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D23E54" w14:textId="77777777" w:rsidR="00A90D9A" w:rsidRDefault="00A90D9A">
      <w:bookmarkStart w:id="0" w:name="_GoBack"/>
      <w:bookmarkEnd w:id="0"/>
    </w:p>
    <w:tbl>
      <w:tblPr>
        <w:tblStyle w:val="TableGridLight1"/>
        <w:tblW w:w="8646" w:type="dxa"/>
        <w:jc w:val="center"/>
        <w:tblLook w:val="04A0" w:firstRow="1" w:lastRow="0" w:firstColumn="1" w:lastColumn="0" w:noHBand="0" w:noVBand="1"/>
      </w:tblPr>
      <w:tblGrid>
        <w:gridCol w:w="8646"/>
      </w:tblGrid>
      <w:tr w:rsidR="00305B91" w:rsidRPr="00A90D9A" w14:paraId="07058882" w14:textId="77777777" w:rsidTr="00A90D9A">
        <w:trPr>
          <w:jc w:val="center"/>
        </w:trPr>
        <w:tc>
          <w:tcPr>
            <w:tcW w:w="8646" w:type="dxa"/>
            <w:tcBorders>
              <w:top w:val="nil"/>
              <w:left w:val="nil"/>
              <w:bottom w:val="nil"/>
              <w:right w:val="nil"/>
            </w:tcBorders>
            <w:vAlign w:val="center"/>
          </w:tcPr>
          <w:p w14:paraId="7CE23784" w14:textId="398B12FD" w:rsidR="00885860" w:rsidRDefault="00885860" w:rsidP="00885860">
            <w:pPr>
              <w:pStyle w:val="CoverSubTitle"/>
              <w:rPr>
                <w:sz w:val="36"/>
                <w:szCs w:val="36"/>
              </w:rPr>
            </w:pPr>
            <w:r w:rsidRPr="00E42C87">
              <w:rPr>
                <w:sz w:val="36"/>
                <w:szCs w:val="36"/>
              </w:rPr>
              <w:t xml:space="preserve">INVITATION FOR </w:t>
            </w:r>
            <w:r w:rsidR="00A15D3F">
              <w:rPr>
                <w:sz w:val="36"/>
                <w:szCs w:val="36"/>
              </w:rPr>
              <w:t xml:space="preserve">MULTI-STEP </w:t>
            </w:r>
            <w:r w:rsidRPr="00E42C87">
              <w:rPr>
                <w:sz w:val="36"/>
                <w:szCs w:val="36"/>
              </w:rPr>
              <w:t>BID</w:t>
            </w:r>
          </w:p>
          <w:p w14:paraId="27643DF1" w14:textId="553AA591" w:rsidR="00A15D3F" w:rsidRPr="00E42C87" w:rsidRDefault="00A15D3F" w:rsidP="00885860">
            <w:pPr>
              <w:pStyle w:val="CoverSubTitle"/>
              <w:rPr>
                <w:sz w:val="36"/>
                <w:szCs w:val="36"/>
              </w:rPr>
            </w:pPr>
            <w:r>
              <w:rPr>
                <w:sz w:val="36"/>
                <w:szCs w:val="36"/>
              </w:rPr>
              <w:t>GPA-034-18</w:t>
            </w:r>
          </w:p>
          <w:p w14:paraId="7C1D7951" w14:textId="280D60F5" w:rsidR="006B2AA9" w:rsidRPr="00E42C87" w:rsidRDefault="00885860" w:rsidP="00885860">
            <w:pPr>
              <w:pStyle w:val="CoverSubTitle"/>
              <w:rPr>
                <w:sz w:val="36"/>
                <w:szCs w:val="36"/>
              </w:rPr>
            </w:pPr>
            <w:r w:rsidRPr="00E42C87">
              <w:rPr>
                <w:sz w:val="36"/>
                <w:szCs w:val="36"/>
              </w:rPr>
              <w:t xml:space="preserve"> </w:t>
            </w:r>
            <w:r w:rsidR="002A7EAB" w:rsidRPr="0091654E">
              <w:rPr>
                <w:sz w:val="36"/>
                <w:szCs w:val="36"/>
              </w:rPr>
              <w:t>B</w:t>
            </w:r>
            <w:r w:rsidR="002A7EAB">
              <w:rPr>
                <w:sz w:val="36"/>
                <w:szCs w:val="36"/>
              </w:rPr>
              <w:t>UILD</w:t>
            </w:r>
            <w:r w:rsidR="002A7EAB" w:rsidRPr="0091654E">
              <w:rPr>
                <w:sz w:val="36"/>
                <w:szCs w:val="36"/>
              </w:rPr>
              <w:t>, O</w:t>
            </w:r>
            <w:r w:rsidR="002A7EAB">
              <w:rPr>
                <w:sz w:val="36"/>
                <w:szCs w:val="36"/>
              </w:rPr>
              <w:t>PERATE</w:t>
            </w:r>
            <w:r w:rsidR="002A7EAB" w:rsidRPr="0091654E">
              <w:rPr>
                <w:sz w:val="36"/>
                <w:szCs w:val="36"/>
              </w:rPr>
              <w:t xml:space="preserve"> &amp; T</w:t>
            </w:r>
            <w:r w:rsidR="002A7EAB">
              <w:rPr>
                <w:sz w:val="36"/>
                <w:szCs w:val="36"/>
              </w:rPr>
              <w:t>RANSFER</w:t>
            </w:r>
            <w:r w:rsidR="002A7EAB" w:rsidRPr="0091654E">
              <w:rPr>
                <w:sz w:val="36"/>
                <w:szCs w:val="36"/>
              </w:rPr>
              <w:t xml:space="preserve"> C</w:t>
            </w:r>
            <w:r w:rsidR="002A7EAB">
              <w:rPr>
                <w:sz w:val="36"/>
                <w:szCs w:val="36"/>
              </w:rPr>
              <w:t xml:space="preserve">ONTRACT FOR </w:t>
            </w:r>
            <w:r w:rsidR="002A7EAB" w:rsidRPr="0091654E">
              <w:rPr>
                <w:sz w:val="36"/>
                <w:szCs w:val="36"/>
              </w:rPr>
              <w:t>1</w:t>
            </w:r>
            <w:r w:rsidR="002A7EAB">
              <w:rPr>
                <w:sz w:val="36"/>
                <w:szCs w:val="36"/>
              </w:rPr>
              <w:t>80MW OF NEW GENERATION CAPACITY</w:t>
            </w:r>
            <w:r w:rsidR="002A7EAB" w:rsidRPr="0091654E">
              <w:rPr>
                <w:sz w:val="36"/>
                <w:szCs w:val="36"/>
              </w:rPr>
              <w:t xml:space="preserve"> </w:t>
            </w:r>
          </w:p>
          <w:p w14:paraId="380836E9" w14:textId="0CA88B3C" w:rsidR="00885860" w:rsidRDefault="00885860" w:rsidP="00885860">
            <w:pPr>
              <w:pStyle w:val="CoverSubTitle"/>
            </w:pPr>
            <w:r>
              <w:t xml:space="preserve">Section </w:t>
            </w:r>
            <w:r w:rsidR="003C164E">
              <w:t>D</w:t>
            </w:r>
            <w:r>
              <w:t xml:space="preserve">: </w:t>
            </w:r>
            <w:r w:rsidR="003C164E">
              <w:t>Forms</w:t>
            </w:r>
          </w:p>
          <w:p w14:paraId="3D8606CB" w14:textId="77777777" w:rsidR="006B2AA9" w:rsidRDefault="006B2AA9" w:rsidP="00885860">
            <w:pPr>
              <w:pStyle w:val="ListParagraph"/>
              <w:tabs>
                <w:tab w:val="num" w:pos="720"/>
              </w:tabs>
              <w:kinsoku w:val="0"/>
              <w:overflowPunct w:val="0"/>
              <w:spacing w:after="0" w:line="240" w:lineRule="auto"/>
              <w:ind w:hanging="360"/>
              <w:jc w:val="center"/>
              <w:textAlignment w:val="baseline"/>
              <w:rPr>
                <w:b/>
              </w:rPr>
            </w:pPr>
          </w:p>
          <w:p w14:paraId="21D8E69F" w14:textId="77777777" w:rsidR="006B2AA9" w:rsidRDefault="006B2AA9" w:rsidP="00885860">
            <w:pPr>
              <w:pStyle w:val="ListParagraph"/>
              <w:tabs>
                <w:tab w:val="num" w:pos="720"/>
              </w:tabs>
              <w:kinsoku w:val="0"/>
              <w:overflowPunct w:val="0"/>
              <w:spacing w:after="0" w:line="240" w:lineRule="auto"/>
              <w:ind w:hanging="360"/>
              <w:jc w:val="center"/>
              <w:textAlignment w:val="baseline"/>
              <w:rPr>
                <w:b/>
              </w:rPr>
            </w:pPr>
          </w:p>
          <w:p w14:paraId="7502C9D3" w14:textId="6F70B06C" w:rsidR="002D2624" w:rsidRPr="006B2AA9" w:rsidRDefault="00A15D3F" w:rsidP="00885860">
            <w:pPr>
              <w:pStyle w:val="ListParagraph"/>
              <w:tabs>
                <w:tab w:val="num" w:pos="720"/>
              </w:tabs>
              <w:kinsoku w:val="0"/>
              <w:overflowPunct w:val="0"/>
              <w:spacing w:after="0" w:line="240" w:lineRule="auto"/>
              <w:ind w:hanging="360"/>
              <w:jc w:val="center"/>
              <w:textAlignment w:val="baseline"/>
              <w:rPr>
                <w:rFonts w:eastAsia="Century Gothic" w:cs="Times New Roman"/>
                <w:b/>
                <w:color w:val="000000"/>
                <w:kern w:val="24"/>
                <w:szCs w:val="20"/>
                <w:lang w:val="en-NZ"/>
              </w:rPr>
            </w:pPr>
            <w:r>
              <w:rPr>
                <w:b/>
              </w:rPr>
              <w:t xml:space="preserve">SEPTEMBER </w:t>
            </w:r>
            <w:r w:rsidR="007D4C02">
              <w:rPr>
                <w:b/>
              </w:rPr>
              <w:t>2018</w:t>
            </w:r>
          </w:p>
        </w:tc>
      </w:tr>
    </w:tbl>
    <w:p w14:paraId="7A52A995" w14:textId="77777777" w:rsidR="00255E95" w:rsidRDefault="00255E95" w:rsidP="00661C6D">
      <w:pPr>
        <w:pStyle w:val="USBodyText"/>
      </w:pPr>
    </w:p>
    <w:p w14:paraId="5040A879" w14:textId="77777777" w:rsidR="00A90D9A" w:rsidRPr="00A90D9A" w:rsidRDefault="00A90D9A" w:rsidP="00661C6D">
      <w:pPr>
        <w:pStyle w:val="USBodyText"/>
      </w:pPr>
    </w:p>
    <w:p w14:paraId="5B8C00CC" w14:textId="77777777" w:rsidR="00255E95" w:rsidRDefault="00255E95" w:rsidP="00661C6D">
      <w:pPr>
        <w:pStyle w:val="USBodyText"/>
      </w:pPr>
    </w:p>
    <w:p w14:paraId="25077FF5" w14:textId="77777777" w:rsidR="00A90D9A" w:rsidRDefault="00A90D9A" w:rsidP="00661C6D">
      <w:pPr>
        <w:pStyle w:val="USBodyText"/>
      </w:pPr>
    </w:p>
    <w:p w14:paraId="2BC4986C" w14:textId="77777777" w:rsidR="00A90D9A" w:rsidRPr="00A90D9A" w:rsidRDefault="00A90D9A" w:rsidP="00661C6D">
      <w:pPr>
        <w:pStyle w:val="USBodyText"/>
        <w:sectPr w:rsidR="00A90D9A" w:rsidRPr="00A90D9A" w:rsidSect="002D2624">
          <w:headerReference w:type="even" r:id="rId8"/>
          <w:headerReference w:type="default" r:id="rId9"/>
          <w:footerReference w:type="even" r:id="rId10"/>
          <w:footerReference w:type="default" r:id="rId11"/>
          <w:headerReference w:type="first" r:id="rId12"/>
          <w:footerReference w:type="first" r:id="rId13"/>
          <w:pgSz w:w="12242" w:h="15842" w:code="1"/>
          <w:pgMar w:top="1418" w:right="1418" w:bottom="567" w:left="1418" w:header="567" w:footer="567" w:gutter="0"/>
          <w:pgNumType w:start="1"/>
          <w:cols w:space="708"/>
          <w:titlePg/>
          <w:docGrid w:linePitch="360"/>
        </w:sectPr>
      </w:pPr>
    </w:p>
    <w:tbl>
      <w:tblPr>
        <w:tblStyle w:val="TableGridLight1"/>
        <w:tblW w:w="5000" w:type="pct"/>
        <w:tblBorders>
          <w:top w:val="none" w:sz="0" w:space="0" w:color="auto"/>
          <w:left w:val="none" w:sz="0" w:space="0" w:color="auto"/>
          <w:bottom w:val="none" w:sz="0" w:space="0" w:color="auto"/>
          <w:right w:val="none" w:sz="0" w:space="0" w:color="auto"/>
          <w:insideH w:val="single" w:sz="12" w:space="0" w:color="3E6EA3"/>
          <w:insideV w:val="single" w:sz="12" w:space="0" w:color="3E6EA3"/>
        </w:tblBorders>
        <w:tblCellMar>
          <w:left w:w="0" w:type="dxa"/>
          <w:right w:w="0" w:type="dxa"/>
        </w:tblCellMar>
        <w:tblLook w:val="04A0" w:firstRow="1" w:lastRow="0" w:firstColumn="1" w:lastColumn="0" w:noHBand="0" w:noVBand="1"/>
      </w:tblPr>
      <w:tblGrid>
        <w:gridCol w:w="9406"/>
      </w:tblGrid>
      <w:tr w:rsidR="00880EBB" w14:paraId="2988D57D" w14:textId="77777777" w:rsidTr="00B81E6E">
        <w:tc>
          <w:tcPr>
            <w:tcW w:w="5000" w:type="pct"/>
            <w:tcBorders>
              <w:bottom w:val="single" w:sz="12" w:space="0" w:color="3E6EA3"/>
            </w:tcBorders>
          </w:tcPr>
          <w:p w14:paraId="3018267A" w14:textId="77777777" w:rsidR="00880EBB" w:rsidRPr="00F911BF" w:rsidRDefault="00880EBB" w:rsidP="00F911BF">
            <w:pPr>
              <w:pStyle w:val="USBodyText"/>
              <w:rPr>
                <w:b/>
                <w:sz w:val="28"/>
                <w:szCs w:val="28"/>
              </w:rPr>
            </w:pPr>
            <w:bookmarkStart w:id="1" w:name="GoToContents"/>
            <w:bookmarkEnd w:id="1"/>
            <w:r w:rsidRPr="00F911BF">
              <w:rPr>
                <w:b/>
                <w:sz w:val="28"/>
                <w:szCs w:val="28"/>
              </w:rPr>
              <w:lastRenderedPageBreak/>
              <w:t xml:space="preserve">Table of Contents </w:t>
            </w:r>
          </w:p>
        </w:tc>
      </w:tr>
      <w:tr w:rsidR="00880EBB" w14:paraId="2D5320FE" w14:textId="77777777" w:rsidTr="00B81E6E">
        <w:trPr>
          <w:trHeight w:hRule="exact" w:val="227"/>
        </w:trPr>
        <w:tc>
          <w:tcPr>
            <w:tcW w:w="5000" w:type="pct"/>
            <w:tcBorders>
              <w:top w:val="single" w:sz="12" w:space="0" w:color="3E6EA3"/>
              <w:bottom w:val="nil"/>
            </w:tcBorders>
          </w:tcPr>
          <w:p w14:paraId="0172D49C" w14:textId="77777777" w:rsidR="00880EBB" w:rsidRDefault="00880EBB" w:rsidP="00880EBB">
            <w:pPr>
              <w:pStyle w:val="USWhiteSpaceAfterTable"/>
            </w:pPr>
          </w:p>
        </w:tc>
      </w:tr>
      <w:tr w:rsidR="00922B4B" w14:paraId="6719CBC9" w14:textId="77777777" w:rsidTr="000A3D60">
        <w:tblPrEx>
          <w:tblBorders>
            <w:top w:val="single" w:sz="4" w:space="0" w:color="3E6EA3"/>
            <w:left w:val="single" w:sz="4" w:space="0" w:color="3E6EA3"/>
            <w:bottom w:val="single" w:sz="4" w:space="0" w:color="3E6EA3"/>
            <w:right w:val="single" w:sz="4" w:space="0" w:color="3E6EA3"/>
            <w:insideH w:val="single" w:sz="4" w:space="0" w:color="3E6EA3"/>
            <w:insideV w:val="single" w:sz="4" w:space="0" w:color="3E6EA3"/>
          </w:tblBorders>
          <w:tblLook w:val="0600" w:firstRow="0" w:lastRow="0" w:firstColumn="0" w:lastColumn="0" w:noHBand="1" w:noVBand="1"/>
        </w:tblPrEx>
        <w:tc>
          <w:tcPr>
            <w:tcW w:w="5000" w:type="pct"/>
            <w:tcBorders>
              <w:top w:val="nil"/>
              <w:left w:val="nil"/>
              <w:bottom w:val="nil"/>
              <w:right w:val="nil"/>
            </w:tcBorders>
          </w:tcPr>
          <w:p w14:paraId="1E0360E0" w14:textId="77777777" w:rsidR="00272928" w:rsidRDefault="00922B4B">
            <w:pPr>
              <w:pStyle w:val="TOC1"/>
              <w:rPr>
                <w:rFonts w:asciiTheme="minorHAnsi" w:eastAsiaTheme="minorEastAsia" w:hAnsiTheme="minorHAnsi"/>
                <w:b w:val="0"/>
                <w:noProof/>
                <w:sz w:val="22"/>
              </w:rPr>
            </w:pPr>
            <w:r w:rsidRPr="00B41637">
              <w:rPr>
                <w:rFonts w:eastAsia="Times New Roman" w:cs="Times New Roman"/>
                <w:sz w:val="24"/>
                <w:szCs w:val="24"/>
                <w:lang w:eastAsia="en-NZ"/>
              </w:rPr>
              <w:fldChar w:fldCharType="begin"/>
            </w:r>
            <w:r w:rsidR="000252D1">
              <w:rPr>
                <w:rFonts w:eastAsia="Times New Roman" w:cs="Times New Roman"/>
                <w:szCs w:val="24"/>
                <w:lang w:eastAsia="en-NZ"/>
              </w:rPr>
              <w:instrText xml:space="preserve"> TOC \t "Heading 1,1, Headi</w:instrText>
            </w:r>
            <w:r w:rsidR="00B84ADA">
              <w:rPr>
                <w:rFonts w:eastAsia="Times New Roman" w:cs="Times New Roman"/>
                <w:szCs w:val="24"/>
                <w:lang w:eastAsia="en-NZ"/>
              </w:rPr>
              <w:instrText>ng 2,2, Heading 3,3</w:instrText>
            </w:r>
            <w:r w:rsidR="000252D1">
              <w:rPr>
                <w:rFonts w:eastAsia="Times New Roman" w:cs="Times New Roman"/>
                <w:szCs w:val="24"/>
                <w:lang w:eastAsia="en-NZ"/>
              </w:rPr>
              <w:instrText xml:space="preserve">" \h \z </w:instrText>
            </w:r>
            <w:r w:rsidRPr="00B41637">
              <w:rPr>
                <w:rFonts w:eastAsia="Times New Roman" w:cs="Times New Roman"/>
                <w:szCs w:val="24"/>
                <w:lang w:eastAsia="en-NZ"/>
              </w:rPr>
              <w:instrText xml:space="preserve"> </w:instrText>
            </w:r>
            <w:r w:rsidRPr="00B41637">
              <w:rPr>
                <w:rFonts w:eastAsia="Times New Roman" w:cs="Times New Roman"/>
                <w:sz w:val="24"/>
                <w:szCs w:val="24"/>
                <w:lang w:eastAsia="en-NZ"/>
              </w:rPr>
              <w:fldChar w:fldCharType="separate"/>
            </w:r>
            <w:hyperlink w:anchor="_Toc526151130" w:history="1">
              <w:r w:rsidR="00272928" w:rsidRPr="008D44CB">
                <w:rPr>
                  <w:rStyle w:val="Hyperlink"/>
                  <w:noProof/>
                </w:rPr>
                <w:t>1</w:t>
              </w:r>
              <w:r w:rsidR="00272928">
                <w:rPr>
                  <w:rFonts w:asciiTheme="minorHAnsi" w:eastAsiaTheme="minorEastAsia" w:hAnsiTheme="minorHAnsi"/>
                  <w:b w:val="0"/>
                  <w:noProof/>
                  <w:sz w:val="22"/>
                </w:rPr>
                <w:tab/>
              </w:r>
              <w:r w:rsidR="00272928" w:rsidRPr="008D44CB">
                <w:rPr>
                  <w:rStyle w:val="Hyperlink"/>
                  <w:noProof/>
                </w:rPr>
                <w:t>FORM 1 - PROPOSAL LETTER</w:t>
              </w:r>
              <w:r w:rsidR="00272928">
                <w:rPr>
                  <w:noProof/>
                  <w:webHidden/>
                </w:rPr>
                <w:tab/>
              </w:r>
              <w:r w:rsidR="00272928">
                <w:rPr>
                  <w:noProof/>
                  <w:webHidden/>
                </w:rPr>
                <w:fldChar w:fldCharType="begin"/>
              </w:r>
              <w:r w:rsidR="00272928">
                <w:rPr>
                  <w:noProof/>
                  <w:webHidden/>
                </w:rPr>
                <w:instrText xml:space="preserve"> PAGEREF _Toc526151130 \h </w:instrText>
              </w:r>
              <w:r w:rsidR="00272928">
                <w:rPr>
                  <w:noProof/>
                  <w:webHidden/>
                </w:rPr>
              </w:r>
              <w:r w:rsidR="00272928">
                <w:rPr>
                  <w:noProof/>
                  <w:webHidden/>
                </w:rPr>
                <w:fldChar w:fldCharType="separate"/>
              </w:r>
              <w:r w:rsidR="00272928">
                <w:rPr>
                  <w:noProof/>
                  <w:webHidden/>
                </w:rPr>
                <w:t>6</w:t>
              </w:r>
              <w:r w:rsidR="00272928">
                <w:rPr>
                  <w:noProof/>
                  <w:webHidden/>
                </w:rPr>
                <w:fldChar w:fldCharType="end"/>
              </w:r>
            </w:hyperlink>
          </w:p>
          <w:p w14:paraId="02A841B4" w14:textId="77777777" w:rsidR="00272928" w:rsidRDefault="00920317">
            <w:pPr>
              <w:pStyle w:val="TOC2"/>
              <w:rPr>
                <w:rFonts w:asciiTheme="minorHAnsi" w:eastAsiaTheme="minorEastAsia" w:hAnsiTheme="minorHAnsi"/>
                <w:noProof/>
                <w:sz w:val="22"/>
              </w:rPr>
            </w:pPr>
            <w:hyperlink w:anchor="_Toc526151131" w:history="1">
              <w:r w:rsidR="00272928" w:rsidRPr="008D44CB">
                <w:rPr>
                  <w:rStyle w:val="Hyperlink"/>
                  <w:noProof/>
                </w:rPr>
                <w:t>1.1</w:t>
              </w:r>
              <w:r w:rsidR="00272928">
                <w:rPr>
                  <w:rFonts w:asciiTheme="minorHAnsi" w:eastAsiaTheme="minorEastAsia" w:hAnsiTheme="minorHAnsi"/>
                  <w:noProof/>
                  <w:sz w:val="22"/>
                </w:rPr>
                <w:tab/>
              </w:r>
              <w:r w:rsidR="00272928" w:rsidRPr="008D44CB">
                <w:rPr>
                  <w:rStyle w:val="Hyperlink"/>
                  <w:noProof/>
                </w:rPr>
                <w:t>Attachment 1A -  Form of Bid Guarantee</w:t>
              </w:r>
              <w:r w:rsidR="00272928">
                <w:rPr>
                  <w:noProof/>
                  <w:webHidden/>
                </w:rPr>
                <w:tab/>
              </w:r>
              <w:r w:rsidR="00272928">
                <w:rPr>
                  <w:noProof/>
                  <w:webHidden/>
                </w:rPr>
                <w:fldChar w:fldCharType="begin"/>
              </w:r>
              <w:r w:rsidR="00272928">
                <w:rPr>
                  <w:noProof/>
                  <w:webHidden/>
                </w:rPr>
                <w:instrText xml:space="preserve"> PAGEREF _Toc526151131 \h </w:instrText>
              </w:r>
              <w:r w:rsidR="00272928">
                <w:rPr>
                  <w:noProof/>
                  <w:webHidden/>
                </w:rPr>
              </w:r>
              <w:r w:rsidR="00272928">
                <w:rPr>
                  <w:noProof/>
                  <w:webHidden/>
                </w:rPr>
                <w:fldChar w:fldCharType="separate"/>
              </w:r>
              <w:r w:rsidR="00272928">
                <w:rPr>
                  <w:noProof/>
                  <w:webHidden/>
                </w:rPr>
                <w:t>9</w:t>
              </w:r>
              <w:r w:rsidR="00272928">
                <w:rPr>
                  <w:noProof/>
                  <w:webHidden/>
                </w:rPr>
                <w:fldChar w:fldCharType="end"/>
              </w:r>
            </w:hyperlink>
          </w:p>
          <w:p w14:paraId="0BED3F15" w14:textId="77777777" w:rsidR="00272928" w:rsidRDefault="00920317">
            <w:pPr>
              <w:pStyle w:val="TOC2"/>
              <w:rPr>
                <w:rFonts w:asciiTheme="minorHAnsi" w:eastAsiaTheme="minorEastAsia" w:hAnsiTheme="minorHAnsi"/>
                <w:noProof/>
                <w:sz w:val="22"/>
              </w:rPr>
            </w:pPr>
            <w:hyperlink w:anchor="_Toc526151132" w:history="1">
              <w:r w:rsidR="00272928" w:rsidRPr="008D44CB">
                <w:rPr>
                  <w:rStyle w:val="Hyperlink"/>
                  <w:noProof/>
                </w:rPr>
                <w:t>1.2</w:t>
              </w:r>
              <w:r w:rsidR="00272928">
                <w:rPr>
                  <w:rFonts w:asciiTheme="minorHAnsi" w:eastAsiaTheme="minorEastAsia" w:hAnsiTheme="minorHAnsi"/>
                  <w:noProof/>
                  <w:sz w:val="22"/>
                </w:rPr>
                <w:tab/>
              </w:r>
              <w:r w:rsidR="00272928" w:rsidRPr="008D44CB">
                <w:rPr>
                  <w:rStyle w:val="Hyperlink"/>
                  <w:noProof/>
                </w:rPr>
                <w:t>Attachment 1B - Proposal Opening Form</w:t>
              </w:r>
              <w:r w:rsidR="00272928">
                <w:rPr>
                  <w:noProof/>
                  <w:webHidden/>
                </w:rPr>
                <w:tab/>
              </w:r>
              <w:r w:rsidR="00272928">
                <w:rPr>
                  <w:noProof/>
                  <w:webHidden/>
                </w:rPr>
                <w:fldChar w:fldCharType="begin"/>
              </w:r>
              <w:r w:rsidR="00272928">
                <w:rPr>
                  <w:noProof/>
                  <w:webHidden/>
                </w:rPr>
                <w:instrText xml:space="preserve"> PAGEREF _Toc526151132 \h </w:instrText>
              </w:r>
              <w:r w:rsidR="00272928">
                <w:rPr>
                  <w:noProof/>
                  <w:webHidden/>
                </w:rPr>
              </w:r>
              <w:r w:rsidR="00272928">
                <w:rPr>
                  <w:noProof/>
                  <w:webHidden/>
                </w:rPr>
                <w:fldChar w:fldCharType="separate"/>
              </w:r>
              <w:r w:rsidR="00272928">
                <w:rPr>
                  <w:noProof/>
                  <w:webHidden/>
                </w:rPr>
                <w:t>11</w:t>
              </w:r>
              <w:r w:rsidR="00272928">
                <w:rPr>
                  <w:noProof/>
                  <w:webHidden/>
                </w:rPr>
                <w:fldChar w:fldCharType="end"/>
              </w:r>
            </w:hyperlink>
          </w:p>
          <w:p w14:paraId="2799ADF3" w14:textId="77777777" w:rsidR="00272928" w:rsidRDefault="00920317">
            <w:pPr>
              <w:pStyle w:val="TOC1"/>
              <w:rPr>
                <w:rFonts w:asciiTheme="minorHAnsi" w:eastAsiaTheme="minorEastAsia" w:hAnsiTheme="minorHAnsi"/>
                <w:b w:val="0"/>
                <w:noProof/>
                <w:sz w:val="22"/>
              </w:rPr>
            </w:pPr>
            <w:hyperlink w:anchor="_Toc526151133" w:history="1">
              <w:r w:rsidR="00272928" w:rsidRPr="008D44CB">
                <w:rPr>
                  <w:rStyle w:val="Hyperlink"/>
                  <w:noProof/>
                </w:rPr>
                <w:t>2</w:t>
              </w:r>
              <w:r w:rsidR="00272928">
                <w:rPr>
                  <w:rFonts w:asciiTheme="minorHAnsi" w:eastAsiaTheme="minorEastAsia" w:hAnsiTheme="minorHAnsi"/>
                  <w:b w:val="0"/>
                  <w:noProof/>
                  <w:sz w:val="22"/>
                </w:rPr>
                <w:tab/>
              </w:r>
              <w:r w:rsidR="00272928" w:rsidRPr="008D44CB">
                <w:rPr>
                  <w:rStyle w:val="Hyperlink"/>
                  <w:noProof/>
                </w:rPr>
                <w:t>FORM 2 – AFFIDAVIT BY THE BIDDER (Page 1 of 2)</w:t>
              </w:r>
              <w:r w:rsidR="00272928">
                <w:rPr>
                  <w:noProof/>
                  <w:webHidden/>
                </w:rPr>
                <w:tab/>
              </w:r>
              <w:r w:rsidR="00272928">
                <w:rPr>
                  <w:noProof/>
                  <w:webHidden/>
                </w:rPr>
                <w:fldChar w:fldCharType="begin"/>
              </w:r>
              <w:r w:rsidR="00272928">
                <w:rPr>
                  <w:noProof/>
                  <w:webHidden/>
                </w:rPr>
                <w:instrText xml:space="preserve"> PAGEREF _Toc526151133 \h </w:instrText>
              </w:r>
              <w:r w:rsidR="00272928">
                <w:rPr>
                  <w:noProof/>
                  <w:webHidden/>
                </w:rPr>
              </w:r>
              <w:r w:rsidR="00272928">
                <w:rPr>
                  <w:noProof/>
                  <w:webHidden/>
                </w:rPr>
                <w:fldChar w:fldCharType="separate"/>
              </w:r>
              <w:r w:rsidR="00272928">
                <w:rPr>
                  <w:noProof/>
                  <w:webHidden/>
                </w:rPr>
                <w:t>13</w:t>
              </w:r>
              <w:r w:rsidR="00272928">
                <w:rPr>
                  <w:noProof/>
                  <w:webHidden/>
                </w:rPr>
                <w:fldChar w:fldCharType="end"/>
              </w:r>
            </w:hyperlink>
          </w:p>
          <w:p w14:paraId="4DB2F8EB" w14:textId="77777777" w:rsidR="00272928" w:rsidRDefault="00920317">
            <w:pPr>
              <w:pStyle w:val="TOC2"/>
              <w:rPr>
                <w:rFonts w:asciiTheme="minorHAnsi" w:eastAsiaTheme="minorEastAsia" w:hAnsiTheme="minorHAnsi"/>
                <w:noProof/>
                <w:sz w:val="22"/>
              </w:rPr>
            </w:pPr>
            <w:hyperlink w:anchor="_Toc526151134" w:history="1">
              <w:r w:rsidR="00272928" w:rsidRPr="008D44CB">
                <w:rPr>
                  <w:rStyle w:val="Hyperlink"/>
                  <w:noProof/>
                </w:rPr>
                <w:t>2.1</w:t>
              </w:r>
              <w:r w:rsidR="00272928">
                <w:rPr>
                  <w:rFonts w:asciiTheme="minorHAnsi" w:eastAsiaTheme="minorEastAsia" w:hAnsiTheme="minorHAnsi"/>
                  <w:noProof/>
                  <w:sz w:val="22"/>
                </w:rPr>
                <w:tab/>
              </w:r>
              <w:r w:rsidR="00272928" w:rsidRPr="008D44CB">
                <w:rPr>
                  <w:rStyle w:val="Hyperlink"/>
                  <w:noProof/>
                </w:rPr>
                <w:t>Attachment 2-A: Certificate from Parent Company (if applicable)</w:t>
              </w:r>
              <w:r w:rsidR="00272928">
                <w:rPr>
                  <w:noProof/>
                  <w:webHidden/>
                </w:rPr>
                <w:tab/>
              </w:r>
              <w:r w:rsidR="00272928">
                <w:rPr>
                  <w:noProof/>
                  <w:webHidden/>
                </w:rPr>
                <w:fldChar w:fldCharType="begin"/>
              </w:r>
              <w:r w:rsidR="00272928">
                <w:rPr>
                  <w:noProof/>
                  <w:webHidden/>
                </w:rPr>
                <w:instrText xml:space="preserve"> PAGEREF _Toc526151134 \h </w:instrText>
              </w:r>
              <w:r w:rsidR="00272928">
                <w:rPr>
                  <w:noProof/>
                  <w:webHidden/>
                </w:rPr>
              </w:r>
              <w:r w:rsidR="00272928">
                <w:rPr>
                  <w:noProof/>
                  <w:webHidden/>
                </w:rPr>
                <w:fldChar w:fldCharType="separate"/>
              </w:r>
              <w:r w:rsidR="00272928">
                <w:rPr>
                  <w:noProof/>
                  <w:webHidden/>
                </w:rPr>
                <w:t>15</w:t>
              </w:r>
              <w:r w:rsidR="00272928">
                <w:rPr>
                  <w:noProof/>
                  <w:webHidden/>
                </w:rPr>
                <w:fldChar w:fldCharType="end"/>
              </w:r>
            </w:hyperlink>
          </w:p>
          <w:p w14:paraId="66041C0F" w14:textId="77777777" w:rsidR="00272928" w:rsidRDefault="00920317">
            <w:pPr>
              <w:pStyle w:val="TOC2"/>
              <w:rPr>
                <w:rFonts w:asciiTheme="minorHAnsi" w:eastAsiaTheme="minorEastAsia" w:hAnsiTheme="minorHAnsi"/>
                <w:noProof/>
                <w:sz w:val="22"/>
              </w:rPr>
            </w:pPr>
            <w:hyperlink w:anchor="_Toc526151135" w:history="1">
              <w:r w:rsidR="00272928" w:rsidRPr="008D44CB">
                <w:rPr>
                  <w:rStyle w:val="Hyperlink"/>
                  <w:noProof/>
                </w:rPr>
                <w:t>2.2</w:t>
              </w:r>
              <w:r w:rsidR="00272928">
                <w:rPr>
                  <w:rFonts w:asciiTheme="minorHAnsi" w:eastAsiaTheme="minorEastAsia" w:hAnsiTheme="minorHAnsi"/>
                  <w:noProof/>
                  <w:sz w:val="22"/>
                </w:rPr>
                <w:tab/>
              </w:r>
              <w:r w:rsidR="00272928" w:rsidRPr="008D44CB">
                <w:rPr>
                  <w:rStyle w:val="Hyperlink"/>
                  <w:noProof/>
                </w:rPr>
                <w:t>Attachment 2-B: Tax Statement (Optional)</w:t>
              </w:r>
              <w:r w:rsidR="00272928">
                <w:rPr>
                  <w:noProof/>
                  <w:webHidden/>
                </w:rPr>
                <w:tab/>
              </w:r>
              <w:r w:rsidR="00272928">
                <w:rPr>
                  <w:noProof/>
                  <w:webHidden/>
                </w:rPr>
                <w:fldChar w:fldCharType="begin"/>
              </w:r>
              <w:r w:rsidR="00272928">
                <w:rPr>
                  <w:noProof/>
                  <w:webHidden/>
                </w:rPr>
                <w:instrText xml:space="preserve"> PAGEREF _Toc526151135 \h </w:instrText>
              </w:r>
              <w:r w:rsidR="00272928">
                <w:rPr>
                  <w:noProof/>
                  <w:webHidden/>
                </w:rPr>
              </w:r>
              <w:r w:rsidR="00272928">
                <w:rPr>
                  <w:noProof/>
                  <w:webHidden/>
                </w:rPr>
                <w:fldChar w:fldCharType="separate"/>
              </w:r>
              <w:r w:rsidR="00272928">
                <w:rPr>
                  <w:noProof/>
                  <w:webHidden/>
                </w:rPr>
                <w:t>16</w:t>
              </w:r>
              <w:r w:rsidR="00272928">
                <w:rPr>
                  <w:noProof/>
                  <w:webHidden/>
                </w:rPr>
                <w:fldChar w:fldCharType="end"/>
              </w:r>
            </w:hyperlink>
          </w:p>
          <w:p w14:paraId="46B55506" w14:textId="77777777" w:rsidR="00272928" w:rsidRDefault="00920317">
            <w:pPr>
              <w:pStyle w:val="TOC2"/>
              <w:rPr>
                <w:rFonts w:asciiTheme="minorHAnsi" w:eastAsiaTheme="minorEastAsia" w:hAnsiTheme="minorHAnsi"/>
                <w:noProof/>
                <w:sz w:val="22"/>
              </w:rPr>
            </w:pPr>
            <w:hyperlink w:anchor="_Toc526151136" w:history="1">
              <w:r w:rsidR="00272928" w:rsidRPr="008D44CB">
                <w:rPr>
                  <w:rStyle w:val="Hyperlink"/>
                  <w:noProof/>
                </w:rPr>
                <w:t>2.3</w:t>
              </w:r>
              <w:r w:rsidR="00272928">
                <w:rPr>
                  <w:rFonts w:asciiTheme="minorHAnsi" w:eastAsiaTheme="minorEastAsia" w:hAnsiTheme="minorHAnsi"/>
                  <w:noProof/>
                  <w:sz w:val="22"/>
                </w:rPr>
                <w:tab/>
              </w:r>
              <w:r w:rsidR="00272928" w:rsidRPr="008D44CB">
                <w:rPr>
                  <w:rStyle w:val="Hyperlink"/>
                  <w:noProof/>
                </w:rPr>
                <w:t>Attachment 2-C: Litigation Pending (Optional)</w:t>
              </w:r>
              <w:r w:rsidR="00272928">
                <w:rPr>
                  <w:noProof/>
                  <w:webHidden/>
                </w:rPr>
                <w:tab/>
              </w:r>
              <w:r w:rsidR="00272928">
                <w:rPr>
                  <w:noProof/>
                  <w:webHidden/>
                </w:rPr>
                <w:fldChar w:fldCharType="begin"/>
              </w:r>
              <w:r w:rsidR="00272928">
                <w:rPr>
                  <w:noProof/>
                  <w:webHidden/>
                </w:rPr>
                <w:instrText xml:space="preserve"> PAGEREF _Toc526151136 \h </w:instrText>
              </w:r>
              <w:r w:rsidR="00272928">
                <w:rPr>
                  <w:noProof/>
                  <w:webHidden/>
                </w:rPr>
              </w:r>
              <w:r w:rsidR="00272928">
                <w:rPr>
                  <w:noProof/>
                  <w:webHidden/>
                </w:rPr>
                <w:fldChar w:fldCharType="separate"/>
              </w:r>
              <w:r w:rsidR="00272928">
                <w:rPr>
                  <w:noProof/>
                  <w:webHidden/>
                </w:rPr>
                <w:t>17</w:t>
              </w:r>
              <w:r w:rsidR="00272928">
                <w:rPr>
                  <w:noProof/>
                  <w:webHidden/>
                </w:rPr>
                <w:fldChar w:fldCharType="end"/>
              </w:r>
            </w:hyperlink>
          </w:p>
          <w:p w14:paraId="358B9E66" w14:textId="77777777" w:rsidR="00272928" w:rsidRDefault="00920317">
            <w:pPr>
              <w:pStyle w:val="TOC1"/>
              <w:rPr>
                <w:rFonts w:asciiTheme="minorHAnsi" w:eastAsiaTheme="minorEastAsia" w:hAnsiTheme="minorHAnsi"/>
                <w:b w:val="0"/>
                <w:noProof/>
                <w:sz w:val="22"/>
              </w:rPr>
            </w:pPr>
            <w:hyperlink w:anchor="_Toc526151137" w:history="1">
              <w:r w:rsidR="00272928" w:rsidRPr="008D44CB">
                <w:rPr>
                  <w:rStyle w:val="Hyperlink"/>
                  <w:noProof/>
                </w:rPr>
                <w:t>3</w:t>
              </w:r>
              <w:r w:rsidR="00272928">
                <w:rPr>
                  <w:rFonts w:asciiTheme="minorHAnsi" w:eastAsiaTheme="minorEastAsia" w:hAnsiTheme="minorHAnsi"/>
                  <w:b w:val="0"/>
                  <w:noProof/>
                  <w:sz w:val="22"/>
                </w:rPr>
                <w:tab/>
              </w:r>
              <w:r w:rsidR="00272928" w:rsidRPr="008D44CB">
                <w:rPr>
                  <w:rStyle w:val="Hyperlink"/>
                  <w:noProof/>
                </w:rPr>
                <w:t>FORM 3 – BIDDER’S ORGANIZATION</w:t>
              </w:r>
              <w:r w:rsidR="00272928">
                <w:rPr>
                  <w:noProof/>
                  <w:webHidden/>
                </w:rPr>
                <w:tab/>
              </w:r>
              <w:r w:rsidR="00272928">
                <w:rPr>
                  <w:noProof/>
                  <w:webHidden/>
                </w:rPr>
                <w:fldChar w:fldCharType="begin"/>
              </w:r>
              <w:r w:rsidR="00272928">
                <w:rPr>
                  <w:noProof/>
                  <w:webHidden/>
                </w:rPr>
                <w:instrText xml:space="preserve"> PAGEREF _Toc526151137 \h </w:instrText>
              </w:r>
              <w:r w:rsidR="00272928">
                <w:rPr>
                  <w:noProof/>
                  <w:webHidden/>
                </w:rPr>
              </w:r>
              <w:r w:rsidR="00272928">
                <w:rPr>
                  <w:noProof/>
                  <w:webHidden/>
                </w:rPr>
                <w:fldChar w:fldCharType="separate"/>
              </w:r>
              <w:r w:rsidR="00272928">
                <w:rPr>
                  <w:noProof/>
                  <w:webHidden/>
                </w:rPr>
                <w:t>18</w:t>
              </w:r>
              <w:r w:rsidR="00272928">
                <w:rPr>
                  <w:noProof/>
                  <w:webHidden/>
                </w:rPr>
                <w:fldChar w:fldCharType="end"/>
              </w:r>
            </w:hyperlink>
          </w:p>
          <w:p w14:paraId="48487304" w14:textId="77777777" w:rsidR="00272928" w:rsidRDefault="00920317">
            <w:pPr>
              <w:pStyle w:val="TOC2"/>
              <w:rPr>
                <w:rFonts w:asciiTheme="minorHAnsi" w:eastAsiaTheme="minorEastAsia" w:hAnsiTheme="minorHAnsi"/>
                <w:noProof/>
                <w:sz w:val="22"/>
              </w:rPr>
            </w:pPr>
            <w:hyperlink w:anchor="_Toc526151138" w:history="1">
              <w:r w:rsidR="00272928" w:rsidRPr="008D44CB">
                <w:rPr>
                  <w:rStyle w:val="Hyperlink"/>
                  <w:noProof/>
                </w:rPr>
                <w:t>3.1</w:t>
              </w:r>
              <w:r w:rsidR="00272928">
                <w:rPr>
                  <w:rFonts w:asciiTheme="minorHAnsi" w:eastAsiaTheme="minorEastAsia" w:hAnsiTheme="minorHAnsi"/>
                  <w:noProof/>
                  <w:sz w:val="22"/>
                </w:rPr>
                <w:tab/>
              </w:r>
              <w:r w:rsidR="00272928" w:rsidRPr="008D44CB">
                <w:rPr>
                  <w:rStyle w:val="Hyperlink"/>
                  <w:noProof/>
                </w:rPr>
                <w:t>Form   3-A: Letter of Agreement from Team Member (if applicable)</w:t>
              </w:r>
              <w:r w:rsidR="00272928">
                <w:rPr>
                  <w:noProof/>
                  <w:webHidden/>
                </w:rPr>
                <w:tab/>
              </w:r>
              <w:r w:rsidR="00272928">
                <w:rPr>
                  <w:noProof/>
                  <w:webHidden/>
                </w:rPr>
                <w:fldChar w:fldCharType="begin"/>
              </w:r>
              <w:r w:rsidR="00272928">
                <w:rPr>
                  <w:noProof/>
                  <w:webHidden/>
                </w:rPr>
                <w:instrText xml:space="preserve"> PAGEREF _Toc526151138 \h </w:instrText>
              </w:r>
              <w:r w:rsidR="00272928">
                <w:rPr>
                  <w:noProof/>
                  <w:webHidden/>
                </w:rPr>
              </w:r>
              <w:r w:rsidR="00272928">
                <w:rPr>
                  <w:noProof/>
                  <w:webHidden/>
                </w:rPr>
                <w:fldChar w:fldCharType="separate"/>
              </w:r>
              <w:r w:rsidR="00272928">
                <w:rPr>
                  <w:noProof/>
                  <w:webHidden/>
                </w:rPr>
                <w:t>21</w:t>
              </w:r>
              <w:r w:rsidR="00272928">
                <w:rPr>
                  <w:noProof/>
                  <w:webHidden/>
                </w:rPr>
                <w:fldChar w:fldCharType="end"/>
              </w:r>
            </w:hyperlink>
          </w:p>
          <w:p w14:paraId="1E7130A1" w14:textId="77777777" w:rsidR="00272928" w:rsidRDefault="00920317">
            <w:pPr>
              <w:pStyle w:val="TOC1"/>
              <w:rPr>
                <w:rFonts w:asciiTheme="minorHAnsi" w:eastAsiaTheme="minorEastAsia" w:hAnsiTheme="minorHAnsi"/>
                <w:b w:val="0"/>
                <w:noProof/>
                <w:sz w:val="22"/>
              </w:rPr>
            </w:pPr>
            <w:hyperlink w:anchor="_Toc526151139" w:history="1">
              <w:r w:rsidR="00272928" w:rsidRPr="008D44CB">
                <w:rPr>
                  <w:rStyle w:val="Hyperlink"/>
                  <w:noProof/>
                </w:rPr>
                <w:t>4</w:t>
              </w:r>
              <w:r w:rsidR="00272928">
                <w:rPr>
                  <w:rFonts w:asciiTheme="minorHAnsi" w:eastAsiaTheme="minorEastAsia" w:hAnsiTheme="minorHAnsi"/>
                  <w:b w:val="0"/>
                  <w:noProof/>
                  <w:sz w:val="22"/>
                </w:rPr>
                <w:tab/>
              </w:r>
              <w:r w:rsidR="00272928" w:rsidRPr="008D44CB">
                <w:rPr>
                  <w:rStyle w:val="Hyperlink"/>
                  <w:noProof/>
                </w:rPr>
                <w:t>FORM 4 – FINANCIAL CAPABILITY</w:t>
              </w:r>
              <w:r w:rsidR="00272928">
                <w:rPr>
                  <w:noProof/>
                  <w:webHidden/>
                </w:rPr>
                <w:tab/>
              </w:r>
              <w:r w:rsidR="00272928">
                <w:rPr>
                  <w:noProof/>
                  <w:webHidden/>
                </w:rPr>
                <w:fldChar w:fldCharType="begin"/>
              </w:r>
              <w:r w:rsidR="00272928">
                <w:rPr>
                  <w:noProof/>
                  <w:webHidden/>
                </w:rPr>
                <w:instrText xml:space="preserve"> PAGEREF _Toc526151139 \h </w:instrText>
              </w:r>
              <w:r w:rsidR="00272928">
                <w:rPr>
                  <w:noProof/>
                  <w:webHidden/>
                </w:rPr>
              </w:r>
              <w:r w:rsidR="00272928">
                <w:rPr>
                  <w:noProof/>
                  <w:webHidden/>
                </w:rPr>
                <w:fldChar w:fldCharType="separate"/>
              </w:r>
              <w:r w:rsidR="00272928">
                <w:rPr>
                  <w:noProof/>
                  <w:webHidden/>
                </w:rPr>
                <w:t>22</w:t>
              </w:r>
              <w:r w:rsidR="00272928">
                <w:rPr>
                  <w:noProof/>
                  <w:webHidden/>
                </w:rPr>
                <w:fldChar w:fldCharType="end"/>
              </w:r>
            </w:hyperlink>
          </w:p>
          <w:p w14:paraId="77635199" w14:textId="77777777" w:rsidR="00272928" w:rsidRDefault="00920317">
            <w:pPr>
              <w:pStyle w:val="TOC2"/>
              <w:rPr>
                <w:rFonts w:asciiTheme="minorHAnsi" w:eastAsiaTheme="minorEastAsia" w:hAnsiTheme="minorHAnsi"/>
                <w:noProof/>
                <w:sz w:val="22"/>
              </w:rPr>
            </w:pPr>
            <w:hyperlink w:anchor="_Toc526151140" w:history="1">
              <w:r w:rsidR="00272928" w:rsidRPr="008D44CB">
                <w:rPr>
                  <w:rStyle w:val="Hyperlink"/>
                  <w:noProof/>
                </w:rPr>
                <w:t>4.1</w:t>
              </w:r>
              <w:r w:rsidR="00272928">
                <w:rPr>
                  <w:rFonts w:asciiTheme="minorHAnsi" w:eastAsiaTheme="minorEastAsia" w:hAnsiTheme="minorHAnsi"/>
                  <w:noProof/>
                  <w:sz w:val="22"/>
                </w:rPr>
                <w:tab/>
              </w:r>
              <w:r w:rsidR="00272928" w:rsidRPr="008D44CB">
                <w:rPr>
                  <w:rStyle w:val="Hyperlink"/>
                  <w:noProof/>
                </w:rPr>
                <w:t>Attachment 4-A - Certificate of Availability of Bank Guarantee</w:t>
              </w:r>
              <w:r w:rsidR="00272928">
                <w:rPr>
                  <w:noProof/>
                  <w:webHidden/>
                </w:rPr>
                <w:tab/>
              </w:r>
              <w:r w:rsidR="00272928">
                <w:rPr>
                  <w:noProof/>
                  <w:webHidden/>
                </w:rPr>
                <w:fldChar w:fldCharType="begin"/>
              </w:r>
              <w:r w:rsidR="00272928">
                <w:rPr>
                  <w:noProof/>
                  <w:webHidden/>
                </w:rPr>
                <w:instrText xml:space="preserve"> PAGEREF _Toc526151140 \h </w:instrText>
              </w:r>
              <w:r w:rsidR="00272928">
                <w:rPr>
                  <w:noProof/>
                  <w:webHidden/>
                </w:rPr>
              </w:r>
              <w:r w:rsidR="00272928">
                <w:rPr>
                  <w:noProof/>
                  <w:webHidden/>
                </w:rPr>
                <w:fldChar w:fldCharType="separate"/>
              </w:r>
              <w:r w:rsidR="00272928">
                <w:rPr>
                  <w:noProof/>
                  <w:webHidden/>
                </w:rPr>
                <w:t>24</w:t>
              </w:r>
              <w:r w:rsidR="00272928">
                <w:rPr>
                  <w:noProof/>
                  <w:webHidden/>
                </w:rPr>
                <w:fldChar w:fldCharType="end"/>
              </w:r>
            </w:hyperlink>
          </w:p>
          <w:p w14:paraId="383E54DE" w14:textId="77777777" w:rsidR="00272928" w:rsidRDefault="00920317">
            <w:pPr>
              <w:pStyle w:val="TOC1"/>
              <w:rPr>
                <w:rFonts w:asciiTheme="minorHAnsi" w:eastAsiaTheme="minorEastAsia" w:hAnsiTheme="minorHAnsi"/>
                <w:b w:val="0"/>
                <w:noProof/>
                <w:sz w:val="22"/>
              </w:rPr>
            </w:pPr>
            <w:hyperlink w:anchor="_Toc526151141" w:history="1">
              <w:r w:rsidR="00272928" w:rsidRPr="008D44CB">
                <w:rPr>
                  <w:rStyle w:val="Hyperlink"/>
                  <w:noProof/>
                </w:rPr>
                <w:t>5</w:t>
              </w:r>
              <w:r w:rsidR="00272928">
                <w:rPr>
                  <w:rFonts w:asciiTheme="minorHAnsi" w:eastAsiaTheme="minorEastAsia" w:hAnsiTheme="minorHAnsi"/>
                  <w:b w:val="0"/>
                  <w:noProof/>
                  <w:sz w:val="22"/>
                </w:rPr>
                <w:tab/>
              </w:r>
              <w:r w:rsidR="00272928" w:rsidRPr="008D44CB">
                <w:rPr>
                  <w:rStyle w:val="Hyperlink"/>
                  <w:noProof/>
                </w:rPr>
                <w:t>FORM 5 – PROJECT DATA SHEETS</w:t>
              </w:r>
              <w:r w:rsidR="00272928">
                <w:rPr>
                  <w:noProof/>
                  <w:webHidden/>
                </w:rPr>
                <w:tab/>
              </w:r>
              <w:r w:rsidR="00272928">
                <w:rPr>
                  <w:noProof/>
                  <w:webHidden/>
                </w:rPr>
                <w:fldChar w:fldCharType="begin"/>
              </w:r>
              <w:r w:rsidR="00272928">
                <w:rPr>
                  <w:noProof/>
                  <w:webHidden/>
                </w:rPr>
                <w:instrText xml:space="preserve"> PAGEREF _Toc526151141 \h </w:instrText>
              </w:r>
              <w:r w:rsidR="00272928">
                <w:rPr>
                  <w:noProof/>
                  <w:webHidden/>
                </w:rPr>
              </w:r>
              <w:r w:rsidR="00272928">
                <w:rPr>
                  <w:noProof/>
                  <w:webHidden/>
                </w:rPr>
                <w:fldChar w:fldCharType="separate"/>
              </w:r>
              <w:r w:rsidR="00272928">
                <w:rPr>
                  <w:noProof/>
                  <w:webHidden/>
                </w:rPr>
                <w:t>25</w:t>
              </w:r>
              <w:r w:rsidR="00272928">
                <w:rPr>
                  <w:noProof/>
                  <w:webHidden/>
                </w:rPr>
                <w:fldChar w:fldCharType="end"/>
              </w:r>
            </w:hyperlink>
          </w:p>
          <w:p w14:paraId="4A4A8CE8" w14:textId="77777777" w:rsidR="00272928" w:rsidRDefault="00920317">
            <w:pPr>
              <w:pStyle w:val="TOC1"/>
              <w:rPr>
                <w:rFonts w:asciiTheme="minorHAnsi" w:eastAsiaTheme="minorEastAsia" w:hAnsiTheme="minorHAnsi"/>
                <w:b w:val="0"/>
                <w:noProof/>
                <w:sz w:val="22"/>
              </w:rPr>
            </w:pPr>
            <w:hyperlink w:anchor="_Toc526151142" w:history="1">
              <w:r w:rsidR="00272928" w:rsidRPr="008D44CB">
                <w:rPr>
                  <w:rStyle w:val="Hyperlink"/>
                  <w:noProof/>
                </w:rPr>
                <w:t>6</w:t>
              </w:r>
              <w:r w:rsidR="00272928">
                <w:rPr>
                  <w:rFonts w:asciiTheme="minorHAnsi" w:eastAsiaTheme="minorEastAsia" w:hAnsiTheme="minorHAnsi"/>
                  <w:b w:val="0"/>
                  <w:noProof/>
                  <w:sz w:val="22"/>
                </w:rPr>
                <w:tab/>
              </w:r>
              <w:r w:rsidR="00272928" w:rsidRPr="008D44CB">
                <w:rPr>
                  <w:rStyle w:val="Hyperlink"/>
                  <w:noProof/>
                </w:rPr>
                <w:t>FORM 6 – PROJECT FINANCING PLAN</w:t>
              </w:r>
              <w:r w:rsidR="00272928">
                <w:rPr>
                  <w:noProof/>
                  <w:webHidden/>
                </w:rPr>
                <w:tab/>
              </w:r>
              <w:r w:rsidR="00272928">
                <w:rPr>
                  <w:noProof/>
                  <w:webHidden/>
                </w:rPr>
                <w:fldChar w:fldCharType="begin"/>
              </w:r>
              <w:r w:rsidR="00272928">
                <w:rPr>
                  <w:noProof/>
                  <w:webHidden/>
                </w:rPr>
                <w:instrText xml:space="preserve"> PAGEREF _Toc526151142 \h </w:instrText>
              </w:r>
              <w:r w:rsidR="00272928">
                <w:rPr>
                  <w:noProof/>
                  <w:webHidden/>
                </w:rPr>
              </w:r>
              <w:r w:rsidR="00272928">
                <w:rPr>
                  <w:noProof/>
                  <w:webHidden/>
                </w:rPr>
                <w:fldChar w:fldCharType="separate"/>
              </w:r>
              <w:r w:rsidR="00272928">
                <w:rPr>
                  <w:noProof/>
                  <w:webHidden/>
                </w:rPr>
                <w:t>29</w:t>
              </w:r>
              <w:r w:rsidR="00272928">
                <w:rPr>
                  <w:noProof/>
                  <w:webHidden/>
                </w:rPr>
                <w:fldChar w:fldCharType="end"/>
              </w:r>
            </w:hyperlink>
          </w:p>
          <w:p w14:paraId="290C8C54" w14:textId="77777777" w:rsidR="00272928" w:rsidRDefault="00920317">
            <w:pPr>
              <w:pStyle w:val="TOC1"/>
              <w:rPr>
                <w:rFonts w:asciiTheme="minorHAnsi" w:eastAsiaTheme="minorEastAsia" w:hAnsiTheme="minorHAnsi"/>
                <w:b w:val="0"/>
                <w:noProof/>
                <w:sz w:val="22"/>
              </w:rPr>
            </w:pPr>
            <w:hyperlink w:anchor="_Toc526151143" w:history="1">
              <w:r w:rsidR="00272928" w:rsidRPr="008D44CB">
                <w:rPr>
                  <w:rStyle w:val="Hyperlink"/>
                  <w:noProof/>
                </w:rPr>
                <w:t>7</w:t>
              </w:r>
              <w:r w:rsidR="00272928">
                <w:rPr>
                  <w:rFonts w:asciiTheme="minorHAnsi" w:eastAsiaTheme="minorEastAsia" w:hAnsiTheme="minorHAnsi"/>
                  <w:b w:val="0"/>
                  <w:noProof/>
                  <w:sz w:val="22"/>
                </w:rPr>
                <w:tab/>
              </w:r>
              <w:r w:rsidR="00272928" w:rsidRPr="008D44CB">
                <w:rPr>
                  <w:rStyle w:val="Hyperlink"/>
                  <w:noProof/>
                </w:rPr>
                <w:t>FORM 7 – FINANCIAL DATA IN SUPPORT OF PROJECT</w:t>
              </w:r>
              <w:r w:rsidR="00272928">
                <w:rPr>
                  <w:noProof/>
                  <w:webHidden/>
                </w:rPr>
                <w:tab/>
              </w:r>
              <w:r w:rsidR="00272928">
                <w:rPr>
                  <w:noProof/>
                  <w:webHidden/>
                </w:rPr>
                <w:fldChar w:fldCharType="begin"/>
              </w:r>
              <w:r w:rsidR="00272928">
                <w:rPr>
                  <w:noProof/>
                  <w:webHidden/>
                </w:rPr>
                <w:instrText xml:space="preserve"> PAGEREF _Toc526151143 \h </w:instrText>
              </w:r>
              <w:r w:rsidR="00272928">
                <w:rPr>
                  <w:noProof/>
                  <w:webHidden/>
                </w:rPr>
              </w:r>
              <w:r w:rsidR="00272928">
                <w:rPr>
                  <w:noProof/>
                  <w:webHidden/>
                </w:rPr>
                <w:fldChar w:fldCharType="separate"/>
              </w:r>
              <w:r w:rsidR="00272928">
                <w:rPr>
                  <w:noProof/>
                  <w:webHidden/>
                </w:rPr>
                <w:t>30</w:t>
              </w:r>
              <w:r w:rsidR="00272928">
                <w:rPr>
                  <w:noProof/>
                  <w:webHidden/>
                </w:rPr>
                <w:fldChar w:fldCharType="end"/>
              </w:r>
            </w:hyperlink>
          </w:p>
          <w:p w14:paraId="61704981" w14:textId="77777777" w:rsidR="00272928" w:rsidRDefault="00920317">
            <w:pPr>
              <w:pStyle w:val="TOC2"/>
              <w:rPr>
                <w:rFonts w:asciiTheme="minorHAnsi" w:eastAsiaTheme="minorEastAsia" w:hAnsiTheme="minorHAnsi"/>
                <w:noProof/>
                <w:sz w:val="22"/>
              </w:rPr>
            </w:pPr>
            <w:hyperlink w:anchor="_Toc526151144" w:history="1">
              <w:r w:rsidR="00272928" w:rsidRPr="008D44CB">
                <w:rPr>
                  <w:rStyle w:val="Hyperlink"/>
                  <w:noProof/>
                </w:rPr>
                <w:t>7.1</w:t>
              </w:r>
              <w:r w:rsidR="00272928">
                <w:rPr>
                  <w:rFonts w:asciiTheme="minorHAnsi" w:eastAsiaTheme="minorEastAsia" w:hAnsiTheme="minorHAnsi"/>
                  <w:noProof/>
                  <w:sz w:val="22"/>
                </w:rPr>
                <w:tab/>
              </w:r>
              <w:r w:rsidR="00272928" w:rsidRPr="008D44CB">
                <w:rPr>
                  <w:rStyle w:val="Hyperlink"/>
                  <w:noProof/>
                </w:rPr>
                <w:t>Financing Plan</w:t>
              </w:r>
              <w:r w:rsidR="00272928">
                <w:rPr>
                  <w:noProof/>
                  <w:webHidden/>
                </w:rPr>
                <w:tab/>
              </w:r>
              <w:r w:rsidR="00272928">
                <w:rPr>
                  <w:noProof/>
                  <w:webHidden/>
                </w:rPr>
                <w:fldChar w:fldCharType="begin"/>
              </w:r>
              <w:r w:rsidR="00272928">
                <w:rPr>
                  <w:noProof/>
                  <w:webHidden/>
                </w:rPr>
                <w:instrText xml:space="preserve"> PAGEREF _Toc526151144 \h </w:instrText>
              </w:r>
              <w:r w:rsidR="00272928">
                <w:rPr>
                  <w:noProof/>
                  <w:webHidden/>
                </w:rPr>
              </w:r>
              <w:r w:rsidR="00272928">
                <w:rPr>
                  <w:noProof/>
                  <w:webHidden/>
                </w:rPr>
                <w:fldChar w:fldCharType="separate"/>
              </w:r>
              <w:r w:rsidR="00272928">
                <w:rPr>
                  <w:noProof/>
                  <w:webHidden/>
                </w:rPr>
                <w:t>30</w:t>
              </w:r>
              <w:r w:rsidR="00272928">
                <w:rPr>
                  <w:noProof/>
                  <w:webHidden/>
                </w:rPr>
                <w:fldChar w:fldCharType="end"/>
              </w:r>
            </w:hyperlink>
          </w:p>
          <w:p w14:paraId="2BC0D5A5" w14:textId="77777777" w:rsidR="00272928" w:rsidRDefault="00920317">
            <w:pPr>
              <w:pStyle w:val="TOC2"/>
              <w:rPr>
                <w:rFonts w:asciiTheme="minorHAnsi" w:eastAsiaTheme="minorEastAsia" w:hAnsiTheme="minorHAnsi"/>
                <w:noProof/>
                <w:sz w:val="22"/>
              </w:rPr>
            </w:pPr>
            <w:hyperlink w:anchor="_Toc526151145" w:history="1">
              <w:r w:rsidR="00272928" w:rsidRPr="008D44CB">
                <w:rPr>
                  <w:rStyle w:val="Hyperlink"/>
                  <w:noProof/>
                </w:rPr>
                <w:t>7.2</w:t>
              </w:r>
              <w:r w:rsidR="00272928">
                <w:rPr>
                  <w:rFonts w:asciiTheme="minorHAnsi" w:eastAsiaTheme="minorEastAsia" w:hAnsiTheme="minorHAnsi"/>
                  <w:noProof/>
                  <w:sz w:val="22"/>
                </w:rPr>
                <w:tab/>
              </w:r>
              <w:r w:rsidR="00272928" w:rsidRPr="008D44CB">
                <w:rPr>
                  <w:rStyle w:val="Hyperlink"/>
                  <w:noProof/>
                </w:rPr>
                <w:t>Financing Plan Documentation</w:t>
              </w:r>
              <w:r w:rsidR="00272928">
                <w:rPr>
                  <w:noProof/>
                  <w:webHidden/>
                </w:rPr>
                <w:tab/>
              </w:r>
              <w:r w:rsidR="00272928">
                <w:rPr>
                  <w:noProof/>
                  <w:webHidden/>
                </w:rPr>
                <w:fldChar w:fldCharType="begin"/>
              </w:r>
              <w:r w:rsidR="00272928">
                <w:rPr>
                  <w:noProof/>
                  <w:webHidden/>
                </w:rPr>
                <w:instrText xml:space="preserve"> PAGEREF _Toc526151145 \h </w:instrText>
              </w:r>
              <w:r w:rsidR="00272928">
                <w:rPr>
                  <w:noProof/>
                  <w:webHidden/>
                </w:rPr>
              </w:r>
              <w:r w:rsidR="00272928">
                <w:rPr>
                  <w:noProof/>
                  <w:webHidden/>
                </w:rPr>
                <w:fldChar w:fldCharType="separate"/>
              </w:r>
              <w:r w:rsidR="00272928">
                <w:rPr>
                  <w:noProof/>
                  <w:webHidden/>
                </w:rPr>
                <w:t>31</w:t>
              </w:r>
              <w:r w:rsidR="00272928">
                <w:rPr>
                  <w:noProof/>
                  <w:webHidden/>
                </w:rPr>
                <w:fldChar w:fldCharType="end"/>
              </w:r>
            </w:hyperlink>
          </w:p>
          <w:p w14:paraId="1FD0F77B" w14:textId="77777777" w:rsidR="00272928" w:rsidRDefault="00920317">
            <w:pPr>
              <w:pStyle w:val="TOC2"/>
              <w:rPr>
                <w:rFonts w:asciiTheme="minorHAnsi" w:eastAsiaTheme="minorEastAsia" w:hAnsiTheme="minorHAnsi"/>
                <w:noProof/>
                <w:sz w:val="22"/>
              </w:rPr>
            </w:pPr>
            <w:hyperlink w:anchor="_Toc526151146" w:history="1">
              <w:r w:rsidR="00272928" w:rsidRPr="008D44CB">
                <w:rPr>
                  <w:rStyle w:val="Hyperlink"/>
                  <w:noProof/>
                </w:rPr>
                <w:t>7.3</w:t>
              </w:r>
              <w:r w:rsidR="00272928">
                <w:rPr>
                  <w:rFonts w:asciiTheme="minorHAnsi" w:eastAsiaTheme="minorEastAsia" w:hAnsiTheme="minorHAnsi"/>
                  <w:noProof/>
                  <w:sz w:val="22"/>
                </w:rPr>
                <w:tab/>
              </w:r>
              <w:r w:rsidR="00272928" w:rsidRPr="008D44CB">
                <w:rPr>
                  <w:rStyle w:val="Hyperlink"/>
                  <w:noProof/>
                </w:rPr>
                <w:t>Debt Service Coverage and Equity Ratios Projections</w:t>
              </w:r>
              <w:r w:rsidR="00272928">
                <w:rPr>
                  <w:noProof/>
                  <w:webHidden/>
                </w:rPr>
                <w:tab/>
              </w:r>
              <w:r w:rsidR="00272928">
                <w:rPr>
                  <w:noProof/>
                  <w:webHidden/>
                </w:rPr>
                <w:fldChar w:fldCharType="begin"/>
              </w:r>
              <w:r w:rsidR="00272928">
                <w:rPr>
                  <w:noProof/>
                  <w:webHidden/>
                </w:rPr>
                <w:instrText xml:space="preserve"> PAGEREF _Toc526151146 \h </w:instrText>
              </w:r>
              <w:r w:rsidR="00272928">
                <w:rPr>
                  <w:noProof/>
                  <w:webHidden/>
                </w:rPr>
              </w:r>
              <w:r w:rsidR="00272928">
                <w:rPr>
                  <w:noProof/>
                  <w:webHidden/>
                </w:rPr>
                <w:fldChar w:fldCharType="separate"/>
              </w:r>
              <w:r w:rsidR="00272928">
                <w:rPr>
                  <w:noProof/>
                  <w:webHidden/>
                </w:rPr>
                <w:t>32</w:t>
              </w:r>
              <w:r w:rsidR="00272928">
                <w:rPr>
                  <w:noProof/>
                  <w:webHidden/>
                </w:rPr>
                <w:fldChar w:fldCharType="end"/>
              </w:r>
            </w:hyperlink>
          </w:p>
          <w:p w14:paraId="2EB2E9AC" w14:textId="77777777" w:rsidR="00272928" w:rsidRDefault="00920317">
            <w:pPr>
              <w:pStyle w:val="TOC1"/>
              <w:rPr>
                <w:rFonts w:asciiTheme="minorHAnsi" w:eastAsiaTheme="minorEastAsia" w:hAnsiTheme="minorHAnsi"/>
                <w:b w:val="0"/>
                <w:noProof/>
                <w:sz w:val="22"/>
              </w:rPr>
            </w:pPr>
            <w:hyperlink w:anchor="_Toc526151147" w:history="1">
              <w:r w:rsidR="00272928" w:rsidRPr="008D44CB">
                <w:rPr>
                  <w:rStyle w:val="Hyperlink"/>
                  <w:noProof/>
                </w:rPr>
                <w:t>8</w:t>
              </w:r>
              <w:r w:rsidR="00272928">
                <w:rPr>
                  <w:rFonts w:asciiTheme="minorHAnsi" w:eastAsiaTheme="minorEastAsia" w:hAnsiTheme="minorHAnsi"/>
                  <w:b w:val="0"/>
                  <w:noProof/>
                  <w:sz w:val="22"/>
                </w:rPr>
                <w:tab/>
              </w:r>
              <w:r w:rsidR="00272928" w:rsidRPr="008D44CB">
                <w:rPr>
                  <w:rStyle w:val="Hyperlink"/>
                  <w:noProof/>
                </w:rPr>
                <w:t>FORM 8- TECHNICAL DATA</w:t>
              </w:r>
              <w:r w:rsidR="00272928">
                <w:rPr>
                  <w:noProof/>
                  <w:webHidden/>
                </w:rPr>
                <w:tab/>
              </w:r>
              <w:r w:rsidR="00272928">
                <w:rPr>
                  <w:noProof/>
                  <w:webHidden/>
                </w:rPr>
                <w:fldChar w:fldCharType="begin"/>
              </w:r>
              <w:r w:rsidR="00272928">
                <w:rPr>
                  <w:noProof/>
                  <w:webHidden/>
                </w:rPr>
                <w:instrText xml:space="preserve"> PAGEREF _Toc526151147 \h </w:instrText>
              </w:r>
              <w:r w:rsidR="00272928">
                <w:rPr>
                  <w:noProof/>
                  <w:webHidden/>
                </w:rPr>
              </w:r>
              <w:r w:rsidR="00272928">
                <w:rPr>
                  <w:noProof/>
                  <w:webHidden/>
                </w:rPr>
                <w:fldChar w:fldCharType="separate"/>
              </w:r>
              <w:r w:rsidR="00272928">
                <w:rPr>
                  <w:noProof/>
                  <w:webHidden/>
                </w:rPr>
                <w:t>34</w:t>
              </w:r>
              <w:r w:rsidR="00272928">
                <w:rPr>
                  <w:noProof/>
                  <w:webHidden/>
                </w:rPr>
                <w:fldChar w:fldCharType="end"/>
              </w:r>
            </w:hyperlink>
          </w:p>
          <w:p w14:paraId="20BB49F9" w14:textId="77777777" w:rsidR="00272928" w:rsidRDefault="00920317">
            <w:pPr>
              <w:pStyle w:val="TOC2"/>
              <w:rPr>
                <w:rFonts w:asciiTheme="minorHAnsi" w:eastAsiaTheme="minorEastAsia" w:hAnsiTheme="minorHAnsi"/>
                <w:noProof/>
                <w:sz w:val="22"/>
              </w:rPr>
            </w:pPr>
            <w:hyperlink w:anchor="_Toc526151148" w:history="1">
              <w:r w:rsidR="00272928" w:rsidRPr="008D44CB">
                <w:rPr>
                  <w:rStyle w:val="Hyperlink"/>
                  <w:noProof/>
                </w:rPr>
                <w:t>8.1</w:t>
              </w:r>
              <w:r w:rsidR="00272928">
                <w:rPr>
                  <w:rFonts w:asciiTheme="minorHAnsi" w:eastAsiaTheme="minorEastAsia" w:hAnsiTheme="minorHAnsi"/>
                  <w:noProof/>
                  <w:sz w:val="22"/>
                </w:rPr>
                <w:tab/>
              </w:r>
              <w:r w:rsidR="00272928" w:rsidRPr="008D44CB">
                <w:rPr>
                  <w:rStyle w:val="Hyperlink"/>
                  <w:noProof/>
                </w:rPr>
                <w:t>Guaranteed Data for Project</w:t>
              </w:r>
              <w:r w:rsidR="00272928">
                <w:rPr>
                  <w:noProof/>
                  <w:webHidden/>
                </w:rPr>
                <w:tab/>
              </w:r>
              <w:r w:rsidR="00272928">
                <w:rPr>
                  <w:noProof/>
                  <w:webHidden/>
                </w:rPr>
                <w:fldChar w:fldCharType="begin"/>
              </w:r>
              <w:r w:rsidR="00272928">
                <w:rPr>
                  <w:noProof/>
                  <w:webHidden/>
                </w:rPr>
                <w:instrText xml:space="preserve"> PAGEREF _Toc526151148 \h </w:instrText>
              </w:r>
              <w:r w:rsidR="00272928">
                <w:rPr>
                  <w:noProof/>
                  <w:webHidden/>
                </w:rPr>
              </w:r>
              <w:r w:rsidR="00272928">
                <w:rPr>
                  <w:noProof/>
                  <w:webHidden/>
                </w:rPr>
                <w:fldChar w:fldCharType="separate"/>
              </w:r>
              <w:r w:rsidR="00272928">
                <w:rPr>
                  <w:noProof/>
                  <w:webHidden/>
                </w:rPr>
                <w:t>34</w:t>
              </w:r>
              <w:r w:rsidR="00272928">
                <w:rPr>
                  <w:noProof/>
                  <w:webHidden/>
                </w:rPr>
                <w:fldChar w:fldCharType="end"/>
              </w:r>
            </w:hyperlink>
          </w:p>
          <w:p w14:paraId="4C118ACE" w14:textId="77777777" w:rsidR="00272928" w:rsidRDefault="00920317">
            <w:pPr>
              <w:pStyle w:val="TOC2"/>
              <w:rPr>
                <w:rFonts w:asciiTheme="minorHAnsi" w:eastAsiaTheme="minorEastAsia" w:hAnsiTheme="minorHAnsi"/>
                <w:noProof/>
                <w:sz w:val="22"/>
              </w:rPr>
            </w:pPr>
            <w:hyperlink w:anchor="_Toc526151149" w:history="1">
              <w:r w:rsidR="00272928" w:rsidRPr="008D44CB">
                <w:rPr>
                  <w:rStyle w:val="Hyperlink"/>
                  <w:noProof/>
                </w:rPr>
                <w:t>8.2</w:t>
              </w:r>
              <w:r w:rsidR="00272928">
                <w:rPr>
                  <w:rFonts w:asciiTheme="minorHAnsi" w:eastAsiaTheme="minorEastAsia" w:hAnsiTheme="minorHAnsi"/>
                  <w:noProof/>
                  <w:sz w:val="22"/>
                </w:rPr>
                <w:tab/>
              </w:r>
              <w:r w:rsidR="00272928" w:rsidRPr="008D44CB">
                <w:rPr>
                  <w:rStyle w:val="Hyperlink"/>
                  <w:noProof/>
                </w:rPr>
                <w:t>Basic Technical Information</w:t>
              </w:r>
              <w:r w:rsidR="00272928">
                <w:rPr>
                  <w:noProof/>
                  <w:webHidden/>
                </w:rPr>
                <w:tab/>
              </w:r>
              <w:r w:rsidR="00272928">
                <w:rPr>
                  <w:noProof/>
                  <w:webHidden/>
                </w:rPr>
                <w:fldChar w:fldCharType="begin"/>
              </w:r>
              <w:r w:rsidR="00272928">
                <w:rPr>
                  <w:noProof/>
                  <w:webHidden/>
                </w:rPr>
                <w:instrText xml:space="preserve"> PAGEREF _Toc526151149 \h </w:instrText>
              </w:r>
              <w:r w:rsidR="00272928">
                <w:rPr>
                  <w:noProof/>
                  <w:webHidden/>
                </w:rPr>
              </w:r>
              <w:r w:rsidR="00272928">
                <w:rPr>
                  <w:noProof/>
                  <w:webHidden/>
                </w:rPr>
                <w:fldChar w:fldCharType="separate"/>
              </w:r>
              <w:r w:rsidR="00272928">
                <w:rPr>
                  <w:noProof/>
                  <w:webHidden/>
                </w:rPr>
                <w:t>35</w:t>
              </w:r>
              <w:r w:rsidR="00272928">
                <w:rPr>
                  <w:noProof/>
                  <w:webHidden/>
                </w:rPr>
                <w:fldChar w:fldCharType="end"/>
              </w:r>
            </w:hyperlink>
          </w:p>
          <w:p w14:paraId="5806E743" w14:textId="77777777" w:rsidR="00272928" w:rsidRDefault="00920317">
            <w:pPr>
              <w:pStyle w:val="TOC2"/>
              <w:rPr>
                <w:rFonts w:asciiTheme="minorHAnsi" w:eastAsiaTheme="minorEastAsia" w:hAnsiTheme="minorHAnsi"/>
                <w:noProof/>
                <w:sz w:val="22"/>
              </w:rPr>
            </w:pPr>
            <w:hyperlink w:anchor="_Toc526151150" w:history="1">
              <w:r w:rsidR="00272928" w:rsidRPr="008D44CB">
                <w:rPr>
                  <w:rStyle w:val="Hyperlink"/>
                  <w:noProof/>
                </w:rPr>
                <w:t>8.3</w:t>
              </w:r>
              <w:r w:rsidR="00272928">
                <w:rPr>
                  <w:rFonts w:asciiTheme="minorHAnsi" w:eastAsiaTheme="minorEastAsia" w:hAnsiTheme="minorHAnsi"/>
                  <w:noProof/>
                  <w:sz w:val="22"/>
                </w:rPr>
                <w:tab/>
              </w:r>
              <w:r w:rsidR="00272928" w:rsidRPr="008D44CB">
                <w:rPr>
                  <w:rStyle w:val="Hyperlink"/>
                  <w:noProof/>
                </w:rPr>
                <w:t>Drawings</w:t>
              </w:r>
              <w:r w:rsidR="00272928">
                <w:rPr>
                  <w:noProof/>
                  <w:webHidden/>
                </w:rPr>
                <w:tab/>
              </w:r>
              <w:r w:rsidR="00272928">
                <w:rPr>
                  <w:noProof/>
                  <w:webHidden/>
                </w:rPr>
                <w:fldChar w:fldCharType="begin"/>
              </w:r>
              <w:r w:rsidR="00272928">
                <w:rPr>
                  <w:noProof/>
                  <w:webHidden/>
                </w:rPr>
                <w:instrText xml:space="preserve"> PAGEREF _Toc526151150 \h </w:instrText>
              </w:r>
              <w:r w:rsidR="00272928">
                <w:rPr>
                  <w:noProof/>
                  <w:webHidden/>
                </w:rPr>
              </w:r>
              <w:r w:rsidR="00272928">
                <w:rPr>
                  <w:noProof/>
                  <w:webHidden/>
                </w:rPr>
                <w:fldChar w:fldCharType="separate"/>
              </w:r>
              <w:r w:rsidR="00272928">
                <w:rPr>
                  <w:noProof/>
                  <w:webHidden/>
                </w:rPr>
                <w:t>36</w:t>
              </w:r>
              <w:r w:rsidR="00272928">
                <w:rPr>
                  <w:noProof/>
                  <w:webHidden/>
                </w:rPr>
                <w:fldChar w:fldCharType="end"/>
              </w:r>
            </w:hyperlink>
          </w:p>
          <w:p w14:paraId="1BE2DACC" w14:textId="77777777" w:rsidR="00272928" w:rsidRDefault="00920317">
            <w:pPr>
              <w:pStyle w:val="TOC2"/>
              <w:rPr>
                <w:rFonts w:asciiTheme="minorHAnsi" w:eastAsiaTheme="minorEastAsia" w:hAnsiTheme="minorHAnsi"/>
                <w:noProof/>
                <w:sz w:val="22"/>
              </w:rPr>
            </w:pPr>
            <w:hyperlink w:anchor="_Toc526151151" w:history="1">
              <w:r w:rsidR="00272928" w:rsidRPr="008D44CB">
                <w:rPr>
                  <w:rStyle w:val="Hyperlink"/>
                  <w:noProof/>
                </w:rPr>
                <w:t>8.4</w:t>
              </w:r>
              <w:r w:rsidR="00272928">
                <w:rPr>
                  <w:rFonts w:asciiTheme="minorHAnsi" w:eastAsiaTheme="minorEastAsia" w:hAnsiTheme="minorHAnsi"/>
                  <w:noProof/>
                  <w:sz w:val="22"/>
                </w:rPr>
                <w:tab/>
              </w:r>
              <w:r w:rsidR="00272928" w:rsidRPr="008D44CB">
                <w:rPr>
                  <w:rStyle w:val="Hyperlink"/>
                  <w:noProof/>
                </w:rPr>
                <w:t>Proposed Facility Design and Components Experience</w:t>
              </w:r>
              <w:r w:rsidR="00272928">
                <w:rPr>
                  <w:noProof/>
                  <w:webHidden/>
                </w:rPr>
                <w:tab/>
              </w:r>
              <w:r w:rsidR="00272928">
                <w:rPr>
                  <w:noProof/>
                  <w:webHidden/>
                </w:rPr>
                <w:fldChar w:fldCharType="begin"/>
              </w:r>
              <w:r w:rsidR="00272928">
                <w:rPr>
                  <w:noProof/>
                  <w:webHidden/>
                </w:rPr>
                <w:instrText xml:space="preserve"> PAGEREF _Toc526151151 \h </w:instrText>
              </w:r>
              <w:r w:rsidR="00272928">
                <w:rPr>
                  <w:noProof/>
                  <w:webHidden/>
                </w:rPr>
              </w:r>
              <w:r w:rsidR="00272928">
                <w:rPr>
                  <w:noProof/>
                  <w:webHidden/>
                </w:rPr>
                <w:fldChar w:fldCharType="separate"/>
              </w:r>
              <w:r w:rsidR="00272928">
                <w:rPr>
                  <w:noProof/>
                  <w:webHidden/>
                </w:rPr>
                <w:t>37</w:t>
              </w:r>
              <w:r w:rsidR="00272928">
                <w:rPr>
                  <w:noProof/>
                  <w:webHidden/>
                </w:rPr>
                <w:fldChar w:fldCharType="end"/>
              </w:r>
            </w:hyperlink>
          </w:p>
          <w:p w14:paraId="68F07556" w14:textId="77777777" w:rsidR="00272928" w:rsidRDefault="00920317">
            <w:pPr>
              <w:pStyle w:val="TOC3"/>
              <w:rPr>
                <w:rFonts w:asciiTheme="minorHAnsi" w:eastAsiaTheme="minorEastAsia" w:hAnsiTheme="minorHAnsi"/>
                <w:noProof/>
                <w:sz w:val="22"/>
              </w:rPr>
            </w:pPr>
            <w:hyperlink w:anchor="_Toc526151152" w:history="1">
              <w:r w:rsidR="00272928" w:rsidRPr="008D44CB">
                <w:rPr>
                  <w:rStyle w:val="Hyperlink"/>
                  <w:noProof/>
                </w:rPr>
                <w:t>8.4.1</w:t>
              </w:r>
              <w:r w:rsidR="00272928">
                <w:rPr>
                  <w:rFonts w:asciiTheme="minorHAnsi" w:eastAsiaTheme="minorEastAsia" w:hAnsiTheme="minorHAnsi"/>
                  <w:noProof/>
                  <w:sz w:val="22"/>
                </w:rPr>
                <w:tab/>
              </w:r>
              <w:r w:rsidR="00272928" w:rsidRPr="008D44CB">
                <w:rPr>
                  <w:rStyle w:val="Hyperlink"/>
                  <w:noProof/>
                </w:rPr>
                <w:t>Overall Design of Facility</w:t>
              </w:r>
              <w:r w:rsidR="00272928">
                <w:rPr>
                  <w:noProof/>
                  <w:webHidden/>
                </w:rPr>
                <w:tab/>
              </w:r>
              <w:r w:rsidR="00272928">
                <w:rPr>
                  <w:noProof/>
                  <w:webHidden/>
                </w:rPr>
                <w:fldChar w:fldCharType="begin"/>
              </w:r>
              <w:r w:rsidR="00272928">
                <w:rPr>
                  <w:noProof/>
                  <w:webHidden/>
                </w:rPr>
                <w:instrText xml:space="preserve"> PAGEREF _Toc526151152 \h </w:instrText>
              </w:r>
              <w:r w:rsidR="00272928">
                <w:rPr>
                  <w:noProof/>
                  <w:webHidden/>
                </w:rPr>
              </w:r>
              <w:r w:rsidR="00272928">
                <w:rPr>
                  <w:noProof/>
                  <w:webHidden/>
                </w:rPr>
                <w:fldChar w:fldCharType="separate"/>
              </w:r>
              <w:r w:rsidR="00272928">
                <w:rPr>
                  <w:noProof/>
                  <w:webHidden/>
                </w:rPr>
                <w:t>37</w:t>
              </w:r>
              <w:r w:rsidR="00272928">
                <w:rPr>
                  <w:noProof/>
                  <w:webHidden/>
                </w:rPr>
                <w:fldChar w:fldCharType="end"/>
              </w:r>
            </w:hyperlink>
          </w:p>
          <w:p w14:paraId="6BD24B0B" w14:textId="77777777" w:rsidR="00272928" w:rsidRDefault="00920317">
            <w:pPr>
              <w:pStyle w:val="TOC3"/>
              <w:rPr>
                <w:rFonts w:asciiTheme="minorHAnsi" w:eastAsiaTheme="minorEastAsia" w:hAnsiTheme="minorHAnsi"/>
                <w:noProof/>
                <w:sz w:val="22"/>
              </w:rPr>
            </w:pPr>
            <w:hyperlink w:anchor="_Toc526151153" w:history="1">
              <w:r w:rsidR="00272928" w:rsidRPr="008D44CB">
                <w:rPr>
                  <w:rStyle w:val="Hyperlink"/>
                  <w:noProof/>
                </w:rPr>
                <w:t>8.4.2</w:t>
              </w:r>
              <w:r w:rsidR="00272928">
                <w:rPr>
                  <w:rFonts w:asciiTheme="minorHAnsi" w:eastAsiaTheme="minorEastAsia" w:hAnsiTheme="minorHAnsi"/>
                  <w:noProof/>
                  <w:sz w:val="22"/>
                </w:rPr>
                <w:tab/>
              </w:r>
              <w:r w:rsidR="00272928" w:rsidRPr="008D44CB">
                <w:rPr>
                  <w:rStyle w:val="Hyperlink"/>
                  <w:noProof/>
                </w:rPr>
                <w:t>Information on Other Equipment</w:t>
              </w:r>
              <w:r w:rsidR="00272928">
                <w:rPr>
                  <w:noProof/>
                  <w:webHidden/>
                </w:rPr>
                <w:tab/>
              </w:r>
              <w:r w:rsidR="00272928">
                <w:rPr>
                  <w:noProof/>
                  <w:webHidden/>
                </w:rPr>
                <w:fldChar w:fldCharType="begin"/>
              </w:r>
              <w:r w:rsidR="00272928">
                <w:rPr>
                  <w:noProof/>
                  <w:webHidden/>
                </w:rPr>
                <w:instrText xml:space="preserve"> PAGEREF _Toc526151153 \h </w:instrText>
              </w:r>
              <w:r w:rsidR="00272928">
                <w:rPr>
                  <w:noProof/>
                  <w:webHidden/>
                </w:rPr>
              </w:r>
              <w:r w:rsidR="00272928">
                <w:rPr>
                  <w:noProof/>
                  <w:webHidden/>
                </w:rPr>
                <w:fldChar w:fldCharType="separate"/>
              </w:r>
              <w:r w:rsidR="00272928">
                <w:rPr>
                  <w:noProof/>
                  <w:webHidden/>
                </w:rPr>
                <w:t>37</w:t>
              </w:r>
              <w:r w:rsidR="00272928">
                <w:rPr>
                  <w:noProof/>
                  <w:webHidden/>
                </w:rPr>
                <w:fldChar w:fldCharType="end"/>
              </w:r>
            </w:hyperlink>
          </w:p>
          <w:p w14:paraId="7D95C6ED" w14:textId="77777777" w:rsidR="00272928" w:rsidRDefault="00920317">
            <w:pPr>
              <w:pStyle w:val="TOC3"/>
              <w:rPr>
                <w:rFonts w:asciiTheme="minorHAnsi" w:eastAsiaTheme="minorEastAsia" w:hAnsiTheme="minorHAnsi"/>
                <w:noProof/>
                <w:sz w:val="22"/>
              </w:rPr>
            </w:pPr>
            <w:hyperlink w:anchor="_Toc526151154" w:history="1">
              <w:r w:rsidR="00272928" w:rsidRPr="008D44CB">
                <w:rPr>
                  <w:rStyle w:val="Hyperlink"/>
                  <w:noProof/>
                </w:rPr>
                <w:t>8.4.3</w:t>
              </w:r>
              <w:r w:rsidR="00272928">
                <w:rPr>
                  <w:rFonts w:asciiTheme="minorHAnsi" w:eastAsiaTheme="minorEastAsia" w:hAnsiTheme="minorHAnsi"/>
                  <w:noProof/>
                  <w:sz w:val="22"/>
                </w:rPr>
                <w:tab/>
              </w:r>
              <w:r w:rsidR="00272928" w:rsidRPr="008D44CB">
                <w:rPr>
                  <w:rStyle w:val="Hyperlink"/>
                  <w:noProof/>
                </w:rPr>
                <w:t>Information on EPC Contractor and Engineering and Design Subcontractors</w:t>
              </w:r>
              <w:r w:rsidR="00272928">
                <w:rPr>
                  <w:noProof/>
                  <w:webHidden/>
                </w:rPr>
                <w:tab/>
              </w:r>
              <w:r w:rsidR="00272928">
                <w:rPr>
                  <w:noProof/>
                  <w:webHidden/>
                </w:rPr>
                <w:fldChar w:fldCharType="begin"/>
              </w:r>
              <w:r w:rsidR="00272928">
                <w:rPr>
                  <w:noProof/>
                  <w:webHidden/>
                </w:rPr>
                <w:instrText xml:space="preserve"> PAGEREF _Toc526151154 \h </w:instrText>
              </w:r>
              <w:r w:rsidR="00272928">
                <w:rPr>
                  <w:noProof/>
                  <w:webHidden/>
                </w:rPr>
              </w:r>
              <w:r w:rsidR="00272928">
                <w:rPr>
                  <w:noProof/>
                  <w:webHidden/>
                </w:rPr>
                <w:fldChar w:fldCharType="separate"/>
              </w:r>
              <w:r w:rsidR="00272928">
                <w:rPr>
                  <w:noProof/>
                  <w:webHidden/>
                </w:rPr>
                <w:t>37</w:t>
              </w:r>
              <w:r w:rsidR="00272928">
                <w:rPr>
                  <w:noProof/>
                  <w:webHidden/>
                </w:rPr>
                <w:fldChar w:fldCharType="end"/>
              </w:r>
            </w:hyperlink>
          </w:p>
          <w:p w14:paraId="75FD5B85" w14:textId="77777777" w:rsidR="00272928" w:rsidRDefault="00920317">
            <w:pPr>
              <w:pStyle w:val="TOC2"/>
              <w:rPr>
                <w:rFonts w:asciiTheme="minorHAnsi" w:eastAsiaTheme="minorEastAsia" w:hAnsiTheme="minorHAnsi"/>
                <w:noProof/>
                <w:sz w:val="22"/>
              </w:rPr>
            </w:pPr>
            <w:hyperlink w:anchor="_Toc526151155" w:history="1">
              <w:r w:rsidR="00272928" w:rsidRPr="008D44CB">
                <w:rPr>
                  <w:rStyle w:val="Hyperlink"/>
                  <w:noProof/>
                </w:rPr>
                <w:t>8.5</w:t>
              </w:r>
              <w:r w:rsidR="00272928">
                <w:rPr>
                  <w:rFonts w:asciiTheme="minorHAnsi" w:eastAsiaTheme="minorEastAsia" w:hAnsiTheme="minorHAnsi"/>
                  <w:noProof/>
                  <w:sz w:val="22"/>
                </w:rPr>
                <w:tab/>
              </w:r>
              <w:r w:rsidR="00272928" w:rsidRPr="008D44CB">
                <w:rPr>
                  <w:rStyle w:val="Hyperlink"/>
                  <w:noProof/>
                </w:rPr>
                <w:t>Detailed Technical Information</w:t>
              </w:r>
              <w:r w:rsidR="00272928">
                <w:rPr>
                  <w:noProof/>
                  <w:webHidden/>
                </w:rPr>
                <w:tab/>
              </w:r>
              <w:r w:rsidR="00272928">
                <w:rPr>
                  <w:noProof/>
                  <w:webHidden/>
                </w:rPr>
                <w:fldChar w:fldCharType="begin"/>
              </w:r>
              <w:r w:rsidR="00272928">
                <w:rPr>
                  <w:noProof/>
                  <w:webHidden/>
                </w:rPr>
                <w:instrText xml:space="preserve"> PAGEREF _Toc526151155 \h </w:instrText>
              </w:r>
              <w:r w:rsidR="00272928">
                <w:rPr>
                  <w:noProof/>
                  <w:webHidden/>
                </w:rPr>
              </w:r>
              <w:r w:rsidR="00272928">
                <w:rPr>
                  <w:noProof/>
                  <w:webHidden/>
                </w:rPr>
                <w:fldChar w:fldCharType="separate"/>
              </w:r>
              <w:r w:rsidR="00272928">
                <w:rPr>
                  <w:noProof/>
                  <w:webHidden/>
                </w:rPr>
                <w:t>37</w:t>
              </w:r>
              <w:r w:rsidR="00272928">
                <w:rPr>
                  <w:noProof/>
                  <w:webHidden/>
                </w:rPr>
                <w:fldChar w:fldCharType="end"/>
              </w:r>
            </w:hyperlink>
          </w:p>
          <w:p w14:paraId="13ACED0A" w14:textId="77777777" w:rsidR="00272928" w:rsidRDefault="00920317">
            <w:pPr>
              <w:pStyle w:val="TOC2"/>
              <w:rPr>
                <w:rFonts w:asciiTheme="minorHAnsi" w:eastAsiaTheme="minorEastAsia" w:hAnsiTheme="minorHAnsi"/>
                <w:noProof/>
                <w:sz w:val="22"/>
              </w:rPr>
            </w:pPr>
            <w:hyperlink w:anchor="_Toc526151156" w:history="1">
              <w:r w:rsidR="00272928" w:rsidRPr="008D44CB">
                <w:rPr>
                  <w:rStyle w:val="Hyperlink"/>
                  <w:noProof/>
                </w:rPr>
                <w:t>8.6</w:t>
              </w:r>
              <w:r w:rsidR="00272928">
                <w:rPr>
                  <w:rFonts w:asciiTheme="minorHAnsi" w:eastAsiaTheme="minorEastAsia" w:hAnsiTheme="minorHAnsi"/>
                  <w:noProof/>
                  <w:sz w:val="22"/>
                </w:rPr>
                <w:tab/>
              </w:r>
              <w:r w:rsidR="00272928" w:rsidRPr="008D44CB">
                <w:rPr>
                  <w:rStyle w:val="Hyperlink"/>
                  <w:noProof/>
                </w:rPr>
                <w:t>Drawings</w:t>
              </w:r>
              <w:r w:rsidR="00272928">
                <w:rPr>
                  <w:noProof/>
                  <w:webHidden/>
                </w:rPr>
                <w:tab/>
              </w:r>
              <w:r w:rsidR="00272928">
                <w:rPr>
                  <w:noProof/>
                  <w:webHidden/>
                </w:rPr>
                <w:fldChar w:fldCharType="begin"/>
              </w:r>
              <w:r w:rsidR="00272928">
                <w:rPr>
                  <w:noProof/>
                  <w:webHidden/>
                </w:rPr>
                <w:instrText xml:space="preserve"> PAGEREF _Toc526151156 \h </w:instrText>
              </w:r>
              <w:r w:rsidR="00272928">
                <w:rPr>
                  <w:noProof/>
                  <w:webHidden/>
                </w:rPr>
              </w:r>
              <w:r w:rsidR="00272928">
                <w:rPr>
                  <w:noProof/>
                  <w:webHidden/>
                </w:rPr>
                <w:fldChar w:fldCharType="separate"/>
              </w:r>
              <w:r w:rsidR="00272928">
                <w:rPr>
                  <w:noProof/>
                  <w:webHidden/>
                </w:rPr>
                <w:t>48</w:t>
              </w:r>
              <w:r w:rsidR="00272928">
                <w:rPr>
                  <w:noProof/>
                  <w:webHidden/>
                </w:rPr>
                <w:fldChar w:fldCharType="end"/>
              </w:r>
            </w:hyperlink>
          </w:p>
          <w:p w14:paraId="6C0E4583" w14:textId="77777777" w:rsidR="00272928" w:rsidRDefault="00920317">
            <w:pPr>
              <w:pStyle w:val="TOC2"/>
              <w:rPr>
                <w:rFonts w:asciiTheme="minorHAnsi" w:eastAsiaTheme="minorEastAsia" w:hAnsiTheme="minorHAnsi"/>
                <w:noProof/>
                <w:sz w:val="22"/>
              </w:rPr>
            </w:pPr>
            <w:hyperlink w:anchor="_Toc526151157" w:history="1">
              <w:r w:rsidR="00272928" w:rsidRPr="008D44CB">
                <w:rPr>
                  <w:rStyle w:val="Hyperlink"/>
                  <w:noProof/>
                </w:rPr>
                <w:t>8.7</w:t>
              </w:r>
              <w:r w:rsidR="00272928">
                <w:rPr>
                  <w:rFonts w:asciiTheme="minorHAnsi" w:eastAsiaTheme="minorEastAsia" w:hAnsiTheme="minorHAnsi"/>
                  <w:noProof/>
                  <w:sz w:val="22"/>
                </w:rPr>
                <w:tab/>
              </w:r>
              <w:r w:rsidR="00272928" w:rsidRPr="008D44CB">
                <w:rPr>
                  <w:rStyle w:val="Hyperlink"/>
                  <w:noProof/>
                </w:rPr>
                <w:t>Performance Correction Curves</w:t>
              </w:r>
              <w:r w:rsidR="00272928">
                <w:rPr>
                  <w:noProof/>
                  <w:webHidden/>
                </w:rPr>
                <w:tab/>
              </w:r>
              <w:r w:rsidR="00272928">
                <w:rPr>
                  <w:noProof/>
                  <w:webHidden/>
                </w:rPr>
                <w:fldChar w:fldCharType="begin"/>
              </w:r>
              <w:r w:rsidR="00272928">
                <w:rPr>
                  <w:noProof/>
                  <w:webHidden/>
                </w:rPr>
                <w:instrText xml:space="preserve"> PAGEREF _Toc526151157 \h </w:instrText>
              </w:r>
              <w:r w:rsidR="00272928">
                <w:rPr>
                  <w:noProof/>
                  <w:webHidden/>
                </w:rPr>
              </w:r>
              <w:r w:rsidR="00272928">
                <w:rPr>
                  <w:noProof/>
                  <w:webHidden/>
                </w:rPr>
                <w:fldChar w:fldCharType="separate"/>
              </w:r>
              <w:r w:rsidR="00272928">
                <w:rPr>
                  <w:noProof/>
                  <w:webHidden/>
                </w:rPr>
                <w:t>50</w:t>
              </w:r>
              <w:r w:rsidR="00272928">
                <w:rPr>
                  <w:noProof/>
                  <w:webHidden/>
                </w:rPr>
                <w:fldChar w:fldCharType="end"/>
              </w:r>
            </w:hyperlink>
          </w:p>
          <w:p w14:paraId="7A8DAB39" w14:textId="77777777" w:rsidR="00272928" w:rsidRDefault="00920317">
            <w:pPr>
              <w:pStyle w:val="TOC2"/>
              <w:rPr>
                <w:rFonts w:asciiTheme="minorHAnsi" w:eastAsiaTheme="minorEastAsia" w:hAnsiTheme="minorHAnsi"/>
                <w:noProof/>
                <w:sz w:val="22"/>
              </w:rPr>
            </w:pPr>
            <w:hyperlink w:anchor="_Toc526151158" w:history="1">
              <w:r w:rsidR="00272928" w:rsidRPr="008D44CB">
                <w:rPr>
                  <w:rStyle w:val="Hyperlink"/>
                  <w:noProof/>
                </w:rPr>
                <w:t>8.8</w:t>
              </w:r>
              <w:r w:rsidR="00272928">
                <w:rPr>
                  <w:rFonts w:asciiTheme="minorHAnsi" w:eastAsiaTheme="minorEastAsia" w:hAnsiTheme="minorHAnsi"/>
                  <w:noProof/>
                  <w:sz w:val="22"/>
                </w:rPr>
                <w:tab/>
              </w:r>
              <w:r w:rsidR="00272928" w:rsidRPr="008D44CB">
                <w:rPr>
                  <w:rStyle w:val="Hyperlink"/>
                  <w:noProof/>
                </w:rPr>
                <w:t>Commercial Operation Tests Procedures</w:t>
              </w:r>
              <w:r w:rsidR="00272928">
                <w:rPr>
                  <w:noProof/>
                  <w:webHidden/>
                </w:rPr>
                <w:tab/>
              </w:r>
              <w:r w:rsidR="00272928">
                <w:rPr>
                  <w:noProof/>
                  <w:webHidden/>
                </w:rPr>
                <w:fldChar w:fldCharType="begin"/>
              </w:r>
              <w:r w:rsidR="00272928">
                <w:rPr>
                  <w:noProof/>
                  <w:webHidden/>
                </w:rPr>
                <w:instrText xml:space="preserve"> PAGEREF _Toc526151158 \h </w:instrText>
              </w:r>
              <w:r w:rsidR="00272928">
                <w:rPr>
                  <w:noProof/>
                  <w:webHidden/>
                </w:rPr>
              </w:r>
              <w:r w:rsidR="00272928">
                <w:rPr>
                  <w:noProof/>
                  <w:webHidden/>
                </w:rPr>
                <w:fldChar w:fldCharType="separate"/>
              </w:r>
              <w:r w:rsidR="00272928">
                <w:rPr>
                  <w:noProof/>
                  <w:webHidden/>
                </w:rPr>
                <w:t>51</w:t>
              </w:r>
              <w:r w:rsidR="00272928">
                <w:rPr>
                  <w:noProof/>
                  <w:webHidden/>
                </w:rPr>
                <w:fldChar w:fldCharType="end"/>
              </w:r>
            </w:hyperlink>
          </w:p>
          <w:p w14:paraId="27EE947B" w14:textId="77777777" w:rsidR="00272928" w:rsidRDefault="00920317">
            <w:pPr>
              <w:pStyle w:val="TOC2"/>
              <w:rPr>
                <w:rFonts w:asciiTheme="minorHAnsi" w:eastAsiaTheme="minorEastAsia" w:hAnsiTheme="minorHAnsi"/>
                <w:noProof/>
                <w:sz w:val="22"/>
              </w:rPr>
            </w:pPr>
            <w:hyperlink w:anchor="_Toc526151159" w:history="1">
              <w:r w:rsidR="00272928" w:rsidRPr="008D44CB">
                <w:rPr>
                  <w:rStyle w:val="Hyperlink"/>
                  <w:noProof/>
                </w:rPr>
                <w:t>8.9</w:t>
              </w:r>
              <w:r w:rsidR="00272928">
                <w:rPr>
                  <w:rFonts w:asciiTheme="minorHAnsi" w:eastAsiaTheme="minorEastAsia" w:hAnsiTheme="minorHAnsi"/>
                  <w:noProof/>
                  <w:sz w:val="22"/>
                </w:rPr>
                <w:tab/>
              </w:r>
              <w:r w:rsidR="00272928" w:rsidRPr="008D44CB">
                <w:rPr>
                  <w:rStyle w:val="Hyperlink"/>
                  <w:noProof/>
                </w:rPr>
                <w:t>Project Summary Data</w:t>
              </w:r>
              <w:r w:rsidR="00272928">
                <w:rPr>
                  <w:noProof/>
                  <w:webHidden/>
                </w:rPr>
                <w:tab/>
              </w:r>
              <w:r w:rsidR="00272928">
                <w:rPr>
                  <w:noProof/>
                  <w:webHidden/>
                </w:rPr>
                <w:fldChar w:fldCharType="begin"/>
              </w:r>
              <w:r w:rsidR="00272928">
                <w:rPr>
                  <w:noProof/>
                  <w:webHidden/>
                </w:rPr>
                <w:instrText xml:space="preserve"> PAGEREF _Toc526151159 \h </w:instrText>
              </w:r>
              <w:r w:rsidR="00272928">
                <w:rPr>
                  <w:noProof/>
                  <w:webHidden/>
                </w:rPr>
              </w:r>
              <w:r w:rsidR="00272928">
                <w:rPr>
                  <w:noProof/>
                  <w:webHidden/>
                </w:rPr>
                <w:fldChar w:fldCharType="separate"/>
              </w:r>
              <w:r w:rsidR="00272928">
                <w:rPr>
                  <w:noProof/>
                  <w:webHidden/>
                </w:rPr>
                <w:t>52</w:t>
              </w:r>
              <w:r w:rsidR="00272928">
                <w:rPr>
                  <w:noProof/>
                  <w:webHidden/>
                </w:rPr>
                <w:fldChar w:fldCharType="end"/>
              </w:r>
            </w:hyperlink>
          </w:p>
          <w:p w14:paraId="06C30662" w14:textId="77777777" w:rsidR="00272928" w:rsidRDefault="00920317">
            <w:pPr>
              <w:pStyle w:val="TOC3"/>
              <w:rPr>
                <w:rFonts w:asciiTheme="minorHAnsi" w:eastAsiaTheme="minorEastAsia" w:hAnsiTheme="minorHAnsi"/>
                <w:noProof/>
                <w:sz w:val="22"/>
              </w:rPr>
            </w:pPr>
            <w:hyperlink w:anchor="_Toc526151160" w:history="1">
              <w:r w:rsidR="00272928" w:rsidRPr="008D44CB">
                <w:rPr>
                  <w:rStyle w:val="Hyperlink"/>
                  <w:noProof/>
                </w:rPr>
                <w:t>8.9.1</w:t>
              </w:r>
              <w:r w:rsidR="00272928">
                <w:rPr>
                  <w:rFonts w:asciiTheme="minorHAnsi" w:eastAsiaTheme="minorEastAsia" w:hAnsiTheme="minorHAnsi"/>
                  <w:noProof/>
                  <w:sz w:val="22"/>
                </w:rPr>
                <w:tab/>
              </w:r>
              <w:r w:rsidR="00272928" w:rsidRPr="008D44CB">
                <w:rPr>
                  <w:rStyle w:val="Hyperlink"/>
                  <w:noProof/>
                </w:rPr>
                <w:t>Type of plant:</w:t>
              </w:r>
              <w:r w:rsidR="00272928">
                <w:rPr>
                  <w:noProof/>
                  <w:webHidden/>
                </w:rPr>
                <w:tab/>
              </w:r>
              <w:r w:rsidR="00272928">
                <w:rPr>
                  <w:noProof/>
                  <w:webHidden/>
                </w:rPr>
                <w:fldChar w:fldCharType="begin"/>
              </w:r>
              <w:r w:rsidR="00272928">
                <w:rPr>
                  <w:noProof/>
                  <w:webHidden/>
                </w:rPr>
                <w:instrText xml:space="preserve"> PAGEREF _Toc526151160 \h </w:instrText>
              </w:r>
              <w:r w:rsidR="00272928">
                <w:rPr>
                  <w:noProof/>
                  <w:webHidden/>
                </w:rPr>
              </w:r>
              <w:r w:rsidR="00272928">
                <w:rPr>
                  <w:noProof/>
                  <w:webHidden/>
                </w:rPr>
                <w:fldChar w:fldCharType="separate"/>
              </w:r>
              <w:r w:rsidR="00272928">
                <w:rPr>
                  <w:noProof/>
                  <w:webHidden/>
                </w:rPr>
                <w:t>52</w:t>
              </w:r>
              <w:r w:rsidR="00272928">
                <w:rPr>
                  <w:noProof/>
                  <w:webHidden/>
                </w:rPr>
                <w:fldChar w:fldCharType="end"/>
              </w:r>
            </w:hyperlink>
          </w:p>
          <w:p w14:paraId="02D88CF6" w14:textId="77777777" w:rsidR="00272928" w:rsidRDefault="00920317">
            <w:pPr>
              <w:pStyle w:val="TOC3"/>
              <w:rPr>
                <w:rFonts w:asciiTheme="minorHAnsi" w:eastAsiaTheme="minorEastAsia" w:hAnsiTheme="minorHAnsi"/>
                <w:noProof/>
                <w:sz w:val="22"/>
              </w:rPr>
            </w:pPr>
            <w:hyperlink w:anchor="_Toc526151161" w:history="1">
              <w:r w:rsidR="00272928" w:rsidRPr="008D44CB">
                <w:rPr>
                  <w:rStyle w:val="Hyperlink"/>
                  <w:noProof/>
                </w:rPr>
                <w:t>8.9.2</w:t>
              </w:r>
              <w:r w:rsidR="00272928">
                <w:rPr>
                  <w:rFonts w:asciiTheme="minorHAnsi" w:eastAsiaTheme="minorEastAsia" w:hAnsiTheme="minorHAnsi"/>
                  <w:noProof/>
                  <w:sz w:val="22"/>
                </w:rPr>
                <w:tab/>
              </w:r>
              <w:r w:rsidR="00272928" w:rsidRPr="008D44CB">
                <w:rPr>
                  <w:rStyle w:val="Hyperlink"/>
                  <w:noProof/>
                </w:rPr>
                <w:t>Fuel to be used</w:t>
              </w:r>
              <w:r w:rsidR="00272928">
                <w:rPr>
                  <w:noProof/>
                  <w:webHidden/>
                </w:rPr>
                <w:tab/>
              </w:r>
              <w:r w:rsidR="00272928">
                <w:rPr>
                  <w:noProof/>
                  <w:webHidden/>
                </w:rPr>
                <w:fldChar w:fldCharType="begin"/>
              </w:r>
              <w:r w:rsidR="00272928">
                <w:rPr>
                  <w:noProof/>
                  <w:webHidden/>
                </w:rPr>
                <w:instrText xml:space="preserve"> PAGEREF _Toc526151161 \h </w:instrText>
              </w:r>
              <w:r w:rsidR="00272928">
                <w:rPr>
                  <w:noProof/>
                  <w:webHidden/>
                </w:rPr>
              </w:r>
              <w:r w:rsidR="00272928">
                <w:rPr>
                  <w:noProof/>
                  <w:webHidden/>
                </w:rPr>
                <w:fldChar w:fldCharType="separate"/>
              </w:r>
              <w:r w:rsidR="00272928">
                <w:rPr>
                  <w:noProof/>
                  <w:webHidden/>
                </w:rPr>
                <w:t>52</w:t>
              </w:r>
              <w:r w:rsidR="00272928">
                <w:rPr>
                  <w:noProof/>
                  <w:webHidden/>
                </w:rPr>
                <w:fldChar w:fldCharType="end"/>
              </w:r>
            </w:hyperlink>
          </w:p>
          <w:p w14:paraId="48A4650D" w14:textId="77777777" w:rsidR="00272928" w:rsidRDefault="00920317">
            <w:pPr>
              <w:pStyle w:val="TOC3"/>
              <w:rPr>
                <w:rFonts w:asciiTheme="minorHAnsi" w:eastAsiaTheme="minorEastAsia" w:hAnsiTheme="minorHAnsi"/>
                <w:noProof/>
                <w:sz w:val="22"/>
              </w:rPr>
            </w:pPr>
            <w:hyperlink w:anchor="_Toc526151162" w:history="1">
              <w:r w:rsidR="00272928" w:rsidRPr="008D44CB">
                <w:rPr>
                  <w:rStyle w:val="Hyperlink"/>
                  <w:noProof/>
                </w:rPr>
                <w:t>8.9.3</w:t>
              </w:r>
              <w:r w:rsidR="00272928">
                <w:rPr>
                  <w:rFonts w:asciiTheme="minorHAnsi" w:eastAsiaTheme="minorEastAsia" w:hAnsiTheme="minorHAnsi"/>
                  <w:noProof/>
                  <w:sz w:val="22"/>
                </w:rPr>
                <w:tab/>
              </w:r>
              <w:r w:rsidR="00272928" w:rsidRPr="008D44CB">
                <w:rPr>
                  <w:rStyle w:val="Hyperlink"/>
                  <w:noProof/>
                </w:rPr>
                <w:t>Combustion Turbine, Reciprocating Engine, and Generator Suppliers.</w:t>
              </w:r>
              <w:r w:rsidR="00272928">
                <w:rPr>
                  <w:noProof/>
                  <w:webHidden/>
                </w:rPr>
                <w:tab/>
              </w:r>
              <w:r w:rsidR="00272928">
                <w:rPr>
                  <w:noProof/>
                  <w:webHidden/>
                </w:rPr>
                <w:fldChar w:fldCharType="begin"/>
              </w:r>
              <w:r w:rsidR="00272928">
                <w:rPr>
                  <w:noProof/>
                  <w:webHidden/>
                </w:rPr>
                <w:instrText xml:space="preserve"> PAGEREF _Toc526151162 \h </w:instrText>
              </w:r>
              <w:r w:rsidR="00272928">
                <w:rPr>
                  <w:noProof/>
                  <w:webHidden/>
                </w:rPr>
              </w:r>
              <w:r w:rsidR="00272928">
                <w:rPr>
                  <w:noProof/>
                  <w:webHidden/>
                </w:rPr>
                <w:fldChar w:fldCharType="separate"/>
              </w:r>
              <w:r w:rsidR="00272928">
                <w:rPr>
                  <w:noProof/>
                  <w:webHidden/>
                </w:rPr>
                <w:t>52</w:t>
              </w:r>
              <w:r w:rsidR="00272928">
                <w:rPr>
                  <w:noProof/>
                  <w:webHidden/>
                </w:rPr>
                <w:fldChar w:fldCharType="end"/>
              </w:r>
            </w:hyperlink>
          </w:p>
          <w:p w14:paraId="65C57997" w14:textId="77777777" w:rsidR="00272928" w:rsidRDefault="00920317">
            <w:pPr>
              <w:pStyle w:val="TOC3"/>
              <w:rPr>
                <w:rFonts w:asciiTheme="minorHAnsi" w:eastAsiaTheme="minorEastAsia" w:hAnsiTheme="minorHAnsi"/>
                <w:noProof/>
                <w:sz w:val="22"/>
              </w:rPr>
            </w:pPr>
            <w:hyperlink w:anchor="_Toc526151163" w:history="1">
              <w:r w:rsidR="00272928" w:rsidRPr="008D44CB">
                <w:rPr>
                  <w:rStyle w:val="Hyperlink"/>
                  <w:noProof/>
                </w:rPr>
                <w:t>8.9.4</w:t>
              </w:r>
              <w:r w:rsidR="00272928">
                <w:rPr>
                  <w:rFonts w:asciiTheme="minorHAnsi" w:eastAsiaTheme="minorEastAsia" w:hAnsiTheme="minorHAnsi"/>
                  <w:noProof/>
                  <w:sz w:val="22"/>
                </w:rPr>
                <w:tab/>
              </w:r>
              <w:r w:rsidR="00272928" w:rsidRPr="008D44CB">
                <w:rPr>
                  <w:rStyle w:val="Hyperlink"/>
                  <w:noProof/>
                </w:rPr>
                <w:t>Solar Module, Wind Turbine, Inverter, and Energy Storage System Suppliers and other proven renewable technologies.</w:t>
              </w:r>
              <w:r w:rsidR="00272928">
                <w:rPr>
                  <w:noProof/>
                  <w:webHidden/>
                </w:rPr>
                <w:tab/>
              </w:r>
              <w:r w:rsidR="00272928">
                <w:rPr>
                  <w:noProof/>
                  <w:webHidden/>
                </w:rPr>
                <w:fldChar w:fldCharType="begin"/>
              </w:r>
              <w:r w:rsidR="00272928">
                <w:rPr>
                  <w:noProof/>
                  <w:webHidden/>
                </w:rPr>
                <w:instrText xml:space="preserve"> PAGEREF _Toc526151163 \h </w:instrText>
              </w:r>
              <w:r w:rsidR="00272928">
                <w:rPr>
                  <w:noProof/>
                  <w:webHidden/>
                </w:rPr>
              </w:r>
              <w:r w:rsidR="00272928">
                <w:rPr>
                  <w:noProof/>
                  <w:webHidden/>
                </w:rPr>
                <w:fldChar w:fldCharType="separate"/>
              </w:r>
              <w:r w:rsidR="00272928">
                <w:rPr>
                  <w:noProof/>
                  <w:webHidden/>
                </w:rPr>
                <w:t>52</w:t>
              </w:r>
              <w:r w:rsidR="00272928">
                <w:rPr>
                  <w:noProof/>
                  <w:webHidden/>
                </w:rPr>
                <w:fldChar w:fldCharType="end"/>
              </w:r>
            </w:hyperlink>
          </w:p>
          <w:p w14:paraId="63D68CD7" w14:textId="77777777" w:rsidR="00272928" w:rsidRDefault="00920317">
            <w:pPr>
              <w:pStyle w:val="TOC3"/>
              <w:rPr>
                <w:rFonts w:asciiTheme="minorHAnsi" w:eastAsiaTheme="minorEastAsia" w:hAnsiTheme="minorHAnsi"/>
                <w:noProof/>
                <w:sz w:val="22"/>
              </w:rPr>
            </w:pPr>
            <w:hyperlink w:anchor="_Toc526151164" w:history="1">
              <w:r w:rsidR="00272928" w:rsidRPr="008D44CB">
                <w:rPr>
                  <w:rStyle w:val="Hyperlink"/>
                  <w:noProof/>
                </w:rPr>
                <w:t>8.9.5</w:t>
              </w:r>
              <w:r w:rsidR="00272928">
                <w:rPr>
                  <w:rFonts w:asciiTheme="minorHAnsi" w:eastAsiaTheme="minorEastAsia" w:hAnsiTheme="minorHAnsi"/>
                  <w:noProof/>
                  <w:sz w:val="22"/>
                </w:rPr>
                <w:tab/>
              </w:r>
              <w:r w:rsidR="00272928" w:rsidRPr="008D44CB">
                <w:rPr>
                  <w:rStyle w:val="Hyperlink"/>
                  <w:noProof/>
                </w:rPr>
                <w:t>Describe Standards Applied to Project Design and Equipment Selection.</w:t>
              </w:r>
              <w:r w:rsidR="00272928">
                <w:rPr>
                  <w:noProof/>
                  <w:webHidden/>
                </w:rPr>
                <w:tab/>
              </w:r>
              <w:r w:rsidR="00272928">
                <w:rPr>
                  <w:noProof/>
                  <w:webHidden/>
                </w:rPr>
                <w:fldChar w:fldCharType="begin"/>
              </w:r>
              <w:r w:rsidR="00272928">
                <w:rPr>
                  <w:noProof/>
                  <w:webHidden/>
                </w:rPr>
                <w:instrText xml:space="preserve"> PAGEREF _Toc526151164 \h </w:instrText>
              </w:r>
              <w:r w:rsidR="00272928">
                <w:rPr>
                  <w:noProof/>
                  <w:webHidden/>
                </w:rPr>
              </w:r>
              <w:r w:rsidR="00272928">
                <w:rPr>
                  <w:noProof/>
                  <w:webHidden/>
                </w:rPr>
                <w:fldChar w:fldCharType="separate"/>
              </w:r>
              <w:r w:rsidR="00272928">
                <w:rPr>
                  <w:noProof/>
                  <w:webHidden/>
                </w:rPr>
                <w:t>52</w:t>
              </w:r>
              <w:r w:rsidR="00272928">
                <w:rPr>
                  <w:noProof/>
                  <w:webHidden/>
                </w:rPr>
                <w:fldChar w:fldCharType="end"/>
              </w:r>
            </w:hyperlink>
          </w:p>
          <w:p w14:paraId="38E5FF07" w14:textId="77777777" w:rsidR="00272928" w:rsidRDefault="00920317">
            <w:pPr>
              <w:pStyle w:val="TOC3"/>
              <w:rPr>
                <w:rFonts w:asciiTheme="minorHAnsi" w:eastAsiaTheme="minorEastAsia" w:hAnsiTheme="minorHAnsi"/>
                <w:noProof/>
                <w:sz w:val="22"/>
              </w:rPr>
            </w:pPr>
            <w:hyperlink w:anchor="_Toc526151165" w:history="1">
              <w:r w:rsidR="00272928" w:rsidRPr="008D44CB">
                <w:rPr>
                  <w:rStyle w:val="Hyperlink"/>
                  <w:noProof/>
                </w:rPr>
                <w:t>8.9.6</w:t>
              </w:r>
              <w:r w:rsidR="00272928">
                <w:rPr>
                  <w:rFonts w:asciiTheme="minorHAnsi" w:eastAsiaTheme="minorEastAsia" w:hAnsiTheme="minorHAnsi"/>
                  <w:noProof/>
                  <w:sz w:val="22"/>
                </w:rPr>
                <w:tab/>
              </w:r>
              <w:r w:rsidR="00272928" w:rsidRPr="008D44CB">
                <w:rPr>
                  <w:rStyle w:val="Hyperlink"/>
                  <w:noProof/>
                </w:rPr>
                <w:t>Suppliers of Major Equipment</w:t>
              </w:r>
              <w:r w:rsidR="00272928">
                <w:rPr>
                  <w:noProof/>
                  <w:webHidden/>
                </w:rPr>
                <w:tab/>
              </w:r>
              <w:r w:rsidR="00272928">
                <w:rPr>
                  <w:noProof/>
                  <w:webHidden/>
                </w:rPr>
                <w:fldChar w:fldCharType="begin"/>
              </w:r>
              <w:r w:rsidR="00272928">
                <w:rPr>
                  <w:noProof/>
                  <w:webHidden/>
                </w:rPr>
                <w:instrText xml:space="preserve"> PAGEREF _Toc526151165 \h </w:instrText>
              </w:r>
              <w:r w:rsidR="00272928">
                <w:rPr>
                  <w:noProof/>
                  <w:webHidden/>
                </w:rPr>
              </w:r>
              <w:r w:rsidR="00272928">
                <w:rPr>
                  <w:noProof/>
                  <w:webHidden/>
                </w:rPr>
                <w:fldChar w:fldCharType="separate"/>
              </w:r>
              <w:r w:rsidR="00272928">
                <w:rPr>
                  <w:noProof/>
                  <w:webHidden/>
                </w:rPr>
                <w:t>53</w:t>
              </w:r>
              <w:r w:rsidR="00272928">
                <w:rPr>
                  <w:noProof/>
                  <w:webHidden/>
                </w:rPr>
                <w:fldChar w:fldCharType="end"/>
              </w:r>
            </w:hyperlink>
          </w:p>
          <w:p w14:paraId="6A759119" w14:textId="77777777" w:rsidR="00272928" w:rsidRDefault="00920317">
            <w:pPr>
              <w:pStyle w:val="TOC3"/>
              <w:rPr>
                <w:rFonts w:asciiTheme="minorHAnsi" w:eastAsiaTheme="minorEastAsia" w:hAnsiTheme="minorHAnsi"/>
                <w:noProof/>
                <w:sz w:val="22"/>
              </w:rPr>
            </w:pPr>
            <w:hyperlink w:anchor="_Toc526151166" w:history="1">
              <w:r w:rsidR="00272928" w:rsidRPr="008D44CB">
                <w:rPr>
                  <w:rStyle w:val="Hyperlink"/>
                  <w:noProof/>
                </w:rPr>
                <w:t>8.9.7</w:t>
              </w:r>
              <w:r w:rsidR="00272928">
                <w:rPr>
                  <w:rFonts w:asciiTheme="minorHAnsi" w:eastAsiaTheme="minorEastAsia" w:hAnsiTheme="minorHAnsi"/>
                  <w:noProof/>
                  <w:sz w:val="22"/>
                </w:rPr>
                <w:tab/>
              </w:r>
              <w:r w:rsidR="00272928" w:rsidRPr="008D44CB">
                <w:rPr>
                  <w:rStyle w:val="Hyperlink"/>
                  <w:noProof/>
                </w:rPr>
                <w:t>List of Participants.</w:t>
              </w:r>
              <w:r w:rsidR="00272928">
                <w:rPr>
                  <w:noProof/>
                  <w:webHidden/>
                </w:rPr>
                <w:tab/>
              </w:r>
              <w:r w:rsidR="00272928">
                <w:rPr>
                  <w:noProof/>
                  <w:webHidden/>
                </w:rPr>
                <w:fldChar w:fldCharType="begin"/>
              </w:r>
              <w:r w:rsidR="00272928">
                <w:rPr>
                  <w:noProof/>
                  <w:webHidden/>
                </w:rPr>
                <w:instrText xml:space="preserve"> PAGEREF _Toc526151166 \h </w:instrText>
              </w:r>
              <w:r w:rsidR="00272928">
                <w:rPr>
                  <w:noProof/>
                  <w:webHidden/>
                </w:rPr>
              </w:r>
              <w:r w:rsidR="00272928">
                <w:rPr>
                  <w:noProof/>
                  <w:webHidden/>
                </w:rPr>
                <w:fldChar w:fldCharType="separate"/>
              </w:r>
              <w:r w:rsidR="00272928">
                <w:rPr>
                  <w:noProof/>
                  <w:webHidden/>
                </w:rPr>
                <w:t>53</w:t>
              </w:r>
              <w:r w:rsidR="00272928">
                <w:rPr>
                  <w:noProof/>
                  <w:webHidden/>
                </w:rPr>
                <w:fldChar w:fldCharType="end"/>
              </w:r>
            </w:hyperlink>
          </w:p>
          <w:p w14:paraId="3B4C58F4" w14:textId="77777777" w:rsidR="00272928" w:rsidRDefault="00920317">
            <w:pPr>
              <w:pStyle w:val="TOC3"/>
              <w:rPr>
                <w:rFonts w:asciiTheme="minorHAnsi" w:eastAsiaTheme="minorEastAsia" w:hAnsiTheme="minorHAnsi"/>
                <w:noProof/>
                <w:sz w:val="22"/>
              </w:rPr>
            </w:pPr>
            <w:hyperlink w:anchor="_Toc526151167" w:history="1">
              <w:r w:rsidR="00272928" w:rsidRPr="008D44CB">
                <w:rPr>
                  <w:rStyle w:val="Hyperlink"/>
                  <w:noProof/>
                </w:rPr>
                <w:t>8.9.8</w:t>
              </w:r>
              <w:r w:rsidR="00272928">
                <w:rPr>
                  <w:rFonts w:asciiTheme="minorHAnsi" w:eastAsiaTheme="minorEastAsia" w:hAnsiTheme="minorHAnsi"/>
                  <w:noProof/>
                  <w:sz w:val="22"/>
                </w:rPr>
                <w:tab/>
              </w:r>
              <w:r w:rsidR="00272928" w:rsidRPr="008D44CB">
                <w:rPr>
                  <w:rStyle w:val="Hyperlink"/>
                  <w:noProof/>
                </w:rPr>
                <w:t>Additional Data</w:t>
              </w:r>
              <w:r w:rsidR="00272928">
                <w:rPr>
                  <w:noProof/>
                  <w:webHidden/>
                </w:rPr>
                <w:tab/>
              </w:r>
              <w:r w:rsidR="00272928">
                <w:rPr>
                  <w:noProof/>
                  <w:webHidden/>
                </w:rPr>
                <w:fldChar w:fldCharType="begin"/>
              </w:r>
              <w:r w:rsidR="00272928">
                <w:rPr>
                  <w:noProof/>
                  <w:webHidden/>
                </w:rPr>
                <w:instrText xml:space="preserve"> PAGEREF _Toc526151167 \h </w:instrText>
              </w:r>
              <w:r w:rsidR="00272928">
                <w:rPr>
                  <w:noProof/>
                  <w:webHidden/>
                </w:rPr>
              </w:r>
              <w:r w:rsidR="00272928">
                <w:rPr>
                  <w:noProof/>
                  <w:webHidden/>
                </w:rPr>
                <w:fldChar w:fldCharType="separate"/>
              </w:r>
              <w:r w:rsidR="00272928">
                <w:rPr>
                  <w:noProof/>
                  <w:webHidden/>
                </w:rPr>
                <w:t>54</w:t>
              </w:r>
              <w:r w:rsidR="00272928">
                <w:rPr>
                  <w:noProof/>
                  <w:webHidden/>
                </w:rPr>
                <w:fldChar w:fldCharType="end"/>
              </w:r>
            </w:hyperlink>
          </w:p>
          <w:p w14:paraId="7AFD5F8E" w14:textId="77777777" w:rsidR="00272928" w:rsidRDefault="00920317">
            <w:pPr>
              <w:pStyle w:val="TOC2"/>
              <w:rPr>
                <w:rFonts w:asciiTheme="minorHAnsi" w:eastAsiaTheme="minorEastAsia" w:hAnsiTheme="minorHAnsi"/>
                <w:noProof/>
                <w:sz w:val="22"/>
              </w:rPr>
            </w:pPr>
            <w:hyperlink w:anchor="_Toc526151168" w:history="1">
              <w:r w:rsidR="00272928" w:rsidRPr="008D44CB">
                <w:rPr>
                  <w:rStyle w:val="Hyperlink"/>
                  <w:noProof/>
                </w:rPr>
                <w:t>8.10</w:t>
              </w:r>
              <w:r w:rsidR="00272928">
                <w:rPr>
                  <w:rFonts w:asciiTheme="minorHAnsi" w:eastAsiaTheme="minorEastAsia" w:hAnsiTheme="minorHAnsi"/>
                  <w:noProof/>
                  <w:sz w:val="22"/>
                </w:rPr>
                <w:tab/>
              </w:r>
              <w:r w:rsidR="00272928" w:rsidRPr="008D44CB">
                <w:rPr>
                  <w:rStyle w:val="Hyperlink"/>
                  <w:noProof/>
                </w:rPr>
                <w:t>Environmental Data</w:t>
              </w:r>
              <w:r w:rsidR="00272928">
                <w:rPr>
                  <w:noProof/>
                  <w:webHidden/>
                </w:rPr>
                <w:tab/>
              </w:r>
              <w:r w:rsidR="00272928">
                <w:rPr>
                  <w:noProof/>
                  <w:webHidden/>
                </w:rPr>
                <w:fldChar w:fldCharType="begin"/>
              </w:r>
              <w:r w:rsidR="00272928">
                <w:rPr>
                  <w:noProof/>
                  <w:webHidden/>
                </w:rPr>
                <w:instrText xml:space="preserve"> PAGEREF _Toc526151168 \h </w:instrText>
              </w:r>
              <w:r w:rsidR="00272928">
                <w:rPr>
                  <w:noProof/>
                  <w:webHidden/>
                </w:rPr>
              </w:r>
              <w:r w:rsidR="00272928">
                <w:rPr>
                  <w:noProof/>
                  <w:webHidden/>
                </w:rPr>
                <w:fldChar w:fldCharType="separate"/>
              </w:r>
              <w:r w:rsidR="00272928">
                <w:rPr>
                  <w:noProof/>
                  <w:webHidden/>
                </w:rPr>
                <w:t>55</w:t>
              </w:r>
              <w:r w:rsidR="00272928">
                <w:rPr>
                  <w:noProof/>
                  <w:webHidden/>
                </w:rPr>
                <w:fldChar w:fldCharType="end"/>
              </w:r>
            </w:hyperlink>
          </w:p>
          <w:p w14:paraId="6547BF66" w14:textId="77777777" w:rsidR="00272928" w:rsidRDefault="00920317">
            <w:pPr>
              <w:pStyle w:val="TOC3"/>
              <w:rPr>
                <w:rFonts w:asciiTheme="minorHAnsi" w:eastAsiaTheme="minorEastAsia" w:hAnsiTheme="minorHAnsi"/>
                <w:noProof/>
                <w:sz w:val="22"/>
              </w:rPr>
            </w:pPr>
            <w:hyperlink w:anchor="_Toc526151169" w:history="1">
              <w:r w:rsidR="00272928" w:rsidRPr="008D44CB">
                <w:rPr>
                  <w:rStyle w:val="Hyperlink"/>
                  <w:noProof/>
                </w:rPr>
                <w:t>8.10.1</w:t>
              </w:r>
              <w:r w:rsidR="00272928">
                <w:rPr>
                  <w:rFonts w:asciiTheme="minorHAnsi" w:eastAsiaTheme="minorEastAsia" w:hAnsiTheme="minorHAnsi"/>
                  <w:noProof/>
                  <w:sz w:val="22"/>
                </w:rPr>
                <w:tab/>
              </w:r>
              <w:r w:rsidR="00272928" w:rsidRPr="008D44CB">
                <w:rPr>
                  <w:rStyle w:val="Hyperlink"/>
                  <w:noProof/>
                </w:rPr>
                <w:t>Air Emissions</w:t>
              </w:r>
              <w:r w:rsidR="00272928">
                <w:rPr>
                  <w:noProof/>
                  <w:webHidden/>
                </w:rPr>
                <w:tab/>
              </w:r>
              <w:r w:rsidR="00272928">
                <w:rPr>
                  <w:noProof/>
                  <w:webHidden/>
                </w:rPr>
                <w:fldChar w:fldCharType="begin"/>
              </w:r>
              <w:r w:rsidR="00272928">
                <w:rPr>
                  <w:noProof/>
                  <w:webHidden/>
                </w:rPr>
                <w:instrText xml:space="preserve"> PAGEREF _Toc526151169 \h </w:instrText>
              </w:r>
              <w:r w:rsidR="00272928">
                <w:rPr>
                  <w:noProof/>
                  <w:webHidden/>
                </w:rPr>
              </w:r>
              <w:r w:rsidR="00272928">
                <w:rPr>
                  <w:noProof/>
                  <w:webHidden/>
                </w:rPr>
                <w:fldChar w:fldCharType="separate"/>
              </w:r>
              <w:r w:rsidR="00272928">
                <w:rPr>
                  <w:noProof/>
                  <w:webHidden/>
                </w:rPr>
                <w:t>56</w:t>
              </w:r>
              <w:r w:rsidR="00272928">
                <w:rPr>
                  <w:noProof/>
                  <w:webHidden/>
                </w:rPr>
                <w:fldChar w:fldCharType="end"/>
              </w:r>
            </w:hyperlink>
          </w:p>
          <w:p w14:paraId="0C868CCA" w14:textId="77777777" w:rsidR="00272928" w:rsidRDefault="00920317">
            <w:pPr>
              <w:pStyle w:val="TOC2"/>
              <w:rPr>
                <w:rFonts w:asciiTheme="minorHAnsi" w:eastAsiaTheme="minorEastAsia" w:hAnsiTheme="minorHAnsi"/>
                <w:noProof/>
                <w:sz w:val="22"/>
              </w:rPr>
            </w:pPr>
            <w:hyperlink w:anchor="_Toc526151170" w:history="1">
              <w:r w:rsidR="00272928" w:rsidRPr="008D44CB">
                <w:rPr>
                  <w:rStyle w:val="Hyperlink"/>
                  <w:noProof/>
                </w:rPr>
                <w:t>8.11</w:t>
              </w:r>
              <w:r w:rsidR="00272928">
                <w:rPr>
                  <w:rFonts w:asciiTheme="minorHAnsi" w:eastAsiaTheme="minorEastAsia" w:hAnsiTheme="minorHAnsi"/>
                  <w:noProof/>
                  <w:sz w:val="22"/>
                </w:rPr>
                <w:tab/>
              </w:r>
              <w:r w:rsidR="00272928" w:rsidRPr="008D44CB">
                <w:rPr>
                  <w:rStyle w:val="Hyperlink"/>
                  <w:noProof/>
                </w:rPr>
                <w:t>Electric Interconnection Data</w:t>
              </w:r>
              <w:r w:rsidR="00272928">
                <w:rPr>
                  <w:noProof/>
                  <w:webHidden/>
                </w:rPr>
                <w:tab/>
              </w:r>
              <w:r w:rsidR="00272928">
                <w:rPr>
                  <w:noProof/>
                  <w:webHidden/>
                </w:rPr>
                <w:fldChar w:fldCharType="begin"/>
              </w:r>
              <w:r w:rsidR="00272928">
                <w:rPr>
                  <w:noProof/>
                  <w:webHidden/>
                </w:rPr>
                <w:instrText xml:space="preserve"> PAGEREF _Toc526151170 \h </w:instrText>
              </w:r>
              <w:r w:rsidR="00272928">
                <w:rPr>
                  <w:noProof/>
                  <w:webHidden/>
                </w:rPr>
              </w:r>
              <w:r w:rsidR="00272928">
                <w:rPr>
                  <w:noProof/>
                  <w:webHidden/>
                </w:rPr>
                <w:fldChar w:fldCharType="separate"/>
              </w:r>
              <w:r w:rsidR="00272928">
                <w:rPr>
                  <w:noProof/>
                  <w:webHidden/>
                </w:rPr>
                <w:t>58</w:t>
              </w:r>
              <w:r w:rsidR="00272928">
                <w:rPr>
                  <w:noProof/>
                  <w:webHidden/>
                </w:rPr>
                <w:fldChar w:fldCharType="end"/>
              </w:r>
            </w:hyperlink>
          </w:p>
          <w:p w14:paraId="20D3E7F8" w14:textId="77777777" w:rsidR="00272928" w:rsidRDefault="00920317">
            <w:pPr>
              <w:pStyle w:val="TOC3"/>
              <w:rPr>
                <w:rFonts w:asciiTheme="minorHAnsi" w:eastAsiaTheme="minorEastAsia" w:hAnsiTheme="minorHAnsi"/>
                <w:noProof/>
                <w:sz w:val="22"/>
              </w:rPr>
            </w:pPr>
            <w:hyperlink w:anchor="_Toc526151171" w:history="1">
              <w:r w:rsidR="00272928" w:rsidRPr="008D44CB">
                <w:rPr>
                  <w:rStyle w:val="Hyperlink"/>
                  <w:noProof/>
                </w:rPr>
                <w:t>8.11.1</w:t>
              </w:r>
              <w:r w:rsidR="00272928">
                <w:rPr>
                  <w:rFonts w:asciiTheme="minorHAnsi" w:eastAsiaTheme="minorEastAsia" w:hAnsiTheme="minorHAnsi"/>
                  <w:noProof/>
                  <w:sz w:val="22"/>
                </w:rPr>
                <w:tab/>
              </w:r>
              <w:r w:rsidR="00272928" w:rsidRPr="008D44CB">
                <w:rPr>
                  <w:rStyle w:val="Hyperlink"/>
                  <w:noProof/>
                </w:rPr>
                <w:t>Items to Be Provided</w:t>
              </w:r>
              <w:r w:rsidR="00272928">
                <w:rPr>
                  <w:noProof/>
                  <w:webHidden/>
                </w:rPr>
                <w:tab/>
              </w:r>
              <w:r w:rsidR="00272928">
                <w:rPr>
                  <w:noProof/>
                  <w:webHidden/>
                </w:rPr>
                <w:fldChar w:fldCharType="begin"/>
              </w:r>
              <w:r w:rsidR="00272928">
                <w:rPr>
                  <w:noProof/>
                  <w:webHidden/>
                </w:rPr>
                <w:instrText xml:space="preserve"> PAGEREF _Toc526151171 \h </w:instrText>
              </w:r>
              <w:r w:rsidR="00272928">
                <w:rPr>
                  <w:noProof/>
                  <w:webHidden/>
                </w:rPr>
              </w:r>
              <w:r w:rsidR="00272928">
                <w:rPr>
                  <w:noProof/>
                  <w:webHidden/>
                </w:rPr>
                <w:fldChar w:fldCharType="separate"/>
              </w:r>
              <w:r w:rsidR="00272928">
                <w:rPr>
                  <w:noProof/>
                  <w:webHidden/>
                </w:rPr>
                <w:t>58</w:t>
              </w:r>
              <w:r w:rsidR="00272928">
                <w:rPr>
                  <w:noProof/>
                  <w:webHidden/>
                </w:rPr>
                <w:fldChar w:fldCharType="end"/>
              </w:r>
            </w:hyperlink>
          </w:p>
          <w:p w14:paraId="7C76CC9D" w14:textId="77777777" w:rsidR="00272928" w:rsidRDefault="00920317">
            <w:pPr>
              <w:pStyle w:val="TOC2"/>
              <w:rPr>
                <w:rFonts w:asciiTheme="minorHAnsi" w:eastAsiaTheme="minorEastAsia" w:hAnsiTheme="minorHAnsi"/>
                <w:noProof/>
                <w:sz w:val="22"/>
              </w:rPr>
            </w:pPr>
            <w:hyperlink w:anchor="_Toc526151172" w:history="1">
              <w:r w:rsidR="00272928" w:rsidRPr="008D44CB">
                <w:rPr>
                  <w:rStyle w:val="Hyperlink"/>
                  <w:noProof/>
                </w:rPr>
                <w:t>8.12</w:t>
              </w:r>
              <w:r w:rsidR="00272928">
                <w:rPr>
                  <w:rFonts w:asciiTheme="minorHAnsi" w:eastAsiaTheme="minorEastAsia" w:hAnsiTheme="minorHAnsi"/>
                  <w:noProof/>
                  <w:sz w:val="22"/>
                </w:rPr>
                <w:tab/>
              </w:r>
              <w:r w:rsidR="00272928" w:rsidRPr="008D44CB">
                <w:rPr>
                  <w:rStyle w:val="Hyperlink"/>
                  <w:noProof/>
                </w:rPr>
                <w:t>Performance Data</w:t>
              </w:r>
              <w:r w:rsidR="00272928">
                <w:rPr>
                  <w:noProof/>
                  <w:webHidden/>
                </w:rPr>
                <w:tab/>
              </w:r>
              <w:r w:rsidR="00272928">
                <w:rPr>
                  <w:noProof/>
                  <w:webHidden/>
                </w:rPr>
                <w:fldChar w:fldCharType="begin"/>
              </w:r>
              <w:r w:rsidR="00272928">
                <w:rPr>
                  <w:noProof/>
                  <w:webHidden/>
                </w:rPr>
                <w:instrText xml:space="preserve"> PAGEREF _Toc526151172 \h </w:instrText>
              </w:r>
              <w:r w:rsidR="00272928">
                <w:rPr>
                  <w:noProof/>
                  <w:webHidden/>
                </w:rPr>
              </w:r>
              <w:r w:rsidR="00272928">
                <w:rPr>
                  <w:noProof/>
                  <w:webHidden/>
                </w:rPr>
                <w:fldChar w:fldCharType="separate"/>
              </w:r>
              <w:r w:rsidR="00272928">
                <w:rPr>
                  <w:noProof/>
                  <w:webHidden/>
                </w:rPr>
                <w:t>59</w:t>
              </w:r>
              <w:r w:rsidR="00272928">
                <w:rPr>
                  <w:noProof/>
                  <w:webHidden/>
                </w:rPr>
                <w:fldChar w:fldCharType="end"/>
              </w:r>
            </w:hyperlink>
          </w:p>
          <w:p w14:paraId="749493B9" w14:textId="77777777" w:rsidR="00272928" w:rsidRDefault="00920317">
            <w:pPr>
              <w:pStyle w:val="TOC2"/>
              <w:rPr>
                <w:rFonts w:asciiTheme="minorHAnsi" w:eastAsiaTheme="minorEastAsia" w:hAnsiTheme="minorHAnsi"/>
                <w:noProof/>
                <w:sz w:val="22"/>
              </w:rPr>
            </w:pPr>
            <w:hyperlink w:anchor="_Toc526151173" w:history="1">
              <w:r w:rsidR="00272928" w:rsidRPr="008D44CB">
                <w:rPr>
                  <w:rStyle w:val="Hyperlink"/>
                  <w:noProof/>
                </w:rPr>
                <w:t>8.13</w:t>
              </w:r>
              <w:r w:rsidR="00272928">
                <w:rPr>
                  <w:rFonts w:asciiTheme="minorHAnsi" w:eastAsiaTheme="minorEastAsia" w:hAnsiTheme="minorHAnsi"/>
                  <w:noProof/>
                  <w:sz w:val="22"/>
                </w:rPr>
                <w:tab/>
              </w:r>
              <w:r w:rsidR="00272928" w:rsidRPr="008D44CB">
                <w:rPr>
                  <w:rStyle w:val="Hyperlink"/>
                  <w:noProof/>
                </w:rPr>
                <w:t>Technology and Design Data</w:t>
              </w:r>
              <w:r w:rsidR="00272928">
                <w:rPr>
                  <w:noProof/>
                  <w:webHidden/>
                </w:rPr>
                <w:tab/>
              </w:r>
              <w:r w:rsidR="00272928">
                <w:rPr>
                  <w:noProof/>
                  <w:webHidden/>
                </w:rPr>
                <w:fldChar w:fldCharType="begin"/>
              </w:r>
              <w:r w:rsidR="00272928">
                <w:rPr>
                  <w:noProof/>
                  <w:webHidden/>
                </w:rPr>
                <w:instrText xml:space="preserve"> PAGEREF _Toc526151173 \h </w:instrText>
              </w:r>
              <w:r w:rsidR="00272928">
                <w:rPr>
                  <w:noProof/>
                  <w:webHidden/>
                </w:rPr>
              </w:r>
              <w:r w:rsidR="00272928">
                <w:rPr>
                  <w:noProof/>
                  <w:webHidden/>
                </w:rPr>
                <w:fldChar w:fldCharType="separate"/>
              </w:r>
              <w:r w:rsidR="00272928">
                <w:rPr>
                  <w:noProof/>
                  <w:webHidden/>
                </w:rPr>
                <w:t>61</w:t>
              </w:r>
              <w:r w:rsidR="00272928">
                <w:rPr>
                  <w:noProof/>
                  <w:webHidden/>
                </w:rPr>
                <w:fldChar w:fldCharType="end"/>
              </w:r>
            </w:hyperlink>
          </w:p>
          <w:p w14:paraId="02F4279B" w14:textId="77777777" w:rsidR="00272928" w:rsidRDefault="00920317">
            <w:pPr>
              <w:pStyle w:val="TOC3"/>
              <w:rPr>
                <w:rFonts w:asciiTheme="minorHAnsi" w:eastAsiaTheme="minorEastAsia" w:hAnsiTheme="minorHAnsi"/>
                <w:noProof/>
                <w:sz w:val="22"/>
              </w:rPr>
            </w:pPr>
            <w:hyperlink w:anchor="_Toc526151174" w:history="1">
              <w:r w:rsidR="00272928" w:rsidRPr="008D44CB">
                <w:rPr>
                  <w:rStyle w:val="Hyperlink"/>
                  <w:noProof/>
                </w:rPr>
                <w:t>8.13.1</w:t>
              </w:r>
              <w:r w:rsidR="00272928">
                <w:rPr>
                  <w:rFonts w:asciiTheme="minorHAnsi" w:eastAsiaTheme="minorEastAsia" w:hAnsiTheme="minorHAnsi"/>
                  <w:noProof/>
                  <w:sz w:val="22"/>
                </w:rPr>
                <w:tab/>
              </w:r>
              <w:r w:rsidR="00272928" w:rsidRPr="008D44CB">
                <w:rPr>
                  <w:rStyle w:val="Hyperlink"/>
                  <w:noProof/>
                </w:rPr>
                <w:t>Technical Maturity:</w:t>
              </w:r>
              <w:r w:rsidR="00272928">
                <w:rPr>
                  <w:noProof/>
                  <w:webHidden/>
                </w:rPr>
                <w:tab/>
              </w:r>
              <w:r w:rsidR="00272928">
                <w:rPr>
                  <w:noProof/>
                  <w:webHidden/>
                </w:rPr>
                <w:fldChar w:fldCharType="begin"/>
              </w:r>
              <w:r w:rsidR="00272928">
                <w:rPr>
                  <w:noProof/>
                  <w:webHidden/>
                </w:rPr>
                <w:instrText xml:space="preserve"> PAGEREF _Toc526151174 \h </w:instrText>
              </w:r>
              <w:r w:rsidR="00272928">
                <w:rPr>
                  <w:noProof/>
                  <w:webHidden/>
                </w:rPr>
              </w:r>
              <w:r w:rsidR="00272928">
                <w:rPr>
                  <w:noProof/>
                  <w:webHidden/>
                </w:rPr>
                <w:fldChar w:fldCharType="separate"/>
              </w:r>
              <w:r w:rsidR="00272928">
                <w:rPr>
                  <w:noProof/>
                  <w:webHidden/>
                </w:rPr>
                <w:t>61</w:t>
              </w:r>
              <w:r w:rsidR="00272928">
                <w:rPr>
                  <w:noProof/>
                  <w:webHidden/>
                </w:rPr>
                <w:fldChar w:fldCharType="end"/>
              </w:r>
            </w:hyperlink>
          </w:p>
          <w:p w14:paraId="6BA02179" w14:textId="77777777" w:rsidR="00272928" w:rsidRDefault="00920317">
            <w:pPr>
              <w:pStyle w:val="TOC2"/>
              <w:rPr>
                <w:rFonts w:asciiTheme="minorHAnsi" w:eastAsiaTheme="minorEastAsia" w:hAnsiTheme="minorHAnsi"/>
                <w:noProof/>
                <w:sz w:val="22"/>
              </w:rPr>
            </w:pPr>
            <w:hyperlink w:anchor="_Toc526151175" w:history="1">
              <w:r w:rsidR="00272928" w:rsidRPr="008D44CB">
                <w:rPr>
                  <w:rStyle w:val="Hyperlink"/>
                  <w:noProof/>
                </w:rPr>
                <w:t>8.14</w:t>
              </w:r>
              <w:r w:rsidR="00272928">
                <w:rPr>
                  <w:rFonts w:asciiTheme="minorHAnsi" w:eastAsiaTheme="minorEastAsia" w:hAnsiTheme="minorHAnsi"/>
                  <w:noProof/>
                  <w:sz w:val="22"/>
                </w:rPr>
                <w:tab/>
              </w:r>
              <w:r w:rsidR="00272928" w:rsidRPr="008D44CB">
                <w:rPr>
                  <w:rStyle w:val="Hyperlink"/>
                  <w:noProof/>
                </w:rPr>
                <w:t>Operations and Maintenance Data</w:t>
              </w:r>
              <w:r w:rsidR="00272928">
                <w:rPr>
                  <w:noProof/>
                  <w:webHidden/>
                </w:rPr>
                <w:tab/>
              </w:r>
              <w:r w:rsidR="00272928">
                <w:rPr>
                  <w:noProof/>
                  <w:webHidden/>
                </w:rPr>
                <w:fldChar w:fldCharType="begin"/>
              </w:r>
              <w:r w:rsidR="00272928">
                <w:rPr>
                  <w:noProof/>
                  <w:webHidden/>
                </w:rPr>
                <w:instrText xml:space="preserve"> PAGEREF _Toc526151175 \h </w:instrText>
              </w:r>
              <w:r w:rsidR="00272928">
                <w:rPr>
                  <w:noProof/>
                  <w:webHidden/>
                </w:rPr>
              </w:r>
              <w:r w:rsidR="00272928">
                <w:rPr>
                  <w:noProof/>
                  <w:webHidden/>
                </w:rPr>
                <w:fldChar w:fldCharType="separate"/>
              </w:r>
              <w:r w:rsidR="00272928">
                <w:rPr>
                  <w:noProof/>
                  <w:webHidden/>
                </w:rPr>
                <w:t>62</w:t>
              </w:r>
              <w:r w:rsidR="00272928">
                <w:rPr>
                  <w:noProof/>
                  <w:webHidden/>
                </w:rPr>
                <w:fldChar w:fldCharType="end"/>
              </w:r>
            </w:hyperlink>
          </w:p>
          <w:p w14:paraId="793119B0" w14:textId="77777777" w:rsidR="00272928" w:rsidRDefault="00920317">
            <w:pPr>
              <w:pStyle w:val="TOC3"/>
              <w:rPr>
                <w:rFonts w:asciiTheme="minorHAnsi" w:eastAsiaTheme="minorEastAsia" w:hAnsiTheme="minorHAnsi"/>
                <w:noProof/>
                <w:sz w:val="22"/>
              </w:rPr>
            </w:pPr>
            <w:hyperlink w:anchor="_Toc526151176" w:history="1">
              <w:r w:rsidR="00272928" w:rsidRPr="008D44CB">
                <w:rPr>
                  <w:rStyle w:val="Hyperlink"/>
                  <w:noProof/>
                </w:rPr>
                <w:t>8.14.1</w:t>
              </w:r>
              <w:r w:rsidR="00272928">
                <w:rPr>
                  <w:rFonts w:asciiTheme="minorHAnsi" w:eastAsiaTheme="minorEastAsia" w:hAnsiTheme="minorHAnsi"/>
                  <w:noProof/>
                  <w:sz w:val="22"/>
                </w:rPr>
                <w:tab/>
              </w:r>
              <w:r w:rsidR="00272928" w:rsidRPr="008D44CB">
                <w:rPr>
                  <w:rStyle w:val="Hyperlink"/>
                  <w:noProof/>
                </w:rPr>
                <w:t>Operating Characteristics</w:t>
              </w:r>
              <w:r w:rsidR="00272928">
                <w:rPr>
                  <w:noProof/>
                  <w:webHidden/>
                </w:rPr>
                <w:tab/>
              </w:r>
              <w:r w:rsidR="00272928">
                <w:rPr>
                  <w:noProof/>
                  <w:webHidden/>
                </w:rPr>
                <w:fldChar w:fldCharType="begin"/>
              </w:r>
              <w:r w:rsidR="00272928">
                <w:rPr>
                  <w:noProof/>
                  <w:webHidden/>
                </w:rPr>
                <w:instrText xml:space="preserve"> PAGEREF _Toc526151176 \h </w:instrText>
              </w:r>
              <w:r w:rsidR="00272928">
                <w:rPr>
                  <w:noProof/>
                  <w:webHidden/>
                </w:rPr>
              </w:r>
              <w:r w:rsidR="00272928">
                <w:rPr>
                  <w:noProof/>
                  <w:webHidden/>
                </w:rPr>
                <w:fldChar w:fldCharType="separate"/>
              </w:r>
              <w:r w:rsidR="00272928">
                <w:rPr>
                  <w:noProof/>
                  <w:webHidden/>
                </w:rPr>
                <w:t>62</w:t>
              </w:r>
              <w:r w:rsidR="00272928">
                <w:rPr>
                  <w:noProof/>
                  <w:webHidden/>
                </w:rPr>
                <w:fldChar w:fldCharType="end"/>
              </w:r>
            </w:hyperlink>
          </w:p>
          <w:p w14:paraId="6BB379EF" w14:textId="77777777" w:rsidR="00272928" w:rsidRDefault="00920317">
            <w:pPr>
              <w:pStyle w:val="TOC3"/>
              <w:rPr>
                <w:rFonts w:asciiTheme="minorHAnsi" w:eastAsiaTheme="minorEastAsia" w:hAnsiTheme="minorHAnsi"/>
                <w:noProof/>
                <w:sz w:val="22"/>
              </w:rPr>
            </w:pPr>
            <w:hyperlink w:anchor="_Toc526151177" w:history="1">
              <w:r w:rsidR="00272928" w:rsidRPr="008D44CB">
                <w:rPr>
                  <w:rStyle w:val="Hyperlink"/>
                  <w:noProof/>
                </w:rPr>
                <w:t>8.14.2</w:t>
              </w:r>
              <w:r w:rsidR="00272928">
                <w:rPr>
                  <w:rFonts w:asciiTheme="minorHAnsi" w:eastAsiaTheme="minorEastAsia" w:hAnsiTheme="minorHAnsi"/>
                  <w:noProof/>
                  <w:sz w:val="22"/>
                </w:rPr>
                <w:tab/>
              </w:r>
              <w:r w:rsidR="00272928" w:rsidRPr="008D44CB">
                <w:rPr>
                  <w:rStyle w:val="Hyperlink"/>
                  <w:noProof/>
                </w:rPr>
                <w:t>Operating Parameters</w:t>
              </w:r>
              <w:r w:rsidR="00272928">
                <w:rPr>
                  <w:noProof/>
                  <w:webHidden/>
                </w:rPr>
                <w:tab/>
              </w:r>
              <w:r w:rsidR="00272928">
                <w:rPr>
                  <w:noProof/>
                  <w:webHidden/>
                </w:rPr>
                <w:fldChar w:fldCharType="begin"/>
              </w:r>
              <w:r w:rsidR="00272928">
                <w:rPr>
                  <w:noProof/>
                  <w:webHidden/>
                </w:rPr>
                <w:instrText xml:space="preserve"> PAGEREF _Toc526151177 \h </w:instrText>
              </w:r>
              <w:r w:rsidR="00272928">
                <w:rPr>
                  <w:noProof/>
                  <w:webHidden/>
                </w:rPr>
              </w:r>
              <w:r w:rsidR="00272928">
                <w:rPr>
                  <w:noProof/>
                  <w:webHidden/>
                </w:rPr>
                <w:fldChar w:fldCharType="separate"/>
              </w:r>
              <w:r w:rsidR="00272928">
                <w:rPr>
                  <w:noProof/>
                  <w:webHidden/>
                </w:rPr>
                <w:t>63</w:t>
              </w:r>
              <w:r w:rsidR="00272928">
                <w:rPr>
                  <w:noProof/>
                  <w:webHidden/>
                </w:rPr>
                <w:fldChar w:fldCharType="end"/>
              </w:r>
            </w:hyperlink>
          </w:p>
          <w:p w14:paraId="5F59AF8C" w14:textId="77777777" w:rsidR="00272928" w:rsidRDefault="00920317">
            <w:pPr>
              <w:pStyle w:val="TOC3"/>
              <w:rPr>
                <w:rFonts w:asciiTheme="minorHAnsi" w:eastAsiaTheme="minorEastAsia" w:hAnsiTheme="minorHAnsi"/>
                <w:noProof/>
                <w:sz w:val="22"/>
              </w:rPr>
            </w:pPr>
            <w:hyperlink w:anchor="_Toc526151178" w:history="1">
              <w:r w:rsidR="00272928" w:rsidRPr="008D44CB">
                <w:rPr>
                  <w:rStyle w:val="Hyperlink"/>
                  <w:noProof/>
                </w:rPr>
                <w:t>8.14.3</w:t>
              </w:r>
              <w:r w:rsidR="00272928">
                <w:rPr>
                  <w:rFonts w:asciiTheme="minorHAnsi" w:eastAsiaTheme="minorEastAsia" w:hAnsiTheme="minorHAnsi"/>
                  <w:noProof/>
                  <w:sz w:val="22"/>
                </w:rPr>
                <w:tab/>
              </w:r>
              <w:r w:rsidR="00272928" w:rsidRPr="008D44CB">
                <w:rPr>
                  <w:rStyle w:val="Hyperlink"/>
                  <w:noProof/>
                </w:rPr>
                <w:t>Maintenance</w:t>
              </w:r>
              <w:r w:rsidR="00272928">
                <w:rPr>
                  <w:noProof/>
                  <w:webHidden/>
                </w:rPr>
                <w:tab/>
              </w:r>
              <w:r w:rsidR="00272928">
                <w:rPr>
                  <w:noProof/>
                  <w:webHidden/>
                </w:rPr>
                <w:fldChar w:fldCharType="begin"/>
              </w:r>
              <w:r w:rsidR="00272928">
                <w:rPr>
                  <w:noProof/>
                  <w:webHidden/>
                </w:rPr>
                <w:instrText xml:space="preserve"> PAGEREF _Toc526151178 \h </w:instrText>
              </w:r>
              <w:r w:rsidR="00272928">
                <w:rPr>
                  <w:noProof/>
                  <w:webHidden/>
                </w:rPr>
              </w:r>
              <w:r w:rsidR="00272928">
                <w:rPr>
                  <w:noProof/>
                  <w:webHidden/>
                </w:rPr>
                <w:fldChar w:fldCharType="separate"/>
              </w:r>
              <w:r w:rsidR="00272928">
                <w:rPr>
                  <w:noProof/>
                  <w:webHidden/>
                </w:rPr>
                <w:t>64</w:t>
              </w:r>
              <w:r w:rsidR="00272928">
                <w:rPr>
                  <w:noProof/>
                  <w:webHidden/>
                </w:rPr>
                <w:fldChar w:fldCharType="end"/>
              </w:r>
            </w:hyperlink>
          </w:p>
          <w:p w14:paraId="0EB07317" w14:textId="77777777" w:rsidR="00272928" w:rsidRDefault="00920317">
            <w:pPr>
              <w:pStyle w:val="TOC3"/>
              <w:rPr>
                <w:rFonts w:asciiTheme="minorHAnsi" w:eastAsiaTheme="minorEastAsia" w:hAnsiTheme="minorHAnsi"/>
                <w:noProof/>
                <w:sz w:val="22"/>
              </w:rPr>
            </w:pPr>
            <w:hyperlink w:anchor="_Toc526151179" w:history="1">
              <w:r w:rsidR="00272928" w:rsidRPr="008D44CB">
                <w:rPr>
                  <w:rStyle w:val="Hyperlink"/>
                  <w:noProof/>
                </w:rPr>
                <w:t>8.14.4</w:t>
              </w:r>
              <w:r w:rsidR="00272928">
                <w:rPr>
                  <w:rFonts w:asciiTheme="minorHAnsi" w:eastAsiaTheme="minorEastAsia" w:hAnsiTheme="minorHAnsi"/>
                  <w:noProof/>
                  <w:sz w:val="22"/>
                </w:rPr>
                <w:tab/>
              </w:r>
              <w:r w:rsidR="00272928" w:rsidRPr="008D44CB">
                <w:rPr>
                  <w:rStyle w:val="Hyperlink"/>
                  <w:noProof/>
                </w:rPr>
                <w:t>Operations and Maintenance Staff and Services</w:t>
              </w:r>
              <w:r w:rsidR="00272928">
                <w:rPr>
                  <w:noProof/>
                  <w:webHidden/>
                </w:rPr>
                <w:tab/>
              </w:r>
              <w:r w:rsidR="00272928">
                <w:rPr>
                  <w:noProof/>
                  <w:webHidden/>
                </w:rPr>
                <w:fldChar w:fldCharType="begin"/>
              </w:r>
              <w:r w:rsidR="00272928">
                <w:rPr>
                  <w:noProof/>
                  <w:webHidden/>
                </w:rPr>
                <w:instrText xml:space="preserve"> PAGEREF _Toc526151179 \h </w:instrText>
              </w:r>
              <w:r w:rsidR="00272928">
                <w:rPr>
                  <w:noProof/>
                  <w:webHidden/>
                </w:rPr>
              </w:r>
              <w:r w:rsidR="00272928">
                <w:rPr>
                  <w:noProof/>
                  <w:webHidden/>
                </w:rPr>
                <w:fldChar w:fldCharType="separate"/>
              </w:r>
              <w:r w:rsidR="00272928">
                <w:rPr>
                  <w:noProof/>
                  <w:webHidden/>
                </w:rPr>
                <w:t>65</w:t>
              </w:r>
              <w:r w:rsidR="00272928">
                <w:rPr>
                  <w:noProof/>
                  <w:webHidden/>
                </w:rPr>
                <w:fldChar w:fldCharType="end"/>
              </w:r>
            </w:hyperlink>
          </w:p>
          <w:p w14:paraId="223BFC0B" w14:textId="77777777" w:rsidR="00272928" w:rsidRDefault="00920317">
            <w:pPr>
              <w:pStyle w:val="TOC1"/>
              <w:rPr>
                <w:rFonts w:asciiTheme="minorHAnsi" w:eastAsiaTheme="minorEastAsia" w:hAnsiTheme="minorHAnsi"/>
                <w:b w:val="0"/>
                <w:noProof/>
                <w:sz w:val="22"/>
              </w:rPr>
            </w:pPr>
            <w:hyperlink w:anchor="_Toc526151180" w:history="1">
              <w:r w:rsidR="00272928" w:rsidRPr="008D44CB">
                <w:rPr>
                  <w:rStyle w:val="Hyperlink"/>
                  <w:noProof/>
                </w:rPr>
                <w:t>9</w:t>
              </w:r>
              <w:r w:rsidR="00272928">
                <w:rPr>
                  <w:rFonts w:asciiTheme="minorHAnsi" w:eastAsiaTheme="minorEastAsia" w:hAnsiTheme="minorHAnsi"/>
                  <w:b w:val="0"/>
                  <w:noProof/>
                  <w:sz w:val="22"/>
                </w:rPr>
                <w:tab/>
              </w:r>
              <w:r w:rsidR="00272928" w:rsidRPr="008D44CB">
                <w:rPr>
                  <w:rStyle w:val="Hyperlink"/>
                  <w:noProof/>
                </w:rPr>
                <w:t>FORM 9 – ADDITIONAL SUPPORTING DATA</w:t>
              </w:r>
              <w:r w:rsidR="00272928">
                <w:rPr>
                  <w:noProof/>
                  <w:webHidden/>
                </w:rPr>
                <w:tab/>
              </w:r>
              <w:r w:rsidR="00272928">
                <w:rPr>
                  <w:noProof/>
                  <w:webHidden/>
                </w:rPr>
                <w:fldChar w:fldCharType="begin"/>
              </w:r>
              <w:r w:rsidR="00272928">
                <w:rPr>
                  <w:noProof/>
                  <w:webHidden/>
                </w:rPr>
                <w:instrText xml:space="preserve"> PAGEREF _Toc526151180 \h </w:instrText>
              </w:r>
              <w:r w:rsidR="00272928">
                <w:rPr>
                  <w:noProof/>
                  <w:webHidden/>
                </w:rPr>
              </w:r>
              <w:r w:rsidR="00272928">
                <w:rPr>
                  <w:noProof/>
                  <w:webHidden/>
                </w:rPr>
                <w:fldChar w:fldCharType="separate"/>
              </w:r>
              <w:r w:rsidR="00272928">
                <w:rPr>
                  <w:noProof/>
                  <w:webHidden/>
                </w:rPr>
                <w:t>66</w:t>
              </w:r>
              <w:r w:rsidR="00272928">
                <w:rPr>
                  <w:noProof/>
                  <w:webHidden/>
                </w:rPr>
                <w:fldChar w:fldCharType="end"/>
              </w:r>
            </w:hyperlink>
          </w:p>
          <w:p w14:paraId="7240FECB" w14:textId="77777777" w:rsidR="00272928" w:rsidRDefault="00920317">
            <w:pPr>
              <w:pStyle w:val="TOC1"/>
              <w:rPr>
                <w:rFonts w:asciiTheme="minorHAnsi" w:eastAsiaTheme="minorEastAsia" w:hAnsiTheme="minorHAnsi"/>
                <w:b w:val="0"/>
                <w:noProof/>
                <w:sz w:val="22"/>
              </w:rPr>
            </w:pPr>
            <w:hyperlink w:anchor="_Toc526151181" w:history="1">
              <w:r w:rsidR="00272928" w:rsidRPr="008D44CB">
                <w:rPr>
                  <w:rStyle w:val="Hyperlink"/>
                  <w:noProof/>
                </w:rPr>
                <w:t>10</w:t>
              </w:r>
              <w:r w:rsidR="00272928">
                <w:rPr>
                  <w:rFonts w:asciiTheme="minorHAnsi" w:eastAsiaTheme="minorEastAsia" w:hAnsiTheme="minorHAnsi"/>
                  <w:b w:val="0"/>
                  <w:noProof/>
                  <w:sz w:val="22"/>
                </w:rPr>
                <w:tab/>
              </w:r>
              <w:r w:rsidR="00272928" w:rsidRPr="008D44CB">
                <w:rPr>
                  <w:rStyle w:val="Hyperlink"/>
                  <w:noProof/>
                </w:rPr>
                <w:t>FORM 10 – EXCEPTIONS TO THE IFMSB DOCUMENT</w:t>
              </w:r>
              <w:r w:rsidR="00272928">
                <w:rPr>
                  <w:noProof/>
                  <w:webHidden/>
                </w:rPr>
                <w:tab/>
              </w:r>
              <w:r w:rsidR="00272928">
                <w:rPr>
                  <w:noProof/>
                  <w:webHidden/>
                </w:rPr>
                <w:fldChar w:fldCharType="begin"/>
              </w:r>
              <w:r w:rsidR="00272928">
                <w:rPr>
                  <w:noProof/>
                  <w:webHidden/>
                </w:rPr>
                <w:instrText xml:space="preserve"> PAGEREF _Toc526151181 \h </w:instrText>
              </w:r>
              <w:r w:rsidR="00272928">
                <w:rPr>
                  <w:noProof/>
                  <w:webHidden/>
                </w:rPr>
              </w:r>
              <w:r w:rsidR="00272928">
                <w:rPr>
                  <w:noProof/>
                  <w:webHidden/>
                </w:rPr>
                <w:fldChar w:fldCharType="separate"/>
              </w:r>
              <w:r w:rsidR="00272928">
                <w:rPr>
                  <w:noProof/>
                  <w:webHidden/>
                </w:rPr>
                <w:t>67</w:t>
              </w:r>
              <w:r w:rsidR="00272928">
                <w:rPr>
                  <w:noProof/>
                  <w:webHidden/>
                </w:rPr>
                <w:fldChar w:fldCharType="end"/>
              </w:r>
            </w:hyperlink>
          </w:p>
          <w:p w14:paraId="427BB8EB" w14:textId="77777777" w:rsidR="00272928" w:rsidRDefault="00920317">
            <w:pPr>
              <w:pStyle w:val="TOC1"/>
              <w:rPr>
                <w:rFonts w:asciiTheme="minorHAnsi" w:eastAsiaTheme="minorEastAsia" w:hAnsiTheme="minorHAnsi"/>
                <w:b w:val="0"/>
                <w:noProof/>
                <w:sz w:val="22"/>
              </w:rPr>
            </w:pPr>
            <w:hyperlink w:anchor="_Toc526151182" w:history="1">
              <w:r w:rsidR="00272928" w:rsidRPr="008D44CB">
                <w:rPr>
                  <w:rStyle w:val="Hyperlink"/>
                  <w:noProof/>
                </w:rPr>
                <w:t>11</w:t>
              </w:r>
              <w:r w:rsidR="00272928">
                <w:rPr>
                  <w:rFonts w:asciiTheme="minorHAnsi" w:eastAsiaTheme="minorEastAsia" w:hAnsiTheme="minorHAnsi"/>
                  <w:b w:val="0"/>
                  <w:noProof/>
                  <w:sz w:val="22"/>
                </w:rPr>
                <w:tab/>
              </w:r>
              <w:r w:rsidR="00272928" w:rsidRPr="008D44CB">
                <w:rPr>
                  <w:rStyle w:val="Hyperlink"/>
                  <w:noProof/>
                </w:rPr>
                <w:t>FORM 11 – BIDDER’S PROJECT SCHEDULE</w:t>
              </w:r>
              <w:r w:rsidR="00272928">
                <w:rPr>
                  <w:noProof/>
                  <w:webHidden/>
                </w:rPr>
                <w:tab/>
              </w:r>
              <w:r w:rsidR="00272928">
                <w:rPr>
                  <w:noProof/>
                  <w:webHidden/>
                </w:rPr>
                <w:fldChar w:fldCharType="begin"/>
              </w:r>
              <w:r w:rsidR="00272928">
                <w:rPr>
                  <w:noProof/>
                  <w:webHidden/>
                </w:rPr>
                <w:instrText xml:space="preserve"> PAGEREF _Toc526151182 \h </w:instrText>
              </w:r>
              <w:r w:rsidR="00272928">
                <w:rPr>
                  <w:noProof/>
                  <w:webHidden/>
                </w:rPr>
              </w:r>
              <w:r w:rsidR="00272928">
                <w:rPr>
                  <w:noProof/>
                  <w:webHidden/>
                </w:rPr>
                <w:fldChar w:fldCharType="separate"/>
              </w:r>
              <w:r w:rsidR="00272928">
                <w:rPr>
                  <w:noProof/>
                  <w:webHidden/>
                </w:rPr>
                <w:t>68</w:t>
              </w:r>
              <w:r w:rsidR="00272928">
                <w:rPr>
                  <w:noProof/>
                  <w:webHidden/>
                </w:rPr>
                <w:fldChar w:fldCharType="end"/>
              </w:r>
            </w:hyperlink>
          </w:p>
          <w:p w14:paraId="1F71DCED" w14:textId="77777777" w:rsidR="00272928" w:rsidRDefault="00920317">
            <w:pPr>
              <w:pStyle w:val="TOC2"/>
              <w:rPr>
                <w:rFonts w:asciiTheme="minorHAnsi" w:eastAsiaTheme="minorEastAsia" w:hAnsiTheme="minorHAnsi"/>
                <w:noProof/>
                <w:sz w:val="22"/>
              </w:rPr>
            </w:pPr>
            <w:hyperlink w:anchor="_Toc526151183" w:history="1">
              <w:r w:rsidR="00272928" w:rsidRPr="008D44CB">
                <w:rPr>
                  <w:rStyle w:val="Hyperlink"/>
                  <w:noProof/>
                </w:rPr>
                <w:t>11.1</w:t>
              </w:r>
              <w:r w:rsidR="00272928">
                <w:rPr>
                  <w:rFonts w:asciiTheme="minorHAnsi" w:eastAsiaTheme="minorEastAsia" w:hAnsiTheme="minorHAnsi"/>
                  <w:noProof/>
                  <w:sz w:val="22"/>
                </w:rPr>
                <w:tab/>
              </w:r>
              <w:r w:rsidR="00272928" w:rsidRPr="008D44CB">
                <w:rPr>
                  <w:rStyle w:val="Hyperlink"/>
                  <w:noProof/>
                </w:rPr>
                <w:t>Bidder's Milestone Schedule</w:t>
              </w:r>
              <w:r w:rsidR="00272928">
                <w:rPr>
                  <w:noProof/>
                  <w:webHidden/>
                </w:rPr>
                <w:tab/>
              </w:r>
              <w:r w:rsidR="00272928">
                <w:rPr>
                  <w:noProof/>
                  <w:webHidden/>
                </w:rPr>
                <w:fldChar w:fldCharType="begin"/>
              </w:r>
              <w:r w:rsidR="00272928">
                <w:rPr>
                  <w:noProof/>
                  <w:webHidden/>
                </w:rPr>
                <w:instrText xml:space="preserve"> PAGEREF _Toc526151183 \h </w:instrText>
              </w:r>
              <w:r w:rsidR="00272928">
                <w:rPr>
                  <w:noProof/>
                  <w:webHidden/>
                </w:rPr>
              </w:r>
              <w:r w:rsidR="00272928">
                <w:rPr>
                  <w:noProof/>
                  <w:webHidden/>
                </w:rPr>
                <w:fldChar w:fldCharType="separate"/>
              </w:r>
              <w:r w:rsidR="00272928">
                <w:rPr>
                  <w:noProof/>
                  <w:webHidden/>
                </w:rPr>
                <w:t>68</w:t>
              </w:r>
              <w:r w:rsidR="00272928">
                <w:rPr>
                  <w:noProof/>
                  <w:webHidden/>
                </w:rPr>
                <w:fldChar w:fldCharType="end"/>
              </w:r>
            </w:hyperlink>
          </w:p>
          <w:p w14:paraId="6E35237F" w14:textId="77777777" w:rsidR="00272928" w:rsidRDefault="00920317">
            <w:pPr>
              <w:pStyle w:val="TOC1"/>
              <w:rPr>
                <w:rFonts w:asciiTheme="minorHAnsi" w:eastAsiaTheme="minorEastAsia" w:hAnsiTheme="minorHAnsi"/>
                <w:b w:val="0"/>
                <w:noProof/>
                <w:sz w:val="22"/>
              </w:rPr>
            </w:pPr>
            <w:hyperlink w:anchor="_Toc526151184" w:history="1">
              <w:r w:rsidR="00272928" w:rsidRPr="008D44CB">
                <w:rPr>
                  <w:rStyle w:val="Hyperlink"/>
                  <w:noProof/>
                </w:rPr>
                <w:t>12</w:t>
              </w:r>
              <w:r w:rsidR="00272928">
                <w:rPr>
                  <w:rFonts w:asciiTheme="minorHAnsi" w:eastAsiaTheme="minorEastAsia" w:hAnsiTheme="minorHAnsi"/>
                  <w:b w:val="0"/>
                  <w:noProof/>
                  <w:sz w:val="22"/>
                </w:rPr>
                <w:tab/>
              </w:r>
              <w:r w:rsidR="00272928" w:rsidRPr="008D44CB">
                <w:rPr>
                  <w:rStyle w:val="Hyperlink"/>
                  <w:noProof/>
                </w:rPr>
                <w:t>FORM 12 – BIDDER’S STAFFING PLAN</w:t>
              </w:r>
              <w:r w:rsidR="00272928">
                <w:rPr>
                  <w:noProof/>
                  <w:webHidden/>
                </w:rPr>
                <w:tab/>
              </w:r>
              <w:r w:rsidR="00272928">
                <w:rPr>
                  <w:noProof/>
                  <w:webHidden/>
                </w:rPr>
                <w:fldChar w:fldCharType="begin"/>
              </w:r>
              <w:r w:rsidR="00272928">
                <w:rPr>
                  <w:noProof/>
                  <w:webHidden/>
                </w:rPr>
                <w:instrText xml:space="preserve"> PAGEREF _Toc526151184 \h </w:instrText>
              </w:r>
              <w:r w:rsidR="00272928">
                <w:rPr>
                  <w:noProof/>
                  <w:webHidden/>
                </w:rPr>
              </w:r>
              <w:r w:rsidR="00272928">
                <w:rPr>
                  <w:noProof/>
                  <w:webHidden/>
                </w:rPr>
                <w:fldChar w:fldCharType="separate"/>
              </w:r>
              <w:r w:rsidR="00272928">
                <w:rPr>
                  <w:noProof/>
                  <w:webHidden/>
                </w:rPr>
                <w:t>70</w:t>
              </w:r>
              <w:r w:rsidR="00272928">
                <w:rPr>
                  <w:noProof/>
                  <w:webHidden/>
                </w:rPr>
                <w:fldChar w:fldCharType="end"/>
              </w:r>
            </w:hyperlink>
          </w:p>
          <w:p w14:paraId="079FB035" w14:textId="77777777" w:rsidR="00272928" w:rsidRDefault="00920317">
            <w:pPr>
              <w:pStyle w:val="TOC2"/>
              <w:rPr>
                <w:rFonts w:asciiTheme="minorHAnsi" w:eastAsiaTheme="minorEastAsia" w:hAnsiTheme="minorHAnsi"/>
                <w:noProof/>
                <w:sz w:val="22"/>
              </w:rPr>
            </w:pPr>
            <w:hyperlink w:anchor="_Toc526151185" w:history="1">
              <w:r w:rsidR="00272928" w:rsidRPr="008D44CB">
                <w:rPr>
                  <w:rStyle w:val="Hyperlink"/>
                  <w:noProof/>
                </w:rPr>
                <w:t>12.1</w:t>
              </w:r>
              <w:r w:rsidR="00272928">
                <w:rPr>
                  <w:rFonts w:asciiTheme="minorHAnsi" w:eastAsiaTheme="minorEastAsia" w:hAnsiTheme="minorHAnsi"/>
                  <w:noProof/>
                  <w:sz w:val="22"/>
                </w:rPr>
                <w:tab/>
              </w:r>
              <w:r w:rsidR="00272928" w:rsidRPr="008D44CB">
                <w:rPr>
                  <w:rStyle w:val="Hyperlink"/>
                  <w:noProof/>
                </w:rPr>
                <w:t>BIDDER’S PROPOSED HOME OFFICE (OFF-SHORE) ORGANIZATION</w:t>
              </w:r>
              <w:r w:rsidR="00272928">
                <w:rPr>
                  <w:noProof/>
                  <w:webHidden/>
                </w:rPr>
                <w:tab/>
              </w:r>
              <w:r w:rsidR="00272928">
                <w:rPr>
                  <w:noProof/>
                  <w:webHidden/>
                </w:rPr>
                <w:fldChar w:fldCharType="begin"/>
              </w:r>
              <w:r w:rsidR="00272928">
                <w:rPr>
                  <w:noProof/>
                  <w:webHidden/>
                </w:rPr>
                <w:instrText xml:space="preserve"> PAGEREF _Toc526151185 \h </w:instrText>
              </w:r>
              <w:r w:rsidR="00272928">
                <w:rPr>
                  <w:noProof/>
                  <w:webHidden/>
                </w:rPr>
              </w:r>
              <w:r w:rsidR="00272928">
                <w:rPr>
                  <w:noProof/>
                  <w:webHidden/>
                </w:rPr>
                <w:fldChar w:fldCharType="separate"/>
              </w:r>
              <w:r w:rsidR="00272928">
                <w:rPr>
                  <w:noProof/>
                  <w:webHidden/>
                </w:rPr>
                <w:t>70</w:t>
              </w:r>
              <w:r w:rsidR="00272928">
                <w:rPr>
                  <w:noProof/>
                  <w:webHidden/>
                </w:rPr>
                <w:fldChar w:fldCharType="end"/>
              </w:r>
            </w:hyperlink>
          </w:p>
          <w:p w14:paraId="1437987B" w14:textId="77777777" w:rsidR="00272928" w:rsidRDefault="00920317">
            <w:pPr>
              <w:pStyle w:val="TOC2"/>
              <w:rPr>
                <w:rFonts w:asciiTheme="minorHAnsi" w:eastAsiaTheme="minorEastAsia" w:hAnsiTheme="minorHAnsi"/>
                <w:noProof/>
                <w:sz w:val="22"/>
              </w:rPr>
            </w:pPr>
            <w:hyperlink w:anchor="_Toc526151186" w:history="1">
              <w:r w:rsidR="00272928" w:rsidRPr="008D44CB">
                <w:rPr>
                  <w:rStyle w:val="Hyperlink"/>
                  <w:noProof/>
                </w:rPr>
                <w:t>12.2</w:t>
              </w:r>
              <w:r w:rsidR="00272928">
                <w:rPr>
                  <w:rFonts w:asciiTheme="minorHAnsi" w:eastAsiaTheme="minorEastAsia" w:hAnsiTheme="minorHAnsi"/>
                  <w:noProof/>
                  <w:sz w:val="22"/>
                </w:rPr>
                <w:tab/>
              </w:r>
              <w:r w:rsidR="00272928" w:rsidRPr="008D44CB">
                <w:rPr>
                  <w:rStyle w:val="Hyperlink"/>
                  <w:noProof/>
                </w:rPr>
                <w:t>BIDDER’S PROPOSED SITE (ON-SHORE) ORGANIZATION</w:t>
              </w:r>
              <w:r w:rsidR="00272928">
                <w:rPr>
                  <w:noProof/>
                  <w:webHidden/>
                </w:rPr>
                <w:tab/>
              </w:r>
              <w:r w:rsidR="00272928">
                <w:rPr>
                  <w:noProof/>
                  <w:webHidden/>
                </w:rPr>
                <w:fldChar w:fldCharType="begin"/>
              </w:r>
              <w:r w:rsidR="00272928">
                <w:rPr>
                  <w:noProof/>
                  <w:webHidden/>
                </w:rPr>
                <w:instrText xml:space="preserve"> PAGEREF _Toc526151186 \h </w:instrText>
              </w:r>
              <w:r w:rsidR="00272928">
                <w:rPr>
                  <w:noProof/>
                  <w:webHidden/>
                </w:rPr>
              </w:r>
              <w:r w:rsidR="00272928">
                <w:rPr>
                  <w:noProof/>
                  <w:webHidden/>
                </w:rPr>
                <w:fldChar w:fldCharType="separate"/>
              </w:r>
              <w:r w:rsidR="00272928">
                <w:rPr>
                  <w:noProof/>
                  <w:webHidden/>
                </w:rPr>
                <w:t>70</w:t>
              </w:r>
              <w:r w:rsidR="00272928">
                <w:rPr>
                  <w:noProof/>
                  <w:webHidden/>
                </w:rPr>
                <w:fldChar w:fldCharType="end"/>
              </w:r>
            </w:hyperlink>
          </w:p>
          <w:p w14:paraId="33E15524" w14:textId="77777777" w:rsidR="00272928" w:rsidRDefault="00920317">
            <w:pPr>
              <w:pStyle w:val="TOC1"/>
              <w:rPr>
                <w:rFonts w:asciiTheme="minorHAnsi" w:eastAsiaTheme="minorEastAsia" w:hAnsiTheme="minorHAnsi"/>
                <w:b w:val="0"/>
                <w:noProof/>
                <w:sz w:val="22"/>
              </w:rPr>
            </w:pPr>
            <w:hyperlink w:anchor="_Toc526151187" w:history="1">
              <w:r w:rsidR="00272928" w:rsidRPr="008D44CB">
                <w:rPr>
                  <w:rStyle w:val="Hyperlink"/>
                  <w:noProof/>
                </w:rPr>
                <w:t>13</w:t>
              </w:r>
              <w:r w:rsidR="00272928">
                <w:rPr>
                  <w:rFonts w:asciiTheme="minorHAnsi" w:eastAsiaTheme="minorEastAsia" w:hAnsiTheme="minorHAnsi"/>
                  <w:b w:val="0"/>
                  <w:noProof/>
                  <w:sz w:val="22"/>
                </w:rPr>
                <w:tab/>
              </w:r>
              <w:r w:rsidR="00272928" w:rsidRPr="008D44CB">
                <w:rPr>
                  <w:rStyle w:val="Hyperlink"/>
                  <w:noProof/>
                </w:rPr>
                <w:t>FORM 13 – MANDATORY FORMS REQUIRED IN ACCORDANCE WITH GUAM PROCUREMENT LAW</w:t>
              </w:r>
              <w:r w:rsidR="00272928">
                <w:rPr>
                  <w:noProof/>
                  <w:webHidden/>
                </w:rPr>
                <w:tab/>
              </w:r>
              <w:r w:rsidR="00272928">
                <w:rPr>
                  <w:noProof/>
                  <w:webHidden/>
                </w:rPr>
                <w:fldChar w:fldCharType="begin"/>
              </w:r>
              <w:r w:rsidR="00272928">
                <w:rPr>
                  <w:noProof/>
                  <w:webHidden/>
                </w:rPr>
                <w:instrText xml:space="preserve"> PAGEREF _Toc526151187 \h </w:instrText>
              </w:r>
              <w:r w:rsidR="00272928">
                <w:rPr>
                  <w:noProof/>
                  <w:webHidden/>
                </w:rPr>
              </w:r>
              <w:r w:rsidR="00272928">
                <w:rPr>
                  <w:noProof/>
                  <w:webHidden/>
                </w:rPr>
                <w:fldChar w:fldCharType="separate"/>
              </w:r>
              <w:r w:rsidR="00272928">
                <w:rPr>
                  <w:noProof/>
                  <w:webHidden/>
                </w:rPr>
                <w:t>72</w:t>
              </w:r>
              <w:r w:rsidR="00272928">
                <w:rPr>
                  <w:noProof/>
                  <w:webHidden/>
                </w:rPr>
                <w:fldChar w:fldCharType="end"/>
              </w:r>
            </w:hyperlink>
          </w:p>
          <w:p w14:paraId="668C113B" w14:textId="77777777" w:rsidR="00272928" w:rsidRDefault="00920317">
            <w:pPr>
              <w:pStyle w:val="TOC2"/>
              <w:rPr>
                <w:rFonts w:asciiTheme="minorHAnsi" w:eastAsiaTheme="minorEastAsia" w:hAnsiTheme="minorHAnsi"/>
                <w:noProof/>
                <w:sz w:val="22"/>
              </w:rPr>
            </w:pPr>
            <w:hyperlink w:anchor="_Toc526151188" w:history="1">
              <w:r w:rsidR="00272928" w:rsidRPr="008D44CB">
                <w:rPr>
                  <w:rStyle w:val="Hyperlink"/>
                  <w:noProof/>
                </w:rPr>
                <w:t>13.1</w:t>
              </w:r>
              <w:r w:rsidR="00272928">
                <w:rPr>
                  <w:rFonts w:asciiTheme="minorHAnsi" w:eastAsiaTheme="minorEastAsia" w:hAnsiTheme="minorHAnsi"/>
                  <w:noProof/>
                  <w:sz w:val="22"/>
                </w:rPr>
                <w:tab/>
              </w:r>
              <w:r w:rsidR="00272928" w:rsidRPr="008D44CB">
                <w:rPr>
                  <w:rStyle w:val="Hyperlink"/>
                  <w:noProof/>
                </w:rPr>
                <w:t>Major Shareholder Disclosure Affidavit</w:t>
              </w:r>
              <w:r w:rsidR="00272928">
                <w:rPr>
                  <w:noProof/>
                  <w:webHidden/>
                </w:rPr>
                <w:tab/>
              </w:r>
              <w:r w:rsidR="00272928">
                <w:rPr>
                  <w:noProof/>
                  <w:webHidden/>
                </w:rPr>
                <w:fldChar w:fldCharType="begin"/>
              </w:r>
              <w:r w:rsidR="00272928">
                <w:rPr>
                  <w:noProof/>
                  <w:webHidden/>
                </w:rPr>
                <w:instrText xml:space="preserve"> PAGEREF _Toc526151188 \h </w:instrText>
              </w:r>
              <w:r w:rsidR="00272928">
                <w:rPr>
                  <w:noProof/>
                  <w:webHidden/>
                </w:rPr>
              </w:r>
              <w:r w:rsidR="00272928">
                <w:rPr>
                  <w:noProof/>
                  <w:webHidden/>
                </w:rPr>
                <w:fldChar w:fldCharType="separate"/>
              </w:r>
              <w:r w:rsidR="00272928">
                <w:rPr>
                  <w:noProof/>
                  <w:webHidden/>
                </w:rPr>
                <w:t>73</w:t>
              </w:r>
              <w:r w:rsidR="00272928">
                <w:rPr>
                  <w:noProof/>
                  <w:webHidden/>
                </w:rPr>
                <w:fldChar w:fldCharType="end"/>
              </w:r>
            </w:hyperlink>
          </w:p>
          <w:p w14:paraId="267DE565" w14:textId="77777777" w:rsidR="00272928" w:rsidRDefault="00920317">
            <w:pPr>
              <w:pStyle w:val="TOC2"/>
              <w:rPr>
                <w:rFonts w:asciiTheme="minorHAnsi" w:eastAsiaTheme="minorEastAsia" w:hAnsiTheme="minorHAnsi"/>
                <w:noProof/>
                <w:sz w:val="22"/>
              </w:rPr>
            </w:pPr>
            <w:hyperlink w:anchor="_Toc526151189" w:history="1">
              <w:r w:rsidR="00272928" w:rsidRPr="008D44CB">
                <w:rPr>
                  <w:rStyle w:val="Hyperlink"/>
                  <w:noProof/>
                </w:rPr>
                <w:t>13.2</w:t>
              </w:r>
              <w:r w:rsidR="00272928">
                <w:rPr>
                  <w:rFonts w:asciiTheme="minorHAnsi" w:eastAsiaTheme="minorEastAsia" w:hAnsiTheme="minorHAnsi"/>
                  <w:noProof/>
                  <w:sz w:val="22"/>
                </w:rPr>
                <w:tab/>
              </w:r>
              <w:r w:rsidR="00272928" w:rsidRPr="008D44CB">
                <w:rPr>
                  <w:rStyle w:val="Hyperlink"/>
                  <w:noProof/>
                </w:rPr>
                <w:t>Non-Collusion Affidavit</w:t>
              </w:r>
              <w:r w:rsidR="00272928">
                <w:rPr>
                  <w:noProof/>
                  <w:webHidden/>
                </w:rPr>
                <w:tab/>
              </w:r>
              <w:r w:rsidR="00272928">
                <w:rPr>
                  <w:noProof/>
                  <w:webHidden/>
                </w:rPr>
                <w:fldChar w:fldCharType="begin"/>
              </w:r>
              <w:r w:rsidR="00272928">
                <w:rPr>
                  <w:noProof/>
                  <w:webHidden/>
                </w:rPr>
                <w:instrText xml:space="preserve"> PAGEREF _Toc526151189 \h </w:instrText>
              </w:r>
              <w:r w:rsidR="00272928">
                <w:rPr>
                  <w:noProof/>
                  <w:webHidden/>
                </w:rPr>
              </w:r>
              <w:r w:rsidR="00272928">
                <w:rPr>
                  <w:noProof/>
                  <w:webHidden/>
                </w:rPr>
                <w:fldChar w:fldCharType="separate"/>
              </w:r>
              <w:r w:rsidR="00272928">
                <w:rPr>
                  <w:noProof/>
                  <w:webHidden/>
                </w:rPr>
                <w:t>75</w:t>
              </w:r>
              <w:r w:rsidR="00272928">
                <w:rPr>
                  <w:noProof/>
                  <w:webHidden/>
                </w:rPr>
                <w:fldChar w:fldCharType="end"/>
              </w:r>
            </w:hyperlink>
          </w:p>
          <w:p w14:paraId="46D608D1" w14:textId="77777777" w:rsidR="00272928" w:rsidRDefault="00920317">
            <w:pPr>
              <w:pStyle w:val="TOC2"/>
              <w:rPr>
                <w:rFonts w:asciiTheme="minorHAnsi" w:eastAsiaTheme="minorEastAsia" w:hAnsiTheme="minorHAnsi"/>
                <w:noProof/>
                <w:sz w:val="22"/>
              </w:rPr>
            </w:pPr>
            <w:hyperlink w:anchor="_Toc526151190" w:history="1">
              <w:r w:rsidR="00272928" w:rsidRPr="008D44CB">
                <w:rPr>
                  <w:rStyle w:val="Hyperlink"/>
                  <w:noProof/>
                </w:rPr>
                <w:t>13.3</w:t>
              </w:r>
              <w:r w:rsidR="00272928">
                <w:rPr>
                  <w:rFonts w:asciiTheme="minorHAnsi" w:eastAsiaTheme="minorEastAsia" w:hAnsiTheme="minorHAnsi"/>
                  <w:noProof/>
                  <w:sz w:val="22"/>
                </w:rPr>
                <w:tab/>
              </w:r>
              <w:r w:rsidR="00272928" w:rsidRPr="008D44CB">
                <w:rPr>
                  <w:rStyle w:val="Hyperlink"/>
                  <w:noProof/>
                </w:rPr>
                <w:t>No Gratuities or Kickbacks Affidavit</w:t>
              </w:r>
              <w:r w:rsidR="00272928">
                <w:rPr>
                  <w:noProof/>
                  <w:webHidden/>
                </w:rPr>
                <w:tab/>
              </w:r>
              <w:r w:rsidR="00272928">
                <w:rPr>
                  <w:noProof/>
                  <w:webHidden/>
                </w:rPr>
                <w:fldChar w:fldCharType="begin"/>
              </w:r>
              <w:r w:rsidR="00272928">
                <w:rPr>
                  <w:noProof/>
                  <w:webHidden/>
                </w:rPr>
                <w:instrText xml:space="preserve"> PAGEREF _Toc526151190 \h </w:instrText>
              </w:r>
              <w:r w:rsidR="00272928">
                <w:rPr>
                  <w:noProof/>
                  <w:webHidden/>
                </w:rPr>
              </w:r>
              <w:r w:rsidR="00272928">
                <w:rPr>
                  <w:noProof/>
                  <w:webHidden/>
                </w:rPr>
                <w:fldChar w:fldCharType="separate"/>
              </w:r>
              <w:r w:rsidR="00272928">
                <w:rPr>
                  <w:noProof/>
                  <w:webHidden/>
                </w:rPr>
                <w:t>76</w:t>
              </w:r>
              <w:r w:rsidR="00272928">
                <w:rPr>
                  <w:noProof/>
                  <w:webHidden/>
                </w:rPr>
                <w:fldChar w:fldCharType="end"/>
              </w:r>
            </w:hyperlink>
          </w:p>
          <w:p w14:paraId="1C1D0B73" w14:textId="77777777" w:rsidR="00272928" w:rsidRDefault="00920317">
            <w:pPr>
              <w:pStyle w:val="TOC2"/>
              <w:rPr>
                <w:rFonts w:asciiTheme="minorHAnsi" w:eastAsiaTheme="minorEastAsia" w:hAnsiTheme="minorHAnsi"/>
                <w:noProof/>
                <w:sz w:val="22"/>
              </w:rPr>
            </w:pPr>
            <w:hyperlink w:anchor="_Toc526151191" w:history="1">
              <w:r w:rsidR="00272928" w:rsidRPr="008D44CB">
                <w:rPr>
                  <w:rStyle w:val="Hyperlink"/>
                  <w:noProof/>
                </w:rPr>
                <w:t>13.4</w:t>
              </w:r>
              <w:r w:rsidR="00272928">
                <w:rPr>
                  <w:rFonts w:asciiTheme="minorHAnsi" w:eastAsiaTheme="minorEastAsia" w:hAnsiTheme="minorHAnsi"/>
                  <w:noProof/>
                  <w:sz w:val="22"/>
                </w:rPr>
                <w:tab/>
              </w:r>
              <w:r w:rsidR="00272928" w:rsidRPr="008D44CB">
                <w:rPr>
                  <w:rStyle w:val="Hyperlink"/>
                  <w:noProof/>
                </w:rPr>
                <w:t>Ethical Standards Affidavit</w:t>
              </w:r>
              <w:r w:rsidR="00272928">
                <w:rPr>
                  <w:noProof/>
                  <w:webHidden/>
                </w:rPr>
                <w:tab/>
              </w:r>
              <w:r w:rsidR="00272928">
                <w:rPr>
                  <w:noProof/>
                  <w:webHidden/>
                </w:rPr>
                <w:fldChar w:fldCharType="begin"/>
              </w:r>
              <w:r w:rsidR="00272928">
                <w:rPr>
                  <w:noProof/>
                  <w:webHidden/>
                </w:rPr>
                <w:instrText xml:space="preserve"> PAGEREF _Toc526151191 \h </w:instrText>
              </w:r>
              <w:r w:rsidR="00272928">
                <w:rPr>
                  <w:noProof/>
                  <w:webHidden/>
                </w:rPr>
              </w:r>
              <w:r w:rsidR="00272928">
                <w:rPr>
                  <w:noProof/>
                  <w:webHidden/>
                </w:rPr>
                <w:fldChar w:fldCharType="separate"/>
              </w:r>
              <w:r w:rsidR="00272928">
                <w:rPr>
                  <w:noProof/>
                  <w:webHidden/>
                </w:rPr>
                <w:t>77</w:t>
              </w:r>
              <w:r w:rsidR="00272928">
                <w:rPr>
                  <w:noProof/>
                  <w:webHidden/>
                </w:rPr>
                <w:fldChar w:fldCharType="end"/>
              </w:r>
            </w:hyperlink>
          </w:p>
          <w:p w14:paraId="214D063B" w14:textId="77777777" w:rsidR="00272928" w:rsidRDefault="00920317">
            <w:pPr>
              <w:pStyle w:val="TOC2"/>
              <w:rPr>
                <w:rFonts w:asciiTheme="minorHAnsi" w:eastAsiaTheme="minorEastAsia" w:hAnsiTheme="minorHAnsi"/>
                <w:noProof/>
                <w:sz w:val="22"/>
              </w:rPr>
            </w:pPr>
            <w:hyperlink w:anchor="_Toc526151192" w:history="1">
              <w:r w:rsidR="00272928" w:rsidRPr="008D44CB">
                <w:rPr>
                  <w:rStyle w:val="Hyperlink"/>
                  <w:noProof/>
                </w:rPr>
                <w:t>13.5</w:t>
              </w:r>
              <w:r w:rsidR="00272928">
                <w:rPr>
                  <w:rFonts w:asciiTheme="minorHAnsi" w:eastAsiaTheme="minorEastAsia" w:hAnsiTheme="minorHAnsi"/>
                  <w:noProof/>
                  <w:sz w:val="22"/>
                </w:rPr>
                <w:tab/>
              </w:r>
              <w:r w:rsidR="00272928" w:rsidRPr="008D44CB">
                <w:rPr>
                  <w:rStyle w:val="Hyperlink"/>
                  <w:noProof/>
                </w:rPr>
                <w:t>Declaration Re-Compliance with U.S. DOL Wage Determination</w:t>
              </w:r>
              <w:r w:rsidR="00272928">
                <w:rPr>
                  <w:noProof/>
                  <w:webHidden/>
                </w:rPr>
                <w:tab/>
              </w:r>
              <w:r w:rsidR="00272928">
                <w:rPr>
                  <w:noProof/>
                  <w:webHidden/>
                </w:rPr>
                <w:fldChar w:fldCharType="begin"/>
              </w:r>
              <w:r w:rsidR="00272928">
                <w:rPr>
                  <w:noProof/>
                  <w:webHidden/>
                </w:rPr>
                <w:instrText xml:space="preserve"> PAGEREF _Toc526151192 \h </w:instrText>
              </w:r>
              <w:r w:rsidR="00272928">
                <w:rPr>
                  <w:noProof/>
                  <w:webHidden/>
                </w:rPr>
              </w:r>
              <w:r w:rsidR="00272928">
                <w:rPr>
                  <w:noProof/>
                  <w:webHidden/>
                </w:rPr>
                <w:fldChar w:fldCharType="separate"/>
              </w:r>
              <w:r w:rsidR="00272928">
                <w:rPr>
                  <w:noProof/>
                  <w:webHidden/>
                </w:rPr>
                <w:t>78</w:t>
              </w:r>
              <w:r w:rsidR="00272928">
                <w:rPr>
                  <w:noProof/>
                  <w:webHidden/>
                </w:rPr>
                <w:fldChar w:fldCharType="end"/>
              </w:r>
            </w:hyperlink>
          </w:p>
          <w:p w14:paraId="22F4DBE7" w14:textId="77777777" w:rsidR="00272928" w:rsidRDefault="00920317">
            <w:pPr>
              <w:pStyle w:val="TOC2"/>
              <w:rPr>
                <w:rFonts w:asciiTheme="minorHAnsi" w:eastAsiaTheme="minorEastAsia" w:hAnsiTheme="minorHAnsi"/>
                <w:noProof/>
                <w:sz w:val="22"/>
              </w:rPr>
            </w:pPr>
            <w:hyperlink w:anchor="_Toc526151193" w:history="1">
              <w:r w:rsidR="00272928" w:rsidRPr="008D44CB">
                <w:rPr>
                  <w:rStyle w:val="Hyperlink"/>
                  <w:noProof/>
                </w:rPr>
                <w:t>13.6</w:t>
              </w:r>
              <w:r w:rsidR="00272928">
                <w:rPr>
                  <w:rFonts w:asciiTheme="minorHAnsi" w:eastAsiaTheme="minorEastAsia" w:hAnsiTheme="minorHAnsi"/>
                  <w:noProof/>
                  <w:sz w:val="22"/>
                </w:rPr>
                <w:tab/>
              </w:r>
              <w:r w:rsidR="00272928" w:rsidRPr="008D44CB">
                <w:rPr>
                  <w:rStyle w:val="Hyperlink"/>
                  <w:noProof/>
                </w:rPr>
                <w:t>Special Provisions</w:t>
              </w:r>
              <w:r w:rsidR="00272928">
                <w:rPr>
                  <w:noProof/>
                  <w:webHidden/>
                </w:rPr>
                <w:tab/>
              </w:r>
              <w:r w:rsidR="00272928">
                <w:rPr>
                  <w:noProof/>
                  <w:webHidden/>
                </w:rPr>
                <w:fldChar w:fldCharType="begin"/>
              </w:r>
              <w:r w:rsidR="00272928">
                <w:rPr>
                  <w:noProof/>
                  <w:webHidden/>
                </w:rPr>
                <w:instrText xml:space="preserve"> PAGEREF _Toc526151193 \h </w:instrText>
              </w:r>
              <w:r w:rsidR="00272928">
                <w:rPr>
                  <w:noProof/>
                  <w:webHidden/>
                </w:rPr>
              </w:r>
              <w:r w:rsidR="00272928">
                <w:rPr>
                  <w:noProof/>
                  <w:webHidden/>
                </w:rPr>
                <w:fldChar w:fldCharType="separate"/>
              </w:r>
              <w:r w:rsidR="00272928">
                <w:rPr>
                  <w:noProof/>
                  <w:webHidden/>
                </w:rPr>
                <w:t>80</w:t>
              </w:r>
              <w:r w:rsidR="00272928">
                <w:rPr>
                  <w:noProof/>
                  <w:webHidden/>
                </w:rPr>
                <w:fldChar w:fldCharType="end"/>
              </w:r>
            </w:hyperlink>
          </w:p>
          <w:p w14:paraId="26A4F7EC" w14:textId="77777777" w:rsidR="00272928" w:rsidRDefault="00920317">
            <w:pPr>
              <w:pStyle w:val="TOC2"/>
              <w:rPr>
                <w:rFonts w:asciiTheme="minorHAnsi" w:eastAsiaTheme="minorEastAsia" w:hAnsiTheme="minorHAnsi"/>
                <w:noProof/>
                <w:sz w:val="22"/>
              </w:rPr>
            </w:pPr>
            <w:hyperlink w:anchor="_Toc526151194" w:history="1">
              <w:r w:rsidR="00272928" w:rsidRPr="008D44CB">
                <w:rPr>
                  <w:rStyle w:val="Hyperlink"/>
                  <w:noProof/>
                </w:rPr>
                <w:t>13.7</w:t>
              </w:r>
              <w:r w:rsidR="00272928">
                <w:rPr>
                  <w:rFonts w:asciiTheme="minorHAnsi" w:eastAsiaTheme="minorEastAsia" w:hAnsiTheme="minorHAnsi"/>
                  <w:noProof/>
                  <w:sz w:val="22"/>
                </w:rPr>
                <w:tab/>
              </w:r>
              <w:r w:rsidR="00272928" w:rsidRPr="008D44CB">
                <w:rPr>
                  <w:rStyle w:val="Hyperlink"/>
                  <w:noProof/>
                </w:rPr>
                <w:t>Local Procurement Preference Application</w:t>
              </w:r>
              <w:r w:rsidR="00272928">
                <w:rPr>
                  <w:noProof/>
                  <w:webHidden/>
                </w:rPr>
                <w:tab/>
              </w:r>
              <w:r w:rsidR="00272928">
                <w:rPr>
                  <w:noProof/>
                  <w:webHidden/>
                </w:rPr>
                <w:fldChar w:fldCharType="begin"/>
              </w:r>
              <w:r w:rsidR="00272928">
                <w:rPr>
                  <w:noProof/>
                  <w:webHidden/>
                </w:rPr>
                <w:instrText xml:space="preserve"> PAGEREF _Toc526151194 \h </w:instrText>
              </w:r>
              <w:r w:rsidR="00272928">
                <w:rPr>
                  <w:noProof/>
                  <w:webHidden/>
                </w:rPr>
              </w:r>
              <w:r w:rsidR="00272928">
                <w:rPr>
                  <w:noProof/>
                  <w:webHidden/>
                </w:rPr>
                <w:fldChar w:fldCharType="separate"/>
              </w:r>
              <w:r w:rsidR="00272928">
                <w:rPr>
                  <w:noProof/>
                  <w:webHidden/>
                </w:rPr>
                <w:t>81</w:t>
              </w:r>
              <w:r w:rsidR="00272928">
                <w:rPr>
                  <w:noProof/>
                  <w:webHidden/>
                </w:rPr>
                <w:fldChar w:fldCharType="end"/>
              </w:r>
            </w:hyperlink>
          </w:p>
          <w:p w14:paraId="21C7EBC2" w14:textId="77777777" w:rsidR="00272928" w:rsidRDefault="00920317">
            <w:pPr>
              <w:pStyle w:val="TOC2"/>
              <w:rPr>
                <w:rFonts w:asciiTheme="minorHAnsi" w:eastAsiaTheme="minorEastAsia" w:hAnsiTheme="minorHAnsi"/>
                <w:noProof/>
                <w:sz w:val="22"/>
              </w:rPr>
            </w:pPr>
            <w:hyperlink w:anchor="_Toc526151195" w:history="1">
              <w:r w:rsidR="00272928" w:rsidRPr="008D44CB">
                <w:rPr>
                  <w:rStyle w:val="Hyperlink"/>
                  <w:noProof/>
                </w:rPr>
                <w:t>13.8</w:t>
              </w:r>
              <w:r w:rsidR="00272928">
                <w:rPr>
                  <w:rFonts w:asciiTheme="minorHAnsi" w:eastAsiaTheme="minorEastAsia" w:hAnsiTheme="minorHAnsi"/>
                  <w:noProof/>
                  <w:sz w:val="22"/>
                </w:rPr>
                <w:tab/>
              </w:r>
              <w:r w:rsidR="00272928" w:rsidRPr="008D44CB">
                <w:rPr>
                  <w:rStyle w:val="Hyperlink"/>
                  <w:noProof/>
                </w:rPr>
                <w:t>Government of Guam General Terms and Conditions</w:t>
              </w:r>
              <w:r w:rsidR="00272928">
                <w:rPr>
                  <w:noProof/>
                  <w:webHidden/>
                </w:rPr>
                <w:tab/>
              </w:r>
              <w:r w:rsidR="00272928">
                <w:rPr>
                  <w:noProof/>
                  <w:webHidden/>
                </w:rPr>
                <w:fldChar w:fldCharType="begin"/>
              </w:r>
              <w:r w:rsidR="00272928">
                <w:rPr>
                  <w:noProof/>
                  <w:webHidden/>
                </w:rPr>
                <w:instrText xml:space="preserve"> PAGEREF _Toc526151195 \h </w:instrText>
              </w:r>
              <w:r w:rsidR="00272928">
                <w:rPr>
                  <w:noProof/>
                  <w:webHidden/>
                </w:rPr>
              </w:r>
              <w:r w:rsidR="00272928">
                <w:rPr>
                  <w:noProof/>
                  <w:webHidden/>
                </w:rPr>
                <w:fldChar w:fldCharType="separate"/>
              </w:r>
              <w:r w:rsidR="00272928">
                <w:rPr>
                  <w:noProof/>
                  <w:webHidden/>
                </w:rPr>
                <w:t>83</w:t>
              </w:r>
              <w:r w:rsidR="00272928">
                <w:rPr>
                  <w:noProof/>
                  <w:webHidden/>
                </w:rPr>
                <w:fldChar w:fldCharType="end"/>
              </w:r>
            </w:hyperlink>
          </w:p>
          <w:p w14:paraId="0DAC2ED9" w14:textId="77777777" w:rsidR="00272928" w:rsidRDefault="00920317">
            <w:pPr>
              <w:pStyle w:val="TOC2"/>
              <w:rPr>
                <w:rFonts w:asciiTheme="minorHAnsi" w:eastAsiaTheme="minorEastAsia" w:hAnsiTheme="minorHAnsi"/>
                <w:noProof/>
                <w:sz w:val="22"/>
              </w:rPr>
            </w:pPr>
            <w:hyperlink w:anchor="_Toc526151196" w:history="1">
              <w:r w:rsidR="00272928" w:rsidRPr="008D44CB">
                <w:rPr>
                  <w:rStyle w:val="Hyperlink"/>
                  <w:noProof/>
                </w:rPr>
                <w:t>13.9</w:t>
              </w:r>
              <w:r w:rsidR="00272928">
                <w:rPr>
                  <w:rFonts w:asciiTheme="minorHAnsi" w:eastAsiaTheme="minorEastAsia" w:hAnsiTheme="minorHAnsi"/>
                  <w:noProof/>
                  <w:sz w:val="22"/>
                </w:rPr>
                <w:tab/>
              </w:r>
              <w:r w:rsidR="00272928" w:rsidRPr="008D44CB">
                <w:rPr>
                  <w:rStyle w:val="Hyperlink"/>
                  <w:noProof/>
                </w:rPr>
                <w:t>Sealed Bid Solicitaiton Instructions</w:t>
              </w:r>
              <w:r w:rsidR="00272928">
                <w:rPr>
                  <w:noProof/>
                  <w:webHidden/>
                </w:rPr>
                <w:tab/>
              </w:r>
              <w:r w:rsidR="00272928">
                <w:rPr>
                  <w:noProof/>
                  <w:webHidden/>
                </w:rPr>
                <w:fldChar w:fldCharType="begin"/>
              </w:r>
              <w:r w:rsidR="00272928">
                <w:rPr>
                  <w:noProof/>
                  <w:webHidden/>
                </w:rPr>
                <w:instrText xml:space="preserve"> PAGEREF _Toc526151196 \h </w:instrText>
              </w:r>
              <w:r w:rsidR="00272928">
                <w:rPr>
                  <w:noProof/>
                  <w:webHidden/>
                </w:rPr>
              </w:r>
              <w:r w:rsidR="00272928">
                <w:rPr>
                  <w:noProof/>
                  <w:webHidden/>
                </w:rPr>
                <w:fldChar w:fldCharType="separate"/>
              </w:r>
              <w:r w:rsidR="00272928">
                <w:rPr>
                  <w:noProof/>
                  <w:webHidden/>
                </w:rPr>
                <w:t>90</w:t>
              </w:r>
              <w:r w:rsidR="00272928">
                <w:rPr>
                  <w:noProof/>
                  <w:webHidden/>
                </w:rPr>
                <w:fldChar w:fldCharType="end"/>
              </w:r>
            </w:hyperlink>
          </w:p>
          <w:p w14:paraId="218DE53E" w14:textId="77777777" w:rsidR="00272928" w:rsidRDefault="00920317">
            <w:pPr>
              <w:pStyle w:val="TOC1"/>
              <w:rPr>
                <w:rFonts w:asciiTheme="minorHAnsi" w:eastAsiaTheme="minorEastAsia" w:hAnsiTheme="minorHAnsi"/>
                <w:b w:val="0"/>
                <w:noProof/>
                <w:sz w:val="22"/>
              </w:rPr>
            </w:pPr>
            <w:hyperlink w:anchor="_Toc526151197" w:history="1">
              <w:r w:rsidR="00272928" w:rsidRPr="008D44CB">
                <w:rPr>
                  <w:rStyle w:val="Hyperlink"/>
                  <w:noProof/>
                </w:rPr>
                <w:t>14</w:t>
              </w:r>
              <w:r w:rsidR="00272928">
                <w:rPr>
                  <w:rFonts w:asciiTheme="minorHAnsi" w:eastAsiaTheme="minorEastAsia" w:hAnsiTheme="minorHAnsi"/>
                  <w:b w:val="0"/>
                  <w:noProof/>
                  <w:sz w:val="22"/>
                </w:rPr>
                <w:tab/>
              </w:r>
              <w:r w:rsidR="00272928" w:rsidRPr="008D44CB">
                <w:rPr>
                  <w:rStyle w:val="Hyperlink"/>
                  <w:noProof/>
                </w:rPr>
                <w:t>Form 14 - Reserved</w:t>
              </w:r>
              <w:r w:rsidR="00272928">
                <w:rPr>
                  <w:noProof/>
                  <w:webHidden/>
                </w:rPr>
                <w:tab/>
              </w:r>
              <w:r w:rsidR="00272928">
                <w:rPr>
                  <w:noProof/>
                  <w:webHidden/>
                </w:rPr>
                <w:fldChar w:fldCharType="begin"/>
              </w:r>
              <w:r w:rsidR="00272928">
                <w:rPr>
                  <w:noProof/>
                  <w:webHidden/>
                </w:rPr>
                <w:instrText xml:space="preserve"> PAGEREF _Toc526151197 \h </w:instrText>
              </w:r>
              <w:r w:rsidR="00272928">
                <w:rPr>
                  <w:noProof/>
                  <w:webHidden/>
                </w:rPr>
              </w:r>
              <w:r w:rsidR="00272928">
                <w:rPr>
                  <w:noProof/>
                  <w:webHidden/>
                </w:rPr>
                <w:fldChar w:fldCharType="separate"/>
              </w:r>
              <w:r w:rsidR="00272928">
                <w:rPr>
                  <w:noProof/>
                  <w:webHidden/>
                </w:rPr>
                <w:t>94</w:t>
              </w:r>
              <w:r w:rsidR="00272928">
                <w:rPr>
                  <w:noProof/>
                  <w:webHidden/>
                </w:rPr>
                <w:fldChar w:fldCharType="end"/>
              </w:r>
            </w:hyperlink>
          </w:p>
          <w:p w14:paraId="5BA04E05" w14:textId="77777777" w:rsidR="00272928" w:rsidRDefault="00920317">
            <w:pPr>
              <w:pStyle w:val="TOC1"/>
              <w:rPr>
                <w:rFonts w:asciiTheme="minorHAnsi" w:eastAsiaTheme="minorEastAsia" w:hAnsiTheme="minorHAnsi"/>
                <w:b w:val="0"/>
                <w:noProof/>
                <w:sz w:val="22"/>
              </w:rPr>
            </w:pPr>
            <w:hyperlink w:anchor="_Toc526151198" w:history="1">
              <w:r w:rsidR="00272928" w:rsidRPr="008D44CB">
                <w:rPr>
                  <w:rStyle w:val="Hyperlink"/>
                  <w:noProof/>
                </w:rPr>
                <w:t>ENVELOPE II (Sealed Separately)</w:t>
              </w:r>
              <w:r w:rsidR="00272928">
                <w:rPr>
                  <w:noProof/>
                  <w:webHidden/>
                </w:rPr>
                <w:tab/>
              </w:r>
              <w:r w:rsidR="00272928">
                <w:rPr>
                  <w:noProof/>
                  <w:webHidden/>
                </w:rPr>
                <w:fldChar w:fldCharType="begin"/>
              </w:r>
              <w:r w:rsidR="00272928">
                <w:rPr>
                  <w:noProof/>
                  <w:webHidden/>
                </w:rPr>
                <w:instrText xml:space="preserve"> PAGEREF _Toc526151198 \h </w:instrText>
              </w:r>
              <w:r w:rsidR="00272928">
                <w:rPr>
                  <w:noProof/>
                  <w:webHidden/>
                </w:rPr>
              </w:r>
              <w:r w:rsidR="00272928">
                <w:rPr>
                  <w:noProof/>
                  <w:webHidden/>
                </w:rPr>
                <w:fldChar w:fldCharType="separate"/>
              </w:r>
              <w:r w:rsidR="00272928">
                <w:rPr>
                  <w:noProof/>
                  <w:webHidden/>
                </w:rPr>
                <w:t>95</w:t>
              </w:r>
              <w:r w:rsidR="00272928">
                <w:rPr>
                  <w:noProof/>
                  <w:webHidden/>
                </w:rPr>
                <w:fldChar w:fldCharType="end"/>
              </w:r>
            </w:hyperlink>
          </w:p>
          <w:p w14:paraId="2FDDEF22" w14:textId="77777777" w:rsidR="00272928" w:rsidRDefault="00920317">
            <w:pPr>
              <w:pStyle w:val="TOC1"/>
              <w:rPr>
                <w:rFonts w:asciiTheme="minorHAnsi" w:eastAsiaTheme="minorEastAsia" w:hAnsiTheme="minorHAnsi"/>
                <w:b w:val="0"/>
                <w:noProof/>
                <w:sz w:val="22"/>
              </w:rPr>
            </w:pPr>
            <w:hyperlink w:anchor="_Toc526151199" w:history="1">
              <w:r w:rsidR="00272928" w:rsidRPr="008D44CB">
                <w:rPr>
                  <w:rStyle w:val="Hyperlink"/>
                  <w:noProof/>
                </w:rPr>
                <w:t>15</w:t>
              </w:r>
              <w:r w:rsidR="00272928">
                <w:rPr>
                  <w:rFonts w:asciiTheme="minorHAnsi" w:eastAsiaTheme="minorEastAsia" w:hAnsiTheme="minorHAnsi"/>
                  <w:b w:val="0"/>
                  <w:noProof/>
                  <w:sz w:val="22"/>
                </w:rPr>
                <w:tab/>
              </w:r>
              <w:r w:rsidR="00272928" w:rsidRPr="008D44CB">
                <w:rPr>
                  <w:rStyle w:val="Hyperlink"/>
                  <w:noProof/>
                </w:rPr>
                <w:t>FORM 15 – PROPOSED PRICE</w:t>
              </w:r>
              <w:r w:rsidR="00272928">
                <w:rPr>
                  <w:noProof/>
                  <w:webHidden/>
                </w:rPr>
                <w:tab/>
              </w:r>
              <w:r w:rsidR="00272928">
                <w:rPr>
                  <w:noProof/>
                  <w:webHidden/>
                </w:rPr>
                <w:fldChar w:fldCharType="begin"/>
              </w:r>
              <w:r w:rsidR="00272928">
                <w:rPr>
                  <w:noProof/>
                  <w:webHidden/>
                </w:rPr>
                <w:instrText xml:space="preserve"> PAGEREF _Toc526151199 \h </w:instrText>
              </w:r>
              <w:r w:rsidR="00272928">
                <w:rPr>
                  <w:noProof/>
                  <w:webHidden/>
                </w:rPr>
              </w:r>
              <w:r w:rsidR="00272928">
                <w:rPr>
                  <w:noProof/>
                  <w:webHidden/>
                </w:rPr>
                <w:fldChar w:fldCharType="separate"/>
              </w:r>
              <w:r w:rsidR="00272928">
                <w:rPr>
                  <w:noProof/>
                  <w:webHidden/>
                </w:rPr>
                <w:t>96</w:t>
              </w:r>
              <w:r w:rsidR="00272928">
                <w:rPr>
                  <w:noProof/>
                  <w:webHidden/>
                </w:rPr>
                <w:fldChar w:fldCharType="end"/>
              </w:r>
            </w:hyperlink>
          </w:p>
          <w:p w14:paraId="702BB29B" w14:textId="77777777" w:rsidR="00272928" w:rsidRDefault="00920317">
            <w:pPr>
              <w:pStyle w:val="TOC2"/>
              <w:rPr>
                <w:rFonts w:asciiTheme="minorHAnsi" w:eastAsiaTheme="minorEastAsia" w:hAnsiTheme="minorHAnsi"/>
                <w:noProof/>
                <w:sz w:val="22"/>
              </w:rPr>
            </w:pPr>
            <w:hyperlink w:anchor="_Toc526151200" w:history="1">
              <w:r w:rsidR="00272928" w:rsidRPr="008D44CB">
                <w:rPr>
                  <w:rStyle w:val="Hyperlink"/>
                  <w:noProof/>
                  <w:spacing w:val="-2"/>
                </w:rPr>
                <w:t>15.1</w:t>
              </w:r>
              <w:r w:rsidR="00272928">
                <w:rPr>
                  <w:rFonts w:asciiTheme="minorHAnsi" w:eastAsiaTheme="minorEastAsia" w:hAnsiTheme="minorHAnsi"/>
                  <w:noProof/>
                  <w:sz w:val="22"/>
                </w:rPr>
                <w:tab/>
              </w:r>
              <w:r w:rsidR="00272928" w:rsidRPr="008D44CB">
                <w:rPr>
                  <w:rStyle w:val="Hyperlink"/>
                  <w:noProof/>
                  <w:spacing w:val="-2"/>
                </w:rPr>
                <w:t>Schedule of Comercial Operation</w:t>
              </w:r>
              <w:r w:rsidR="00272928">
                <w:rPr>
                  <w:noProof/>
                  <w:webHidden/>
                </w:rPr>
                <w:tab/>
              </w:r>
              <w:r w:rsidR="00272928">
                <w:rPr>
                  <w:noProof/>
                  <w:webHidden/>
                </w:rPr>
                <w:fldChar w:fldCharType="begin"/>
              </w:r>
              <w:r w:rsidR="00272928">
                <w:rPr>
                  <w:noProof/>
                  <w:webHidden/>
                </w:rPr>
                <w:instrText xml:space="preserve"> PAGEREF _Toc526151200 \h </w:instrText>
              </w:r>
              <w:r w:rsidR="00272928">
                <w:rPr>
                  <w:noProof/>
                  <w:webHidden/>
                </w:rPr>
              </w:r>
              <w:r w:rsidR="00272928">
                <w:rPr>
                  <w:noProof/>
                  <w:webHidden/>
                </w:rPr>
                <w:fldChar w:fldCharType="separate"/>
              </w:r>
              <w:r w:rsidR="00272928">
                <w:rPr>
                  <w:noProof/>
                  <w:webHidden/>
                </w:rPr>
                <w:t>96</w:t>
              </w:r>
              <w:r w:rsidR="00272928">
                <w:rPr>
                  <w:noProof/>
                  <w:webHidden/>
                </w:rPr>
                <w:fldChar w:fldCharType="end"/>
              </w:r>
            </w:hyperlink>
          </w:p>
          <w:p w14:paraId="576FDA8B" w14:textId="77777777" w:rsidR="00272928" w:rsidRDefault="00920317">
            <w:pPr>
              <w:pStyle w:val="TOC2"/>
              <w:rPr>
                <w:rFonts w:asciiTheme="minorHAnsi" w:eastAsiaTheme="minorEastAsia" w:hAnsiTheme="minorHAnsi"/>
                <w:noProof/>
                <w:sz w:val="22"/>
              </w:rPr>
            </w:pPr>
            <w:hyperlink w:anchor="_Toc526151201" w:history="1">
              <w:r w:rsidR="00272928" w:rsidRPr="008D44CB">
                <w:rPr>
                  <w:rStyle w:val="Hyperlink"/>
                  <w:noProof/>
                </w:rPr>
                <w:t>15.2</w:t>
              </w:r>
              <w:r w:rsidR="00272928">
                <w:rPr>
                  <w:rFonts w:asciiTheme="minorHAnsi" w:eastAsiaTheme="minorEastAsia" w:hAnsiTheme="minorHAnsi"/>
                  <w:noProof/>
                  <w:sz w:val="22"/>
                </w:rPr>
                <w:tab/>
              </w:r>
              <w:r w:rsidR="00272928" w:rsidRPr="008D44CB">
                <w:rPr>
                  <w:rStyle w:val="Hyperlink"/>
                  <w:noProof/>
                </w:rPr>
                <w:t>Proposed Fixed Capacity Charges (FCCs)</w:t>
              </w:r>
              <w:r w:rsidR="00272928">
                <w:rPr>
                  <w:noProof/>
                  <w:webHidden/>
                </w:rPr>
                <w:tab/>
              </w:r>
              <w:r w:rsidR="00272928">
                <w:rPr>
                  <w:noProof/>
                  <w:webHidden/>
                </w:rPr>
                <w:fldChar w:fldCharType="begin"/>
              </w:r>
              <w:r w:rsidR="00272928">
                <w:rPr>
                  <w:noProof/>
                  <w:webHidden/>
                </w:rPr>
                <w:instrText xml:space="preserve"> PAGEREF _Toc526151201 \h </w:instrText>
              </w:r>
              <w:r w:rsidR="00272928">
                <w:rPr>
                  <w:noProof/>
                  <w:webHidden/>
                </w:rPr>
              </w:r>
              <w:r w:rsidR="00272928">
                <w:rPr>
                  <w:noProof/>
                  <w:webHidden/>
                </w:rPr>
                <w:fldChar w:fldCharType="separate"/>
              </w:r>
              <w:r w:rsidR="00272928">
                <w:rPr>
                  <w:noProof/>
                  <w:webHidden/>
                </w:rPr>
                <w:t>97</w:t>
              </w:r>
              <w:r w:rsidR="00272928">
                <w:rPr>
                  <w:noProof/>
                  <w:webHidden/>
                </w:rPr>
                <w:fldChar w:fldCharType="end"/>
              </w:r>
            </w:hyperlink>
          </w:p>
          <w:p w14:paraId="791FF875" w14:textId="77777777" w:rsidR="00272928" w:rsidRDefault="00920317">
            <w:pPr>
              <w:pStyle w:val="TOC2"/>
              <w:rPr>
                <w:rFonts w:asciiTheme="minorHAnsi" w:eastAsiaTheme="minorEastAsia" w:hAnsiTheme="minorHAnsi"/>
                <w:noProof/>
                <w:sz w:val="22"/>
              </w:rPr>
            </w:pPr>
            <w:hyperlink w:anchor="_Toc526151202" w:history="1">
              <w:r w:rsidR="00272928" w:rsidRPr="008D44CB">
                <w:rPr>
                  <w:rStyle w:val="Hyperlink"/>
                  <w:noProof/>
                </w:rPr>
                <w:t>15.3</w:t>
              </w:r>
              <w:r w:rsidR="00272928">
                <w:rPr>
                  <w:rFonts w:asciiTheme="minorHAnsi" w:eastAsiaTheme="minorEastAsia" w:hAnsiTheme="minorHAnsi"/>
                  <w:noProof/>
                  <w:sz w:val="22"/>
                </w:rPr>
                <w:tab/>
              </w:r>
              <w:r w:rsidR="00272928" w:rsidRPr="008D44CB">
                <w:rPr>
                  <w:rStyle w:val="Hyperlink"/>
                  <w:noProof/>
                </w:rPr>
                <w:t>Fixed Operations &amp; Maintenance Charge (FOMC)</w:t>
              </w:r>
              <w:r w:rsidR="00272928">
                <w:rPr>
                  <w:noProof/>
                  <w:webHidden/>
                </w:rPr>
                <w:tab/>
              </w:r>
              <w:r w:rsidR="00272928">
                <w:rPr>
                  <w:noProof/>
                  <w:webHidden/>
                </w:rPr>
                <w:fldChar w:fldCharType="begin"/>
              </w:r>
              <w:r w:rsidR="00272928">
                <w:rPr>
                  <w:noProof/>
                  <w:webHidden/>
                </w:rPr>
                <w:instrText xml:space="preserve"> PAGEREF _Toc526151202 \h </w:instrText>
              </w:r>
              <w:r w:rsidR="00272928">
                <w:rPr>
                  <w:noProof/>
                  <w:webHidden/>
                </w:rPr>
              </w:r>
              <w:r w:rsidR="00272928">
                <w:rPr>
                  <w:noProof/>
                  <w:webHidden/>
                </w:rPr>
                <w:fldChar w:fldCharType="separate"/>
              </w:r>
              <w:r w:rsidR="00272928">
                <w:rPr>
                  <w:noProof/>
                  <w:webHidden/>
                </w:rPr>
                <w:t>99</w:t>
              </w:r>
              <w:r w:rsidR="00272928">
                <w:rPr>
                  <w:noProof/>
                  <w:webHidden/>
                </w:rPr>
                <w:fldChar w:fldCharType="end"/>
              </w:r>
            </w:hyperlink>
          </w:p>
          <w:p w14:paraId="5A8BAB45" w14:textId="77777777" w:rsidR="00272928" w:rsidRDefault="00920317">
            <w:pPr>
              <w:pStyle w:val="TOC2"/>
              <w:rPr>
                <w:rFonts w:asciiTheme="minorHAnsi" w:eastAsiaTheme="minorEastAsia" w:hAnsiTheme="minorHAnsi"/>
                <w:noProof/>
                <w:sz w:val="22"/>
              </w:rPr>
            </w:pPr>
            <w:hyperlink w:anchor="_Toc526151203" w:history="1">
              <w:r w:rsidR="00272928" w:rsidRPr="008D44CB">
                <w:rPr>
                  <w:rStyle w:val="Hyperlink"/>
                  <w:noProof/>
                </w:rPr>
                <w:t>15.4</w:t>
              </w:r>
              <w:r w:rsidR="00272928">
                <w:rPr>
                  <w:rFonts w:asciiTheme="minorHAnsi" w:eastAsiaTheme="minorEastAsia" w:hAnsiTheme="minorHAnsi"/>
                  <w:noProof/>
                  <w:sz w:val="22"/>
                </w:rPr>
                <w:tab/>
              </w:r>
              <w:r w:rsidR="00272928" w:rsidRPr="008D44CB">
                <w:rPr>
                  <w:rStyle w:val="Hyperlink"/>
                  <w:noProof/>
                </w:rPr>
                <w:t>Variable O&amp;M Charge (VOMC)</w:t>
              </w:r>
              <w:r w:rsidR="00272928">
                <w:rPr>
                  <w:noProof/>
                  <w:webHidden/>
                </w:rPr>
                <w:tab/>
              </w:r>
              <w:r w:rsidR="00272928">
                <w:rPr>
                  <w:noProof/>
                  <w:webHidden/>
                </w:rPr>
                <w:fldChar w:fldCharType="begin"/>
              </w:r>
              <w:r w:rsidR="00272928">
                <w:rPr>
                  <w:noProof/>
                  <w:webHidden/>
                </w:rPr>
                <w:instrText xml:space="preserve"> PAGEREF _Toc526151203 \h </w:instrText>
              </w:r>
              <w:r w:rsidR="00272928">
                <w:rPr>
                  <w:noProof/>
                  <w:webHidden/>
                </w:rPr>
              </w:r>
              <w:r w:rsidR="00272928">
                <w:rPr>
                  <w:noProof/>
                  <w:webHidden/>
                </w:rPr>
                <w:fldChar w:fldCharType="separate"/>
              </w:r>
              <w:r w:rsidR="00272928">
                <w:rPr>
                  <w:noProof/>
                  <w:webHidden/>
                </w:rPr>
                <w:t>99</w:t>
              </w:r>
              <w:r w:rsidR="00272928">
                <w:rPr>
                  <w:noProof/>
                  <w:webHidden/>
                </w:rPr>
                <w:fldChar w:fldCharType="end"/>
              </w:r>
            </w:hyperlink>
          </w:p>
          <w:p w14:paraId="3B365F31" w14:textId="77777777" w:rsidR="00272928" w:rsidRDefault="00920317">
            <w:pPr>
              <w:pStyle w:val="TOC2"/>
              <w:rPr>
                <w:rFonts w:asciiTheme="minorHAnsi" w:eastAsiaTheme="minorEastAsia" w:hAnsiTheme="minorHAnsi"/>
                <w:noProof/>
                <w:sz w:val="22"/>
              </w:rPr>
            </w:pPr>
            <w:hyperlink w:anchor="_Toc526151204" w:history="1">
              <w:r w:rsidR="00272928" w:rsidRPr="008D44CB">
                <w:rPr>
                  <w:rStyle w:val="Hyperlink"/>
                  <w:noProof/>
                </w:rPr>
                <w:t>15.5</w:t>
              </w:r>
              <w:r w:rsidR="00272928">
                <w:rPr>
                  <w:rFonts w:asciiTheme="minorHAnsi" w:eastAsiaTheme="minorEastAsia" w:hAnsiTheme="minorHAnsi"/>
                  <w:noProof/>
                  <w:sz w:val="22"/>
                </w:rPr>
                <w:tab/>
              </w:r>
              <w:r w:rsidR="00272928" w:rsidRPr="008D44CB">
                <w:rPr>
                  <w:rStyle w:val="Hyperlink"/>
                  <w:noProof/>
                </w:rPr>
                <w:t>Fuel Charge (FC)</w:t>
              </w:r>
              <w:r w:rsidR="00272928">
                <w:rPr>
                  <w:noProof/>
                  <w:webHidden/>
                </w:rPr>
                <w:tab/>
              </w:r>
              <w:r w:rsidR="00272928">
                <w:rPr>
                  <w:noProof/>
                  <w:webHidden/>
                </w:rPr>
                <w:fldChar w:fldCharType="begin"/>
              </w:r>
              <w:r w:rsidR="00272928">
                <w:rPr>
                  <w:noProof/>
                  <w:webHidden/>
                </w:rPr>
                <w:instrText xml:space="preserve"> PAGEREF _Toc526151204 \h </w:instrText>
              </w:r>
              <w:r w:rsidR="00272928">
                <w:rPr>
                  <w:noProof/>
                  <w:webHidden/>
                </w:rPr>
              </w:r>
              <w:r w:rsidR="00272928">
                <w:rPr>
                  <w:noProof/>
                  <w:webHidden/>
                </w:rPr>
                <w:fldChar w:fldCharType="separate"/>
              </w:r>
              <w:r w:rsidR="00272928">
                <w:rPr>
                  <w:noProof/>
                  <w:webHidden/>
                </w:rPr>
                <w:t>99</w:t>
              </w:r>
              <w:r w:rsidR="00272928">
                <w:rPr>
                  <w:noProof/>
                  <w:webHidden/>
                </w:rPr>
                <w:fldChar w:fldCharType="end"/>
              </w:r>
            </w:hyperlink>
          </w:p>
          <w:p w14:paraId="2FEEAE92" w14:textId="77777777" w:rsidR="00272928" w:rsidRDefault="00920317">
            <w:pPr>
              <w:pStyle w:val="TOC2"/>
              <w:rPr>
                <w:rFonts w:asciiTheme="minorHAnsi" w:eastAsiaTheme="minorEastAsia" w:hAnsiTheme="minorHAnsi"/>
                <w:noProof/>
                <w:sz w:val="22"/>
              </w:rPr>
            </w:pPr>
            <w:hyperlink w:anchor="_Toc526151205" w:history="1">
              <w:r w:rsidR="00272928" w:rsidRPr="008D44CB">
                <w:rPr>
                  <w:rStyle w:val="Hyperlink"/>
                  <w:noProof/>
                </w:rPr>
                <w:t>15.6</w:t>
              </w:r>
              <w:r w:rsidR="00272928">
                <w:rPr>
                  <w:rFonts w:asciiTheme="minorHAnsi" w:eastAsiaTheme="minorEastAsia" w:hAnsiTheme="minorHAnsi"/>
                  <w:noProof/>
                  <w:sz w:val="22"/>
                </w:rPr>
                <w:tab/>
              </w:r>
              <w:r w:rsidR="00272928" w:rsidRPr="008D44CB">
                <w:rPr>
                  <w:rStyle w:val="Hyperlink"/>
                  <w:noProof/>
                </w:rPr>
                <w:t>Supplemental Charges</w:t>
              </w:r>
              <w:r w:rsidR="00272928">
                <w:rPr>
                  <w:noProof/>
                  <w:webHidden/>
                </w:rPr>
                <w:tab/>
              </w:r>
              <w:r w:rsidR="00272928">
                <w:rPr>
                  <w:noProof/>
                  <w:webHidden/>
                </w:rPr>
                <w:fldChar w:fldCharType="begin"/>
              </w:r>
              <w:r w:rsidR="00272928">
                <w:rPr>
                  <w:noProof/>
                  <w:webHidden/>
                </w:rPr>
                <w:instrText xml:space="preserve"> PAGEREF _Toc526151205 \h </w:instrText>
              </w:r>
              <w:r w:rsidR="00272928">
                <w:rPr>
                  <w:noProof/>
                  <w:webHidden/>
                </w:rPr>
              </w:r>
              <w:r w:rsidR="00272928">
                <w:rPr>
                  <w:noProof/>
                  <w:webHidden/>
                </w:rPr>
                <w:fldChar w:fldCharType="separate"/>
              </w:r>
              <w:r w:rsidR="00272928">
                <w:rPr>
                  <w:noProof/>
                  <w:webHidden/>
                </w:rPr>
                <w:t>105</w:t>
              </w:r>
              <w:r w:rsidR="00272928">
                <w:rPr>
                  <w:noProof/>
                  <w:webHidden/>
                </w:rPr>
                <w:fldChar w:fldCharType="end"/>
              </w:r>
            </w:hyperlink>
          </w:p>
          <w:p w14:paraId="72ABF3B9" w14:textId="77777777" w:rsidR="00272928" w:rsidRDefault="00920317">
            <w:pPr>
              <w:pStyle w:val="TOC3"/>
              <w:rPr>
                <w:rFonts w:asciiTheme="minorHAnsi" w:eastAsiaTheme="minorEastAsia" w:hAnsiTheme="minorHAnsi"/>
                <w:noProof/>
                <w:sz w:val="22"/>
              </w:rPr>
            </w:pPr>
            <w:hyperlink w:anchor="_Toc526151206" w:history="1">
              <w:r w:rsidR="00272928" w:rsidRPr="008D44CB">
                <w:rPr>
                  <w:rStyle w:val="Hyperlink"/>
                  <w:noProof/>
                </w:rPr>
                <w:t>15.6.1</w:t>
              </w:r>
              <w:r w:rsidR="00272928">
                <w:rPr>
                  <w:rFonts w:asciiTheme="minorHAnsi" w:eastAsiaTheme="minorEastAsia" w:hAnsiTheme="minorHAnsi"/>
                  <w:noProof/>
                  <w:sz w:val="22"/>
                </w:rPr>
                <w:tab/>
              </w:r>
              <w:r w:rsidR="00272928" w:rsidRPr="008D44CB">
                <w:rPr>
                  <w:rStyle w:val="Hyperlink"/>
                  <w:noProof/>
                </w:rPr>
                <w:t>Startup Charges</w:t>
              </w:r>
              <w:r w:rsidR="00272928">
                <w:rPr>
                  <w:noProof/>
                  <w:webHidden/>
                </w:rPr>
                <w:tab/>
              </w:r>
              <w:r w:rsidR="00272928">
                <w:rPr>
                  <w:noProof/>
                  <w:webHidden/>
                </w:rPr>
                <w:fldChar w:fldCharType="begin"/>
              </w:r>
              <w:r w:rsidR="00272928">
                <w:rPr>
                  <w:noProof/>
                  <w:webHidden/>
                </w:rPr>
                <w:instrText xml:space="preserve"> PAGEREF _Toc526151206 \h </w:instrText>
              </w:r>
              <w:r w:rsidR="00272928">
                <w:rPr>
                  <w:noProof/>
                  <w:webHidden/>
                </w:rPr>
              </w:r>
              <w:r w:rsidR="00272928">
                <w:rPr>
                  <w:noProof/>
                  <w:webHidden/>
                </w:rPr>
                <w:fldChar w:fldCharType="separate"/>
              </w:r>
              <w:r w:rsidR="00272928">
                <w:rPr>
                  <w:noProof/>
                  <w:webHidden/>
                </w:rPr>
                <w:t>105</w:t>
              </w:r>
              <w:r w:rsidR="00272928">
                <w:rPr>
                  <w:noProof/>
                  <w:webHidden/>
                </w:rPr>
                <w:fldChar w:fldCharType="end"/>
              </w:r>
            </w:hyperlink>
          </w:p>
          <w:p w14:paraId="49B1F47F" w14:textId="77777777" w:rsidR="00272928" w:rsidRDefault="00920317">
            <w:pPr>
              <w:pStyle w:val="TOC3"/>
              <w:rPr>
                <w:rFonts w:asciiTheme="minorHAnsi" w:eastAsiaTheme="minorEastAsia" w:hAnsiTheme="minorHAnsi"/>
                <w:noProof/>
                <w:sz w:val="22"/>
              </w:rPr>
            </w:pPr>
            <w:hyperlink w:anchor="_Toc526151207" w:history="1">
              <w:r w:rsidR="00272928" w:rsidRPr="008D44CB">
                <w:rPr>
                  <w:rStyle w:val="Hyperlink"/>
                  <w:noProof/>
                </w:rPr>
                <w:t>15.6.2</w:t>
              </w:r>
              <w:r w:rsidR="00272928">
                <w:rPr>
                  <w:rFonts w:asciiTheme="minorHAnsi" w:eastAsiaTheme="minorEastAsia" w:hAnsiTheme="minorHAnsi"/>
                  <w:noProof/>
                  <w:sz w:val="22"/>
                </w:rPr>
                <w:tab/>
              </w:r>
              <w:r w:rsidR="00272928" w:rsidRPr="008D44CB">
                <w:rPr>
                  <w:rStyle w:val="Hyperlink"/>
                  <w:noProof/>
                </w:rPr>
                <w:t>Synchronous Condenser O&amp;M Charges</w:t>
              </w:r>
              <w:r w:rsidR="00272928">
                <w:rPr>
                  <w:noProof/>
                  <w:webHidden/>
                </w:rPr>
                <w:tab/>
              </w:r>
              <w:r w:rsidR="00272928">
                <w:rPr>
                  <w:noProof/>
                  <w:webHidden/>
                </w:rPr>
                <w:fldChar w:fldCharType="begin"/>
              </w:r>
              <w:r w:rsidR="00272928">
                <w:rPr>
                  <w:noProof/>
                  <w:webHidden/>
                </w:rPr>
                <w:instrText xml:space="preserve"> PAGEREF _Toc526151207 \h </w:instrText>
              </w:r>
              <w:r w:rsidR="00272928">
                <w:rPr>
                  <w:noProof/>
                  <w:webHidden/>
                </w:rPr>
              </w:r>
              <w:r w:rsidR="00272928">
                <w:rPr>
                  <w:noProof/>
                  <w:webHidden/>
                </w:rPr>
                <w:fldChar w:fldCharType="separate"/>
              </w:r>
              <w:r w:rsidR="00272928">
                <w:rPr>
                  <w:noProof/>
                  <w:webHidden/>
                </w:rPr>
                <w:t>106</w:t>
              </w:r>
              <w:r w:rsidR="00272928">
                <w:rPr>
                  <w:noProof/>
                  <w:webHidden/>
                </w:rPr>
                <w:fldChar w:fldCharType="end"/>
              </w:r>
            </w:hyperlink>
          </w:p>
          <w:p w14:paraId="4AFD8261" w14:textId="77777777" w:rsidR="00272928" w:rsidRDefault="00920317">
            <w:pPr>
              <w:pStyle w:val="TOC2"/>
              <w:rPr>
                <w:rFonts w:asciiTheme="minorHAnsi" w:eastAsiaTheme="minorEastAsia" w:hAnsiTheme="minorHAnsi"/>
                <w:noProof/>
                <w:sz w:val="22"/>
              </w:rPr>
            </w:pPr>
            <w:hyperlink w:anchor="_Toc526151208" w:history="1">
              <w:r w:rsidR="00272928" w:rsidRPr="008D44CB">
                <w:rPr>
                  <w:rStyle w:val="Hyperlink"/>
                  <w:noProof/>
                </w:rPr>
                <w:t>15.7</w:t>
              </w:r>
              <w:r w:rsidR="00272928">
                <w:rPr>
                  <w:rFonts w:asciiTheme="minorHAnsi" w:eastAsiaTheme="minorEastAsia" w:hAnsiTheme="minorHAnsi"/>
                  <w:noProof/>
                  <w:sz w:val="22"/>
                </w:rPr>
                <w:tab/>
              </w:r>
              <w:r w:rsidR="00272928" w:rsidRPr="008D44CB">
                <w:rPr>
                  <w:rStyle w:val="Hyperlink"/>
                  <w:noProof/>
                </w:rPr>
                <w:t>Evaluated Present Value</w:t>
              </w:r>
              <w:r w:rsidR="00272928">
                <w:rPr>
                  <w:noProof/>
                  <w:webHidden/>
                </w:rPr>
                <w:tab/>
              </w:r>
              <w:r w:rsidR="00272928">
                <w:rPr>
                  <w:noProof/>
                  <w:webHidden/>
                </w:rPr>
                <w:fldChar w:fldCharType="begin"/>
              </w:r>
              <w:r w:rsidR="00272928">
                <w:rPr>
                  <w:noProof/>
                  <w:webHidden/>
                </w:rPr>
                <w:instrText xml:space="preserve"> PAGEREF _Toc526151208 \h </w:instrText>
              </w:r>
              <w:r w:rsidR="00272928">
                <w:rPr>
                  <w:noProof/>
                  <w:webHidden/>
                </w:rPr>
              </w:r>
              <w:r w:rsidR="00272928">
                <w:rPr>
                  <w:noProof/>
                  <w:webHidden/>
                </w:rPr>
                <w:fldChar w:fldCharType="separate"/>
              </w:r>
              <w:r w:rsidR="00272928">
                <w:rPr>
                  <w:noProof/>
                  <w:webHidden/>
                </w:rPr>
                <w:t>106</w:t>
              </w:r>
              <w:r w:rsidR="00272928">
                <w:rPr>
                  <w:noProof/>
                  <w:webHidden/>
                </w:rPr>
                <w:fldChar w:fldCharType="end"/>
              </w:r>
            </w:hyperlink>
          </w:p>
          <w:p w14:paraId="7A7F9FB2" w14:textId="77777777" w:rsidR="00272928" w:rsidRDefault="00920317">
            <w:pPr>
              <w:pStyle w:val="TOC3"/>
              <w:rPr>
                <w:rFonts w:asciiTheme="minorHAnsi" w:eastAsiaTheme="minorEastAsia" w:hAnsiTheme="minorHAnsi"/>
                <w:noProof/>
                <w:sz w:val="22"/>
              </w:rPr>
            </w:pPr>
            <w:hyperlink w:anchor="_Toc526151209" w:history="1">
              <w:r w:rsidR="00272928" w:rsidRPr="008D44CB">
                <w:rPr>
                  <w:rStyle w:val="Hyperlink"/>
                  <w:noProof/>
                </w:rPr>
                <w:t>15.7.1</w:t>
              </w:r>
              <w:r w:rsidR="00272928">
                <w:rPr>
                  <w:rFonts w:asciiTheme="minorHAnsi" w:eastAsiaTheme="minorEastAsia" w:hAnsiTheme="minorHAnsi"/>
                  <w:noProof/>
                  <w:sz w:val="22"/>
                </w:rPr>
                <w:tab/>
              </w:r>
              <w:r w:rsidR="00272928" w:rsidRPr="008D44CB">
                <w:rPr>
                  <w:rStyle w:val="Hyperlink"/>
                  <w:noProof/>
                </w:rPr>
                <w:t>Assumptions for Evaluation</w:t>
              </w:r>
              <w:r w:rsidR="00272928">
                <w:rPr>
                  <w:noProof/>
                  <w:webHidden/>
                </w:rPr>
                <w:tab/>
              </w:r>
              <w:r w:rsidR="00272928">
                <w:rPr>
                  <w:noProof/>
                  <w:webHidden/>
                </w:rPr>
                <w:fldChar w:fldCharType="begin"/>
              </w:r>
              <w:r w:rsidR="00272928">
                <w:rPr>
                  <w:noProof/>
                  <w:webHidden/>
                </w:rPr>
                <w:instrText xml:space="preserve"> PAGEREF _Toc526151209 \h </w:instrText>
              </w:r>
              <w:r w:rsidR="00272928">
                <w:rPr>
                  <w:noProof/>
                  <w:webHidden/>
                </w:rPr>
              </w:r>
              <w:r w:rsidR="00272928">
                <w:rPr>
                  <w:noProof/>
                  <w:webHidden/>
                </w:rPr>
                <w:fldChar w:fldCharType="separate"/>
              </w:r>
              <w:r w:rsidR="00272928">
                <w:rPr>
                  <w:noProof/>
                  <w:webHidden/>
                </w:rPr>
                <w:t>107</w:t>
              </w:r>
              <w:r w:rsidR="00272928">
                <w:rPr>
                  <w:noProof/>
                  <w:webHidden/>
                </w:rPr>
                <w:fldChar w:fldCharType="end"/>
              </w:r>
            </w:hyperlink>
          </w:p>
          <w:p w14:paraId="0D1E756A" w14:textId="77777777" w:rsidR="00272928" w:rsidRDefault="00920317">
            <w:pPr>
              <w:pStyle w:val="TOC3"/>
              <w:rPr>
                <w:rFonts w:asciiTheme="minorHAnsi" w:eastAsiaTheme="minorEastAsia" w:hAnsiTheme="minorHAnsi"/>
                <w:noProof/>
                <w:sz w:val="22"/>
              </w:rPr>
            </w:pPr>
            <w:hyperlink w:anchor="_Toc526151210" w:history="1">
              <w:r w:rsidR="00272928" w:rsidRPr="008D44CB">
                <w:rPr>
                  <w:rStyle w:val="Hyperlink"/>
                  <w:noProof/>
                </w:rPr>
                <w:t>15.7.2</w:t>
              </w:r>
              <w:r w:rsidR="00272928">
                <w:rPr>
                  <w:rFonts w:asciiTheme="minorHAnsi" w:eastAsiaTheme="minorEastAsia" w:hAnsiTheme="minorHAnsi"/>
                  <w:noProof/>
                  <w:sz w:val="22"/>
                </w:rPr>
                <w:tab/>
              </w:r>
              <w:r w:rsidR="00272928" w:rsidRPr="008D44CB">
                <w:rPr>
                  <w:rStyle w:val="Hyperlink"/>
                  <w:noProof/>
                </w:rPr>
                <w:t>Resulting Present Value</w:t>
              </w:r>
              <w:r w:rsidR="00272928">
                <w:rPr>
                  <w:noProof/>
                  <w:webHidden/>
                </w:rPr>
                <w:tab/>
              </w:r>
              <w:r w:rsidR="00272928">
                <w:rPr>
                  <w:noProof/>
                  <w:webHidden/>
                </w:rPr>
                <w:fldChar w:fldCharType="begin"/>
              </w:r>
              <w:r w:rsidR="00272928">
                <w:rPr>
                  <w:noProof/>
                  <w:webHidden/>
                </w:rPr>
                <w:instrText xml:space="preserve"> PAGEREF _Toc526151210 \h </w:instrText>
              </w:r>
              <w:r w:rsidR="00272928">
                <w:rPr>
                  <w:noProof/>
                  <w:webHidden/>
                </w:rPr>
              </w:r>
              <w:r w:rsidR="00272928">
                <w:rPr>
                  <w:noProof/>
                  <w:webHidden/>
                </w:rPr>
                <w:fldChar w:fldCharType="separate"/>
              </w:r>
              <w:r w:rsidR="00272928">
                <w:rPr>
                  <w:noProof/>
                  <w:webHidden/>
                </w:rPr>
                <w:t>108</w:t>
              </w:r>
              <w:r w:rsidR="00272928">
                <w:rPr>
                  <w:noProof/>
                  <w:webHidden/>
                </w:rPr>
                <w:fldChar w:fldCharType="end"/>
              </w:r>
            </w:hyperlink>
          </w:p>
          <w:p w14:paraId="43EDE716" w14:textId="4D65561B" w:rsidR="004D78CC" w:rsidRDefault="00922B4B" w:rsidP="004D78CC">
            <w:pPr>
              <w:pStyle w:val="USBodyText"/>
              <w:rPr>
                <w:noProof/>
                <w:lang w:eastAsia="en-NZ"/>
              </w:rPr>
            </w:pPr>
            <w:r w:rsidRPr="00B41637">
              <w:rPr>
                <w:noProof/>
                <w:lang w:eastAsia="en-NZ"/>
              </w:rPr>
              <w:fldChar w:fldCharType="end"/>
            </w:r>
          </w:p>
          <w:p w14:paraId="1067544D" w14:textId="029B6324" w:rsidR="00922B4B" w:rsidRDefault="00922B4B" w:rsidP="00B024CD">
            <w:pPr>
              <w:pStyle w:val="TableofFigures"/>
              <w:tabs>
                <w:tab w:val="left" w:pos="1414"/>
              </w:tabs>
            </w:pPr>
          </w:p>
        </w:tc>
      </w:tr>
    </w:tbl>
    <w:p w14:paraId="63ABD89A" w14:textId="77777777" w:rsidR="00B41637" w:rsidRDefault="00B41637" w:rsidP="00B41637">
      <w:pPr>
        <w:pStyle w:val="USBodyText"/>
        <w:rPr>
          <w:noProof/>
          <w:lang w:eastAsia="en-NZ"/>
        </w:rPr>
      </w:pPr>
    </w:p>
    <w:p w14:paraId="52A16C14" w14:textId="77777777" w:rsidR="00B41637" w:rsidRDefault="00B41637" w:rsidP="00B41637">
      <w:pPr>
        <w:pStyle w:val="USBodyText"/>
        <w:sectPr w:rsidR="00B41637" w:rsidSect="00E243BE">
          <w:headerReference w:type="first" r:id="rId14"/>
          <w:footerReference w:type="first" r:id="rId15"/>
          <w:pgSz w:w="12242" w:h="15842" w:code="1"/>
          <w:pgMar w:top="1418" w:right="1418" w:bottom="1985" w:left="1418" w:header="567" w:footer="567" w:gutter="0"/>
          <w:cols w:space="708"/>
          <w:titlePg/>
          <w:docGrid w:linePitch="360"/>
        </w:sectPr>
      </w:pPr>
    </w:p>
    <w:p w14:paraId="15BC16D5" w14:textId="29CB399E" w:rsidR="001D2077" w:rsidRPr="0038085A" w:rsidRDefault="006B2AA9" w:rsidP="00B024CD">
      <w:pPr>
        <w:pStyle w:val="Heading1"/>
      </w:pPr>
      <w:bookmarkStart w:id="2" w:name="_Ref486340357"/>
      <w:bookmarkStart w:id="3" w:name="_Toc526151130"/>
      <w:r>
        <w:lastRenderedPageBreak/>
        <w:t xml:space="preserve">FORM 1 - </w:t>
      </w:r>
      <w:r w:rsidRPr="00B024CD">
        <w:t>PROPOSAL</w:t>
      </w:r>
      <w:r>
        <w:t xml:space="preserve"> LETTER</w:t>
      </w:r>
      <w:bookmarkEnd w:id="2"/>
      <w:bookmarkEnd w:id="3"/>
    </w:p>
    <w:p w14:paraId="6BC49B81" w14:textId="77777777" w:rsidR="001D2077" w:rsidRDefault="001D2077" w:rsidP="001D2077">
      <w:pPr>
        <w:tabs>
          <w:tab w:val="right" w:pos="9000"/>
        </w:tabs>
        <w:ind w:left="4320" w:firstLine="720"/>
      </w:pPr>
    </w:p>
    <w:p w14:paraId="653CF6CB" w14:textId="21039C8E" w:rsidR="006E7FBB" w:rsidRDefault="00E9043F" w:rsidP="006E7FBB">
      <w:pPr>
        <w:tabs>
          <w:tab w:val="right" w:pos="9000"/>
        </w:tabs>
        <w:spacing w:after="0"/>
      </w:pPr>
      <w:r>
        <w:t>John M. Benavente, P.E.</w:t>
      </w:r>
    </w:p>
    <w:p w14:paraId="6ED4B4BE" w14:textId="7D994C3D" w:rsidR="006E7FBB" w:rsidRDefault="00E9043F" w:rsidP="006E7FBB">
      <w:pPr>
        <w:tabs>
          <w:tab w:val="right" w:pos="9000"/>
        </w:tabs>
        <w:spacing w:after="0"/>
      </w:pPr>
      <w:r>
        <w:t>General Manager</w:t>
      </w:r>
    </w:p>
    <w:p w14:paraId="7126C58C" w14:textId="3727E1DD" w:rsidR="006E7FBB" w:rsidRDefault="00E9043F" w:rsidP="006E7FBB">
      <w:pPr>
        <w:tabs>
          <w:tab w:val="right" w:pos="9000"/>
        </w:tabs>
        <w:spacing w:after="0"/>
      </w:pPr>
      <w:r>
        <w:t>Guam Power Authority</w:t>
      </w:r>
    </w:p>
    <w:p w14:paraId="777574AE" w14:textId="6C299C7C" w:rsidR="006E7FBB" w:rsidRDefault="00E9043F" w:rsidP="006E7FBB">
      <w:pPr>
        <w:tabs>
          <w:tab w:val="right" w:pos="9000"/>
        </w:tabs>
        <w:spacing w:after="0"/>
      </w:pPr>
      <w:r>
        <w:t>Post Office Box 2977</w:t>
      </w:r>
    </w:p>
    <w:p w14:paraId="700A3BE8" w14:textId="2B8E2824" w:rsidR="006E7FBB" w:rsidRDefault="00E9043F" w:rsidP="006E7FBB">
      <w:pPr>
        <w:tabs>
          <w:tab w:val="right" w:pos="9000"/>
        </w:tabs>
        <w:spacing w:after="0"/>
      </w:pPr>
      <w:r>
        <w:t>Hagatna, Guam 96932-2977</w:t>
      </w:r>
    </w:p>
    <w:p w14:paraId="1B5D027D" w14:textId="467631A4" w:rsidR="006E7FBB" w:rsidRDefault="00E9043F" w:rsidP="006E7FBB">
      <w:pPr>
        <w:tabs>
          <w:tab w:val="right" w:pos="9000"/>
        </w:tabs>
        <w:spacing w:after="0"/>
      </w:pPr>
      <w:r>
        <w:t>Attention: Supply Management Administrator</w:t>
      </w:r>
    </w:p>
    <w:p w14:paraId="5A353699" w14:textId="1DDC3BBC" w:rsidR="006E7FBB" w:rsidRDefault="006E7FBB" w:rsidP="006E7FBB">
      <w:pPr>
        <w:tabs>
          <w:tab w:val="right" w:pos="9000"/>
        </w:tabs>
        <w:spacing w:after="0"/>
      </w:pPr>
      <w:r>
        <w:t>E</w:t>
      </w:r>
      <w:r w:rsidR="00E9043F">
        <w:t>mail</w:t>
      </w:r>
      <w:r>
        <w:t>: jpangelinan@gpagwa.com</w:t>
      </w:r>
    </w:p>
    <w:p w14:paraId="467C6678" w14:textId="55863A6D" w:rsidR="006E7FBB" w:rsidRDefault="006E7FBB" w:rsidP="006E7FBB">
      <w:pPr>
        <w:tabs>
          <w:tab w:val="right" w:pos="9000"/>
        </w:tabs>
        <w:spacing w:after="0"/>
      </w:pPr>
      <w:r>
        <w:t>P</w:t>
      </w:r>
      <w:r w:rsidR="00E9043F">
        <w:t>hone</w:t>
      </w:r>
      <w:r>
        <w:t>: (671) 646-3054/55</w:t>
      </w:r>
    </w:p>
    <w:p w14:paraId="5C2C1F92" w14:textId="457A1646" w:rsidR="006E7FBB" w:rsidRPr="006E7FBB" w:rsidRDefault="006E7FBB" w:rsidP="006E7FBB">
      <w:pPr>
        <w:tabs>
          <w:tab w:val="right" w:pos="9000"/>
        </w:tabs>
        <w:spacing w:after="0"/>
      </w:pPr>
      <w:r>
        <w:t>F</w:t>
      </w:r>
      <w:r w:rsidR="00E9043F">
        <w:t>ax</w:t>
      </w:r>
      <w:r>
        <w:t>: (671) 648-3165</w:t>
      </w:r>
    </w:p>
    <w:p w14:paraId="23C3FC3B" w14:textId="77777777" w:rsidR="006E7FBB" w:rsidRPr="006E7FBB" w:rsidRDefault="006E7FBB" w:rsidP="006E7FBB">
      <w:pPr>
        <w:tabs>
          <w:tab w:val="right" w:pos="9000"/>
        </w:tabs>
      </w:pPr>
    </w:p>
    <w:p w14:paraId="30B03542" w14:textId="77777777" w:rsidR="006E7FBB" w:rsidRPr="006E7FBB" w:rsidRDefault="006E7FBB" w:rsidP="006E7FBB">
      <w:pPr>
        <w:tabs>
          <w:tab w:val="right" w:pos="9000"/>
        </w:tabs>
      </w:pPr>
      <w:r w:rsidRPr="006E7FBB">
        <w:t xml:space="preserve">The undersigned, </w:t>
      </w:r>
    </w:p>
    <w:p w14:paraId="72F7E5F0" w14:textId="77777777" w:rsidR="006E7FBB" w:rsidRPr="006E7FBB" w:rsidRDefault="006E7FBB" w:rsidP="006E7FBB">
      <w:pPr>
        <w:tabs>
          <w:tab w:val="right" w:pos="9000"/>
        </w:tabs>
      </w:pPr>
    </w:p>
    <w:tbl>
      <w:tblPr>
        <w:tblW w:w="0" w:type="auto"/>
        <w:tblInd w:w="1818" w:type="dxa"/>
        <w:tblLayout w:type="fixed"/>
        <w:tblLook w:val="0000" w:firstRow="0" w:lastRow="0" w:firstColumn="0" w:lastColumn="0" w:noHBand="0" w:noVBand="0"/>
      </w:tblPr>
      <w:tblGrid>
        <w:gridCol w:w="1604"/>
        <w:gridCol w:w="4066"/>
      </w:tblGrid>
      <w:tr w:rsidR="006E7FBB" w:rsidRPr="006E7FBB" w14:paraId="5F693A1A" w14:textId="77777777" w:rsidTr="00BF2A9B">
        <w:trPr>
          <w:trHeight w:hRule="exact" w:val="400"/>
        </w:trPr>
        <w:tc>
          <w:tcPr>
            <w:tcW w:w="1604" w:type="dxa"/>
          </w:tcPr>
          <w:p w14:paraId="2B3D1489" w14:textId="77777777" w:rsidR="006E7FBB" w:rsidRPr="006E7FBB" w:rsidRDefault="006E7FBB" w:rsidP="006E7FBB">
            <w:pPr>
              <w:tabs>
                <w:tab w:val="right" w:pos="9000"/>
              </w:tabs>
            </w:pPr>
            <w:r w:rsidRPr="006E7FBB">
              <w:t>Last Name:</w:t>
            </w:r>
          </w:p>
        </w:tc>
        <w:tc>
          <w:tcPr>
            <w:tcW w:w="4066" w:type="dxa"/>
          </w:tcPr>
          <w:p w14:paraId="6149986B" w14:textId="5BE7C171" w:rsidR="006E7FBB" w:rsidRPr="006E7FBB" w:rsidRDefault="00BF2A9B" w:rsidP="006E7FBB">
            <w:pPr>
              <w:tabs>
                <w:tab w:val="right" w:pos="9000"/>
              </w:tabs>
            </w:pPr>
            <w:r>
              <w:t>_________________________________</w:t>
            </w:r>
          </w:p>
        </w:tc>
      </w:tr>
      <w:tr w:rsidR="006E7FBB" w:rsidRPr="006E7FBB" w14:paraId="4202361D" w14:textId="77777777" w:rsidTr="00BF2A9B">
        <w:trPr>
          <w:trHeight w:hRule="exact" w:val="400"/>
        </w:trPr>
        <w:tc>
          <w:tcPr>
            <w:tcW w:w="1604" w:type="dxa"/>
          </w:tcPr>
          <w:p w14:paraId="62E6F39A" w14:textId="77777777" w:rsidR="006E7FBB" w:rsidRPr="006E7FBB" w:rsidRDefault="006E7FBB" w:rsidP="006E7FBB">
            <w:pPr>
              <w:tabs>
                <w:tab w:val="right" w:pos="9000"/>
              </w:tabs>
            </w:pPr>
            <w:r w:rsidRPr="006E7FBB">
              <w:t>First Name:</w:t>
            </w:r>
          </w:p>
        </w:tc>
        <w:tc>
          <w:tcPr>
            <w:tcW w:w="4066" w:type="dxa"/>
          </w:tcPr>
          <w:p w14:paraId="511C33F6" w14:textId="1AB42848" w:rsidR="006E7FBB" w:rsidRPr="006E7FBB" w:rsidRDefault="00BF2A9B" w:rsidP="006E7FBB">
            <w:pPr>
              <w:tabs>
                <w:tab w:val="right" w:pos="9000"/>
              </w:tabs>
            </w:pPr>
            <w:r>
              <w:t>_________________________________</w:t>
            </w:r>
          </w:p>
        </w:tc>
      </w:tr>
      <w:tr w:rsidR="006E7FBB" w:rsidRPr="006E7FBB" w14:paraId="3E4F04BD" w14:textId="77777777" w:rsidTr="00BF2A9B">
        <w:trPr>
          <w:trHeight w:hRule="exact" w:val="400"/>
        </w:trPr>
        <w:tc>
          <w:tcPr>
            <w:tcW w:w="1604" w:type="dxa"/>
          </w:tcPr>
          <w:p w14:paraId="69E2D6E4" w14:textId="77777777" w:rsidR="006E7FBB" w:rsidRPr="006E7FBB" w:rsidRDefault="006E7FBB" w:rsidP="006E7FBB">
            <w:pPr>
              <w:tabs>
                <w:tab w:val="right" w:pos="9000"/>
              </w:tabs>
            </w:pPr>
            <w:r w:rsidRPr="006E7FBB">
              <w:t>Title/Position:</w:t>
            </w:r>
          </w:p>
        </w:tc>
        <w:tc>
          <w:tcPr>
            <w:tcW w:w="4066" w:type="dxa"/>
          </w:tcPr>
          <w:p w14:paraId="3E5AD94C" w14:textId="0208B5DE" w:rsidR="006E7FBB" w:rsidRPr="006E7FBB" w:rsidRDefault="00BF2A9B" w:rsidP="006E7FBB">
            <w:pPr>
              <w:tabs>
                <w:tab w:val="right" w:pos="9000"/>
              </w:tabs>
            </w:pPr>
            <w:r>
              <w:t>_________________________________</w:t>
            </w:r>
          </w:p>
        </w:tc>
      </w:tr>
    </w:tbl>
    <w:p w14:paraId="78758F1D" w14:textId="77777777" w:rsidR="006E7FBB" w:rsidRPr="006E7FBB" w:rsidRDefault="006E7FBB" w:rsidP="006E7FBB">
      <w:pPr>
        <w:tabs>
          <w:tab w:val="right" w:pos="9000"/>
        </w:tabs>
      </w:pPr>
    </w:p>
    <w:p w14:paraId="51003E2D" w14:textId="77777777" w:rsidR="006E7FBB" w:rsidRPr="006E7FBB" w:rsidRDefault="006E7FBB" w:rsidP="006E7FBB">
      <w:pPr>
        <w:tabs>
          <w:tab w:val="right" w:pos="9000"/>
        </w:tabs>
      </w:pPr>
      <w:r w:rsidRPr="006E7FBB">
        <w:t>Located at the following address:</w:t>
      </w:r>
    </w:p>
    <w:p w14:paraId="2F4DF5D6" w14:textId="77777777" w:rsidR="006E7FBB" w:rsidRPr="006E7FBB" w:rsidRDefault="006E7FBB" w:rsidP="006E7FBB">
      <w:pPr>
        <w:tabs>
          <w:tab w:val="right" w:pos="9000"/>
        </w:tabs>
        <w:rPr>
          <w:u w:val="single"/>
        </w:rPr>
      </w:pPr>
    </w:p>
    <w:p w14:paraId="31F4C230" w14:textId="77777777" w:rsidR="006E7FBB" w:rsidRDefault="006E7FBB" w:rsidP="006E7FBB">
      <w:pPr>
        <w:tabs>
          <w:tab w:val="right" w:pos="9000"/>
        </w:tabs>
      </w:pPr>
    </w:p>
    <w:p w14:paraId="76B97D5E" w14:textId="2CC58E67" w:rsidR="006E7FBB" w:rsidRPr="006E7FBB" w:rsidRDefault="006E7FBB" w:rsidP="006E7FBB">
      <w:pPr>
        <w:tabs>
          <w:tab w:val="right" w:pos="9000"/>
        </w:tabs>
        <w:rPr>
          <w:u w:val="single"/>
        </w:rPr>
      </w:pPr>
      <w:r w:rsidRPr="006E7FBB">
        <w:t xml:space="preserve">Telephone:  </w:t>
      </w:r>
    </w:p>
    <w:p w14:paraId="450B899E" w14:textId="49C714B5" w:rsidR="006E7FBB" w:rsidRDefault="006E7FBB" w:rsidP="006E7FBB">
      <w:pPr>
        <w:tabs>
          <w:tab w:val="right" w:pos="9000"/>
        </w:tabs>
      </w:pPr>
      <w:r>
        <w:t>E-mail</w:t>
      </w:r>
      <w:r w:rsidRPr="006E7FBB">
        <w:t xml:space="preserve">:  </w:t>
      </w:r>
    </w:p>
    <w:p w14:paraId="75723533" w14:textId="56904163" w:rsidR="006E7FBB" w:rsidRPr="006E7FBB" w:rsidRDefault="006E7FBB" w:rsidP="006E7FBB">
      <w:pPr>
        <w:tabs>
          <w:tab w:val="right" w:pos="9000"/>
        </w:tabs>
      </w:pPr>
      <w:r>
        <w:t>Fax:</w:t>
      </w:r>
    </w:p>
    <w:p w14:paraId="66AB3FA6" w14:textId="77777777" w:rsidR="006E7FBB" w:rsidRPr="006E7FBB" w:rsidRDefault="006E7FBB" w:rsidP="006E7FBB">
      <w:pPr>
        <w:tabs>
          <w:tab w:val="right" w:pos="9000"/>
        </w:tabs>
      </w:pPr>
    </w:p>
    <w:p w14:paraId="1DE9F424" w14:textId="77777777" w:rsidR="006E7FBB" w:rsidRPr="006E7FBB" w:rsidRDefault="006E7FBB" w:rsidP="006E7FBB">
      <w:pPr>
        <w:tabs>
          <w:tab w:val="right" w:pos="9000"/>
        </w:tabs>
      </w:pPr>
      <w:r w:rsidRPr="006E7FBB">
        <w:t>Acting:</w:t>
      </w:r>
    </w:p>
    <w:p w14:paraId="5EF33521" w14:textId="721038AE" w:rsidR="0080465F" w:rsidRDefault="006E7FBB" w:rsidP="006E7FBB">
      <w:pPr>
        <w:tabs>
          <w:tab w:val="right" w:pos="9000"/>
        </w:tabs>
        <w:rPr>
          <w:u w:val="single"/>
        </w:rPr>
      </w:pPr>
      <w:r w:rsidRPr="006E7FBB">
        <w:t>As the representative of the company</w:t>
      </w:r>
      <w:r w:rsidRPr="006E7FBB">
        <w:rPr>
          <w:vertAlign w:val="superscript"/>
        </w:rPr>
        <w:footnoteReference w:id="2"/>
      </w:r>
      <w:r w:rsidRPr="006E7FBB">
        <w:t xml:space="preserve"> </w:t>
      </w:r>
      <w:r w:rsidR="0080465F">
        <w:rPr>
          <w:u w:val="single"/>
        </w:rPr>
        <w:tab/>
        <w:t xml:space="preserve"> </w:t>
      </w:r>
      <w:r w:rsidR="0080465F" w:rsidRPr="0080465F">
        <w:t>,</w:t>
      </w:r>
    </w:p>
    <w:p w14:paraId="3347BEBA" w14:textId="09ABBA2B" w:rsidR="006E7FBB" w:rsidRDefault="006E7FBB" w:rsidP="006E7FBB">
      <w:pPr>
        <w:tabs>
          <w:tab w:val="right" w:pos="9000"/>
        </w:tabs>
      </w:pPr>
      <w:r w:rsidRPr="006E7FBB">
        <w:t xml:space="preserve">Lead </w:t>
      </w:r>
      <w:r>
        <w:t>Bidder</w:t>
      </w:r>
      <w:r w:rsidRPr="006E7FBB">
        <w:t xml:space="preserve"> of the Consortium composed of the following members:</w:t>
      </w:r>
    </w:p>
    <w:tbl>
      <w:tblPr>
        <w:tblW w:w="0" w:type="auto"/>
        <w:tblInd w:w="1818" w:type="dxa"/>
        <w:tblLayout w:type="fixed"/>
        <w:tblLook w:val="0000" w:firstRow="0" w:lastRow="0" w:firstColumn="0" w:lastColumn="0" w:noHBand="0" w:noVBand="0"/>
      </w:tblPr>
      <w:tblGrid>
        <w:gridCol w:w="1592"/>
        <w:gridCol w:w="4078"/>
      </w:tblGrid>
      <w:tr w:rsidR="006E7FBB" w:rsidRPr="006E7FBB" w14:paraId="43BAC654" w14:textId="77777777" w:rsidTr="00BF2A9B">
        <w:tc>
          <w:tcPr>
            <w:tcW w:w="1592" w:type="dxa"/>
          </w:tcPr>
          <w:p w14:paraId="01486D33" w14:textId="3459F675" w:rsidR="006E7FBB" w:rsidRPr="006E7FBB" w:rsidRDefault="00BF2A9B" w:rsidP="006E7FBB">
            <w:pPr>
              <w:tabs>
                <w:tab w:val="right" w:pos="9000"/>
              </w:tabs>
            </w:pPr>
            <w:r>
              <w:t>1.</w:t>
            </w:r>
          </w:p>
        </w:tc>
        <w:tc>
          <w:tcPr>
            <w:tcW w:w="4078" w:type="dxa"/>
          </w:tcPr>
          <w:p w14:paraId="5291F041" w14:textId="3E1316E9" w:rsidR="006E7FBB" w:rsidRPr="006E7FBB" w:rsidRDefault="00BF2A9B" w:rsidP="006E7FBB">
            <w:pPr>
              <w:tabs>
                <w:tab w:val="right" w:pos="9000"/>
              </w:tabs>
            </w:pPr>
            <w:r>
              <w:t>____________________________________</w:t>
            </w:r>
          </w:p>
        </w:tc>
      </w:tr>
      <w:tr w:rsidR="006E7FBB" w:rsidRPr="006E7FBB" w14:paraId="1FDE572C" w14:textId="77777777" w:rsidTr="00BF2A9B">
        <w:tc>
          <w:tcPr>
            <w:tcW w:w="1592" w:type="dxa"/>
          </w:tcPr>
          <w:p w14:paraId="6F576C37" w14:textId="0FD2C634" w:rsidR="006E7FBB" w:rsidRPr="006E7FBB" w:rsidRDefault="00BF2A9B" w:rsidP="006E7FBB">
            <w:pPr>
              <w:tabs>
                <w:tab w:val="right" w:pos="9000"/>
              </w:tabs>
            </w:pPr>
            <w:r>
              <w:t>2.</w:t>
            </w:r>
          </w:p>
        </w:tc>
        <w:tc>
          <w:tcPr>
            <w:tcW w:w="4078" w:type="dxa"/>
          </w:tcPr>
          <w:p w14:paraId="07DF62CF" w14:textId="21C1A5CF" w:rsidR="006E7FBB" w:rsidRPr="006E7FBB" w:rsidRDefault="00BF2A9B" w:rsidP="006E7FBB">
            <w:pPr>
              <w:tabs>
                <w:tab w:val="right" w:pos="9000"/>
              </w:tabs>
            </w:pPr>
            <w:r>
              <w:t>____________________________________</w:t>
            </w:r>
          </w:p>
        </w:tc>
      </w:tr>
      <w:tr w:rsidR="006E7FBB" w:rsidRPr="006E7FBB" w14:paraId="2C95CD26" w14:textId="77777777" w:rsidTr="00BF2A9B">
        <w:tc>
          <w:tcPr>
            <w:tcW w:w="1592" w:type="dxa"/>
          </w:tcPr>
          <w:p w14:paraId="2FC300C3" w14:textId="10940928" w:rsidR="006E7FBB" w:rsidRPr="006E7FBB" w:rsidRDefault="00BF2A9B" w:rsidP="006E7FBB">
            <w:pPr>
              <w:tabs>
                <w:tab w:val="right" w:pos="9000"/>
              </w:tabs>
            </w:pPr>
            <w:r>
              <w:t>3.</w:t>
            </w:r>
          </w:p>
        </w:tc>
        <w:tc>
          <w:tcPr>
            <w:tcW w:w="4078" w:type="dxa"/>
          </w:tcPr>
          <w:p w14:paraId="67010125" w14:textId="5C4892CD" w:rsidR="006E7FBB" w:rsidRPr="006E7FBB" w:rsidRDefault="00BF2A9B" w:rsidP="006E7FBB">
            <w:pPr>
              <w:tabs>
                <w:tab w:val="right" w:pos="9000"/>
              </w:tabs>
            </w:pPr>
            <w:r>
              <w:t>____________________________________</w:t>
            </w:r>
          </w:p>
        </w:tc>
      </w:tr>
      <w:tr w:rsidR="006E7FBB" w:rsidRPr="006E7FBB" w14:paraId="1473B469" w14:textId="77777777" w:rsidTr="00BF2A9B">
        <w:tc>
          <w:tcPr>
            <w:tcW w:w="1592" w:type="dxa"/>
          </w:tcPr>
          <w:p w14:paraId="09EBE314" w14:textId="1820BF50" w:rsidR="006E7FBB" w:rsidRPr="006E7FBB" w:rsidRDefault="00BF2A9B" w:rsidP="006E7FBB">
            <w:pPr>
              <w:tabs>
                <w:tab w:val="right" w:pos="9000"/>
              </w:tabs>
            </w:pPr>
            <w:r>
              <w:t>4.</w:t>
            </w:r>
          </w:p>
        </w:tc>
        <w:tc>
          <w:tcPr>
            <w:tcW w:w="4078" w:type="dxa"/>
          </w:tcPr>
          <w:p w14:paraId="3973398D" w14:textId="22C50A40" w:rsidR="006E7FBB" w:rsidRPr="006E7FBB" w:rsidRDefault="00BF2A9B" w:rsidP="006E7FBB">
            <w:pPr>
              <w:tabs>
                <w:tab w:val="right" w:pos="9000"/>
              </w:tabs>
            </w:pPr>
            <w:r>
              <w:t>____________________________________</w:t>
            </w:r>
          </w:p>
        </w:tc>
      </w:tr>
    </w:tbl>
    <w:p w14:paraId="75899718" w14:textId="172BFEBA" w:rsidR="006E7FBB" w:rsidRPr="006E7FBB" w:rsidRDefault="0080465F" w:rsidP="006E7FBB">
      <w:pPr>
        <w:tabs>
          <w:tab w:val="right" w:pos="9000"/>
        </w:tabs>
      </w:pPr>
      <w:r>
        <w:t>a</w:t>
      </w:r>
      <w:r w:rsidR="006E7FBB" w:rsidRPr="006E7FBB">
        <w:t>nd on behalf of said Consortium, in view of the Power of Attorney provided by each of the members</w:t>
      </w:r>
      <w:r w:rsidR="006E7FBB" w:rsidRPr="006E7FBB">
        <w:rPr>
          <w:vertAlign w:val="superscript"/>
        </w:rPr>
        <w:footnoteReference w:id="3"/>
      </w:r>
      <w:r w:rsidR="006E7FBB" w:rsidRPr="006E7FBB">
        <w:t>.</w:t>
      </w:r>
    </w:p>
    <w:p w14:paraId="690E474F" w14:textId="5A873B1C" w:rsidR="006E7FBB" w:rsidRPr="006E7FBB" w:rsidRDefault="006E7FBB" w:rsidP="006E7FBB">
      <w:pPr>
        <w:tabs>
          <w:tab w:val="right" w:pos="9000"/>
        </w:tabs>
      </w:pPr>
      <w:r w:rsidRPr="006E7FBB">
        <w:lastRenderedPageBreak/>
        <w:t xml:space="preserve">Having examined the whole of the </w:t>
      </w:r>
      <w:r w:rsidR="00A15D3F">
        <w:t>IFMSB</w:t>
      </w:r>
      <w:r w:rsidRPr="006E7FBB">
        <w:t xml:space="preserve"> documents, receipt of which is duly acknowledged, for the development of a </w:t>
      </w:r>
      <w:r w:rsidR="006F41A3">
        <w:t>ULSD</w:t>
      </w:r>
      <w:r w:rsidRPr="006E7FBB">
        <w:t>/gas-fired, power Facility, on a BO</w:t>
      </w:r>
      <w:r w:rsidR="006F41A3">
        <w:t>T</w:t>
      </w:r>
      <w:r w:rsidRPr="006E7FBB">
        <w:t xml:space="preserve"> basis, in </w:t>
      </w:r>
      <w:r w:rsidR="006F41A3">
        <w:t>Guam</w:t>
      </w:r>
      <w:r w:rsidRPr="006E7FBB">
        <w:t xml:space="preserve"> </w:t>
      </w:r>
      <w:r w:rsidR="0080465F">
        <w:t>(</w:t>
      </w:r>
      <w:r w:rsidRPr="006E7FBB">
        <w:t>“</w:t>
      </w:r>
      <w:r w:rsidR="006F41A3">
        <w:t>the Project</w:t>
      </w:r>
      <w:r w:rsidRPr="006E7FBB">
        <w:t>”</w:t>
      </w:r>
      <w:r w:rsidR="0080465F">
        <w:t>)</w:t>
      </w:r>
      <w:r w:rsidRPr="006E7FBB">
        <w:t>, compris</w:t>
      </w:r>
      <w:r w:rsidR="0080465F">
        <w:t>ed</w:t>
      </w:r>
      <w:r w:rsidRPr="006E7FBB">
        <w:t xml:space="preserve"> of the following documents:</w:t>
      </w:r>
    </w:p>
    <w:p w14:paraId="21BC968D" w14:textId="671C3B43" w:rsidR="006E7FBB" w:rsidRPr="006E7FBB" w:rsidRDefault="006F41A3" w:rsidP="006E7FBB">
      <w:pPr>
        <w:tabs>
          <w:tab w:val="right" w:pos="9000"/>
        </w:tabs>
      </w:pPr>
      <w:r>
        <w:t xml:space="preserve">Invitation for Bid </w:t>
      </w:r>
      <w:r w:rsidR="006E7FBB" w:rsidRPr="006E7FBB">
        <w:t>(</w:t>
      </w:r>
      <w:r w:rsidR="00A15D3F">
        <w:t>IFMSB</w:t>
      </w:r>
      <w:r w:rsidR="006E7FBB" w:rsidRPr="006E7FBB">
        <w:t xml:space="preserve">), dated [ </w:t>
      </w:r>
      <w:r>
        <w:t xml:space="preserve">      </w:t>
      </w:r>
      <w:r w:rsidR="006E7FBB" w:rsidRPr="006E7FBB">
        <w:t>201</w:t>
      </w:r>
      <w:r w:rsidR="002A1DFA">
        <w:t>8</w:t>
      </w:r>
      <w:r w:rsidR="006E7FBB" w:rsidRPr="006E7FBB">
        <w:t>]</w:t>
      </w:r>
    </w:p>
    <w:p w14:paraId="5AE85CAA" w14:textId="411A5B92" w:rsidR="006E7FBB" w:rsidRPr="006E7FBB" w:rsidRDefault="006E7FBB" w:rsidP="006E7FBB">
      <w:pPr>
        <w:tabs>
          <w:tab w:val="right" w:pos="9000"/>
        </w:tabs>
      </w:pPr>
      <w:r w:rsidRPr="006E7FBB">
        <w:t xml:space="preserve">Draft Agreements, dated [ </w:t>
      </w:r>
      <w:r w:rsidR="006F41A3">
        <w:t xml:space="preserve">          </w:t>
      </w:r>
      <w:r w:rsidRPr="006E7FBB">
        <w:t>201</w:t>
      </w:r>
      <w:r w:rsidR="002A1DFA">
        <w:t>8</w:t>
      </w:r>
      <w:r w:rsidR="006F41A3">
        <w:t>]</w:t>
      </w:r>
    </w:p>
    <w:p w14:paraId="1F37BD80" w14:textId="4DBFDFFF" w:rsidR="006E7FBB" w:rsidRPr="006E7FBB" w:rsidRDefault="0080465F" w:rsidP="006E7FBB">
      <w:pPr>
        <w:tabs>
          <w:tab w:val="right" w:pos="9000"/>
        </w:tabs>
      </w:pPr>
      <w:r>
        <w:t>[</w:t>
      </w:r>
      <w:r w:rsidR="006E7FBB" w:rsidRPr="0080465F">
        <w:t>Supplemental Information</w:t>
      </w:r>
    </w:p>
    <w:p w14:paraId="61815C10" w14:textId="77777777" w:rsidR="006E7FBB" w:rsidRPr="006E7FBB" w:rsidRDefault="006E7FBB" w:rsidP="006E7FBB">
      <w:pPr>
        <w:tabs>
          <w:tab w:val="right" w:pos="9000"/>
        </w:tabs>
      </w:pPr>
      <w:r w:rsidRPr="006E7FBB">
        <w:t xml:space="preserve">Amendment No. 1 </w:t>
      </w:r>
    </w:p>
    <w:p w14:paraId="3AB5BBE9" w14:textId="77777777" w:rsidR="006E7FBB" w:rsidRPr="006E7FBB" w:rsidRDefault="006E7FBB" w:rsidP="006E7FBB">
      <w:pPr>
        <w:tabs>
          <w:tab w:val="right" w:pos="9000"/>
        </w:tabs>
      </w:pPr>
      <w:r w:rsidRPr="006E7FBB">
        <w:t>Amendment No. 2</w:t>
      </w:r>
    </w:p>
    <w:p w14:paraId="68F6BB46" w14:textId="763DAB6C" w:rsidR="006E7FBB" w:rsidRPr="006E7FBB" w:rsidRDefault="006E7FBB" w:rsidP="006E7FBB">
      <w:pPr>
        <w:tabs>
          <w:tab w:val="right" w:pos="9000"/>
        </w:tabs>
      </w:pPr>
      <w:r w:rsidRPr="006E7FBB">
        <w:t>Amendment No. 3…</w:t>
      </w:r>
      <w:r w:rsidR="0080465F">
        <w:t>]</w:t>
      </w:r>
    </w:p>
    <w:p w14:paraId="042909DE" w14:textId="1927BABF" w:rsidR="006E7FBB" w:rsidRPr="006E7FBB" w:rsidRDefault="006E7FBB" w:rsidP="006E7FBB">
      <w:pPr>
        <w:tabs>
          <w:tab w:val="right" w:pos="9000"/>
        </w:tabs>
      </w:pPr>
      <w:r w:rsidRPr="006E7FBB">
        <w:t>Having evaluated, following our own studies undertaken under our responsibility, the nature and scope of the contractual obligations to be executed, the financing structure, the Security Package</w:t>
      </w:r>
      <w:r w:rsidR="00404A08">
        <w:t>, as defined in the ECA</w:t>
      </w:r>
      <w:r w:rsidR="00037EC3">
        <w:t>,</w:t>
      </w:r>
      <w:r w:rsidRPr="006E7FBB">
        <w:t xml:space="preserve"> and any other regulation associated to the Project or its execution, we commit ourselves to design, finance, procure, construct, own, operate, and maintain the whole of the Project, power Facility</w:t>
      </w:r>
      <w:r w:rsidR="006F41A3">
        <w:t xml:space="preserve"> in Guam</w:t>
      </w:r>
      <w:r w:rsidRPr="006E7FBB">
        <w:t xml:space="preserve">, and to sell the electricity generated exclusively to </w:t>
      </w:r>
      <w:r w:rsidR="006F41A3">
        <w:t>GPA</w:t>
      </w:r>
      <w:r w:rsidRPr="006E7FBB">
        <w:t xml:space="preserve"> for an Initial Term of twenty-five (25) years, in conformity with the schedule and conditions stipulated in the </w:t>
      </w:r>
      <w:r w:rsidR="00A15D3F">
        <w:t>IFMSB</w:t>
      </w:r>
      <w:r w:rsidRPr="006E7FBB">
        <w:t xml:space="preserve"> documents and for a </w:t>
      </w:r>
      <w:r w:rsidR="00FE4836">
        <w:t>Present Value</w:t>
      </w:r>
      <w:r w:rsidRPr="006E7FBB">
        <w:t xml:space="preserve"> in </w:t>
      </w:r>
      <w:r w:rsidR="00B62478">
        <w:t xml:space="preserve">United States Dollars </w:t>
      </w:r>
      <w:r w:rsidRPr="006E7FBB">
        <w:t xml:space="preserve">as calculated in </w:t>
      </w:r>
      <w:r w:rsidRPr="00634DA0">
        <w:t xml:space="preserve">Form </w:t>
      </w:r>
      <w:r w:rsidR="00634DA0">
        <w:fldChar w:fldCharType="begin"/>
      </w:r>
      <w:r w:rsidR="00634DA0">
        <w:instrText xml:space="preserve"> REF _Ref486338698 \r \h </w:instrText>
      </w:r>
      <w:r w:rsidR="00634DA0">
        <w:fldChar w:fldCharType="separate"/>
      </w:r>
      <w:r w:rsidR="00EC577B">
        <w:t>15</w:t>
      </w:r>
      <w:r w:rsidR="00634DA0">
        <w:fldChar w:fldCharType="end"/>
      </w:r>
      <w:r w:rsidR="00876E9E">
        <w:t xml:space="preserve"> </w:t>
      </w:r>
      <w:r w:rsidRPr="00634DA0">
        <w:t>hereof.</w:t>
      </w:r>
    </w:p>
    <w:p w14:paraId="356C321C" w14:textId="46494DD6" w:rsidR="006E7FBB" w:rsidRPr="006E7FBB" w:rsidRDefault="006E7FBB" w:rsidP="006E7FBB">
      <w:pPr>
        <w:tabs>
          <w:tab w:val="right" w:pos="9000"/>
        </w:tabs>
      </w:pPr>
      <w:r w:rsidRPr="006E7FBB">
        <w:t xml:space="preserve">We agree to abide by this Proposal and maintain its validity for a period of </w:t>
      </w:r>
      <w:r w:rsidR="007907E3">
        <w:t xml:space="preserve">twelve (12) </w:t>
      </w:r>
      <w:r w:rsidR="0067615F">
        <w:t xml:space="preserve">months </w:t>
      </w:r>
      <w:r w:rsidR="0067615F" w:rsidRPr="006E7FBB">
        <w:t>from</w:t>
      </w:r>
      <w:r w:rsidRPr="006E7FBB">
        <w:t xml:space="preserve"> the </w:t>
      </w:r>
      <w:r w:rsidR="0080465F">
        <w:t xml:space="preserve">Bid Date </w:t>
      </w:r>
      <w:r w:rsidRPr="006E7FBB">
        <w:t xml:space="preserve">as prescribed in the Instructions to </w:t>
      </w:r>
      <w:r w:rsidR="00B62478">
        <w:t>Bidders</w:t>
      </w:r>
      <w:r w:rsidRPr="006E7FBB">
        <w:t xml:space="preserve">, Section B, Article </w:t>
      </w:r>
      <w:r w:rsidR="00B62478">
        <w:t>4.7</w:t>
      </w:r>
      <w:r w:rsidRPr="006E7FBB">
        <w:t xml:space="preserve"> entitled “Proposal Validity”.</w:t>
      </w:r>
    </w:p>
    <w:p w14:paraId="12CB3950" w14:textId="16955AC6" w:rsidR="006E7FBB" w:rsidRPr="006E7FBB" w:rsidRDefault="006E7FBB" w:rsidP="006E7FBB">
      <w:pPr>
        <w:tabs>
          <w:tab w:val="right" w:pos="9000"/>
        </w:tabs>
      </w:pPr>
      <w:r w:rsidRPr="006E7FBB">
        <w:t xml:space="preserve">We accept to remain bound by this Proposal which may be accepted by </w:t>
      </w:r>
      <w:r w:rsidR="00E9043F">
        <w:t>GPA</w:t>
      </w:r>
      <w:r w:rsidRPr="006E7FBB">
        <w:t xml:space="preserve"> at any time before the expiration of that period.</w:t>
      </w:r>
    </w:p>
    <w:p w14:paraId="19625D13" w14:textId="21A1D121" w:rsidR="006E7FBB" w:rsidRPr="006E7FBB" w:rsidRDefault="006E7FBB" w:rsidP="006E7FBB">
      <w:pPr>
        <w:tabs>
          <w:tab w:val="right" w:pos="9000"/>
        </w:tabs>
      </w:pPr>
      <w:r w:rsidRPr="006E7FBB">
        <w:t xml:space="preserve">We commit ourselves, if we are selected, to extend the validity of our Proposal and our </w:t>
      </w:r>
      <w:r w:rsidR="008137BE">
        <w:t>Bid Guarantee</w:t>
      </w:r>
      <w:r w:rsidRPr="006E7FBB">
        <w:t xml:space="preserve"> until execution of the Project Agreements and our presentation of the </w:t>
      </w:r>
      <w:r w:rsidR="00876E9E">
        <w:t>Performance Bond</w:t>
      </w:r>
      <w:r w:rsidRPr="006E7FBB">
        <w:t>.</w:t>
      </w:r>
    </w:p>
    <w:p w14:paraId="6D995F6B" w14:textId="36356631" w:rsidR="006E7FBB" w:rsidRPr="006E7FBB" w:rsidRDefault="006E7FBB" w:rsidP="006E7FBB">
      <w:pPr>
        <w:tabs>
          <w:tab w:val="right" w:pos="9000"/>
        </w:tabs>
      </w:pPr>
      <w:r w:rsidRPr="006E7FBB">
        <w:t xml:space="preserve">We have provided and attached hereto a Bank Guarantee for </w:t>
      </w:r>
      <w:r w:rsidR="00A15D3F">
        <w:t>Three</w:t>
      </w:r>
      <w:r w:rsidR="00A15D3F" w:rsidRPr="00927237">
        <w:t xml:space="preserve"> </w:t>
      </w:r>
      <w:r w:rsidRPr="00927237">
        <w:t xml:space="preserve">Million United States Dollars </w:t>
      </w:r>
      <w:r w:rsidR="00B62478" w:rsidRPr="00927237">
        <w:t xml:space="preserve">(USD </w:t>
      </w:r>
      <w:r w:rsidR="00A15D3F">
        <w:t>3</w:t>
      </w:r>
      <w:r w:rsidRPr="00927237">
        <w:t>,000,000.00)</w:t>
      </w:r>
      <w:r w:rsidR="00E9043F" w:rsidRPr="00927237">
        <w:t xml:space="preserve"> </w:t>
      </w:r>
      <w:r w:rsidRPr="00927237">
        <w:t>in accordance to the form provided herein.</w:t>
      </w:r>
    </w:p>
    <w:p w14:paraId="2FEE6A95" w14:textId="2C115F07" w:rsidR="006E7FBB" w:rsidRPr="006E7FBB" w:rsidRDefault="006E7FBB" w:rsidP="006E7FBB">
      <w:pPr>
        <w:tabs>
          <w:tab w:val="right" w:pos="9000"/>
        </w:tabs>
      </w:pPr>
      <w:r w:rsidRPr="006E7FBB">
        <w:t xml:space="preserve">We acknowledge </w:t>
      </w:r>
      <w:r w:rsidR="00B62478">
        <w:t>GPA</w:t>
      </w:r>
      <w:r w:rsidRPr="006E7FBB">
        <w:t xml:space="preserve">’s standard of ethics, as described immediately below: </w:t>
      </w:r>
    </w:p>
    <w:p w14:paraId="687BA061" w14:textId="0DD8F71B" w:rsidR="006E7FBB" w:rsidRPr="006E7FBB" w:rsidRDefault="00B62478" w:rsidP="006E7FBB">
      <w:pPr>
        <w:tabs>
          <w:tab w:val="right" w:pos="9000"/>
        </w:tabs>
      </w:pPr>
      <w:r>
        <w:t>GPA</w:t>
      </w:r>
      <w:r w:rsidR="006E7FBB" w:rsidRPr="006E7FBB">
        <w:t xml:space="preserve"> requires that all </w:t>
      </w:r>
      <w:r>
        <w:t>Bidders</w:t>
      </w:r>
      <w:r w:rsidR="006E7FBB" w:rsidRPr="006E7FBB">
        <w:t xml:space="preserve"> observe the highest standard of ethics during the procurement process.  In pursuance of this policy </w:t>
      </w:r>
      <w:r w:rsidR="00E9043F">
        <w:t>GPA</w:t>
      </w:r>
      <w:r w:rsidR="006E7FBB" w:rsidRPr="006E7FBB">
        <w:t>:</w:t>
      </w:r>
    </w:p>
    <w:p w14:paraId="69C4A9AA" w14:textId="77777777" w:rsidR="006E7FBB" w:rsidRPr="006E7FBB" w:rsidRDefault="006E7FBB" w:rsidP="00E9043F">
      <w:pPr>
        <w:pStyle w:val="USNumbera"/>
      </w:pPr>
      <w:r w:rsidRPr="006E7FBB">
        <w:t>defines for the purposes of this standard of ethics, the terms set forth below as follows:</w:t>
      </w:r>
    </w:p>
    <w:p w14:paraId="38ADC556" w14:textId="7E85E099" w:rsidR="006E7FBB" w:rsidRPr="006E7FBB" w:rsidRDefault="006E7FBB" w:rsidP="00E9043F">
      <w:pPr>
        <w:pStyle w:val="USIndent2"/>
      </w:pPr>
      <w:r w:rsidRPr="006E7FBB">
        <w:t>“Corrupt Practice” means the offering, giving, receiving, or soliciting, directly or indirectly, of anything of any value to influence the action of a public official involved in the procurement process or in contract execution;</w:t>
      </w:r>
    </w:p>
    <w:p w14:paraId="7D784144" w14:textId="6947AA7A" w:rsidR="006E7FBB" w:rsidRPr="006E7FBB" w:rsidRDefault="006E7FBB" w:rsidP="00E9043F">
      <w:pPr>
        <w:pStyle w:val="USIndent2"/>
      </w:pPr>
      <w:r w:rsidRPr="006E7FBB">
        <w:t>“Fraudulent Practice” means a misrepresentation or omission of fact in order to influence the procurement process or the execution of a contract;</w:t>
      </w:r>
    </w:p>
    <w:p w14:paraId="096CC36B" w14:textId="5B69A4F8" w:rsidR="006E7FBB" w:rsidRPr="006E7FBB" w:rsidRDefault="006E7FBB" w:rsidP="00E9043F">
      <w:pPr>
        <w:pStyle w:val="USIndent2"/>
      </w:pPr>
      <w:r w:rsidRPr="006E7FBB">
        <w:lastRenderedPageBreak/>
        <w:t xml:space="preserve">“Collusive Practice” means a scheme or arrangement between two or more bidders, with or without the knowledge of </w:t>
      </w:r>
      <w:r w:rsidR="00E9043F">
        <w:t>GPA</w:t>
      </w:r>
      <w:r w:rsidRPr="006E7FBB">
        <w:t>, designed to establish bid prices at artificial, non-responsive, levels; and</w:t>
      </w:r>
    </w:p>
    <w:p w14:paraId="2C91A123" w14:textId="6F6582EE" w:rsidR="006E7FBB" w:rsidRPr="006E7FBB" w:rsidRDefault="006E7FBB" w:rsidP="00E9043F">
      <w:pPr>
        <w:pStyle w:val="USIndent2"/>
      </w:pPr>
      <w:r w:rsidRPr="006E7FBB">
        <w:t>“Coercive Practice” means harming or threatening to harm, directly or indirectly, persons or their property to influence their participation in a procurement process, or affect the execution of a contract.</w:t>
      </w:r>
    </w:p>
    <w:p w14:paraId="69DF7735" w14:textId="5B354E90" w:rsidR="006E7FBB" w:rsidRPr="006E7FBB" w:rsidRDefault="006E7FBB" w:rsidP="00E9043F">
      <w:pPr>
        <w:pStyle w:val="USNumbera"/>
      </w:pPr>
      <w:r w:rsidRPr="006E7FBB">
        <w:t xml:space="preserve">will declare a </w:t>
      </w:r>
      <w:r w:rsidR="00E9043F">
        <w:t>Bidder</w:t>
      </w:r>
      <w:r w:rsidRPr="006E7FBB">
        <w:t xml:space="preserve"> ineligible for the Project and reject the </w:t>
      </w:r>
      <w:r w:rsidR="00E9043F">
        <w:t>Bidder</w:t>
      </w:r>
      <w:r w:rsidRPr="006E7FBB">
        <w:t xml:space="preserve">’s Proposal if it determines that the </w:t>
      </w:r>
      <w:r w:rsidR="00E9043F">
        <w:t>Bidder</w:t>
      </w:r>
      <w:r w:rsidRPr="006E7FBB">
        <w:t xml:space="preserve"> engaged in </w:t>
      </w:r>
      <w:r w:rsidR="007907E3">
        <w:t xml:space="preserve">any </w:t>
      </w:r>
      <w:r w:rsidRPr="006E7FBB">
        <w:t>Corrupt, Fraudulent, Collusive or Corrupt Practices in competing for the Project.</w:t>
      </w:r>
    </w:p>
    <w:p w14:paraId="3CED0EA3" w14:textId="04513513" w:rsidR="006E7FBB" w:rsidRPr="006E7FBB" w:rsidRDefault="006E7FBB" w:rsidP="006E7FBB">
      <w:pPr>
        <w:tabs>
          <w:tab w:val="right" w:pos="9000"/>
        </w:tabs>
      </w:pPr>
      <w:r w:rsidRPr="006E7FBB">
        <w:t xml:space="preserve">We certify that (i) the information submitted as part of this Proposal is complete and accurate, (ii) the Proposal has been submitted in the legal name of the Consortium whose members will be bound to this Proposal and to the development of the Project, (iii) we accept the documents and terms of the </w:t>
      </w:r>
      <w:r w:rsidR="00A15D3F">
        <w:t>IFMSB</w:t>
      </w:r>
      <w:r w:rsidRPr="006E7FBB">
        <w:t xml:space="preserve"> documents, and (iv) there are no material deviations in our Proposal from the terms and conditions of the draft </w:t>
      </w:r>
      <w:r w:rsidR="00E9043F">
        <w:t>Energy Conversion</w:t>
      </w:r>
      <w:r w:rsidRPr="006E7FBB">
        <w:t xml:space="preserve"> Agreement.</w:t>
      </w:r>
    </w:p>
    <w:p w14:paraId="6D5749A5" w14:textId="1C8F6769" w:rsidR="006E7FBB" w:rsidRPr="006E7FBB" w:rsidRDefault="006E7FBB" w:rsidP="006E7FBB">
      <w:pPr>
        <w:tabs>
          <w:tab w:val="right" w:pos="9000"/>
        </w:tabs>
      </w:pPr>
      <w:r w:rsidRPr="006E7FBB">
        <w:t xml:space="preserve">We understand that the </w:t>
      </w:r>
      <w:r w:rsidR="00E9043F">
        <w:t>GPA</w:t>
      </w:r>
      <w:r w:rsidRPr="006E7FBB">
        <w:t xml:space="preserve"> is not bound to accept any Proposal that it may receive.</w:t>
      </w:r>
    </w:p>
    <w:p w14:paraId="48B13541" w14:textId="77777777" w:rsidR="006E7FBB" w:rsidRPr="006E7FBB" w:rsidRDefault="006E7FBB" w:rsidP="006E7FBB">
      <w:pPr>
        <w:tabs>
          <w:tab w:val="right" w:pos="9000"/>
        </w:tabs>
      </w:pPr>
      <w:r w:rsidRPr="006E7FBB">
        <w:t xml:space="preserve">In </w:t>
      </w:r>
      <w:r w:rsidRPr="006E7FBB">
        <w:rPr>
          <w:u w:val="single"/>
        </w:rPr>
        <w:tab/>
      </w:r>
      <w:r w:rsidRPr="006E7FBB">
        <w:t xml:space="preserve"> (location) </w:t>
      </w:r>
      <w:r w:rsidRPr="006E7FBB">
        <w:rPr>
          <w:u w:val="single"/>
        </w:rPr>
        <w:tab/>
      </w:r>
      <w:r w:rsidRPr="006E7FBB">
        <w:t>, on this ______ (date) ____________</w:t>
      </w:r>
    </w:p>
    <w:p w14:paraId="5154D142" w14:textId="58CF07AD" w:rsidR="006E7FBB" w:rsidRPr="006E7FBB" w:rsidRDefault="006E7FBB" w:rsidP="006E7FBB">
      <w:pPr>
        <w:tabs>
          <w:tab w:val="right" w:pos="9000"/>
        </w:tabs>
      </w:pPr>
      <w:r w:rsidRPr="006E7FBB">
        <w:t xml:space="preserve">The Lead </w:t>
      </w:r>
      <w:r w:rsidR="00E9043F">
        <w:t>Bidder</w:t>
      </w:r>
      <w:r w:rsidRPr="006E7FBB">
        <w:t>, duly authorized to execute the Proposal for and on behalf of the Consortium:</w:t>
      </w:r>
    </w:p>
    <w:p w14:paraId="3DECB83A" w14:textId="77777777" w:rsidR="006E7FBB" w:rsidRPr="006E7FBB" w:rsidRDefault="006E7FBB" w:rsidP="006E7FBB">
      <w:pPr>
        <w:tabs>
          <w:tab w:val="right" w:pos="9000"/>
        </w:tabs>
      </w:pPr>
    </w:p>
    <w:p w14:paraId="3D646E73" w14:textId="77777777" w:rsidR="006E7FBB" w:rsidRPr="006E7FBB" w:rsidRDefault="006E7FBB" w:rsidP="006E7FBB">
      <w:pPr>
        <w:tabs>
          <w:tab w:val="right" w:pos="9000"/>
        </w:tabs>
      </w:pPr>
      <w:r w:rsidRPr="006E7FBB">
        <w:t>____________________________________</w:t>
      </w:r>
    </w:p>
    <w:p w14:paraId="50EE0266" w14:textId="77777777" w:rsidR="006E7FBB" w:rsidRPr="006E7FBB" w:rsidRDefault="006E7FBB" w:rsidP="006E7FBB">
      <w:pPr>
        <w:tabs>
          <w:tab w:val="right" w:pos="9000"/>
        </w:tabs>
      </w:pPr>
      <w:r w:rsidRPr="006E7FBB">
        <w:t>Notarized signature and seal</w:t>
      </w:r>
    </w:p>
    <w:p w14:paraId="55DEEDFA" w14:textId="77777777" w:rsidR="006E7FBB" w:rsidRPr="006E7FBB" w:rsidRDefault="006E7FBB" w:rsidP="006E7FBB">
      <w:pPr>
        <w:tabs>
          <w:tab w:val="right" w:pos="9000"/>
        </w:tabs>
      </w:pPr>
    </w:p>
    <w:p w14:paraId="645C7160" w14:textId="77777777" w:rsidR="006E7FBB" w:rsidRPr="006E7FBB" w:rsidRDefault="006E7FBB" w:rsidP="006E7FBB">
      <w:pPr>
        <w:tabs>
          <w:tab w:val="right" w:pos="9000"/>
        </w:tabs>
      </w:pPr>
      <w:r w:rsidRPr="006E7FBB">
        <w:t>____________________________________</w:t>
      </w:r>
    </w:p>
    <w:p w14:paraId="49765CBF" w14:textId="77777777" w:rsidR="006E7FBB" w:rsidRPr="006E7FBB" w:rsidRDefault="006E7FBB" w:rsidP="006E7FBB">
      <w:pPr>
        <w:tabs>
          <w:tab w:val="right" w:pos="9000"/>
        </w:tabs>
      </w:pPr>
    </w:p>
    <w:p w14:paraId="5CD0E24D" w14:textId="77777777" w:rsidR="006E7FBB" w:rsidRPr="006E7FBB" w:rsidRDefault="006E7FBB" w:rsidP="006E7FBB">
      <w:pPr>
        <w:tabs>
          <w:tab w:val="right" w:pos="9000"/>
        </w:tabs>
      </w:pPr>
    </w:p>
    <w:p w14:paraId="548698C9" w14:textId="77777777" w:rsidR="006E7FBB" w:rsidRPr="006E7FBB" w:rsidRDefault="006E7FBB" w:rsidP="006E7FBB">
      <w:pPr>
        <w:tabs>
          <w:tab w:val="right" w:pos="9000"/>
        </w:tabs>
      </w:pPr>
      <w:r w:rsidRPr="006E7FBB">
        <w:t>Attachments:</w:t>
      </w:r>
    </w:p>
    <w:p w14:paraId="3642F3FC" w14:textId="73854701" w:rsidR="00F37467" w:rsidRDefault="00E9043F" w:rsidP="00E9043F">
      <w:r>
        <w:t xml:space="preserve">ATTACHMENT 1-A </w:t>
      </w:r>
      <w:r>
        <w:tab/>
      </w:r>
      <w:r>
        <w:tab/>
      </w:r>
      <w:r>
        <w:tab/>
      </w:r>
      <w:r w:rsidR="00152959" w:rsidRPr="006E7FBB">
        <w:t xml:space="preserve">Form of </w:t>
      </w:r>
      <w:r w:rsidR="00152959">
        <w:t>Bid</w:t>
      </w:r>
      <w:r w:rsidR="00152959" w:rsidRPr="006E7FBB">
        <w:t xml:space="preserve"> Guarantee</w:t>
      </w:r>
      <w:r w:rsidR="00152959">
        <w:t xml:space="preserve"> </w:t>
      </w:r>
    </w:p>
    <w:p w14:paraId="4AA037AD" w14:textId="050322F0" w:rsidR="006E7FBB" w:rsidRPr="006E7FBB" w:rsidRDefault="00F37467" w:rsidP="00E9043F">
      <w:r>
        <w:t>ATTACHMENT 1-B</w:t>
      </w:r>
      <w:r>
        <w:tab/>
      </w:r>
      <w:r>
        <w:tab/>
      </w:r>
      <w:r>
        <w:tab/>
      </w:r>
      <w:r w:rsidR="00152959" w:rsidRPr="006E7FBB">
        <w:t>Proposal Opening Form</w:t>
      </w:r>
    </w:p>
    <w:p w14:paraId="5C82B3A5" w14:textId="77777777" w:rsidR="00F37467" w:rsidRDefault="00F37467">
      <w:pPr>
        <w:spacing w:after="160" w:line="259" w:lineRule="auto"/>
        <w:jc w:val="left"/>
      </w:pPr>
      <w:r>
        <w:br w:type="page"/>
      </w:r>
    </w:p>
    <w:p w14:paraId="73D5989F" w14:textId="12828FDA" w:rsidR="00E9043F" w:rsidRDefault="001568F2" w:rsidP="006B2AA9">
      <w:pPr>
        <w:pStyle w:val="Heading2"/>
      </w:pPr>
      <w:bookmarkStart w:id="4" w:name="_Toc276042525"/>
      <w:bookmarkStart w:id="5" w:name="_Toc526151131"/>
      <w:r>
        <w:lastRenderedPageBreak/>
        <w:t>Attachment 1A</w:t>
      </w:r>
      <w:r w:rsidR="00DC6273">
        <w:t xml:space="preserve"> -  Form of </w:t>
      </w:r>
      <w:r w:rsidR="006B2335">
        <w:t>Bid</w:t>
      </w:r>
      <w:r w:rsidR="00DC6273">
        <w:t xml:space="preserve"> Guarantee</w:t>
      </w:r>
      <w:bookmarkEnd w:id="4"/>
      <w:bookmarkEnd w:id="5"/>
    </w:p>
    <w:p w14:paraId="6556F810" w14:textId="77777777" w:rsidR="006B2335" w:rsidRPr="00005DFB" w:rsidRDefault="006B2335" w:rsidP="006B2335">
      <w:pPr>
        <w:pStyle w:val="USBodyText"/>
        <w:rPr>
          <w:b/>
        </w:rPr>
      </w:pPr>
      <w:r w:rsidRPr="00005DFB">
        <w:rPr>
          <w:noProof/>
        </w:rPr>
        <mc:AlternateContent>
          <mc:Choice Requires="wps">
            <w:drawing>
              <wp:anchor distT="0" distB="0" distL="114300" distR="114300" simplePos="0" relativeHeight="251663360" behindDoc="0" locked="0" layoutInCell="1" allowOverlap="1" wp14:anchorId="3124F479" wp14:editId="71C38BCA">
                <wp:simplePos x="0" y="0"/>
                <wp:positionH relativeFrom="margin">
                  <wp:posOffset>1417320</wp:posOffset>
                </wp:positionH>
                <wp:positionV relativeFrom="paragraph">
                  <wp:posOffset>66040</wp:posOffset>
                </wp:positionV>
                <wp:extent cx="3714750" cy="944880"/>
                <wp:effectExtent l="0" t="0" r="0" b="762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0" cy="944880"/>
                        </a:xfrm>
                        <a:prstGeom prst="rect">
                          <a:avLst/>
                        </a:prstGeom>
                        <a:solidFill>
                          <a:sysClr val="window" lastClr="FFFFFF"/>
                        </a:solidFill>
                        <a:ln w="6350">
                          <a:noFill/>
                        </a:ln>
                        <a:effectLst/>
                      </wps:spPr>
                      <wps:txbx>
                        <w:txbxContent>
                          <w:p w14:paraId="4317636D" w14:textId="77777777" w:rsidR="00ED0DD6" w:rsidRDefault="00ED0DD6" w:rsidP="006B2335">
                            <w:pPr>
                              <w:jc w:val="center"/>
                              <w:rPr>
                                <w:rFonts w:eastAsia="Dotum"/>
                                <w:b/>
                                <w:color w:val="1447B8"/>
                                <w:sz w:val="40"/>
                                <w:szCs w:val="46"/>
                              </w:rPr>
                            </w:pPr>
                            <w:r>
                              <w:rPr>
                                <w:rFonts w:eastAsia="Dotum"/>
                                <w:b/>
                                <w:color w:val="1447B8"/>
                                <w:sz w:val="40"/>
                                <w:szCs w:val="46"/>
                              </w:rPr>
                              <w:t>GUAM POWER AUTHORITY</w:t>
                            </w:r>
                          </w:p>
                          <w:p w14:paraId="734E36D8" w14:textId="77777777" w:rsidR="00ED0DD6" w:rsidRDefault="00ED0DD6" w:rsidP="006B2335">
                            <w:pPr>
                              <w:jc w:val="center"/>
                              <w:rPr>
                                <w:rFonts w:eastAsia="Dotum"/>
                                <w:color w:val="1447B8"/>
                                <w:sz w:val="18"/>
                              </w:rPr>
                            </w:pPr>
                            <w:r>
                              <w:rPr>
                                <w:rFonts w:eastAsia="Dotum"/>
                                <w:color w:val="1447B8"/>
                                <w:sz w:val="18"/>
                              </w:rPr>
                              <w:t>ATURIDÅT ILEKTRESEDÅT GUAHAN</w:t>
                            </w:r>
                          </w:p>
                          <w:p w14:paraId="1A9AEC0A" w14:textId="77777777" w:rsidR="00ED0DD6" w:rsidRDefault="00ED0DD6" w:rsidP="006B2335">
                            <w:pPr>
                              <w:jc w:val="center"/>
                              <w:rPr>
                                <w:rFonts w:eastAsia="Dotum"/>
                                <w:color w:val="1447B8"/>
                              </w:rPr>
                            </w:pPr>
                            <w:r>
                              <w:rPr>
                                <w:rFonts w:eastAsia="Dotum"/>
                                <w:color w:val="1447B8"/>
                                <w:sz w:val="18"/>
                              </w:rPr>
                              <w:t>P.O. BOX 2977 HAGÅTÑA, GUAM U.S.A. 96932-2977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124F479" id="_x0000_t202" coordsize="21600,21600" o:spt="202" path="m,l,21600r21600,l21600,xe">
                <v:stroke joinstyle="miter"/>
                <v:path gradientshapeok="t" o:connecttype="rect"/>
              </v:shapetype>
              <v:shape id="Text Box 28" o:spid="_x0000_s1026" type="#_x0000_t202" style="position:absolute;left:0;text-align:left;margin-left:111.6pt;margin-top:5.2pt;width:292.5pt;height:74.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3dBWgIAALMEAAAOAAAAZHJzL2Uyb0RvYy54bWysVE1vGjEQvVfqf7B8bxYIScgqS0SJqCqh&#10;JFJS5Wy8XljV63Ftwy799X32QkLTnqpyMOOZ5/l8sze3XaPZTjlfkyn48GzAmTKSytqsC/7tefFp&#10;wpkPwpRCk1EF3yvPb6cfP9y0Nlcj2pAulWNwYnze2oJvQrB5lnm5UY3wZ2SVgbEi14iAq1tnpRMt&#10;vDc6Gw0Gl1lLrrSOpPIe2rveyKfJf1UpGR6qyqvAdMGRW0inS+cqntn0RuRrJ+ymloc0xD9k0Yja&#10;IOirqzsRBNu6+g9XTS0dearCmaQmo6qqpUo1oJrh4F01TxthVaoFzfH2tU3+/7mV97tHx+qy4CNM&#10;yogGM3pWXWCfqWNQoT+t9TlgTxbA0EGPOadavV2S/O4ByU4w/QMPdOxHV7km/qNShocYwf617TGM&#10;hPL8aji+uoBJwnY9Hk8maS7Z22vrfPiiqGFRKLjDWFMGYrf0IcYX+RESg3nSdbmotU6XvZ9rx3YC&#10;DABxSmo508IHKAu+SL9YJVz89kwb1hb88hx5RS+Gor8ep03UqMSuQ/xYf19ylEK36gCN4orKPfrm&#10;qGeet3JRo4YlEngUDlRD2Vif8ICj0oSQdJA425D7+Td9xIMBsHLWgroF9z+2winU9dWAG9fD8Thy&#10;PV3GF1cjXNypZXVqMdtmTujNEItqZRIjPuijWDlqXrBlsxgVJmEkYhc8HMV56BcKWyrVbJZAYLcV&#10;YWmerDzSJU7ouXsRzh7GGECAezqSXOTvptlj++bPtoGqOo36rasH3mEz0vgOWxxX7/SeUG/fmukv&#10;AAAA//8DAFBLAwQUAAYACAAAACEA5P5aP94AAAAKAQAADwAAAGRycy9kb3ducmV2LnhtbEyPzU7D&#10;MBCE70i8g7VI3Khdp6AQ4lRQ0ROXYkBwdGITR/gnip02vD3LCY4782l2pt4u3pGjmdIQg4D1igEx&#10;oYt6CL2A15f9VQkkZRW0cjEYAd8mwbY5P6tVpeMpPJujzD3BkJAqJcDmPFaUps4ar9Iqjiag9xkn&#10;rzKeU0/1pE4Y7h3ljN1Qr4aAH6wazc6a7kvOXsCb/ZBy3RaP7uFQvO8PTzJu5p0QlxfL/R2QbJb8&#10;B8NvfawODXZq4xx0Ik4A5wVHFA22AYJAyUoUWhSubznQpqb/JzQ/AAAA//8DAFBLAQItABQABgAI&#10;AAAAIQC2gziS/gAAAOEBAAATAAAAAAAAAAAAAAAAAAAAAABbQ29udGVudF9UeXBlc10ueG1sUEsB&#10;Ai0AFAAGAAgAAAAhADj9If/WAAAAlAEAAAsAAAAAAAAAAAAAAAAALwEAAF9yZWxzLy5yZWxzUEsB&#10;Ai0AFAAGAAgAAAAhADLDd0FaAgAAswQAAA4AAAAAAAAAAAAAAAAALgIAAGRycy9lMm9Eb2MueG1s&#10;UEsBAi0AFAAGAAgAAAAhAOT+Wj/eAAAACgEAAA8AAAAAAAAAAAAAAAAAtAQAAGRycy9kb3ducmV2&#10;LnhtbFBLBQYAAAAABAAEAPMAAAC/BQAAAAA=&#10;" fillcolor="window" stroked="f" strokeweight=".5pt">
                <v:path arrowok="t"/>
                <v:textbox>
                  <w:txbxContent>
                    <w:p w14:paraId="4317636D" w14:textId="77777777" w:rsidR="00ED0DD6" w:rsidRDefault="00ED0DD6" w:rsidP="006B2335">
                      <w:pPr>
                        <w:jc w:val="center"/>
                        <w:rPr>
                          <w:rFonts w:eastAsia="Dotum"/>
                          <w:b/>
                          <w:color w:val="1447B8"/>
                          <w:sz w:val="40"/>
                          <w:szCs w:val="46"/>
                        </w:rPr>
                      </w:pPr>
                      <w:r>
                        <w:rPr>
                          <w:rFonts w:eastAsia="Dotum"/>
                          <w:b/>
                          <w:color w:val="1447B8"/>
                          <w:sz w:val="40"/>
                          <w:szCs w:val="46"/>
                        </w:rPr>
                        <w:t>GUAM POWER AUTHORITY</w:t>
                      </w:r>
                    </w:p>
                    <w:p w14:paraId="734E36D8" w14:textId="77777777" w:rsidR="00ED0DD6" w:rsidRDefault="00ED0DD6" w:rsidP="006B2335">
                      <w:pPr>
                        <w:jc w:val="center"/>
                        <w:rPr>
                          <w:rFonts w:eastAsia="Dotum"/>
                          <w:color w:val="1447B8"/>
                          <w:sz w:val="18"/>
                        </w:rPr>
                      </w:pPr>
                      <w:r>
                        <w:rPr>
                          <w:rFonts w:eastAsia="Dotum"/>
                          <w:color w:val="1447B8"/>
                          <w:sz w:val="18"/>
                        </w:rPr>
                        <w:t>ATURIDÅT ILEKTRESEDÅT GUAHAN</w:t>
                      </w:r>
                    </w:p>
                    <w:p w14:paraId="1A9AEC0A" w14:textId="77777777" w:rsidR="00ED0DD6" w:rsidRDefault="00ED0DD6" w:rsidP="006B2335">
                      <w:pPr>
                        <w:jc w:val="center"/>
                        <w:rPr>
                          <w:rFonts w:eastAsia="Dotum"/>
                          <w:color w:val="1447B8"/>
                        </w:rPr>
                      </w:pPr>
                      <w:r>
                        <w:rPr>
                          <w:rFonts w:eastAsia="Dotum"/>
                          <w:color w:val="1447B8"/>
                          <w:sz w:val="18"/>
                        </w:rPr>
                        <w:t>P.O. BOX 2977 HAGÅTÑA, GUAM U.S.A. 96932-2977</w:t>
                      </w:r>
                    </w:p>
                  </w:txbxContent>
                </v:textbox>
                <w10:wrap anchorx="margin"/>
              </v:shape>
            </w:pict>
          </mc:Fallback>
        </mc:AlternateContent>
      </w:r>
      <w:r w:rsidRPr="00005DFB">
        <w:rPr>
          <w:b/>
          <w:noProof/>
        </w:rPr>
        <w:drawing>
          <wp:inline distT="0" distB="0" distL="0" distR="0" wp14:anchorId="75D6A94F" wp14:editId="472A2F50">
            <wp:extent cx="944880" cy="944880"/>
            <wp:effectExtent l="0" t="0" r="7620" b="7620"/>
            <wp:docPr id="24" name="Picture 24" descr="GPA 50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A 50th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p w14:paraId="03D75769" w14:textId="77777777" w:rsidR="006B2335" w:rsidRPr="00005DFB" w:rsidRDefault="006B2335" w:rsidP="006B2335">
      <w:pPr>
        <w:pStyle w:val="USBodyText"/>
        <w:spacing w:after="0"/>
        <w:rPr>
          <w:b/>
        </w:rPr>
      </w:pPr>
      <w:r w:rsidRPr="00005DFB">
        <w:rPr>
          <w:b/>
        </w:rPr>
        <w:t xml:space="preserve">Edward J.B. Calvo </w:t>
      </w:r>
      <w:r w:rsidRPr="00005DFB">
        <w:rPr>
          <w:b/>
        </w:rPr>
        <w:tab/>
      </w:r>
      <w:r w:rsidRPr="00005DFB">
        <w:rPr>
          <w:b/>
        </w:rPr>
        <w:tab/>
      </w:r>
      <w:r w:rsidRPr="00005DFB">
        <w:rPr>
          <w:b/>
        </w:rPr>
        <w:tab/>
      </w:r>
      <w:r w:rsidRPr="00005DFB">
        <w:rPr>
          <w:b/>
        </w:rPr>
        <w:tab/>
      </w:r>
      <w:r w:rsidRPr="00005DFB">
        <w:rPr>
          <w:b/>
        </w:rPr>
        <w:tab/>
      </w:r>
      <w:r w:rsidRPr="00005DFB">
        <w:rPr>
          <w:b/>
        </w:rPr>
        <w:tab/>
      </w:r>
      <w:r w:rsidRPr="00005DFB">
        <w:rPr>
          <w:b/>
        </w:rPr>
        <w:tab/>
      </w:r>
      <w:r w:rsidRPr="00005DFB">
        <w:rPr>
          <w:b/>
        </w:rPr>
        <w:tab/>
      </w:r>
      <w:r>
        <w:rPr>
          <w:b/>
        </w:rPr>
        <w:tab/>
      </w:r>
      <w:r>
        <w:rPr>
          <w:b/>
        </w:rPr>
        <w:tab/>
      </w:r>
      <w:r>
        <w:rPr>
          <w:b/>
        </w:rPr>
        <w:tab/>
      </w:r>
      <w:r>
        <w:rPr>
          <w:b/>
        </w:rPr>
        <w:tab/>
      </w:r>
      <w:r>
        <w:rPr>
          <w:b/>
        </w:rPr>
        <w:tab/>
      </w:r>
      <w:r w:rsidRPr="00005DFB">
        <w:rPr>
          <w:b/>
        </w:rPr>
        <w:t>Raymond S. Tenorio</w:t>
      </w:r>
    </w:p>
    <w:p w14:paraId="77410260" w14:textId="77777777" w:rsidR="006B2335" w:rsidRPr="00005DFB" w:rsidRDefault="006B2335" w:rsidP="006B2335">
      <w:pPr>
        <w:pStyle w:val="USBodyText"/>
        <w:spacing w:after="0"/>
        <w:rPr>
          <w:b/>
        </w:rPr>
      </w:pPr>
      <w:r w:rsidRPr="00005DFB">
        <w:rPr>
          <w:b/>
        </w:rPr>
        <w:t>Governor</w:t>
      </w:r>
      <w:r w:rsidRPr="00005DFB">
        <w:rPr>
          <w:b/>
        </w:rPr>
        <w:tab/>
      </w:r>
      <w:r w:rsidRPr="00005DFB">
        <w:rPr>
          <w:b/>
        </w:rPr>
        <w:tab/>
      </w:r>
      <w:r w:rsidRPr="00005DFB">
        <w:rPr>
          <w:b/>
        </w:rPr>
        <w:tab/>
        <w:t>Telephone Nos. (671) 648-3054/55 Fax: 648-3165</w:t>
      </w:r>
      <w:r w:rsidRPr="00005DFB">
        <w:rPr>
          <w:b/>
        </w:rPr>
        <w:tab/>
      </w:r>
      <w:r>
        <w:rPr>
          <w:b/>
        </w:rPr>
        <w:tab/>
      </w:r>
      <w:r w:rsidRPr="00005DFB">
        <w:rPr>
          <w:b/>
        </w:rPr>
        <w:t>Lieutenant Governor</w:t>
      </w:r>
    </w:p>
    <w:p w14:paraId="314C302B" w14:textId="77777777" w:rsidR="006B2335" w:rsidRDefault="006B2335" w:rsidP="006B2335">
      <w:pPr>
        <w:pStyle w:val="USBodyText"/>
        <w:spacing w:after="0"/>
        <w:jc w:val="center"/>
        <w:rPr>
          <w:b/>
          <w:sz w:val="28"/>
          <w:szCs w:val="28"/>
        </w:rPr>
      </w:pPr>
    </w:p>
    <w:p w14:paraId="221CC6BE" w14:textId="61706E81" w:rsidR="006B2335" w:rsidRPr="00452406" w:rsidRDefault="006B2335" w:rsidP="006B2335">
      <w:pPr>
        <w:pStyle w:val="USBodyText"/>
        <w:spacing w:after="0"/>
        <w:jc w:val="center"/>
        <w:rPr>
          <w:b/>
          <w:sz w:val="28"/>
          <w:szCs w:val="28"/>
        </w:rPr>
      </w:pPr>
      <w:r w:rsidRPr="00452406">
        <w:rPr>
          <w:b/>
          <w:sz w:val="28"/>
          <w:szCs w:val="28"/>
        </w:rPr>
        <w:t xml:space="preserve">BID </w:t>
      </w:r>
      <w:r>
        <w:rPr>
          <w:b/>
          <w:sz w:val="28"/>
          <w:szCs w:val="28"/>
        </w:rPr>
        <w:t>GUARANTEE</w:t>
      </w:r>
    </w:p>
    <w:p w14:paraId="45013267" w14:textId="77777777" w:rsidR="006B2335" w:rsidRPr="00F37467" w:rsidRDefault="006B2335" w:rsidP="00F37467">
      <w:pPr>
        <w:pStyle w:val="USBodyText"/>
        <w:ind w:left="2592"/>
        <w:rPr>
          <w:b/>
          <w:sz w:val="18"/>
          <w:szCs w:val="18"/>
          <w:u w:val="single"/>
        </w:rPr>
      </w:pPr>
      <w:r w:rsidRPr="00F37467">
        <w:rPr>
          <w:b/>
          <w:sz w:val="18"/>
          <w:szCs w:val="18"/>
        </w:rPr>
        <w:t xml:space="preserve">NO.: </w:t>
      </w:r>
      <w:r w:rsidRPr="00F37467">
        <w:rPr>
          <w:b/>
          <w:sz w:val="18"/>
          <w:szCs w:val="18"/>
          <w:u w:val="single"/>
        </w:rPr>
        <w:tab/>
      </w:r>
      <w:r w:rsidRPr="00F37467">
        <w:rPr>
          <w:b/>
          <w:sz w:val="18"/>
          <w:szCs w:val="18"/>
          <w:u w:val="single"/>
        </w:rPr>
        <w:tab/>
      </w:r>
      <w:r w:rsidRPr="00F37467">
        <w:rPr>
          <w:b/>
          <w:sz w:val="18"/>
          <w:szCs w:val="18"/>
          <w:u w:val="single"/>
        </w:rPr>
        <w:tab/>
      </w:r>
      <w:r w:rsidRPr="00F37467">
        <w:rPr>
          <w:b/>
          <w:sz w:val="18"/>
          <w:szCs w:val="18"/>
          <w:u w:val="single"/>
        </w:rPr>
        <w:tab/>
      </w:r>
      <w:r w:rsidRPr="00F37467">
        <w:rPr>
          <w:b/>
          <w:sz w:val="18"/>
          <w:szCs w:val="18"/>
          <w:u w:val="single"/>
        </w:rPr>
        <w:tab/>
      </w:r>
      <w:r w:rsidRPr="00F37467">
        <w:rPr>
          <w:b/>
          <w:sz w:val="18"/>
          <w:szCs w:val="18"/>
          <w:u w:val="single"/>
        </w:rPr>
        <w:tab/>
      </w:r>
      <w:r w:rsidRPr="00F37467">
        <w:rPr>
          <w:b/>
          <w:sz w:val="18"/>
          <w:szCs w:val="18"/>
          <w:u w:val="single"/>
        </w:rPr>
        <w:tab/>
      </w:r>
      <w:r w:rsidRPr="00F37467">
        <w:rPr>
          <w:b/>
          <w:sz w:val="18"/>
          <w:szCs w:val="18"/>
          <w:u w:val="single"/>
        </w:rPr>
        <w:tab/>
      </w:r>
    </w:p>
    <w:p w14:paraId="0380CE80" w14:textId="77777777" w:rsidR="006B2335" w:rsidRPr="00F37467" w:rsidRDefault="006B2335" w:rsidP="006B2335">
      <w:pPr>
        <w:pStyle w:val="USBodyText"/>
        <w:spacing w:line="240" w:lineRule="auto"/>
        <w:rPr>
          <w:sz w:val="18"/>
          <w:szCs w:val="18"/>
        </w:rPr>
      </w:pPr>
      <w:r w:rsidRPr="00F37467">
        <w:rPr>
          <w:sz w:val="18"/>
          <w:szCs w:val="18"/>
        </w:rPr>
        <w:t xml:space="preserve">KNOW ALL MEN BY THESE PRESENTS that </w:t>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t xml:space="preserve">        </w:t>
      </w:r>
      <w:r w:rsidRPr="00F37467">
        <w:rPr>
          <w:sz w:val="18"/>
          <w:szCs w:val="18"/>
          <w:u w:val="single"/>
        </w:rPr>
        <w:tab/>
        <w:t>,</w:t>
      </w:r>
      <w:r w:rsidRPr="00F37467">
        <w:rPr>
          <w:sz w:val="18"/>
          <w:szCs w:val="18"/>
        </w:rPr>
        <w:t xml:space="preserve">as </w:t>
      </w:r>
    </w:p>
    <w:p w14:paraId="5AF368E9" w14:textId="47DDEE17" w:rsidR="006B2335" w:rsidRPr="00F37467" w:rsidRDefault="006B2335" w:rsidP="006B2335">
      <w:pPr>
        <w:pStyle w:val="USBodyText"/>
        <w:spacing w:line="240" w:lineRule="auto"/>
        <w:rPr>
          <w:sz w:val="18"/>
          <w:szCs w:val="18"/>
          <w:u w:val="single"/>
        </w:rPr>
      </w:pPr>
      <w:r w:rsidRPr="00F37467">
        <w:rPr>
          <w:sz w:val="18"/>
          <w:szCs w:val="18"/>
        </w:rPr>
        <w:t xml:space="preserve">Principal Hereinafter called the Principal, and (Bonding Company), </w:t>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t xml:space="preserve">               </w:t>
      </w:r>
      <w:r w:rsidRPr="00F37467">
        <w:rPr>
          <w:sz w:val="18"/>
          <w:szCs w:val="18"/>
          <w:u w:val="single"/>
        </w:rPr>
        <w:tab/>
        <w:t xml:space="preserve">   </w:t>
      </w:r>
      <w:r w:rsidRPr="00F37467">
        <w:rPr>
          <w:sz w:val="18"/>
          <w:szCs w:val="18"/>
        </w:rPr>
        <w:t xml:space="preserve">A duly admitted insurer under the laws of the Territory of Guam, as Surety, hereinafter called the Surety are held firmly bound unto the Territory of Guam for the sum of </w:t>
      </w:r>
      <w:r w:rsidRPr="00F37467">
        <w:rPr>
          <w:sz w:val="18"/>
          <w:szCs w:val="18"/>
          <w:u w:val="single"/>
        </w:rPr>
        <w:tab/>
      </w:r>
      <w:r w:rsidRPr="00F37467">
        <w:rPr>
          <w:sz w:val="18"/>
          <w:szCs w:val="18"/>
          <w:u w:val="single"/>
        </w:rPr>
        <w:tab/>
      </w:r>
      <w:r w:rsidRPr="00F37467">
        <w:rPr>
          <w:sz w:val="18"/>
          <w:szCs w:val="18"/>
          <w:u w:val="single"/>
        </w:rPr>
        <w:tab/>
        <w:t xml:space="preserve"> </w:t>
      </w:r>
      <w:r w:rsidRPr="00F37467">
        <w:rPr>
          <w:sz w:val="18"/>
          <w:szCs w:val="18"/>
          <w:u w:val="single"/>
        </w:rPr>
        <w:tab/>
      </w:r>
      <w:r w:rsidRPr="00F37467">
        <w:rPr>
          <w:sz w:val="18"/>
          <w:szCs w:val="18"/>
          <w:u w:val="single"/>
        </w:rPr>
        <w:tab/>
      </w:r>
      <w:r w:rsidRPr="00F37467">
        <w:rPr>
          <w:sz w:val="18"/>
          <w:szCs w:val="18"/>
        </w:rPr>
        <w:t>Dollars ($</w:t>
      </w:r>
      <w:r w:rsidRPr="00F37467">
        <w:rPr>
          <w:sz w:val="18"/>
          <w:szCs w:val="18"/>
          <w:u w:val="single"/>
        </w:rPr>
        <w:tab/>
      </w:r>
      <w:r w:rsidRPr="00F37467">
        <w:rPr>
          <w:sz w:val="18"/>
          <w:szCs w:val="18"/>
          <w:u w:val="single"/>
        </w:rPr>
        <w:tab/>
        <w:t xml:space="preserve"> </w:t>
      </w:r>
      <w:r w:rsidRPr="00F37467">
        <w:rPr>
          <w:sz w:val="18"/>
          <w:szCs w:val="18"/>
          <w:u w:val="single"/>
        </w:rPr>
        <w:tab/>
        <w:t>)</w:t>
      </w:r>
      <w:r w:rsidRPr="00F37467">
        <w:rPr>
          <w:sz w:val="18"/>
          <w:szCs w:val="18"/>
        </w:rPr>
        <w:t>, for Payment of which sum will and truly to be made, the said Principal and the said Surety bind ourselves, our heirs, executors, administrators, successors and assigns, jointly and severally, firmly by these presents.</w:t>
      </w:r>
    </w:p>
    <w:p w14:paraId="08C77677" w14:textId="7A996A06" w:rsidR="006B2335" w:rsidRPr="00F37467" w:rsidRDefault="006B2335" w:rsidP="006B2335">
      <w:pPr>
        <w:pStyle w:val="USBodyText"/>
        <w:spacing w:line="240" w:lineRule="auto"/>
        <w:rPr>
          <w:sz w:val="18"/>
          <w:szCs w:val="18"/>
          <w:u w:val="single"/>
        </w:rPr>
      </w:pPr>
      <w:r w:rsidRPr="00F37467">
        <w:rPr>
          <w:sz w:val="18"/>
          <w:szCs w:val="18"/>
        </w:rPr>
        <w:t>WHEREAS, the Principal has submitted a bid for (identify project by number and brief description)</w:t>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p>
    <w:p w14:paraId="2F2E93A9" w14:textId="77777777" w:rsidR="006B2335" w:rsidRPr="00F37467" w:rsidRDefault="006B2335" w:rsidP="006B2335">
      <w:pPr>
        <w:pStyle w:val="USBodyText"/>
        <w:spacing w:line="240" w:lineRule="auto"/>
        <w:rPr>
          <w:sz w:val="18"/>
          <w:szCs w:val="18"/>
        </w:rPr>
      </w:pPr>
      <w:r w:rsidRPr="00F37467">
        <w:rPr>
          <w:sz w:val="18"/>
          <w:szCs w:val="18"/>
        </w:rPr>
        <w:tab/>
        <w:t>NOW, THEREFORE, if the Territory of Guam shall accept the bid of the Principal and the Principal shall enter into a Contract with the Territory of Guam in accordance with the terms of such bid, and give such bond or bonds as my be specified in bidding or Contract documents with good and sufficient surety for the faithful performance of such Contract Documents with good and sufficient surety for the faithful performance of such Contract and for the prompt payment of labor and material furnished in the prosecution thereof, or in the event of the failure of the Principal to enter such Contract and give such bond or bonds, if the Principal shall pay to the Territory of Guam the difference not to exceed the penalty hereof between the amounts specified in said bid and such larger amount for which the Territory of Guam may in good faith contract with another party to perform work covered by said bid or an appropriate liquidated amount as specified in the Invitation for Bids then this obligation shall be null and void, otherwise to remain full force and effect.</w:t>
      </w:r>
    </w:p>
    <w:p w14:paraId="39342796" w14:textId="77777777" w:rsidR="006B2335" w:rsidRPr="00F37467" w:rsidRDefault="006B2335" w:rsidP="006B2335">
      <w:pPr>
        <w:pStyle w:val="USBodyText"/>
        <w:spacing w:line="240" w:lineRule="auto"/>
        <w:rPr>
          <w:sz w:val="18"/>
          <w:szCs w:val="18"/>
        </w:rPr>
      </w:pPr>
      <w:r w:rsidRPr="00F37467">
        <w:rPr>
          <w:sz w:val="18"/>
          <w:szCs w:val="18"/>
        </w:rPr>
        <w:t xml:space="preserve">Signed and sealed this </w:t>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rPr>
        <w:t xml:space="preserve"> day of </w:t>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rPr>
        <w:t xml:space="preserve"> 2018.</w:t>
      </w:r>
    </w:p>
    <w:p w14:paraId="3ABFBF0F" w14:textId="4D995425" w:rsidR="006B2335" w:rsidRPr="00F37467" w:rsidRDefault="006B2335" w:rsidP="006B2335">
      <w:pPr>
        <w:pStyle w:val="USBodyText"/>
        <w:spacing w:after="0" w:line="240" w:lineRule="auto"/>
        <w:rPr>
          <w:sz w:val="18"/>
          <w:szCs w:val="18"/>
          <w:u w:val="single"/>
        </w:rPr>
      </w:pPr>
      <w:r w:rsidRPr="00F37467">
        <w:rPr>
          <w:sz w:val="18"/>
          <w:szCs w:val="18"/>
        </w:rPr>
        <w:tab/>
      </w:r>
      <w:r w:rsidRPr="00F37467">
        <w:rPr>
          <w:sz w:val="18"/>
          <w:szCs w:val="18"/>
        </w:rPr>
        <w:tab/>
      </w:r>
      <w:r w:rsidRPr="00F37467">
        <w:rPr>
          <w:sz w:val="18"/>
          <w:szCs w:val="18"/>
        </w:rPr>
        <w:tab/>
      </w:r>
      <w:r w:rsidRPr="00F37467">
        <w:rPr>
          <w:sz w:val="18"/>
          <w:szCs w:val="18"/>
        </w:rPr>
        <w:tab/>
      </w:r>
      <w:r w:rsidRPr="00F37467">
        <w:rPr>
          <w:sz w:val="18"/>
          <w:szCs w:val="18"/>
        </w:rPr>
        <w:tab/>
      </w:r>
      <w:r w:rsidRPr="00F37467">
        <w:rPr>
          <w:sz w:val="18"/>
          <w:szCs w:val="18"/>
        </w:rPr>
        <w:tab/>
      </w:r>
      <w:r w:rsidRPr="00F37467">
        <w:rPr>
          <w:sz w:val="18"/>
          <w:szCs w:val="18"/>
        </w:rPr>
        <w:tab/>
      </w:r>
      <w:r w:rsidRPr="00F37467">
        <w:rPr>
          <w:sz w:val="18"/>
          <w:szCs w:val="18"/>
        </w:rPr>
        <w:tab/>
      </w:r>
      <w:r w:rsidRPr="00F37467">
        <w:rPr>
          <w:sz w:val="18"/>
          <w:szCs w:val="18"/>
        </w:rPr>
        <w:tab/>
      </w:r>
      <w:r w:rsidRPr="00F37467">
        <w:rPr>
          <w:sz w:val="18"/>
          <w:szCs w:val="18"/>
        </w:rPr>
        <w:tab/>
      </w:r>
      <w:r w:rsidRPr="00F37467">
        <w:rPr>
          <w:sz w:val="18"/>
          <w:szCs w:val="18"/>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p>
    <w:p w14:paraId="69116DFA" w14:textId="18FA9D47" w:rsidR="006B2335" w:rsidRPr="00F37467" w:rsidRDefault="006B2335" w:rsidP="006B2335">
      <w:pPr>
        <w:pStyle w:val="USBodyText"/>
        <w:spacing w:after="0" w:line="240" w:lineRule="auto"/>
        <w:rPr>
          <w:sz w:val="18"/>
          <w:szCs w:val="18"/>
        </w:rPr>
      </w:pPr>
      <w:r w:rsidRPr="00F37467">
        <w:rPr>
          <w:sz w:val="18"/>
          <w:szCs w:val="18"/>
        </w:rPr>
        <w:tab/>
      </w:r>
      <w:r w:rsidRPr="00F37467">
        <w:rPr>
          <w:sz w:val="18"/>
          <w:szCs w:val="18"/>
        </w:rPr>
        <w:tab/>
      </w:r>
      <w:r w:rsidRPr="00F37467">
        <w:rPr>
          <w:sz w:val="18"/>
          <w:szCs w:val="18"/>
        </w:rPr>
        <w:tab/>
      </w:r>
      <w:r w:rsidRPr="00F37467">
        <w:rPr>
          <w:sz w:val="18"/>
          <w:szCs w:val="18"/>
        </w:rPr>
        <w:tab/>
      </w:r>
      <w:r w:rsidRPr="00F37467">
        <w:rPr>
          <w:sz w:val="18"/>
          <w:szCs w:val="18"/>
        </w:rPr>
        <w:tab/>
      </w:r>
      <w:r w:rsidRPr="00F37467">
        <w:rPr>
          <w:sz w:val="18"/>
          <w:szCs w:val="18"/>
        </w:rPr>
        <w:tab/>
      </w:r>
      <w:r w:rsidRPr="00F37467">
        <w:rPr>
          <w:sz w:val="18"/>
          <w:szCs w:val="18"/>
        </w:rPr>
        <w:tab/>
      </w:r>
      <w:r w:rsidRPr="00F37467">
        <w:rPr>
          <w:sz w:val="18"/>
          <w:szCs w:val="18"/>
        </w:rPr>
        <w:tab/>
        <w:t xml:space="preserve">    </w:t>
      </w:r>
      <w:r w:rsidRPr="00F37467">
        <w:rPr>
          <w:sz w:val="18"/>
          <w:szCs w:val="18"/>
        </w:rPr>
        <w:tab/>
      </w:r>
      <w:r w:rsidRPr="00F37467">
        <w:rPr>
          <w:sz w:val="18"/>
          <w:szCs w:val="18"/>
        </w:rPr>
        <w:tab/>
      </w:r>
      <w:r w:rsidRPr="00F37467">
        <w:rPr>
          <w:sz w:val="18"/>
          <w:szCs w:val="18"/>
        </w:rPr>
        <w:tab/>
      </w:r>
      <w:r w:rsidRPr="00F37467">
        <w:rPr>
          <w:sz w:val="18"/>
          <w:szCs w:val="18"/>
        </w:rPr>
        <w:tab/>
        <w:t xml:space="preserve">(PRINCIPAL)                   </w:t>
      </w:r>
      <w:r w:rsidRPr="00F37467">
        <w:rPr>
          <w:sz w:val="18"/>
          <w:szCs w:val="18"/>
        </w:rPr>
        <w:tab/>
        <w:t>(SEAL)</w:t>
      </w:r>
    </w:p>
    <w:p w14:paraId="5CB4ED41" w14:textId="77777777" w:rsidR="006B2335" w:rsidRPr="00F37467" w:rsidRDefault="006B2335" w:rsidP="00F37467">
      <w:pPr>
        <w:pStyle w:val="USBodyText"/>
        <w:spacing w:after="0" w:line="240" w:lineRule="auto"/>
        <w:rPr>
          <w:sz w:val="18"/>
          <w:szCs w:val="18"/>
          <w:u w:val="single"/>
        </w:rPr>
      </w:pP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p>
    <w:p w14:paraId="23FEC3DC" w14:textId="77777777" w:rsidR="006B2335" w:rsidRPr="00F37467" w:rsidRDefault="006B2335" w:rsidP="00F37467">
      <w:pPr>
        <w:pStyle w:val="USBodyText"/>
        <w:spacing w:after="0" w:line="240" w:lineRule="auto"/>
        <w:rPr>
          <w:sz w:val="18"/>
          <w:szCs w:val="18"/>
        </w:rPr>
      </w:pPr>
      <w:r w:rsidRPr="00F37467">
        <w:rPr>
          <w:sz w:val="18"/>
          <w:szCs w:val="18"/>
        </w:rPr>
        <w:t xml:space="preserve">                          (WITNESS)</w:t>
      </w:r>
    </w:p>
    <w:p w14:paraId="7FACA250" w14:textId="77777777" w:rsidR="006B2335" w:rsidRPr="00F37467" w:rsidRDefault="006B2335" w:rsidP="00F37467">
      <w:pPr>
        <w:pStyle w:val="USBodyText"/>
        <w:spacing w:after="0" w:line="240" w:lineRule="auto"/>
        <w:rPr>
          <w:sz w:val="18"/>
          <w:szCs w:val="18"/>
          <w:u w:val="single"/>
        </w:rPr>
      </w:pP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p>
    <w:p w14:paraId="1CDBDDA3" w14:textId="77777777" w:rsidR="006B2335" w:rsidRPr="00F37467" w:rsidRDefault="006B2335" w:rsidP="00F37467">
      <w:pPr>
        <w:pStyle w:val="USBodyText"/>
        <w:spacing w:after="0" w:line="240" w:lineRule="auto"/>
        <w:rPr>
          <w:sz w:val="18"/>
          <w:szCs w:val="18"/>
        </w:rPr>
      </w:pPr>
      <w:r w:rsidRPr="00F37467">
        <w:rPr>
          <w:sz w:val="18"/>
          <w:szCs w:val="18"/>
        </w:rPr>
        <w:t xml:space="preserve">                          (TITLE)</w:t>
      </w:r>
    </w:p>
    <w:p w14:paraId="39D27262" w14:textId="77777777" w:rsidR="006B2335" w:rsidRPr="00F37467" w:rsidRDefault="006B2335" w:rsidP="00F37467">
      <w:pPr>
        <w:pStyle w:val="USBodyText"/>
        <w:spacing w:after="0" w:line="240" w:lineRule="auto"/>
        <w:rPr>
          <w:sz w:val="18"/>
          <w:szCs w:val="18"/>
          <w:u w:val="single"/>
        </w:rPr>
      </w:pP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p>
    <w:p w14:paraId="597AEDF8" w14:textId="77777777" w:rsidR="006B2335" w:rsidRPr="00F37467" w:rsidRDefault="006B2335" w:rsidP="00F37467">
      <w:pPr>
        <w:pStyle w:val="USBodyText"/>
        <w:spacing w:after="0" w:line="240" w:lineRule="auto"/>
        <w:rPr>
          <w:sz w:val="18"/>
          <w:szCs w:val="18"/>
        </w:rPr>
      </w:pPr>
      <w:r w:rsidRPr="00F37467">
        <w:rPr>
          <w:sz w:val="18"/>
          <w:szCs w:val="18"/>
        </w:rPr>
        <w:t xml:space="preserve">   (MAJOR OFFICER OF SURETY)</w:t>
      </w:r>
    </w:p>
    <w:p w14:paraId="5C083129" w14:textId="77777777" w:rsidR="006B2335" w:rsidRPr="00F37467" w:rsidRDefault="006B2335" w:rsidP="00F37467">
      <w:pPr>
        <w:pStyle w:val="USBodyText"/>
        <w:spacing w:after="0" w:line="240" w:lineRule="auto"/>
        <w:rPr>
          <w:sz w:val="18"/>
          <w:szCs w:val="18"/>
          <w:u w:val="single"/>
        </w:rPr>
      </w:pP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rPr>
        <w:tab/>
      </w:r>
      <w:r w:rsidRPr="00F37467">
        <w:rPr>
          <w:sz w:val="18"/>
          <w:szCs w:val="18"/>
        </w:rPr>
        <w:tab/>
      </w:r>
      <w:r w:rsidRPr="00F37467">
        <w:rPr>
          <w:sz w:val="18"/>
          <w:szCs w:val="18"/>
        </w:rPr>
        <w:tab/>
      </w:r>
      <w:r w:rsidRPr="00F37467">
        <w:rPr>
          <w:sz w:val="18"/>
          <w:szCs w:val="18"/>
        </w:rPr>
        <w:tab/>
      </w:r>
      <w:r w:rsidRPr="00F37467">
        <w:rPr>
          <w:sz w:val="18"/>
          <w:szCs w:val="18"/>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p>
    <w:p w14:paraId="4152EB94" w14:textId="77777777" w:rsidR="006B2335" w:rsidRPr="00F37467" w:rsidRDefault="006B2335" w:rsidP="00F37467">
      <w:pPr>
        <w:pStyle w:val="USBodyText"/>
        <w:spacing w:after="0" w:line="240" w:lineRule="auto"/>
        <w:rPr>
          <w:sz w:val="18"/>
          <w:szCs w:val="18"/>
        </w:rPr>
      </w:pPr>
      <w:r w:rsidRPr="00F37467">
        <w:rPr>
          <w:sz w:val="18"/>
          <w:szCs w:val="18"/>
        </w:rPr>
        <w:t xml:space="preserve">                          (TITLE)</w:t>
      </w:r>
      <w:r w:rsidRPr="00F37467">
        <w:rPr>
          <w:sz w:val="18"/>
          <w:szCs w:val="18"/>
        </w:rPr>
        <w:tab/>
      </w:r>
      <w:r w:rsidRPr="00F37467">
        <w:rPr>
          <w:sz w:val="18"/>
          <w:szCs w:val="18"/>
        </w:rPr>
        <w:tab/>
      </w:r>
      <w:r w:rsidRPr="00F37467">
        <w:rPr>
          <w:sz w:val="18"/>
          <w:szCs w:val="18"/>
        </w:rPr>
        <w:tab/>
      </w:r>
      <w:r w:rsidRPr="00F37467">
        <w:rPr>
          <w:sz w:val="18"/>
          <w:szCs w:val="18"/>
        </w:rPr>
        <w:tab/>
      </w:r>
      <w:r w:rsidRPr="00F37467">
        <w:rPr>
          <w:sz w:val="18"/>
          <w:szCs w:val="18"/>
        </w:rPr>
        <w:tab/>
      </w:r>
      <w:r w:rsidRPr="00F37467">
        <w:rPr>
          <w:sz w:val="18"/>
          <w:szCs w:val="18"/>
        </w:rPr>
        <w:tab/>
      </w:r>
      <w:r w:rsidRPr="00F37467">
        <w:rPr>
          <w:sz w:val="18"/>
          <w:szCs w:val="18"/>
        </w:rPr>
        <w:tab/>
      </w:r>
      <w:r w:rsidRPr="00F37467">
        <w:rPr>
          <w:sz w:val="18"/>
          <w:szCs w:val="18"/>
        </w:rPr>
        <w:tab/>
      </w:r>
      <w:r w:rsidRPr="00F37467">
        <w:rPr>
          <w:sz w:val="18"/>
          <w:szCs w:val="18"/>
        </w:rPr>
        <w:tab/>
      </w:r>
      <w:r w:rsidRPr="00F37467">
        <w:rPr>
          <w:sz w:val="18"/>
          <w:szCs w:val="18"/>
        </w:rPr>
        <w:tab/>
      </w:r>
      <w:r w:rsidRPr="00F37467">
        <w:rPr>
          <w:sz w:val="18"/>
          <w:szCs w:val="18"/>
        </w:rPr>
        <w:tab/>
      </w:r>
      <w:r w:rsidRPr="00F37467">
        <w:rPr>
          <w:sz w:val="18"/>
          <w:szCs w:val="18"/>
        </w:rPr>
        <w:tab/>
        <w:t>(TITLE)</w:t>
      </w:r>
      <w:r w:rsidRPr="00F37467">
        <w:rPr>
          <w:sz w:val="18"/>
          <w:szCs w:val="18"/>
        </w:rPr>
        <w:tab/>
      </w:r>
      <w:r w:rsidRPr="00F37467">
        <w:rPr>
          <w:sz w:val="18"/>
          <w:szCs w:val="18"/>
        </w:rPr>
        <w:tab/>
      </w:r>
      <w:r w:rsidRPr="00F37467">
        <w:rPr>
          <w:sz w:val="18"/>
          <w:szCs w:val="18"/>
        </w:rPr>
        <w:tab/>
      </w:r>
    </w:p>
    <w:p w14:paraId="006A1B05" w14:textId="77777777" w:rsidR="006B2335" w:rsidRPr="00F37467" w:rsidRDefault="006B2335" w:rsidP="00F37467">
      <w:pPr>
        <w:pStyle w:val="USBodyText"/>
        <w:spacing w:after="0" w:line="240" w:lineRule="auto"/>
        <w:rPr>
          <w:sz w:val="18"/>
          <w:szCs w:val="18"/>
          <w:u w:val="single"/>
        </w:rPr>
      </w:pPr>
      <w:r w:rsidRPr="00F37467">
        <w:rPr>
          <w:sz w:val="18"/>
          <w:szCs w:val="18"/>
        </w:rPr>
        <w:tab/>
      </w:r>
      <w:r w:rsidRPr="00F37467">
        <w:rPr>
          <w:sz w:val="18"/>
          <w:szCs w:val="18"/>
        </w:rPr>
        <w:tab/>
      </w:r>
      <w:r w:rsidRPr="00F37467">
        <w:rPr>
          <w:sz w:val="18"/>
          <w:szCs w:val="18"/>
        </w:rPr>
        <w:tab/>
      </w:r>
      <w:r w:rsidRPr="00F37467">
        <w:rPr>
          <w:sz w:val="18"/>
          <w:szCs w:val="18"/>
        </w:rPr>
        <w:tab/>
      </w:r>
      <w:r w:rsidRPr="00F37467">
        <w:rPr>
          <w:sz w:val="18"/>
          <w:szCs w:val="18"/>
        </w:rPr>
        <w:tab/>
      </w:r>
      <w:r w:rsidRPr="00F37467">
        <w:rPr>
          <w:sz w:val="18"/>
          <w:szCs w:val="18"/>
        </w:rPr>
        <w:tab/>
      </w:r>
      <w:r w:rsidRPr="00F37467">
        <w:rPr>
          <w:sz w:val="18"/>
          <w:szCs w:val="18"/>
        </w:rPr>
        <w:tab/>
      </w:r>
      <w:r w:rsidRPr="00F37467">
        <w:rPr>
          <w:sz w:val="18"/>
          <w:szCs w:val="18"/>
        </w:rPr>
        <w:tab/>
      </w:r>
      <w:r w:rsidRPr="00F37467">
        <w:rPr>
          <w:sz w:val="18"/>
          <w:szCs w:val="18"/>
        </w:rPr>
        <w:tab/>
      </w:r>
      <w:r w:rsidRPr="00F37467">
        <w:rPr>
          <w:sz w:val="18"/>
          <w:szCs w:val="18"/>
        </w:rPr>
        <w:tab/>
      </w:r>
      <w:r w:rsidRPr="00F37467">
        <w:rPr>
          <w:sz w:val="18"/>
          <w:szCs w:val="18"/>
        </w:rPr>
        <w:tab/>
      </w:r>
      <w:r w:rsidRPr="00F37467">
        <w:rPr>
          <w:sz w:val="18"/>
          <w:szCs w:val="18"/>
        </w:rPr>
        <w:tab/>
      </w:r>
      <w:r w:rsidRPr="00F37467">
        <w:rPr>
          <w:sz w:val="18"/>
          <w:szCs w:val="18"/>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r w:rsidRPr="00F37467">
        <w:rPr>
          <w:sz w:val="18"/>
          <w:szCs w:val="18"/>
          <w:u w:val="single"/>
        </w:rPr>
        <w:tab/>
      </w:r>
    </w:p>
    <w:p w14:paraId="3B6AD302" w14:textId="6A855D84" w:rsidR="006B2335" w:rsidRPr="00F37467" w:rsidRDefault="006B2335" w:rsidP="006B2335">
      <w:pPr>
        <w:pStyle w:val="USBodyText"/>
        <w:spacing w:line="240" w:lineRule="auto"/>
        <w:rPr>
          <w:b/>
          <w:sz w:val="18"/>
          <w:szCs w:val="18"/>
        </w:rPr>
      </w:pPr>
      <w:r w:rsidRPr="00F37467">
        <w:rPr>
          <w:sz w:val="18"/>
          <w:szCs w:val="18"/>
        </w:rPr>
        <w:tab/>
      </w:r>
      <w:r w:rsidRPr="00F37467">
        <w:rPr>
          <w:sz w:val="18"/>
          <w:szCs w:val="18"/>
        </w:rPr>
        <w:tab/>
      </w:r>
      <w:r w:rsidRPr="00F37467">
        <w:rPr>
          <w:sz w:val="18"/>
          <w:szCs w:val="18"/>
        </w:rPr>
        <w:tab/>
      </w:r>
      <w:r w:rsidRPr="00F37467">
        <w:rPr>
          <w:sz w:val="18"/>
          <w:szCs w:val="18"/>
        </w:rPr>
        <w:tab/>
      </w:r>
      <w:r w:rsidRPr="00F37467">
        <w:rPr>
          <w:sz w:val="18"/>
          <w:szCs w:val="18"/>
        </w:rPr>
        <w:tab/>
      </w:r>
      <w:r w:rsidRPr="00F37467">
        <w:rPr>
          <w:sz w:val="18"/>
          <w:szCs w:val="18"/>
        </w:rPr>
        <w:tab/>
      </w:r>
      <w:r w:rsidRPr="00F37467">
        <w:rPr>
          <w:sz w:val="18"/>
          <w:szCs w:val="18"/>
        </w:rPr>
        <w:tab/>
      </w:r>
      <w:r w:rsidRPr="00F37467">
        <w:rPr>
          <w:sz w:val="18"/>
          <w:szCs w:val="18"/>
        </w:rPr>
        <w:tab/>
        <w:t xml:space="preserve">    </w:t>
      </w:r>
      <w:r w:rsidRPr="00F37467">
        <w:rPr>
          <w:sz w:val="18"/>
          <w:szCs w:val="18"/>
        </w:rPr>
        <w:tab/>
      </w:r>
      <w:r w:rsidRPr="00F37467">
        <w:rPr>
          <w:sz w:val="18"/>
          <w:szCs w:val="18"/>
        </w:rPr>
        <w:tab/>
      </w:r>
      <w:r w:rsidRPr="00F37467">
        <w:rPr>
          <w:sz w:val="18"/>
          <w:szCs w:val="18"/>
        </w:rPr>
        <w:tab/>
      </w:r>
      <w:r w:rsidRPr="00F37467">
        <w:rPr>
          <w:sz w:val="18"/>
          <w:szCs w:val="18"/>
        </w:rPr>
        <w:tab/>
      </w:r>
      <w:r w:rsidRPr="00F37467">
        <w:rPr>
          <w:sz w:val="18"/>
          <w:szCs w:val="18"/>
        </w:rPr>
        <w:tab/>
      </w:r>
      <w:r w:rsidRPr="00F37467">
        <w:rPr>
          <w:sz w:val="18"/>
          <w:szCs w:val="18"/>
        </w:rPr>
        <w:tab/>
        <w:t xml:space="preserve"> (RESIDENT GENERAL AGENT)</w:t>
      </w:r>
    </w:p>
    <w:p w14:paraId="0C2DC0CB" w14:textId="40C2B7C9" w:rsidR="006B2335" w:rsidRPr="00005DFB" w:rsidRDefault="006B2335" w:rsidP="006B2335">
      <w:pPr>
        <w:pStyle w:val="USBodyText"/>
        <w:spacing w:line="240" w:lineRule="auto"/>
        <w:rPr>
          <w:b/>
        </w:rPr>
      </w:pPr>
      <w:r w:rsidRPr="00005DFB">
        <w:rPr>
          <w:b/>
        </w:rPr>
        <w:t xml:space="preserve">SEE </w:t>
      </w:r>
      <w:r w:rsidR="00F37467">
        <w:rPr>
          <w:b/>
        </w:rPr>
        <w:t>SPECIAL REMINDERS TO PROSPECTIVE BIDDERS</w:t>
      </w:r>
      <w:r w:rsidR="001568F2">
        <w:rPr>
          <w:b/>
        </w:rPr>
        <w:t xml:space="preserve"> (FORM </w:t>
      </w:r>
      <w:r w:rsidR="001568F2">
        <w:rPr>
          <w:b/>
        </w:rPr>
        <w:fldChar w:fldCharType="begin"/>
      </w:r>
      <w:r w:rsidR="001568F2">
        <w:rPr>
          <w:b/>
        </w:rPr>
        <w:instrText xml:space="preserve"> REF _Ref525550896 \r \h </w:instrText>
      </w:r>
      <w:r w:rsidR="001568F2">
        <w:rPr>
          <w:b/>
        </w:rPr>
      </w:r>
      <w:r w:rsidR="001568F2">
        <w:rPr>
          <w:b/>
        </w:rPr>
        <w:fldChar w:fldCharType="separate"/>
      </w:r>
      <w:r w:rsidR="001568F2">
        <w:rPr>
          <w:b/>
        </w:rPr>
        <w:t>13.1</w:t>
      </w:r>
      <w:r w:rsidR="001568F2">
        <w:rPr>
          <w:b/>
        </w:rPr>
        <w:fldChar w:fldCharType="end"/>
      </w:r>
      <w:r w:rsidR="001568F2">
        <w:rPr>
          <w:b/>
        </w:rPr>
        <w:t xml:space="preserve">) </w:t>
      </w:r>
      <w:r w:rsidRPr="00005DFB">
        <w:rPr>
          <w:b/>
        </w:rPr>
        <w:t>FOR SUPPORTING DOCUMENTS REQUIRED.</w:t>
      </w:r>
    </w:p>
    <w:p w14:paraId="5249D46E" w14:textId="4CC15ACC" w:rsidR="006B2335" w:rsidRDefault="006B2335" w:rsidP="006B2335">
      <w:pPr>
        <w:spacing w:after="160" w:line="259" w:lineRule="auto"/>
        <w:jc w:val="left"/>
        <w:rPr>
          <w:b/>
        </w:rPr>
      </w:pPr>
    </w:p>
    <w:p w14:paraId="30C531F5" w14:textId="77777777" w:rsidR="00F37467" w:rsidRDefault="00F37467" w:rsidP="006B2335">
      <w:pPr>
        <w:spacing w:after="160" w:line="259" w:lineRule="auto"/>
        <w:jc w:val="left"/>
        <w:rPr>
          <w:b/>
        </w:rPr>
      </w:pPr>
    </w:p>
    <w:p w14:paraId="75677200" w14:textId="77777777" w:rsidR="006B2335" w:rsidRPr="00005DFB" w:rsidRDefault="006B2335" w:rsidP="006B2335">
      <w:pPr>
        <w:pStyle w:val="USBodyText"/>
        <w:rPr>
          <w:b/>
        </w:rPr>
      </w:pPr>
      <w:r w:rsidRPr="00005DFB">
        <w:rPr>
          <w:b/>
        </w:rPr>
        <w:lastRenderedPageBreak/>
        <w:t>INSTRUCTION TO PROVIDERS:</w:t>
      </w:r>
    </w:p>
    <w:p w14:paraId="1C8D5560" w14:textId="77777777" w:rsidR="006B2335" w:rsidRPr="00005DFB" w:rsidRDefault="006B2335" w:rsidP="006B2335">
      <w:pPr>
        <w:pStyle w:val="USBodyText"/>
      </w:pPr>
      <w:r w:rsidRPr="00005DFB">
        <w:t>NOTICE to all Insurance and Bonding Institutions:</w:t>
      </w:r>
    </w:p>
    <w:p w14:paraId="75110296" w14:textId="77777777" w:rsidR="006B2335" w:rsidRPr="00005DFB" w:rsidRDefault="006B2335" w:rsidP="006B2335">
      <w:pPr>
        <w:pStyle w:val="USBodyText"/>
      </w:pPr>
      <w:r w:rsidRPr="00005DFB">
        <w:t>The Bond requires the signatures of the Vendor, two (2) major Officers of the Surety and Resident</w:t>
      </w:r>
      <w:r>
        <w:t xml:space="preserve"> </w:t>
      </w:r>
      <w:r w:rsidRPr="00005DFB">
        <w:t>General Agent, if the Surety is a foreign or alien surety.</w:t>
      </w:r>
    </w:p>
    <w:p w14:paraId="289D35F8" w14:textId="77777777" w:rsidR="006B2335" w:rsidRPr="00005DFB" w:rsidRDefault="006B2335" w:rsidP="006B2335">
      <w:pPr>
        <w:pStyle w:val="USBodyText"/>
      </w:pPr>
      <w:r w:rsidRPr="00005DFB">
        <w:t xml:space="preserve">When the form is submitted to the Guam Power Authority, it should be accompanied with copies of the </w:t>
      </w:r>
      <w:r>
        <w:t xml:space="preserve"> </w:t>
      </w:r>
      <w:r w:rsidRPr="00005DFB">
        <w:t>following:</w:t>
      </w:r>
    </w:p>
    <w:p w14:paraId="322C4023" w14:textId="77777777" w:rsidR="006B2335" w:rsidRPr="00005DFB" w:rsidRDefault="006B2335" w:rsidP="006B2335">
      <w:pPr>
        <w:pStyle w:val="USBodyText"/>
        <w:numPr>
          <w:ilvl w:val="0"/>
          <w:numId w:val="67"/>
        </w:numPr>
      </w:pPr>
      <w:r w:rsidRPr="00005DFB">
        <w:t>Current Certificate of Authority to do business on Guam</w:t>
      </w:r>
      <w:r>
        <w:t xml:space="preserve"> </w:t>
      </w:r>
      <w:r w:rsidRPr="00005DFB">
        <w:t>issued by the Department of Revenue and Taxation.</w:t>
      </w:r>
    </w:p>
    <w:p w14:paraId="66A55EC5" w14:textId="77777777" w:rsidR="006B2335" w:rsidRPr="00005DFB" w:rsidRDefault="006B2335" w:rsidP="006B2335">
      <w:pPr>
        <w:pStyle w:val="USBodyText"/>
        <w:numPr>
          <w:ilvl w:val="0"/>
          <w:numId w:val="67"/>
        </w:numPr>
      </w:pPr>
      <w:r w:rsidRPr="00005DFB">
        <w:t>Power of Attorney issued by the Surety to the Resident</w:t>
      </w:r>
      <w:r>
        <w:t xml:space="preserve"> G</w:t>
      </w:r>
      <w:r w:rsidRPr="00005DFB">
        <w:t>eneral Agent.</w:t>
      </w:r>
    </w:p>
    <w:p w14:paraId="7131A685" w14:textId="77777777" w:rsidR="006B2335" w:rsidRPr="00005DFB" w:rsidRDefault="006B2335" w:rsidP="006B2335">
      <w:pPr>
        <w:pStyle w:val="USBodyText"/>
        <w:numPr>
          <w:ilvl w:val="0"/>
          <w:numId w:val="67"/>
        </w:numPr>
      </w:pPr>
      <w:r w:rsidRPr="00005DFB">
        <w:t xml:space="preserve"> Power of Attorney issued by two (2) major officers of the Surety</w:t>
      </w:r>
      <w:r>
        <w:t xml:space="preserve"> </w:t>
      </w:r>
      <w:r w:rsidRPr="00005DFB">
        <w:t>to whoever is signing on their behalf.</w:t>
      </w:r>
    </w:p>
    <w:p w14:paraId="18CE3F4B" w14:textId="77777777" w:rsidR="006B2335" w:rsidRPr="00005DFB" w:rsidRDefault="006B2335" w:rsidP="006B2335">
      <w:pPr>
        <w:pStyle w:val="USBodyText"/>
      </w:pPr>
      <w:r w:rsidRPr="00005DFB">
        <w:t>Bonds, submitted as Bid Guarantee, without signatures and supporting documents are invalid and Bids will be rejected.</w:t>
      </w:r>
    </w:p>
    <w:p w14:paraId="3B5EE734" w14:textId="77777777" w:rsidR="006B2335" w:rsidRPr="00005DFB" w:rsidRDefault="006B2335" w:rsidP="006B2335">
      <w:pPr>
        <w:pStyle w:val="USBodyText"/>
      </w:pPr>
    </w:p>
    <w:p w14:paraId="42D89041" w14:textId="77777777" w:rsidR="006B2335" w:rsidRPr="00005DFB" w:rsidRDefault="006B2335" w:rsidP="006B2335">
      <w:pPr>
        <w:pStyle w:val="USBodyText"/>
      </w:pPr>
    </w:p>
    <w:p w14:paraId="0922E9B4" w14:textId="77777777" w:rsidR="006B2335" w:rsidRPr="00005DFB" w:rsidRDefault="006B2335" w:rsidP="006B2335">
      <w:pPr>
        <w:pStyle w:val="USBodyText"/>
      </w:pPr>
    </w:p>
    <w:p w14:paraId="1B6C5AEF" w14:textId="77777777" w:rsidR="006B2335" w:rsidRPr="00005DFB" w:rsidRDefault="006B2335" w:rsidP="006B2335">
      <w:pPr>
        <w:pStyle w:val="USBodyText"/>
      </w:pPr>
    </w:p>
    <w:p w14:paraId="26E953AC" w14:textId="77777777" w:rsidR="006B2335" w:rsidRPr="00005DFB" w:rsidRDefault="006B2335" w:rsidP="006B2335">
      <w:pPr>
        <w:pStyle w:val="USBodyText"/>
      </w:pPr>
    </w:p>
    <w:p w14:paraId="603BC6F2" w14:textId="77777777" w:rsidR="006B2335" w:rsidRPr="00005DFB" w:rsidRDefault="006B2335" w:rsidP="006B2335">
      <w:pPr>
        <w:pStyle w:val="USBodyText"/>
      </w:pPr>
    </w:p>
    <w:p w14:paraId="704C2D78" w14:textId="77777777" w:rsidR="006B2335" w:rsidRPr="00005DFB" w:rsidRDefault="006B2335" w:rsidP="006B2335">
      <w:pPr>
        <w:pStyle w:val="USBodyText"/>
      </w:pPr>
    </w:p>
    <w:p w14:paraId="35794297" w14:textId="77777777" w:rsidR="006B2335" w:rsidRPr="00005DFB" w:rsidRDefault="006B2335" w:rsidP="006B2335">
      <w:pPr>
        <w:pStyle w:val="USBodyText"/>
      </w:pPr>
    </w:p>
    <w:p w14:paraId="07FC6736" w14:textId="77777777" w:rsidR="006B2335" w:rsidRPr="00005DFB" w:rsidRDefault="006B2335" w:rsidP="006B2335">
      <w:pPr>
        <w:pStyle w:val="USBodyText"/>
      </w:pPr>
    </w:p>
    <w:p w14:paraId="7910399D" w14:textId="77777777" w:rsidR="006B2335" w:rsidRPr="00005DFB" w:rsidRDefault="006B2335" w:rsidP="006B2335">
      <w:pPr>
        <w:pStyle w:val="USBodyText"/>
      </w:pPr>
    </w:p>
    <w:p w14:paraId="7E7F224F" w14:textId="77777777" w:rsidR="006B2335" w:rsidRPr="00005DFB" w:rsidRDefault="006B2335" w:rsidP="006B2335">
      <w:pPr>
        <w:pStyle w:val="USBodyText"/>
      </w:pPr>
    </w:p>
    <w:p w14:paraId="6E542EA7" w14:textId="77777777" w:rsidR="006B2335" w:rsidRPr="00005DFB" w:rsidRDefault="006B2335" w:rsidP="006B2335">
      <w:pPr>
        <w:pStyle w:val="USBodyText"/>
      </w:pPr>
    </w:p>
    <w:p w14:paraId="2E8EA38C" w14:textId="77777777" w:rsidR="006B2335" w:rsidRPr="00005DFB" w:rsidRDefault="006B2335" w:rsidP="006B2335">
      <w:pPr>
        <w:pStyle w:val="USBodyText"/>
      </w:pPr>
    </w:p>
    <w:p w14:paraId="3ED14D05" w14:textId="076EDCC0" w:rsidR="00DC6273" w:rsidRDefault="00DC6273" w:rsidP="00E9043F">
      <w:pPr>
        <w:tabs>
          <w:tab w:val="left" w:pos="0"/>
          <w:tab w:val="left" w:pos="1482"/>
          <w:tab w:val="left" w:pos="2166"/>
          <w:tab w:val="left" w:pos="2850"/>
          <w:tab w:val="left" w:pos="3648"/>
          <w:tab w:val="left" w:pos="5760"/>
        </w:tabs>
        <w:suppressAutoHyphens/>
        <w:rPr>
          <w:color w:val="000000"/>
          <w:spacing w:val="-2"/>
        </w:rPr>
      </w:pPr>
    </w:p>
    <w:p w14:paraId="3FC2BD90" w14:textId="77777777" w:rsidR="00DC6273" w:rsidRDefault="00DC6273">
      <w:pPr>
        <w:spacing w:after="160" w:line="259" w:lineRule="auto"/>
        <w:jc w:val="left"/>
        <w:rPr>
          <w:color w:val="000000"/>
          <w:spacing w:val="-2"/>
        </w:rPr>
      </w:pPr>
      <w:r>
        <w:rPr>
          <w:color w:val="000000"/>
          <w:spacing w:val="-2"/>
        </w:rPr>
        <w:br w:type="page"/>
      </w:r>
    </w:p>
    <w:p w14:paraId="08B84C94" w14:textId="3E23D699" w:rsidR="001D2077" w:rsidRDefault="00DC6273" w:rsidP="006B2AA9">
      <w:pPr>
        <w:pStyle w:val="Heading2"/>
      </w:pPr>
      <w:bookmarkStart w:id="6" w:name="_Toc526151132"/>
      <w:r>
        <w:lastRenderedPageBreak/>
        <w:t>Attachment 1B - Proposal Opening Form</w:t>
      </w:r>
      <w:bookmarkEnd w:id="6"/>
    </w:p>
    <w:p w14:paraId="377F6885" w14:textId="534F7032" w:rsidR="00DC6273" w:rsidRPr="00DC6273" w:rsidRDefault="00DC6273" w:rsidP="00DC6273">
      <w:pPr>
        <w:pStyle w:val="USBodyText"/>
      </w:pPr>
      <w:r w:rsidRPr="00DC6273">
        <w:t>(This document is an integral part of the Proposal and shall be read during the Bid Opening.)</w:t>
      </w:r>
    </w:p>
    <w:p w14:paraId="2653ECA4" w14:textId="7CAA091F" w:rsidR="00DC6273" w:rsidRDefault="00DC6273" w:rsidP="00DC6273">
      <w:pPr>
        <w:pStyle w:val="USBodyText"/>
      </w:pPr>
    </w:p>
    <w:tbl>
      <w:tblPr>
        <w:tblW w:w="0" w:type="auto"/>
        <w:tblLayout w:type="fixed"/>
        <w:tblLook w:val="0000" w:firstRow="0" w:lastRow="0" w:firstColumn="0" w:lastColumn="0" w:noHBand="0" w:noVBand="0"/>
      </w:tblPr>
      <w:tblGrid>
        <w:gridCol w:w="4068"/>
        <w:gridCol w:w="360"/>
        <w:gridCol w:w="990"/>
        <w:gridCol w:w="810"/>
        <w:gridCol w:w="2880"/>
      </w:tblGrid>
      <w:tr w:rsidR="00DC6273" w:rsidRPr="00DC6273" w14:paraId="59B3272C" w14:textId="77777777" w:rsidTr="00D60B95">
        <w:tc>
          <w:tcPr>
            <w:tcW w:w="4068" w:type="dxa"/>
          </w:tcPr>
          <w:p w14:paraId="1C3B6D81" w14:textId="633180A3" w:rsidR="00DC6273" w:rsidRPr="00DC6273" w:rsidRDefault="00DC6273" w:rsidP="00DC6273">
            <w:pPr>
              <w:pStyle w:val="USBodyText"/>
            </w:pPr>
            <w:r w:rsidRPr="00DC6273">
              <w:t>A)</w:t>
            </w:r>
            <w:r w:rsidRPr="00DC6273">
              <w:tab/>
              <w:t xml:space="preserve">Name of Lead </w:t>
            </w:r>
            <w:r w:rsidR="00D60B95">
              <w:t>Bidder</w:t>
            </w:r>
            <w:r w:rsidRPr="00DC6273">
              <w:br w:type="page"/>
            </w:r>
          </w:p>
        </w:tc>
        <w:tc>
          <w:tcPr>
            <w:tcW w:w="360" w:type="dxa"/>
          </w:tcPr>
          <w:p w14:paraId="2EE4AF0D" w14:textId="77777777" w:rsidR="00DC6273" w:rsidRPr="00DC6273" w:rsidRDefault="00DC6273" w:rsidP="00DC6273">
            <w:pPr>
              <w:pStyle w:val="USBodyText"/>
            </w:pPr>
          </w:p>
        </w:tc>
        <w:tc>
          <w:tcPr>
            <w:tcW w:w="4680" w:type="dxa"/>
            <w:gridSpan w:val="3"/>
          </w:tcPr>
          <w:p w14:paraId="161C609D" w14:textId="2C77530B" w:rsidR="00DC6273" w:rsidRPr="00DC6273" w:rsidRDefault="00BF2A9B" w:rsidP="00DC6273">
            <w:pPr>
              <w:pStyle w:val="USBodyText"/>
            </w:pPr>
            <w:r>
              <w:t>_______________________________________</w:t>
            </w:r>
          </w:p>
        </w:tc>
      </w:tr>
      <w:tr w:rsidR="00DC6273" w:rsidRPr="00DC6273" w14:paraId="2545D602" w14:textId="77777777" w:rsidTr="00D60B95">
        <w:tc>
          <w:tcPr>
            <w:tcW w:w="4068" w:type="dxa"/>
          </w:tcPr>
          <w:p w14:paraId="48F2AF68" w14:textId="77777777" w:rsidR="00DC6273" w:rsidRPr="00DC6273" w:rsidRDefault="00DC6273" w:rsidP="00DC6273">
            <w:pPr>
              <w:pStyle w:val="USBodyText"/>
            </w:pPr>
          </w:p>
        </w:tc>
        <w:tc>
          <w:tcPr>
            <w:tcW w:w="360" w:type="dxa"/>
          </w:tcPr>
          <w:p w14:paraId="213FFC41" w14:textId="77777777" w:rsidR="00DC6273" w:rsidRPr="00DC6273" w:rsidRDefault="00DC6273" w:rsidP="00DC6273">
            <w:pPr>
              <w:pStyle w:val="USBodyText"/>
            </w:pPr>
          </w:p>
        </w:tc>
        <w:tc>
          <w:tcPr>
            <w:tcW w:w="4680" w:type="dxa"/>
            <w:gridSpan w:val="3"/>
          </w:tcPr>
          <w:p w14:paraId="2EBD0A6D" w14:textId="77777777" w:rsidR="00DC6273" w:rsidRPr="00DC6273" w:rsidRDefault="00DC6273" w:rsidP="00DC6273">
            <w:pPr>
              <w:pStyle w:val="USBodyText"/>
            </w:pPr>
          </w:p>
        </w:tc>
      </w:tr>
      <w:tr w:rsidR="00DC6273" w:rsidRPr="00DC6273" w14:paraId="1FEBC3A6" w14:textId="77777777" w:rsidTr="00D60B95">
        <w:tc>
          <w:tcPr>
            <w:tcW w:w="4068" w:type="dxa"/>
          </w:tcPr>
          <w:p w14:paraId="032FDF79" w14:textId="77777777" w:rsidR="00DC6273" w:rsidRPr="00DC6273" w:rsidRDefault="00DC6273" w:rsidP="00DC6273">
            <w:pPr>
              <w:pStyle w:val="USBodyText"/>
            </w:pPr>
            <w:r w:rsidRPr="00DC6273">
              <w:t>B)</w:t>
            </w:r>
            <w:r w:rsidRPr="00DC6273">
              <w:tab/>
              <w:t>Names of Consortium Members</w:t>
            </w:r>
          </w:p>
        </w:tc>
        <w:tc>
          <w:tcPr>
            <w:tcW w:w="360" w:type="dxa"/>
          </w:tcPr>
          <w:p w14:paraId="5E9CE924" w14:textId="77777777" w:rsidR="00DC6273" w:rsidRPr="00DC6273" w:rsidRDefault="00DC6273" w:rsidP="00DC6273">
            <w:pPr>
              <w:pStyle w:val="USBodyText"/>
            </w:pPr>
          </w:p>
        </w:tc>
        <w:tc>
          <w:tcPr>
            <w:tcW w:w="4680" w:type="dxa"/>
            <w:gridSpan w:val="3"/>
          </w:tcPr>
          <w:p w14:paraId="44A8EF29" w14:textId="37EA1BFA" w:rsidR="00DC6273" w:rsidRPr="00DC6273" w:rsidRDefault="00BF2A9B" w:rsidP="00DC6273">
            <w:pPr>
              <w:pStyle w:val="USBodyText"/>
            </w:pPr>
            <w:r>
              <w:t>_______________________________________</w:t>
            </w:r>
          </w:p>
        </w:tc>
      </w:tr>
      <w:tr w:rsidR="00DC6273" w:rsidRPr="00DC6273" w14:paraId="689F03CF" w14:textId="77777777" w:rsidTr="00D60B95">
        <w:tc>
          <w:tcPr>
            <w:tcW w:w="4068" w:type="dxa"/>
          </w:tcPr>
          <w:p w14:paraId="32BD8348" w14:textId="77777777" w:rsidR="00DC6273" w:rsidRPr="00DC6273" w:rsidRDefault="00DC6273" w:rsidP="00DC6273">
            <w:pPr>
              <w:pStyle w:val="USBodyText"/>
            </w:pPr>
          </w:p>
        </w:tc>
        <w:tc>
          <w:tcPr>
            <w:tcW w:w="360" w:type="dxa"/>
          </w:tcPr>
          <w:p w14:paraId="2B62420A" w14:textId="77777777" w:rsidR="00DC6273" w:rsidRPr="00DC6273" w:rsidRDefault="00DC6273" w:rsidP="00DC6273">
            <w:pPr>
              <w:pStyle w:val="USBodyText"/>
            </w:pPr>
          </w:p>
        </w:tc>
        <w:tc>
          <w:tcPr>
            <w:tcW w:w="4680" w:type="dxa"/>
            <w:gridSpan w:val="3"/>
          </w:tcPr>
          <w:p w14:paraId="738C4E26" w14:textId="097DB2EE" w:rsidR="00DC6273" w:rsidRPr="00DC6273" w:rsidRDefault="00BF2A9B" w:rsidP="00DC6273">
            <w:pPr>
              <w:pStyle w:val="USBodyText"/>
            </w:pPr>
            <w:r>
              <w:t>_______________________________________</w:t>
            </w:r>
          </w:p>
        </w:tc>
      </w:tr>
      <w:tr w:rsidR="00DC6273" w:rsidRPr="00DC6273" w14:paraId="47BFD9DF" w14:textId="77777777" w:rsidTr="00D60B95">
        <w:tc>
          <w:tcPr>
            <w:tcW w:w="4068" w:type="dxa"/>
          </w:tcPr>
          <w:p w14:paraId="37620DB7" w14:textId="77777777" w:rsidR="00DC6273" w:rsidRPr="00DC6273" w:rsidRDefault="00DC6273" w:rsidP="00DC6273">
            <w:pPr>
              <w:pStyle w:val="USBodyText"/>
            </w:pPr>
          </w:p>
        </w:tc>
        <w:tc>
          <w:tcPr>
            <w:tcW w:w="360" w:type="dxa"/>
          </w:tcPr>
          <w:p w14:paraId="47B50670" w14:textId="77777777" w:rsidR="00DC6273" w:rsidRPr="00DC6273" w:rsidRDefault="00DC6273" w:rsidP="00DC6273">
            <w:pPr>
              <w:pStyle w:val="USBodyText"/>
            </w:pPr>
          </w:p>
        </w:tc>
        <w:tc>
          <w:tcPr>
            <w:tcW w:w="4680" w:type="dxa"/>
            <w:gridSpan w:val="3"/>
          </w:tcPr>
          <w:p w14:paraId="06C4D22E" w14:textId="25BAC27D" w:rsidR="00DC6273" w:rsidRPr="00DC6273" w:rsidRDefault="00BF2A9B" w:rsidP="00DC6273">
            <w:pPr>
              <w:pStyle w:val="USBodyText"/>
            </w:pPr>
            <w:r>
              <w:t>_______________________________________</w:t>
            </w:r>
          </w:p>
        </w:tc>
      </w:tr>
      <w:tr w:rsidR="00DC6273" w:rsidRPr="00DC6273" w14:paraId="663FE5ED" w14:textId="77777777" w:rsidTr="00D60B95">
        <w:tc>
          <w:tcPr>
            <w:tcW w:w="4068" w:type="dxa"/>
          </w:tcPr>
          <w:p w14:paraId="26160B77" w14:textId="77777777" w:rsidR="00DC6273" w:rsidRPr="00DC6273" w:rsidRDefault="00DC6273" w:rsidP="00DC6273">
            <w:pPr>
              <w:pStyle w:val="USBodyText"/>
            </w:pPr>
          </w:p>
        </w:tc>
        <w:tc>
          <w:tcPr>
            <w:tcW w:w="360" w:type="dxa"/>
          </w:tcPr>
          <w:p w14:paraId="36C2AAB3" w14:textId="77777777" w:rsidR="00DC6273" w:rsidRPr="00DC6273" w:rsidRDefault="00DC6273" w:rsidP="00DC6273">
            <w:pPr>
              <w:pStyle w:val="USBodyText"/>
            </w:pPr>
          </w:p>
        </w:tc>
        <w:tc>
          <w:tcPr>
            <w:tcW w:w="4680" w:type="dxa"/>
            <w:gridSpan w:val="3"/>
          </w:tcPr>
          <w:p w14:paraId="651B6007" w14:textId="1BD537F5" w:rsidR="00DC6273" w:rsidRPr="00DC6273" w:rsidRDefault="00BF2A9B" w:rsidP="00DC6273">
            <w:pPr>
              <w:pStyle w:val="USBodyText"/>
            </w:pPr>
            <w:r>
              <w:t>_______________________________________</w:t>
            </w:r>
          </w:p>
        </w:tc>
      </w:tr>
      <w:tr w:rsidR="00DC6273" w:rsidRPr="00DC6273" w14:paraId="56F8E120" w14:textId="77777777" w:rsidTr="00D60B95">
        <w:tc>
          <w:tcPr>
            <w:tcW w:w="4068" w:type="dxa"/>
          </w:tcPr>
          <w:p w14:paraId="3C6498D4" w14:textId="77777777" w:rsidR="00DC6273" w:rsidRPr="00DC6273" w:rsidRDefault="00DC6273" w:rsidP="00DC6273">
            <w:pPr>
              <w:pStyle w:val="USBodyText"/>
            </w:pPr>
          </w:p>
        </w:tc>
        <w:tc>
          <w:tcPr>
            <w:tcW w:w="360" w:type="dxa"/>
          </w:tcPr>
          <w:p w14:paraId="7A47CDC9" w14:textId="77777777" w:rsidR="00DC6273" w:rsidRPr="00DC6273" w:rsidRDefault="00DC6273" w:rsidP="00DC6273">
            <w:pPr>
              <w:pStyle w:val="USBodyText"/>
            </w:pPr>
          </w:p>
        </w:tc>
        <w:tc>
          <w:tcPr>
            <w:tcW w:w="4680" w:type="dxa"/>
            <w:gridSpan w:val="3"/>
          </w:tcPr>
          <w:p w14:paraId="2FAE90E1" w14:textId="77777777" w:rsidR="00DC6273" w:rsidRPr="00DC6273" w:rsidRDefault="00DC6273" w:rsidP="00DC6273">
            <w:pPr>
              <w:pStyle w:val="USBodyText"/>
            </w:pPr>
          </w:p>
        </w:tc>
      </w:tr>
      <w:tr w:rsidR="00DC6273" w:rsidRPr="00DC6273" w14:paraId="798D72BB" w14:textId="77777777" w:rsidTr="00D60B95">
        <w:tc>
          <w:tcPr>
            <w:tcW w:w="9108" w:type="dxa"/>
            <w:gridSpan w:val="5"/>
          </w:tcPr>
          <w:p w14:paraId="24E17D37" w14:textId="77777777" w:rsidR="00DC6273" w:rsidRPr="00DC6273" w:rsidRDefault="00DC6273" w:rsidP="00DC6273">
            <w:pPr>
              <w:pStyle w:val="USBodyText"/>
            </w:pPr>
          </w:p>
        </w:tc>
      </w:tr>
      <w:tr w:rsidR="00DC6273" w:rsidRPr="00DC6273" w14:paraId="0034750E" w14:textId="77777777" w:rsidTr="00D60B95">
        <w:tc>
          <w:tcPr>
            <w:tcW w:w="5418" w:type="dxa"/>
            <w:gridSpan w:val="3"/>
          </w:tcPr>
          <w:p w14:paraId="42776246" w14:textId="611A9DEE" w:rsidR="00DC6273" w:rsidRPr="00DC6273" w:rsidRDefault="002A1DFA" w:rsidP="00F911BF">
            <w:pPr>
              <w:pStyle w:val="USBodyText"/>
              <w:numPr>
                <w:ilvl w:val="0"/>
                <w:numId w:val="30"/>
              </w:numPr>
            </w:pPr>
            <w:r>
              <w:t xml:space="preserve">Phase 1 </w:t>
            </w:r>
            <w:r w:rsidR="00DC6273" w:rsidRPr="00DC6273">
              <w:t xml:space="preserve">Contracted </w:t>
            </w:r>
            <w:r>
              <w:t>F</w:t>
            </w:r>
            <w:r w:rsidR="00D60B95">
              <w:t xml:space="preserve">acility </w:t>
            </w:r>
            <w:r w:rsidR="004B62DE" w:rsidRPr="00DC6273">
              <w:t>Capacity</w:t>
            </w:r>
            <w:r w:rsidR="004B62DE" w:rsidRPr="00DC6273">
              <w:rPr>
                <w:vertAlign w:val="superscript"/>
              </w:rPr>
              <w:t xml:space="preserve"> </w:t>
            </w:r>
            <w:r w:rsidR="00D60B95">
              <w:t>Using ULSD</w:t>
            </w:r>
            <w:r w:rsidR="000B5990">
              <w:t xml:space="preserve"> (for fossil fuel fired or hybrid Projects)</w:t>
            </w:r>
            <w:r w:rsidR="009624F7">
              <w:t xml:space="preserve"> </w:t>
            </w:r>
          </w:p>
          <w:p w14:paraId="7901F875" w14:textId="77777777" w:rsidR="00DC6273" w:rsidRPr="00DC6273" w:rsidRDefault="00DC6273" w:rsidP="00DC6273">
            <w:pPr>
              <w:pStyle w:val="USBodyText"/>
            </w:pPr>
          </w:p>
        </w:tc>
        <w:tc>
          <w:tcPr>
            <w:tcW w:w="810" w:type="dxa"/>
          </w:tcPr>
          <w:p w14:paraId="5BA5A952" w14:textId="77777777" w:rsidR="00DC6273" w:rsidRPr="00DC6273" w:rsidRDefault="00DC6273" w:rsidP="00DC6273">
            <w:pPr>
              <w:pStyle w:val="USBodyText"/>
            </w:pPr>
          </w:p>
        </w:tc>
        <w:tc>
          <w:tcPr>
            <w:tcW w:w="2880" w:type="dxa"/>
          </w:tcPr>
          <w:p w14:paraId="7D5DA2B3" w14:textId="77777777" w:rsidR="00DC6273" w:rsidRPr="00DC6273" w:rsidRDefault="00DC6273" w:rsidP="00DC6273">
            <w:pPr>
              <w:pStyle w:val="USBodyText"/>
            </w:pPr>
          </w:p>
          <w:p w14:paraId="0C37AD29" w14:textId="77777777" w:rsidR="00DC6273" w:rsidRPr="00DC6273" w:rsidRDefault="00DC6273" w:rsidP="00DC6273">
            <w:pPr>
              <w:pStyle w:val="USBodyText"/>
            </w:pPr>
          </w:p>
          <w:p w14:paraId="4EFAA262" w14:textId="15C98122" w:rsidR="00DC6273" w:rsidRPr="00DC6273" w:rsidRDefault="00BF2A9B" w:rsidP="00DC6273">
            <w:pPr>
              <w:pStyle w:val="USBodyText"/>
            </w:pPr>
            <w:r>
              <w:t xml:space="preserve">________  </w:t>
            </w:r>
            <w:r w:rsidR="00DC6273" w:rsidRPr="00DC6273">
              <w:t>MW</w:t>
            </w:r>
          </w:p>
        </w:tc>
      </w:tr>
      <w:tr w:rsidR="00DC6273" w:rsidRPr="00DC6273" w14:paraId="6CBA1982" w14:textId="77777777" w:rsidTr="00D60B95">
        <w:tc>
          <w:tcPr>
            <w:tcW w:w="5418" w:type="dxa"/>
            <w:gridSpan w:val="3"/>
          </w:tcPr>
          <w:p w14:paraId="777B3954" w14:textId="36AC26C0" w:rsidR="00DC6273" w:rsidRPr="00DC6273" w:rsidRDefault="002A1DFA" w:rsidP="00F911BF">
            <w:pPr>
              <w:pStyle w:val="USBodyText"/>
              <w:numPr>
                <w:ilvl w:val="0"/>
                <w:numId w:val="30"/>
              </w:numPr>
              <w:tabs>
                <w:tab w:val="clear" w:pos="720"/>
              </w:tabs>
            </w:pPr>
            <w:r>
              <w:t xml:space="preserve">Phase 1 </w:t>
            </w:r>
            <w:r w:rsidR="00DC6273" w:rsidRPr="00DC6273">
              <w:t xml:space="preserve">Contracted Facility Capacity </w:t>
            </w:r>
            <w:r w:rsidR="00D60B95">
              <w:t>Using Natural Gas</w:t>
            </w:r>
            <w:r w:rsidR="000B5990">
              <w:t xml:space="preserve"> (for fossil fuel fired or hybrid Projects)</w:t>
            </w:r>
          </w:p>
        </w:tc>
        <w:tc>
          <w:tcPr>
            <w:tcW w:w="810" w:type="dxa"/>
          </w:tcPr>
          <w:p w14:paraId="4D5341E7" w14:textId="77777777" w:rsidR="00DC6273" w:rsidRPr="00DC6273" w:rsidRDefault="00DC6273" w:rsidP="00DC6273">
            <w:pPr>
              <w:pStyle w:val="USBodyText"/>
            </w:pPr>
          </w:p>
        </w:tc>
        <w:tc>
          <w:tcPr>
            <w:tcW w:w="2880" w:type="dxa"/>
          </w:tcPr>
          <w:p w14:paraId="0E1422D9" w14:textId="77777777" w:rsidR="00DC6273" w:rsidRPr="00DC6273" w:rsidRDefault="00DC6273" w:rsidP="00DC6273">
            <w:pPr>
              <w:pStyle w:val="USBodyText"/>
            </w:pPr>
          </w:p>
          <w:p w14:paraId="35898FD6" w14:textId="77777777" w:rsidR="00DC6273" w:rsidRPr="00DC6273" w:rsidRDefault="00DC6273" w:rsidP="00DC6273">
            <w:pPr>
              <w:pStyle w:val="USBodyText"/>
            </w:pPr>
          </w:p>
          <w:p w14:paraId="795FD6A3" w14:textId="62245902" w:rsidR="00DC6273" w:rsidRPr="00DC6273" w:rsidRDefault="00BF2A9B" w:rsidP="00DC6273">
            <w:pPr>
              <w:pStyle w:val="USBodyText"/>
            </w:pPr>
            <w:r>
              <w:t xml:space="preserve">_________ </w:t>
            </w:r>
            <w:r w:rsidR="00DC6273" w:rsidRPr="00DC6273">
              <w:t>MW</w:t>
            </w:r>
          </w:p>
        </w:tc>
      </w:tr>
      <w:tr w:rsidR="002A1DFA" w:rsidRPr="00DC6273" w14:paraId="0B6575D8" w14:textId="77777777" w:rsidTr="00D60B95">
        <w:tc>
          <w:tcPr>
            <w:tcW w:w="5418" w:type="dxa"/>
            <w:gridSpan w:val="3"/>
          </w:tcPr>
          <w:p w14:paraId="0DF535A2" w14:textId="270CD890" w:rsidR="002A1DFA" w:rsidRPr="00DC6273" w:rsidRDefault="002A1DFA" w:rsidP="002A1DFA">
            <w:pPr>
              <w:pStyle w:val="USBodyText"/>
              <w:numPr>
                <w:ilvl w:val="0"/>
                <w:numId w:val="30"/>
              </w:numPr>
            </w:pPr>
            <w:r>
              <w:t xml:space="preserve">Phase 2 </w:t>
            </w:r>
            <w:r w:rsidRPr="00DC6273">
              <w:t xml:space="preserve">Contracted </w:t>
            </w:r>
            <w:r>
              <w:t xml:space="preserve">Facility </w:t>
            </w:r>
            <w:r w:rsidRPr="00DC6273">
              <w:t>Capacity</w:t>
            </w:r>
            <w:r w:rsidRPr="00DC6273">
              <w:rPr>
                <w:vertAlign w:val="superscript"/>
              </w:rPr>
              <w:t xml:space="preserve"> </w:t>
            </w:r>
            <w:r>
              <w:t xml:space="preserve">Using ULSD (for fossil fuel fired or hybrid Projects) </w:t>
            </w:r>
          </w:p>
          <w:p w14:paraId="2AB75F1D" w14:textId="77777777" w:rsidR="002A1DFA" w:rsidRDefault="002A1DFA" w:rsidP="00876E9E">
            <w:pPr>
              <w:pStyle w:val="USBodyText"/>
              <w:ind w:left="720"/>
            </w:pPr>
          </w:p>
        </w:tc>
        <w:tc>
          <w:tcPr>
            <w:tcW w:w="810" w:type="dxa"/>
          </w:tcPr>
          <w:p w14:paraId="57C8B23A" w14:textId="77777777" w:rsidR="002A1DFA" w:rsidRPr="00DC6273" w:rsidRDefault="002A1DFA" w:rsidP="002A1DFA">
            <w:pPr>
              <w:pStyle w:val="USBodyText"/>
            </w:pPr>
          </w:p>
        </w:tc>
        <w:tc>
          <w:tcPr>
            <w:tcW w:w="2880" w:type="dxa"/>
          </w:tcPr>
          <w:p w14:paraId="131741A0" w14:textId="77777777" w:rsidR="002A1DFA" w:rsidRPr="00DC6273" w:rsidRDefault="002A1DFA" w:rsidP="002A1DFA">
            <w:pPr>
              <w:pStyle w:val="USBodyText"/>
            </w:pPr>
          </w:p>
          <w:p w14:paraId="7E3D4C52" w14:textId="77777777" w:rsidR="002A1DFA" w:rsidRPr="00DC6273" w:rsidRDefault="002A1DFA" w:rsidP="002A1DFA">
            <w:pPr>
              <w:pStyle w:val="USBodyText"/>
            </w:pPr>
          </w:p>
          <w:p w14:paraId="496A3AFA" w14:textId="10A5E4A5" w:rsidR="002A1DFA" w:rsidRDefault="002A1DFA" w:rsidP="002A1DFA">
            <w:pPr>
              <w:pStyle w:val="USBodyText"/>
            </w:pPr>
            <w:r>
              <w:t xml:space="preserve">________  </w:t>
            </w:r>
            <w:r w:rsidRPr="00DC6273">
              <w:t>MW</w:t>
            </w:r>
          </w:p>
        </w:tc>
      </w:tr>
      <w:tr w:rsidR="002A1DFA" w:rsidRPr="00DC6273" w14:paraId="0C2E1B78" w14:textId="77777777" w:rsidTr="00D60B95">
        <w:tc>
          <w:tcPr>
            <w:tcW w:w="5418" w:type="dxa"/>
            <w:gridSpan w:val="3"/>
          </w:tcPr>
          <w:p w14:paraId="450FD1DA" w14:textId="3DDACA32" w:rsidR="002A1DFA" w:rsidRDefault="002A1DFA" w:rsidP="002A1DFA">
            <w:pPr>
              <w:pStyle w:val="USBodyText"/>
              <w:numPr>
                <w:ilvl w:val="0"/>
                <w:numId w:val="30"/>
              </w:numPr>
            </w:pPr>
            <w:r>
              <w:t xml:space="preserve">Phase 2 </w:t>
            </w:r>
            <w:r w:rsidRPr="00DC6273">
              <w:t xml:space="preserve">Contracted Facility Capacity </w:t>
            </w:r>
            <w:r>
              <w:t>Using Natural Gas (for fossil fuel fired or hybrid Projects)</w:t>
            </w:r>
          </w:p>
        </w:tc>
        <w:tc>
          <w:tcPr>
            <w:tcW w:w="810" w:type="dxa"/>
          </w:tcPr>
          <w:p w14:paraId="0AF2837F" w14:textId="77777777" w:rsidR="002A1DFA" w:rsidRPr="00DC6273" w:rsidRDefault="002A1DFA" w:rsidP="002A1DFA">
            <w:pPr>
              <w:pStyle w:val="USBodyText"/>
            </w:pPr>
          </w:p>
        </w:tc>
        <w:tc>
          <w:tcPr>
            <w:tcW w:w="2880" w:type="dxa"/>
          </w:tcPr>
          <w:p w14:paraId="30741525" w14:textId="77777777" w:rsidR="002A1DFA" w:rsidRPr="00DC6273" w:rsidRDefault="002A1DFA" w:rsidP="002A1DFA">
            <w:pPr>
              <w:pStyle w:val="USBodyText"/>
            </w:pPr>
          </w:p>
          <w:p w14:paraId="705BEFCD" w14:textId="77777777" w:rsidR="002A1DFA" w:rsidRPr="00DC6273" w:rsidRDefault="002A1DFA" w:rsidP="002A1DFA">
            <w:pPr>
              <w:pStyle w:val="USBodyText"/>
            </w:pPr>
          </w:p>
          <w:p w14:paraId="14AB56D0" w14:textId="120B70A1" w:rsidR="002A1DFA" w:rsidRDefault="002A1DFA" w:rsidP="002A1DFA">
            <w:pPr>
              <w:pStyle w:val="USBodyText"/>
            </w:pPr>
            <w:r>
              <w:t xml:space="preserve">_________ </w:t>
            </w:r>
            <w:r w:rsidRPr="00DC6273">
              <w:t>MW</w:t>
            </w:r>
          </w:p>
        </w:tc>
      </w:tr>
      <w:tr w:rsidR="002A1DFA" w:rsidRPr="00DC6273" w14:paraId="60E47CAB" w14:textId="77777777" w:rsidTr="00D60B95">
        <w:tc>
          <w:tcPr>
            <w:tcW w:w="5418" w:type="dxa"/>
            <w:gridSpan w:val="3"/>
          </w:tcPr>
          <w:p w14:paraId="170D45E5" w14:textId="0495865A" w:rsidR="002A1DFA" w:rsidRDefault="002A1DFA" w:rsidP="002A1DFA">
            <w:pPr>
              <w:pStyle w:val="USBodyText"/>
              <w:numPr>
                <w:ilvl w:val="0"/>
                <w:numId w:val="30"/>
              </w:numPr>
            </w:pPr>
            <w:r>
              <w:t>Guaranteed Amount of Renewable Energy (for hybrid Projects)</w:t>
            </w:r>
          </w:p>
          <w:p w14:paraId="2BA25F15" w14:textId="4CB6ACBA" w:rsidR="002A1DFA" w:rsidRPr="00DC6273" w:rsidRDefault="002A1DFA" w:rsidP="002A1DFA">
            <w:pPr>
              <w:pStyle w:val="USBodyText"/>
              <w:ind w:left="720"/>
            </w:pPr>
          </w:p>
        </w:tc>
        <w:tc>
          <w:tcPr>
            <w:tcW w:w="810" w:type="dxa"/>
          </w:tcPr>
          <w:p w14:paraId="0F267EA6" w14:textId="77777777" w:rsidR="002A1DFA" w:rsidRPr="00DC6273" w:rsidRDefault="002A1DFA" w:rsidP="002A1DFA">
            <w:pPr>
              <w:pStyle w:val="USBodyText"/>
            </w:pPr>
          </w:p>
        </w:tc>
        <w:tc>
          <w:tcPr>
            <w:tcW w:w="2880" w:type="dxa"/>
          </w:tcPr>
          <w:p w14:paraId="6C9F4B61" w14:textId="77777777" w:rsidR="002A1DFA" w:rsidRDefault="002A1DFA" w:rsidP="002A1DFA">
            <w:pPr>
              <w:pStyle w:val="USBodyText"/>
            </w:pPr>
          </w:p>
          <w:p w14:paraId="52D56DDC" w14:textId="49F8E613" w:rsidR="002A1DFA" w:rsidRPr="00DC6273" w:rsidRDefault="002A1DFA" w:rsidP="002A1DFA">
            <w:pPr>
              <w:pStyle w:val="USBodyText"/>
            </w:pPr>
            <w:r>
              <w:t>_________ MWh/year</w:t>
            </w:r>
          </w:p>
        </w:tc>
      </w:tr>
      <w:tr w:rsidR="002A1DFA" w:rsidRPr="00DC6273" w14:paraId="0E80A8B4" w14:textId="77777777" w:rsidTr="00D60B95">
        <w:tc>
          <w:tcPr>
            <w:tcW w:w="5418" w:type="dxa"/>
            <w:gridSpan w:val="3"/>
          </w:tcPr>
          <w:p w14:paraId="301073EE" w14:textId="77777777" w:rsidR="002A1DFA" w:rsidRDefault="002A1DFA" w:rsidP="002A1DFA">
            <w:pPr>
              <w:pStyle w:val="USBodyText"/>
              <w:numPr>
                <w:ilvl w:val="0"/>
                <w:numId w:val="30"/>
              </w:numPr>
            </w:pPr>
            <w:r>
              <w:t>Contracted Facility Capacity for Projects that do not operate on fuel</w:t>
            </w:r>
          </w:p>
          <w:p w14:paraId="52858519" w14:textId="7E4ECCB7" w:rsidR="002A1DFA" w:rsidRPr="00DC6273" w:rsidRDefault="002A1DFA" w:rsidP="002A1DFA">
            <w:pPr>
              <w:pStyle w:val="USBodyText"/>
              <w:ind w:left="720"/>
            </w:pPr>
          </w:p>
        </w:tc>
        <w:tc>
          <w:tcPr>
            <w:tcW w:w="810" w:type="dxa"/>
          </w:tcPr>
          <w:p w14:paraId="674FE8DF" w14:textId="77777777" w:rsidR="002A1DFA" w:rsidRPr="00DC6273" w:rsidRDefault="002A1DFA" w:rsidP="002A1DFA">
            <w:pPr>
              <w:pStyle w:val="USBodyText"/>
            </w:pPr>
          </w:p>
        </w:tc>
        <w:tc>
          <w:tcPr>
            <w:tcW w:w="2880" w:type="dxa"/>
          </w:tcPr>
          <w:p w14:paraId="06F24AEE" w14:textId="77777777" w:rsidR="002A1DFA" w:rsidRDefault="002A1DFA" w:rsidP="002A1DFA">
            <w:pPr>
              <w:pStyle w:val="USBodyText"/>
            </w:pPr>
          </w:p>
          <w:p w14:paraId="7FA59637" w14:textId="47C11E51" w:rsidR="002A1DFA" w:rsidRPr="00DC6273" w:rsidRDefault="002A1DFA" w:rsidP="002A1DFA">
            <w:pPr>
              <w:pStyle w:val="USBodyText"/>
            </w:pPr>
            <w:r>
              <w:t>_________ MW</w:t>
            </w:r>
          </w:p>
        </w:tc>
      </w:tr>
      <w:tr w:rsidR="002A1DFA" w:rsidRPr="00DC6273" w14:paraId="0319410C" w14:textId="77777777" w:rsidTr="006221AF">
        <w:tc>
          <w:tcPr>
            <w:tcW w:w="5418" w:type="dxa"/>
            <w:gridSpan w:val="3"/>
          </w:tcPr>
          <w:p w14:paraId="725AA7D6" w14:textId="767907BD" w:rsidR="002A1DFA" w:rsidRDefault="002A1DFA" w:rsidP="002A1DFA">
            <w:pPr>
              <w:pStyle w:val="USBodyText"/>
              <w:numPr>
                <w:ilvl w:val="0"/>
                <w:numId w:val="30"/>
              </w:numPr>
            </w:pPr>
            <w:r>
              <w:t>Annual Availability Guarantee</w:t>
            </w:r>
          </w:p>
          <w:p w14:paraId="1AE5A4E5" w14:textId="77777777" w:rsidR="002A1DFA" w:rsidRPr="00DC6273" w:rsidRDefault="002A1DFA" w:rsidP="002A1DFA">
            <w:pPr>
              <w:pStyle w:val="USBodyText"/>
              <w:ind w:left="720"/>
            </w:pPr>
          </w:p>
        </w:tc>
        <w:tc>
          <w:tcPr>
            <w:tcW w:w="810" w:type="dxa"/>
          </w:tcPr>
          <w:p w14:paraId="76F3AB3F" w14:textId="77777777" w:rsidR="002A1DFA" w:rsidRPr="00DC6273" w:rsidRDefault="002A1DFA" w:rsidP="002A1DFA">
            <w:pPr>
              <w:pStyle w:val="USBodyText"/>
            </w:pPr>
          </w:p>
        </w:tc>
        <w:tc>
          <w:tcPr>
            <w:tcW w:w="2880" w:type="dxa"/>
          </w:tcPr>
          <w:p w14:paraId="7CFD89B7" w14:textId="77777777" w:rsidR="002A1DFA" w:rsidRDefault="002A1DFA" w:rsidP="002A1DFA">
            <w:pPr>
              <w:pStyle w:val="USBodyText"/>
            </w:pPr>
          </w:p>
          <w:p w14:paraId="25993F2C" w14:textId="4F139A31" w:rsidR="002A1DFA" w:rsidRPr="00DC6273" w:rsidRDefault="002A1DFA" w:rsidP="002A1DFA">
            <w:pPr>
              <w:pStyle w:val="USBodyText"/>
            </w:pPr>
            <w:r>
              <w:t>_________ %</w:t>
            </w:r>
          </w:p>
        </w:tc>
      </w:tr>
      <w:tr w:rsidR="002A1DFA" w:rsidRPr="00DC6273" w14:paraId="4AF4C653" w14:textId="77777777" w:rsidTr="006221AF">
        <w:tc>
          <w:tcPr>
            <w:tcW w:w="5418" w:type="dxa"/>
            <w:gridSpan w:val="3"/>
          </w:tcPr>
          <w:p w14:paraId="7AE11677" w14:textId="07A2AB79" w:rsidR="002A1DFA" w:rsidRDefault="002A1DFA" w:rsidP="002A1DFA">
            <w:pPr>
              <w:pStyle w:val="USBodyText"/>
              <w:numPr>
                <w:ilvl w:val="0"/>
                <w:numId w:val="30"/>
              </w:numPr>
            </w:pPr>
            <w:r>
              <w:t>Forced Outage Rate Guarantee (can be no higher than 3%)</w:t>
            </w:r>
          </w:p>
          <w:p w14:paraId="2827BA69" w14:textId="77777777" w:rsidR="002A1DFA" w:rsidRPr="00DC6273" w:rsidRDefault="002A1DFA" w:rsidP="002A1DFA">
            <w:pPr>
              <w:pStyle w:val="USBodyText"/>
              <w:ind w:left="720"/>
            </w:pPr>
          </w:p>
        </w:tc>
        <w:tc>
          <w:tcPr>
            <w:tcW w:w="810" w:type="dxa"/>
          </w:tcPr>
          <w:p w14:paraId="17271D32" w14:textId="77777777" w:rsidR="002A1DFA" w:rsidRPr="00DC6273" w:rsidRDefault="002A1DFA" w:rsidP="002A1DFA">
            <w:pPr>
              <w:pStyle w:val="USBodyText"/>
            </w:pPr>
          </w:p>
        </w:tc>
        <w:tc>
          <w:tcPr>
            <w:tcW w:w="2880" w:type="dxa"/>
          </w:tcPr>
          <w:p w14:paraId="5297D2D7" w14:textId="77777777" w:rsidR="002A1DFA" w:rsidRDefault="002A1DFA" w:rsidP="002A1DFA">
            <w:pPr>
              <w:pStyle w:val="USBodyText"/>
            </w:pPr>
          </w:p>
          <w:p w14:paraId="25806D7B" w14:textId="746995E9" w:rsidR="002A1DFA" w:rsidRPr="00DC6273" w:rsidRDefault="002A1DFA" w:rsidP="002A1DFA">
            <w:pPr>
              <w:pStyle w:val="USBodyText"/>
            </w:pPr>
            <w:r>
              <w:t>_________ %</w:t>
            </w:r>
          </w:p>
        </w:tc>
      </w:tr>
      <w:tr w:rsidR="002A1DFA" w:rsidRPr="00DC6273" w14:paraId="608796F6" w14:textId="77777777" w:rsidTr="00D60B95">
        <w:tc>
          <w:tcPr>
            <w:tcW w:w="5418" w:type="dxa"/>
            <w:gridSpan w:val="3"/>
          </w:tcPr>
          <w:p w14:paraId="572694A0" w14:textId="55299504" w:rsidR="002A1DFA" w:rsidRPr="00DC6273" w:rsidRDefault="002A1DFA" w:rsidP="002A1DFA">
            <w:pPr>
              <w:pStyle w:val="USBodyText"/>
              <w:numPr>
                <w:ilvl w:val="0"/>
                <w:numId w:val="30"/>
              </w:numPr>
              <w:tabs>
                <w:tab w:val="clear" w:pos="720"/>
              </w:tabs>
            </w:pPr>
            <w:r>
              <w:t>A</w:t>
            </w:r>
            <w:r w:rsidRPr="00DC6273">
              <w:t xml:space="preserve">re there any exceptions taken to the </w:t>
            </w:r>
            <w:r w:rsidR="00A15D3F">
              <w:t>IFMSB</w:t>
            </w:r>
            <w:r w:rsidRPr="00DC6273">
              <w:t xml:space="preserve"> </w:t>
            </w:r>
            <w:r w:rsidRPr="00DC6273">
              <w:lastRenderedPageBreak/>
              <w:t>terms and conditions, as detailed in Exhibit VII?</w:t>
            </w:r>
          </w:p>
        </w:tc>
        <w:tc>
          <w:tcPr>
            <w:tcW w:w="810" w:type="dxa"/>
          </w:tcPr>
          <w:p w14:paraId="7E20A825" w14:textId="77777777" w:rsidR="002A1DFA" w:rsidRPr="00DC6273" w:rsidRDefault="002A1DFA" w:rsidP="002A1DFA">
            <w:pPr>
              <w:pStyle w:val="USBodyText"/>
            </w:pPr>
          </w:p>
        </w:tc>
        <w:tc>
          <w:tcPr>
            <w:tcW w:w="2880" w:type="dxa"/>
          </w:tcPr>
          <w:p w14:paraId="45DF9478" w14:textId="77777777" w:rsidR="002A1DFA" w:rsidRPr="00DC6273" w:rsidRDefault="002A1DFA" w:rsidP="002A1DFA">
            <w:pPr>
              <w:pStyle w:val="USBodyText"/>
            </w:pPr>
          </w:p>
          <w:p w14:paraId="2D4F9158" w14:textId="77777777" w:rsidR="002A1DFA" w:rsidRPr="00DC6273" w:rsidRDefault="002A1DFA" w:rsidP="002A1DFA">
            <w:pPr>
              <w:pStyle w:val="USBodyText"/>
            </w:pPr>
            <w:r w:rsidRPr="00DC6273">
              <w:lastRenderedPageBreak/>
              <w:t>YES: _____    NO:  ______</w:t>
            </w:r>
          </w:p>
        </w:tc>
      </w:tr>
      <w:tr w:rsidR="002A1DFA" w:rsidRPr="00DC6273" w14:paraId="32084ADF" w14:textId="77777777" w:rsidTr="00D60B95">
        <w:tc>
          <w:tcPr>
            <w:tcW w:w="5418" w:type="dxa"/>
            <w:gridSpan w:val="3"/>
          </w:tcPr>
          <w:p w14:paraId="4CB74BD6" w14:textId="77777777" w:rsidR="002A1DFA" w:rsidRPr="00DC6273" w:rsidRDefault="002A1DFA" w:rsidP="002A1DFA">
            <w:pPr>
              <w:pStyle w:val="USBodyText"/>
            </w:pPr>
          </w:p>
        </w:tc>
        <w:tc>
          <w:tcPr>
            <w:tcW w:w="810" w:type="dxa"/>
          </w:tcPr>
          <w:p w14:paraId="2EE51CDF" w14:textId="77777777" w:rsidR="002A1DFA" w:rsidRPr="00DC6273" w:rsidRDefault="002A1DFA" w:rsidP="002A1DFA">
            <w:pPr>
              <w:pStyle w:val="USBodyText"/>
            </w:pPr>
          </w:p>
        </w:tc>
        <w:tc>
          <w:tcPr>
            <w:tcW w:w="2880" w:type="dxa"/>
          </w:tcPr>
          <w:p w14:paraId="26915F78" w14:textId="77777777" w:rsidR="002A1DFA" w:rsidRPr="00DC6273" w:rsidRDefault="002A1DFA" w:rsidP="002A1DFA">
            <w:pPr>
              <w:pStyle w:val="USBodyText"/>
            </w:pPr>
          </w:p>
        </w:tc>
      </w:tr>
      <w:tr w:rsidR="002A1DFA" w:rsidRPr="00DC6273" w14:paraId="6D9E81FF" w14:textId="77777777" w:rsidTr="00D60B95">
        <w:tc>
          <w:tcPr>
            <w:tcW w:w="5418" w:type="dxa"/>
            <w:gridSpan w:val="3"/>
          </w:tcPr>
          <w:p w14:paraId="032D2368" w14:textId="3746A753" w:rsidR="002A1DFA" w:rsidRPr="00DC6273" w:rsidRDefault="002A1DFA" w:rsidP="002A1DFA">
            <w:pPr>
              <w:pStyle w:val="USBodyText"/>
              <w:numPr>
                <w:ilvl w:val="0"/>
                <w:numId w:val="30"/>
              </w:numPr>
              <w:tabs>
                <w:tab w:val="clear" w:pos="720"/>
              </w:tabs>
            </w:pPr>
            <w:r w:rsidRPr="00DC6273">
              <w:t xml:space="preserve">Are there any technical exceptions taken to the </w:t>
            </w:r>
            <w:r w:rsidR="00A15D3F">
              <w:t>IFMSB</w:t>
            </w:r>
            <w:r w:rsidRPr="00DC6273">
              <w:t>, as detailed in Exhibit VII?</w:t>
            </w:r>
          </w:p>
        </w:tc>
        <w:tc>
          <w:tcPr>
            <w:tcW w:w="810" w:type="dxa"/>
          </w:tcPr>
          <w:p w14:paraId="75B410D0" w14:textId="77777777" w:rsidR="002A1DFA" w:rsidRPr="00DC6273" w:rsidRDefault="002A1DFA" w:rsidP="002A1DFA">
            <w:pPr>
              <w:pStyle w:val="USBodyText"/>
            </w:pPr>
          </w:p>
        </w:tc>
        <w:tc>
          <w:tcPr>
            <w:tcW w:w="2880" w:type="dxa"/>
          </w:tcPr>
          <w:p w14:paraId="17F5F913" w14:textId="77777777" w:rsidR="002A1DFA" w:rsidRPr="00DC6273" w:rsidRDefault="002A1DFA" w:rsidP="002A1DFA">
            <w:pPr>
              <w:pStyle w:val="USBodyText"/>
            </w:pPr>
          </w:p>
          <w:p w14:paraId="5260FB88" w14:textId="77777777" w:rsidR="002A1DFA" w:rsidRPr="00DC6273" w:rsidRDefault="002A1DFA" w:rsidP="002A1DFA">
            <w:pPr>
              <w:pStyle w:val="USBodyText"/>
            </w:pPr>
            <w:r w:rsidRPr="00DC6273">
              <w:t>YES: _____    NO:  ______</w:t>
            </w:r>
          </w:p>
        </w:tc>
      </w:tr>
      <w:tr w:rsidR="002A1DFA" w:rsidRPr="00DC6273" w14:paraId="4E3C5EDD" w14:textId="77777777" w:rsidTr="00D60B95">
        <w:tc>
          <w:tcPr>
            <w:tcW w:w="5418" w:type="dxa"/>
            <w:gridSpan w:val="3"/>
          </w:tcPr>
          <w:p w14:paraId="74EDFB8F" w14:textId="77777777" w:rsidR="002A1DFA" w:rsidRPr="00DC6273" w:rsidRDefault="002A1DFA" w:rsidP="002A1DFA">
            <w:pPr>
              <w:pStyle w:val="USBodyText"/>
            </w:pPr>
          </w:p>
        </w:tc>
        <w:tc>
          <w:tcPr>
            <w:tcW w:w="810" w:type="dxa"/>
          </w:tcPr>
          <w:p w14:paraId="68D89AC0" w14:textId="77777777" w:rsidR="002A1DFA" w:rsidRPr="00DC6273" w:rsidRDefault="002A1DFA" w:rsidP="002A1DFA">
            <w:pPr>
              <w:pStyle w:val="USBodyText"/>
            </w:pPr>
          </w:p>
        </w:tc>
        <w:tc>
          <w:tcPr>
            <w:tcW w:w="2880" w:type="dxa"/>
          </w:tcPr>
          <w:p w14:paraId="58B5B70D" w14:textId="77777777" w:rsidR="002A1DFA" w:rsidRPr="00DC6273" w:rsidRDefault="002A1DFA" w:rsidP="002A1DFA">
            <w:pPr>
              <w:pStyle w:val="USBodyText"/>
            </w:pPr>
          </w:p>
        </w:tc>
      </w:tr>
      <w:tr w:rsidR="002A1DFA" w:rsidRPr="00DC6273" w14:paraId="53A670BF" w14:textId="77777777" w:rsidTr="00D60B95">
        <w:tc>
          <w:tcPr>
            <w:tcW w:w="5418" w:type="dxa"/>
            <w:gridSpan w:val="3"/>
          </w:tcPr>
          <w:p w14:paraId="7D1028C3" w14:textId="1F7919AC" w:rsidR="002A1DFA" w:rsidRPr="00DC6273" w:rsidRDefault="002A1DFA" w:rsidP="002A1DFA">
            <w:pPr>
              <w:pStyle w:val="USBodyText"/>
              <w:numPr>
                <w:ilvl w:val="0"/>
                <w:numId w:val="30"/>
              </w:numPr>
              <w:tabs>
                <w:tab w:val="clear" w:pos="720"/>
              </w:tabs>
            </w:pPr>
            <w:r w:rsidRPr="00DC6273">
              <w:t>Are there any exceptions taken to draft Project Agreements, as detailed in Exhibit VII?</w:t>
            </w:r>
          </w:p>
        </w:tc>
        <w:tc>
          <w:tcPr>
            <w:tcW w:w="810" w:type="dxa"/>
          </w:tcPr>
          <w:p w14:paraId="6FF8B0EE" w14:textId="0C2B7FD3" w:rsidR="002A1DFA" w:rsidRPr="00DC6273" w:rsidRDefault="002A1DFA" w:rsidP="002A1DFA">
            <w:pPr>
              <w:pStyle w:val="USBodyText"/>
            </w:pPr>
            <w:r>
              <w:t>ECA</w:t>
            </w:r>
            <w:r w:rsidRPr="00DC6273">
              <w:t>:</w:t>
            </w:r>
          </w:p>
          <w:p w14:paraId="259FDF2B" w14:textId="77777777" w:rsidR="002A1DFA" w:rsidRDefault="002A1DFA" w:rsidP="002A1DFA">
            <w:pPr>
              <w:pStyle w:val="USBodyText"/>
            </w:pPr>
            <w:r>
              <w:t>LLA</w:t>
            </w:r>
            <w:r w:rsidRPr="00DC6273">
              <w:t>:</w:t>
            </w:r>
          </w:p>
          <w:p w14:paraId="40E2C902" w14:textId="77777777" w:rsidR="002A1DFA" w:rsidRDefault="002A1DFA" w:rsidP="002A1DFA">
            <w:pPr>
              <w:pStyle w:val="USBodyText"/>
            </w:pPr>
            <w:r>
              <w:t>WSA</w:t>
            </w:r>
          </w:p>
          <w:p w14:paraId="07BB4F19" w14:textId="78995BBE" w:rsidR="002A1DFA" w:rsidRPr="00DC6273" w:rsidRDefault="002A1DFA" w:rsidP="002A1DFA">
            <w:pPr>
              <w:pStyle w:val="USBodyText"/>
            </w:pPr>
            <w:r>
              <w:t>Other</w:t>
            </w:r>
          </w:p>
        </w:tc>
        <w:tc>
          <w:tcPr>
            <w:tcW w:w="2880" w:type="dxa"/>
          </w:tcPr>
          <w:p w14:paraId="37D61D17" w14:textId="77777777" w:rsidR="002A1DFA" w:rsidRPr="00DC6273" w:rsidRDefault="002A1DFA" w:rsidP="002A1DFA">
            <w:pPr>
              <w:pStyle w:val="USBodyText"/>
            </w:pPr>
            <w:r w:rsidRPr="00DC6273">
              <w:t>YES: _____    NO:  ______</w:t>
            </w:r>
          </w:p>
          <w:p w14:paraId="6A4EDF81" w14:textId="77777777" w:rsidR="002A1DFA" w:rsidRPr="00DC6273" w:rsidRDefault="002A1DFA" w:rsidP="002A1DFA">
            <w:pPr>
              <w:pStyle w:val="USBodyText"/>
            </w:pPr>
            <w:r w:rsidRPr="00DC6273">
              <w:t>YES: _____    NO:  ______</w:t>
            </w:r>
          </w:p>
          <w:p w14:paraId="769CBC68" w14:textId="77777777" w:rsidR="002A1DFA" w:rsidRDefault="002A1DFA" w:rsidP="002A1DFA">
            <w:pPr>
              <w:pStyle w:val="USBodyText"/>
            </w:pPr>
            <w:r w:rsidRPr="00DC6273">
              <w:t xml:space="preserve">YES: _____    NO:  ______ </w:t>
            </w:r>
          </w:p>
          <w:p w14:paraId="6EE1487A" w14:textId="47648706" w:rsidR="002A1DFA" w:rsidRPr="00DC6273" w:rsidRDefault="002A1DFA" w:rsidP="002A1DFA">
            <w:pPr>
              <w:pStyle w:val="USBodyText"/>
            </w:pPr>
            <w:r w:rsidRPr="00DC6273">
              <w:t>YES: _____    NO:  ______</w:t>
            </w:r>
          </w:p>
        </w:tc>
      </w:tr>
    </w:tbl>
    <w:p w14:paraId="222CD749" w14:textId="42DC340B" w:rsidR="00152959" w:rsidRDefault="00152959" w:rsidP="00DC6273">
      <w:pPr>
        <w:pStyle w:val="USBodyText"/>
      </w:pPr>
    </w:p>
    <w:p w14:paraId="14C550F5" w14:textId="77777777" w:rsidR="00152959" w:rsidRDefault="00152959">
      <w:pPr>
        <w:spacing w:after="160" w:line="259" w:lineRule="auto"/>
        <w:jc w:val="left"/>
      </w:pPr>
      <w:r>
        <w:br w:type="page"/>
      </w:r>
    </w:p>
    <w:p w14:paraId="189DF90F" w14:textId="08745DEE" w:rsidR="00C97792" w:rsidRDefault="0063129E" w:rsidP="00F911BF">
      <w:pPr>
        <w:pStyle w:val="Heading1"/>
      </w:pPr>
      <w:bookmarkStart w:id="7" w:name="_Toc485893157"/>
      <w:bookmarkStart w:id="8" w:name="_Toc526151133"/>
      <w:r>
        <w:lastRenderedPageBreak/>
        <w:t>FORM 2 – AFFID</w:t>
      </w:r>
      <w:r w:rsidR="009624F7">
        <w:t>A</w:t>
      </w:r>
      <w:r>
        <w:t>VIT BY THE BIDDER (Page 1 of 2)</w:t>
      </w:r>
      <w:bookmarkEnd w:id="7"/>
      <w:bookmarkEnd w:id="8"/>
    </w:p>
    <w:p w14:paraId="12BBFC81" w14:textId="77777777" w:rsidR="0063129E" w:rsidRPr="0063129E" w:rsidRDefault="0063129E" w:rsidP="0063129E">
      <w:pPr>
        <w:pStyle w:val="USBodyText"/>
      </w:pPr>
    </w:p>
    <w:p w14:paraId="68DF6577" w14:textId="22126289" w:rsidR="00C97792" w:rsidRDefault="00C97792" w:rsidP="00C97792">
      <w:pPr>
        <w:pStyle w:val="USBodyText"/>
        <w:spacing w:after="0"/>
      </w:pPr>
      <w:r w:rsidRPr="00C97792">
        <w:t xml:space="preserve">The undersigned, </w:t>
      </w:r>
      <w:r w:rsidRPr="00C97792">
        <w:rPr>
          <w:u w:val="single"/>
        </w:rPr>
        <w:tab/>
      </w:r>
      <w:r w:rsidRPr="00C97792">
        <w:rPr>
          <w:u w:val="single"/>
        </w:rPr>
        <w:tab/>
      </w:r>
      <w:r w:rsidRPr="00C97792">
        <w:rPr>
          <w:u w:val="single"/>
        </w:rPr>
        <w:tab/>
      </w:r>
      <w:r w:rsidRPr="00C97792">
        <w:rPr>
          <w:u w:val="single"/>
        </w:rPr>
        <w:tab/>
      </w:r>
      <w:r w:rsidRPr="00C97792">
        <w:rPr>
          <w:u w:val="single"/>
        </w:rPr>
        <w:tab/>
      </w:r>
      <w:r w:rsidRPr="00C97792">
        <w:rPr>
          <w:u w:val="single"/>
        </w:rPr>
        <w:tab/>
      </w:r>
      <w:r w:rsidRPr="00C97792">
        <w:t>, of legal age, and residing at</w:t>
      </w:r>
      <w:r>
        <w:t xml:space="preserve"> </w:t>
      </w:r>
      <w:r w:rsidRPr="00C97792">
        <w:rPr>
          <w:u w:val="single"/>
        </w:rPr>
        <w:tab/>
      </w:r>
      <w:r w:rsidRPr="00C97792">
        <w:rPr>
          <w:u w:val="single"/>
        </w:rPr>
        <w:tab/>
      </w:r>
      <w:r w:rsidRPr="00C97792">
        <w:rPr>
          <w:u w:val="single"/>
        </w:rPr>
        <w:tab/>
      </w:r>
      <w:r w:rsidRPr="00C97792">
        <w:rPr>
          <w:u w:val="single"/>
        </w:rPr>
        <w:tab/>
      </w:r>
      <w:r w:rsidRPr="00C97792">
        <w:rPr>
          <w:u w:val="single"/>
        </w:rPr>
        <w:tab/>
      </w:r>
    </w:p>
    <w:p w14:paraId="5AF4D3AE" w14:textId="184218DE" w:rsidR="00C97792" w:rsidRPr="00C97792" w:rsidRDefault="00C97792" w:rsidP="00C97792">
      <w:pPr>
        <w:pStyle w:val="USBodyText"/>
        <w:spacing w:after="0"/>
      </w:pPr>
      <w:r>
        <w:tab/>
      </w:r>
      <w:r>
        <w:tab/>
      </w:r>
      <w:r>
        <w:tab/>
      </w:r>
      <w:r>
        <w:tab/>
      </w:r>
      <w:r w:rsidRPr="00C97792">
        <w:t>(Name of Official)</w:t>
      </w:r>
    </w:p>
    <w:p w14:paraId="7D698ECD" w14:textId="3807E614" w:rsidR="00C97792" w:rsidRPr="00C97792" w:rsidRDefault="00C97792" w:rsidP="00C97792">
      <w:pPr>
        <w:pStyle w:val="USBodyText"/>
        <w:spacing w:after="0"/>
      </w:pPr>
      <w:r w:rsidRPr="00C97792">
        <w:t>after having been duly sworn deposes and states:</w:t>
      </w:r>
    </w:p>
    <w:p w14:paraId="55985172" w14:textId="77777777" w:rsidR="00C97792" w:rsidRPr="00C97792" w:rsidRDefault="00C97792" w:rsidP="00C97792">
      <w:pPr>
        <w:pStyle w:val="USBodyText"/>
        <w:spacing w:after="0"/>
      </w:pPr>
    </w:p>
    <w:p w14:paraId="4F796FBC" w14:textId="27EBD818" w:rsidR="00C97792" w:rsidRPr="00C97792" w:rsidRDefault="00C97792" w:rsidP="00C97792">
      <w:pPr>
        <w:pStyle w:val="USBodyText"/>
        <w:spacing w:after="0"/>
      </w:pPr>
      <w:r w:rsidRPr="00C97792">
        <w:t>1.</w:t>
      </w:r>
      <w:r w:rsidRPr="00C97792">
        <w:tab/>
        <w:t xml:space="preserve">That he is the </w:t>
      </w:r>
      <w:r w:rsidRPr="00C97792">
        <w:rPr>
          <w:u w:val="single"/>
        </w:rPr>
        <w:tab/>
      </w:r>
      <w:r w:rsidRPr="00C97792">
        <w:rPr>
          <w:u w:val="single"/>
        </w:rPr>
        <w:tab/>
      </w:r>
      <w:r w:rsidRPr="00C97792">
        <w:rPr>
          <w:u w:val="single"/>
        </w:rPr>
        <w:tab/>
      </w:r>
      <w:r w:rsidRPr="00C97792">
        <w:rPr>
          <w:u w:val="single"/>
        </w:rPr>
        <w:tab/>
      </w:r>
      <w:r w:rsidRPr="00C97792">
        <w:t xml:space="preserve"> of the </w:t>
      </w:r>
      <w:r>
        <w:t>________________________</w:t>
      </w:r>
      <w:r w:rsidRPr="00C97792">
        <w:rPr>
          <w:u w:val="single"/>
        </w:rPr>
        <w:tab/>
      </w:r>
      <w:r w:rsidRPr="00C97792">
        <w:rPr>
          <w:u w:val="single"/>
        </w:rPr>
        <w:tab/>
      </w:r>
      <w:r w:rsidRPr="00C97792">
        <w:rPr>
          <w:u w:val="single"/>
        </w:rPr>
        <w:tab/>
      </w:r>
      <w:r w:rsidRPr="00C97792">
        <w:rPr>
          <w:u w:val="single"/>
        </w:rPr>
        <w:tab/>
      </w:r>
      <w:r>
        <w:rPr>
          <w:u w:val="single"/>
        </w:rPr>
        <w:t xml:space="preserve"> </w:t>
      </w:r>
      <w:r w:rsidR="002C3151">
        <w:rPr>
          <w:u w:val="single"/>
        </w:rPr>
        <w:t>_______</w:t>
      </w:r>
      <w:r w:rsidRPr="00C97792">
        <w:t xml:space="preserve">,  </w:t>
      </w:r>
      <w:r w:rsidRPr="00C97792">
        <w:rPr>
          <w:u w:val="single"/>
        </w:rPr>
        <w:t xml:space="preserve">                            </w:t>
      </w:r>
      <w:r>
        <w:rPr>
          <w:u w:val="single"/>
        </w:rPr>
        <w:t xml:space="preserve">       </w:t>
      </w:r>
      <w:r w:rsidRPr="00C97792">
        <w:t xml:space="preserve"> </w:t>
      </w:r>
    </w:p>
    <w:p w14:paraId="00C059AA" w14:textId="51C2FCFD" w:rsidR="00C97792" w:rsidRPr="00C97792" w:rsidRDefault="00C97792" w:rsidP="00C97792">
      <w:pPr>
        <w:pStyle w:val="USBodyText"/>
      </w:pPr>
      <w:r w:rsidRPr="00C97792">
        <w:tab/>
      </w:r>
      <w:r w:rsidRPr="00C97792">
        <w:tab/>
      </w:r>
      <w:r w:rsidRPr="00C97792">
        <w:tab/>
      </w:r>
      <w:r>
        <w:tab/>
      </w:r>
      <w:r w:rsidRPr="00C97792">
        <w:t>(Official Capacity)</w:t>
      </w:r>
      <w:r w:rsidR="002C3151">
        <w:t xml:space="preserve"> </w:t>
      </w:r>
      <w:r w:rsidR="002C3151">
        <w:tab/>
      </w:r>
      <w:r w:rsidR="002C3151">
        <w:tab/>
      </w:r>
      <w:r w:rsidRPr="00C97792">
        <w:t xml:space="preserve">(Name of </w:t>
      </w:r>
      <w:r w:rsidR="002C3151">
        <w:t xml:space="preserve">the Bidder’s (Lead Bidder’s) Company </w:t>
      </w:r>
      <w:r w:rsidR="002C3151">
        <w:tab/>
      </w:r>
      <w:r w:rsidR="002C3151">
        <w:tab/>
      </w:r>
      <w:r w:rsidR="002C3151">
        <w:tab/>
      </w:r>
      <w:r w:rsidR="002C3151">
        <w:tab/>
      </w:r>
      <w:r w:rsidR="002C3151">
        <w:tab/>
      </w:r>
      <w:r w:rsidR="002C3151">
        <w:tab/>
      </w:r>
      <w:r w:rsidR="002C3151">
        <w:tab/>
      </w:r>
      <w:r w:rsidR="002C3151">
        <w:tab/>
      </w:r>
      <w:r w:rsidR="002C3151">
        <w:tab/>
      </w:r>
      <w:r w:rsidR="002C3151">
        <w:tab/>
      </w:r>
      <w:r w:rsidR="002C3151">
        <w:tab/>
      </w:r>
      <w:r w:rsidRPr="00C97792">
        <w:t>/Corporation)</w:t>
      </w:r>
    </w:p>
    <w:p w14:paraId="6E3C847B" w14:textId="68F5C541" w:rsidR="00C97792" w:rsidRPr="00C97792" w:rsidRDefault="00C97792" w:rsidP="00C97792">
      <w:pPr>
        <w:pStyle w:val="USBodyText"/>
        <w:spacing w:after="0"/>
      </w:pPr>
      <w:r w:rsidRPr="00C97792">
        <w:t xml:space="preserve">corporation/association/individual, duly organized under the law of  </w:t>
      </w:r>
      <w:r>
        <w:t>_________________________</w:t>
      </w:r>
    </w:p>
    <w:p w14:paraId="22B34598" w14:textId="006F9892" w:rsidR="00C97792" w:rsidRPr="00C97792" w:rsidRDefault="00C97792" w:rsidP="00C97792">
      <w:pPr>
        <w:pStyle w:val="USBodyText"/>
        <w:spacing w:after="0"/>
      </w:pPr>
      <w:r w:rsidRPr="00C97792">
        <w:tab/>
      </w:r>
      <w:r w:rsidRPr="00C97792">
        <w:tab/>
      </w:r>
      <w:r w:rsidRPr="00C97792">
        <w:tab/>
      </w:r>
      <w:r w:rsidRPr="00C97792">
        <w:tab/>
      </w:r>
      <w:r w:rsidRPr="00C97792">
        <w:tab/>
      </w:r>
      <w:r w:rsidRPr="00C97792">
        <w:tab/>
      </w:r>
      <w:r w:rsidRPr="00C97792">
        <w:tab/>
      </w:r>
      <w:r w:rsidRPr="00C97792">
        <w:tab/>
      </w:r>
      <w:r w:rsidRPr="00C97792">
        <w:tab/>
      </w:r>
      <w:r w:rsidRPr="00C97792">
        <w:tab/>
      </w:r>
      <w:r>
        <w:tab/>
      </w:r>
      <w:r>
        <w:tab/>
      </w:r>
      <w:r>
        <w:tab/>
      </w:r>
      <w:r>
        <w:tab/>
      </w:r>
      <w:r>
        <w:tab/>
      </w:r>
      <w:r>
        <w:tab/>
      </w:r>
      <w:r w:rsidRPr="00C97792">
        <w:t>(Name of Country)</w:t>
      </w:r>
    </w:p>
    <w:p w14:paraId="52818E3E" w14:textId="77777777" w:rsidR="00C97792" w:rsidRPr="00C97792" w:rsidRDefault="00C97792" w:rsidP="00C97792">
      <w:pPr>
        <w:pStyle w:val="USBodyText"/>
      </w:pPr>
    </w:p>
    <w:p w14:paraId="4F3AB8F0" w14:textId="7F44E53E" w:rsidR="00C97792" w:rsidRPr="00C97792" w:rsidRDefault="00C97792" w:rsidP="00C97792">
      <w:pPr>
        <w:pStyle w:val="USBodyText"/>
        <w:spacing w:after="0"/>
      </w:pPr>
      <w:r w:rsidRPr="00C97792">
        <w:t>2.</w:t>
      </w:r>
      <w:r w:rsidRPr="00C97792">
        <w:tab/>
        <w:t xml:space="preserve">That personally, and as </w:t>
      </w:r>
      <w:r w:rsidRPr="00C97792">
        <w:rPr>
          <w:u w:val="single"/>
        </w:rPr>
        <w:tab/>
      </w:r>
      <w:r w:rsidRPr="00C97792">
        <w:rPr>
          <w:u w:val="single"/>
        </w:rPr>
        <w:tab/>
      </w:r>
      <w:r w:rsidRPr="00C97792">
        <w:rPr>
          <w:u w:val="single"/>
        </w:rPr>
        <w:tab/>
      </w:r>
      <w:r w:rsidRPr="00C97792">
        <w:rPr>
          <w:u w:val="single"/>
        </w:rPr>
        <w:tab/>
      </w:r>
      <w:r w:rsidRPr="00C97792">
        <w:rPr>
          <w:u w:val="single"/>
        </w:rPr>
        <w:tab/>
      </w:r>
      <w:r w:rsidRPr="00C97792">
        <w:t xml:space="preserve"> for and in behalf of the corporation</w:t>
      </w:r>
      <w:r>
        <w:t xml:space="preserve"> /</w:t>
      </w:r>
    </w:p>
    <w:p w14:paraId="1AD5B5EB" w14:textId="2B1F5863" w:rsidR="00C97792" w:rsidRPr="00C97792" w:rsidRDefault="00C97792" w:rsidP="00C97792">
      <w:pPr>
        <w:pStyle w:val="USBodyText"/>
      </w:pPr>
      <w:r w:rsidRPr="00C97792">
        <w:tab/>
      </w:r>
      <w:r w:rsidRPr="00C97792">
        <w:tab/>
      </w:r>
      <w:r w:rsidRPr="00C97792">
        <w:tab/>
      </w:r>
      <w:r w:rsidRPr="00C97792">
        <w:tab/>
      </w:r>
      <w:r>
        <w:tab/>
      </w:r>
      <w:r>
        <w:tab/>
      </w:r>
      <w:r>
        <w:tab/>
      </w:r>
      <w:r w:rsidRPr="00C97792">
        <w:t>(Official Capacity)</w:t>
      </w:r>
    </w:p>
    <w:p w14:paraId="13B0ACF9" w14:textId="046B19F2" w:rsidR="00C97792" w:rsidRPr="00C97792" w:rsidRDefault="00C97792" w:rsidP="00C97792">
      <w:pPr>
        <w:pStyle w:val="USBodyText"/>
      </w:pPr>
      <w:r w:rsidRPr="00C97792">
        <w:t>association/individual (by and under the authority indicated on Attachment 1-A) he hereby certifies:</w:t>
      </w:r>
    </w:p>
    <w:p w14:paraId="2471E39D" w14:textId="2A419158" w:rsidR="00C97792" w:rsidRPr="00C97792" w:rsidRDefault="00C97792" w:rsidP="00F911BF">
      <w:pPr>
        <w:pStyle w:val="USNumbera"/>
        <w:numPr>
          <w:ilvl w:val="1"/>
          <w:numId w:val="31"/>
        </w:numPr>
      </w:pPr>
      <w:r w:rsidRPr="00C97792">
        <w:t xml:space="preserve">That all statements made in this </w:t>
      </w:r>
      <w:r>
        <w:t>Bidder</w:t>
      </w:r>
      <w:r w:rsidRPr="00C97792">
        <w:t xml:space="preserve">’s </w:t>
      </w:r>
      <w:r w:rsidR="002C3151">
        <w:t>s</w:t>
      </w:r>
      <w:r w:rsidRPr="00C97792">
        <w:t>tatement and in the required attachments are true and correct;</w:t>
      </w:r>
    </w:p>
    <w:p w14:paraId="6BC18864" w14:textId="5A0A866C" w:rsidR="00C97792" w:rsidRPr="00C97792" w:rsidRDefault="00C97792" w:rsidP="00C97792">
      <w:pPr>
        <w:pStyle w:val="USNumbera"/>
      </w:pPr>
      <w:r w:rsidRPr="00C97792">
        <w:t xml:space="preserve">That this </w:t>
      </w:r>
      <w:r>
        <w:t>Bidder</w:t>
      </w:r>
      <w:r w:rsidR="002C3151">
        <w:t>’s s</w:t>
      </w:r>
      <w:r w:rsidRPr="00C97792">
        <w:t xml:space="preserve">tatement is made for the express purpose of identifying and describing him as a Qualified </w:t>
      </w:r>
      <w:r>
        <w:t>Bidder</w:t>
      </w:r>
      <w:r w:rsidRPr="00C97792">
        <w:t xml:space="preserve"> for </w:t>
      </w:r>
      <w:r w:rsidR="002C3151">
        <w:t xml:space="preserve">the </w:t>
      </w:r>
      <w:r w:rsidRPr="00C97792">
        <w:t>Project located</w:t>
      </w:r>
      <w:r w:rsidR="002C3151">
        <w:t xml:space="preserve"> in </w:t>
      </w:r>
      <w:r w:rsidR="00A17B8F">
        <w:t>Guam</w:t>
      </w:r>
      <w:r w:rsidRPr="00C97792">
        <w:t>;</w:t>
      </w:r>
    </w:p>
    <w:p w14:paraId="0DA862D5" w14:textId="1B95DA7A" w:rsidR="00C97792" w:rsidRPr="00C97792" w:rsidRDefault="00C97792" w:rsidP="00C97792">
      <w:pPr>
        <w:pStyle w:val="USNumbera"/>
      </w:pPr>
      <w:r w:rsidRPr="00C97792">
        <w:t xml:space="preserve">That all </w:t>
      </w:r>
      <w:r>
        <w:t>Bidder</w:t>
      </w:r>
      <w:r w:rsidRPr="00C97792">
        <w:t xml:space="preserve"> information required in Section B, </w:t>
      </w:r>
      <w:r w:rsidR="002C3151" w:rsidRPr="002C3151">
        <w:t>Article 3</w:t>
      </w:r>
      <w:r w:rsidRPr="002C3151">
        <w:t>.2.1</w:t>
      </w:r>
      <w:r w:rsidRPr="00C97792">
        <w:t xml:space="preserve"> are submitted herein, in substantially the formats required; </w:t>
      </w:r>
    </w:p>
    <w:p w14:paraId="4251B0A0" w14:textId="7B1222DF" w:rsidR="00C97792" w:rsidRPr="00C97792" w:rsidRDefault="00C97792" w:rsidP="00C97792">
      <w:pPr>
        <w:pStyle w:val="USNumbera"/>
      </w:pPr>
      <w:r w:rsidRPr="00C97792">
        <w:t xml:space="preserve">The </w:t>
      </w:r>
      <w:r>
        <w:t>Bidder</w:t>
      </w:r>
      <w:r w:rsidRPr="00C97792">
        <w:t xml:space="preserve"> will make available to </w:t>
      </w:r>
      <w:r>
        <w:t>GPA</w:t>
      </w:r>
      <w:r w:rsidRPr="00C97792">
        <w:t xml:space="preserve"> or its authorized agency any information they may find necessary to verify any item in this </w:t>
      </w:r>
      <w:r>
        <w:t>Bidder</w:t>
      </w:r>
      <w:r w:rsidRPr="00C97792">
        <w:t>’s Statement or regarding his competence and general reputation;</w:t>
      </w:r>
    </w:p>
    <w:p w14:paraId="21002082" w14:textId="36D522BF" w:rsidR="00C97792" w:rsidRPr="00C97792" w:rsidRDefault="00C97792" w:rsidP="00C97792">
      <w:pPr>
        <w:pStyle w:val="USNumbera"/>
      </w:pPr>
      <w:r w:rsidRPr="00C97792">
        <w:t xml:space="preserve">That the Lead </w:t>
      </w:r>
      <w:r>
        <w:t>Bidder</w:t>
      </w:r>
      <w:r w:rsidRPr="00C97792">
        <w:t xml:space="preserve"> (and parent firm if applicable) is current with regard to payment of all national and local taxes within its nation of incorporation, and in all nations in which this firm is participating in power projects (except as noted on Attachment 2-B);</w:t>
      </w:r>
    </w:p>
    <w:p w14:paraId="145EC664" w14:textId="48AE896C" w:rsidR="00812231" w:rsidRDefault="00C97792" w:rsidP="00C97792">
      <w:pPr>
        <w:pStyle w:val="USNumbera"/>
      </w:pPr>
      <w:r w:rsidRPr="00C97792">
        <w:t xml:space="preserve">That the Lead </w:t>
      </w:r>
      <w:r>
        <w:t>Bidder</w:t>
      </w:r>
      <w:r w:rsidRPr="00C97792">
        <w:t xml:space="preserve"> (and parent firm if applicable) is not the subject of litigation--within its nation of incorporation, and in all nations in which this firm is participating in power projects--that would materially affect its ability to develop this Project (except as noted on Attachment 2-C);</w:t>
      </w:r>
      <w:r w:rsidR="00812231" w:rsidRPr="00812231">
        <w:t xml:space="preserve"> </w:t>
      </w:r>
    </w:p>
    <w:p w14:paraId="6ADADD82" w14:textId="77777777" w:rsidR="00812231" w:rsidRDefault="00812231">
      <w:pPr>
        <w:spacing w:after="160" w:line="259" w:lineRule="auto"/>
        <w:jc w:val="left"/>
      </w:pPr>
      <w:r>
        <w:br w:type="page"/>
      </w:r>
    </w:p>
    <w:p w14:paraId="2851E4C3" w14:textId="2646FE8B" w:rsidR="00812231" w:rsidRPr="00812231" w:rsidRDefault="00812231" w:rsidP="00812231">
      <w:pPr>
        <w:pStyle w:val="USBodyText"/>
        <w:rPr>
          <w:b/>
          <w:sz w:val="28"/>
          <w:szCs w:val="28"/>
        </w:rPr>
      </w:pPr>
      <w:r w:rsidRPr="00812231">
        <w:rPr>
          <w:b/>
          <w:sz w:val="28"/>
          <w:szCs w:val="28"/>
        </w:rPr>
        <w:lastRenderedPageBreak/>
        <w:t>FORM   2 - AFFIDAVIT BY THE BIDDER (Page 2 of 2)</w:t>
      </w:r>
    </w:p>
    <w:p w14:paraId="0C9FE534" w14:textId="77777777" w:rsidR="00812231" w:rsidRPr="00812231" w:rsidRDefault="00812231" w:rsidP="00812231">
      <w:pPr>
        <w:pStyle w:val="USNumber1"/>
        <w:numPr>
          <w:ilvl w:val="0"/>
          <w:numId w:val="0"/>
        </w:numPr>
        <w:ind w:left="425"/>
      </w:pPr>
    </w:p>
    <w:p w14:paraId="1E00DA15" w14:textId="52013BC5" w:rsidR="00C97792" w:rsidRPr="00C97792" w:rsidRDefault="00812231" w:rsidP="00C97792">
      <w:pPr>
        <w:pStyle w:val="USNumbera"/>
      </w:pPr>
      <w:r w:rsidRPr="00C97792">
        <w:t>That the undersigned is duly authorized by the corporation/association/individual to make these representations and to sign this Statement.</w:t>
      </w:r>
    </w:p>
    <w:p w14:paraId="01602806" w14:textId="77777777" w:rsidR="00C97792" w:rsidRPr="00C97792" w:rsidRDefault="00C97792" w:rsidP="00C97792">
      <w:pPr>
        <w:pStyle w:val="USBodyText"/>
      </w:pPr>
    </w:p>
    <w:p w14:paraId="60EC1CB5" w14:textId="77777777" w:rsidR="00C97792" w:rsidRPr="00C97792" w:rsidRDefault="00C97792" w:rsidP="00C97792">
      <w:pPr>
        <w:pStyle w:val="USBodyText"/>
      </w:pPr>
    </w:p>
    <w:p w14:paraId="5D16443D" w14:textId="77777777" w:rsidR="00C97792" w:rsidRPr="00C97792" w:rsidRDefault="00C97792" w:rsidP="00C97792">
      <w:pPr>
        <w:pStyle w:val="USBodyText"/>
      </w:pPr>
      <w:r w:rsidRPr="00C97792">
        <w:t>________________________________________________</w:t>
      </w:r>
    </w:p>
    <w:p w14:paraId="3A44C076" w14:textId="2D93579B" w:rsidR="00C97792" w:rsidRPr="00C97792" w:rsidRDefault="002C3151" w:rsidP="00C97792">
      <w:pPr>
        <w:pStyle w:val="USBodyText"/>
      </w:pPr>
      <w:r>
        <w:tab/>
      </w:r>
      <w:r>
        <w:tab/>
      </w:r>
      <w:r>
        <w:tab/>
        <w:t xml:space="preserve">Name and Signature </w:t>
      </w:r>
    </w:p>
    <w:p w14:paraId="7A9842B5" w14:textId="77777777" w:rsidR="00C97792" w:rsidRPr="00C97792" w:rsidRDefault="00C97792" w:rsidP="00C97792">
      <w:pPr>
        <w:pStyle w:val="USBodyText"/>
      </w:pPr>
      <w:r w:rsidRPr="00C97792">
        <w:rPr>
          <w:b/>
        </w:rPr>
        <w:t>WITNESSES:</w:t>
      </w:r>
    </w:p>
    <w:p w14:paraId="3E4423C6" w14:textId="77777777" w:rsidR="00C97792" w:rsidRPr="00C97792" w:rsidRDefault="00C97792" w:rsidP="00C97792">
      <w:pPr>
        <w:pStyle w:val="USBodyText"/>
      </w:pPr>
    </w:p>
    <w:p w14:paraId="571D2CE2" w14:textId="77777777" w:rsidR="00C97792" w:rsidRPr="00C97792" w:rsidRDefault="00C97792" w:rsidP="00C97792">
      <w:pPr>
        <w:pStyle w:val="USBodyText"/>
      </w:pPr>
    </w:p>
    <w:p w14:paraId="154FBEA9" w14:textId="77777777" w:rsidR="00C97792" w:rsidRPr="00C97792" w:rsidRDefault="00C97792" w:rsidP="00C97792">
      <w:pPr>
        <w:pStyle w:val="USBodyText"/>
        <w:rPr>
          <w:u w:val="single"/>
        </w:rPr>
      </w:pPr>
      <w:r w:rsidRPr="00C97792">
        <w:t>1.</w:t>
      </w:r>
      <w:r w:rsidRPr="00C97792">
        <w:tab/>
      </w:r>
      <w:r w:rsidRPr="00C97792">
        <w:rPr>
          <w:u w:val="single"/>
        </w:rPr>
        <w:tab/>
      </w:r>
      <w:r w:rsidRPr="00C97792">
        <w:rPr>
          <w:u w:val="single"/>
        </w:rPr>
        <w:tab/>
      </w:r>
      <w:r w:rsidRPr="00C97792">
        <w:rPr>
          <w:u w:val="single"/>
        </w:rPr>
        <w:tab/>
      </w:r>
      <w:r w:rsidRPr="00C97792">
        <w:rPr>
          <w:u w:val="single"/>
        </w:rPr>
        <w:tab/>
      </w:r>
      <w:r w:rsidRPr="00C97792">
        <w:tab/>
      </w:r>
      <w:r w:rsidRPr="00C97792">
        <w:tab/>
        <w:t>2.</w:t>
      </w:r>
      <w:r w:rsidRPr="00C97792">
        <w:tab/>
      </w:r>
      <w:r w:rsidRPr="00C97792">
        <w:rPr>
          <w:u w:val="single"/>
        </w:rPr>
        <w:tab/>
      </w:r>
      <w:r w:rsidRPr="00C97792">
        <w:rPr>
          <w:u w:val="single"/>
        </w:rPr>
        <w:tab/>
      </w:r>
      <w:r w:rsidRPr="00C97792">
        <w:rPr>
          <w:u w:val="single"/>
        </w:rPr>
        <w:tab/>
      </w:r>
      <w:r w:rsidRPr="00C97792">
        <w:rPr>
          <w:u w:val="single"/>
        </w:rPr>
        <w:tab/>
      </w:r>
    </w:p>
    <w:p w14:paraId="7893D44D" w14:textId="77777777" w:rsidR="00C97792" w:rsidRPr="00C97792" w:rsidRDefault="00C97792" w:rsidP="00C97792">
      <w:pPr>
        <w:pStyle w:val="USBodyText"/>
        <w:rPr>
          <w:u w:val="single"/>
        </w:rPr>
      </w:pPr>
    </w:p>
    <w:p w14:paraId="5A447B4B" w14:textId="77777777" w:rsidR="00C97792" w:rsidRPr="00C97792" w:rsidRDefault="00C97792" w:rsidP="00C97792">
      <w:pPr>
        <w:pStyle w:val="USBodyText"/>
      </w:pPr>
      <w:r w:rsidRPr="00C97792">
        <w:t>SUBSCRIBED AND SWORN TO before me</w:t>
      </w:r>
    </w:p>
    <w:p w14:paraId="103AC6B0" w14:textId="77777777" w:rsidR="00C97792" w:rsidRPr="00C97792" w:rsidRDefault="00C97792" w:rsidP="00C97792">
      <w:pPr>
        <w:pStyle w:val="USBodyText"/>
      </w:pPr>
      <w:r w:rsidRPr="00C97792">
        <w:t>this</w:t>
      </w:r>
      <w:r w:rsidRPr="00C97792">
        <w:tab/>
      </w:r>
      <w:r w:rsidRPr="00C97792">
        <w:rPr>
          <w:u w:val="single"/>
        </w:rPr>
        <w:tab/>
      </w:r>
      <w:r w:rsidRPr="00C97792">
        <w:t xml:space="preserve"> day of </w:t>
      </w:r>
      <w:r w:rsidRPr="00C97792">
        <w:tab/>
      </w:r>
      <w:r w:rsidRPr="00C97792">
        <w:rPr>
          <w:u w:val="single"/>
        </w:rPr>
        <w:tab/>
        <w:t xml:space="preserve">  </w:t>
      </w:r>
      <w:r w:rsidRPr="00C97792">
        <w:t xml:space="preserve"> 20___ </w:t>
      </w:r>
    </w:p>
    <w:p w14:paraId="39E50AA1" w14:textId="77777777" w:rsidR="00C97792" w:rsidRPr="00C97792" w:rsidRDefault="00C97792" w:rsidP="00C97792">
      <w:pPr>
        <w:pStyle w:val="USBodyText"/>
      </w:pPr>
      <w:r w:rsidRPr="00C97792">
        <w:t>at</w:t>
      </w:r>
      <w:r w:rsidRPr="00C97792">
        <w:tab/>
      </w:r>
      <w:r w:rsidRPr="00C97792">
        <w:rPr>
          <w:u w:val="single"/>
        </w:rPr>
        <w:tab/>
      </w:r>
      <w:r w:rsidRPr="00C97792">
        <w:rPr>
          <w:u w:val="single"/>
        </w:rPr>
        <w:tab/>
      </w:r>
      <w:r w:rsidRPr="00C97792">
        <w:rPr>
          <w:u w:val="single"/>
        </w:rPr>
        <w:tab/>
      </w:r>
      <w:r w:rsidRPr="00C97792">
        <w:rPr>
          <w:u w:val="single"/>
        </w:rPr>
        <w:tab/>
      </w:r>
      <w:r w:rsidRPr="00C97792">
        <w:rPr>
          <w:u w:val="single"/>
        </w:rPr>
        <w:tab/>
        <w:t xml:space="preserve"> </w:t>
      </w:r>
      <w:r w:rsidRPr="00C97792">
        <w:t>.</w:t>
      </w:r>
    </w:p>
    <w:p w14:paraId="22D5A146" w14:textId="77777777" w:rsidR="00C97792" w:rsidRPr="00C97792" w:rsidRDefault="00C97792" w:rsidP="00C97792">
      <w:pPr>
        <w:pStyle w:val="USBodyText"/>
      </w:pPr>
      <w:r w:rsidRPr="00C97792">
        <w:rPr>
          <w:u w:val="single"/>
        </w:rPr>
        <w:tab/>
      </w:r>
      <w:r w:rsidRPr="00C97792">
        <w:rPr>
          <w:u w:val="single"/>
        </w:rPr>
        <w:tab/>
      </w:r>
      <w:r w:rsidRPr="00C97792">
        <w:rPr>
          <w:u w:val="single"/>
        </w:rPr>
        <w:tab/>
      </w:r>
      <w:r w:rsidRPr="00C97792">
        <w:rPr>
          <w:u w:val="single"/>
        </w:rPr>
        <w:tab/>
      </w:r>
      <w:r w:rsidRPr="00C97792">
        <w:rPr>
          <w:u w:val="single"/>
        </w:rPr>
        <w:tab/>
      </w:r>
    </w:p>
    <w:p w14:paraId="7898CBA6" w14:textId="77777777" w:rsidR="00C97792" w:rsidRPr="00C97792" w:rsidRDefault="00C97792" w:rsidP="00C97792">
      <w:pPr>
        <w:pStyle w:val="USBodyText"/>
      </w:pPr>
      <w:r w:rsidRPr="00C97792">
        <w:t>Notary Public</w:t>
      </w:r>
      <w:r w:rsidRPr="00C97792">
        <w:tab/>
      </w:r>
      <w:r w:rsidRPr="00C97792">
        <w:tab/>
      </w:r>
    </w:p>
    <w:p w14:paraId="18C99B9D" w14:textId="77777777" w:rsidR="00C97792" w:rsidRPr="00C97792" w:rsidRDefault="00C97792" w:rsidP="00C97792">
      <w:pPr>
        <w:pStyle w:val="USBodyText"/>
      </w:pPr>
    </w:p>
    <w:p w14:paraId="096396B4" w14:textId="77777777" w:rsidR="00C97792" w:rsidRPr="00C97792" w:rsidRDefault="00C97792" w:rsidP="00C97792">
      <w:pPr>
        <w:pStyle w:val="USBodyText"/>
      </w:pPr>
      <w:r w:rsidRPr="00C97792">
        <w:t>Attachments (if applicable):</w:t>
      </w:r>
    </w:p>
    <w:p w14:paraId="29A7087D" w14:textId="1378F85F" w:rsidR="00C97792" w:rsidRPr="00C97792" w:rsidRDefault="00C97792" w:rsidP="00C97792">
      <w:pPr>
        <w:pStyle w:val="USBodyText"/>
      </w:pPr>
      <w:r w:rsidRPr="00C97792">
        <w:t>Attachment 2-A:</w:t>
      </w:r>
      <w:r w:rsidRPr="00C97792">
        <w:tab/>
        <w:t xml:space="preserve">Certificate from Parent Company (pursuant to Form </w:t>
      </w:r>
      <w:r w:rsidR="00812231">
        <w:t>2</w:t>
      </w:r>
      <w:r w:rsidRPr="00C97792">
        <w:t>, paragraph 2)</w:t>
      </w:r>
    </w:p>
    <w:p w14:paraId="07FD66D9" w14:textId="08390EDE" w:rsidR="00C97792" w:rsidRPr="00C97792" w:rsidRDefault="00C97792" w:rsidP="00C97792">
      <w:pPr>
        <w:pStyle w:val="USBodyText"/>
      </w:pPr>
      <w:r w:rsidRPr="00C97792">
        <w:t>Attachment 2-B:</w:t>
      </w:r>
      <w:r w:rsidRPr="00C97792">
        <w:tab/>
        <w:t xml:space="preserve">(Optional) Tax Statement (pursuant to Form </w:t>
      </w:r>
      <w:r w:rsidR="00812231">
        <w:t>2</w:t>
      </w:r>
      <w:r w:rsidRPr="00C97792">
        <w:t>, paragraph 2.e.)</w:t>
      </w:r>
    </w:p>
    <w:p w14:paraId="1F5F5898" w14:textId="6A5FEC1C" w:rsidR="00C97792" w:rsidRPr="00C97792" w:rsidRDefault="00C97792" w:rsidP="00C97792">
      <w:pPr>
        <w:pStyle w:val="USBodyText"/>
      </w:pPr>
      <w:r w:rsidRPr="00C97792">
        <w:t>Attachment 2-C:</w:t>
      </w:r>
      <w:r w:rsidRPr="00C97792">
        <w:tab/>
        <w:t xml:space="preserve">(Optional) Litigation Pending (pursuant to Form </w:t>
      </w:r>
      <w:r w:rsidR="00812231">
        <w:t>2</w:t>
      </w:r>
      <w:r w:rsidRPr="00C97792">
        <w:t>, paragraph 2.f.)</w:t>
      </w:r>
    </w:p>
    <w:p w14:paraId="6120C254" w14:textId="0B1FCB89" w:rsidR="00AB07FC" w:rsidRDefault="00AB07FC">
      <w:pPr>
        <w:spacing w:after="160" w:line="259" w:lineRule="auto"/>
        <w:jc w:val="left"/>
      </w:pPr>
      <w:r>
        <w:br w:type="page"/>
      </w:r>
    </w:p>
    <w:p w14:paraId="365B3FE2" w14:textId="58280539" w:rsidR="00AB07FC" w:rsidRDefault="00AB07FC" w:rsidP="006B2AA9">
      <w:pPr>
        <w:pStyle w:val="Heading2"/>
      </w:pPr>
      <w:bookmarkStart w:id="9" w:name="_Toc526151134"/>
      <w:r w:rsidRPr="00C97792">
        <w:lastRenderedPageBreak/>
        <w:t>Attachment 2-A:</w:t>
      </w:r>
      <w:r w:rsidRPr="00C97792">
        <w:tab/>
        <w:t>Certificate from Parent Company</w:t>
      </w:r>
      <w:r>
        <w:t xml:space="preserve"> (if applicable)</w:t>
      </w:r>
      <w:bookmarkEnd w:id="9"/>
    </w:p>
    <w:p w14:paraId="125D3420" w14:textId="77777777" w:rsidR="00AB07FC" w:rsidRDefault="00AB07FC">
      <w:pPr>
        <w:spacing w:after="160" w:line="259" w:lineRule="auto"/>
        <w:jc w:val="left"/>
        <w:rPr>
          <w:rFonts w:eastAsiaTheme="majorEastAsia" w:cstheme="majorBidi"/>
          <w:b/>
          <w:sz w:val="24"/>
          <w:szCs w:val="26"/>
        </w:rPr>
      </w:pPr>
      <w:r>
        <w:br w:type="page"/>
      </w:r>
    </w:p>
    <w:p w14:paraId="65AE9325" w14:textId="7F474B13" w:rsidR="00AB07FC" w:rsidRDefault="00AB07FC" w:rsidP="006B2AA9">
      <w:pPr>
        <w:pStyle w:val="Heading2"/>
      </w:pPr>
      <w:bookmarkStart w:id="10" w:name="_Toc526151135"/>
      <w:r w:rsidRPr="00C97792">
        <w:lastRenderedPageBreak/>
        <w:t>Attachment 2-B:</w:t>
      </w:r>
      <w:r w:rsidRPr="00C97792">
        <w:tab/>
        <w:t>Tax Statement (</w:t>
      </w:r>
      <w:r>
        <w:t>Optional</w:t>
      </w:r>
      <w:r w:rsidRPr="00C97792">
        <w:t>)</w:t>
      </w:r>
      <w:bookmarkEnd w:id="10"/>
    </w:p>
    <w:p w14:paraId="6D181FBF" w14:textId="77777777" w:rsidR="00AB07FC" w:rsidRDefault="00AB07FC">
      <w:pPr>
        <w:spacing w:after="160" w:line="259" w:lineRule="auto"/>
        <w:jc w:val="left"/>
        <w:rPr>
          <w:rFonts w:eastAsiaTheme="majorEastAsia" w:cstheme="majorBidi"/>
          <w:b/>
          <w:sz w:val="24"/>
          <w:szCs w:val="26"/>
        </w:rPr>
      </w:pPr>
      <w:r>
        <w:br w:type="page"/>
      </w:r>
    </w:p>
    <w:p w14:paraId="754FEEAB" w14:textId="77E9BB86" w:rsidR="00AB07FC" w:rsidRDefault="00AB07FC" w:rsidP="006B2AA9">
      <w:pPr>
        <w:pStyle w:val="Heading2"/>
      </w:pPr>
      <w:bookmarkStart w:id="11" w:name="_Toc526151136"/>
      <w:r w:rsidRPr="00C97792">
        <w:lastRenderedPageBreak/>
        <w:t>Attachment 2-C:</w:t>
      </w:r>
      <w:r w:rsidRPr="00C97792">
        <w:tab/>
        <w:t>Litigation Pending (</w:t>
      </w:r>
      <w:r>
        <w:t>Optional</w:t>
      </w:r>
      <w:r w:rsidRPr="00C97792">
        <w:t>)</w:t>
      </w:r>
      <w:bookmarkEnd w:id="11"/>
    </w:p>
    <w:p w14:paraId="55213DAD" w14:textId="727D7E78" w:rsidR="0063129E" w:rsidRDefault="0063129E" w:rsidP="00F911BF">
      <w:pPr>
        <w:pStyle w:val="Heading1"/>
      </w:pPr>
      <w:bookmarkStart w:id="12" w:name="_Toc485893381"/>
      <w:bookmarkStart w:id="13" w:name="_Toc526151137"/>
      <w:r>
        <w:lastRenderedPageBreak/>
        <w:t>FORM 3 – BIDDER’S ORGANIZATION</w:t>
      </w:r>
      <w:bookmarkEnd w:id="12"/>
      <w:bookmarkEnd w:id="13"/>
    </w:p>
    <w:p w14:paraId="7FCB4C2C" w14:textId="1DCCCEAB" w:rsidR="00657807" w:rsidRPr="00657807" w:rsidRDefault="00657807" w:rsidP="00657807">
      <w:pPr>
        <w:pStyle w:val="USBodyText"/>
        <w:rPr>
          <w:b/>
          <w:u w:val="single"/>
        </w:rPr>
      </w:pPr>
      <w:r w:rsidRPr="00657807">
        <w:rPr>
          <w:b/>
          <w:u w:val="single"/>
        </w:rPr>
        <w:t>(Page 1 or 2)</w:t>
      </w:r>
    </w:p>
    <w:p w14:paraId="61407AD4" w14:textId="5C51EC98" w:rsidR="00657807" w:rsidRPr="00657807" w:rsidRDefault="00657807" w:rsidP="00657807">
      <w:pPr>
        <w:pStyle w:val="USBodyText"/>
        <w:jc w:val="center"/>
        <w:rPr>
          <w:u w:val="single"/>
        </w:rPr>
      </w:pPr>
      <w:r>
        <w:rPr>
          <w:u w:val="single"/>
        </w:rPr>
        <w:t>________________________________</w:t>
      </w:r>
    </w:p>
    <w:p w14:paraId="01B4F80D" w14:textId="5D886305" w:rsidR="00657807" w:rsidRPr="00657807" w:rsidRDefault="00657807" w:rsidP="00657807">
      <w:pPr>
        <w:pStyle w:val="USBodyText"/>
        <w:jc w:val="center"/>
      </w:pPr>
      <w:r w:rsidRPr="00657807">
        <w:t>Applicant</w:t>
      </w:r>
    </w:p>
    <w:p w14:paraId="17840D55" w14:textId="0F84FAA7" w:rsidR="00657807" w:rsidRPr="00657807" w:rsidRDefault="00657807" w:rsidP="00657807">
      <w:pPr>
        <w:pStyle w:val="USBodyText"/>
      </w:pPr>
      <w:r w:rsidRPr="00657807">
        <w:t xml:space="preserve">Each Consortium member of the </w:t>
      </w:r>
      <w:r>
        <w:t>Bidder</w:t>
      </w:r>
      <w:r w:rsidRPr="00657807">
        <w:t>’s proposed organization, or joint venture, must fill out this Form.</w:t>
      </w:r>
    </w:p>
    <w:p w14:paraId="62984A36" w14:textId="33F1AC19" w:rsidR="00657807" w:rsidRPr="00657807" w:rsidRDefault="00657807" w:rsidP="00657807">
      <w:pPr>
        <w:pStyle w:val="USBodyText"/>
      </w:pPr>
      <w:r w:rsidRPr="00657807">
        <w:t>1.</w:t>
      </w:r>
      <w:r w:rsidRPr="00657807">
        <w:tab/>
      </w:r>
      <w:r>
        <w:t>Date of Submission:</w:t>
      </w:r>
      <w:r>
        <w:tab/>
      </w:r>
      <w:r>
        <w:tab/>
      </w:r>
      <w:r w:rsidRPr="00657807">
        <w:rPr>
          <w:u w:val="single"/>
        </w:rPr>
        <w:tab/>
      </w:r>
      <w:r w:rsidRPr="00657807">
        <w:rPr>
          <w:u w:val="single"/>
        </w:rPr>
        <w:tab/>
      </w:r>
      <w:r w:rsidRPr="00657807">
        <w:rPr>
          <w:u w:val="single"/>
        </w:rPr>
        <w:tab/>
      </w:r>
      <w:r>
        <w:rPr>
          <w:u w:val="single"/>
        </w:rPr>
        <w:t>_________</w:t>
      </w:r>
    </w:p>
    <w:p w14:paraId="1C43BAB6" w14:textId="2C7FDE1C" w:rsidR="00657807" w:rsidRPr="00657807" w:rsidRDefault="00657807" w:rsidP="00657807">
      <w:pPr>
        <w:pStyle w:val="USBodyText"/>
      </w:pPr>
      <w:r>
        <w:t>2.</w:t>
      </w:r>
      <w:r>
        <w:tab/>
        <w:t>Company’s Name</w:t>
      </w:r>
      <w:r>
        <w:tab/>
      </w:r>
      <w:r>
        <w:tab/>
      </w:r>
      <w:r w:rsidRPr="00657807">
        <w:rPr>
          <w:u w:val="single"/>
        </w:rPr>
        <w:tab/>
      </w:r>
      <w:r w:rsidRPr="00657807">
        <w:rPr>
          <w:u w:val="single"/>
        </w:rPr>
        <w:tab/>
      </w:r>
      <w:r w:rsidRPr="00657807">
        <w:rPr>
          <w:u w:val="single"/>
        </w:rPr>
        <w:tab/>
      </w:r>
      <w:r w:rsidRPr="00657807">
        <w:rPr>
          <w:u w:val="single"/>
        </w:rPr>
        <w:tab/>
      </w:r>
      <w:r w:rsidRPr="00657807">
        <w:rPr>
          <w:u w:val="single"/>
        </w:rPr>
        <w:tab/>
      </w:r>
      <w:r w:rsidRPr="00657807">
        <w:rPr>
          <w:u w:val="single"/>
        </w:rPr>
        <w:tab/>
      </w:r>
    </w:p>
    <w:p w14:paraId="62AA6F06" w14:textId="6F3E26AF" w:rsidR="00657807" w:rsidRPr="00657807" w:rsidRDefault="00657807" w:rsidP="00657807">
      <w:pPr>
        <w:pStyle w:val="USBodyText"/>
      </w:pPr>
      <w:r w:rsidRPr="00657807">
        <w:t>3.</w:t>
      </w:r>
      <w:r w:rsidRPr="00657807">
        <w:tab/>
        <w:t>Year Organized:</w:t>
      </w:r>
      <w:r w:rsidRPr="00657807">
        <w:tab/>
      </w:r>
      <w:r w:rsidRPr="00657807">
        <w:tab/>
      </w:r>
      <w:r>
        <w:tab/>
      </w:r>
      <w:r w:rsidRPr="00657807">
        <w:rPr>
          <w:u w:val="single"/>
        </w:rPr>
        <w:tab/>
      </w:r>
      <w:r w:rsidRPr="00657807">
        <w:rPr>
          <w:u w:val="single"/>
        </w:rPr>
        <w:tab/>
      </w:r>
    </w:p>
    <w:p w14:paraId="16957563" w14:textId="77777777" w:rsidR="00657807" w:rsidRPr="00657807" w:rsidRDefault="00657807" w:rsidP="00657807">
      <w:pPr>
        <w:pStyle w:val="USBodyText"/>
      </w:pPr>
      <w:r w:rsidRPr="00657807">
        <w:t>4.</w:t>
      </w:r>
      <w:r w:rsidRPr="00657807">
        <w:tab/>
        <w:t>Country Incorporated</w:t>
      </w:r>
      <w:r w:rsidRPr="00657807">
        <w:tab/>
      </w:r>
      <w:r w:rsidRPr="00657807">
        <w:tab/>
      </w:r>
      <w:r w:rsidRPr="00657807">
        <w:rPr>
          <w:u w:val="single"/>
        </w:rPr>
        <w:tab/>
      </w:r>
      <w:r w:rsidRPr="00657807">
        <w:rPr>
          <w:u w:val="single"/>
        </w:rPr>
        <w:tab/>
      </w:r>
      <w:r w:rsidRPr="00657807">
        <w:rPr>
          <w:u w:val="single"/>
        </w:rPr>
        <w:tab/>
      </w:r>
      <w:r w:rsidRPr="00657807">
        <w:rPr>
          <w:u w:val="single"/>
        </w:rPr>
        <w:tab/>
      </w:r>
      <w:r w:rsidRPr="00657807">
        <w:rPr>
          <w:u w:val="single"/>
        </w:rPr>
        <w:tab/>
      </w:r>
      <w:r w:rsidRPr="00657807">
        <w:rPr>
          <w:u w:val="single"/>
        </w:rPr>
        <w:tab/>
      </w:r>
    </w:p>
    <w:p w14:paraId="6A8A0790" w14:textId="77777777" w:rsidR="00657807" w:rsidRPr="00657807" w:rsidRDefault="00657807" w:rsidP="00657807">
      <w:pPr>
        <w:pStyle w:val="USBodyText"/>
      </w:pPr>
      <w:r w:rsidRPr="00657807">
        <w:t>5.</w:t>
      </w:r>
      <w:r w:rsidRPr="00657807">
        <w:tab/>
        <w:t>Type of Organization:</w:t>
      </w:r>
      <w:r w:rsidRPr="00657807">
        <w:tab/>
      </w:r>
      <w:r w:rsidRPr="00657807">
        <w:tab/>
      </w:r>
      <w:r w:rsidRPr="00657807">
        <w:rPr>
          <w:u w:val="single"/>
        </w:rPr>
        <w:tab/>
      </w:r>
      <w:r w:rsidRPr="00657807">
        <w:rPr>
          <w:u w:val="single"/>
        </w:rPr>
        <w:tab/>
      </w:r>
      <w:r w:rsidRPr="00657807">
        <w:rPr>
          <w:u w:val="single"/>
        </w:rPr>
        <w:tab/>
      </w:r>
      <w:r w:rsidRPr="00657807">
        <w:rPr>
          <w:u w:val="single"/>
        </w:rPr>
        <w:tab/>
      </w:r>
      <w:r w:rsidRPr="00657807">
        <w:rPr>
          <w:u w:val="single"/>
        </w:rPr>
        <w:tab/>
      </w:r>
      <w:r w:rsidRPr="00657807">
        <w:rPr>
          <w:u w:val="single"/>
        </w:rPr>
        <w:tab/>
      </w:r>
    </w:p>
    <w:p w14:paraId="5BEB8263" w14:textId="3E5F0275" w:rsidR="00657807" w:rsidRPr="00657807" w:rsidRDefault="00657807" w:rsidP="00657807">
      <w:pPr>
        <w:pStyle w:val="USBodyText"/>
      </w:pPr>
      <w:r w:rsidRPr="00657807">
        <w:t>6.</w:t>
      </w:r>
      <w:r w:rsidRPr="00657807">
        <w:tab/>
        <w:t>Local Address:</w:t>
      </w:r>
      <w:r w:rsidRPr="00657807">
        <w:tab/>
      </w:r>
      <w:r w:rsidRPr="00657807">
        <w:tab/>
      </w:r>
      <w:r>
        <w:tab/>
      </w:r>
      <w:r w:rsidRPr="00657807">
        <w:rPr>
          <w:u w:val="single"/>
        </w:rPr>
        <w:tab/>
      </w:r>
      <w:r w:rsidRPr="00657807">
        <w:rPr>
          <w:u w:val="single"/>
        </w:rPr>
        <w:tab/>
      </w:r>
      <w:r w:rsidRPr="00657807">
        <w:rPr>
          <w:u w:val="single"/>
        </w:rPr>
        <w:tab/>
      </w:r>
      <w:r w:rsidRPr="00657807">
        <w:rPr>
          <w:u w:val="single"/>
        </w:rPr>
        <w:tab/>
      </w:r>
      <w:r w:rsidRPr="00657807">
        <w:rPr>
          <w:u w:val="single"/>
        </w:rPr>
        <w:tab/>
      </w:r>
      <w:r w:rsidRPr="00657807">
        <w:rPr>
          <w:u w:val="single"/>
        </w:rPr>
        <w:tab/>
      </w:r>
    </w:p>
    <w:p w14:paraId="74F5F770" w14:textId="122134E3" w:rsidR="00657807" w:rsidRPr="00657807" w:rsidRDefault="00657807" w:rsidP="00657807">
      <w:pPr>
        <w:pStyle w:val="USBodyText"/>
      </w:pPr>
      <w:r w:rsidRPr="00657807">
        <w:tab/>
      </w:r>
      <w:r w:rsidRPr="00657807">
        <w:tab/>
      </w:r>
      <w:r w:rsidRPr="00657807">
        <w:tab/>
      </w:r>
      <w:r w:rsidRPr="00657807">
        <w:tab/>
      </w:r>
      <w:r w:rsidRPr="00657807">
        <w:tab/>
      </w:r>
      <w:r>
        <w:tab/>
      </w:r>
      <w:r>
        <w:tab/>
      </w:r>
      <w:r w:rsidRPr="00657807">
        <w:rPr>
          <w:u w:val="single"/>
        </w:rPr>
        <w:tab/>
      </w:r>
      <w:r w:rsidRPr="00657807">
        <w:rPr>
          <w:u w:val="single"/>
        </w:rPr>
        <w:tab/>
      </w:r>
      <w:r w:rsidRPr="00657807">
        <w:rPr>
          <w:u w:val="single"/>
        </w:rPr>
        <w:tab/>
      </w:r>
      <w:r w:rsidRPr="00657807">
        <w:rPr>
          <w:u w:val="single"/>
        </w:rPr>
        <w:tab/>
      </w:r>
      <w:r w:rsidRPr="00657807">
        <w:rPr>
          <w:u w:val="single"/>
        </w:rPr>
        <w:tab/>
      </w:r>
      <w:r w:rsidRPr="00657807">
        <w:rPr>
          <w:u w:val="single"/>
        </w:rPr>
        <w:tab/>
      </w:r>
    </w:p>
    <w:p w14:paraId="1B227DF9" w14:textId="75CEFDF6" w:rsidR="00657807" w:rsidRPr="00657807" w:rsidRDefault="00657807" w:rsidP="00657807">
      <w:pPr>
        <w:pStyle w:val="USBodyText"/>
      </w:pPr>
      <w:r w:rsidRPr="00657807">
        <w:tab/>
      </w:r>
      <w:r w:rsidRPr="00657807">
        <w:tab/>
      </w:r>
      <w:r w:rsidRPr="00657807">
        <w:tab/>
      </w:r>
      <w:r w:rsidRPr="00657807">
        <w:tab/>
      </w:r>
      <w:r w:rsidRPr="00657807">
        <w:tab/>
      </w:r>
      <w:r>
        <w:tab/>
      </w:r>
      <w:r>
        <w:tab/>
      </w:r>
      <w:r w:rsidRPr="00657807">
        <w:rPr>
          <w:u w:val="single"/>
        </w:rPr>
        <w:tab/>
      </w:r>
      <w:r w:rsidRPr="00657807">
        <w:rPr>
          <w:u w:val="single"/>
        </w:rPr>
        <w:tab/>
      </w:r>
      <w:r w:rsidRPr="00657807">
        <w:rPr>
          <w:u w:val="single"/>
        </w:rPr>
        <w:tab/>
      </w:r>
      <w:r w:rsidRPr="00657807">
        <w:rPr>
          <w:u w:val="single"/>
        </w:rPr>
        <w:tab/>
      </w:r>
      <w:r w:rsidRPr="00657807">
        <w:rPr>
          <w:u w:val="single"/>
        </w:rPr>
        <w:tab/>
      </w:r>
      <w:r w:rsidRPr="00657807">
        <w:rPr>
          <w:u w:val="single"/>
        </w:rPr>
        <w:tab/>
      </w:r>
    </w:p>
    <w:p w14:paraId="72AEC186" w14:textId="20F1BDE1" w:rsidR="00657807" w:rsidRPr="00657807" w:rsidRDefault="00657807" w:rsidP="00657807">
      <w:pPr>
        <w:pStyle w:val="USBodyText"/>
      </w:pPr>
      <w:r w:rsidRPr="00657807">
        <w:t>7.</w:t>
      </w:r>
      <w:r w:rsidRPr="00657807">
        <w:tab/>
        <w:t>Home Address:</w:t>
      </w:r>
      <w:r w:rsidRPr="00657807">
        <w:tab/>
      </w:r>
      <w:r w:rsidRPr="00657807">
        <w:tab/>
      </w:r>
      <w:r>
        <w:tab/>
      </w:r>
      <w:r w:rsidRPr="00657807">
        <w:rPr>
          <w:u w:val="single"/>
        </w:rPr>
        <w:tab/>
      </w:r>
      <w:r w:rsidRPr="00657807">
        <w:rPr>
          <w:u w:val="single"/>
        </w:rPr>
        <w:tab/>
      </w:r>
      <w:r w:rsidRPr="00657807">
        <w:rPr>
          <w:u w:val="single"/>
        </w:rPr>
        <w:tab/>
      </w:r>
      <w:r w:rsidRPr="00657807">
        <w:rPr>
          <w:u w:val="single"/>
        </w:rPr>
        <w:tab/>
      </w:r>
      <w:r w:rsidRPr="00657807">
        <w:rPr>
          <w:u w:val="single"/>
        </w:rPr>
        <w:tab/>
      </w:r>
      <w:r w:rsidRPr="00657807">
        <w:rPr>
          <w:u w:val="single"/>
        </w:rPr>
        <w:tab/>
      </w:r>
    </w:p>
    <w:p w14:paraId="35432F09" w14:textId="77777777" w:rsidR="00657807" w:rsidRPr="00657807" w:rsidRDefault="00657807" w:rsidP="00657807">
      <w:pPr>
        <w:pStyle w:val="USBodyText"/>
      </w:pPr>
      <w:r w:rsidRPr="00657807">
        <w:tab/>
        <w:t>(Local office supporting</w:t>
      </w:r>
    </w:p>
    <w:p w14:paraId="6D7041C3" w14:textId="750E2FC9" w:rsidR="00657807" w:rsidRPr="00657807" w:rsidRDefault="00657807" w:rsidP="00657807">
      <w:pPr>
        <w:pStyle w:val="USBodyText"/>
      </w:pPr>
      <w:r w:rsidRPr="00657807">
        <w:tab/>
        <w:t>this Proposal)</w:t>
      </w:r>
      <w:r w:rsidRPr="00657807">
        <w:tab/>
      </w:r>
      <w:r w:rsidRPr="00657807">
        <w:tab/>
      </w:r>
      <w:r w:rsidRPr="00657807">
        <w:tab/>
      </w:r>
      <w:r>
        <w:tab/>
      </w:r>
      <w:r w:rsidRPr="00657807">
        <w:rPr>
          <w:u w:val="single"/>
        </w:rPr>
        <w:tab/>
      </w:r>
      <w:r w:rsidRPr="00657807">
        <w:rPr>
          <w:u w:val="single"/>
        </w:rPr>
        <w:tab/>
      </w:r>
      <w:r w:rsidRPr="00657807">
        <w:rPr>
          <w:u w:val="single"/>
        </w:rPr>
        <w:tab/>
      </w:r>
      <w:r w:rsidRPr="00657807">
        <w:rPr>
          <w:u w:val="single"/>
        </w:rPr>
        <w:tab/>
      </w:r>
      <w:r w:rsidRPr="00657807">
        <w:rPr>
          <w:u w:val="single"/>
        </w:rPr>
        <w:tab/>
      </w:r>
      <w:r w:rsidRPr="00657807">
        <w:rPr>
          <w:u w:val="single"/>
        </w:rPr>
        <w:tab/>
      </w:r>
    </w:p>
    <w:p w14:paraId="0697B959" w14:textId="50103EF8" w:rsidR="00657807" w:rsidRPr="00657807" w:rsidRDefault="00657807" w:rsidP="00657807">
      <w:pPr>
        <w:pStyle w:val="USBodyText"/>
      </w:pPr>
      <w:r w:rsidRPr="00657807">
        <w:tab/>
      </w:r>
      <w:r w:rsidRPr="00657807">
        <w:tab/>
      </w:r>
      <w:r w:rsidRPr="00657807">
        <w:tab/>
      </w:r>
      <w:r w:rsidRPr="00657807">
        <w:tab/>
      </w:r>
      <w:r w:rsidRPr="00657807">
        <w:tab/>
      </w:r>
      <w:r>
        <w:tab/>
      </w:r>
      <w:r>
        <w:tab/>
      </w:r>
      <w:r w:rsidRPr="00657807">
        <w:rPr>
          <w:u w:val="single"/>
        </w:rPr>
        <w:tab/>
      </w:r>
      <w:r w:rsidRPr="00657807">
        <w:rPr>
          <w:u w:val="single"/>
        </w:rPr>
        <w:tab/>
      </w:r>
      <w:r w:rsidRPr="00657807">
        <w:rPr>
          <w:u w:val="single"/>
        </w:rPr>
        <w:tab/>
      </w:r>
      <w:r w:rsidRPr="00657807">
        <w:rPr>
          <w:u w:val="single"/>
        </w:rPr>
        <w:tab/>
      </w:r>
      <w:r w:rsidRPr="00657807">
        <w:rPr>
          <w:u w:val="single"/>
        </w:rPr>
        <w:tab/>
      </w:r>
      <w:r w:rsidRPr="00657807">
        <w:rPr>
          <w:u w:val="single"/>
        </w:rPr>
        <w:tab/>
      </w:r>
    </w:p>
    <w:p w14:paraId="05AE4734" w14:textId="31A4F374" w:rsidR="00657807" w:rsidRPr="00657807" w:rsidRDefault="00657807" w:rsidP="00657807">
      <w:pPr>
        <w:pStyle w:val="USBodyText"/>
      </w:pPr>
      <w:r w:rsidRPr="00657807">
        <w:t>8.</w:t>
      </w:r>
      <w:r w:rsidRPr="00657807">
        <w:tab/>
        <w:t>Contact Person:</w:t>
      </w:r>
      <w:r w:rsidRPr="00657807">
        <w:tab/>
      </w:r>
      <w:r w:rsidRPr="00657807">
        <w:tab/>
      </w:r>
      <w:r>
        <w:tab/>
      </w:r>
      <w:r w:rsidRPr="00657807">
        <w:t>__________________________</w:t>
      </w:r>
    </w:p>
    <w:p w14:paraId="09EE4E64" w14:textId="77777777" w:rsidR="00657807" w:rsidRPr="00657807" w:rsidRDefault="00657807" w:rsidP="00657807">
      <w:pPr>
        <w:pStyle w:val="USBodyText"/>
      </w:pPr>
    </w:p>
    <w:p w14:paraId="6037DDE6" w14:textId="77777777" w:rsidR="00657807" w:rsidRDefault="00657807" w:rsidP="00657807">
      <w:pPr>
        <w:pStyle w:val="USBodyText"/>
      </w:pPr>
      <w:r w:rsidRPr="00657807">
        <w:t>9.</w:t>
      </w:r>
      <w:r w:rsidRPr="00657807">
        <w:tab/>
        <w:t>Other Contact Means:</w:t>
      </w:r>
      <w:r w:rsidRPr="00657807">
        <w:tab/>
      </w:r>
    </w:p>
    <w:p w14:paraId="16420429" w14:textId="1AB12455" w:rsidR="00657807" w:rsidRPr="00657807" w:rsidRDefault="00657807" w:rsidP="00657807">
      <w:pPr>
        <w:pStyle w:val="USBodyText"/>
      </w:pPr>
      <w:r>
        <w:tab/>
      </w:r>
      <w:r>
        <w:tab/>
      </w:r>
      <w:r w:rsidRPr="00657807">
        <w:t xml:space="preserve">Telefax No.: </w:t>
      </w:r>
      <w:r w:rsidRPr="00657807">
        <w:tab/>
      </w:r>
      <w:r>
        <w:tab/>
      </w:r>
      <w:r>
        <w:tab/>
      </w:r>
      <w:r w:rsidRPr="00657807">
        <w:rPr>
          <w:u w:val="single"/>
        </w:rPr>
        <w:tab/>
      </w:r>
      <w:r w:rsidRPr="00657807">
        <w:rPr>
          <w:u w:val="single"/>
        </w:rPr>
        <w:tab/>
      </w:r>
      <w:r w:rsidRPr="00657807">
        <w:rPr>
          <w:u w:val="single"/>
        </w:rPr>
        <w:tab/>
      </w:r>
      <w:r w:rsidRPr="00657807">
        <w:rPr>
          <w:u w:val="single"/>
        </w:rPr>
        <w:tab/>
      </w:r>
    </w:p>
    <w:p w14:paraId="7DA64459" w14:textId="580F33EC" w:rsidR="00657807" w:rsidRPr="00657807" w:rsidRDefault="00657807" w:rsidP="00657807">
      <w:pPr>
        <w:pStyle w:val="USBodyText"/>
        <w:rPr>
          <w:u w:val="single"/>
        </w:rPr>
      </w:pPr>
      <w:r w:rsidRPr="00657807">
        <w:tab/>
      </w:r>
      <w:r w:rsidRPr="00657807">
        <w:tab/>
        <w:t>Electronic Mail:</w:t>
      </w:r>
      <w:r w:rsidRPr="00657807">
        <w:tab/>
      </w:r>
      <w:r>
        <w:tab/>
      </w:r>
      <w:r w:rsidRPr="00657807">
        <w:rPr>
          <w:u w:val="single"/>
        </w:rPr>
        <w:tab/>
      </w:r>
      <w:r w:rsidRPr="00657807">
        <w:rPr>
          <w:u w:val="single"/>
        </w:rPr>
        <w:tab/>
      </w:r>
      <w:r w:rsidRPr="00657807">
        <w:rPr>
          <w:u w:val="single"/>
        </w:rPr>
        <w:tab/>
      </w:r>
      <w:r w:rsidRPr="00657807">
        <w:rPr>
          <w:u w:val="single"/>
        </w:rPr>
        <w:tab/>
      </w:r>
    </w:p>
    <w:p w14:paraId="023B643E" w14:textId="77777777" w:rsidR="00657807" w:rsidRPr="00657807" w:rsidRDefault="00657807" w:rsidP="00657807">
      <w:pPr>
        <w:pStyle w:val="USBodyText"/>
      </w:pPr>
      <w:r w:rsidRPr="00657807">
        <w:t>10.</w:t>
      </w:r>
      <w:r w:rsidRPr="00657807">
        <w:tab/>
        <w:t>Corporate objectives or purposes of the lead firm:</w:t>
      </w:r>
    </w:p>
    <w:p w14:paraId="6A422689" w14:textId="43FDEB65" w:rsidR="00657807" w:rsidRPr="00657807" w:rsidRDefault="00657807" w:rsidP="00657807">
      <w:pPr>
        <w:pStyle w:val="USBodyText"/>
        <w:rPr>
          <w:u w:val="single"/>
        </w:rPr>
      </w:pPr>
      <w:r w:rsidRPr="00657807">
        <w:tab/>
      </w:r>
      <w:r w:rsidRPr="00657807">
        <w:rPr>
          <w:u w:val="single"/>
        </w:rPr>
        <w:tab/>
      </w:r>
      <w:r w:rsidRPr="00657807">
        <w:rPr>
          <w:u w:val="single"/>
        </w:rPr>
        <w:tab/>
      </w:r>
      <w:r w:rsidRPr="00657807">
        <w:rPr>
          <w:u w:val="single"/>
        </w:rPr>
        <w:tab/>
      </w:r>
      <w:r w:rsidRPr="00657807">
        <w:rPr>
          <w:u w:val="single"/>
        </w:rPr>
        <w:tab/>
      </w:r>
      <w:r w:rsidRPr="00657807">
        <w:rPr>
          <w:u w:val="single"/>
        </w:rPr>
        <w:tab/>
      </w:r>
      <w:r w:rsidRPr="00657807">
        <w:rPr>
          <w:u w:val="single"/>
        </w:rPr>
        <w:tab/>
      </w:r>
      <w:r w:rsidRPr="00657807">
        <w:rPr>
          <w:u w:val="single"/>
        </w:rPr>
        <w:tab/>
      </w:r>
      <w:r w:rsidRPr="00657807">
        <w:rPr>
          <w:u w:val="single"/>
        </w:rPr>
        <w:tab/>
      </w:r>
      <w:r w:rsidRPr="00657807">
        <w:rPr>
          <w:u w:val="single"/>
        </w:rPr>
        <w:tab/>
      </w:r>
      <w:r w:rsidRPr="00657807">
        <w:rPr>
          <w:u w:val="single"/>
        </w:rPr>
        <w:tab/>
      </w:r>
      <w:r w:rsidRPr="00657807">
        <w:rPr>
          <w:u w:val="single"/>
        </w:rPr>
        <w:tab/>
      </w:r>
      <w:r>
        <w:rPr>
          <w:u w:val="single"/>
        </w:rPr>
        <w:t>_______________________________</w:t>
      </w:r>
    </w:p>
    <w:p w14:paraId="06CD4711" w14:textId="12DBAEFC" w:rsidR="00657807" w:rsidRPr="00657807" w:rsidRDefault="00657807" w:rsidP="00657807">
      <w:pPr>
        <w:pStyle w:val="USBodyText"/>
        <w:rPr>
          <w:u w:val="single"/>
        </w:rPr>
      </w:pPr>
      <w:r w:rsidRPr="00657807">
        <w:tab/>
      </w:r>
      <w:r w:rsidRPr="00657807">
        <w:rPr>
          <w:u w:val="single"/>
        </w:rPr>
        <w:tab/>
      </w:r>
      <w:r w:rsidRPr="00657807">
        <w:rPr>
          <w:u w:val="single"/>
        </w:rPr>
        <w:tab/>
      </w:r>
      <w:r w:rsidRPr="00657807">
        <w:rPr>
          <w:u w:val="single"/>
        </w:rPr>
        <w:tab/>
      </w:r>
      <w:r w:rsidRPr="00657807">
        <w:rPr>
          <w:u w:val="single"/>
        </w:rPr>
        <w:tab/>
      </w:r>
      <w:r w:rsidRPr="00657807">
        <w:rPr>
          <w:u w:val="single"/>
        </w:rPr>
        <w:tab/>
      </w:r>
      <w:r w:rsidRPr="00657807">
        <w:rPr>
          <w:u w:val="single"/>
        </w:rPr>
        <w:tab/>
      </w:r>
      <w:r w:rsidRPr="00657807">
        <w:rPr>
          <w:u w:val="single"/>
        </w:rPr>
        <w:tab/>
      </w:r>
      <w:r w:rsidRPr="00657807">
        <w:rPr>
          <w:u w:val="single"/>
        </w:rPr>
        <w:tab/>
      </w:r>
      <w:r w:rsidRPr="00657807">
        <w:rPr>
          <w:u w:val="single"/>
        </w:rPr>
        <w:tab/>
      </w:r>
      <w:r w:rsidRPr="00657807">
        <w:rPr>
          <w:u w:val="single"/>
        </w:rPr>
        <w:tab/>
      </w:r>
      <w:r w:rsidRPr="00657807">
        <w:rPr>
          <w:u w:val="single"/>
        </w:rPr>
        <w:tab/>
      </w:r>
      <w:r>
        <w:rPr>
          <w:u w:val="single"/>
        </w:rPr>
        <w:t>_______________________________</w:t>
      </w:r>
    </w:p>
    <w:p w14:paraId="0C2BFCDE" w14:textId="46A506AD" w:rsidR="00657807" w:rsidRPr="00657807" w:rsidRDefault="00657807" w:rsidP="00657807">
      <w:pPr>
        <w:pStyle w:val="USBodyText"/>
        <w:rPr>
          <w:u w:val="single"/>
        </w:rPr>
      </w:pPr>
      <w:r w:rsidRPr="00657807">
        <w:tab/>
      </w:r>
      <w:r w:rsidRPr="00657807">
        <w:rPr>
          <w:u w:val="single"/>
        </w:rPr>
        <w:tab/>
      </w:r>
      <w:r w:rsidRPr="00657807">
        <w:rPr>
          <w:u w:val="single"/>
        </w:rPr>
        <w:tab/>
      </w:r>
      <w:r w:rsidRPr="00657807">
        <w:rPr>
          <w:u w:val="single"/>
        </w:rPr>
        <w:tab/>
      </w:r>
      <w:r w:rsidRPr="00657807">
        <w:rPr>
          <w:u w:val="single"/>
        </w:rPr>
        <w:tab/>
      </w:r>
      <w:r w:rsidRPr="00657807">
        <w:rPr>
          <w:u w:val="single"/>
        </w:rPr>
        <w:tab/>
      </w:r>
      <w:r w:rsidRPr="00657807">
        <w:rPr>
          <w:u w:val="single"/>
        </w:rPr>
        <w:tab/>
      </w:r>
      <w:r w:rsidRPr="00657807">
        <w:rPr>
          <w:u w:val="single"/>
        </w:rPr>
        <w:tab/>
      </w:r>
      <w:r w:rsidRPr="00657807">
        <w:rPr>
          <w:u w:val="single"/>
        </w:rPr>
        <w:tab/>
      </w:r>
      <w:r w:rsidRPr="00657807">
        <w:rPr>
          <w:u w:val="single"/>
        </w:rPr>
        <w:tab/>
      </w:r>
      <w:r w:rsidRPr="00657807">
        <w:rPr>
          <w:u w:val="single"/>
        </w:rPr>
        <w:tab/>
      </w:r>
      <w:r w:rsidRPr="00657807">
        <w:rPr>
          <w:u w:val="single"/>
        </w:rPr>
        <w:tab/>
      </w:r>
      <w:r>
        <w:rPr>
          <w:u w:val="single"/>
        </w:rPr>
        <w:t>_______________________________</w:t>
      </w:r>
    </w:p>
    <w:p w14:paraId="0E909224" w14:textId="22252F21" w:rsidR="00657807" w:rsidRPr="00657807" w:rsidRDefault="00657807" w:rsidP="00657807">
      <w:pPr>
        <w:pStyle w:val="USBodyText"/>
        <w:rPr>
          <w:u w:val="single"/>
        </w:rPr>
      </w:pPr>
      <w:r w:rsidRPr="00657807">
        <w:tab/>
      </w:r>
      <w:r w:rsidRPr="00657807">
        <w:rPr>
          <w:u w:val="single"/>
        </w:rPr>
        <w:tab/>
      </w:r>
      <w:r w:rsidRPr="00657807">
        <w:rPr>
          <w:u w:val="single"/>
        </w:rPr>
        <w:tab/>
      </w:r>
      <w:r w:rsidRPr="00657807">
        <w:rPr>
          <w:u w:val="single"/>
        </w:rPr>
        <w:tab/>
      </w:r>
      <w:r w:rsidRPr="00657807">
        <w:rPr>
          <w:u w:val="single"/>
        </w:rPr>
        <w:tab/>
      </w:r>
      <w:r w:rsidRPr="00657807">
        <w:rPr>
          <w:u w:val="single"/>
        </w:rPr>
        <w:tab/>
      </w:r>
      <w:r w:rsidRPr="00657807">
        <w:rPr>
          <w:u w:val="single"/>
        </w:rPr>
        <w:tab/>
      </w:r>
      <w:r w:rsidRPr="00657807">
        <w:rPr>
          <w:u w:val="single"/>
        </w:rPr>
        <w:tab/>
      </w:r>
      <w:r w:rsidRPr="00657807">
        <w:rPr>
          <w:u w:val="single"/>
        </w:rPr>
        <w:tab/>
      </w:r>
      <w:r w:rsidRPr="00657807">
        <w:rPr>
          <w:u w:val="single"/>
        </w:rPr>
        <w:tab/>
      </w:r>
      <w:r w:rsidRPr="00657807">
        <w:rPr>
          <w:u w:val="single"/>
        </w:rPr>
        <w:tab/>
      </w:r>
      <w:r w:rsidRPr="00657807">
        <w:rPr>
          <w:u w:val="single"/>
        </w:rPr>
        <w:tab/>
      </w:r>
      <w:r>
        <w:rPr>
          <w:u w:val="single"/>
        </w:rPr>
        <w:t>_______________________________</w:t>
      </w:r>
    </w:p>
    <w:p w14:paraId="5B43191D" w14:textId="19DEDBC2" w:rsidR="00657807" w:rsidRPr="00657807" w:rsidRDefault="00657807" w:rsidP="00657807">
      <w:pPr>
        <w:pStyle w:val="USBodyText"/>
        <w:rPr>
          <w:u w:val="single"/>
        </w:rPr>
      </w:pPr>
      <w:r w:rsidRPr="00657807">
        <w:tab/>
      </w:r>
      <w:r w:rsidRPr="00657807">
        <w:rPr>
          <w:u w:val="single"/>
        </w:rPr>
        <w:tab/>
      </w:r>
      <w:r w:rsidRPr="00657807">
        <w:rPr>
          <w:u w:val="single"/>
        </w:rPr>
        <w:tab/>
      </w:r>
      <w:r w:rsidRPr="00657807">
        <w:rPr>
          <w:u w:val="single"/>
        </w:rPr>
        <w:tab/>
      </w:r>
      <w:r w:rsidRPr="00657807">
        <w:rPr>
          <w:u w:val="single"/>
        </w:rPr>
        <w:tab/>
      </w:r>
      <w:r w:rsidRPr="00657807">
        <w:rPr>
          <w:u w:val="single"/>
        </w:rPr>
        <w:tab/>
      </w:r>
      <w:r w:rsidRPr="00657807">
        <w:rPr>
          <w:u w:val="single"/>
        </w:rPr>
        <w:tab/>
      </w:r>
      <w:r w:rsidRPr="00657807">
        <w:rPr>
          <w:u w:val="single"/>
        </w:rPr>
        <w:tab/>
      </w:r>
      <w:r w:rsidRPr="00657807">
        <w:rPr>
          <w:u w:val="single"/>
        </w:rPr>
        <w:tab/>
      </w:r>
      <w:r w:rsidRPr="00657807">
        <w:rPr>
          <w:u w:val="single"/>
        </w:rPr>
        <w:tab/>
      </w:r>
      <w:r w:rsidRPr="00657807">
        <w:rPr>
          <w:u w:val="single"/>
        </w:rPr>
        <w:tab/>
      </w:r>
      <w:r w:rsidRPr="00657807">
        <w:rPr>
          <w:u w:val="single"/>
        </w:rPr>
        <w:tab/>
      </w:r>
      <w:r>
        <w:rPr>
          <w:u w:val="single"/>
        </w:rPr>
        <w:t>_______________________________</w:t>
      </w:r>
    </w:p>
    <w:p w14:paraId="3827438E" w14:textId="77777777" w:rsidR="00657807" w:rsidRPr="00657807" w:rsidRDefault="00657807" w:rsidP="00657807">
      <w:pPr>
        <w:pStyle w:val="USBodyText"/>
        <w:jc w:val="center"/>
        <w:rPr>
          <w:b/>
        </w:rPr>
      </w:pPr>
      <w:r w:rsidRPr="00657807">
        <w:br/>
      </w:r>
      <w:r w:rsidRPr="00657807">
        <w:rPr>
          <w:b/>
        </w:rPr>
        <w:t>[Continued]</w:t>
      </w:r>
    </w:p>
    <w:p w14:paraId="55576624" w14:textId="2BE1DF35" w:rsidR="00657807" w:rsidRPr="00657807" w:rsidRDefault="00657807" w:rsidP="00657807">
      <w:pPr>
        <w:pStyle w:val="USBodyText"/>
        <w:spacing w:after="0"/>
        <w:rPr>
          <w:b/>
          <w:sz w:val="28"/>
          <w:szCs w:val="28"/>
        </w:rPr>
      </w:pPr>
      <w:r w:rsidRPr="00657807">
        <w:br w:type="page"/>
      </w:r>
      <w:r w:rsidRPr="00657807">
        <w:rPr>
          <w:b/>
          <w:sz w:val="28"/>
          <w:szCs w:val="28"/>
        </w:rPr>
        <w:lastRenderedPageBreak/>
        <w:t xml:space="preserve">FORM   3 – </w:t>
      </w:r>
      <w:r>
        <w:rPr>
          <w:b/>
          <w:sz w:val="28"/>
          <w:szCs w:val="28"/>
        </w:rPr>
        <w:t>BIDDER</w:t>
      </w:r>
      <w:r w:rsidRPr="00657807">
        <w:rPr>
          <w:b/>
          <w:sz w:val="28"/>
          <w:szCs w:val="28"/>
        </w:rPr>
        <w:t xml:space="preserve">’S ORGANIZATION </w:t>
      </w:r>
    </w:p>
    <w:p w14:paraId="14F65ED4" w14:textId="77777777" w:rsidR="00657807" w:rsidRPr="00657807" w:rsidRDefault="00657807" w:rsidP="00657807">
      <w:pPr>
        <w:pStyle w:val="USBodyText"/>
        <w:spacing w:after="0"/>
        <w:rPr>
          <w:b/>
        </w:rPr>
      </w:pPr>
      <w:r w:rsidRPr="00657807">
        <w:rPr>
          <w:b/>
        </w:rPr>
        <w:t>(Page 2 of 2)</w:t>
      </w:r>
    </w:p>
    <w:p w14:paraId="4AA0A622" w14:textId="77777777" w:rsidR="00657807" w:rsidRPr="00657807" w:rsidRDefault="00657807" w:rsidP="00657807">
      <w:pPr>
        <w:pStyle w:val="USBodyText"/>
        <w:rPr>
          <w:b/>
        </w:rPr>
      </w:pPr>
    </w:p>
    <w:p w14:paraId="10124C42" w14:textId="75DE8AC7" w:rsidR="00657807" w:rsidRDefault="00657807" w:rsidP="00F911BF">
      <w:pPr>
        <w:pStyle w:val="USBodyText"/>
        <w:numPr>
          <w:ilvl w:val="0"/>
          <w:numId w:val="32"/>
        </w:numPr>
      </w:pPr>
      <w:r w:rsidRPr="00657807">
        <w:t>Provide in the table below the name and address of lead and associated firms to be involved in this Project (to the extent known at this point):</w:t>
      </w:r>
    </w:p>
    <w:p w14:paraId="290434A7" w14:textId="77777777" w:rsidR="00657807" w:rsidRPr="00657807" w:rsidRDefault="00657807" w:rsidP="00657807">
      <w:pPr>
        <w:pStyle w:val="USBodyText"/>
      </w:pPr>
    </w:p>
    <w:p w14:paraId="1872A160" w14:textId="304632D3" w:rsidR="006B2AA9" w:rsidRDefault="006B2AA9" w:rsidP="006B2AA9">
      <w:pPr>
        <w:pStyle w:val="Caption"/>
      </w:pPr>
      <w:bookmarkStart w:id="14" w:name="_Toc525310481"/>
      <w:r>
        <w:t>Table </w:t>
      </w:r>
      <w:r w:rsidR="00920317">
        <w:fldChar w:fldCharType="begin"/>
      </w:r>
      <w:r w:rsidR="00920317">
        <w:instrText xml:space="preserve"> STYLEREF 1 \s  \* MERGEFORMAT </w:instrText>
      </w:r>
      <w:r w:rsidR="00920317">
        <w:fldChar w:fldCharType="separate"/>
      </w:r>
      <w:r w:rsidR="00EC577B">
        <w:rPr>
          <w:noProof/>
        </w:rPr>
        <w:t>3</w:t>
      </w:r>
      <w:r w:rsidR="00920317">
        <w:rPr>
          <w:noProof/>
        </w:rPr>
        <w:fldChar w:fldCharType="end"/>
      </w:r>
      <w:r>
        <w:rPr>
          <w:noProof/>
        </w:rPr>
        <w:t>.</w:t>
      </w:r>
      <w:r>
        <w:fldChar w:fldCharType="begin"/>
      </w:r>
      <w:r>
        <w:instrText xml:space="preserve"> SEQ Table \* ARABIC \s 1 </w:instrText>
      </w:r>
      <w:r>
        <w:fldChar w:fldCharType="separate"/>
      </w:r>
      <w:r w:rsidR="00EC577B">
        <w:rPr>
          <w:noProof/>
        </w:rPr>
        <w:t>1</w:t>
      </w:r>
      <w:r>
        <w:rPr>
          <w:noProof/>
        </w:rPr>
        <w:fldChar w:fldCharType="end"/>
      </w:r>
      <w:r>
        <w:t>:</w:t>
      </w:r>
      <w:r>
        <w:tab/>
        <w:t xml:space="preserve">Bidder's </w:t>
      </w:r>
      <w:r w:rsidR="004B62DE">
        <w:t>Team</w:t>
      </w:r>
      <w:r>
        <w:t xml:space="preserve"> and Responsibilities</w:t>
      </w:r>
      <w:bookmarkEnd w:id="14"/>
    </w:p>
    <w:p w14:paraId="78D5E01B" w14:textId="2EBDECB6" w:rsidR="00657807" w:rsidRPr="00657807" w:rsidRDefault="00657807" w:rsidP="00657807">
      <w:pPr>
        <w:pStyle w:val="USBodyText"/>
        <w:rPr>
          <w:b/>
        </w:rPr>
      </w:pPr>
      <w:r w:rsidRPr="00657807">
        <w:rPr>
          <w:b/>
        </w:rPr>
        <w:t>Name of Proposed Project Company:</w:t>
      </w:r>
      <w:r>
        <w:rPr>
          <w:b/>
        </w:rPr>
        <w:tab/>
      </w:r>
      <w:r w:rsidRPr="00657807">
        <w:rPr>
          <w:b/>
        </w:rPr>
        <w:t>_____________________________</w:t>
      </w:r>
    </w:p>
    <w:p w14:paraId="4003724E" w14:textId="77777777" w:rsidR="00657807" w:rsidRPr="00657807" w:rsidRDefault="00657807" w:rsidP="00657807">
      <w:pPr>
        <w:pStyle w:val="USBodyText"/>
        <w:rPr>
          <w:b/>
        </w:rPr>
      </w:pPr>
      <w:r w:rsidRPr="00657807">
        <w:rPr>
          <w:b/>
        </w:rPr>
        <w:t>Location of Incorporation:</w:t>
      </w:r>
      <w:r w:rsidRPr="00657807">
        <w:rPr>
          <w:b/>
          <w:vertAlign w:val="superscript"/>
        </w:rPr>
        <w:footnoteReference w:id="4"/>
      </w:r>
      <w:r w:rsidRPr="00657807">
        <w:rPr>
          <w:b/>
        </w:rPr>
        <w:t xml:space="preserve"> </w:t>
      </w:r>
      <w:r w:rsidRPr="00657807">
        <w:rPr>
          <w:b/>
        </w:rPr>
        <w:tab/>
      </w:r>
      <w:r w:rsidRPr="00657807">
        <w:rPr>
          <w:b/>
        </w:rPr>
        <w:tab/>
      </w:r>
      <w:r w:rsidRPr="00657807">
        <w:rPr>
          <w:b/>
        </w:rPr>
        <w:tab/>
        <w:t>_____________________________</w:t>
      </w:r>
    </w:p>
    <w:p w14:paraId="5F44F5F9" w14:textId="537B8C43" w:rsidR="00657807" w:rsidRPr="00657807" w:rsidRDefault="00657807" w:rsidP="00657807">
      <w:pPr>
        <w:pStyle w:val="USBodyText"/>
        <w:rPr>
          <w:b/>
          <w:u w:val="single"/>
        </w:rPr>
      </w:pPr>
      <w:r w:rsidRPr="00657807">
        <w:rPr>
          <w:b/>
        </w:rPr>
        <w:t>Type of Company:</w:t>
      </w:r>
      <w:r w:rsidRPr="00657807">
        <w:rPr>
          <w:b/>
        </w:rPr>
        <w:tab/>
      </w:r>
      <w:r w:rsidRPr="00657807">
        <w:rPr>
          <w:b/>
        </w:rPr>
        <w:tab/>
      </w:r>
      <w:r w:rsidRPr="00657807">
        <w:rPr>
          <w:b/>
        </w:rPr>
        <w:tab/>
      </w:r>
      <w:r w:rsidRPr="00657807">
        <w:rPr>
          <w:b/>
        </w:rPr>
        <w:tab/>
      </w:r>
      <w:r>
        <w:rPr>
          <w:b/>
        </w:rPr>
        <w:tab/>
      </w:r>
      <w:r w:rsidRPr="00657807">
        <w:rPr>
          <w:bCs/>
          <w:u w:val="single"/>
        </w:rPr>
        <w:tab/>
      </w:r>
      <w:r w:rsidRPr="00657807">
        <w:rPr>
          <w:bCs/>
          <w:u w:val="single"/>
        </w:rPr>
        <w:tab/>
      </w:r>
      <w:r w:rsidRPr="00657807">
        <w:rPr>
          <w:bCs/>
          <w:u w:val="single"/>
        </w:rPr>
        <w:tab/>
      </w:r>
      <w:r w:rsidRPr="00657807">
        <w:rPr>
          <w:bCs/>
          <w:u w:val="single"/>
        </w:rPr>
        <w:tab/>
      </w:r>
      <w:r w:rsidRPr="00657807">
        <w:rPr>
          <w:bCs/>
          <w:u w:val="single"/>
        </w:rPr>
        <w:tab/>
      </w:r>
      <w:r>
        <w:rPr>
          <w:bCs/>
          <w:u w:val="single"/>
        </w:rPr>
        <w:t>_______</w:t>
      </w:r>
    </w:p>
    <w:tbl>
      <w:tblPr>
        <w:tblW w:w="5000" w:type="pct"/>
        <w:tblBorders>
          <w:top w:val="double" w:sz="4" w:space="0" w:color="3E6EA3"/>
          <w:left w:val="double" w:sz="4" w:space="0" w:color="3E6EA3"/>
          <w:bottom w:val="double" w:sz="4" w:space="0" w:color="3E6EA3"/>
          <w:right w:val="double" w:sz="4" w:space="0" w:color="3E6EA3"/>
          <w:insideH w:val="single" w:sz="4" w:space="0" w:color="3E6EA3"/>
          <w:insideV w:val="single" w:sz="4" w:space="0" w:color="3E6EA3"/>
        </w:tblBorders>
        <w:tblLook w:val="0000" w:firstRow="0" w:lastRow="0" w:firstColumn="0" w:lastColumn="0" w:noHBand="0" w:noVBand="0"/>
      </w:tblPr>
      <w:tblGrid>
        <w:gridCol w:w="2272"/>
        <w:gridCol w:w="2794"/>
        <w:gridCol w:w="2074"/>
        <w:gridCol w:w="2436"/>
      </w:tblGrid>
      <w:tr w:rsidR="00657807" w:rsidRPr="00657807" w14:paraId="17A29991" w14:textId="77777777" w:rsidTr="00B41FFE">
        <w:tc>
          <w:tcPr>
            <w:tcW w:w="1186" w:type="pct"/>
          </w:tcPr>
          <w:p w14:paraId="3D87AD6C" w14:textId="678DCC13" w:rsidR="00657807" w:rsidRPr="00657807" w:rsidRDefault="00657807" w:rsidP="00E27E56">
            <w:pPr>
              <w:pStyle w:val="USBodyText"/>
              <w:jc w:val="left"/>
              <w:rPr>
                <w:rFonts w:asciiTheme="minorHAnsi" w:hAnsiTheme="minorHAnsi"/>
                <w:b/>
                <w:szCs w:val="20"/>
              </w:rPr>
            </w:pPr>
            <w:r w:rsidRPr="00657807">
              <w:rPr>
                <w:rFonts w:asciiTheme="minorHAnsi" w:hAnsiTheme="minorHAnsi"/>
                <w:b/>
                <w:szCs w:val="20"/>
              </w:rPr>
              <w:t xml:space="preserve">Role </w:t>
            </w:r>
          </w:p>
          <w:p w14:paraId="1914D33E" w14:textId="2413BF32" w:rsidR="00657807" w:rsidRPr="00657807" w:rsidRDefault="00657807" w:rsidP="00E27E56">
            <w:pPr>
              <w:pStyle w:val="USBodyText"/>
              <w:jc w:val="left"/>
              <w:rPr>
                <w:rFonts w:asciiTheme="minorHAnsi" w:hAnsiTheme="minorHAnsi"/>
                <w:b/>
                <w:szCs w:val="20"/>
              </w:rPr>
            </w:pPr>
            <w:r>
              <w:rPr>
                <w:rFonts w:asciiTheme="minorHAnsi" w:hAnsiTheme="minorHAnsi"/>
                <w:b/>
                <w:szCs w:val="20"/>
              </w:rPr>
              <w:t>i</w:t>
            </w:r>
            <w:r w:rsidRPr="00657807">
              <w:rPr>
                <w:rFonts w:asciiTheme="minorHAnsi" w:hAnsiTheme="minorHAnsi"/>
                <w:b/>
                <w:szCs w:val="20"/>
              </w:rPr>
              <w:t>n This Project</w:t>
            </w:r>
          </w:p>
        </w:tc>
        <w:tc>
          <w:tcPr>
            <w:tcW w:w="1459" w:type="pct"/>
          </w:tcPr>
          <w:p w14:paraId="50D775D3" w14:textId="77777777" w:rsidR="00657807" w:rsidRPr="00657807" w:rsidRDefault="00657807" w:rsidP="00657807">
            <w:pPr>
              <w:pStyle w:val="USBodyText"/>
              <w:rPr>
                <w:rFonts w:asciiTheme="minorHAnsi" w:hAnsiTheme="minorHAnsi"/>
                <w:b/>
                <w:szCs w:val="20"/>
              </w:rPr>
            </w:pPr>
            <w:r w:rsidRPr="00657807">
              <w:rPr>
                <w:rFonts w:asciiTheme="minorHAnsi" w:hAnsiTheme="minorHAnsi"/>
                <w:b/>
                <w:szCs w:val="20"/>
              </w:rPr>
              <w:t>Company</w:t>
            </w:r>
          </w:p>
          <w:p w14:paraId="74CFF225" w14:textId="714E0A91" w:rsidR="00657807" w:rsidRPr="00657807" w:rsidRDefault="00657807" w:rsidP="00657807">
            <w:pPr>
              <w:pStyle w:val="USBodyText"/>
              <w:rPr>
                <w:rFonts w:asciiTheme="minorHAnsi" w:hAnsiTheme="minorHAnsi"/>
                <w:b/>
                <w:szCs w:val="20"/>
              </w:rPr>
            </w:pPr>
            <w:r w:rsidRPr="00657807">
              <w:rPr>
                <w:rFonts w:asciiTheme="minorHAnsi" w:hAnsiTheme="minorHAnsi"/>
                <w:b/>
                <w:szCs w:val="20"/>
              </w:rPr>
              <w:t xml:space="preserve">(Name </w:t>
            </w:r>
            <w:r w:rsidR="004B62DE" w:rsidRPr="00657807">
              <w:rPr>
                <w:rFonts w:asciiTheme="minorHAnsi" w:hAnsiTheme="minorHAnsi"/>
                <w:b/>
                <w:szCs w:val="20"/>
              </w:rPr>
              <w:t>and</w:t>
            </w:r>
            <w:r w:rsidRPr="00657807">
              <w:rPr>
                <w:rFonts w:asciiTheme="minorHAnsi" w:hAnsiTheme="minorHAnsi"/>
                <w:b/>
                <w:szCs w:val="20"/>
              </w:rPr>
              <w:t xml:space="preserve"> Address)</w:t>
            </w:r>
          </w:p>
        </w:tc>
        <w:tc>
          <w:tcPr>
            <w:tcW w:w="1083" w:type="pct"/>
          </w:tcPr>
          <w:p w14:paraId="6889751E" w14:textId="7C084CEE" w:rsidR="00657807" w:rsidRPr="00657807" w:rsidRDefault="00657807" w:rsidP="00E27E56">
            <w:pPr>
              <w:pStyle w:val="USBodyText"/>
              <w:spacing w:after="0"/>
              <w:jc w:val="left"/>
              <w:rPr>
                <w:rFonts w:asciiTheme="minorHAnsi" w:hAnsiTheme="minorHAnsi"/>
                <w:b/>
                <w:szCs w:val="20"/>
              </w:rPr>
            </w:pPr>
            <w:r w:rsidRPr="00657807">
              <w:rPr>
                <w:rFonts w:asciiTheme="minorHAnsi" w:hAnsiTheme="minorHAnsi"/>
                <w:b/>
                <w:szCs w:val="20"/>
              </w:rPr>
              <w:t xml:space="preserve">Level </w:t>
            </w:r>
            <w:r w:rsidR="004B62DE" w:rsidRPr="00657807">
              <w:rPr>
                <w:rFonts w:asciiTheme="minorHAnsi" w:hAnsiTheme="minorHAnsi"/>
                <w:b/>
                <w:szCs w:val="20"/>
              </w:rPr>
              <w:t>of</w:t>
            </w:r>
            <w:r w:rsidRPr="00657807">
              <w:rPr>
                <w:rFonts w:asciiTheme="minorHAnsi" w:hAnsiTheme="minorHAnsi"/>
                <w:b/>
                <w:szCs w:val="20"/>
              </w:rPr>
              <w:t xml:space="preserve"> Commitment</w:t>
            </w:r>
          </w:p>
          <w:p w14:paraId="7C5EED84" w14:textId="33D840D2" w:rsidR="00657807" w:rsidRPr="00657807" w:rsidRDefault="00657807" w:rsidP="00E27E56">
            <w:pPr>
              <w:pStyle w:val="USBodyText"/>
              <w:spacing w:after="0"/>
              <w:jc w:val="left"/>
              <w:rPr>
                <w:rFonts w:asciiTheme="minorHAnsi" w:hAnsiTheme="minorHAnsi"/>
                <w:b/>
                <w:szCs w:val="20"/>
              </w:rPr>
            </w:pPr>
            <w:r w:rsidRPr="00657807">
              <w:rPr>
                <w:rFonts w:asciiTheme="minorHAnsi" w:hAnsiTheme="minorHAnsi"/>
                <w:b/>
                <w:szCs w:val="20"/>
              </w:rPr>
              <w:t>(Firm, Expected, Possible)</w:t>
            </w:r>
          </w:p>
        </w:tc>
        <w:tc>
          <w:tcPr>
            <w:tcW w:w="1272" w:type="pct"/>
          </w:tcPr>
          <w:p w14:paraId="60CAD730" w14:textId="3C0EA056" w:rsidR="00657807" w:rsidRPr="00657807" w:rsidRDefault="00E27E56" w:rsidP="00E27E56">
            <w:pPr>
              <w:pStyle w:val="USBodyText"/>
              <w:spacing w:after="0"/>
              <w:jc w:val="left"/>
              <w:rPr>
                <w:rFonts w:asciiTheme="minorHAnsi" w:hAnsiTheme="minorHAnsi"/>
                <w:b/>
                <w:szCs w:val="20"/>
              </w:rPr>
            </w:pPr>
            <w:r>
              <w:rPr>
                <w:rFonts w:asciiTheme="minorHAnsi" w:hAnsiTheme="minorHAnsi"/>
                <w:b/>
                <w:szCs w:val="20"/>
              </w:rPr>
              <w:t>Supporting Data Attached a</w:t>
            </w:r>
            <w:r w:rsidRPr="00657807">
              <w:rPr>
                <w:rFonts w:asciiTheme="minorHAnsi" w:hAnsiTheme="minorHAnsi"/>
                <w:b/>
                <w:szCs w:val="20"/>
              </w:rPr>
              <w:t xml:space="preserve">s Form </w:t>
            </w:r>
            <w:r>
              <w:rPr>
                <w:rFonts w:asciiTheme="minorHAnsi" w:hAnsiTheme="minorHAnsi"/>
                <w:b/>
                <w:szCs w:val="20"/>
              </w:rPr>
              <w:t>9</w:t>
            </w:r>
            <w:r w:rsidRPr="00657807">
              <w:rPr>
                <w:rFonts w:asciiTheme="minorHAnsi" w:hAnsiTheme="minorHAnsi"/>
                <w:b/>
                <w:szCs w:val="20"/>
              </w:rPr>
              <w:t xml:space="preserve"> (For Each Firm)</w:t>
            </w:r>
          </w:p>
          <w:p w14:paraId="60AE3E8D" w14:textId="55087BEC" w:rsidR="00657807" w:rsidRPr="00657807" w:rsidRDefault="00E27E56" w:rsidP="00E27E56">
            <w:pPr>
              <w:pStyle w:val="USBodyText"/>
              <w:spacing w:after="0"/>
              <w:jc w:val="left"/>
              <w:rPr>
                <w:rFonts w:asciiTheme="minorHAnsi" w:hAnsiTheme="minorHAnsi"/>
                <w:b/>
                <w:szCs w:val="20"/>
              </w:rPr>
            </w:pPr>
            <w:r w:rsidRPr="00657807">
              <w:rPr>
                <w:rFonts w:asciiTheme="minorHAnsi" w:hAnsiTheme="minorHAnsi"/>
                <w:b/>
                <w:szCs w:val="20"/>
              </w:rPr>
              <w:t>(If Any) (Yes/No)</w:t>
            </w:r>
          </w:p>
        </w:tc>
      </w:tr>
      <w:tr w:rsidR="00657807" w:rsidRPr="00657807" w14:paraId="5914A739" w14:textId="77777777" w:rsidTr="00B41FFE">
        <w:tc>
          <w:tcPr>
            <w:tcW w:w="1186" w:type="pct"/>
          </w:tcPr>
          <w:p w14:paraId="53EA0A32" w14:textId="74F4D6AF" w:rsidR="00657807" w:rsidRPr="00657807" w:rsidRDefault="00E27E56" w:rsidP="00E27E56">
            <w:pPr>
              <w:pStyle w:val="USBodyText"/>
              <w:jc w:val="left"/>
              <w:rPr>
                <w:rFonts w:asciiTheme="minorHAnsi" w:hAnsiTheme="minorHAnsi"/>
                <w:b/>
                <w:szCs w:val="20"/>
              </w:rPr>
            </w:pPr>
            <w:r>
              <w:rPr>
                <w:rFonts w:asciiTheme="minorHAnsi" w:hAnsiTheme="minorHAnsi"/>
                <w:b/>
                <w:szCs w:val="20"/>
              </w:rPr>
              <w:t>Bidder</w:t>
            </w:r>
            <w:r w:rsidR="00657807" w:rsidRPr="00657807">
              <w:rPr>
                <w:rFonts w:asciiTheme="minorHAnsi" w:hAnsiTheme="minorHAnsi"/>
                <w:b/>
                <w:szCs w:val="20"/>
              </w:rPr>
              <w:t xml:space="preserve"> – Lead Developer</w:t>
            </w:r>
          </w:p>
        </w:tc>
        <w:tc>
          <w:tcPr>
            <w:tcW w:w="1459" w:type="pct"/>
          </w:tcPr>
          <w:p w14:paraId="5495F4AF" w14:textId="77777777" w:rsidR="00657807" w:rsidRPr="00657807" w:rsidRDefault="00657807" w:rsidP="00657807">
            <w:pPr>
              <w:pStyle w:val="USBodyText"/>
              <w:rPr>
                <w:rFonts w:asciiTheme="minorHAnsi" w:hAnsiTheme="minorHAnsi"/>
                <w:szCs w:val="20"/>
              </w:rPr>
            </w:pPr>
          </w:p>
        </w:tc>
        <w:tc>
          <w:tcPr>
            <w:tcW w:w="1083" w:type="pct"/>
          </w:tcPr>
          <w:p w14:paraId="17D8B338" w14:textId="77777777" w:rsidR="00657807" w:rsidRPr="00657807" w:rsidRDefault="00657807" w:rsidP="00657807">
            <w:pPr>
              <w:pStyle w:val="USBodyText"/>
              <w:rPr>
                <w:rFonts w:asciiTheme="minorHAnsi" w:hAnsiTheme="minorHAnsi"/>
                <w:szCs w:val="20"/>
              </w:rPr>
            </w:pPr>
            <w:r w:rsidRPr="00657807">
              <w:rPr>
                <w:rFonts w:asciiTheme="minorHAnsi" w:hAnsiTheme="minorHAnsi"/>
                <w:b/>
                <w:szCs w:val="20"/>
              </w:rPr>
              <w:t>NA</w:t>
            </w:r>
          </w:p>
        </w:tc>
        <w:tc>
          <w:tcPr>
            <w:tcW w:w="1272" w:type="pct"/>
          </w:tcPr>
          <w:p w14:paraId="6F60366B" w14:textId="77777777" w:rsidR="00657807" w:rsidRPr="00657807" w:rsidRDefault="00657807" w:rsidP="00657807">
            <w:pPr>
              <w:pStyle w:val="USBodyText"/>
              <w:rPr>
                <w:rFonts w:asciiTheme="minorHAnsi" w:hAnsiTheme="minorHAnsi"/>
                <w:szCs w:val="20"/>
              </w:rPr>
            </w:pPr>
            <w:r w:rsidRPr="00657807">
              <w:rPr>
                <w:rFonts w:asciiTheme="minorHAnsi" w:hAnsiTheme="minorHAnsi"/>
                <w:b/>
                <w:szCs w:val="20"/>
              </w:rPr>
              <w:t>NA</w:t>
            </w:r>
          </w:p>
        </w:tc>
      </w:tr>
      <w:tr w:rsidR="00657807" w:rsidRPr="00657807" w14:paraId="7983F2C6" w14:textId="77777777" w:rsidTr="00B41FFE">
        <w:tc>
          <w:tcPr>
            <w:tcW w:w="1186" w:type="pct"/>
          </w:tcPr>
          <w:p w14:paraId="08601565" w14:textId="0A76867D" w:rsidR="00657807" w:rsidRPr="00657807" w:rsidRDefault="00E27E56" w:rsidP="00E27E56">
            <w:pPr>
              <w:pStyle w:val="USBodyText"/>
              <w:jc w:val="left"/>
              <w:rPr>
                <w:rFonts w:asciiTheme="minorHAnsi" w:hAnsiTheme="minorHAnsi"/>
                <w:b/>
                <w:szCs w:val="20"/>
              </w:rPr>
            </w:pPr>
            <w:r>
              <w:rPr>
                <w:rFonts w:asciiTheme="minorHAnsi" w:hAnsiTheme="minorHAnsi"/>
                <w:b/>
                <w:szCs w:val="20"/>
              </w:rPr>
              <w:t>Bidder</w:t>
            </w:r>
            <w:r w:rsidR="00657807" w:rsidRPr="00657807">
              <w:rPr>
                <w:rFonts w:asciiTheme="minorHAnsi" w:hAnsiTheme="minorHAnsi"/>
                <w:b/>
                <w:szCs w:val="20"/>
              </w:rPr>
              <w:t xml:space="preserve"> – Co-Developer(S)</w:t>
            </w:r>
          </w:p>
        </w:tc>
        <w:tc>
          <w:tcPr>
            <w:tcW w:w="1459" w:type="pct"/>
          </w:tcPr>
          <w:p w14:paraId="69217571" w14:textId="77777777" w:rsidR="00657807" w:rsidRPr="00657807" w:rsidRDefault="00657807" w:rsidP="00657807">
            <w:pPr>
              <w:pStyle w:val="USBodyText"/>
              <w:rPr>
                <w:rFonts w:asciiTheme="minorHAnsi" w:hAnsiTheme="minorHAnsi"/>
                <w:szCs w:val="20"/>
              </w:rPr>
            </w:pPr>
          </w:p>
        </w:tc>
        <w:tc>
          <w:tcPr>
            <w:tcW w:w="1083" w:type="pct"/>
          </w:tcPr>
          <w:p w14:paraId="43A36144" w14:textId="77777777" w:rsidR="00657807" w:rsidRPr="00657807" w:rsidRDefault="00657807" w:rsidP="00657807">
            <w:pPr>
              <w:pStyle w:val="USBodyText"/>
              <w:rPr>
                <w:rFonts w:asciiTheme="minorHAnsi" w:hAnsiTheme="minorHAnsi"/>
                <w:szCs w:val="20"/>
              </w:rPr>
            </w:pPr>
          </w:p>
        </w:tc>
        <w:tc>
          <w:tcPr>
            <w:tcW w:w="1272" w:type="pct"/>
          </w:tcPr>
          <w:p w14:paraId="6DD75926" w14:textId="77777777" w:rsidR="00657807" w:rsidRPr="00657807" w:rsidRDefault="00657807" w:rsidP="00657807">
            <w:pPr>
              <w:pStyle w:val="USBodyText"/>
              <w:rPr>
                <w:rFonts w:asciiTheme="minorHAnsi" w:hAnsiTheme="minorHAnsi"/>
                <w:szCs w:val="20"/>
              </w:rPr>
            </w:pPr>
          </w:p>
        </w:tc>
      </w:tr>
      <w:tr w:rsidR="00657807" w:rsidRPr="00657807" w14:paraId="0A97C82B" w14:textId="77777777" w:rsidTr="00B41FFE">
        <w:tc>
          <w:tcPr>
            <w:tcW w:w="1186" w:type="pct"/>
          </w:tcPr>
          <w:p w14:paraId="56058C64" w14:textId="1219C63E" w:rsidR="00657807" w:rsidRPr="00657807" w:rsidRDefault="00657807" w:rsidP="00E27E56">
            <w:pPr>
              <w:pStyle w:val="USBodyText"/>
              <w:jc w:val="left"/>
              <w:rPr>
                <w:rFonts w:asciiTheme="minorHAnsi" w:hAnsiTheme="minorHAnsi"/>
                <w:b/>
                <w:szCs w:val="20"/>
              </w:rPr>
            </w:pPr>
            <w:r w:rsidRPr="00657807">
              <w:rPr>
                <w:rFonts w:asciiTheme="minorHAnsi" w:hAnsiTheme="minorHAnsi"/>
                <w:b/>
                <w:szCs w:val="20"/>
              </w:rPr>
              <w:t>[Optional:  EPC</w:t>
            </w:r>
          </w:p>
          <w:p w14:paraId="2DE7B8EA" w14:textId="2B6DE197" w:rsidR="00657807" w:rsidRPr="00657807" w:rsidRDefault="00657807" w:rsidP="00E27E56">
            <w:pPr>
              <w:pStyle w:val="USBodyText"/>
              <w:jc w:val="left"/>
              <w:rPr>
                <w:rFonts w:asciiTheme="minorHAnsi" w:hAnsiTheme="minorHAnsi"/>
                <w:b/>
                <w:szCs w:val="20"/>
              </w:rPr>
            </w:pPr>
            <w:r w:rsidRPr="00657807">
              <w:rPr>
                <w:rFonts w:asciiTheme="minorHAnsi" w:hAnsiTheme="minorHAnsi"/>
                <w:b/>
                <w:szCs w:val="20"/>
              </w:rPr>
              <w:t>Contractor]</w:t>
            </w:r>
          </w:p>
        </w:tc>
        <w:tc>
          <w:tcPr>
            <w:tcW w:w="1459" w:type="pct"/>
          </w:tcPr>
          <w:p w14:paraId="2DADA1A8" w14:textId="77777777" w:rsidR="00657807" w:rsidRPr="00657807" w:rsidRDefault="00657807" w:rsidP="00657807">
            <w:pPr>
              <w:pStyle w:val="USBodyText"/>
              <w:rPr>
                <w:rFonts w:asciiTheme="minorHAnsi" w:hAnsiTheme="minorHAnsi"/>
                <w:szCs w:val="20"/>
              </w:rPr>
            </w:pPr>
          </w:p>
        </w:tc>
        <w:tc>
          <w:tcPr>
            <w:tcW w:w="1083" w:type="pct"/>
          </w:tcPr>
          <w:p w14:paraId="791F69CB" w14:textId="77777777" w:rsidR="00657807" w:rsidRPr="00657807" w:rsidRDefault="00657807" w:rsidP="00657807">
            <w:pPr>
              <w:pStyle w:val="USBodyText"/>
              <w:rPr>
                <w:rFonts w:asciiTheme="minorHAnsi" w:hAnsiTheme="minorHAnsi"/>
                <w:szCs w:val="20"/>
              </w:rPr>
            </w:pPr>
          </w:p>
        </w:tc>
        <w:tc>
          <w:tcPr>
            <w:tcW w:w="1272" w:type="pct"/>
          </w:tcPr>
          <w:p w14:paraId="452A80B0" w14:textId="77777777" w:rsidR="00657807" w:rsidRPr="00657807" w:rsidRDefault="00657807" w:rsidP="00657807">
            <w:pPr>
              <w:pStyle w:val="USBodyText"/>
              <w:rPr>
                <w:rFonts w:asciiTheme="minorHAnsi" w:hAnsiTheme="minorHAnsi"/>
                <w:szCs w:val="20"/>
              </w:rPr>
            </w:pPr>
          </w:p>
        </w:tc>
      </w:tr>
      <w:tr w:rsidR="00657807" w:rsidRPr="00657807" w14:paraId="1F7BAE2A" w14:textId="77777777" w:rsidTr="00B41FFE">
        <w:tc>
          <w:tcPr>
            <w:tcW w:w="1186" w:type="pct"/>
          </w:tcPr>
          <w:p w14:paraId="7BE6C022" w14:textId="1ED9C9AF" w:rsidR="00657807" w:rsidRPr="00657807" w:rsidRDefault="00657807" w:rsidP="00E27E56">
            <w:pPr>
              <w:pStyle w:val="USBodyText"/>
              <w:jc w:val="left"/>
              <w:rPr>
                <w:rFonts w:asciiTheme="minorHAnsi" w:hAnsiTheme="minorHAnsi"/>
                <w:b/>
                <w:szCs w:val="20"/>
              </w:rPr>
            </w:pPr>
            <w:r w:rsidRPr="00657807">
              <w:rPr>
                <w:rFonts w:asciiTheme="minorHAnsi" w:hAnsiTheme="minorHAnsi"/>
                <w:b/>
                <w:szCs w:val="20"/>
              </w:rPr>
              <w:t>[Optional:  Equipment Supplier]</w:t>
            </w:r>
          </w:p>
        </w:tc>
        <w:tc>
          <w:tcPr>
            <w:tcW w:w="1459" w:type="pct"/>
          </w:tcPr>
          <w:p w14:paraId="5E65C020" w14:textId="77777777" w:rsidR="00657807" w:rsidRPr="00657807" w:rsidRDefault="00657807" w:rsidP="00657807">
            <w:pPr>
              <w:pStyle w:val="USBodyText"/>
              <w:rPr>
                <w:rFonts w:asciiTheme="minorHAnsi" w:hAnsiTheme="minorHAnsi"/>
                <w:szCs w:val="20"/>
              </w:rPr>
            </w:pPr>
          </w:p>
        </w:tc>
        <w:tc>
          <w:tcPr>
            <w:tcW w:w="1083" w:type="pct"/>
          </w:tcPr>
          <w:p w14:paraId="00887B7F" w14:textId="77777777" w:rsidR="00657807" w:rsidRPr="00657807" w:rsidRDefault="00657807" w:rsidP="00657807">
            <w:pPr>
              <w:pStyle w:val="USBodyText"/>
              <w:rPr>
                <w:rFonts w:asciiTheme="minorHAnsi" w:hAnsiTheme="minorHAnsi"/>
                <w:szCs w:val="20"/>
              </w:rPr>
            </w:pPr>
          </w:p>
        </w:tc>
        <w:tc>
          <w:tcPr>
            <w:tcW w:w="1272" w:type="pct"/>
          </w:tcPr>
          <w:p w14:paraId="0EF671E2" w14:textId="77777777" w:rsidR="00657807" w:rsidRPr="00657807" w:rsidRDefault="00657807" w:rsidP="00657807">
            <w:pPr>
              <w:pStyle w:val="USBodyText"/>
              <w:rPr>
                <w:rFonts w:asciiTheme="minorHAnsi" w:hAnsiTheme="minorHAnsi"/>
                <w:szCs w:val="20"/>
              </w:rPr>
            </w:pPr>
          </w:p>
        </w:tc>
      </w:tr>
      <w:tr w:rsidR="00657807" w:rsidRPr="00657807" w14:paraId="2B8528B9" w14:textId="77777777" w:rsidTr="00B41FFE">
        <w:tc>
          <w:tcPr>
            <w:tcW w:w="1186" w:type="pct"/>
          </w:tcPr>
          <w:p w14:paraId="66D5560A" w14:textId="5A626DEF" w:rsidR="00657807" w:rsidRPr="00657807" w:rsidRDefault="00657807" w:rsidP="00E27E56">
            <w:pPr>
              <w:pStyle w:val="USBodyText"/>
              <w:jc w:val="left"/>
              <w:rPr>
                <w:rFonts w:asciiTheme="minorHAnsi" w:hAnsiTheme="minorHAnsi"/>
                <w:b/>
                <w:szCs w:val="20"/>
              </w:rPr>
            </w:pPr>
            <w:r w:rsidRPr="00657807">
              <w:rPr>
                <w:rFonts w:asciiTheme="minorHAnsi" w:hAnsiTheme="minorHAnsi"/>
                <w:b/>
                <w:szCs w:val="20"/>
              </w:rPr>
              <w:t>[Optional:  O&amp;M Contractor]</w:t>
            </w:r>
          </w:p>
        </w:tc>
        <w:tc>
          <w:tcPr>
            <w:tcW w:w="1459" w:type="pct"/>
          </w:tcPr>
          <w:p w14:paraId="2152987C" w14:textId="77777777" w:rsidR="00657807" w:rsidRPr="00657807" w:rsidRDefault="00657807" w:rsidP="00657807">
            <w:pPr>
              <w:pStyle w:val="USBodyText"/>
              <w:rPr>
                <w:rFonts w:asciiTheme="minorHAnsi" w:hAnsiTheme="minorHAnsi"/>
                <w:szCs w:val="20"/>
              </w:rPr>
            </w:pPr>
          </w:p>
        </w:tc>
        <w:tc>
          <w:tcPr>
            <w:tcW w:w="1083" w:type="pct"/>
          </w:tcPr>
          <w:p w14:paraId="78B09CEB" w14:textId="77777777" w:rsidR="00657807" w:rsidRPr="00657807" w:rsidRDefault="00657807" w:rsidP="00657807">
            <w:pPr>
              <w:pStyle w:val="USBodyText"/>
              <w:rPr>
                <w:rFonts w:asciiTheme="minorHAnsi" w:hAnsiTheme="minorHAnsi"/>
                <w:szCs w:val="20"/>
              </w:rPr>
            </w:pPr>
          </w:p>
        </w:tc>
        <w:tc>
          <w:tcPr>
            <w:tcW w:w="1272" w:type="pct"/>
          </w:tcPr>
          <w:p w14:paraId="2A80D557" w14:textId="77777777" w:rsidR="00657807" w:rsidRPr="00657807" w:rsidRDefault="00657807" w:rsidP="00657807">
            <w:pPr>
              <w:pStyle w:val="USBodyText"/>
              <w:rPr>
                <w:rFonts w:asciiTheme="minorHAnsi" w:hAnsiTheme="minorHAnsi"/>
                <w:szCs w:val="20"/>
              </w:rPr>
            </w:pPr>
          </w:p>
        </w:tc>
      </w:tr>
      <w:tr w:rsidR="00657807" w:rsidRPr="00657807" w14:paraId="2FBDEF53" w14:textId="77777777" w:rsidTr="00B41FFE">
        <w:tc>
          <w:tcPr>
            <w:tcW w:w="1186" w:type="pct"/>
          </w:tcPr>
          <w:p w14:paraId="36AF9E3B" w14:textId="77777777" w:rsidR="00657807" w:rsidRPr="00657807" w:rsidRDefault="00657807" w:rsidP="00E27E56">
            <w:pPr>
              <w:pStyle w:val="USBodyText"/>
              <w:jc w:val="left"/>
              <w:rPr>
                <w:rFonts w:asciiTheme="minorHAnsi" w:hAnsiTheme="minorHAnsi"/>
                <w:b/>
                <w:szCs w:val="20"/>
              </w:rPr>
            </w:pPr>
            <w:r w:rsidRPr="00657807">
              <w:rPr>
                <w:rFonts w:asciiTheme="minorHAnsi" w:hAnsiTheme="minorHAnsi"/>
                <w:b/>
                <w:szCs w:val="20"/>
              </w:rPr>
              <w:t>Project Engineer</w:t>
            </w:r>
          </w:p>
        </w:tc>
        <w:tc>
          <w:tcPr>
            <w:tcW w:w="1459" w:type="pct"/>
          </w:tcPr>
          <w:p w14:paraId="0A560B36" w14:textId="77777777" w:rsidR="00657807" w:rsidRPr="00657807" w:rsidRDefault="00657807" w:rsidP="00657807">
            <w:pPr>
              <w:pStyle w:val="USBodyText"/>
              <w:rPr>
                <w:rFonts w:asciiTheme="minorHAnsi" w:hAnsiTheme="minorHAnsi"/>
                <w:szCs w:val="20"/>
              </w:rPr>
            </w:pPr>
          </w:p>
        </w:tc>
        <w:tc>
          <w:tcPr>
            <w:tcW w:w="1083" w:type="pct"/>
          </w:tcPr>
          <w:p w14:paraId="21F8DEED" w14:textId="77777777" w:rsidR="00657807" w:rsidRPr="00657807" w:rsidRDefault="00657807" w:rsidP="00657807">
            <w:pPr>
              <w:pStyle w:val="USBodyText"/>
              <w:rPr>
                <w:rFonts w:asciiTheme="minorHAnsi" w:hAnsiTheme="minorHAnsi"/>
                <w:szCs w:val="20"/>
              </w:rPr>
            </w:pPr>
          </w:p>
        </w:tc>
        <w:tc>
          <w:tcPr>
            <w:tcW w:w="1272" w:type="pct"/>
          </w:tcPr>
          <w:p w14:paraId="638CE870" w14:textId="77777777" w:rsidR="00657807" w:rsidRPr="00657807" w:rsidRDefault="00657807" w:rsidP="00657807">
            <w:pPr>
              <w:pStyle w:val="USBodyText"/>
              <w:rPr>
                <w:rFonts w:asciiTheme="minorHAnsi" w:hAnsiTheme="minorHAnsi"/>
                <w:szCs w:val="20"/>
              </w:rPr>
            </w:pPr>
          </w:p>
        </w:tc>
      </w:tr>
      <w:tr w:rsidR="00657807" w:rsidRPr="00657807" w14:paraId="50BBF1FF" w14:textId="77777777" w:rsidTr="00B41FFE">
        <w:tc>
          <w:tcPr>
            <w:tcW w:w="1186" w:type="pct"/>
          </w:tcPr>
          <w:p w14:paraId="24930671" w14:textId="77777777" w:rsidR="00657807" w:rsidRPr="00657807" w:rsidRDefault="00657807" w:rsidP="00E27E56">
            <w:pPr>
              <w:pStyle w:val="USBodyText"/>
              <w:jc w:val="left"/>
              <w:rPr>
                <w:rFonts w:asciiTheme="minorHAnsi" w:hAnsiTheme="minorHAnsi"/>
                <w:b/>
                <w:szCs w:val="20"/>
              </w:rPr>
            </w:pPr>
            <w:r w:rsidRPr="00657807">
              <w:rPr>
                <w:rFonts w:asciiTheme="minorHAnsi" w:hAnsiTheme="minorHAnsi"/>
                <w:b/>
                <w:szCs w:val="20"/>
              </w:rPr>
              <w:t>Financial Advisor</w:t>
            </w:r>
          </w:p>
        </w:tc>
        <w:tc>
          <w:tcPr>
            <w:tcW w:w="1459" w:type="pct"/>
          </w:tcPr>
          <w:p w14:paraId="376AD4E0" w14:textId="77777777" w:rsidR="00657807" w:rsidRPr="00657807" w:rsidRDefault="00657807" w:rsidP="00657807">
            <w:pPr>
              <w:pStyle w:val="USBodyText"/>
              <w:rPr>
                <w:rFonts w:asciiTheme="minorHAnsi" w:hAnsiTheme="minorHAnsi"/>
                <w:szCs w:val="20"/>
              </w:rPr>
            </w:pPr>
          </w:p>
        </w:tc>
        <w:tc>
          <w:tcPr>
            <w:tcW w:w="1083" w:type="pct"/>
          </w:tcPr>
          <w:p w14:paraId="18755537" w14:textId="77777777" w:rsidR="00657807" w:rsidRPr="00657807" w:rsidRDefault="00657807" w:rsidP="00657807">
            <w:pPr>
              <w:pStyle w:val="USBodyText"/>
              <w:rPr>
                <w:rFonts w:asciiTheme="minorHAnsi" w:hAnsiTheme="minorHAnsi"/>
                <w:szCs w:val="20"/>
              </w:rPr>
            </w:pPr>
          </w:p>
        </w:tc>
        <w:tc>
          <w:tcPr>
            <w:tcW w:w="1272" w:type="pct"/>
          </w:tcPr>
          <w:p w14:paraId="6852EF87" w14:textId="77777777" w:rsidR="00657807" w:rsidRPr="00657807" w:rsidRDefault="00657807" w:rsidP="00657807">
            <w:pPr>
              <w:pStyle w:val="USBodyText"/>
              <w:rPr>
                <w:rFonts w:asciiTheme="minorHAnsi" w:hAnsiTheme="minorHAnsi"/>
                <w:szCs w:val="20"/>
              </w:rPr>
            </w:pPr>
          </w:p>
        </w:tc>
      </w:tr>
      <w:tr w:rsidR="00657807" w:rsidRPr="00657807" w14:paraId="4524E19A" w14:textId="77777777" w:rsidTr="00B41FFE">
        <w:tc>
          <w:tcPr>
            <w:tcW w:w="1186" w:type="pct"/>
          </w:tcPr>
          <w:p w14:paraId="553FA950" w14:textId="77777777" w:rsidR="00657807" w:rsidRPr="00657807" w:rsidRDefault="00657807" w:rsidP="00E27E56">
            <w:pPr>
              <w:pStyle w:val="USBodyText"/>
              <w:jc w:val="left"/>
              <w:rPr>
                <w:rFonts w:asciiTheme="minorHAnsi" w:hAnsiTheme="minorHAnsi"/>
                <w:b/>
                <w:szCs w:val="20"/>
              </w:rPr>
            </w:pPr>
            <w:r w:rsidRPr="00657807">
              <w:rPr>
                <w:rFonts w:asciiTheme="minorHAnsi" w:hAnsiTheme="minorHAnsi"/>
                <w:b/>
                <w:szCs w:val="20"/>
              </w:rPr>
              <w:t>Legal Advisor</w:t>
            </w:r>
          </w:p>
        </w:tc>
        <w:tc>
          <w:tcPr>
            <w:tcW w:w="1459" w:type="pct"/>
          </w:tcPr>
          <w:p w14:paraId="064F4E90" w14:textId="77777777" w:rsidR="00657807" w:rsidRPr="00657807" w:rsidRDefault="00657807" w:rsidP="00657807">
            <w:pPr>
              <w:pStyle w:val="USBodyText"/>
              <w:rPr>
                <w:rFonts w:asciiTheme="minorHAnsi" w:hAnsiTheme="minorHAnsi"/>
                <w:szCs w:val="20"/>
              </w:rPr>
            </w:pPr>
          </w:p>
        </w:tc>
        <w:tc>
          <w:tcPr>
            <w:tcW w:w="1083" w:type="pct"/>
          </w:tcPr>
          <w:p w14:paraId="2B859E64" w14:textId="77777777" w:rsidR="00657807" w:rsidRPr="00657807" w:rsidRDefault="00657807" w:rsidP="00657807">
            <w:pPr>
              <w:pStyle w:val="USBodyText"/>
              <w:rPr>
                <w:rFonts w:asciiTheme="minorHAnsi" w:hAnsiTheme="minorHAnsi"/>
                <w:szCs w:val="20"/>
              </w:rPr>
            </w:pPr>
          </w:p>
        </w:tc>
        <w:tc>
          <w:tcPr>
            <w:tcW w:w="1272" w:type="pct"/>
          </w:tcPr>
          <w:p w14:paraId="401A1F05" w14:textId="77777777" w:rsidR="00657807" w:rsidRPr="00657807" w:rsidRDefault="00657807" w:rsidP="00657807">
            <w:pPr>
              <w:pStyle w:val="USBodyText"/>
              <w:rPr>
                <w:rFonts w:asciiTheme="minorHAnsi" w:hAnsiTheme="minorHAnsi"/>
                <w:szCs w:val="20"/>
              </w:rPr>
            </w:pPr>
          </w:p>
        </w:tc>
      </w:tr>
      <w:tr w:rsidR="00657807" w:rsidRPr="00657807" w14:paraId="6D351604" w14:textId="77777777" w:rsidTr="00B41FFE">
        <w:tc>
          <w:tcPr>
            <w:tcW w:w="1186" w:type="pct"/>
          </w:tcPr>
          <w:p w14:paraId="1E569ED9" w14:textId="77777777" w:rsidR="00657807" w:rsidRPr="00657807" w:rsidRDefault="00657807" w:rsidP="00E27E56">
            <w:pPr>
              <w:pStyle w:val="USBodyText"/>
              <w:jc w:val="left"/>
              <w:rPr>
                <w:rFonts w:asciiTheme="minorHAnsi" w:hAnsiTheme="minorHAnsi"/>
                <w:b/>
                <w:szCs w:val="20"/>
              </w:rPr>
            </w:pPr>
            <w:r w:rsidRPr="00657807">
              <w:rPr>
                <w:rFonts w:asciiTheme="minorHAnsi" w:hAnsiTheme="minorHAnsi"/>
                <w:b/>
                <w:szCs w:val="20"/>
              </w:rPr>
              <w:t>Equity Participants</w:t>
            </w:r>
          </w:p>
        </w:tc>
        <w:tc>
          <w:tcPr>
            <w:tcW w:w="1459" w:type="pct"/>
          </w:tcPr>
          <w:p w14:paraId="7C18B41C" w14:textId="77777777" w:rsidR="00657807" w:rsidRPr="00657807" w:rsidRDefault="00657807" w:rsidP="00657807">
            <w:pPr>
              <w:pStyle w:val="USBodyText"/>
              <w:rPr>
                <w:rFonts w:asciiTheme="minorHAnsi" w:hAnsiTheme="minorHAnsi"/>
                <w:szCs w:val="20"/>
              </w:rPr>
            </w:pPr>
          </w:p>
        </w:tc>
        <w:tc>
          <w:tcPr>
            <w:tcW w:w="1083" w:type="pct"/>
          </w:tcPr>
          <w:p w14:paraId="5AC288BC" w14:textId="77777777" w:rsidR="00657807" w:rsidRPr="00657807" w:rsidRDefault="00657807" w:rsidP="00657807">
            <w:pPr>
              <w:pStyle w:val="USBodyText"/>
              <w:rPr>
                <w:rFonts w:asciiTheme="minorHAnsi" w:hAnsiTheme="minorHAnsi"/>
                <w:szCs w:val="20"/>
              </w:rPr>
            </w:pPr>
          </w:p>
        </w:tc>
        <w:tc>
          <w:tcPr>
            <w:tcW w:w="1272" w:type="pct"/>
          </w:tcPr>
          <w:p w14:paraId="74048A28" w14:textId="77777777" w:rsidR="00657807" w:rsidRPr="00657807" w:rsidRDefault="00657807" w:rsidP="00657807">
            <w:pPr>
              <w:pStyle w:val="USBodyText"/>
              <w:rPr>
                <w:rFonts w:asciiTheme="minorHAnsi" w:hAnsiTheme="minorHAnsi"/>
                <w:szCs w:val="20"/>
              </w:rPr>
            </w:pPr>
          </w:p>
        </w:tc>
      </w:tr>
      <w:tr w:rsidR="00657807" w:rsidRPr="00657807" w14:paraId="098A43B6" w14:textId="77777777" w:rsidTr="00B41FFE">
        <w:tc>
          <w:tcPr>
            <w:tcW w:w="1186" w:type="pct"/>
          </w:tcPr>
          <w:p w14:paraId="289A9077" w14:textId="4FEF7C7F" w:rsidR="00657807" w:rsidRPr="00657807" w:rsidRDefault="00657807" w:rsidP="00E27E56">
            <w:pPr>
              <w:pStyle w:val="USBodyText"/>
              <w:jc w:val="left"/>
              <w:rPr>
                <w:rFonts w:asciiTheme="minorHAnsi" w:hAnsiTheme="minorHAnsi"/>
                <w:b/>
                <w:szCs w:val="20"/>
              </w:rPr>
            </w:pPr>
            <w:r w:rsidRPr="00657807">
              <w:rPr>
                <w:rFonts w:asciiTheme="minorHAnsi" w:hAnsiTheme="minorHAnsi"/>
                <w:b/>
                <w:szCs w:val="20"/>
              </w:rPr>
              <w:t xml:space="preserve">Senior </w:t>
            </w:r>
            <w:r w:rsidR="004B62DE" w:rsidRPr="00657807">
              <w:rPr>
                <w:rFonts w:asciiTheme="minorHAnsi" w:hAnsiTheme="minorHAnsi"/>
                <w:b/>
                <w:szCs w:val="20"/>
              </w:rPr>
              <w:t>and</w:t>
            </w:r>
            <w:r w:rsidRPr="00657807">
              <w:rPr>
                <w:rFonts w:asciiTheme="minorHAnsi" w:hAnsiTheme="minorHAnsi"/>
                <w:b/>
                <w:szCs w:val="20"/>
              </w:rPr>
              <w:t xml:space="preserve"> Subordinated Debt Participants</w:t>
            </w:r>
          </w:p>
        </w:tc>
        <w:tc>
          <w:tcPr>
            <w:tcW w:w="1459" w:type="pct"/>
          </w:tcPr>
          <w:p w14:paraId="4CA4E631" w14:textId="77777777" w:rsidR="00657807" w:rsidRPr="00657807" w:rsidRDefault="00657807" w:rsidP="00657807">
            <w:pPr>
              <w:pStyle w:val="USBodyText"/>
              <w:rPr>
                <w:rFonts w:asciiTheme="minorHAnsi" w:hAnsiTheme="minorHAnsi"/>
                <w:szCs w:val="20"/>
              </w:rPr>
            </w:pPr>
          </w:p>
        </w:tc>
        <w:tc>
          <w:tcPr>
            <w:tcW w:w="1083" w:type="pct"/>
          </w:tcPr>
          <w:p w14:paraId="6D1FD225" w14:textId="77777777" w:rsidR="00657807" w:rsidRPr="00657807" w:rsidRDefault="00657807" w:rsidP="00657807">
            <w:pPr>
              <w:pStyle w:val="USBodyText"/>
              <w:rPr>
                <w:rFonts w:asciiTheme="minorHAnsi" w:hAnsiTheme="minorHAnsi"/>
                <w:szCs w:val="20"/>
              </w:rPr>
            </w:pPr>
          </w:p>
        </w:tc>
        <w:tc>
          <w:tcPr>
            <w:tcW w:w="1272" w:type="pct"/>
          </w:tcPr>
          <w:p w14:paraId="78CDC84E" w14:textId="77777777" w:rsidR="00657807" w:rsidRPr="00657807" w:rsidRDefault="00657807" w:rsidP="00657807">
            <w:pPr>
              <w:pStyle w:val="USBodyText"/>
              <w:rPr>
                <w:rFonts w:asciiTheme="minorHAnsi" w:hAnsiTheme="minorHAnsi"/>
                <w:szCs w:val="20"/>
              </w:rPr>
            </w:pPr>
          </w:p>
        </w:tc>
      </w:tr>
    </w:tbl>
    <w:p w14:paraId="6A4FAE6A" w14:textId="61DD1615" w:rsidR="00962AC8" w:rsidRPr="00962AC8" w:rsidRDefault="00962AC8" w:rsidP="00657807">
      <w:pPr>
        <w:pStyle w:val="USBodyText"/>
        <w:rPr>
          <w:b/>
        </w:rPr>
      </w:pPr>
      <w:r w:rsidRPr="00962AC8">
        <w:rPr>
          <w:b/>
        </w:rPr>
        <w:t>Attachments:</w:t>
      </w:r>
    </w:p>
    <w:p w14:paraId="7753D57D" w14:textId="2C8DF212" w:rsidR="006B2AA9" w:rsidRDefault="00657807" w:rsidP="00657807">
      <w:pPr>
        <w:pStyle w:val="USBodyText"/>
        <w:rPr>
          <w:i/>
        </w:rPr>
      </w:pPr>
      <w:r w:rsidRPr="00962AC8">
        <w:t>Attachment 3A:</w:t>
      </w:r>
      <w:r w:rsidRPr="00962AC8">
        <w:tab/>
        <w:t>Letters of Agreement from Team Members</w:t>
      </w:r>
      <w:r w:rsidRPr="00657807">
        <w:rPr>
          <w:b/>
        </w:rPr>
        <w:t xml:space="preserve"> </w:t>
      </w:r>
      <w:r w:rsidRPr="00657807">
        <w:t>(</w:t>
      </w:r>
      <w:r w:rsidRPr="00657807">
        <w:rPr>
          <w:i/>
        </w:rPr>
        <w:t xml:space="preserve">Note:  The EPC Contractor, Equipment Supplier and O&amp;M Contractor are identified by the </w:t>
      </w:r>
      <w:r w:rsidR="00E27E56">
        <w:rPr>
          <w:i/>
        </w:rPr>
        <w:t>Bidder</w:t>
      </w:r>
      <w:r w:rsidRPr="00657807">
        <w:rPr>
          <w:i/>
        </w:rPr>
        <w:t xml:space="preserve"> in its </w:t>
      </w:r>
      <w:r w:rsidR="00A15D3F">
        <w:rPr>
          <w:i/>
        </w:rPr>
        <w:t>IFMSB</w:t>
      </w:r>
      <w:r w:rsidRPr="00657807">
        <w:rPr>
          <w:i/>
        </w:rPr>
        <w:t xml:space="preserve"> Proposal submittal.)</w:t>
      </w:r>
    </w:p>
    <w:p w14:paraId="2C0567B3" w14:textId="570A8422" w:rsidR="001B03C0" w:rsidRDefault="001B03C0" w:rsidP="006B2AA9">
      <w:pPr>
        <w:pStyle w:val="Heading2"/>
      </w:pPr>
      <w:bookmarkStart w:id="15" w:name="_Toc526151138"/>
      <w:r>
        <w:lastRenderedPageBreak/>
        <w:t>Form   3-A: Letter of Agreement f</w:t>
      </w:r>
      <w:r w:rsidRPr="001B03C0">
        <w:t>rom Team Member (if applicable)</w:t>
      </w:r>
      <w:bookmarkEnd w:id="15"/>
    </w:p>
    <w:p w14:paraId="04B92136" w14:textId="38F2227D" w:rsidR="00D21A98" w:rsidRDefault="00D21A98" w:rsidP="00F911BF">
      <w:pPr>
        <w:pStyle w:val="Heading1"/>
      </w:pPr>
      <w:bookmarkStart w:id="16" w:name="_Toc485893456"/>
      <w:bookmarkStart w:id="17" w:name="_Toc526151139"/>
      <w:r>
        <w:lastRenderedPageBreak/>
        <w:t>FORM 4 – FINANCIAL CAPABILITY</w:t>
      </w:r>
      <w:bookmarkEnd w:id="16"/>
      <w:bookmarkEnd w:id="17"/>
    </w:p>
    <w:p w14:paraId="497C0330" w14:textId="23FB8F67" w:rsidR="001B03C0" w:rsidRDefault="001B03C0" w:rsidP="001B03C0">
      <w:pPr>
        <w:pStyle w:val="USBodyText"/>
        <w:rPr>
          <w:b/>
        </w:rPr>
      </w:pPr>
      <w:r w:rsidRPr="001B03C0">
        <w:rPr>
          <w:b/>
        </w:rPr>
        <w:t>(Page 1 of 2)</w:t>
      </w:r>
    </w:p>
    <w:p w14:paraId="32169CE0" w14:textId="556D06FE" w:rsidR="001B03C0" w:rsidRPr="00BA106F" w:rsidRDefault="001B03C0" w:rsidP="00F911BF">
      <w:pPr>
        <w:pStyle w:val="USNumber1"/>
        <w:numPr>
          <w:ilvl w:val="0"/>
          <w:numId w:val="33"/>
        </w:numPr>
      </w:pPr>
      <w:r w:rsidRPr="001B03C0">
        <w:t xml:space="preserve">Each member of the </w:t>
      </w:r>
      <w:r>
        <w:t>Bidder</w:t>
      </w:r>
      <w:r w:rsidRPr="001B03C0">
        <w:t>’s Consortium, co-</w:t>
      </w:r>
      <w:r>
        <w:t>Bidder</w:t>
      </w:r>
      <w:r w:rsidRPr="001B03C0">
        <w:t xml:space="preserve">, or joint venture partner must fill in this form.  </w:t>
      </w:r>
      <w:r>
        <w:t>Bidder</w:t>
      </w:r>
      <w:r w:rsidRPr="001B03C0">
        <w:t>s, including each member of a team, should provide financial information</w:t>
      </w:r>
      <w:r w:rsidR="00BA106F">
        <w:t xml:space="preserve"> in the form of</w:t>
      </w:r>
      <w:r w:rsidRPr="001B03C0">
        <w:t xml:space="preserve"> their most recent annual reports and audited financial statements to demonstrate that they meet the requirements stated in </w:t>
      </w:r>
      <w:r w:rsidRPr="00BA106F">
        <w:t xml:space="preserve">Section B, Article </w:t>
      </w:r>
      <w:r w:rsidR="00BA106F" w:rsidRPr="00BA106F">
        <w:t>6.4.1</w:t>
      </w:r>
      <w:r w:rsidRPr="00BA106F">
        <w:t xml:space="preserve">. </w:t>
      </w:r>
    </w:p>
    <w:p w14:paraId="288D11F9" w14:textId="1BA1FF4D" w:rsidR="001B03C0" w:rsidRPr="001B03C0" w:rsidRDefault="001B03C0" w:rsidP="00F911BF">
      <w:pPr>
        <w:pStyle w:val="USNumber1"/>
        <w:numPr>
          <w:ilvl w:val="0"/>
          <w:numId w:val="33"/>
        </w:numPr>
      </w:pPr>
      <w:r w:rsidRPr="001B03C0">
        <w:t xml:space="preserve">Provide the complete contact information for the </w:t>
      </w:r>
      <w:r>
        <w:t>Bidder</w:t>
      </w:r>
      <w:r w:rsidRPr="001B03C0">
        <w:t xml:space="preserve">’s main banker(s) and other financial institutions/references that may be familiar with the </w:t>
      </w:r>
      <w:r>
        <w:t>Bidder</w:t>
      </w:r>
      <w:r w:rsidRPr="001B03C0">
        <w:t>’s financial capability.</w:t>
      </w:r>
    </w:p>
    <w:p w14:paraId="46F733B4" w14:textId="77777777" w:rsidR="001B03C0" w:rsidRPr="001B03C0" w:rsidRDefault="001B03C0" w:rsidP="001B03C0">
      <w:pPr>
        <w:pStyle w:val="USBodyText"/>
      </w:pPr>
    </w:p>
    <w:tbl>
      <w:tblPr>
        <w:tblW w:w="0" w:type="auto"/>
        <w:tblInd w:w="1368" w:type="dxa"/>
        <w:tblBorders>
          <w:top w:val="double" w:sz="6" w:space="0" w:color="3E6EA3"/>
          <w:left w:val="double" w:sz="6" w:space="0" w:color="3E6EA3"/>
          <w:bottom w:val="double" w:sz="6" w:space="0" w:color="3E6EA3"/>
          <w:right w:val="double" w:sz="6" w:space="0" w:color="3E6EA3"/>
          <w:insideH w:val="single" w:sz="4" w:space="0" w:color="3E6EA3"/>
          <w:insideV w:val="double" w:sz="6" w:space="0" w:color="3E6EA3"/>
        </w:tblBorders>
        <w:tblLayout w:type="fixed"/>
        <w:tblLook w:val="0000" w:firstRow="0" w:lastRow="0" w:firstColumn="0" w:lastColumn="0" w:noHBand="0" w:noVBand="0"/>
      </w:tblPr>
      <w:tblGrid>
        <w:gridCol w:w="2151"/>
        <w:gridCol w:w="4509"/>
      </w:tblGrid>
      <w:tr w:rsidR="001B03C0" w:rsidRPr="001B03C0" w14:paraId="2A88B97B" w14:textId="77777777" w:rsidTr="00F17ACA">
        <w:tc>
          <w:tcPr>
            <w:tcW w:w="6660" w:type="dxa"/>
            <w:gridSpan w:val="2"/>
          </w:tcPr>
          <w:p w14:paraId="14876DB7" w14:textId="77777777" w:rsidR="001B03C0" w:rsidRPr="001B03C0" w:rsidRDefault="001B03C0" w:rsidP="001B03C0">
            <w:pPr>
              <w:pStyle w:val="USBodyText"/>
            </w:pPr>
            <w:r w:rsidRPr="001B03C0">
              <w:t>Name of Banker</w:t>
            </w:r>
          </w:p>
        </w:tc>
      </w:tr>
      <w:tr w:rsidR="001B03C0" w:rsidRPr="001B03C0" w14:paraId="77728B78" w14:textId="77777777" w:rsidTr="00F17ACA">
        <w:tc>
          <w:tcPr>
            <w:tcW w:w="6660" w:type="dxa"/>
            <w:gridSpan w:val="2"/>
          </w:tcPr>
          <w:p w14:paraId="5A407FC5" w14:textId="77777777" w:rsidR="001B03C0" w:rsidRPr="001B03C0" w:rsidRDefault="001B03C0" w:rsidP="001B03C0">
            <w:pPr>
              <w:pStyle w:val="USBodyText"/>
            </w:pPr>
          </w:p>
        </w:tc>
      </w:tr>
      <w:tr w:rsidR="001B03C0" w:rsidRPr="001B03C0" w14:paraId="1BE3C561" w14:textId="77777777" w:rsidTr="00F17ACA">
        <w:tc>
          <w:tcPr>
            <w:tcW w:w="6660" w:type="dxa"/>
            <w:gridSpan w:val="2"/>
          </w:tcPr>
          <w:p w14:paraId="005D71CF" w14:textId="77777777" w:rsidR="001B03C0" w:rsidRPr="001B03C0" w:rsidRDefault="001B03C0" w:rsidP="001B03C0">
            <w:pPr>
              <w:pStyle w:val="USBodyText"/>
            </w:pPr>
            <w:r w:rsidRPr="001B03C0">
              <w:t>Address of Banker</w:t>
            </w:r>
          </w:p>
        </w:tc>
      </w:tr>
      <w:tr w:rsidR="001B03C0" w:rsidRPr="001B03C0" w14:paraId="0894E188" w14:textId="77777777" w:rsidTr="00F17ACA">
        <w:tc>
          <w:tcPr>
            <w:tcW w:w="6660" w:type="dxa"/>
            <w:gridSpan w:val="2"/>
          </w:tcPr>
          <w:p w14:paraId="0C17D00B" w14:textId="77777777" w:rsidR="001B03C0" w:rsidRPr="001B03C0" w:rsidRDefault="001B03C0" w:rsidP="001B03C0">
            <w:pPr>
              <w:pStyle w:val="USBodyText"/>
            </w:pPr>
          </w:p>
        </w:tc>
      </w:tr>
      <w:tr w:rsidR="001B03C0" w:rsidRPr="001B03C0" w14:paraId="683D5977" w14:textId="77777777" w:rsidTr="00F17ACA">
        <w:tc>
          <w:tcPr>
            <w:tcW w:w="6660" w:type="dxa"/>
            <w:gridSpan w:val="2"/>
          </w:tcPr>
          <w:p w14:paraId="529CE656" w14:textId="77777777" w:rsidR="001B03C0" w:rsidRPr="001B03C0" w:rsidRDefault="001B03C0" w:rsidP="001B03C0">
            <w:pPr>
              <w:pStyle w:val="USBodyText"/>
            </w:pPr>
          </w:p>
        </w:tc>
      </w:tr>
      <w:tr w:rsidR="001B03C0" w:rsidRPr="001B03C0" w14:paraId="199341F2" w14:textId="77777777" w:rsidTr="00F17ACA">
        <w:tc>
          <w:tcPr>
            <w:tcW w:w="2151" w:type="dxa"/>
          </w:tcPr>
          <w:p w14:paraId="149E1D79" w14:textId="77777777" w:rsidR="001B03C0" w:rsidRPr="001B03C0" w:rsidRDefault="001B03C0" w:rsidP="001B03C0">
            <w:pPr>
              <w:pStyle w:val="USBodyText"/>
            </w:pPr>
            <w:r w:rsidRPr="001B03C0">
              <w:t>Telephone(s)</w:t>
            </w:r>
          </w:p>
        </w:tc>
        <w:tc>
          <w:tcPr>
            <w:tcW w:w="4509" w:type="dxa"/>
          </w:tcPr>
          <w:p w14:paraId="10DD6C5F" w14:textId="77777777" w:rsidR="001B03C0" w:rsidRPr="001B03C0" w:rsidRDefault="001B03C0" w:rsidP="001B03C0">
            <w:pPr>
              <w:pStyle w:val="USBodyText"/>
            </w:pPr>
            <w:r w:rsidRPr="001B03C0">
              <w:t>Contact Name and Title</w:t>
            </w:r>
          </w:p>
        </w:tc>
      </w:tr>
      <w:tr w:rsidR="001B03C0" w:rsidRPr="001B03C0" w14:paraId="34498AF4" w14:textId="77777777" w:rsidTr="00F17ACA">
        <w:tc>
          <w:tcPr>
            <w:tcW w:w="2151" w:type="dxa"/>
          </w:tcPr>
          <w:p w14:paraId="415594B1" w14:textId="77777777" w:rsidR="001B03C0" w:rsidRPr="001B03C0" w:rsidRDefault="001B03C0" w:rsidP="001B03C0">
            <w:pPr>
              <w:pStyle w:val="USBodyText"/>
            </w:pPr>
          </w:p>
        </w:tc>
        <w:tc>
          <w:tcPr>
            <w:tcW w:w="4509" w:type="dxa"/>
          </w:tcPr>
          <w:p w14:paraId="0B36117C" w14:textId="77777777" w:rsidR="001B03C0" w:rsidRPr="001B03C0" w:rsidRDefault="001B03C0" w:rsidP="001B03C0">
            <w:pPr>
              <w:pStyle w:val="USBodyText"/>
            </w:pPr>
          </w:p>
        </w:tc>
      </w:tr>
      <w:tr w:rsidR="001B03C0" w:rsidRPr="001B03C0" w14:paraId="1420D136" w14:textId="77777777" w:rsidTr="00F17ACA">
        <w:tc>
          <w:tcPr>
            <w:tcW w:w="2151" w:type="dxa"/>
          </w:tcPr>
          <w:p w14:paraId="0464825E" w14:textId="77777777" w:rsidR="001B03C0" w:rsidRPr="001B03C0" w:rsidRDefault="001B03C0" w:rsidP="001B03C0">
            <w:pPr>
              <w:pStyle w:val="USBodyText"/>
            </w:pPr>
          </w:p>
        </w:tc>
        <w:tc>
          <w:tcPr>
            <w:tcW w:w="4509" w:type="dxa"/>
          </w:tcPr>
          <w:p w14:paraId="1EEA0DD1" w14:textId="77777777" w:rsidR="001B03C0" w:rsidRPr="001B03C0" w:rsidRDefault="001B03C0" w:rsidP="001B03C0">
            <w:pPr>
              <w:pStyle w:val="USBodyText"/>
            </w:pPr>
          </w:p>
        </w:tc>
      </w:tr>
      <w:tr w:rsidR="001B03C0" w:rsidRPr="001B03C0" w14:paraId="4E490E81" w14:textId="77777777" w:rsidTr="00F17ACA">
        <w:tc>
          <w:tcPr>
            <w:tcW w:w="2151" w:type="dxa"/>
          </w:tcPr>
          <w:p w14:paraId="4A06C6A1" w14:textId="77777777" w:rsidR="001B03C0" w:rsidRPr="001B03C0" w:rsidRDefault="001B03C0" w:rsidP="001B03C0">
            <w:pPr>
              <w:pStyle w:val="USBodyText"/>
            </w:pPr>
            <w:r w:rsidRPr="001B03C0">
              <w:t>Fax Number</w:t>
            </w:r>
          </w:p>
        </w:tc>
        <w:tc>
          <w:tcPr>
            <w:tcW w:w="4509" w:type="dxa"/>
          </w:tcPr>
          <w:p w14:paraId="00FEE94E" w14:textId="77777777" w:rsidR="001B03C0" w:rsidRPr="001B03C0" w:rsidRDefault="001B03C0" w:rsidP="001B03C0">
            <w:pPr>
              <w:pStyle w:val="USBodyText"/>
            </w:pPr>
            <w:r w:rsidRPr="001B03C0">
              <w:t>E-Mail Address</w:t>
            </w:r>
          </w:p>
        </w:tc>
      </w:tr>
      <w:tr w:rsidR="001B03C0" w:rsidRPr="001B03C0" w14:paraId="6C4C8349" w14:textId="77777777" w:rsidTr="00F17ACA">
        <w:tc>
          <w:tcPr>
            <w:tcW w:w="2151" w:type="dxa"/>
          </w:tcPr>
          <w:p w14:paraId="63BE5B68" w14:textId="77777777" w:rsidR="001B03C0" w:rsidRPr="001B03C0" w:rsidRDefault="001B03C0" w:rsidP="001B03C0">
            <w:pPr>
              <w:pStyle w:val="USBodyText"/>
            </w:pPr>
          </w:p>
        </w:tc>
        <w:tc>
          <w:tcPr>
            <w:tcW w:w="4509" w:type="dxa"/>
          </w:tcPr>
          <w:p w14:paraId="18C58358" w14:textId="77777777" w:rsidR="001B03C0" w:rsidRPr="001B03C0" w:rsidRDefault="001B03C0" w:rsidP="001B03C0">
            <w:pPr>
              <w:pStyle w:val="USBodyText"/>
            </w:pPr>
          </w:p>
        </w:tc>
      </w:tr>
    </w:tbl>
    <w:p w14:paraId="4E5569D3" w14:textId="77777777" w:rsidR="001B03C0" w:rsidRPr="001B03C0" w:rsidRDefault="001B03C0" w:rsidP="001B03C0">
      <w:pPr>
        <w:pStyle w:val="USBodyText"/>
      </w:pPr>
    </w:p>
    <w:p w14:paraId="3DC9A97B" w14:textId="6FA47A47" w:rsidR="001B03C0" w:rsidRPr="001B03C0" w:rsidRDefault="001B03C0" w:rsidP="001B03C0">
      <w:pPr>
        <w:pStyle w:val="USNumber1"/>
      </w:pPr>
      <w:r w:rsidRPr="001B03C0">
        <w:tab/>
        <w:t>Attach</w:t>
      </w:r>
      <w:r w:rsidRPr="001B03C0">
        <w:rPr>
          <w:b/>
        </w:rPr>
        <w:t xml:space="preserve"> </w:t>
      </w:r>
      <w:r w:rsidRPr="001B03C0">
        <w:t xml:space="preserve">a notarized </w:t>
      </w:r>
      <w:r w:rsidR="00D2670D" w:rsidRPr="001B03C0">
        <w:t>affidavit (</w:t>
      </w:r>
      <w:r w:rsidRPr="001B03C0">
        <w:t xml:space="preserve">see Attachment 4A below) from an internationally recognized bank that confirms the </w:t>
      </w:r>
      <w:r>
        <w:t>Bidder</w:t>
      </w:r>
      <w:r w:rsidRPr="001B03C0">
        <w:t xml:space="preserve">’s ability to provide the necessary </w:t>
      </w:r>
      <w:r w:rsidR="00876E9E">
        <w:t>Performance Bond</w:t>
      </w:r>
      <w:r w:rsidRPr="001B03C0">
        <w:t xml:space="preserve"> deposit upon being selected to develop the Project.</w:t>
      </w:r>
    </w:p>
    <w:p w14:paraId="156B6950" w14:textId="4ACEFC14" w:rsidR="001B03C0" w:rsidRPr="001B03C0" w:rsidRDefault="001B03C0" w:rsidP="001B03C0">
      <w:pPr>
        <w:pStyle w:val="USNumber1"/>
      </w:pPr>
      <w:r w:rsidRPr="001B03C0">
        <w:tab/>
        <w:t xml:space="preserve">Please attach a notarized affidavit from an internationally recognized bank or financial institution that confirms the </w:t>
      </w:r>
      <w:r>
        <w:t>Bidder</w:t>
      </w:r>
      <w:r w:rsidRPr="001B03C0">
        <w:t>’s ability to provide the six (6) months of Working Capital that will be required to develop this Project from Notification of Selection (award) to Financial Close.</w:t>
      </w:r>
    </w:p>
    <w:p w14:paraId="13950F7A" w14:textId="58C4038F" w:rsidR="001B03C0" w:rsidRPr="001B03C0" w:rsidRDefault="001B03C0" w:rsidP="001B03C0">
      <w:pPr>
        <w:pStyle w:val="USNumber1"/>
      </w:pPr>
      <w:r w:rsidRPr="001B03C0">
        <w:tab/>
        <w:t>Please provide your current maximum limits under each of the following types of Performance Guarantees:</w:t>
      </w:r>
    </w:p>
    <w:p w14:paraId="587F8593" w14:textId="77777777" w:rsidR="001B03C0" w:rsidRPr="001B03C0" w:rsidRDefault="001B03C0" w:rsidP="001B03C0">
      <w:pPr>
        <w:pStyle w:val="USBodyText"/>
      </w:pPr>
    </w:p>
    <w:p w14:paraId="2F343278" w14:textId="346B4A94" w:rsidR="001B03C0" w:rsidRPr="001B03C0" w:rsidRDefault="001B03C0" w:rsidP="001B03C0">
      <w:pPr>
        <w:pStyle w:val="USBodyText"/>
      </w:pPr>
      <w:r w:rsidRPr="001B03C0">
        <w:tab/>
        <w:t>A)</w:t>
      </w:r>
      <w:r w:rsidRPr="001B03C0">
        <w:tab/>
        <w:t>Performance Bond</w:t>
      </w:r>
      <w:r w:rsidRPr="001B03C0">
        <w:tab/>
      </w:r>
      <w:r w:rsidRPr="001B03C0">
        <w:rPr>
          <w:u w:val="single"/>
        </w:rPr>
        <w:tab/>
      </w:r>
      <w:r w:rsidRPr="001B03C0">
        <w:rPr>
          <w:u w:val="single"/>
        </w:rPr>
        <w:tab/>
      </w:r>
      <w:r w:rsidRPr="001B03C0">
        <w:rPr>
          <w:u w:val="single"/>
        </w:rPr>
        <w:tab/>
      </w:r>
      <w:r w:rsidRPr="001B03C0">
        <w:t>US$</w:t>
      </w:r>
    </w:p>
    <w:p w14:paraId="0080E5D0" w14:textId="79540D93" w:rsidR="001B03C0" w:rsidRPr="001B03C0" w:rsidRDefault="001B03C0" w:rsidP="001B03C0">
      <w:pPr>
        <w:pStyle w:val="USBodyText"/>
      </w:pPr>
      <w:r w:rsidRPr="001B03C0">
        <w:tab/>
        <w:t>B)</w:t>
      </w:r>
      <w:r w:rsidRPr="001B03C0">
        <w:tab/>
        <w:t>Bank Guarantee</w:t>
      </w:r>
      <w:r w:rsidRPr="001B03C0">
        <w:tab/>
      </w:r>
      <w:r w:rsidRPr="001B03C0">
        <w:tab/>
      </w:r>
      <w:r w:rsidRPr="001B03C0">
        <w:rPr>
          <w:u w:val="single"/>
        </w:rPr>
        <w:tab/>
      </w:r>
      <w:r w:rsidRPr="001B03C0">
        <w:rPr>
          <w:u w:val="single"/>
        </w:rPr>
        <w:tab/>
      </w:r>
      <w:r w:rsidRPr="001B03C0">
        <w:rPr>
          <w:u w:val="single"/>
        </w:rPr>
        <w:tab/>
      </w:r>
      <w:r w:rsidRPr="001B03C0">
        <w:t>US$</w:t>
      </w:r>
    </w:p>
    <w:p w14:paraId="6471976B" w14:textId="10D40FE2" w:rsidR="001B03C0" w:rsidRPr="001B03C0" w:rsidRDefault="001B03C0" w:rsidP="001B03C0">
      <w:pPr>
        <w:pStyle w:val="USBodyText"/>
      </w:pPr>
      <w:r w:rsidRPr="001B03C0">
        <w:t xml:space="preserve"> </w:t>
      </w:r>
    </w:p>
    <w:p w14:paraId="74CAD708" w14:textId="2509A00E" w:rsidR="006B2AA9" w:rsidRDefault="001B03C0" w:rsidP="001B03C0">
      <w:pPr>
        <w:pStyle w:val="USBodyText"/>
        <w:jc w:val="center"/>
        <w:rPr>
          <w:b/>
        </w:rPr>
      </w:pPr>
      <w:r w:rsidRPr="001B03C0">
        <w:rPr>
          <w:b/>
        </w:rPr>
        <w:t>[Continued]</w:t>
      </w:r>
    </w:p>
    <w:p w14:paraId="7D4DFB8B" w14:textId="77777777" w:rsidR="006B2AA9" w:rsidRDefault="006B2AA9">
      <w:pPr>
        <w:spacing w:after="160" w:line="259" w:lineRule="auto"/>
        <w:jc w:val="left"/>
        <w:rPr>
          <w:b/>
        </w:rPr>
      </w:pPr>
      <w:r>
        <w:rPr>
          <w:b/>
        </w:rPr>
        <w:br w:type="page"/>
      </w:r>
    </w:p>
    <w:p w14:paraId="62780890" w14:textId="03B884EC" w:rsidR="001B03C0" w:rsidRPr="001B03C0" w:rsidRDefault="001B03C0" w:rsidP="001B03C0">
      <w:pPr>
        <w:pStyle w:val="USBodyText"/>
        <w:spacing w:after="0"/>
        <w:rPr>
          <w:b/>
          <w:sz w:val="28"/>
          <w:szCs w:val="28"/>
        </w:rPr>
      </w:pPr>
      <w:r w:rsidRPr="001B03C0">
        <w:rPr>
          <w:b/>
          <w:sz w:val="28"/>
          <w:szCs w:val="28"/>
        </w:rPr>
        <w:lastRenderedPageBreak/>
        <w:t>FORM 4 - FINANCIAL CAPABILITY</w:t>
      </w:r>
    </w:p>
    <w:p w14:paraId="31ED5FD2" w14:textId="77777777" w:rsidR="001B03C0" w:rsidRPr="001B03C0" w:rsidRDefault="001B03C0" w:rsidP="001B03C0">
      <w:pPr>
        <w:pStyle w:val="USBodyText"/>
        <w:spacing w:after="0"/>
        <w:rPr>
          <w:b/>
        </w:rPr>
      </w:pPr>
      <w:r w:rsidRPr="001B03C0">
        <w:rPr>
          <w:b/>
        </w:rPr>
        <w:t>(Page 2 of 2)</w:t>
      </w:r>
    </w:p>
    <w:p w14:paraId="05919220" w14:textId="77777777" w:rsidR="001B03C0" w:rsidRDefault="001B03C0" w:rsidP="001B03C0">
      <w:pPr>
        <w:pStyle w:val="USBodyText"/>
      </w:pPr>
    </w:p>
    <w:p w14:paraId="3AB7CCAB" w14:textId="592A8067" w:rsidR="001B03C0" w:rsidRPr="001B03C0" w:rsidRDefault="001B03C0" w:rsidP="001B03C0">
      <w:pPr>
        <w:pStyle w:val="USNumber1"/>
      </w:pPr>
      <w:r w:rsidRPr="001B03C0">
        <w:t>Have you provided performance guarantees for other projects?  Please provide the information in the table below.</w:t>
      </w:r>
    </w:p>
    <w:tbl>
      <w:tblPr>
        <w:tblW w:w="5000" w:type="pct"/>
        <w:tblBorders>
          <w:top w:val="double" w:sz="6" w:space="0" w:color="3E6EA3"/>
          <w:left w:val="double" w:sz="6" w:space="0" w:color="3E6EA3"/>
          <w:bottom w:val="double" w:sz="6" w:space="0" w:color="3E6EA3"/>
          <w:right w:val="double" w:sz="6" w:space="0" w:color="3E6EA3"/>
          <w:insideH w:val="single" w:sz="4" w:space="0" w:color="3E6EA3"/>
          <w:insideV w:val="single" w:sz="4" w:space="0" w:color="3E6EA3"/>
        </w:tblBorders>
        <w:tblLook w:val="0000" w:firstRow="0" w:lastRow="0" w:firstColumn="0" w:lastColumn="0" w:noHBand="0" w:noVBand="0"/>
      </w:tblPr>
      <w:tblGrid>
        <w:gridCol w:w="2385"/>
        <w:gridCol w:w="1992"/>
        <w:gridCol w:w="2302"/>
        <w:gridCol w:w="1327"/>
        <w:gridCol w:w="1570"/>
      </w:tblGrid>
      <w:tr w:rsidR="001B03C0" w:rsidRPr="001B03C0" w14:paraId="7EE9D978" w14:textId="77777777" w:rsidTr="00B41FFE">
        <w:tc>
          <w:tcPr>
            <w:tcW w:w="1245" w:type="pct"/>
          </w:tcPr>
          <w:p w14:paraId="2EEFE5D3" w14:textId="77777777" w:rsidR="001B03C0" w:rsidRPr="001B03C0" w:rsidRDefault="001B03C0" w:rsidP="001B03C0">
            <w:pPr>
              <w:pStyle w:val="USBodyText"/>
              <w:rPr>
                <w:b/>
              </w:rPr>
            </w:pPr>
            <w:r w:rsidRPr="001B03C0">
              <w:rPr>
                <w:b/>
              </w:rPr>
              <w:t>Name &amp; Address of Surety Company or Financial Institution</w:t>
            </w:r>
          </w:p>
        </w:tc>
        <w:tc>
          <w:tcPr>
            <w:tcW w:w="1040" w:type="pct"/>
          </w:tcPr>
          <w:p w14:paraId="44509662" w14:textId="77777777" w:rsidR="001B03C0" w:rsidRPr="001B03C0" w:rsidRDefault="001B03C0" w:rsidP="001B03C0">
            <w:pPr>
              <w:pStyle w:val="USBodyText"/>
              <w:rPr>
                <w:b/>
              </w:rPr>
            </w:pPr>
            <w:r w:rsidRPr="001B03C0">
              <w:rPr>
                <w:b/>
              </w:rPr>
              <w:t>Name and Location of the Project</w:t>
            </w:r>
          </w:p>
        </w:tc>
        <w:tc>
          <w:tcPr>
            <w:tcW w:w="1202" w:type="pct"/>
          </w:tcPr>
          <w:p w14:paraId="62A6196C" w14:textId="77777777" w:rsidR="001B03C0" w:rsidRPr="001B03C0" w:rsidRDefault="001B03C0" w:rsidP="001B03C0">
            <w:pPr>
              <w:pStyle w:val="USBodyText"/>
              <w:rPr>
                <w:b/>
              </w:rPr>
            </w:pPr>
            <w:r w:rsidRPr="001B03C0">
              <w:rPr>
                <w:b/>
              </w:rPr>
              <w:t xml:space="preserve">Name and Address of the Project Owner </w:t>
            </w:r>
          </w:p>
        </w:tc>
        <w:tc>
          <w:tcPr>
            <w:tcW w:w="693" w:type="pct"/>
          </w:tcPr>
          <w:p w14:paraId="192A2CB0" w14:textId="77777777" w:rsidR="001B03C0" w:rsidRPr="001B03C0" w:rsidRDefault="001B03C0" w:rsidP="001B03C0">
            <w:pPr>
              <w:pStyle w:val="USBodyText"/>
              <w:rPr>
                <w:b/>
              </w:rPr>
            </w:pPr>
            <w:r w:rsidRPr="001B03C0">
              <w:rPr>
                <w:b/>
              </w:rPr>
              <w:t>Type of Guarantee</w:t>
            </w:r>
          </w:p>
        </w:tc>
        <w:tc>
          <w:tcPr>
            <w:tcW w:w="820" w:type="pct"/>
          </w:tcPr>
          <w:p w14:paraId="0201175C" w14:textId="77777777" w:rsidR="001B03C0" w:rsidRPr="001B03C0" w:rsidRDefault="001B03C0" w:rsidP="001B03C0">
            <w:pPr>
              <w:pStyle w:val="USBodyText"/>
              <w:rPr>
                <w:b/>
              </w:rPr>
            </w:pPr>
            <w:r w:rsidRPr="001B03C0">
              <w:rPr>
                <w:b/>
              </w:rPr>
              <w:t>Amount of Guarantee</w:t>
            </w:r>
          </w:p>
        </w:tc>
      </w:tr>
      <w:tr w:rsidR="001B03C0" w:rsidRPr="001B03C0" w14:paraId="11745770" w14:textId="77777777" w:rsidTr="00B41FFE">
        <w:tc>
          <w:tcPr>
            <w:tcW w:w="1245" w:type="pct"/>
          </w:tcPr>
          <w:p w14:paraId="6C48C183" w14:textId="77777777" w:rsidR="001B03C0" w:rsidRPr="001B03C0" w:rsidRDefault="001B03C0" w:rsidP="001B03C0">
            <w:pPr>
              <w:pStyle w:val="USBodyText"/>
            </w:pPr>
            <w:r w:rsidRPr="001B03C0">
              <w:t>1.</w:t>
            </w:r>
          </w:p>
        </w:tc>
        <w:tc>
          <w:tcPr>
            <w:tcW w:w="1040" w:type="pct"/>
          </w:tcPr>
          <w:p w14:paraId="3E34A52B" w14:textId="77777777" w:rsidR="001B03C0" w:rsidRPr="001B03C0" w:rsidRDefault="001B03C0" w:rsidP="001B03C0">
            <w:pPr>
              <w:pStyle w:val="USBodyText"/>
            </w:pPr>
          </w:p>
        </w:tc>
        <w:tc>
          <w:tcPr>
            <w:tcW w:w="1202" w:type="pct"/>
          </w:tcPr>
          <w:p w14:paraId="04B12FBA" w14:textId="77777777" w:rsidR="001B03C0" w:rsidRPr="001B03C0" w:rsidRDefault="001B03C0" w:rsidP="001B03C0">
            <w:pPr>
              <w:pStyle w:val="USBodyText"/>
            </w:pPr>
          </w:p>
        </w:tc>
        <w:tc>
          <w:tcPr>
            <w:tcW w:w="693" w:type="pct"/>
          </w:tcPr>
          <w:p w14:paraId="1C80A287" w14:textId="77777777" w:rsidR="001B03C0" w:rsidRPr="001B03C0" w:rsidRDefault="001B03C0" w:rsidP="001B03C0">
            <w:pPr>
              <w:pStyle w:val="USBodyText"/>
            </w:pPr>
          </w:p>
        </w:tc>
        <w:tc>
          <w:tcPr>
            <w:tcW w:w="820" w:type="pct"/>
          </w:tcPr>
          <w:p w14:paraId="0DE7D21D" w14:textId="77777777" w:rsidR="001B03C0" w:rsidRPr="001B03C0" w:rsidRDefault="001B03C0" w:rsidP="001B03C0">
            <w:pPr>
              <w:pStyle w:val="USBodyText"/>
            </w:pPr>
          </w:p>
        </w:tc>
      </w:tr>
      <w:tr w:rsidR="001B03C0" w:rsidRPr="001B03C0" w14:paraId="1C2B217A" w14:textId="77777777" w:rsidTr="00B41FFE">
        <w:tc>
          <w:tcPr>
            <w:tcW w:w="1245" w:type="pct"/>
          </w:tcPr>
          <w:p w14:paraId="374B204E" w14:textId="77777777" w:rsidR="001B03C0" w:rsidRPr="001B03C0" w:rsidRDefault="001B03C0" w:rsidP="001B03C0">
            <w:pPr>
              <w:pStyle w:val="USBodyText"/>
            </w:pPr>
          </w:p>
        </w:tc>
        <w:tc>
          <w:tcPr>
            <w:tcW w:w="1040" w:type="pct"/>
          </w:tcPr>
          <w:p w14:paraId="58232827" w14:textId="77777777" w:rsidR="001B03C0" w:rsidRPr="001B03C0" w:rsidRDefault="001B03C0" w:rsidP="001B03C0">
            <w:pPr>
              <w:pStyle w:val="USBodyText"/>
            </w:pPr>
          </w:p>
        </w:tc>
        <w:tc>
          <w:tcPr>
            <w:tcW w:w="1202" w:type="pct"/>
          </w:tcPr>
          <w:p w14:paraId="57C83583" w14:textId="77777777" w:rsidR="001B03C0" w:rsidRPr="001B03C0" w:rsidRDefault="001B03C0" w:rsidP="001B03C0">
            <w:pPr>
              <w:pStyle w:val="USBodyText"/>
            </w:pPr>
          </w:p>
        </w:tc>
        <w:tc>
          <w:tcPr>
            <w:tcW w:w="693" w:type="pct"/>
          </w:tcPr>
          <w:p w14:paraId="36B9B829" w14:textId="77777777" w:rsidR="001B03C0" w:rsidRPr="001B03C0" w:rsidRDefault="001B03C0" w:rsidP="001B03C0">
            <w:pPr>
              <w:pStyle w:val="USBodyText"/>
            </w:pPr>
          </w:p>
        </w:tc>
        <w:tc>
          <w:tcPr>
            <w:tcW w:w="820" w:type="pct"/>
          </w:tcPr>
          <w:p w14:paraId="0DDAC102" w14:textId="77777777" w:rsidR="001B03C0" w:rsidRPr="001B03C0" w:rsidRDefault="001B03C0" w:rsidP="001B03C0">
            <w:pPr>
              <w:pStyle w:val="USBodyText"/>
            </w:pPr>
          </w:p>
        </w:tc>
      </w:tr>
      <w:tr w:rsidR="001B03C0" w:rsidRPr="001B03C0" w14:paraId="7765EB20" w14:textId="77777777" w:rsidTr="00B41FFE">
        <w:tc>
          <w:tcPr>
            <w:tcW w:w="1245" w:type="pct"/>
          </w:tcPr>
          <w:p w14:paraId="3DAFFE31" w14:textId="77777777" w:rsidR="001B03C0" w:rsidRPr="001B03C0" w:rsidRDefault="001B03C0" w:rsidP="001B03C0">
            <w:pPr>
              <w:pStyle w:val="USBodyText"/>
            </w:pPr>
            <w:r w:rsidRPr="001B03C0">
              <w:t>2.</w:t>
            </w:r>
          </w:p>
        </w:tc>
        <w:tc>
          <w:tcPr>
            <w:tcW w:w="1040" w:type="pct"/>
          </w:tcPr>
          <w:p w14:paraId="23B77279" w14:textId="77777777" w:rsidR="001B03C0" w:rsidRPr="001B03C0" w:rsidRDefault="001B03C0" w:rsidP="001B03C0">
            <w:pPr>
              <w:pStyle w:val="USBodyText"/>
            </w:pPr>
          </w:p>
        </w:tc>
        <w:tc>
          <w:tcPr>
            <w:tcW w:w="1202" w:type="pct"/>
          </w:tcPr>
          <w:p w14:paraId="4FAF492C" w14:textId="77777777" w:rsidR="001B03C0" w:rsidRPr="001B03C0" w:rsidRDefault="001B03C0" w:rsidP="001B03C0">
            <w:pPr>
              <w:pStyle w:val="USBodyText"/>
            </w:pPr>
          </w:p>
        </w:tc>
        <w:tc>
          <w:tcPr>
            <w:tcW w:w="693" w:type="pct"/>
          </w:tcPr>
          <w:p w14:paraId="12970630" w14:textId="77777777" w:rsidR="001B03C0" w:rsidRPr="001B03C0" w:rsidRDefault="001B03C0" w:rsidP="001B03C0">
            <w:pPr>
              <w:pStyle w:val="USBodyText"/>
            </w:pPr>
          </w:p>
        </w:tc>
        <w:tc>
          <w:tcPr>
            <w:tcW w:w="820" w:type="pct"/>
          </w:tcPr>
          <w:p w14:paraId="46D513D0" w14:textId="77777777" w:rsidR="001B03C0" w:rsidRPr="001B03C0" w:rsidRDefault="001B03C0" w:rsidP="001B03C0">
            <w:pPr>
              <w:pStyle w:val="USBodyText"/>
            </w:pPr>
          </w:p>
        </w:tc>
      </w:tr>
      <w:tr w:rsidR="001B03C0" w:rsidRPr="001B03C0" w14:paraId="649DE30C" w14:textId="77777777" w:rsidTr="00B41FFE">
        <w:tc>
          <w:tcPr>
            <w:tcW w:w="1245" w:type="pct"/>
          </w:tcPr>
          <w:p w14:paraId="1BFA1F4A" w14:textId="77777777" w:rsidR="001B03C0" w:rsidRPr="001B03C0" w:rsidRDefault="001B03C0" w:rsidP="001B03C0">
            <w:pPr>
              <w:pStyle w:val="USBodyText"/>
            </w:pPr>
          </w:p>
        </w:tc>
        <w:tc>
          <w:tcPr>
            <w:tcW w:w="1040" w:type="pct"/>
          </w:tcPr>
          <w:p w14:paraId="658F2CAD" w14:textId="77777777" w:rsidR="001B03C0" w:rsidRPr="001B03C0" w:rsidRDefault="001B03C0" w:rsidP="001B03C0">
            <w:pPr>
              <w:pStyle w:val="USBodyText"/>
            </w:pPr>
          </w:p>
        </w:tc>
        <w:tc>
          <w:tcPr>
            <w:tcW w:w="1202" w:type="pct"/>
          </w:tcPr>
          <w:p w14:paraId="40B1DE09" w14:textId="77777777" w:rsidR="001B03C0" w:rsidRPr="001B03C0" w:rsidRDefault="001B03C0" w:rsidP="001B03C0">
            <w:pPr>
              <w:pStyle w:val="USBodyText"/>
            </w:pPr>
          </w:p>
        </w:tc>
        <w:tc>
          <w:tcPr>
            <w:tcW w:w="693" w:type="pct"/>
          </w:tcPr>
          <w:p w14:paraId="029FDC69" w14:textId="77777777" w:rsidR="001B03C0" w:rsidRPr="001B03C0" w:rsidRDefault="001B03C0" w:rsidP="001B03C0">
            <w:pPr>
              <w:pStyle w:val="USBodyText"/>
            </w:pPr>
          </w:p>
        </w:tc>
        <w:tc>
          <w:tcPr>
            <w:tcW w:w="820" w:type="pct"/>
          </w:tcPr>
          <w:p w14:paraId="49D75327" w14:textId="77777777" w:rsidR="001B03C0" w:rsidRPr="001B03C0" w:rsidRDefault="001B03C0" w:rsidP="001B03C0">
            <w:pPr>
              <w:pStyle w:val="USBodyText"/>
            </w:pPr>
          </w:p>
        </w:tc>
      </w:tr>
      <w:tr w:rsidR="001B03C0" w:rsidRPr="001B03C0" w14:paraId="5517AA6A" w14:textId="77777777" w:rsidTr="00B41FFE">
        <w:tc>
          <w:tcPr>
            <w:tcW w:w="1245" w:type="pct"/>
          </w:tcPr>
          <w:p w14:paraId="181C3913" w14:textId="77777777" w:rsidR="001B03C0" w:rsidRPr="001B03C0" w:rsidRDefault="001B03C0" w:rsidP="001B03C0">
            <w:pPr>
              <w:pStyle w:val="USBodyText"/>
            </w:pPr>
            <w:r w:rsidRPr="001B03C0">
              <w:t>3.</w:t>
            </w:r>
          </w:p>
        </w:tc>
        <w:tc>
          <w:tcPr>
            <w:tcW w:w="1040" w:type="pct"/>
          </w:tcPr>
          <w:p w14:paraId="0DC64F18" w14:textId="77777777" w:rsidR="001B03C0" w:rsidRPr="001B03C0" w:rsidRDefault="001B03C0" w:rsidP="001B03C0">
            <w:pPr>
              <w:pStyle w:val="USBodyText"/>
            </w:pPr>
          </w:p>
        </w:tc>
        <w:tc>
          <w:tcPr>
            <w:tcW w:w="1202" w:type="pct"/>
          </w:tcPr>
          <w:p w14:paraId="0BD5003F" w14:textId="77777777" w:rsidR="001B03C0" w:rsidRPr="001B03C0" w:rsidRDefault="001B03C0" w:rsidP="001B03C0">
            <w:pPr>
              <w:pStyle w:val="USBodyText"/>
            </w:pPr>
          </w:p>
        </w:tc>
        <w:tc>
          <w:tcPr>
            <w:tcW w:w="693" w:type="pct"/>
          </w:tcPr>
          <w:p w14:paraId="05773107" w14:textId="77777777" w:rsidR="001B03C0" w:rsidRPr="001B03C0" w:rsidRDefault="001B03C0" w:rsidP="001B03C0">
            <w:pPr>
              <w:pStyle w:val="USBodyText"/>
            </w:pPr>
          </w:p>
        </w:tc>
        <w:tc>
          <w:tcPr>
            <w:tcW w:w="820" w:type="pct"/>
          </w:tcPr>
          <w:p w14:paraId="48A09F9A" w14:textId="77777777" w:rsidR="001B03C0" w:rsidRPr="001B03C0" w:rsidRDefault="001B03C0" w:rsidP="001B03C0">
            <w:pPr>
              <w:pStyle w:val="USBodyText"/>
            </w:pPr>
          </w:p>
        </w:tc>
      </w:tr>
      <w:tr w:rsidR="001B03C0" w:rsidRPr="001B03C0" w14:paraId="614FCEBE" w14:textId="77777777" w:rsidTr="00B41FFE">
        <w:tc>
          <w:tcPr>
            <w:tcW w:w="1245" w:type="pct"/>
          </w:tcPr>
          <w:p w14:paraId="07F18BB0" w14:textId="77777777" w:rsidR="001B03C0" w:rsidRPr="001B03C0" w:rsidRDefault="001B03C0" w:rsidP="001B03C0">
            <w:pPr>
              <w:pStyle w:val="USBodyText"/>
            </w:pPr>
          </w:p>
        </w:tc>
        <w:tc>
          <w:tcPr>
            <w:tcW w:w="1040" w:type="pct"/>
          </w:tcPr>
          <w:p w14:paraId="588896FC" w14:textId="77777777" w:rsidR="001B03C0" w:rsidRPr="001B03C0" w:rsidRDefault="001B03C0" w:rsidP="001B03C0">
            <w:pPr>
              <w:pStyle w:val="USBodyText"/>
            </w:pPr>
          </w:p>
        </w:tc>
        <w:tc>
          <w:tcPr>
            <w:tcW w:w="1202" w:type="pct"/>
          </w:tcPr>
          <w:p w14:paraId="0B15164B" w14:textId="77777777" w:rsidR="001B03C0" w:rsidRPr="001B03C0" w:rsidRDefault="001B03C0" w:rsidP="001B03C0">
            <w:pPr>
              <w:pStyle w:val="USBodyText"/>
            </w:pPr>
          </w:p>
        </w:tc>
        <w:tc>
          <w:tcPr>
            <w:tcW w:w="693" w:type="pct"/>
          </w:tcPr>
          <w:p w14:paraId="4304FF6E" w14:textId="77777777" w:rsidR="001B03C0" w:rsidRPr="001B03C0" w:rsidRDefault="001B03C0" w:rsidP="001B03C0">
            <w:pPr>
              <w:pStyle w:val="USBodyText"/>
            </w:pPr>
          </w:p>
        </w:tc>
        <w:tc>
          <w:tcPr>
            <w:tcW w:w="820" w:type="pct"/>
          </w:tcPr>
          <w:p w14:paraId="31C8040A" w14:textId="77777777" w:rsidR="001B03C0" w:rsidRPr="001B03C0" w:rsidRDefault="001B03C0" w:rsidP="001B03C0">
            <w:pPr>
              <w:pStyle w:val="USBodyText"/>
            </w:pPr>
          </w:p>
        </w:tc>
      </w:tr>
      <w:tr w:rsidR="001B03C0" w:rsidRPr="001B03C0" w14:paraId="5BCE2BB0" w14:textId="77777777" w:rsidTr="00B41FFE">
        <w:tc>
          <w:tcPr>
            <w:tcW w:w="1245" w:type="pct"/>
          </w:tcPr>
          <w:p w14:paraId="4DBB4A6E" w14:textId="77777777" w:rsidR="001B03C0" w:rsidRPr="001B03C0" w:rsidRDefault="001B03C0" w:rsidP="001B03C0">
            <w:pPr>
              <w:pStyle w:val="USBodyText"/>
            </w:pPr>
            <w:r w:rsidRPr="001B03C0">
              <w:t>4.</w:t>
            </w:r>
          </w:p>
        </w:tc>
        <w:tc>
          <w:tcPr>
            <w:tcW w:w="1040" w:type="pct"/>
          </w:tcPr>
          <w:p w14:paraId="25233E05" w14:textId="77777777" w:rsidR="001B03C0" w:rsidRPr="001B03C0" w:rsidRDefault="001B03C0" w:rsidP="001B03C0">
            <w:pPr>
              <w:pStyle w:val="USBodyText"/>
            </w:pPr>
          </w:p>
        </w:tc>
        <w:tc>
          <w:tcPr>
            <w:tcW w:w="1202" w:type="pct"/>
          </w:tcPr>
          <w:p w14:paraId="540F1A69" w14:textId="77777777" w:rsidR="001B03C0" w:rsidRPr="001B03C0" w:rsidRDefault="001B03C0" w:rsidP="001B03C0">
            <w:pPr>
              <w:pStyle w:val="USBodyText"/>
            </w:pPr>
          </w:p>
        </w:tc>
        <w:tc>
          <w:tcPr>
            <w:tcW w:w="693" w:type="pct"/>
          </w:tcPr>
          <w:p w14:paraId="62750AC1" w14:textId="77777777" w:rsidR="001B03C0" w:rsidRPr="001B03C0" w:rsidRDefault="001B03C0" w:rsidP="001B03C0">
            <w:pPr>
              <w:pStyle w:val="USBodyText"/>
            </w:pPr>
          </w:p>
        </w:tc>
        <w:tc>
          <w:tcPr>
            <w:tcW w:w="820" w:type="pct"/>
          </w:tcPr>
          <w:p w14:paraId="3F2A7B6F" w14:textId="77777777" w:rsidR="001B03C0" w:rsidRPr="001B03C0" w:rsidRDefault="001B03C0" w:rsidP="001B03C0">
            <w:pPr>
              <w:pStyle w:val="USBodyText"/>
            </w:pPr>
          </w:p>
        </w:tc>
      </w:tr>
      <w:tr w:rsidR="001B03C0" w:rsidRPr="001B03C0" w14:paraId="686AA06D" w14:textId="77777777" w:rsidTr="00B41FFE">
        <w:tc>
          <w:tcPr>
            <w:tcW w:w="1245" w:type="pct"/>
          </w:tcPr>
          <w:p w14:paraId="0F6EDB07" w14:textId="77777777" w:rsidR="001B03C0" w:rsidRPr="001B03C0" w:rsidRDefault="001B03C0" w:rsidP="001B03C0">
            <w:pPr>
              <w:pStyle w:val="USBodyText"/>
            </w:pPr>
          </w:p>
        </w:tc>
        <w:tc>
          <w:tcPr>
            <w:tcW w:w="1040" w:type="pct"/>
          </w:tcPr>
          <w:p w14:paraId="2AD55816" w14:textId="77777777" w:rsidR="001B03C0" w:rsidRPr="001B03C0" w:rsidRDefault="001B03C0" w:rsidP="001B03C0">
            <w:pPr>
              <w:pStyle w:val="USBodyText"/>
            </w:pPr>
          </w:p>
        </w:tc>
        <w:tc>
          <w:tcPr>
            <w:tcW w:w="1202" w:type="pct"/>
          </w:tcPr>
          <w:p w14:paraId="55A114D7" w14:textId="77777777" w:rsidR="001B03C0" w:rsidRPr="001B03C0" w:rsidRDefault="001B03C0" w:rsidP="001B03C0">
            <w:pPr>
              <w:pStyle w:val="USBodyText"/>
            </w:pPr>
          </w:p>
        </w:tc>
        <w:tc>
          <w:tcPr>
            <w:tcW w:w="693" w:type="pct"/>
          </w:tcPr>
          <w:p w14:paraId="1FA95592" w14:textId="77777777" w:rsidR="001B03C0" w:rsidRPr="001B03C0" w:rsidRDefault="001B03C0" w:rsidP="001B03C0">
            <w:pPr>
              <w:pStyle w:val="USBodyText"/>
            </w:pPr>
          </w:p>
        </w:tc>
        <w:tc>
          <w:tcPr>
            <w:tcW w:w="820" w:type="pct"/>
          </w:tcPr>
          <w:p w14:paraId="3E44973C" w14:textId="77777777" w:rsidR="001B03C0" w:rsidRPr="001B03C0" w:rsidRDefault="001B03C0" w:rsidP="001B03C0">
            <w:pPr>
              <w:pStyle w:val="USBodyText"/>
            </w:pPr>
          </w:p>
        </w:tc>
      </w:tr>
      <w:tr w:rsidR="001B03C0" w:rsidRPr="001B03C0" w14:paraId="6D5F84B4" w14:textId="77777777" w:rsidTr="00B41FFE">
        <w:tc>
          <w:tcPr>
            <w:tcW w:w="1245" w:type="pct"/>
          </w:tcPr>
          <w:p w14:paraId="5D996850" w14:textId="77777777" w:rsidR="001B03C0" w:rsidRPr="001B03C0" w:rsidRDefault="001B03C0" w:rsidP="001B03C0">
            <w:pPr>
              <w:pStyle w:val="USBodyText"/>
            </w:pPr>
            <w:r w:rsidRPr="001B03C0">
              <w:t>5.</w:t>
            </w:r>
          </w:p>
        </w:tc>
        <w:tc>
          <w:tcPr>
            <w:tcW w:w="1040" w:type="pct"/>
          </w:tcPr>
          <w:p w14:paraId="6143A26C" w14:textId="77777777" w:rsidR="001B03C0" w:rsidRPr="001B03C0" w:rsidRDefault="001B03C0" w:rsidP="001B03C0">
            <w:pPr>
              <w:pStyle w:val="USBodyText"/>
            </w:pPr>
          </w:p>
        </w:tc>
        <w:tc>
          <w:tcPr>
            <w:tcW w:w="1202" w:type="pct"/>
          </w:tcPr>
          <w:p w14:paraId="7ABAEF82" w14:textId="77777777" w:rsidR="001B03C0" w:rsidRPr="001B03C0" w:rsidRDefault="001B03C0" w:rsidP="001B03C0">
            <w:pPr>
              <w:pStyle w:val="USBodyText"/>
            </w:pPr>
          </w:p>
        </w:tc>
        <w:tc>
          <w:tcPr>
            <w:tcW w:w="693" w:type="pct"/>
          </w:tcPr>
          <w:p w14:paraId="70834C1A" w14:textId="77777777" w:rsidR="001B03C0" w:rsidRPr="001B03C0" w:rsidRDefault="001B03C0" w:rsidP="001B03C0">
            <w:pPr>
              <w:pStyle w:val="USBodyText"/>
            </w:pPr>
          </w:p>
        </w:tc>
        <w:tc>
          <w:tcPr>
            <w:tcW w:w="820" w:type="pct"/>
          </w:tcPr>
          <w:p w14:paraId="780B87A4" w14:textId="77777777" w:rsidR="001B03C0" w:rsidRPr="001B03C0" w:rsidRDefault="001B03C0" w:rsidP="001B03C0">
            <w:pPr>
              <w:pStyle w:val="USBodyText"/>
            </w:pPr>
          </w:p>
        </w:tc>
      </w:tr>
      <w:tr w:rsidR="001B03C0" w:rsidRPr="001B03C0" w14:paraId="67E5EE4D" w14:textId="77777777" w:rsidTr="00B41FFE">
        <w:tc>
          <w:tcPr>
            <w:tcW w:w="1245" w:type="pct"/>
          </w:tcPr>
          <w:p w14:paraId="0472DD6A" w14:textId="77777777" w:rsidR="001B03C0" w:rsidRPr="001B03C0" w:rsidRDefault="001B03C0" w:rsidP="001B03C0">
            <w:pPr>
              <w:pStyle w:val="USBodyText"/>
            </w:pPr>
          </w:p>
        </w:tc>
        <w:tc>
          <w:tcPr>
            <w:tcW w:w="1040" w:type="pct"/>
          </w:tcPr>
          <w:p w14:paraId="45A4CDE6" w14:textId="77777777" w:rsidR="001B03C0" w:rsidRPr="001B03C0" w:rsidRDefault="001B03C0" w:rsidP="001B03C0">
            <w:pPr>
              <w:pStyle w:val="USBodyText"/>
            </w:pPr>
          </w:p>
        </w:tc>
        <w:tc>
          <w:tcPr>
            <w:tcW w:w="1202" w:type="pct"/>
          </w:tcPr>
          <w:p w14:paraId="5E7BD8B4" w14:textId="77777777" w:rsidR="001B03C0" w:rsidRPr="001B03C0" w:rsidRDefault="001B03C0" w:rsidP="001B03C0">
            <w:pPr>
              <w:pStyle w:val="USBodyText"/>
            </w:pPr>
          </w:p>
        </w:tc>
        <w:tc>
          <w:tcPr>
            <w:tcW w:w="693" w:type="pct"/>
          </w:tcPr>
          <w:p w14:paraId="50355DA9" w14:textId="77777777" w:rsidR="001B03C0" w:rsidRPr="001B03C0" w:rsidRDefault="001B03C0" w:rsidP="001B03C0">
            <w:pPr>
              <w:pStyle w:val="USBodyText"/>
            </w:pPr>
          </w:p>
        </w:tc>
        <w:tc>
          <w:tcPr>
            <w:tcW w:w="820" w:type="pct"/>
          </w:tcPr>
          <w:p w14:paraId="2A57084B" w14:textId="77777777" w:rsidR="001B03C0" w:rsidRPr="001B03C0" w:rsidRDefault="001B03C0" w:rsidP="001B03C0">
            <w:pPr>
              <w:pStyle w:val="USBodyText"/>
            </w:pPr>
          </w:p>
        </w:tc>
      </w:tr>
    </w:tbl>
    <w:p w14:paraId="788A6BA3" w14:textId="77777777" w:rsidR="001B03C0" w:rsidRPr="001B03C0" w:rsidRDefault="001B03C0" w:rsidP="001B03C0">
      <w:pPr>
        <w:pStyle w:val="USBodyText"/>
      </w:pPr>
    </w:p>
    <w:p w14:paraId="715039AF" w14:textId="77777777" w:rsidR="001B03C0" w:rsidRPr="001B03C0" w:rsidRDefault="001B03C0" w:rsidP="001B03C0">
      <w:pPr>
        <w:pStyle w:val="USBodyText"/>
      </w:pPr>
      <w:r w:rsidRPr="001B03C0">
        <w:t>7.</w:t>
      </w:r>
      <w:r w:rsidRPr="001B03C0">
        <w:tab/>
        <w:t xml:space="preserve">Have you ever had to forfeit a performance guarantee?  </w:t>
      </w:r>
    </w:p>
    <w:p w14:paraId="2DC1D6F3" w14:textId="77777777" w:rsidR="001B03C0" w:rsidRPr="001B03C0" w:rsidRDefault="001B03C0" w:rsidP="001B03C0">
      <w:pPr>
        <w:pStyle w:val="USBodyText"/>
      </w:pPr>
      <w:r w:rsidRPr="001B03C0">
        <w:fldChar w:fldCharType="begin"/>
      </w:r>
      <w:r w:rsidRPr="001B03C0">
        <w:instrText xml:space="preserve"> FORMCHECKBOX _</w:instrText>
      </w:r>
      <w:r w:rsidR="00920317">
        <w:fldChar w:fldCharType="separate"/>
      </w:r>
      <w:r w:rsidRPr="001B03C0">
        <w:fldChar w:fldCharType="end"/>
      </w:r>
      <w:r w:rsidRPr="001B03C0">
        <w:t xml:space="preserve"> </w:t>
      </w:r>
      <w:r w:rsidRPr="001B03C0">
        <w:fldChar w:fldCharType="begin">
          <w:ffData>
            <w:name w:val="Check1"/>
            <w:enabled/>
            <w:calcOnExit w:val="0"/>
            <w:checkBox>
              <w:sizeAuto/>
              <w:default w:val="0"/>
            </w:checkBox>
          </w:ffData>
        </w:fldChar>
      </w:r>
      <w:bookmarkStart w:id="18" w:name="Check1"/>
      <w:r w:rsidRPr="001B03C0">
        <w:instrText xml:space="preserve"> FORMCHECKBOX </w:instrText>
      </w:r>
      <w:r w:rsidR="00920317">
        <w:fldChar w:fldCharType="separate"/>
      </w:r>
      <w:r w:rsidRPr="001B03C0">
        <w:fldChar w:fldCharType="end"/>
      </w:r>
      <w:bookmarkEnd w:id="18"/>
      <w:r w:rsidRPr="001B03C0">
        <w:t xml:space="preserve"> Yes</w:t>
      </w:r>
      <w:r w:rsidRPr="001B03C0">
        <w:tab/>
      </w:r>
      <w:r w:rsidRPr="001B03C0">
        <w:tab/>
      </w:r>
      <w:r w:rsidRPr="001B03C0">
        <w:fldChar w:fldCharType="begin"/>
      </w:r>
      <w:r w:rsidRPr="001B03C0">
        <w:instrText xml:space="preserve"> FORMCHECKBOX _</w:instrText>
      </w:r>
      <w:r w:rsidR="00920317">
        <w:fldChar w:fldCharType="separate"/>
      </w:r>
      <w:r w:rsidRPr="001B03C0">
        <w:fldChar w:fldCharType="end"/>
      </w:r>
      <w:r w:rsidRPr="001B03C0">
        <w:t xml:space="preserve"> </w:t>
      </w:r>
      <w:r w:rsidRPr="001B03C0">
        <w:fldChar w:fldCharType="begin">
          <w:ffData>
            <w:name w:val="Check2"/>
            <w:enabled/>
            <w:calcOnExit w:val="0"/>
            <w:checkBox>
              <w:sizeAuto/>
              <w:default w:val="0"/>
            </w:checkBox>
          </w:ffData>
        </w:fldChar>
      </w:r>
      <w:bookmarkStart w:id="19" w:name="Check2"/>
      <w:r w:rsidRPr="001B03C0">
        <w:instrText xml:space="preserve"> FORMCHECKBOX </w:instrText>
      </w:r>
      <w:r w:rsidR="00920317">
        <w:fldChar w:fldCharType="separate"/>
      </w:r>
      <w:r w:rsidRPr="001B03C0">
        <w:fldChar w:fldCharType="end"/>
      </w:r>
      <w:bookmarkEnd w:id="19"/>
      <w:r w:rsidRPr="001B03C0">
        <w:t xml:space="preserve"> No</w:t>
      </w:r>
    </w:p>
    <w:p w14:paraId="0060032B" w14:textId="77777777" w:rsidR="001B03C0" w:rsidRPr="001B03C0" w:rsidRDefault="001B03C0" w:rsidP="001B03C0">
      <w:pPr>
        <w:pStyle w:val="USBodyText"/>
      </w:pPr>
      <w:r w:rsidRPr="001B03C0">
        <w:t>If yes, please explain:</w:t>
      </w:r>
    </w:p>
    <w:p w14:paraId="7E6648C2" w14:textId="1B92FBBA" w:rsidR="001B03C0" w:rsidRPr="001B03C0" w:rsidRDefault="001B03C0" w:rsidP="001B03C0">
      <w:pPr>
        <w:pStyle w:val="USBodyText"/>
        <w:rPr>
          <w:u w:val="single"/>
        </w:rPr>
      </w:pPr>
      <w:r w:rsidRPr="001B03C0">
        <w:rPr>
          <w:u w:val="single"/>
        </w:rPr>
        <w:tab/>
      </w:r>
      <w:r w:rsidRPr="001B03C0">
        <w:rPr>
          <w:u w:val="single"/>
        </w:rPr>
        <w:tab/>
      </w:r>
      <w:r w:rsidRPr="001B03C0">
        <w:rPr>
          <w:u w:val="single"/>
        </w:rPr>
        <w:tab/>
      </w:r>
      <w:r w:rsidRPr="001B03C0">
        <w:rPr>
          <w:u w:val="single"/>
        </w:rPr>
        <w:tab/>
      </w:r>
      <w:r w:rsidRPr="001B03C0">
        <w:rPr>
          <w:u w:val="single"/>
        </w:rPr>
        <w:tab/>
      </w:r>
      <w:r w:rsidRPr="001B03C0">
        <w:rPr>
          <w:u w:val="single"/>
        </w:rPr>
        <w:tab/>
      </w:r>
      <w:r w:rsidRPr="001B03C0">
        <w:rPr>
          <w:u w:val="single"/>
        </w:rPr>
        <w:tab/>
      </w:r>
      <w:r w:rsidRPr="001B03C0">
        <w:rPr>
          <w:u w:val="single"/>
        </w:rPr>
        <w:tab/>
      </w:r>
      <w:r w:rsidRPr="001B03C0">
        <w:rPr>
          <w:u w:val="single"/>
        </w:rPr>
        <w:tab/>
      </w:r>
      <w:r w:rsidRPr="001B03C0">
        <w:rPr>
          <w:u w:val="single"/>
        </w:rPr>
        <w:tab/>
      </w:r>
      <w:r w:rsidRPr="001B03C0">
        <w:rPr>
          <w:u w:val="single"/>
        </w:rPr>
        <w:tab/>
      </w:r>
      <w:r w:rsidRPr="001B03C0">
        <w:rPr>
          <w:u w:val="single"/>
        </w:rPr>
        <w:tab/>
      </w:r>
      <w:r w:rsidR="00962AC8">
        <w:rPr>
          <w:u w:val="single"/>
        </w:rPr>
        <w:t>_________________________________________</w:t>
      </w:r>
    </w:p>
    <w:p w14:paraId="2AB2AFDB" w14:textId="77777777" w:rsidR="00962AC8" w:rsidRDefault="00962AC8" w:rsidP="001B03C0">
      <w:pPr>
        <w:pStyle w:val="USBodyText"/>
        <w:rPr>
          <w:u w:val="single"/>
        </w:rPr>
      </w:pPr>
      <w:r w:rsidRPr="001B03C0">
        <w:rPr>
          <w:u w:val="single"/>
        </w:rPr>
        <w:tab/>
      </w:r>
      <w:r w:rsidRPr="001B03C0">
        <w:rPr>
          <w:u w:val="single"/>
        </w:rPr>
        <w:tab/>
      </w:r>
      <w:r w:rsidRPr="001B03C0">
        <w:rPr>
          <w:u w:val="single"/>
        </w:rPr>
        <w:tab/>
      </w:r>
      <w:r w:rsidRPr="001B03C0">
        <w:rPr>
          <w:u w:val="single"/>
        </w:rPr>
        <w:tab/>
      </w:r>
      <w:r w:rsidRPr="001B03C0">
        <w:rPr>
          <w:u w:val="single"/>
        </w:rPr>
        <w:tab/>
      </w:r>
      <w:r w:rsidRPr="001B03C0">
        <w:rPr>
          <w:u w:val="single"/>
        </w:rPr>
        <w:tab/>
      </w:r>
      <w:r w:rsidRPr="001B03C0">
        <w:rPr>
          <w:u w:val="single"/>
        </w:rPr>
        <w:tab/>
      </w:r>
      <w:r w:rsidRPr="001B03C0">
        <w:rPr>
          <w:u w:val="single"/>
        </w:rPr>
        <w:tab/>
      </w:r>
      <w:r w:rsidRPr="001B03C0">
        <w:rPr>
          <w:u w:val="single"/>
        </w:rPr>
        <w:tab/>
      </w:r>
      <w:r w:rsidRPr="001B03C0">
        <w:rPr>
          <w:u w:val="single"/>
        </w:rPr>
        <w:tab/>
      </w:r>
      <w:r w:rsidRPr="001B03C0">
        <w:rPr>
          <w:u w:val="single"/>
        </w:rPr>
        <w:tab/>
      </w:r>
      <w:r w:rsidRPr="001B03C0">
        <w:rPr>
          <w:u w:val="single"/>
        </w:rPr>
        <w:tab/>
      </w:r>
      <w:r>
        <w:rPr>
          <w:u w:val="single"/>
        </w:rPr>
        <w:t>_________________________________________</w:t>
      </w:r>
    </w:p>
    <w:p w14:paraId="41074998" w14:textId="26E2D7DD" w:rsidR="00962AC8" w:rsidRDefault="00962AC8" w:rsidP="001B03C0">
      <w:pPr>
        <w:pStyle w:val="USBodyText"/>
        <w:rPr>
          <w:u w:val="single"/>
        </w:rPr>
      </w:pPr>
      <w:r w:rsidRPr="001B03C0">
        <w:rPr>
          <w:u w:val="single"/>
        </w:rPr>
        <w:tab/>
      </w:r>
      <w:r w:rsidRPr="001B03C0">
        <w:rPr>
          <w:u w:val="single"/>
        </w:rPr>
        <w:tab/>
      </w:r>
      <w:r w:rsidRPr="001B03C0">
        <w:rPr>
          <w:u w:val="single"/>
        </w:rPr>
        <w:tab/>
      </w:r>
      <w:r w:rsidRPr="001B03C0">
        <w:rPr>
          <w:u w:val="single"/>
        </w:rPr>
        <w:tab/>
      </w:r>
      <w:r w:rsidRPr="001B03C0">
        <w:rPr>
          <w:u w:val="single"/>
        </w:rPr>
        <w:tab/>
      </w:r>
      <w:r w:rsidRPr="001B03C0">
        <w:rPr>
          <w:u w:val="single"/>
        </w:rPr>
        <w:tab/>
      </w:r>
      <w:r w:rsidRPr="001B03C0">
        <w:rPr>
          <w:u w:val="single"/>
        </w:rPr>
        <w:tab/>
      </w:r>
      <w:r w:rsidRPr="001B03C0">
        <w:rPr>
          <w:u w:val="single"/>
        </w:rPr>
        <w:tab/>
      </w:r>
      <w:r w:rsidRPr="001B03C0">
        <w:rPr>
          <w:u w:val="single"/>
        </w:rPr>
        <w:tab/>
      </w:r>
      <w:r w:rsidRPr="001B03C0">
        <w:rPr>
          <w:u w:val="single"/>
        </w:rPr>
        <w:tab/>
      </w:r>
      <w:r w:rsidRPr="001B03C0">
        <w:rPr>
          <w:u w:val="single"/>
        </w:rPr>
        <w:tab/>
      </w:r>
      <w:r w:rsidRPr="001B03C0">
        <w:rPr>
          <w:u w:val="single"/>
        </w:rPr>
        <w:tab/>
      </w:r>
      <w:r>
        <w:rPr>
          <w:u w:val="single"/>
        </w:rPr>
        <w:t>_________________________________________</w:t>
      </w:r>
    </w:p>
    <w:p w14:paraId="2A12BE8E" w14:textId="0E0BF729" w:rsidR="00962AC8" w:rsidRDefault="00962AC8" w:rsidP="001B03C0">
      <w:pPr>
        <w:pStyle w:val="USBodyText"/>
        <w:rPr>
          <w:u w:val="single"/>
        </w:rPr>
      </w:pPr>
      <w:r w:rsidRPr="001B03C0">
        <w:rPr>
          <w:u w:val="single"/>
        </w:rPr>
        <w:tab/>
      </w:r>
      <w:r w:rsidRPr="001B03C0">
        <w:rPr>
          <w:u w:val="single"/>
        </w:rPr>
        <w:tab/>
      </w:r>
      <w:r w:rsidRPr="001B03C0">
        <w:rPr>
          <w:u w:val="single"/>
        </w:rPr>
        <w:tab/>
      </w:r>
      <w:r w:rsidRPr="001B03C0">
        <w:rPr>
          <w:u w:val="single"/>
        </w:rPr>
        <w:tab/>
      </w:r>
      <w:r w:rsidRPr="001B03C0">
        <w:rPr>
          <w:u w:val="single"/>
        </w:rPr>
        <w:tab/>
      </w:r>
      <w:r w:rsidRPr="001B03C0">
        <w:rPr>
          <w:u w:val="single"/>
        </w:rPr>
        <w:tab/>
      </w:r>
      <w:r w:rsidRPr="001B03C0">
        <w:rPr>
          <w:u w:val="single"/>
        </w:rPr>
        <w:tab/>
      </w:r>
      <w:r w:rsidRPr="001B03C0">
        <w:rPr>
          <w:u w:val="single"/>
        </w:rPr>
        <w:tab/>
      </w:r>
      <w:r w:rsidRPr="001B03C0">
        <w:rPr>
          <w:u w:val="single"/>
        </w:rPr>
        <w:tab/>
      </w:r>
      <w:r w:rsidRPr="001B03C0">
        <w:rPr>
          <w:u w:val="single"/>
        </w:rPr>
        <w:tab/>
      </w:r>
      <w:r w:rsidRPr="001B03C0">
        <w:rPr>
          <w:u w:val="single"/>
        </w:rPr>
        <w:tab/>
      </w:r>
      <w:r w:rsidRPr="001B03C0">
        <w:rPr>
          <w:u w:val="single"/>
        </w:rPr>
        <w:tab/>
      </w:r>
      <w:r>
        <w:rPr>
          <w:u w:val="single"/>
        </w:rPr>
        <w:t>_________________________________________</w:t>
      </w:r>
    </w:p>
    <w:p w14:paraId="702C9678" w14:textId="7C159A69" w:rsidR="001B03C0" w:rsidRPr="001B03C0" w:rsidRDefault="00962AC8" w:rsidP="00962AC8">
      <w:pPr>
        <w:pStyle w:val="USBodyText"/>
      </w:pPr>
      <w:r w:rsidRPr="001B03C0">
        <w:rPr>
          <w:u w:val="single"/>
        </w:rPr>
        <w:tab/>
      </w:r>
      <w:r w:rsidRPr="001B03C0">
        <w:rPr>
          <w:u w:val="single"/>
        </w:rPr>
        <w:tab/>
      </w:r>
      <w:r w:rsidRPr="001B03C0">
        <w:rPr>
          <w:u w:val="single"/>
        </w:rPr>
        <w:tab/>
      </w:r>
      <w:r w:rsidRPr="001B03C0">
        <w:rPr>
          <w:u w:val="single"/>
        </w:rPr>
        <w:tab/>
      </w:r>
      <w:r w:rsidRPr="001B03C0">
        <w:rPr>
          <w:u w:val="single"/>
        </w:rPr>
        <w:tab/>
      </w:r>
      <w:r w:rsidRPr="001B03C0">
        <w:rPr>
          <w:u w:val="single"/>
        </w:rPr>
        <w:tab/>
      </w:r>
      <w:r w:rsidRPr="001B03C0">
        <w:rPr>
          <w:u w:val="single"/>
        </w:rPr>
        <w:tab/>
      </w:r>
      <w:r w:rsidRPr="001B03C0">
        <w:rPr>
          <w:u w:val="single"/>
        </w:rPr>
        <w:tab/>
      </w:r>
      <w:r w:rsidRPr="001B03C0">
        <w:rPr>
          <w:u w:val="single"/>
        </w:rPr>
        <w:tab/>
      </w:r>
      <w:r w:rsidRPr="001B03C0">
        <w:rPr>
          <w:u w:val="single"/>
        </w:rPr>
        <w:tab/>
      </w:r>
      <w:r w:rsidRPr="001B03C0">
        <w:rPr>
          <w:u w:val="single"/>
        </w:rPr>
        <w:tab/>
      </w:r>
      <w:r w:rsidRPr="001B03C0">
        <w:rPr>
          <w:u w:val="single"/>
        </w:rPr>
        <w:tab/>
      </w:r>
      <w:r>
        <w:rPr>
          <w:u w:val="single"/>
        </w:rPr>
        <w:t>_________________________________________</w:t>
      </w:r>
    </w:p>
    <w:p w14:paraId="79956F01" w14:textId="77777777" w:rsidR="001B03C0" w:rsidRPr="001B03C0" w:rsidRDefault="001B03C0" w:rsidP="001B03C0">
      <w:pPr>
        <w:pStyle w:val="USBodyText"/>
      </w:pPr>
    </w:p>
    <w:p w14:paraId="7AB819BC" w14:textId="79A519B6" w:rsidR="001B03C0" w:rsidRPr="00962AC8" w:rsidRDefault="001B03C0" w:rsidP="001B03C0">
      <w:pPr>
        <w:pStyle w:val="USBodyText"/>
        <w:rPr>
          <w:b/>
        </w:rPr>
      </w:pPr>
      <w:r w:rsidRPr="00962AC8">
        <w:rPr>
          <w:b/>
        </w:rPr>
        <w:t>Attachment</w:t>
      </w:r>
      <w:r w:rsidR="00962AC8" w:rsidRPr="00962AC8">
        <w:rPr>
          <w:b/>
        </w:rPr>
        <w:t>s</w:t>
      </w:r>
      <w:r w:rsidRPr="00962AC8">
        <w:rPr>
          <w:b/>
        </w:rPr>
        <w:t>:</w:t>
      </w:r>
    </w:p>
    <w:p w14:paraId="03C0293A" w14:textId="5EC58A58" w:rsidR="001B03C0" w:rsidRPr="001B03C0" w:rsidRDefault="001B03C0" w:rsidP="001B03C0">
      <w:pPr>
        <w:pStyle w:val="USBodyText"/>
      </w:pPr>
      <w:r w:rsidRPr="001B03C0">
        <w:t>Attachment 4-A:  Certificate of Availability of Bank Guarantee</w:t>
      </w:r>
    </w:p>
    <w:p w14:paraId="7DFA4725" w14:textId="4BF530D4" w:rsidR="001B03C0" w:rsidRDefault="001B03C0" w:rsidP="006B2AA9">
      <w:pPr>
        <w:pStyle w:val="Heading2"/>
      </w:pPr>
      <w:r w:rsidRPr="001B03C0">
        <w:br w:type="page"/>
      </w:r>
      <w:bookmarkStart w:id="20" w:name="B"/>
      <w:bookmarkStart w:id="21" w:name="_Toc276042534"/>
      <w:bookmarkStart w:id="22" w:name="_Toc526151140"/>
      <w:bookmarkEnd w:id="20"/>
      <w:r w:rsidRPr="001B03C0">
        <w:lastRenderedPageBreak/>
        <w:t xml:space="preserve">Attachment 4-A - </w:t>
      </w:r>
      <w:r w:rsidR="00962AC8" w:rsidRPr="001B03C0">
        <w:t xml:space="preserve">Certificate </w:t>
      </w:r>
      <w:r w:rsidR="00962AC8">
        <w:t>of Availability o</w:t>
      </w:r>
      <w:r w:rsidR="00962AC8" w:rsidRPr="001B03C0">
        <w:t>f Bank Guarantee</w:t>
      </w:r>
      <w:bookmarkEnd w:id="21"/>
      <w:bookmarkEnd w:id="22"/>
    </w:p>
    <w:p w14:paraId="185F1A06" w14:textId="77777777" w:rsidR="00962AC8" w:rsidRPr="00962AC8" w:rsidRDefault="00962AC8" w:rsidP="00962AC8">
      <w:pPr>
        <w:pStyle w:val="USBodyText"/>
      </w:pPr>
    </w:p>
    <w:p w14:paraId="4D3395F8" w14:textId="6C9466ED" w:rsidR="001B03C0" w:rsidRPr="005C5949" w:rsidRDefault="001B03C0" w:rsidP="00F911BF">
      <w:pPr>
        <w:pStyle w:val="USNumber1"/>
        <w:numPr>
          <w:ilvl w:val="0"/>
          <w:numId w:val="34"/>
        </w:numPr>
      </w:pPr>
      <w:r w:rsidRPr="00962AC8">
        <w:rPr>
          <w:b/>
        </w:rPr>
        <w:t>Background.</w:t>
      </w:r>
      <w:r w:rsidRPr="001B03C0">
        <w:t xml:space="preserve">  Should the </w:t>
      </w:r>
      <w:r w:rsidR="00962AC8">
        <w:t>Bidder</w:t>
      </w:r>
      <w:r w:rsidRPr="001B03C0">
        <w:t xml:space="preserve"> be selected as the </w:t>
      </w:r>
      <w:r w:rsidR="00A22698">
        <w:t>Bidder</w:t>
      </w:r>
      <w:r w:rsidRPr="001B03C0">
        <w:t xml:space="preserve"> to develop the Project, it will be required to furnish </w:t>
      </w:r>
      <w:r w:rsidR="00F911BF">
        <w:t>GPA</w:t>
      </w:r>
      <w:r w:rsidRPr="001B03C0">
        <w:t xml:space="preserve"> a </w:t>
      </w:r>
      <w:r w:rsidR="00876E9E">
        <w:t>Performance Bond</w:t>
      </w:r>
      <w:r w:rsidRPr="001B03C0">
        <w:t xml:space="preserve"> in the form of an irrevocable stand-by letter of credit issued by an international bank acceptable to </w:t>
      </w:r>
      <w:r w:rsidR="00F911BF">
        <w:t>GPA</w:t>
      </w:r>
      <w:r w:rsidRPr="001B03C0">
        <w:t xml:space="preserve">, a bank guarantee issued by an international bank in form and substance acceptable to </w:t>
      </w:r>
      <w:r w:rsidR="00F911BF">
        <w:t>GPA</w:t>
      </w:r>
      <w:r w:rsidRPr="001B03C0">
        <w:t xml:space="preserve">, or a performance bond issued by an international surety in form and substance acceptable to </w:t>
      </w:r>
      <w:r w:rsidR="00F911BF">
        <w:t>GPA</w:t>
      </w:r>
      <w:r w:rsidRPr="001B03C0">
        <w:t xml:space="preserve">, in each case in the amount of US </w:t>
      </w:r>
      <w:r w:rsidR="009B2315">
        <w:t>seventy</w:t>
      </w:r>
      <w:r w:rsidRPr="005C5949">
        <w:t>-</w:t>
      </w:r>
      <w:r w:rsidR="009B2315" w:rsidRPr="005C5949">
        <w:t>five</w:t>
      </w:r>
      <w:r w:rsidRPr="005C5949">
        <w:t xml:space="preserve"> million ($</w:t>
      </w:r>
      <w:r w:rsidR="009B2315" w:rsidRPr="005C5949">
        <w:t>75</w:t>
      </w:r>
      <w:r w:rsidRPr="005C5949">
        <w:t xml:space="preserve">,000,000).  This </w:t>
      </w:r>
      <w:r w:rsidR="00876E9E">
        <w:t>Performance Bond</w:t>
      </w:r>
      <w:r w:rsidRPr="005C5949">
        <w:t xml:space="preserve"> shall be valid until three (3) months after the Project Company </w:t>
      </w:r>
      <w:r w:rsidR="00BA106F" w:rsidRPr="005C5949">
        <w:t>achieves the</w:t>
      </w:r>
      <w:r w:rsidRPr="005C5949">
        <w:t xml:space="preserve"> Commercial Operation</w:t>
      </w:r>
      <w:r w:rsidR="00BA106F" w:rsidRPr="005C5949">
        <w:t xml:space="preserve"> Date</w:t>
      </w:r>
      <w:r w:rsidRPr="005C5949">
        <w:t xml:space="preserve"> of the Facility</w:t>
      </w:r>
      <w:r w:rsidR="00BA106F" w:rsidRPr="005C5949">
        <w:t xml:space="preserve"> in accordance with the ECA</w:t>
      </w:r>
      <w:r w:rsidRPr="005C5949">
        <w:t>.</w:t>
      </w:r>
    </w:p>
    <w:p w14:paraId="4F0D1F03" w14:textId="143D9141" w:rsidR="001B03C0" w:rsidRPr="005C5949" w:rsidRDefault="001B03C0" w:rsidP="00F911BF">
      <w:pPr>
        <w:pStyle w:val="USNumber1"/>
        <w:numPr>
          <w:ilvl w:val="0"/>
          <w:numId w:val="34"/>
        </w:numPr>
      </w:pPr>
      <w:r w:rsidRPr="005C5949">
        <w:tab/>
      </w:r>
      <w:r w:rsidRPr="005C5949">
        <w:rPr>
          <w:b/>
        </w:rPr>
        <w:t>Requirement.</w:t>
      </w:r>
      <w:r w:rsidRPr="005C5949">
        <w:t xml:space="preserve">  The </w:t>
      </w:r>
      <w:r w:rsidR="00962AC8" w:rsidRPr="005C5949">
        <w:t>Bidder</w:t>
      </w:r>
      <w:r w:rsidRPr="005C5949">
        <w:t xml:space="preserve"> is required to provide in this </w:t>
      </w:r>
      <w:r w:rsidR="00962AC8" w:rsidRPr="005C5949">
        <w:t>Bidder</w:t>
      </w:r>
      <w:r w:rsidRPr="005C5949">
        <w:t xml:space="preserve"> Statement (as its Form 4-A) a notarized affidavit from the </w:t>
      </w:r>
      <w:r w:rsidR="00962AC8" w:rsidRPr="005C5949">
        <w:t>Bidder</w:t>
      </w:r>
      <w:r w:rsidRPr="005C5949">
        <w:t xml:space="preserve">’s bank stating that they can issue on behalf of the </w:t>
      </w:r>
      <w:r w:rsidR="00962AC8" w:rsidRPr="005C5949">
        <w:t>Bidder</w:t>
      </w:r>
      <w:r w:rsidRPr="005C5949">
        <w:t xml:space="preserve"> the required </w:t>
      </w:r>
      <w:r w:rsidR="00876E9E">
        <w:t>Performance Bond</w:t>
      </w:r>
      <w:r w:rsidRPr="005C5949">
        <w:t xml:space="preserve">, in the amount of US </w:t>
      </w:r>
      <w:r w:rsidR="009B2315" w:rsidRPr="005C5949">
        <w:t>seventy</w:t>
      </w:r>
      <w:r w:rsidRPr="005C5949">
        <w:t>-</w:t>
      </w:r>
      <w:r w:rsidR="009B2315" w:rsidRPr="005C5949">
        <w:t>five</w:t>
      </w:r>
      <w:r w:rsidRPr="005C5949">
        <w:t xml:space="preserve"> million ($</w:t>
      </w:r>
      <w:r w:rsidR="009B2315" w:rsidRPr="005C5949">
        <w:t>75</w:t>
      </w:r>
      <w:r w:rsidRPr="005C5949">
        <w:t xml:space="preserve">,000,000) to the benefit of </w:t>
      </w:r>
      <w:r w:rsidR="00F911BF" w:rsidRPr="005C5949">
        <w:t>GPA</w:t>
      </w:r>
      <w:r w:rsidRPr="005C5949">
        <w:t xml:space="preserve"> at the projective time that </w:t>
      </w:r>
      <w:r w:rsidR="00BA106F" w:rsidRPr="005C5949">
        <w:t xml:space="preserve">such </w:t>
      </w:r>
      <w:r w:rsidRPr="005C5949">
        <w:t>Security will need to be issued.</w:t>
      </w:r>
    </w:p>
    <w:p w14:paraId="6FAB10C6" w14:textId="051C0B6F" w:rsidR="00D21A98" w:rsidRDefault="00D21A98" w:rsidP="00F911BF">
      <w:pPr>
        <w:pStyle w:val="Heading1"/>
      </w:pPr>
      <w:bookmarkStart w:id="23" w:name="_Toc485893531"/>
      <w:bookmarkStart w:id="24" w:name="_Toc526151141"/>
      <w:r>
        <w:lastRenderedPageBreak/>
        <w:t>FORM 5 – PROJECT DATA SHEETS</w:t>
      </w:r>
      <w:bookmarkEnd w:id="23"/>
      <w:bookmarkEnd w:id="24"/>
    </w:p>
    <w:p w14:paraId="6B09B26D" w14:textId="748A1095" w:rsidR="008F7166" w:rsidRPr="008F7166" w:rsidRDefault="008F7166" w:rsidP="008F7166">
      <w:pPr>
        <w:pStyle w:val="USBodyText"/>
        <w:spacing w:after="0"/>
        <w:rPr>
          <w:b/>
        </w:rPr>
      </w:pPr>
      <w:r w:rsidRPr="008F7166">
        <w:rPr>
          <w:b/>
        </w:rPr>
        <w:t>(Page 1 of 2)</w:t>
      </w:r>
    </w:p>
    <w:p w14:paraId="6E0EF8D4" w14:textId="77777777" w:rsidR="008F7166" w:rsidRPr="008F7166" w:rsidRDefault="008F7166" w:rsidP="008F7166">
      <w:pPr>
        <w:pStyle w:val="USBodyText"/>
        <w:spacing w:after="0"/>
        <w:rPr>
          <w:b/>
        </w:rPr>
      </w:pPr>
      <w:r w:rsidRPr="008F7166">
        <w:rPr>
          <w:b/>
        </w:rPr>
        <w:t>(One for Each Project)</w:t>
      </w:r>
    </w:p>
    <w:p w14:paraId="4F6CD952" w14:textId="77777777" w:rsidR="008F7166" w:rsidRPr="008F7166" w:rsidRDefault="008F7166" w:rsidP="008F7166">
      <w:pPr>
        <w:pStyle w:val="USBodyText"/>
      </w:pPr>
    </w:p>
    <w:p w14:paraId="1DDA05D1" w14:textId="14A3F166" w:rsidR="008F7166" w:rsidRPr="008F7166" w:rsidRDefault="008F7166" w:rsidP="008F7166">
      <w:pPr>
        <w:pStyle w:val="USBodyText"/>
        <w:rPr>
          <w:b/>
        </w:rPr>
      </w:pPr>
      <w:r w:rsidRPr="008F7166">
        <w:rPr>
          <w:b/>
        </w:rPr>
        <w:t>PROJECT NAME</w:t>
      </w:r>
      <w:r w:rsidRPr="008F7166">
        <w:rPr>
          <w:b/>
        </w:rPr>
        <w:tab/>
      </w:r>
      <w:r w:rsidRPr="008F7166">
        <w:rPr>
          <w:b/>
        </w:rPr>
        <w:tab/>
      </w:r>
      <w:r w:rsidRPr="008F7166">
        <w:rPr>
          <w:b/>
        </w:rPr>
        <w:tab/>
      </w:r>
      <w:r w:rsidRPr="008F7166">
        <w:rPr>
          <w:b/>
        </w:rPr>
        <w:tab/>
      </w:r>
      <w:r>
        <w:rPr>
          <w:b/>
        </w:rPr>
        <w:tab/>
      </w:r>
      <w:r w:rsidRPr="008F7166">
        <w:rPr>
          <w:b/>
        </w:rPr>
        <w:t>______________________________</w:t>
      </w:r>
      <w:r>
        <w:rPr>
          <w:b/>
        </w:rPr>
        <w:t>______</w:t>
      </w:r>
    </w:p>
    <w:p w14:paraId="501DF366" w14:textId="70708F26" w:rsidR="008F7166" w:rsidRPr="008F7166" w:rsidRDefault="008F7166" w:rsidP="008F7166">
      <w:pPr>
        <w:pStyle w:val="USBodyText"/>
        <w:rPr>
          <w:b/>
        </w:rPr>
      </w:pPr>
      <w:r w:rsidRPr="008F7166">
        <w:rPr>
          <w:b/>
        </w:rPr>
        <w:t xml:space="preserve">LOCATION (City &amp; Nation) </w:t>
      </w:r>
      <w:r w:rsidRPr="008F7166">
        <w:rPr>
          <w:b/>
        </w:rPr>
        <w:tab/>
      </w:r>
      <w:r w:rsidRPr="008F7166">
        <w:rPr>
          <w:b/>
        </w:rPr>
        <w:tab/>
      </w:r>
      <w:r>
        <w:rPr>
          <w:b/>
        </w:rPr>
        <w:tab/>
      </w:r>
      <w:r w:rsidRPr="008F7166">
        <w:rPr>
          <w:b/>
        </w:rPr>
        <w:t>______________________________</w:t>
      </w:r>
      <w:r>
        <w:rPr>
          <w:b/>
        </w:rPr>
        <w:t>______</w:t>
      </w:r>
    </w:p>
    <w:p w14:paraId="280F6D0B" w14:textId="22B6FDE1" w:rsidR="008F7166" w:rsidRDefault="008F7166" w:rsidP="008F7166">
      <w:pPr>
        <w:pStyle w:val="USBodyText"/>
        <w:rPr>
          <w:b/>
        </w:rPr>
      </w:pPr>
      <w:r w:rsidRPr="008F7166">
        <w:rPr>
          <w:b/>
        </w:rPr>
        <w:t xml:space="preserve">OVERALL CAPACITY (MW, other) </w:t>
      </w:r>
      <w:r w:rsidRPr="008F7166">
        <w:rPr>
          <w:b/>
        </w:rPr>
        <w:tab/>
        <w:t>______________________________</w:t>
      </w:r>
      <w:r>
        <w:rPr>
          <w:b/>
        </w:rPr>
        <w:t>______</w:t>
      </w:r>
    </w:p>
    <w:p w14:paraId="6136681B" w14:textId="77777777" w:rsidR="008F7166" w:rsidRPr="008F7166" w:rsidRDefault="008F7166" w:rsidP="008F7166">
      <w:pPr>
        <w:pStyle w:val="USBodyText"/>
        <w:rPr>
          <w:b/>
        </w:rPr>
      </w:pPr>
    </w:p>
    <w:tbl>
      <w:tblPr>
        <w:tblW w:w="5000" w:type="pct"/>
        <w:tblBorders>
          <w:top w:val="double" w:sz="2" w:space="0" w:color="3E6EA3"/>
          <w:left w:val="double" w:sz="2" w:space="0" w:color="3E6EA3"/>
          <w:bottom w:val="double" w:sz="4" w:space="0" w:color="3E6EA3"/>
          <w:right w:val="double" w:sz="4" w:space="0" w:color="3E6EA3"/>
          <w:insideH w:val="single" w:sz="4" w:space="0" w:color="3E6EA3"/>
          <w:insideV w:val="single" w:sz="4" w:space="0" w:color="3E6EA3"/>
        </w:tblBorders>
        <w:tblLook w:val="0000" w:firstRow="0" w:lastRow="0" w:firstColumn="0" w:lastColumn="0" w:noHBand="0" w:noVBand="0"/>
      </w:tblPr>
      <w:tblGrid>
        <w:gridCol w:w="2568"/>
        <w:gridCol w:w="1367"/>
        <w:gridCol w:w="965"/>
        <w:gridCol w:w="965"/>
        <w:gridCol w:w="886"/>
        <w:gridCol w:w="1460"/>
        <w:gridCol w:w="1365"/>
      </w:tblGrid>
      <w:tr w:rsidR="00771159" w:rsidRPr="008F7166" w14:paraId="5B94BE54" w14:textId="113F8885" w:rsidTr="00B41FFE">
        <w:tc>
          <w:tcPr>
            <w:tcW w:w="1342" w:type="pct"/>
          </w:tcPr>
          <w:p w14:paraId="3D852215" w14:textId="77777777" w:rsidR="00771159" w:rsidRPr="008F7166" w:rsidRDefault="00771159" w:rsidP="008F7166">
            <w:pPr>
              <w:pStyle w:val="USBodyText"/>
              <w:rPr>
                <w:b/>
              </w:rPr>
            </w:pPr>
            <w:r w:rsidRPr="008F7166">
              <w:rPr>
                <w:b/>
              </w:rPr>
              <w:t>CHARACTERISTIC</w:t>
            </w:r>
          </w:p>
        </w:tc>
        <w:tc>
          <w:tcPr>
            <w:tcW w:w="715" w:type="pct"/>
          </w:tcPr>
          <w:p w14:paraId="37795DAA" w14:textId="77777777" w:rsidR="00771159" w:rsidRPr="008F7166" w:rsidRDefault="00771159" w:rsidP="008F7166">
            <w:pPr>
              <w:pStyle w:val="USBodyText"/>
              <w:rPr>
                <w:b/>
              </w:rPr>
            </w:pPr>
            <w:r w:rsidRPr="008F7166">
              <w:rPr>
                <w:b/>
              </w:rPr>
              <w:t>TOTAL</w:t>
            </w:r>
          </w:p>
        </w:tc>
        <w:tc>
          <w:tcPr>
            <w:tcW w:w="505" w:type="pct"/>
          </w:tcPr>
          <w:p w14:paraId="460B1B06" w14:textId="77777777" w:rsidR="00771159" w:rsidRPr="008F7166" w:rsidRDefault="00771159" w:rsidP="008F7166">
            <w:pPr>
              <w:pStyle w:val="USBodyText"/>
              <w:rPr>
                <w:b/>
              </w:rPr>
            </w:pPr>
            <w:r w:rsidRPr="008F7166">
              <w:rPr>
                <w:b/>
              </w:rPr>
              <w:t>UNIT 1</w:t>
            </w:r>
          </w:p>
        </w:tc>
        <w:tc>
          <w:tcPr>
            <w:tcW w:w="505" w:type="pct"/>
          </w:tcPr>
          <w:p w14:paraId="33188DF9" w14:textId="77777777" w:rsidR="00771159" w:rsidRPr="008F7166" w:rsidRDefault="00771159" w:rsidP="008F7166">
            <w:pPr>
              <w:pStyle w:val="USBodyText"/>
              <w:rPr>
                <w:b/>
              </w:rPr>
            </w:pPr>
            <w:r w:rsidRPr="008F7166">
              <w:rPr>
                <w:b/>
              </w:rPr>
              <w:t>UNIT 2</w:t>
            </w:r>
          </w:p>
        </w:tc>
        <w:tc>
          <w:tcPr>
            <w:tcW w:w="463" w:type="pct"/>
          </w:tcPr>
          <w:p w14:paraId="500B464C" w14:textId="77777777" w:rsidR="00771159" w:rsidRPr="008F7166" w:rsidRDefault="00771159" w:rsidP="008F7166">
            <w:pPr>
              <w:pStyle w:val="USBodyText"/>
              <w:rPr>
                <w:b/>
              </w:rPr>
            </w:pPr>
            <w:r w:rsidRPr="008F7166">
              <w:rPr>
                <w:b/>
              </w:rPr>
              <w:t>UNIT 3</w:t>
            </w:r>
          </w:p>
        </w:tc>
        <w:tc>
          <w:tcPr>
            <w:tcW w:w="757" w:type="pct"/>
          </w:tcPr>
          <w:p w14:paraId="758C9296" w14:textId="541331F1" w:rsidR="00771159" w:rsidRPr="008F7166" w:rsidRDefault="00771159" w:rsidP="008F7166">
            <w:pPr>
              <w:pStyle w:val="USBodyText"/>
              <w:rPr>
                <w:b/>
              </w:rPr>
            </w:pPr>
            <w:r>
              <w:rPr>
                <w:b/>
              </w:rPr>
              <w:t>RENEWABLE GENERATION</w:t>
            </w:r>
          </w:p>
        </w:tc>
        <w:tc>
          <w:tcPr>
            <w:tcW w:w="715" w:type="pct"/>
          </w:tcPr>
          <w:p w14:paraId="4D65200C" w14:textId="2D672A8A" w:rsidR="00771159" w:rsidRPr="008F7166" w:rsidRDefault="00771159" w:rsidP="008F7166">
            <w:pPr>
              <w:pStyle w:val="USBodyText"/>
              <w:rPr>
                <w:b/>
              </w:rPr>
            </w:pPr>
            <w:r>
              <w:rPr>
                <w:b/>
              </w:rPr>
              <w:t>ENERGY STORAGE</w:t>
            </w:r>
          </w:p>
        </w:tc>
      </w:tr>
      <w:tr w:rsidR="00771159" w:rsidRPr="008F7166" w14:paraId="4B1DAD9A" w14:textId="3B8B3C02" w:rsidTr="00B41FFE">
        <w:tc>
          <w:tcPr>
            <w:tcW w:w="1342" w:type="pct"/>
          </w:tcPr>
          <w:p w14:paraId="74568BDB" w14:textId="77777777" w:rsidR="00771159" w:rsidRPr="008F7166" w:rsidRDefault="00771159" w:rsidP="008F7166">
            <w:pPr>
              <w:pStyle w:val="USBodyText"/>
              <w:rPr>
                <w:b/>
              </w:rPr>
            </w:pPr>
            <w:r w:rsidRPr="008F7166">
              <w:rPr>
                <w:b/>
              </w:rPr>
              <w:t>CAPACITY (MW, other)</w:t>
            </w:r>
          </w:p>
        </w:tc>
        <w:tc>
          <w:tcPr>
            <w:tcW w:w="715" w:type="pct"/>
          </w:tcPr>
          <w:p w14:paraId="37404D9D" w14:textId="77777777" w:rsidR="00771159" w:rsidRPr="008F7166" w:rsidRDefault="00771159" w:rsidP="008F7166">
            <w:pPr>
              <w:pStyle w:val="USBodyText"/>
              <w:rPr>
                <w:b/>
              </w:rPr>
            </w:pPr>
          </w:p>
        </w:tc>
        <w:tc>
          <w:tcPr>
            <w:tcW w:w="505" w:type="pct"/>
          </w:tcPr>
          <w:p w14:paraId="38EE6005" w14:textId="77777777" w:rsidR="00771159" w:rsidRPr="008F7166" w:rsidRDefault="00771159" w:rsidP="008F7166">
            <w:pPr>
              <w:pStyle w:val="USBodyText"/>
              <w:rPr>
                <w:b/>
              </w:rPr>
            </w:pPr>
          </w:p>
        </w:tc>
        <w:tc>
          <w:tcPr>
            <w:tcW w:w="505" w:type="pct"/>
          </w:tcPr>
          <w:p w14:paraId="2BE66D72" w14:textId="77777777" w:rsidR="00771159" w:rsidRPr="008F7166" w:rsidRDefault="00771159" w:rsidP="008F7166">
            <w:pPr>
              <w:pStyle w:val="USBodyText"/>
              <w:rPr>
                <w:b/>
              </w:rPr>
            </w:pPr>
          </w:p>
        </w:tc>
        <w:tc>
          <w:tcPr>
            <w:tcW w:w="463" w:type="pct"/>
          </w:tcPr>
          <w:p w14:paraId="420168C9" w14:textId="77777777" w:rsidR="00771159" w:rsidRPr="008F7166" w:rsidRDefault="00771159" w:rsidP="008F7166">
            <w:pPr>
              <w:pStyle w:val="USBodyText"/>
              <w:rPr>
                <w:b/>
              </w:rPr>
            </w:pPr>
          </w:p>
        </w:tc>
        <w:tc>
          <w:tcPr>
            <w:tcW w:w="757" w:type="pct"/>
          </w:tcPr>
          <w:p w14:paraId="3921F6F0" w14:textId="77777777" w:rsidR="00771159" w:rsidRPr="008F7166" w:rsidRDefault="00771159" w:rsidP="008F7166">
            <w:pPr>
              <w:pStyle w:val="USBodyText"/>
              <w:rPr>
                <w:b/>
              </w:rPr>
            </w:pPr>
          </w:p>
        </w:tc>
        <w:tc>
          <w:tcPr>
            <w:tcW w:w="715" w:type="pct"/>
          </w:tcPr>
          <w:p w14:paraId="6789F5C9" w14:textId="77777777" w:rsidR="00771159" w:rsidRPr="008F7166" w:rsidRDefault="00771159" w:rsidP="008F7166">
            <w:pPr>
              <w:pStyle w:val="USBodyText"/>
              <w:rPr>
                <w:b/>
              </w:rPr>
            </w:pPr>
          </w:p>
        </w:tc>
      </w:tr>
      <w:tr w:rsidR="00771159" w:rsidRPr="008F7166" w14:paraId="049AC284" w14:textId="32A710CA" w:rsidTr="00B41FFE">
        <w:tc>
          <w:tcPr>
            <w:tcW w:w="1342" w:type="pct"/>
          </w:tcPr>
          <w:p w14:paraId="4C99CAD4" w14:textId="77777777" w:rsidR="00771159" w:rsidRPr="008F7166" w:rsidRDefault="00771159" w:rsidP="008F7166">
            <w:pPr>
              <w:pStyle w:val="USBodyText"/>
              <w:spacing w:after="0"/>
              <w:rPr>
                <w:b/>
              </w:rPr>
            </w:pPr>
            <w:r w:rsidRPr="008F7166">
              <w:rPr>
                <w:b/>
              </w:rPr>
              <w:t>TECHNOLOGY</w:t>
            </w:r>
          </w:p>
          <w:p w14:paraId="430717B5" w14:textId="4070A1E2" w:rsidR="00771159" w:rsidRPr="008F7166" w:rsidRDefault="00771159" w:rsidP="008F7166">
            <w:pPr>
              <w:pStyle w:val="USBodyText"/>
              <w:spacing w:after="0"/>
              <w:rPr>
                <w:b/>
              </w:rPr>
            </w:pPr>
            <w:r w:rsidRPr="008F7166">
              <w:rPr>
                <w:b/>
              </w:rPr>
              <w:t>(</w:t>
            </w:r>
            <w:r>
              <w:rPr>
                <w:b/>
              </w:rPr>
              <w:t xml:space="preserve">incl. </w:t>
            </w:r>
            <w:r w:rsidRPr="008F7166">
              <w:rPr>
                <w:b/>
              </w:rPr>
              <w:t>Fuel &amp; Type of Cycle)</w:t>
            </w:r>
          </w:p>
        </w:tc>
        <w:tc>
          <w:tcPr>
            <w:tcW w:w="715" w:type="pct"/>
          </w:tcPr>
          <w:p w14:paraId="02255BCA" w14:textId="77777777" w:rsidR="00771159" w:rsidRPr="008F7166" w:rsidRDefault="00771159" w:rsidP="008F7166">
            <w:pPr>
              <w:pStyle w:val="USBodyText"/>
              <w:rPr>
                <w:b/>
              </w:rPr>
            </w:pPr>
          </w:p>
        </w:tc>
        <w:tc>
          <w:tcPr>
            <w:tcW w:w="505" w:type="pct"/>
          </w:tcPr>
          <w:p w14:paraId="6E3F1079" w14:textId="77777777" w:rsidR="00771159" w:rsidRPr="008F7166" w:rsidRDefault="00771159" w:rsidP="008F7166">
            <w:pPr>
              <w:pStyle w:val="USBodyText"/>
              <w:rPr>
                <w:b/>
              </w:rPr>
            </w:pPr>
          </w:p>
        </w:tc>
        <w:tc>
          <w:tcPr>
            <w:tcW w:w="505" w:type="pct"/>
          </w:tcPr>
          <w:p w14:paraId="0467E5BA" w14:textId="77777777" w:rsidR="00771159" w:rsidRPr="008F7166" w:rsidRDefault="00771159" w:rsidP="008F7166">
            <w:pPr>
              <w:pStyle w:val="USBodyText"/>
              <w:rPr>
                <w:b/>
              </w:rPr>
            </w:pPr>
          </w:p>
        </w:tc>
        <w:tc>
          <w:tcPr>
            <w:tcW w:w="463" w:type="pct"/>
          </w:tcPr>
          <w:p w14:paraId="20E4CD0A" w14:textId="77777777" w:rsidR="00771159" w:rsidRPr="008F7166" w:rsidRDefault="00771159" w:rsidP="008F7166">
            <w:pPr>
              <w:pStyle w:val="USBodyText"/>
              <w:rPr>
                <w:b/>
              </w:rPr>
            </w:pPr>
          </w:p>
        </w:tc>
        <w:tc>
          <w:tcPr>
            <w:tcW w:w="757" w:type="pct"/>
          </w:tcPr>
          <w:p w14:paraId="2F9439B2" w14:textId="77777777" w:rsidR="00771159" w:rsidRPr="008F7166" w:rsidRDefault="00771159" w:rsidP="008F7166">
            <w:pPr>
              <w:pStyle w:val="USBodyText"/>
              <w:rPr>
                <w:b/>
              </w:rPr>
            </w:pPr>
          </w:p>
        </w:tc>
        <w:tc>
          <w:tcPr>
            <w:tcW w:w="715" w:type="pct"/>
          </w:tcPr>
          <w:p w14:paraId="4E3BD705" w14:textId="77777777" w:rsidR="00771159" w:rsidRPr="008F7166" w:rsidRDefault="00771159" w:rsidP="008F7166">
            <w:pPr>
              <w:pStyle w:val="USBodyText"/>
              <w:rPr>
                <w:b/>
              </w:rPr>
            </w:pPr>
          </w:p>
        </w:tc>
      </w:tr>
      <w:tr w:rsidR="00771159" w:rsidRPr="008F7166" w14:paraId="4DD03F77" w14:textId="68B4B926" w:rsidTr="00B41FFE">
        <w:tc>
          <w:tcPr>
            <w:tcW w:w="1342" w:type="pct"/>
          </w:tcPr>
          <w:p w14:paraId="2B0BE7B6" w14:textId="77777777" w:rsidR="00771159" w:rsidRPr="008F7166" w:rsidRDefault="00771159" w:rsidP="008F7166">
            <w:pPr>
              <w:pStyle w:val="USBodyText"/>
              <w:spacing w:after="0"/>
              <w:rPr>
                <w:b/>
              </w:rPr>
            </w:pPr>
            <w:r w:rsidRPr="008F7166">
              <w:rPr>
                <w:b/>
              </w:rPr>
              <w:t>WHAT FIRMS PLAYED THESE ROLES ON THE PROJECT:</w:t>
            </w:r>
          </w:p>
          <w:p w14:paraId="02C50797" w14:textId="77777777" w:rsidR="00771159" w:rsidRPr="008F7166" w:rsidRDefault="00771159" w:rsidP="008F7166">
            <w:pPr>
              <w:pStyle w:val="USBodyText"/>
              <w:spacing w:after="0"/>
              <w:rPr>
                <w:b/>
              </w:rPr>
            </w:pPr>
            <w:r w:rsidRPr="008F7166">
              <w:t>Lead Developer</w:t>
            </w:r>
          </w:p>
        </w:tc>
        <w:tc>
          <w:tcPr>
            <w:tcW w:w="715" w:type="pct"/>
          </w:tcPr>
          <w:p w14:paraId="5BC0D07E" w14:textId="77777777" w:rsidR="00771159" w:rsidRPr="008F7166" w:rsidRDefault="00771159" w:rsidP="008F7166">
            <w:pPr>
              <w:pStyle w:val="USBodyText"/>
              <w:rPr>
                <w:b/>
              </w:rPr>
            </w:pPr>
          </w:p>
        </w:tc>
        <w:tc>
          <w:tcPr>
            <w:tcW w:w="505" w:type="pct"/>
          </w:tcPr>
          <w:p w14:paraId="0F0B6B2A" w14:textId="77777777" w:rsidR="00771159" w:rsidRPr="008F7166" w:rsidRDefault="00771159" w:rsidP="008F7166">
            <w:pPr>
              <w:pStyle w:val="USBodyText"/>
              <w:rPr>
                <w:b/>
              </w:rPr>
            </w:pPr>
          </w:p>
        </w:tc>
        <w:tc>
          <w:tcPr>
            <w:tcW w:w="505" w:type="pct"/>
          </w:tcPr>
          <w:p w14:paraId="441AD844" w14:textId="77777777" w:rsidR="00771159" w:rsidRPr="008F7166" w:rsidRDefault="00771159" w:rsidP="008F7166">
            <w:pPr>
              <w:pStyle w:val="USBodyText"/>
              <w:rPr>
                <w:b/>
              </w:rPr>
            </w:pPr>
          </w:p>
        </w:tc>
        <w:tc>
          <w:tcPr>
            <w:tcW w:w="463" w:type="pct"/>
          </w:tcPr>
          <w:p w14:paraId="54E77069" w14:textId="77777777" w:rsidR="00771159" w:rsidRPr="008F7166" w:rsidRDefault="00771159" w:rsidP="008F7166">
            <w:pPr>
              <w:pStyle w:val="USBodyText"/>
              <w:rPr>
                <w:b/>
              </w:rPr>
            </w:pPr>
          </w:p>
        </w:tc>
        <w:tc>
          <w:tcPr>
            <w:tcW w:w="757" w:type="pct"/>
          </w:tcPr>
          <w:p w14:paraId="24998F46" w14:textId="77777777" w:rsidR="00771159" w:rsidRPr="008F7166" w:rsidRDefault="00771159" w:rsidP="008F7166">
            <w:pPr>
              <w:pStyle w:val="USBodyText"/>
              <w:rPr>
                <w:b/>
              </w:rPr>
            </w:pPr>
          </w:p>
        </w:tc>
        <w:tc>
          <w:tcPr>
            <w:tcW w:w="715" w:type="pct"/>
          </w:tcPr>
          <w:p w14:paraId="782FDAF1" w14:textId="77777777" w:rsidR="00771159" w:rsidRPr="008F7166" w:rsidRDefault="00771159" w:rsidP="008F7166">
            <w:pPr>
              <w:pStyle w:val="USBodyText"/>
              <w:rPr>
                <w:b/>
              </w:rPr>
            </w:pPr>
          </w:p>
        </w:tc>
      </w:tr>
      <w:tr w:rsidR="00771159" w:rsidRPr="008F7166" w14:paraId="55E5506B" w14:textId="5EEF3E38" w:rsidTr="00B41FFE">
        <w:tc>
          <w:tcPr>
            <w:tcW w:w="1342" w:type="pct"/>
          </w:tcPr>
          <w:p w14:paraId="491F9178" w14:textId="77777777" w:rsidR="00771159" w:rsidRPr="008F7166" w:rsidRDefault="00771159" w:rsidP="008F7166">
            <w:pPr>
              <w:pStyle w:val="USBodyText"/>
              <w:spacing w:after="60"/>
            </w:pPr>
            <w:r w:rsidRPr="008F7166">
              <w:t>Co-Developer(s)</w:t>
            </w:r>
          </w:p>
        </w:tc>
        <w:tc>
          <w:tcPr>
            <w:tcW w:w="715" w:type="pct"/>
          </w:tcPr>
          <w:p w14:paraId="5B1C8F3F" w14:textId="77777777" w:rsidR="00771159" w:rsidRPr="008F7166" w:rsidRDefault="00771159" w:rsidP="008F7166">
            <w:pPr>
              <w:pStyle w:val="USBodyText"/>
              <w:rPr>
                <w:b/>
              </w:rPr>
            </w:pPr>
          </w:p>
        </w:tc>
        <w:tc>
          <w:tcPr>
            <w:tcW w:w="505" w:type="pct"/>
          </w:tcPr>
          <w:p w14:paraId="71B037E1" w14:textId="77777777" w:rsidR="00771159" w:rsidRPr="008F7166" w:rsidRDefault="00771159" w:rsidP="008F7166">
            <w:pPr>
              <w:pStyle w:val="USBodyText"/>
              <w:rPr>
                <w:b/>
              </w:rPr>
            </w:pPr>
          </w:p>
        </w:tc>
        <w:tc>
          <w:tcPr>
            <w:tcW w:w="505" w:type="pct"/>
          </w:tcPr>
          <w:p w14:paraId="105CA455" w14:textId="77777777" w:rsidR="00771159" w:rsidRPr="008F7166" w:rsidRDefault="00771159" w:rsidP="008F7166">
            <w:pPr>
              <w:pStyle w:val="USBodyText"/>
              <w:rPr>
                <w:b/>
              </w:rPr>
            </w:pPr>
          </w:p>
        </w:tc>
        <w:tc>
          <w:tcPr>
            <w:tcW w:w="463" w:type="pct"/>
          </w:tcPr>
          <w:p w14:paraId="4D191271" w14:textId="77777777" w:rsidR="00771159" w:rsidRPr="008F7166" w:rsidRDefault="00771159" w:rsidP="008F7166">
            <w:pPr>
              <w:pStyle w:val="USBodyText"/>
              <w:rPr>
                <w:b/>
              </w:rPr>
            </w:pPr>
          </w:p>
        </w:tc>
        <w:tc>
          <w:tcPr>
            <w:tcW w:w="757" w:type="pct"/>
          </w:tcPr>
          <w:p w14:paraId="31F9D4C5" w14:textId="77777777" w:rsidR="00771159" w:rsidRPr="008F7166" w:rsidRDefault="00771159" w:rsidP="008F7166">
            <w:pPr>
              <w:pStyle w:val="USBodyText"/>
              <w:rPr>
                <w:b/>
              </w:rPr>
            </w:pPr>
          </w:p>
        </w:tc>
        <w:tc>
          <w:tcPr>
            <w:tcW w:w="715" w:type="pct"/>
          </w:tcPr>
          <w:p w14:paraId="1B32CF20" w14:textId="77777777" w:rsidR="00771159" w:rsidRPr="008F7166" w:rsidRDefault="00771159" w:rsidP="008F7166">
            <w:pPr>
              <w:pStyle w:val="USBodyText"/>
              <w:rPr>
                <w:b/>
              </w:rPr>
            </w:pPr>
          </w:p>
        </w:tc>
      </w:tr>
      <w:tr w:rsidR="00771159" w:rsidRPr="008F7166" w14:paraId="45589B6A" w14:textId="0740BDDE" w:rsidTr="00B41FFE">
        <w:tc>
          <w:tcPr>
            <w:tcW w:w="1342" w:type="pct"/>
          </w:tcPr>
          <w:p w14:paraId="594AEAC4" w14:textId="77777777" w:rsidR="00771159" w:rsidRPr="008F7166" w:rsidRDefault="00771159" w:rsidP="008F7166">
            <w:pPr>
              <w:pStyle w:val="USBodyText"/>
              <w:spacing w:after="60"/>
            </w:pPr>
            <w:r w:rsidRPr="008F7166">
              <w:t>Equity Participant(s)</w:t>
            </w:r>
          </w:p>
        </w:tc>
        <w:tc>
          <w:tcPr>
            <w:tcW w:w="715" w:type="pct"/>
          </w:tcPr>
          <w:p w14:paraId="2A1D4F80" w14:textId="77777777" w:rsidR="00771159" w:rsidRPr="008F7166" w:rsidRDefault="00771159" w:rsidP="008F7166">
            <w:pPr>
              <w:pStyle w:val="USBodyText"/>
              <w:rPr>
                <w:b/>
              </w:rPr>
            </w:pPr>
          </w:p>
        </w:tc>
        <w:tc>
          <w:tcPr>
            <w:tcW w:w="505" w:type="pct"/>
          </w:tcPr>
          <w:p w14:paraId="417FA35D" w14:textId="77777777" w:rsidR="00771159" w:rsidRPr="008F7166" w:rsidRDefault="00771159" w:rsidP="008F7166">
            <w:pPr>
              <w:pStyle w:val="USBodyText"/>
              <w:rPr>
                <w:b/>
              </w:rPr>
            </w:pPr>
          </w:p>
        </w:tc>
        <w:tc>
          <w:tcPr>
            <w:tcW w:w="505" w:type="pct"/>
          </w:tcPr>
          <w:p w14:paraId="58AAF3A9" w14:textId="77777777" w:rsidR="00771159" w:rsidRPr="008F7166" w:rsidRDefault="00771159" w:rsidP="008F7166">
            <w:pPr>
              <w:pStyle w:val="USBodyText"/>
              <w:rPr>
                <w:b/>
              </w:rPr>
            </w:pPr>
          </w:p>
        </w:tc>
        <w:tc>
          <w:tcPr>
            <w:tcW w:w="463" w:type="pct"/>
          </w:tcPr>
          <w:p w14:paraId="3152822C" w14:textId="77777777" w:rsidR="00771159" w:rsidRPr="008F7166" w:rsidRDefault="00771159" w:rsidP="008F7166">
            <w:pPr>
              <w:pStyle w:val="USBodyText"/>
              <w:rPr>
                <w:b/>
              </w:rPr>
            </w:pPr>
          </w:p>
        </w:tc>
        <w:tc>
          <w:tcPr>
            <w:tcW w:w="757" w:type="pct"/>
          </w:tcPr>
          <w:p w14:paraId="1DB3C50D" w14:textId="77777777" w:rsidR="00771159" w:rsidRPr="008F7166" w:rsidRDefault="00771159" w:rsidP="008F7166">
            <w:pPr>
              <w:pStyle w:val="USBodyText"/>
              <w:rPr>
                <w:b/>
              </w:rPr>
            </w:pPr>
          </w:p>
        </w:tc>
        <w:tc>
          <w:tcPr>
            <w:tcW w:w="715" w:type="pct"/>
          </w:tcPr>
          <w:p w14:paraId="59C0ACD0" w14:textId="77777777" w:rsidR="00771159" w:rsidRPr="008F7166" w:rsidRDefault="00771159" w:rsidP="008F7166">
            <w:pPr>
              <w:pStyle w:val="USBodyText"/>
              <w:rPr>
                <w:b/>
              </w:rPr>
            </w:pPr>
          </w:p>
        </w:tc>
      </w:tr>
      <w:tr w:rsidR="00771159" w:rsidRPr="008F7166" w14:paraId="218E7E82" w14:textId="4FB2861F" w:rsidTr="00B41FFE">
        <w:tc>
          <w:tcPr>
            <w:tcW w:w="1342" w:type="pct"/>
          </w:tcPr>
          <w:p w14:paraId="734F0BA5" w14:textId="77777777" w:rsidR="00771159" w:rsidRPr="008F7166" w:rsidRDefault="00771159" w:rsidP="008F7166">
            <w:pPr>
              <w:pStyle w:val="USBodyText"/>
              <w:spacing w:after="60"/>
            </w:pPr>
            <w:r w:rsidRPr="008F7166">
              <w:t>Debt Participant(s)</w:t>
            </w:r>
          </w:p>
        </w:tc>
        <w:tc>
          <w:tcPr>
            <w:tcW w:w="715" w:type="pct"/>
          </w:tcPr>
          <w:p w14:paraId="3A7EA67D" w14:textId="77777777" w:rsidR="00771159" w:rsidRPr="008F7166" w:rsidRDefault="00771159" w:rsidP="008F7166">
            <w:pPr>
              <w:pStyle w:val="USBodyText"/>
              <w:rPr>
                <w:b/>
              </w:rPr>
            </w:pPr>
          </w:p>
        </w:tc>
        <w:tc>
          <w:tcPr>
            <w:tcW w:w="505" w:type="pct"/>
          </w:tcPr>
          <w:p w14:paraId="27C5D278" w14:textId="77777777" w:rsidR="00771159" w:rsidRPr="008F7166" w:rsidRDefault="00771159" w:rsidP="008F7166">
            <w:pPr>
              <w:pStyle w:val="USBodyText"/>
              <w:rPr>
                <w:b/>
              </w:rPr>
            </w:pPr>
          </w:p>
        </w:tc>
        <w:tc>
          <w:tcPr>
            <w:tcW w:w="505" w:type="pct"/>
          </w:tcPr>
          <w:p w14:paraId="6B27FCE3" w14:textId="77777777" w:rsidR="00771159" w:rsidRPr="008F7166" w:rsidRDefault="00771159" w:rsidP="008F7166">
            <w:pPr>
              <w:pStyle w:val="USBodyText"/>
              <w:rPr>
                <w:b/>
              </w:rPr>
            </w:pPr>
          </w:p>
        </w:tc>
        <w:tc>
          <w:tcPr>
            <w:tcW w:w="463" w:type="pct"/>
          </w:tcPr>
          <w:p w14:paraId="781D929D" w14:textId="77777777" w:rsidR="00771159" w:rsidRPr="008F7166" w:rsidRDefault="00771159" w:rsidP="008F7166">
            <w:pPr>
              <w:pStyle w:val="USBodyText"/>
              <w:rPr>
                <w:b/>
              </w:rPr>
            </w:pPr>
          </w:p>
        </w:tc>
        <w:tc>
          <w:tcPr>
            <w:tcW w:w="757" w:type="pct"/>
          </w:tcPr>
          <w:p w14:paraId="2450724B" w14:textId="77777777" w:rsidR="00771159" w:rsidRPr="008F7166" w:rsidRDefault="00771159" w:rsidP="008F7166">
            <w:pPr>
              <w:pStyle w:val="USBodyText"/>
              <w:rPr>
                <w:b/>
              </w:rPr>
            </w:pPr>
          </w:p>
        </w:tc>
        <w:tc>
          <w:tcPr>
            <w:tcW w:w="715" w:type="pct"/>
          </w:tcPr>
          <w:p w14:paraId="0ED035F2" w14:textId="77777777" w:rsidR="00771159" w:rsidRPr="008F7166" w:rsidRDefault="00771159" w:rsidP="008F7166">
            <w:pPr>
              <w:pStyle w:val="USBodyText"/>
              <w:rPr>
                <w:b/>
              </w:rPr>
            </w:pPr>
          </w:p>
        </w:tc>
      </w:tr>
      <w:tr w:rsidR="00771159" w:rsidRPr="008F7166" w14:paraId="6F94637E" w14:textId="64B240DB" w:rsidTr="00B41FFE">
        <w:tc>
          <w:tcPr>
            <w:tcW w:w="1342" w:type="pct"/>
          </w:tcPr>
          <w:p w14:paraId="7298033C" w14:textId="77777777" w:rsidR="00771159" w:rsidRPr="008F7166" w:rsidRDefault="00771159" w:rsidP="008F7166">
            <w:pPr>
              <w:pStyle w:val="USBodyText"/>
              <w:spacing w:after="60"/>
            </w:pPr>
            <w:r w:rsidRPr="008F7166">
              <w:t>EPC Contractor</w:t>
            </w:r>
          </w:p>
        </w:tc>
        <w:tc>
          <w:tcPr>
            <w:tcW w:w="715" w:type="pct"/>
          </w:tcPr>
          <w:p w14:paraId="4CC115F9" w14:textId="77777777" w:rsidR="00771159" w:rsidRPr="008F7166" w:rsidRDefault="00771159" w:rsidP="008F7166">
            <w:pPr>
              <w:pStyle w:val="USBodyText"/>
              <w:rPr>
                <w:b/>
              </w:rPr>
            </w:pPr>
          </w:p>
        </w:tc>
        <w:tc>
          <w:tcPr>
            <w:tcW w:w="505" w:type="pct"/>
          </w:tcPr>
          <w:p w14:paraId="2674D0FE" w14:textId="77777777" w:rsidR="00771159" w:rsidRPr="008F7166" w:rsidRDefault="00771159" w:rsidP="008F7166">
            <w:pPr>
              <w:pStyle w:val="USBodyText"/>
              <w:rPr>
                <w:b/>
              </w:rPr>
            </w:pPr>
          </w:p>
        </w:tc>
        <w:tc>
          <w:tcPr>
            <w:tcW w:w="505" w:type="pct"/>
          </w:tcPr>
          <w:p w14:paraId="6A826A73" w14:textId="77777777" w:rsidR="00771159" w:rsidRPr="008F7166" w:rsidRDefault="00771159" w:rsidP="008F7166">
            <w:pPr>
              <w:pStyle w:val="USBodyText"/>
              <w:rPr>
                <w:b/>
              </w:rPr>
            </w:pPr>
          </w:p>
        </w:tc>
        <w:tc>
          <w:tcPr>
            <w:tcW w:w="463" w:type="pct"/>
          </w:tcPr>
          <w:p w14:paraId="283AB73D" w14:textId="77777777" w:rsidR="00771159" w:rsidRPr="008F7166" w:rsidRDefault="00771159" w:rsidP="008F7166">
            <w:pPr>
              <w:pStyle w:val="USBodyText"/>
              <w:rPr>
                <w:b/>
              </w:rPr>
            </w:pPr>
          </w:p>
        </w:tc>
        <w:tc>
          <w:tcPr>
            <w:tcW w:w="757" w:type="pct"/>
          </w:tcPr>
          <w:p w14:paraId="779D080E" w14:textId="77777777" w:rsidR="00771159" w:rsidRPr="008F7166" w:rsidRDefault="00771159" w:rsidP="008F7166">
            <w:pPr>
              <w:pStyle w:val="USBodyText"/>
              <w:rPr>
                <w:b/>
              </w:rPr>
            </w:pPr>
          </w:p>
        </w:tc>
        <w:tc>
          <w:tcPr>
            <w:tcW w:w="715" w:type="pct"/>
          </w:tcPr>
          <w:p w14:paraId="256EF763" w14:textId="77777777" w:rsidR="00771159" w:rsidRPr="008F7166" w:rsidRDefault="00771159" w:rsidP="008F7166">
            <w:pPr>
              <w:pStyle w:val="USBodyText"/>
              <w:rPr>
                <w:b/>
              </w:rPr>
            </w:pPr>
          </w:p>
        </w:tc>
      </w:tr>
      <w:tr w:rsidR="00771159" w:rsidRPr="008F7166" w14:paraId="1B00444A" w14:textId="2D156509" w:rsidTr="00B41FFE">
        <w:tc>
          <w:tcPr>
            <w:tcW w:w="1342" w:type="pct"/>
          </w:tcPr>
          <w:p w14:paraId="2AB9CBCA" w14:textId="77777777" w:rsidR="00771159" w:rsidRPr="008F7166" w:rsidRDefault="00771159" w:rsidP="008F7166">
            <w:pPr>
              <w:pStyle w:val="USBodyText"/>
              <w:spacing w:after="60"/>
            </w:pPr>
            <w:r w:rsidRPr="008F7166">
              <w:t>O&amp;M Contractor(s)</w:t>
            </w:r>
          </w:p>
        </w:tc>
        <w:tc>
          <w:tcPr>
            <w:tcW w:w="715" w:type="pct"/>
          </w:tcPr>
          <w:p w14:paraId="34CBD754" w14:textId="77777777" w:rsidR="00771159" w:rsidRPr="008F7166" w:rsidRDefault="00771159" w:rsidP="008F7166">
            <w:pPr>
              <w:pStyle w:val="USBodyText"/>
              <w:rPr>
                <w:b/>
              </w:rPr>
            </w:pPr>
          </w:p>
        </w:tc>
        <w:tc>
          <w:tcPr>
            <w:tcW w:w="505" w:type="pct"/>
          </w:tcPr>
          <w:p w14:paraId="0B108E48" w14:textId="77777777" w:rsidR="00771159" w:rsidRPr="008F7166" w:rsidRDefault="00771159" w:rsidP="008F7166">
            <w:pPr>
              <w:pStyle w:val="USBodyText"/>
              <w:rPr>
                <w:b/>
              </w:rPr>
            </w:pPr>
          </w:p>
        </w:tc>
        <w:tc>
          <w:tcPr>
            <w:tcW w:w="505" w:type="pct"/>
          </w:tcPr>
          <w:p w14:paraId="152F0EB1" w14:textId="77777777" w:rsidR="00771159" w:rsidRPr="008F7166" w:rsidRDefault="00771159" w:rsidP="008F7166">
            <w:pPr>
              <w:pStyle w:val="USBodyText"/>
              <w:rPr>
                <w:b/>
              </w:rPr>
            </w:pPr>
          </w:p>
        </w:tc>
        <w:tc>
          <w:tcPr>
            <w:tcW w:w="463" w:type="pct"/>
          </w:tcPr>
          <w:p w14:paraId="4953480F" w14:textId="77777777" w:rsidR="00771159" w:rsidRPr="008F7166" w:rsidRDefault="00771159" w:rsidP="008F7166">
            <w:pPr>
              <w:pStyle w:val="USBodyText"/>
              <w:rPr>
                <w:b/>
              </w:rPr>
            </w:pPr>
          </w:p>
        </w:tc>
        <w:tc>
          <w:tcPr>
            <w:tcW w:w="757" w:type="pct"/>
          </w:tcPr>
          <w:p w14:paraId="7CB9FA01" w14:textId="77777777" w:rsidR="00771159" w:rsidRPr="008F7166" w:rsidRDefault="00771159" w:rsidP="008F7166">
            <w:pPr>
              <w:pStyle w:val="USBodyText"/>
              <w:rPr>
                <w:b/>
              </w:rPr>
            </w:pPr>
          </w:p>
        </w:tc>
        <w:tc>
          <w:tcPr>
            <w:tcW w:w="715" w:type="pct"/>
          </w:tcPr>
          <w:p w14:paraId="28D1DC78" w14:textId="77777777" w:rsidR="00771159" w:rsidRPr="008F7166" w:rsidRDefault="00771159" w:rsidP="008F7166">
            <w:pPr>
              <w:pStyle w:val="USBodyText"/>
              <w:rPr>
                <w:b/>
              </w:rPr>
            </w:pPr>
          </w:p>
        </w:tc>
      </w:tr>
      <w:tr w:rsidR="00771159" w:rsidRPr="008F7166" w14:paraId="25E1DEDB" w14:textId="1603A50A" w:rsidTr="00B41FFE">
        <w:tc>
          <w:tcPr>
            <w:tcW w:w="1342" w:type="pct"/>
          </w:tcPr>
          <w:p w14:paraId="74488061" w14:textId="77777777" w:rsidR="00771159" w:rsidRPr="008F7166" w:rsidRDefault="00771159" w:rsidP="008F7166">
            <w:pPr>
              <w:pStyle w:val="USBodyText"/>
              <w:spacing w:after="60"/>
            </w:pPr>
            <w:r w:rsidRPr="008F7166">
              <w:t>Equipment Supplier(s)</w:t>
            </w:r>
          </w:p>
        </w:tc>
        <w:tc>
          <w:tcPr>
            <w:tcW w:w="715" w:type="pct"/>
          </w:tcPr>
          <w:p w14:paraId="1C71FD9B" w14:textId="77777777" w:rsidR="00771159" w:rsidRPr="008F7166" w:rsidRDefault="00771159" w:rsidP="008F7166">
            <w:pPr>
              <w:pStyle w:val="USBodyText"/>
              <w:rPr>
                <w:b/>
              </w:rPr>
            </w:pPr>
          </w:p>
        </w:tc>
        <w:tc>
          <w:tcPr>
            <w:tcW w:w="505" w:type="pct"/>
          </w:tcPr>
          <w:p w14:paraId="5C1ADA3B" w14:textId="77777777" w:rsidR="00771159" w:rsidRPr="008F7166" w:rsidRDefault="00771159" w:rsidP="008F7166">
            <w:pPr>
              <w:pStyle w:val="USBodyText"/>
              <w:rPr>
                <w:b/>
              </w:rPr>
            </w:pPr>
          </w:p>
        </w:tc>
        <w:tc>
          <w:tcPr>
            <w:tcW w:w="505" w:type="pct"/>
          </w:tcPr>
          <w:p w14:paraId="0D32E8BF" w14:textId="77777777" w:rsidR="00771159" w:rsidRPr="008F7166" w:rsidRDefault="00771159" w:rsidP="008F7166">
            <w:pPr>
              <w:pStyle w:val="USBodyText"/>
              <w:rPr>
                <w:b/>
              </w:rPr>
            </w:pPr>
          </w:p>
        </w:tc>
        <w:tc>
          <w:tcPr>
            <w:tcW w:w="463" w:type="pct"/>
          </w:tcPr>
          <w:p w14:paraId="75179CA8" w14:textId="77777777" w:rsidR="00771159" w:rsidRPr="008F7166" w:rsidRDefault="00771159" w:rsidP="008F7166">
            <w:pPr>
              <w:pStyle w:val="USBodyText"/>
              <w:rPr>
                <w:b/>
              </w:rPr>
            </w:pPr>
          </w:p>
        </w:tc>
        <w:tc>
          <w:tcPr>
            <w:tcW w:w="757" w:type="pct"/>
          </w:tcPr>
          <w:p w14:paraId="2563B625" w14:textId="77777777" w:rsidR="00771159" w:rsidRPr="008F7166" w:rsidRDefault="00771159" w:rsidP="008F7166">
            <w:pPr>
              <w:pStyle w:val="USBodyText"/>
              <w:rPr>
                <w:b/>
              </w:rPr>
            </w:pPr>
          </w:p>
        </w:tc>
        <w:tc>
          <w:tcPr>
            <w:tcW w:w="715" w:type="pct"/>
          </w:tcPr>
          <w:p w14:paraId="24DF2203" w14:textId="77777777" w:rsidR="00771159" w:rsidRPr="008F7166" w:rsidRDefault="00771159" w:rsidP="008F7166">
            <w:pPr>
              <w:pStyle w:val="USBodyText"/>
              <w:rPr>
                <w:b/>
              </w:rPr>
            </w:pPr>
          </w:p>
        </w:tc>
      </w:tr>
      <w:tr w:rsidR="00771159" w:rsidRPr="008F7166" w14:paraId="0C015E37" w14:textId="1F289B78" w:rsidTr="00B41FFE">
        <w:tc>
          <w:tcPr>
            <w:tcW w:w="1342" w:type="pct"/>
          </w:tcPr>
          <w:p w14:paraId="5541AD05" w14:textId="77777777" w:rsidR="00771159" w:rsidRPr="008F7166" w:rsidRDefault="00771159" w:rsidP="008F7166">
            <w:pPr>
              <w:pStyle w:val="USBodyText"/>
              <w:spacing w:after="60"/>
              <w:rPr>
                <w:b/>
              </w:rPr>
            </w:pPr>
            <w:r w:rsidRPr="008F7166">
              <w:rPr>
                <w:b/>
              </w:rPr>
              <w:t>FINANCING EXPERIENCE:</w:t>
            </w:r>
          </w:p>
          <w:p w14:paraId="53976F95" w14:textId="77777777" w:rsidR="00771159" w:rsidRPr="008F7166" w:rsidRDefault="00771159" w:rsidP="008F7166">
            <w:pPr>
              <w:pStyle w:val="USBodyText"/>
              <w:spacing w:after="60"/>
            </w:pPr>
            <w:r w:rsidRPr="008F7166">
              <w:t>Total Equity (US$___M)</w:t>
            </w:r>
          </w:p>
          <w:p w14:paraId="73A08E01" w14:textId="65EA2B93" w:rsidR="00771159" w:rsidRPr="008F7166" w:rsidRDefault="00771159" w:rsidP="008F7166">
            <w:pPr>
              <w:pStyle w:val="USBodyText"/>
              <w:spacing w:after="60"/>
              <w:rPr>
                <w:b/>
              </w:rPr>
            </w:pPr>
            <w:r>
              <w:t>Bidder</w:t>
            </w:r>
            <w:r w:rsidRPr="008F7166">
              <w:t>’s Equity (US$____M)</w:t>
            </w:r>
          </w:p>
        </w:tc>
        <w:tc>
          <w:tcPr>
            <w:tcW w:w="715" w:type="pct"/>
          </w:tcPr>
          <w:p w14:paraId="7174A543" w14:textId="77777777" w:rsidR="00771159" w:rsidRPr="008F7166" w:rsidRDefault="00771159" w:rsidP="008F7166">
            <w:pPr>
              <w:pStyle w:val="USBodyText"/>
              <w:rPr>
                <w:b/>
              </w:rPr>
            </w:pPr>
          </w:p>
        </w:tc>
        <w:tc>
          <w:tcPr>
            <w:tcW w:w="505" w:type="pct"/>
          </w:tcPr>
          <w:p w14:paraId="22F4E092" w14:textId="77777777" w:rsidR="00771159" w:rsidRPr="008F7166" w:rsidRDefault="00771159" w:rsidP="008F7166">
            <w:pPr>
              <w:pStyle w:val="USBodyText"/>
              <w:rPr>
                <w:b/>
              </w:rPr>
            </w:pPr>
          </w:p>
        </w:tc>
        <w:tc>
          <w:tcPr>
            <w:tcW w:w="505" w:type="pct"/>
          </w:tcPr>
          <w:p w14:paraId="275803CD" w14:textId="77777777" w:rsidR="00771159" w:rsidRPr="008F7166" w:rsidRDefault="00771159" w:rsidP="008F7166">
            <w:pPr>
              <w:pStyle w:val="USBodyText"/>
              <w:rPr>
                <w:b/>
              </w:rPr>
            </w:pPr>
          </w:p>
        </w:tc>
        <w:tc>
          <w:tcPr>
            <w:tcW w:w="463" w:type="pct"/>
          </w:tcPr>
          <w:p w14:paraId="7696A33D" w14:textId="77777777" w:rsidR="00771159" w:rsidRPr="008F7166" w:rsidRDefault="00771159" w:rsidP="008F7166">
            <w:pPr>
              <w:pStyle w:val="USBodyText"/>
              <w:rPr>
                <w:b/>
              </w:rPr>
            </w:pPr>
          </w:p>
        </w:tc>
        <w:tc>
          <w:tcPr>
            <w:tcW w:w="757" w:type="pct"/>
          </w:tcPr>
          <w:p w14:paraId="6B21F8B8" w14:textId="77777777" w:rsidR="00771159" w:rsidRPr="008F7166" w:rsidRDefault="00771159" w:rsidP="008F7166">
            <w:pPr>
              <w:pStyle w:val="USBodyText"/>
              <w:rPr>
                <w:b/>
              </w:rPr>
            </w:pPr>
          </w:p>
        </w:tc>
        <w:tc>
          <w:tcPr>
            <w:tcW w:w="715" w:type="pct"/>
          </w:tcPr>
          <w:p w14:paraId="73E0FDEB" w14:textId="77777777" w:rsidR="00771159" w:rsidRPr="008F7166" w:rsidRDefault="00771159" w:rsidP="008F7166">
            <w:pPr>
              <w:pStyle w:val="USBodyText"/>
              <w:rPr>
                <w:b/>
              </w:rPr>
            </w:pPr>
          </w:p>
        </w:tc>
      </w:tr>
      <w:tr w:rsidR="00771159" w:rsidRPr="008F7166" w14:paraId="7426CA44" w14:textId="197A0A79" w:rsidTr="00B41FFE">
        <w:tc>
          <w:tcPr>
            <w:tcW w:w="1342" w:type="pct"/>
          </w:tcPr>
          <w:p w14:paraId="2B880B9E" w14:textId="77777777" w:rsidR="00771159" w:rsidRPr="008F7166" w:rsidRDefault="00771159" w:rsidP="008F7166">
            <w:pPr>
              <w:pStyle w:val="USBodyText"/>
              <w:spacing w:after="60"/>
            </w:pPr>
            <w:r w:rsidRPr="008F7166">
              <w:t>Total Debt (US$___M)</w:t>
            </w:r>
          </w:p>
          <w:p w14:paraId="1D32899D" w14:textId="25151EE6" w:rsidR="00771159" w:rsidRPr="008F7166" w:rsidRDefault="00771159" w:rsidP="008F7166">
            <w:pPr>
              <w:pStyle w:val="USBodyText"/>
              <w:spacing w:after="60"/>
            </w:pPr>
            <w:r>
              <w:t>Bidder</w:t>
            </w:r>
            <w:r w:rsidRPr="008F7166">
              <w:t>’s Debt (US$____M)</w:t>
            </w:r>
          </w:p>
        </w:tc>
        <w:tc>
          <w:tcPr>
            <w:tcW w:w="715" w:type="pct"/>
          </w:tcPr>
          <w:p w14:paraId="36D5FE03" w14:textId="77777777" w:rsidR="00771159" w:rsidRPr="008F7166" w:rsidRDefault="00771159" w:rsidP="008F7166">
            <w:pPr>
              <w:pStyle w:val="USBodyText"/>
              <w:rPr>
                <w:b/>
              </w:rPr>
            </w:pPr>
          </w:p>
        </w:tc>
        <w:tc>
          <w:tcPr>
            <w:tcW w:w="505" w:type="pct"/>
          </w:tcPr>
          <w:p w14:paraId="4A7E98D9" w14:textId="77777777" w:rsidR="00771159" w:rsidRPr="008F7166" w:rsidRDefault="00771159" w:rsidP="008F7166">
            <w:pPr>
              <w:pStyle w:val="USBodyText"/>
              <w:rPr>
                <w:b/>
              </w:rPr>
            </w:pPr>
          </w:p>
        </w:tc>
        <w:tc>
          <w:tcPr>
            <w:tcW w:w="505" w:type="pct"/>
          </w:tcPr>
          <w:p w14:paraId="75BA9BEA" w14:textId="77777777" w:rsidR="00771159" w:rsidRPr="008F7166" w:rsidRDefault="00771159" w:rsidP="008F7166">
            <w:pPr>
              <w:pStyle w:val="USBodyText"/>
              <w:rPr>
                <w:b/>
              </w:rPr>
            </w:pPr>
          </w:p>
        </w:tc>
        <w:tc>
          <w:tcPr>
            <w:tcW w:w="463" w:type="pct"/>
          </w:tcPr>
          <w:p w14:paraId="12FC4D1B" w14:textId="77777777" w:rsidR="00771159" w:rsidRPr="008F7166" w:rsidRDefault="00771159" w:rsidP="008F7166">
            <w:pPr>
              <w:pStyle w:val="USBodyText"/>
              <w:rPr>
                <w:b/>
              </w:rPr>
            </w:pPr>
          </w:p>
        </w:tc>
        <w:tc>
          <w:tcPr>
            <w:tcW w:w="757" w:type="pct"/>
          </w:tcPr>
          <w:p w14:paraId="354E208B" w14:textId="77777777" w:rsidR="00771159" w:rsidRPr="008F7166" w:rsidRDefault="00771159" w:rsidP="008F7166">
            <w:pPr>
              <w:pStyle w:val="USBodyText"/>
              <w:rPr>
                <w:b/>
              </w:rPr>
            </w:pPr>
          </w:p>
        </w:tc>
        <w:tc>
          <w:tcPr>
            <w:tcW w:w="715" w:type="pct"/>
          </w:tcPr>
          <w:p w14:paraId="79F07F39" w14:textId="77777777" w:rsidR="00771159" w:rsidRPr="008F7166" w:rsidRDefault="00771159" w:rsidP="008F7166">
            <w:pPr>
              <w:pStyle w:val="USBodyText"/>
              <w:rPr>
                <w:b/>
              </w:rPr>
            </w:pPr>
          </w:p>
        </w:tc>
      </w:tr>
      <w:tr w:rsidR="00771159" w:rsidRPr="008F7166" w14:paraId="3085FEF7" w14:textId="1A4DA18C" w:rsidTr="00B41FFE">
        <w:tc>
          <w:tcPr>
            <w:tcW w:w="1342" w:type="pct"/>
          </w:tcPr>
          <w:p w14:paraId="0F2A7B28" w14:textId="77777777" w:rsidR="00771159" w:rsidRPr="008F7166" w:rsidRDefault="00771159" w:rsidP="008F7166">
            <w:pPr>
              <w:pStyle w:val="USBodyText"/>
              <w:spacing w:after="60"/>
            </w:pPr>
            <w:r w:rsidRPr="008F7166">
              <w:t>Date of Financial Close</w:t>
            </w:r>
          </w:p>
        </w:tc>
        <w:tc>
          <w:tcPr>
            <w:tcW w:w="715" w:type="pct"/>
          </w:tcPr>
          <w:p w14:paraId="6BC36919" w14:textId="77777777" w:rsidR="00771159" w:rsidRPr="008F7166" w:rsidRDefault="00771159" w:rsidP="008F7166">
            <w:pPr>
              <w:pStyle w:val="USBodyText"/>
              <w:rPr>
                <w:b/>
              </w:rPr>
            </w:pPr>
          </w:p>
        </w:tc>
        <w:tc>
          <w:tcPr>
            <w:tcW w:w="505" w:type="pct"/>
          </w:tcPr>
          <w:p w14:paraId="42A3CD6E" w14:textId="77777777" w:rsidR="00771159" w:rsidRPr="008F7166" w:rsidRDefault="00771159" w:rsidP="008F7166">
            <w:pPr>
              <w:pStyle w:val="USBodyText"/>
              <w:rPr>
                <w:b/>
              </w:rPr>
            </w:pPr>
          </w:p>
        </w:tc>
        <w:tc>
          <w:tcPr>
            <w:tcW w:w="505" w:type="pct"/>
          </w:tcPr>
          <w:p w14:paraId="210CDDCA" w14:textId="77777777" w:rsidR="00771159" w:rsidRPr="008F7166" w:rsidRDefault="00771159" w:rsidP="008F7166">
            <w:pPr>
              <w:pStyle w:val="USBodyText"/>
              <w:rPr>
                <w:b/>
              </w:rPr>
            </w:pPr>
          </w:p>
        </w:tc>
        <w:tc>
          <w:tcPr>
            <w:tcW w:w="463" w:type="pct"/>
          </w:tcPr>
          <w:p w14:paraId="05A54649" w14:textId="77777777" w:rsidR="00771159" w:rsidRPr="008F7166" w:rsidRDefault="00771159" w:rsidP="008F7166">
            <w:pPr>
              <w:pStyle w:val="USBodyText"/>
              <w:rPr>
                <w:b/>
              </w:rPr>
            </w:pPr>
          </w:p>
        </w:tc>
        <w:tc>
          <w:tcPr>
            <w:tcW w:w="757" w:type="pct"/>
          </w:tcPr>
          <w:p w14:paraId="5BD9852A" w14:textId="77777777" w:rsidR="00771159" w:rsidRPr="008F7166" w:rsidRDefault="00771159" w:rsidP="008F7166">
            <w:pPr>
              <w:pStyle w:val="USBodyText"/>
              <w:rPr>
                <w:b/>
              </w:rPr>
            </w:pPr>
          </w:p>
        </w:tc>
        <w:tc>
          <w:tcPr>
            <w:tcW w:w="715" w:type="pct"/>
          </w:tcPr>
          <w:p w14:paraId="2F3B4ACE" w14:textId="77777777" w:rsidR="00771159" w:rsidRPr="008F7166" w:rsidRDefault="00771159" w:rsidP="008F7166">
            <w:pPr>
              <w:pStyle w:val="USBodyText"/>
              <w:rPr>
                <w:b/>
              </w:rPr>
            </w:pPr>
          </w:p>
        </w:tc>
      </w:tr>
      <w:tr w:rsidR="00771159" w:rsidRPr="008F7166" w14:paraId="1515CE64" w14:textId="10B19D9A" w:rsidTr="00B41FFE">
        <w:tc>
          <w:tcPr>
            <w:tcW w:w="1342" w:type="pct"/>
          </w:tcPr>
          <w:p w14:paraId="116FC5DC" w14:textId="77777777" w:rsidR="00771159" w:rsidRPr="008F7166" w:rsidRDefault="00771159" w:rsidP="008F7166">
            <w:pPr>
              <w:pStyle w:val="USBodyText"/>
              <w:spacing w:after="0"/>
              <w:rPr>
                <w:b/>
              </w:rPr>
            </w:pPr>
            <w:r w:rsidRPr="008F7166">
              <w:rPr>
                <w:b/>
              </w:rPr>
              <w:t>TECHNICAL DATA:</w:t>
            </w:r>
          </w:p>
          <w:p w14:paraId="08063D27" w14:textId="4839FDAE" w:rsidR="00771159" w:rsidRPr="008F7166" w:rsidRDefault="00771159" w:rsidP="008F7166">
            <w:pPr>
              <w:pStyle w:val="USBodyText"/>
              <w:spacing w:after="0"/>
              <w:rPr>
                <w:b/>
              </w:rPr>
            </w:pPr>
            <w:r w:rsidRPr="008F7166">
              <w:rPr>
                <w:b/>
              </w:rPr>
              <w:t xml:space="preserve">Major Equipment </w:t>
            </w:r>
            <w:r w:rsidR="00D2670D" w:rsidRPr="008F7166">
              <w:rPr>
                <w:b/>
              </w:rPr>
              <w:t>Installed (</w:t>
            </w:r>
            <w:r w:rsidRPr="008F7166">
              <w:rPr>
                <w:b/>
              </w:rPr>
              <w:t>&amp; Cost)</w:t>
            </w:r>
          </w:p>
        </w:tc>
        <w:tc>
          <w:tcPr>
            <w:tcW w:w="715" w:type="pct"/>
          </w:tcPr>
          <w:p w14:paraId="7264A56E" w14:textId="77777777" w:rsidR="00771159" w:rsidRPr="008F7166" w:rsidRDefault="00771159" w:rsidP="008F7166">
            <w:pPr>
              <w:pStyle w:val="USBodyText"/>
              <w:rPr>
                <w:b/>
              </w:rPr>
            </w:pPr>
          </w:p>
        </w:tc>
        <w:tc>
          <w:tcPr>
            <w:tcW w:w="505" w:type="pct"/>
          </w:tcPr>
          <w:p w14:paraId="1A2B69DE" w14:textId="77777777" w:rsidR="00771159" w:rsidRPr="008F7166" w:rsidRDefault="00771159" w:rsidP="008F7166">
            <w:pPr>
              <w:pStyle w:val="USBodyText"/>
              <w:rPr>
                <w:b/>
              </w:rPr>
            </w:pPr>
          </w:p>
        </w:tc>
        <w:tc>
          <w:tcPr>
            <w:tcW w:w="505" w:type="pct"/>
          </w:tcPr>
          <w:p w14:paraId="0E893BB3" w14:textId="77777777" w:rsidR="00771159" w:rsidRPr="008F7166" w:rsidRDefault="00771159" w:rsidP="008F7166">
            <w:pPr>
              <w:pStyle w:val="USBodyText"/>
              <w:rPr>
                <w:b/>
              </w:rPr>
            </w:pPr>
          </w:p>
        </w:tc>
        <w:tc>
          <w:tcPr>
            <w:tcW w:w="463" w:type="pct"/>
          </w:tcPr>
          <w:p w14:paraId="41C3F188" w14:textId="77777777" w:rsidR="00771159" w:rsidRPr="008F7166" w:rsidRDefault="00771159" w:rsidP="008F7166">
            <w:pPr>
              <w:pStyle w:val="USBodyText"/>
              <w:rPr>
                <w:b/>
              </w:rPr>
            </w:pPr>
          </w:p>
        </w:tc>
        <w:tc>
          <w:tcPr>
            <w:tcW w:w="757" w:type="pct"/>
          </w:tcPr>
          <w:p w14:paraId="3D0F5A1E" w14:textId="77777777" w:rsidR="00771159" w:rsidRPr="008F7166" w:rsidRDefault="00771159" w:rsidP="008F7166">
            <w:pPr>
              <w:pStyle w:val="USBodyText"/>
              <w:rPr>
                <w:b/>
              </w:rPr>
            </w:pPr>
          </w:p>
        </w:tc>
        <w:tc>
          <w:tcPr>
            <w:tcW w:w="715" w:type="pct"/>
          </w:tcPr>
          <w:p w14:paraId="08F7CB7B" w14:textId="77777777" w:rsidR="00771159" w:rsidRPr="008F7166" w:rsidRDefault="00771159" w:rsidP="008F7166">
            <w:pPr>
              <w:pStyle w:val="USBodyText"/>
              <w:rPr>
                <w:b/>
              </w:rPr>
            </w:pPr>
          </w:p>
        </w:tc>
      </w:tr>
      <w:tr w:rsidR="00771159" w:rsidRPr="008F7166" w14:paraId="6D630639" w14:textId="2545D972" w:rsidTr="00B41FFE">
        <w:tc>
          <w:tcPr>
            <w:tcW w:w="1342" w:type="pct"/>
          </w:tcPr>
          <w:p w14:paraId="009B9FF5" w14:textId="77777777" w:rsidR="00771159" w:rsidRPr="008F7166" w:rsidRDefault="00771159" w:rsidP="008F7166">
            <w:pPr>
              <w:pStyle w:val="USBodyText"/>
              <w:spacing w:after="60"/>
            </w:pPr>
            <w:r w:rsidRPr="008F7166">
              <w:tab/>
              <w:t>Turbines</w:t>
            </w:r>
          </w:p>
        </w:tc>
        <w:tc>
          <w:tcPr>
            <w:tcW w:w="715" w:type="pct"/>
          </w:tcPr>
          <w:p w14:paraId="6D54345F" w14:textId="77777777" w:rsidR="00771159" w:rsidRPr="008F7166" w:rsidRDefault="00771159" w:rsidP="008F7166">
            <w:pPr>
              <w:pStyle w:val="USBodyText"/>
              <w:rPr>
                <w:b/>
              </w:rPr>
            </w:pPr>
          </w:p>
        </w:tc>
        <w:tc>
          <w:tcPr>
            <w:tcW w:w="505" w:type="pct"/>
          </w:tcPr>
          <w:p w14:paraId="526A0D75" w14:textId="77777777" w:rsidR="00771159" w:rsidRPr="008F7166" w:rsidRDefault="00771159" w:rsidP="008F7166">
            <w:pPr>
              <w:pStyle w:val="USBodyText"/>
              <w:rPr>
                <w:b/>
              </w:rPr>
            </w:pPr>
          </w:p>
        </w:tc>
        <w:tc>
          <w:tcPr>
            <w:tcW w:w="505" w:type="pct"/>
          </w:tcPr>
          <w:p w14:paraId="49932AEE" w14:textId="77777777" w:rsidR="00771159" w:rsidRPr="008F7166" w:rsidRDefault="00771159" w:rsidP="008F7166">
            <w:pPr>
              <w:pStyle w:val="USBodyText"/>
              <w:rPr>
                <w:b/>
              </w:rPr>
            </w:pPr>
          </w:p>
        </w:tc>
        <w:tc>
          <w:tcPr>
            <w:tcW w:w="463" w:type="pct"/>
          </w:tcPr>
          <w:p w14:paraId="2DE2B5BE" w14:textId="77777777" w:rsidR="00771159" w:rsidRPr="008F7166" w:rsidRDefault="00771159" w:rsidP="008F7166">
            <w:pPr>
              <w:pStyle w:val="USBodyText"/>
              <w:rPr>
                <w:b/>
              </w:rPr>
            </w:pPr>
          </w:p>
        </w:tc>
        <w:tc>
          <w:tcPr>
            <w:tcW w:w="757" w:type="pct"/>
          </w:tcPr>
          <w:p w14:paraId="718F949D" w14:textId="77777777" w:rsidR="00771159" w:rsidRPr="008F7166" w:rsidRDefault="00771159" w:rsidP="008F7166">
            <w:pPr>
              <w:pStyle w:val="USBodyText"/>
              <w:rPr>
                <w:b/>
              </w:rPr>
            </w:pPr>
          </w:p>
        </w:tc>
        <w:tc>
          <w:tcPr>
            <w:tcW w:w="715" w:type="pct"/>
          </w:tcPr>
          <w:p w14:paraId="03B3A0E4" w14:textId="77777777" w:rsidR="00771159" w:rsidRPr="008F7166" w:rsidRDefault="00771159" w:rsidP="008F7166">
            <w:pPr>
              <w:pStyle w:val="USBodyText"/>
              <w:rPr>
                <w:b/>
              </w:rPr>
            </w:pPr>
          </w:p>
        </w:tc>
      </w:tr>
      <w:tr w:rsidR="00771159" w:rsidRPr="008F7166" w14:paraId="47B3ECB7" w14:textId="1D300054" w:rsidTr="00B41FFE">
        <w:tc>
          <w:tcPr>
            <w:tcW w:w="1342" w:type="pct"/>
          </w:tcPr>
          <w:p w14:paraId="0AF2AE7F" w14:textId="0107F352" w:rsidR="00771159" w:rsidRPr="008F7166" w:rsidRDefault="00771159" w:rsidP="008F7166">
            <w:pPr>
              <w:pStyle w:val="USBodyText"/>
              <w:spacing w:after="60"/>
            </w:pPr>
            <w:r w:rsidRPr="008F7166">
              <w:tab/>
            </w:r>
            <w:r>
              <w:t>HRSGs</w:t>
            </w:r>
          </w:p>
        </w:tc>
        <w:tc>
          <w:tcPr>
            <w:tcW w:w="715" w:type="pct"/>
          </w:tcPr>
          <w:p w14:paraId="1B1D064C" w14:textId="77777777" w:rsidR="00771159" w:rsidRPr="008F7166" w:rsidRDefault="00771159" w:rsidP="008F7166">
            <w:pPr>
              <w:pStyle w:val="USBodyText"/>
              <w:rPr>
                <w:b/>
              </w:rPr>
            </w:pPr>
          </w:p>
        </w:tc>
        <w:tc>
          <w:tcPr>
            <w:tcW w:w="505" w:type="pct"/>
          </w:tcPr>
          <w:p w14:paraId="43874203" w14:textId="77777777" w:rsidR="00771159" w:rsidRPr="008F7166" w:rsidRDefault="00771159" w:rsidP="008F7166">
            <w:pPr>
              <w:pStyle w:val="USBodyText"/>
              <w:rPr>
                <w:b/>
              </w:rPr>
            </w:pPr>
          </w:p>
        </w:tc>
        <w:tc>
          <w:tcPr>
            <w:tcW w:w="505" w:type="pct"/>
          </w:tcPr>
          <w:p w14:paraId="36FC53F8" w14:textId="77777777" w:rsidR="00771159" w:rsidRPr="008F7166" w:rsidRDefault="00771159" w:rsidP="008F7166">
            <w:pPr>
              <w:pStyle w:val="USBodyText"/>
              <w:rPr>
                <w:b/>
              </w:rPr>
            </w:pPr>
          </w:p>
        </w:tc>
        <w:tc>
          <w:tcPr>
            <w:tcW w:w="463" w:type="pct"/>
          </w:tcPr>
          <w:p w14:paraId="092E13A2" w14:textId="77777777" w:rsidR="00771159" w:rsidRPr="008F7166" w:rsidRDefault="00771159" w:rsidP="008F7166">
            <w:pPr>
              <w:pStyle w:val="USBodyText"/>
              <w:rPr>
                <w:b/>
              </w:rPr>
            </w:pPr>
          </w:p>
        </w:tc>
        <w:tc>
          <w:tcPr>
            <w:tcW w:w="757" w:type="pct"/>
          </w:tcPr>
          <w:p w14:paraId="75340538" w14:textId="77777777" w:rsidR="00771159" w:rsidRPr="008F7166" w:rsidRDefault="00771159" w:rsidP="008F7166">
            <w:pPr>
              <w:pStyle w:val="USBodyText"/>
              <w:rPr>
                <w:b/>
              </w:rPr>
            </w:pPr>
          </w:p>
        </w:tc>
        <w:tc>
          <w:tcPr>
            <w:tcW w:w="715" w:type="pct"/>
          </w:tcPr>
          <w:p w14:paraId="55896484" w14:textId="77777777" w:rsidR="00771159" w:rsidRPr="008F7166" w:rsidRDefault="00771159" w:rsidP="008F7166">
            <w:pPr>
              <w:pStyle w:val="USBodyText"/>
              <w:rPr>
                <w:b/>
              </w:rPr>
            </w:pPr>
          </w:p>
        </w:tc>
      </w:tr>
      <w:tr w:rsidR="00D310F1" w:rsidRPr="008F7166" w14:paraId="686E60ED" w14:textId="12E1F92B" w:rsidTr="00B41FFE">
        <w:tc>
          <w:tcPr>
            <w:tcW w:w="1342" w:type="pct"/>
          </w:tcPr>
          <w:p w14:paraId="5C8D1187" w14:textId="2D308B79" w:rsidR="00D310F1" w:rsidRPr="008F7166" w:rsidRDefault="00D310F1" w:rsidP="00D310F1">
            <w:pPr>
              <w:pStyle w:val="USBodyText"/>
              <w:spacing w:after="60"/>
            </w:pPr>
            <w:r w:rsidRPr="008F7166">
              <w:rPr>
                <w:b/>
              </w:rPr>
              <w:tab/>
            </w:r>
            <w:r w:rsidR="0052231D">
              <w:t>Reciprocating</w:t>
            </w:r>
            <w:r w:rsidRPr="008F7166">
              <w:t xml:space="preserve"> </w:t>
            </w:r>
            <w:r w:rsidRPr="008F7166">
              <w:lastRenderedPageBreak/>
              <w:t>Engine Generator</w:t>
            </w:r>
            <w:r>
              <w:t>s</w:t>
            </w:r>
          </w:p>
        </w:tc>
        <w:tc>
          <w:tcPr>
            <w:tcW w:w="715" w:type="pct"/>
          </w:tcPr>
          <w:p w14:paraId="2AE65B36" w14:textId="77777777" w:rsidR="00D310F1" w:rsidRPr="008F7166" w:rsidRDefault="00D310F1" w:rsidP="00D310F1">
            <w:pPr>
              <w:pStyle w:val="USBodyText"/>
              <w:rPr>
                <w:b/>
              </w:rPr>
            </w:pPr>
          </w:p>
        </w:tc>
        <w:tc>
          <w:tcPr>
            <w:tcW w:w="505" w:type="pct"/>
          </w:tcPr>
          <w:p w14:paraId="6245E10F" w14:textId="77777777" w:rsidR="00D310F1" w:rsidRPr="008F7166" w:rsidRDefault="00D310F1" w:rsidP="00D310F1">
            <w:pPr>
              <w:pStyle w:val="USBodyText"/>
              <w:rPr>
                <w:b/>
              </w:rPr>
            </w:pPr>
          </w:p>
        </w:tc>
        <w:tc>
          <w:tcPr>
            <w:tcW w:w="505" w:type="pct"/>
          </w:tcPr>
          <w:p w14:paraId="2DD7F05D" w14:textId="77777777" w:rsidR="00D310F1" w:rsidRPr="008F7166" w:rsidRDefault="00D310F1" w:rsidP="00D310F1">
            <w:pPr>
              <w:pStyle w:val="USBodyText"/>
              <w:rPr>
                <w:b/>
              </w:rPr>
            </w:pPr>
          </w:p>
        </w:tc>
        <w:tc>
          <w:tcPr>
            <w:tcW w:w="463" w:type="pct"/>
          </w:tcPr>
          <w:p w14:paraId="502CF98C" w14:textId="77777777" w:rsidR="00D310F1" w:rsidRPr="008F7166" w:rsidRDefault="00D310F1" w:rsidP="00D310F1">
            <w:pPr>
              <w:pStyle w:val="USBodyText"/>
              <w:rPr>
                <w:b/>
              </w:rPr>
            </w:pPr>
          </w:p>
        </w:tc>
        <w:tc>
          <w:tcPr>
            <w:tcW w:w="757" w:type="pct"/>
          </w:tcPr>
          <w:p w14:paraId="43F25417" w14:textId="77777777" w:rsidR="00D310F1" w:rsidRPr="008F7166" w:rsidRDefault="00D310F1" w:rsidP="00D310F1">
            <w:pPr>
              <w:pStyle w:val="USBodyText"/>
              <w:rPr>
                <w:b/>
              </w:rPr>
            </w:pPr>
          </w:p>
        </w:tc>
        <w:tc>
          <w:tcPr>
            <w:tcW w:w="715" w:type="pct"/>
          </w:tcPr>
          <w:p w14:paraId="0220989A" w14:textId="77777777" w:rsidR="00D310F1" w:rsidRPr="008F7166" w:rsidRDefault="00D310F1" w:rsidP="00D310F1">
            <w:pPr>
              <w:pStyle w:val="USBodyText"/>
              <w:rPr>
                <w:b/>
              </w:rPr>
            </w:pPr>
          </w:p>
        </w:tc>
      </w:tr>
      <w:tr w:rsidR="00D310F1" w:rsidRPr="008F7166" w14:paraId="76E5AACF" w14:textId="378B0557" w:rsidTr="00B41FFE">
        <w:tc>
          <w:tcPr>
            <w:tcW w:w="1342" w:type="pct"/>
          </w:tcPr>
          <w:p w14:paraId="6D89419B" w14:textId="3A6368AA" w:rsidR="00D310F1" w:rsidRPr="008F7166" w:rsidRDefault="00D310F1" w:rsidP="00D310F1">
            <w:pPr>
              <w:pStyle w:val="USBodyText"/>
              <w:spacing w:after="60"/>
            </w:pPr>
            <w:r>
              <w:rPr>
                <w:b/>
              </w:rPr>
              <w:lastRenderedPageBreak/>
              <w:t xml:space="preserve">        Solar Modules</w:t>
            </w:r>
          </w:p>
        </w:tc>
        <w:tc>
          <w:tcPr>
            <w:tcW w:w="715" w:type="pct"/>
          </w:tcPr>
          <w:p w14:paraId="45A6CB86" w14:textId="77777777" w:rsidR="00D310F1" w:rsidRPr="008F7166" w:rsidRDefault="00D310F1" w:rsidP="00D310F1">
            <w:pPr>
              <w:pStyle w:val="USBodyText"/>
              <w:rPr>
                <w:b/>
              </w:rPr>
            </w:pPr>
          </w:p>
        </w:tc>
        <w:tc>
          <w:tcPr>
            <w:tcW w:w="505" w:type="pct"/>
          </w:tcPr>
          <w:p w14:paraId="2ADAA308" w14:textId="77777777" w:rsidR="00D310F1" w:rsidRPr="008F7166" w:rsidRDefault="00D310F1" w:rsidP="00D310F1">
            <w:pPr>
              <w:pStyle w:val="USBodyText"/>
              <w:rPr>
                <w:b/>
              </w:rPr>
            </w:pPr>
          </w:p>
        </w:tc>
        <w:tc>
          <w:tcPr>
            <w:tcW w:w="505" w:type="pct"/>
          </w:tcPr>
          <w:p w14:paraId="20AD2B19" w14:textId="77777777" w:rsidR="00D310F1" w:rsidRPr="008F7166" w:rsidRDefault="00D310F1" w:rsidP="00D310F1">
            <w:pPr>
              <w:pStyle w:val="USBodyText"/>
              <w:rPr>
                <w:b/>
              </w:rPr>
            </w:pPr>
          </w:p>
        </w:tc>
        <w:tc>
          <w:tcPr>
            <w:tcW w:w="463" w:type="pct"/>
          </w:tcPr>
          <w:p w14:paraId="2E5B129C" w14:textId="77777777" w:rsidR="00D310F1" w:rsidRPr="008F7166" w:rsidRDefault="00D310F1" w:rsidP="00D310F1">
            <w:pPr>
              <w:pStyle w:val="USBodyText"/>
              <w:rPr>
                <w:b/>
              </w:rPr>
            </w:pPr>
          </w:p>
        </w:tc>
        <w:tc>
          <w:tcPr>
            <w:tcW w:w="757" w:type="pct"/>
          </w:tcPr>
          <w:p w14:paraId="4A086EE5" w14:textId="77777777" w:rsidR="00D310F1" w:rsidRPr="008F7166" w:rsidRDefault="00D310F1" w:rsidP="00D310F1">
            <w:pPr>
              <w:pStyle w:val="USBodyText"/>
              <w:rPr>
                <w:b/>
              </w:rPr>
            </w:pPr>
          </w:p>
        </w:tc>
        <w:tc>
          <w:tcPr>
            <w:tcW w:w="715" w:type="pct"/>
          </w:tcPr>
          <w:p w14:paraId="6B58B9B1" w14:textId="77777777" w:rsidR="00D310F1" w:rsidRPr="008F7166" w:rsidRDefault="00D310F1" w:rsidP="00D310F1">
            <w:pPr>
              <w:pStyle w:val="USBodyText"/>
              <w:rPr>
                <w:b/>
              </w:rPr>
            </w:pPr>
          </w:p>
        </w:tc>
      </w:tr>
      <w:tr w:rsidR="00D310F1" w:rsidRPr="008F7166" w14:paraId="11D00B6F" w14:textId="45D89909" w:rsidTr="00B41FFE">
        <w:tc>
          <w:tcPr>
            <w:tcW w:w="1342" w:type="pct"/>
          </w:tcPr>
          <w:p w14:paraId="63D6B39E" w14:textId="5A0E3084" w:rsidR="00D310F1" w:rsidRPr="008F7166" w:rsidRDefault="00D310F1" w:rsidP="00D310F1">
            <w:pPr>
              <w:pStyle w:val="USBodyText"/>
              <w:spacing w:after="60"/>
            </w:pPr>
            <w:r>
              <w:rPr>
                <w:b/>
              </w:rPr>
              <w:t>Inverters</w:t>
            </w:r>
          </w:p>
        </w:tc>
        <w:tc>
          <w:tcPr>
            <w:tcW w:w="715" w:type="pct"/>
          </w:tcPr>
          <w:p w14:paraId="3EB5AE4F" w14:textId="77777777" w:rsidR="00D310F1" w:rsidRPr="008F7166" w:rsidRDefault="00D310F1" w:rsidP="00D310F1">
            <w:pPr>
              <w:pStyle w:val="USBodyText"/>
              <w:rPr>
                <w:b/>
              </w:rPr>
            </w:pPr>
          </w:p>
        </w:tc>
        <w:tc>
          <w:tcPr>
            <w:tcW w:w="505" w:type="pct"/>
          </w:tcPr>
          <w:p w14:paraId="5AECD47B" w14:textId="77777777" w:rsidR="00D310F1" w:rsidRPr="008F7166" w:rsidRDefault="00D310F1" w:rsidP="00D310F1">
            <w:pPr>
              <w:pStyle w:val="USBodyText"/>
              <w:rPr>
                <w:b/>
              </w:rPr>
            </w:pPr>
          </w:p>
        </w:tc>
        <w:tc>
          <w:tcPr>
            <w:tcW w:w="505" w:type="pct"/>
          </w:tcPr>
          <w:p w14:paraId="4AA04CF9" w14:textId="77777777" w:rsidR="00D310F1" w:rsidRPr="008F7166" w:rsidRDefault="00D310F1" w:rsidP="00D310F1">
            <w:pPr>
              <w:pStyle w:val="USBodyText"/>
              <w:rPr>
                <w:b/>
              </w:rPr>
            </w:pPr>
          </w:p>
        </w:tc>
        <w:tc>
          <w:tcPr>
            <w:tcW w:w="463" w:type="pct"/>
          </w:tcPr>
          <w:p w14:paraId="02B5C194" w14:textId="77777777" w:rsidR="00D310F1" w:rsidRPr="008F7166" w:rsidRDefault="00D310F1" w:rsidP="00D310F1">
            <w:pPr>
              <w:pStyle w:val="USBodyText"/>
              <w:rPr>
                <w:b/>
              </w:rPr>
            </w:pPr>
          </w:p>
        </w:tc>
        <w:tc>
          <w:tcPr>
            <w:tcW w:w="757" w:type="pct"/>
          </w:tcPr>
          <w:p w14:paraId="66EB6723" w14:textId="77777777" w:rsidR="00D310F1" w:rsidRPr="008F7166" w:rsidRDefault="00D310F1" w:rsidP="00D310F1">
            <w:pPr>
              <w:pStyle w:val="USBodyText"/>
              <w:rPr>
                <w:b/>
              </w:rPr>
            </w:pPr>
          </w:p>
        </w:tc>
        <w:tc>
          <w:tcPr>
            <w:tcW w:w="715" w:type="pct"/>
          </w:tcPr>
          <w:p w14:paraId="2173D11A" w14:textId="77777777" w:rsidR="00D310F1" w:rsidRPr="008F7166" w:rsidRDefault="00D310F1" w:rsidP="00D310F1">
            <w:pPr>
              <w:pStyle w:val="USBodyText"/>
              <w:rPr>
                <w:b/>
              </w:rPr>
            </w:pPr>
          </w:p>
        </w:tc>
      </w:tr>
      <w:tr w:rsidR="00D310F1" w:rsidRPr="008F7166" w14:paraId="740AF847" w14:textId="77777777" w:rsidTr="00B41FFE">
        <w:tc>
          <w:tcPr>
            <w:tcW w:w="1342" w:type="pct"/>
          </w:tcPr>
          <w:p w14:paraId="697167DC" w14:textId="770A54A9" w:rsidR="00D310F1" w:rsidRPr="008F7166" w:rsidRDefault="00D310F1" w:rsidP="00D310F1">
            <w:pPr>
              <w:pStyle w:val="USBodyText"/>
              <w:spacing w:after="60"/>
              <w:rPr>
                <w:b/>
              </w:rPr>
            </w:pPr>
            <w:r>
              <w:rPr>
                <w:b/>
              </w:rPr>
              <w:t>Wind Turbines</w:t>
            </w:r>
          </w:p>
        </w:tc>
        <w:tc>
          <w:tcPr>
            <w:tcW w:w="715" w:type="pct"/>
          </w:tcPr>
          <w:p w14:paraId="3EAA4501" w14:textId="77777777" w:rsidR="00D310F1" w:rsidRPr="008F7166" w:rsidRDefault="00D310F1" w:rsidP="00D310F1">
            <w:pPr>
              <w:pStyle w:val="USBodyText"/>
              <w:rPr>
                <w:b/>
              </w:rPr>
            </w:pPr>
          </w:p>
        </w:tc>
        <w:tc>
          <w:tcPr>
            <w:tcW w:w="505" w:type="pct"/>
          </w:tcPr>
          <w:p w14:paraId="2526084A" w14:textId="77777777" w:rsidR="00D310F1" w:rsidRPr="008F7166" w:rsidRDefault="00D310F1" w:rsidP="00D310F1">
            <w:pPr>
              <w:pStyle w:val="USBodyText"/>
              <w:rPr>
                <w:b/>
              </w:rPr>
            </w:pPr>
          </w:p>
        </w:tc>
        <w:tc>
          <w:tcPr>
            <w:tcW w:w="505" w:type="pct"/>
          </w:tcPr>
          <w:p w14:paraId="3F18B8F4" w14:textId="77777777" w:rsidR="00D310F1" w:rsidRPr="008F7166" w:rsidRDefault="00D310F1" w:rsidP="00D310F1">
            <w:pPr>
              <w:pStyle w:val="USBodyText"/>
              <w:rPr>
                <w:b/>
              </w:rPr>
            </w:pPr>
          </w:p>
        </w:tc>
        <w:tc>
          <w:tcPr>
            <w:tcW w:w="463" w:type="pct"/>
          </w:tcPr>
          <w:p w14:paraId="327C39B7" w14:textId="77777777" w:rsidR="00D310F1" w:rsidRPr="008F7166" w:rsidRDefault="00D310F1" w:rsidP="00D310F1">
            <w:pPr>
              <w:pStyle w:val="USBodyText"/>
              <w:rPr>
                <w:b/>
              </w:rPr>
            </w:pPr>
          </w:p>
        </w:tc>
        <w:tc>
          <w:tcPr>
            <w:tcW w:w="757" w:type="pct"/>
          </w:tcPr>
          <w:p w14:paraId="62BEE97C" w14:textId="77777777" w:rsidR="00D310F1" w:rsidRPr="008F7166" w:rsidRDefault="00D310F1" w:rsidP="00D310F1">
            <w:pPr>
              <w:pStyle w:val="USBodyText"/>
              <w:rPr>
                <w:b/>
              </w:rPr>
            </w:pPr>
          </w:p>
        </w:tc>
        <w:tc>
          <w:tcPr>
            <w:tcW w:w="715" w:type="pct"/>
          </w:tcPr>
          <w:p w14:paraId="5110293D" w14:textId="77777777" w:rsidR="00D310F1" w:rsidRPr="008F7166" w:rsidRDefault="00D310F1" w:rsidP="00D310F1">
            <w:pPr>
              <w:pStyle w:val="USBodyText"/>
              <w:rPr>
                <w:b/>
              </w:rPr>
            </w:pPr>
          </w:p>
        </w:tc>
      </w:tr>
      <w:tr w:rsidR="00D310F1" w:rsidRPr="008F7166" w14:paraId="73F7C9DA" w14:textId="77777777" w:rsidTr="00B41FFE">
        <w:tc>
          <w:tcPr>
            <w:tcW w:w="1342" w:type="pct"/>
          </w:tcPr>
          <w:p w14:paraId="24CFFF40" w14:textId="625EC490" w:rsidR="00D310F1" w:rsidRDefault="00D310F1" w:rsidP="00D310F1">
            <w:pPr>
              <w:pStyle w:val="USBodyText"/>
              <w:spacing w:after="60"/>
              <w:rPr>
                <w:b/>
              </w:rPr>
            </w:pPr>
            <w:r>
              <w:rPr>
                <w:b/>
              </w:rPr>
              <w:t>Energy Storage (batteries, compression systems, other)</w:t>
            </w:r>
          </w:p>
        </w:tc>
        <w:tc>
          <w:tcPr>
            <w:tcW w:w="715" w:type="pct"/>
          </w:tcPr>
          <w:p w14:paraId="5A7FF298" w14:textId="77777777" w:rsidR="00D310F1" w:rsidRPr="008F7166" w:rsidRDefault="00D310F1" w:rsidP="00D310F1">
            <w:pPr>
              <w:pStyle w:val="USBodyText"/>
              <w:rPr>
                <w:b/>
              </w:rPr>
            </w:pPr>
          </w:p>
        </w:tc>
        <w:tc>
          <w:tcPr>
            <w:tcW w:w="505" w:type="pct"/>
          </w:tcPr>
          <w:p w14:paraId="798AA1D5" w14:textId="77777777" w:rsidR="00D310F1" w:rsidRPr="008F7166" w:rsidRDefault="00D310F1" w:rsidP="00D310F1">
            <w:pPr>
              <w:pStyle w:val="USBodyText"/>
              <w:rPr>
                <w:b/>
              </w:rPr>
            </w:pPr>
          </w:p>
        </w:tc>
        <w:tc>
          <w:tcPr>
            <w:tcW w:w="505" w:type="pct"/>
          </w:tcPr>
          <w:p w14:paraId="566F68CE" w14:textId="77777777" w:rsidR="00D310F1" w:rsidRPr="008F7166" w:rsidRDefault="00D310F1" w:rsidP="00D310F1">
            <w:pPr>
              <w:pStyle w:val="USBodyText"/>
              <w:rPr>
                <w:b/>
              </w:rPr>
            </w:pPr>
          </w:p>
        </w:tc>
        <w:tc>
          <w:tcPr>
            <w:tcW w:w="463" w:type="pct"/>
          </w:tcPr>
          <w:p w14:paraId="0B148D91" w14:textId="77777777" w:rsidR="00D310F1" w:rsidRPr="008F7166" w:rsidRDefault="00D310F1" w:rsidP="00D310F1">
            <w:pPr>
              <w:pStyle w:val="USBodyText"/>
              <w:rPr>
                <w:b/>
              </w:rPr>
            </w:pPr>
          </w:p>
        </w:tc>
        <w:tc>
          <w:tcPr>
            <w:tcW w:w="757" w:type="pct"/>
          </w:tcPr>
          <w:p w14:paraId="2E87A847" w14:textId="77777777" w:rsidR="00D310F1" w:rsidRPr="008F7166" w:rsidRDefault="00D310F1" w:rsidP="00D310F1">
            <w:pPr>
              <w:pStyle w:val="USBodyText"/>
              <w:rPr>
                <w:b/>
              </w:rPr>
            </w:pPr>
          </w:p>
        </w:tc>
        <w:tc>
          <w:tcPr>
            <w:tcW w:w="715" w:type="pct"/>
          </w:tcPr>
          <w:p w14:paraId="254F72E7" w14:textId="77777777" w:rsidR="00D310F1" w:rsidRPr="008F7166" w:rsidRDefault="00D310F1" w:rsidP="00D310F1">
            <w:pPr>
              <w:pStyle w:val="USBodyText"/>
              <w:rPr>
                <w:b/>
              </w:rPr>
            </w:pPr>
          </w:p>
        </w:tc>
      </w:tr>
      <w:tr w:rsidR="00D310F1" w:rsidRPr="008F7166" w14:paraId="24BF6F9E" w14:textId="77777777" w:rsidTr="00B41FFE">
        <w:tc>
          <w:tcPr>
            <w:tcW w:w="1342" w:type="pct"/>
          </w:tcPr>
          <w:p w14:paraId="1DE1BEDA" w14:textId="43DCC8B8" w:rsidR="00D310F1" w:rsidRDefault="00D310F1" w:rsidP="00D310F1">
            <w:pPr>
              <w:pStyle w:val="USBodyText"/>
              <w:spacing w:after="60"/>
              <w:rPr>
                <w:b/>
              </w:rPr>
            </w:pPr>
            <w:r>
              <w:rPr>
                <w:b/>
              </w:rPr>
              <w:t>Balance of Plant</w:t>
            </w:r>
          </w:p>
        </w:tc>
        <w:tc>
          <w:tcPr>
            <w:tcW w:w="715" w:type="pct"/>
          </w:tcPr>
          <w:p w14:paraId="7863760D" w14:textId="77777777" w:rsidR="00D310F1" w:rsidRPr="008F7166" w:rsidRDefault="00D310F1" w:rsidP="00D310F1">
            <w:pPr>
              <w:pStyle w:val="USBodyText"/>
              <w:rPr>
                <w:b/>
              </w:rPr>
            </w:pPr>
          </w:p>
        </w:tc>
        <w:tc>
          <w:tcPr>
            <w:tcW w:w="505" w:type="pct"/>
          </w:tcPr>
          <w:p w14:paraId="1AB4CE28" w14:textId="77777777" w:rsidR="00D310F1" w:rsidRPr="008F7166" w:rsidRDefault="00D310F1" w:rsidP="00D310F1">
            <w:pPr>
              <w:pStyle w:val="USBodyText"/>
              <w:rPr>
                <w:b/>
              </w:rPr>
            </w:pPr>
          </w:p>
        </w:tc>
        <w:tc>
          <w:tcPr>
            <w:tcW w:w="505" w:type="pct"/>
          </w:tcPr>
          <w:p w14:paraId="25558AB5" w14:textId="77777777" w:rsidR="00D310F1" w:rsidRPr="008F7166" w:rsidRDefault="00D310F1" w:rsidP="00D310F1">
            <w:pPr>
              <w:pStyle w:val="USBodyText"/>
              <w:rPr>
                <w:b/>
              </w:rPr>
            </w:pPr>
          </w:p>
        </w:tc>
        <w:tc>
          <w:tcPr>
            <w:tcW w:w="463" w:type="pct"/>
          </w:tcPr>
          <w:p w14:paraId="5DB701BE" w14:textId="77777777" w:rsidR="00D310F1" w:rsidRPr="008F7166" w:rsidRDefault="00D310F1" w:rsidP="00D310F1">
            <w:pPr>
              <w:pStyle w:val="USBodyText"/>
              <w:rPr>
                <w:b/>
              </w:rPr>
            </w:pPr>
          </w:p>
        </w:tc>
        <w:tc>
          <w:tcPr>
            <w:tcW w:w="757" w:type="pct"/>
          </w:tcPr>
          <w:p w14:paraId="50CAB482" w14:textId="77777777" w:rsidR="00D310F1" w:rsidRPr="008F7166" w:rsidRDefault="00D310F1" w:rsidP="00D310F1">
            <w:pPr>
              <w:pStyle w:val="USBodyText"/>
              <w:rPr>
                <w:b/>
              </w:rPr>
            </w:pPr>
          </w:p>
        </w:tc>
        <w:tc>
          <w:tcPr>
            <w:tcW w:w="715" w:type="pct"/>
          </w:tcPr>
          <w:p w14:paraId="0B7BBAF1" w14:textId="77777777" w:rsidR="00D310F1" w:rsidRPr="008F7166" w:rsidRDefault="00D310F1" w:rsidP="00D310F1">
            <w:pPr>
              <w:pStyle w:val="USBodyText"/>
              <w:rPr>
                <w:b/>
              </w:rPr>
            </w:pPr>
          </w:p>
        </w:tc>
      </w:tr>
      <w:tr w:rsidR="00D310F1" w:rsidRPr="008F7166" w14:paraId="568E2310" w14:textId="77777777" w:rsidTr="00B41FFE">
        <w:tc>
          <w:tcPr>
            <w:tcW w:w="1342" w:type="pct"/>
          </w:tcPr>
          <w:p w14:paraId="15300748" w14:textId="5A5CC80B" w:rsidR="00D310F1" w:rsidRDefault="00D310F1" w:rsidP="00D310F1">
            <w:pPr>
              <w:pStyle w:val="USBodyText"/>
              <w:spacing w:after="60"/>
              <w:rPr>
                <w:b/>
              </w:rPr>
            </w:pPr>
            <w:r>
              <w:rPr>
                <w:b/>
              </w:rPr>
              <w:t>Civil Works</w:t>
            </w:r>
          </w:p>
        </w:tc>
        <w:tc>
          <w:tcPr>
            <w:tcW w:w="715" w:type="pct"/>
          </w:tcPr>
          <w:p w14:paraId="6E9402EF" w14:textId="77777777" w:rsidR="00D310F1" w:rsidRPr="008F7166" w:rsidRDefault="00D310F1" w:rsidP="00D310F1">
            <w:pPr>
              <w:pStyle w:val="USBodyText"/>
              <w:rPr>
                <w:b/>
              </w:rPr>
            </w:pPr>
          </w:p>
        </w:tc>
        <w:tc>
          <w:tcPr>
            <w:tcW w:w="505" w:type="pct"/>
          </w:tcPr>
          <w:p w14:paraId="3F418A5A" w14:textId="77777777" w:rsidR="00D310F1" w:rsidRPr="008F7166" w:rsidRDefault="00D310F1" w:rsidP="00D310F1">
            <w:pPr>
              <w:pStyle w:val="USBodyText"/>
              <w:rPr>
                <w:b/>
              </w:rPr>
            </w:pPr>
          </w:p>
        </w:tc>
        <w:tc>
          <w:tcPr>
            <w:tcW w:w="505" w:type="pct"/>
          </w:tcPr>
          <w:p w14:paraId="50657E87" w14:textId="77777777" w:rsidR="00D310F1" w:rsidRPr="008F7166" w:rsidRDefault="00D310F1" w:rsidP="00D310F1">
            <w:pPr>
              <w:pStyle w:val="USBodyText"/>
              <w:rPr>
                <w:b/>
              </w:rPr>
            </w:pPr>
          </w:p>
        </w:tc>
        <w:tc>
          <w:tcPr>
            <w:tcW w:w="463" w:type="pct"/>
          </w:tcPr>
          <w:p w14:paraId="60B3E718" w14:textId="77777777" w:rsidR="00D310F1" w:rsidRPr="008F7166" w:rsidRDefault="00D310F1" w:rsidP="00D310F1">
            <w:pPr>
              <w:pStyle w:val="USBodyText"/>
              <w:rPr>
                <w:b/>
              </w:rPr>
            </w:pPr>
          </w:p>
        </w:tc>
        <w:tc>
          <w:tcPr>
            <w:tcW w:w="757" w:type="pct"/>
          </w:tcPr>
          <w:p w14:paraId="70B56CB1" w14:textId="77777777" w:rsidR="00D310F1" w:rsidRPr="008F7166" w:rsidRDefault="00D310F1" w:rsidP="00D310F1">
            <w:pPr>
              <w:pStyle w:val="USBodyText"/>
              <w:rPr>
                <w:b/>
              </w:rPr>
            </w:pPr>
          </w:p>
        </w:tc>
        <w:tc>
          <w:tcPr>
            <w:tcW w:w="715" w:type="pct"/>
          </w:tcPr>
          <w:p w14:paraId="7B17AE7E" w14:textId="77777777" w:rsidR="00D310F1" w:rsidRPr="008F7166" w:rsidRDefault="00D310F1" w:rsidP="00D310F1">
            <w:pPr>
              <w:pStyle w:val="USBodyText"/>
              <w:rPr>
                <w:b/>
              </w:rPr>
            </w:pPr>
          </w:p>
        </w:tc>
      </w:tr>
    </w:tbl>
    <w:p w14:paraId="75534B6F" w14:textId="2662D0F3" w:rsidR="008F7166" w:rsidRDefault="008F7166" w:rsidP="008F7166">
      <w:pPr>
        <w:pStyle w:val="USBodyText"/>
        <w:spacing w:after="0"/>
        <w:jc w:val="left"/>
        <w:rPr>
          <w:b/>
          <w:szCs w:val="20"/>
        </w:rPr>
      </w:pPr>
      <w:r w:rsidRPr="008F7166">
        <w:rPr>
          <w:b/>
        </w:rPr>
        <w:t>(Continued)</w:t>
      </w:r>
      <w:r w:rsidRPr="008F7166">
        <w:br w:type="page"/>
      </w:r>
      <w:r w:rsidRPr="008F7166">
        <w:rPr>
          <w:b/>
          <w:sz w:val="28"/>
          <w:szCs w:val="28"/>
        </w:rPr>
        <w:lastRenderedPageBreak/>
        <w:t xml:space="preserve">FORM 5 - PROJECT DATA SHEETS </w:t>
      </w:r>
      <w:r w:rsidR="00900C06">
        <w:rPr>
          <w:b/>
          <w:sz w:val="28"/>
          <w:szCs w:val="28"/>
        </w:rPr>
        <w:t xml:space="preserve"> </w:t>
      </w:r>
      <w:r w:rsidRPr="008F7166">
        <w:rPr>
          <w:b/>
          <w:szCs w:val="20"/>
        </w:rPr>
        <w:t>(Page 2 of 2)</w:t>
      </w:r>
    </w:p>
    <w:p w14:paraId="37F6D34B" w14:textId="77777777" w:rsidR="00900C06" w:rsidRPr="00900C06" w:rsidRDefault="00900C06" w:rsidP="008F7166">
      <w:pPr>
        <w:pStyle w:val="USBodyText"/>
        <w:spacing w:after="0"/>
        <w:jc w:val="left"/>
        <w:rPr>
          <w:b/>
          <w:sz w:val="28"/>
          <w:szCs w:val="28"/>
        </w:rPr>
      </w:pPr>
    </w:p>
    <w:tbl>
      <w:tblPr>
        <w:tblW w:w="5000" w:type="pct"/>
        <w:tblBorders>
          <w:top w:val="double" w:sz="6" w:space="0" w:color="3E6EA3"/>
          <w:left w:val="double" w:sz="6" w:space="0" w:color="3E6EA3"/>
          <w:bottom w:val="double" w:sz="6" w:space="0" w:color="3E6EA3"/>
          <w:right w:val="double" w:sz="6" w:space="0" w:color="3E6EA3"/>
          <w:insideH w:val="single" w:sz="4" w:space="0" w:color="3E6EA3"/>
          <w:insideV w:val="single" w:sz="4" w:space="0" w:color="3E6EA3"/>
        </w:tblBorders>
        <w:tblLook w:val="0000" w:firstRow="0" w:lastRow="0" w:firstColumn="0" w:lastColumn="0" w:noHBand="0" w:noVBand="0"/>
      </w:tblPr>
      <w:tblGrid>
        <w:gridCol w:w="3370"/>
        <w:gridCol w:w="911"/>
        <w:gridCol w:w="912"/>
        <w:gridCol w:w="912"/>
        <w:gridCol w:w="831"/>
        <w:gridCol w:w="1502"/>
        <w:gridCol w:w="1138"/>
      </w:tblGrid>
      <w:tr w:rsidR="00D310F1" w:rsidRPr="008F7166" w14:paraId="664505BB" w14:textId="4C70E262" w:rsidTr="00B41FFE">
        <w:tc>
          <w:tcPr>
            <w:tcW w:w="1760" w:type="pct"/>
          </w:tcPr>
          <w:p w14:paraId="6AE13ECB" w14:textId="6182AADE" w:rsidR="00D310F1" w:rsidRPr="008F7166" w:rsidRDefault="00D310F1" w:rsidP="008F7166">
            <w:pPr>
              <w:pStyle w:val="USBodyText"/>
              <w:spacing w:after="60"/>
              <w:rPr>
                <w:b/>
              </w:rPr>
            </w:pPr>
            <w:r w:rsidRPr="008F7166">
              <w:rPr>
                <w:b/>
              </w:rPr>
              <w:t>Characteristic</w:t>
            </w:r>
          </w:p>
        </w:tc>
        <w:tc>
          <w:tcPr>
            <w:tcW w:w="476" w:type="pct"/>
          </w:tcPr>
          <w:p w14:paraId="5E32DEB1" w14:textId="3447E0B9" w:rsidR="00D310F1" w:rsidRPr="008F7166" w:rsidRDefault="00D310F1" w:rsidP="008F7166">
            <w:pPr>
              <w:pStyle w:val="USBodyText"/>
              <w:spacing w:after="60"/>
              <w:rPr>
                <w:b/>
              </w:rPr>
            </w:pPr>
            <w:r w:rsidRPr="008F7166">
              <w:rPr>
                <w:b/>
              </w:rPr>
              <w:t>Total</w:t>
            </w:r>
          </w:p>
        </w:tc>
        <w:tc>
          <w:tcPr>
            <w:tcW w:w="476" w:type="pct"/>
          </w:tcPr>
          <w:p w14:paraId="60960A56" w14:textId="3C419B76" w:rsidR="00D310F1" w:rsidRPr="008F7166" w:rsidRDefault="00D310F1" w:rsidP="008F7166">
            <w:pPr>
              <w:pStyle w:val="USBodyText"/>
              <w:spacing w:after="60"/>
              <w:rPr>
                <w:b/>
              </w:rPr>
            </w:pPr>
            <w:r w:rsidRPr="008F7166">
              <w:rPr>
                <w:b/>
              </w:rPr>
              <w:t>Unit 1</w:t>
            </w:r>
          </w:p>
        </w:tc>
        <w:tc>
          <w:tcPr>
            <w:tcW w:w="476" w:type="pct"/>
          </w:tcPr>
          <w:p w14:paraId="77175D81" w14:textId="619A89D6" w:rsidR="00D310F1" w:rsidRPr="008F7166" w:rsidRDefault="00D310F1" w:rsidP="008F7166">
            <w:pPr>
              <w:pStyle w:val="USBodyText"/>
              <w:spacing w:after="60"/>
              <w:rPr>
                <w:b/>
              </w:rPr>
            </w:pPr>
            <w:r w:rsidRPr="008F7166">
              <w:rPr>
                <w:b/>
              </w:rPr>
              <w:t>Unit 2</w:t>
            </w:r>
          </w:p>
        </w:tc>
        <w:tc>
          <w:tcPr>
            <w:tcW w:w="434" w:type="pct"/>
          </w:tcPr>
          <w:p w14:paraId="566B1D04" w14:textId="1AA51E31" w:rsidR="00D310F1" w:rsidRPr="008F7166" w:rsidRDefault="00D310F1" w:rsidP="008F7166">
            <w:pPr>
              <w:pStyle w:val="USBodyText"/>
              <w:spacing w:after="60"/>
              <w:rPr>
                <w:b/>
              </w:rPr>
            </w:pPr>
            <w:r w:rsidRPr="008F7166">
              <w:rPr>
                <w:b/>
              </w:rPr>
              <w:t>Unit 3</w:t>
            </w:r>
          </w:p>
        </w:tc>
        <w:tc>
          <w:tcPr>
            <w:tcW w:w="784" w:type="pct"/>
          </w:tcPr>
          <w:p w14:paraId="2752B1BD" w14:textId="4B430C05" w:rsidR="00D310F1" w:rsidRPr="008F7166" w:rsidRDefault="00D310F1" w:rsidP="008F7166">
            <w:pPr>
              <w:pStyle w:val="USBodyText"/>
              <w:spacing w:after="60"/>
              <w:rPr>
                <w:b/>
              </w:rPr>
            </w:pPr>
            <w:r>
              <w:rPr>
                <w:b/>
              </w:rPr>
              <w:t>RENEWABLE GENERATION</w:t>
            </w:r>
          </w:p>
        </w:tc>
        <w:tc>
          <w:tcPr>
            <w:tcW w:w="595" w:type="pct"/>
          </w:tcPr>
          <w:p w14:paraId="21A99B93" w14:textId="5E92431B" w:rsidR="00D310F1" w:rsidRPr="008F7166" w:rsidRDefault="00D310F1" w:rsidP="008F7166">
            <w:pPr>
              <w:pStyle w:val="USBodyText"/>
              <w:spacing w:after="60"/>
              <w:rPr>
                <w:b/>
              </w:rPr>
            </w:pPr>
            <w:r>
              <w:rPr>
                <w:b/>
              </w:rPr>
              <w:t>ENERGY STORAGE</w:t>
            </w:r>
          </w:p>
        </w:tc>
      </w:tr>
      <w:tr w:rsidR="00D310F1" w:rsidRPr="008F7166" w14:paraId="13106CF1" w14:textId="02C2254E" w:rsidTr="00B41FFE">
        <w:tc>
          <w:tcPr>
            <w:tcW w:w="1760" w:type="pct"/>
          </w:tcPr>
          <w:p w14:paraId="00F9CAA1" w14:textId="2460D934" w:rsidR="00D310F1" w:rsidRPr="008F7166" w:rsidRDefault="00D310F1" w:rsidP="008F7166">
            <w:pPr>
              <w:pStyle w:val="USBodyText"/>
              <w:spacing w:after="60"/>
              <w:rPr>
                <w:b/>
              </w:rPr>
            </w:pPr>
            <w:r w:rsidRPr="008F7166">
              <w:rPr>
                <w:b/>
              </w:rPr>
              <w:t xml:space="preserve">Performance:  </w:t>
            </w:r>
          </w:p>
          <w:p w14:paraId="09DF20FD" w14:textId="77777777" w:rsidR="00D310F1" w:rsidRPr="008F7166" w:rsidRDefault="00D310F1" w:rsidP="008F7166">
            <w:pPr>
              <w:pStyle w:val="USBodyText"/>
              <w:spacing w:after="60"/>
              <w:rPr>
                <w:b/>
              </w:rPr>
            </w:pPr>
            <w:r w:rsidRPr="008F7166">
              <w:t>Commercial Operations Date (COD):</w:t>
            </w:r>
          </w:p>
        </w:tc>
        <w:tc>
          <w:tcPr>
            <w:tcW w:w="476" w:type="pct"/>
          </w:tcPr>
          <w:p w14:paraId="50013A9D" w14:textId="77777777" w:rsidR="00D310F1" w:rsidRPr="008F7166" w:rsidRDefault="00D310F1" w:rsidP="008F7166">
            <w:pPr>
              <w:pStyle w:val="USBodyText"/>
              <w:spacing w:after="60"/>
              <w:rPr>
                <w:b/>
              </w:rPr>
            </w:pPr>
          </w:p>
        </w:tc>
        <w:tc>
          <w:tcPr>
            <w:tcW w:w="476" w:type="pct"/>
          </w:tcPr>
          <w:p w14:paraId="5A3280EC" w14:textId="77777777" w:rsidR="00D310F1" w:rsidRPr="008F7166" w:rsidRDefault="00D310F1" w:rsidP="008F7166">
            <w:pPr>
              <w:pStyle w:val="USBodyText"/>
              <w:spacing w:after="60"/>
              <w:rPr>
                <w:b/>
              </w:rPr>
            </w:pPr>
          </w:p>
        </w:tc>
        <w:tc>
          <w:tcPr>
            <w:tcW w:w="476" w:type="pct"/>
          </w:tcPr>
          <w:p w14:paraId="5E88C4D6" w14:textId="77777777" w:rsidR="00D310F1" w:rsidRPr="008F7166" w:rsidRDefault="00D310F1" w:rsidP="008F7166">
            <w:pPr>
              <w:pStyle w:val="USBodyText"/>
              <w:spacing w:after="60"/>
              <w:rPr>
                <w:b/>
              </w:rPr>
            </w:pPr>
          </w:p>
        </w:tc>
        <w:tc>
          <w:tcPr>
            <w:tcW w:w="434" w:type="pct"/>
          </w:tcPr>
          <w:p w14:paraId="3FF41D2F" w14:textId="77777777" w:rsidR="00D310F1" w:rsidRPr="008F7166" w:rsidRDefault="00D310F1" w:rsidP="008F7166">
            <w:pPr>
              <w:pStyle w:val="USBodyText"/>
              <w:spacing w:after="60"/>
              <w:rPr>
                <w:b/>
              </w:rPr>
            </w:pPr>
          </w:p>
        </w:tc>
        <w:tc>
          <w:tcPr>
            <w:tcW w:w="784" w:type="pct"/>
          </w:tcPr>
          <w:p w14:paraId="10F1F847" w14:textId="77777777" w:rsidR="00D310F1" w:rsidRPr="008F7166" w:rsidRDefault="00D310F1" w:rsidP="008F7166">
            <w:pPr>
              <w:pStyle w:val="USBodyText"/>
              <w:spacing w:after="60"/>
              <w:rPr>
                <w:b/>
              </w:rPr>
            </w:pPr>
          </w:p>
        </w:tc>
        <w:tc>
          <w:tcPr>
            <w:tcW w:w="595" w:type="pct"/>
          </w:tcPr>
          <w:p w14:paraId="6D1DDF13" w14:textId="77777777" w:rsidR="00D310F1" w:rsidRPr="008F7166" w:rsidRDefault="00D310F1" w:rsidP="008F7166">
            <w:pPr>
              <w:pStyle w:val="USBodyText"/>
              <w:spacing w:after="60"/>
              <w:rPr>
                <w:b/>
              </w:rPr>
            </w:pPr>
          </w:p>
        </w:tc>
      </w:tr>
      <w:tr w:rsidR="00D310F1" w:rsidRPr="008F7166" w14:paraId="3445E1D5" w14:textId="2E03CF85" w:rsidTr="00B41FFE">
        <w:tc>
          <w:tcPr>
            <w:tcW w:w="1760" w:type="pct"/>
          </w:tcPr>
          <w:p w14:paraId="78301D5C" w14:textId="77777777" w:rsidR="00D310F1" w:rsidRPr="008F7166" w:rsidRDefault="00D310F1" w:rsidP="008F7166">
            <w:pPr>
              <w:pStyle w:val="USBodyText"/>
              <w:spacing w:after="60"/>
            </w:pPr>
            <w:r w:rsidRPr="008F7166">
              <w:t>Construction Period (months)</w:t>
            </w:r>
          </w:p>
        </w:tc>
        <w:tc>
          <w:tcPr>
            <w:tcW w:w="476" w:type="pct"/>
          </w:tcPr>
          <w:p w14:paraId="68E33B05" w14:textId="77777777" w:rsidR="00D310F1" w:rsidRPr="008F7166" w:rsidRDefault="00D310F1" w:rsidP="008F7166">
            <w:pPr>
              <w:pStyle w:val="USBodyText"/>
              <w:spacing w:after="60"/>
              <w:rPr>
                <w:b/>
              </w:rPr>
            </w:pPr>
          </w:p>
        </w:tc>
        <w:tc>
          <w:tcPr>
            <w:tcW w:w="476" w:type="pct"/>
          </w:tcPr>
          <w:p w14:paraId="705C1E88" w14:textId="77777777" w:rsidR="00D310F1" w:rsidRPr="008F7166" w:rsidRDefault="00D310F1" w:rsidP="008F7166">
            <w:pPr>
              <w:pStyle w:val="USBodyText"/>
              <w:spacing w:after="60"/>
              <w:rPr>
                <w:b/>
              </w:rPr>
            </w:pPr>
          </w:p>
        </w:tc>
        <w:tc>
          <w:tcPr>
            <w:tcW w:w="476" w:type="pct"/>
          </w:tcPr>
          <w:p w14:paraId="190C40F1" w14:textId="77777777" w:rsidR="00D310F1" w:rsidRPr="008F7166" w:rsidRDefault="00D310F1" w:rsidP="008F7166">
            <w:pPr>
              <w:pStyle w:val="USBodyText"/>
              <w:spacing w:after="60"/>
              <w:rPr>
                <w:b/>
              </w:rPr>
            </w:pPr>
          </w:p>
        </w:tc>
        <w:tc>
          <w:tcPr>
            <w:tcW w:w="434" w:type="pct"/>
          </w:tcPr>
          <w:p w14:paraId="06242902" w14:textId="77777777" w:rsidR="00D310F1" w:rsidRPr="008F7166" w:rsidRDefault="00D310F1" w:rsidP="008F7166">
            <w:pPr>
              <w:pStyle w:val="USBodyText"/>
              <w:spacing w:after="60"/>
              <w:rPr>
                <w:b/>
              </w:rPr>
            </w:pPr>
          </w:p>
        </w:tc>
        <w:tc>
          <w:tcPr>
            <w:tcW w:w="784" w:type="pct"/>
          </w:tcPr>
          <w:p w14:paraId="66D1163B" w14:textId="77777777" w:rsidR="00D310F1" w:rsidRPr="008F7166" w:rsidRDefault="00D310F1" w:rsidP="008F7166">
            <w:pPr>
              <w:pStyle w:val="USBodyText"/>
              <w:spacing w:after="60"/>
              <w:rPr>
                <w:b/>
              </w:rPr>
            </w:pPr>
          </w:p>
        </w:tc>
        <w:tc>
          <w:tcPr>
            <w:tcW w:w="595" w:type="pct"/>
          </w:tcPr>
          <w:p w14:paraId="633CF635" w14:textId="77777777" w:rsidR="00D310F1" w:rsidRPr="008F7166" w:rsidRDefault="00D310F1" w:rsidP="008F7166">
            <w:pPr>
              <w:pStyle w:val="USBodyText"/>
              <w:spacing w:after="60"/>
              <w:rPr>
                <w:b/>
              </w:rPr>
            </w:pPr>
          </w:p>
        </w:tc>
      </w:tr>
      <w:tr w:rsidR="00D310F1" w:rsidRPr="008F7166" w14:paraId="723EE35F" w14:textId="34BE47BD" w:rsidTr="00B41FFE">
        <w:tc>
          <w:tcPr>
            <w:tcW w:w="1760" w:type="pct"/>
          </w:tcPr>
          <w:p w14:paraId="77F57361" w14:textId="296399B9" w:rsidR="00D310F1" w:rsidRPr="008F7166" w:rsidRDefault="00D310F1" w:rsidP="008F7166">
            <w:pPr>
              <w:pStyle w:val="USBodyText"/>
              <w:spacing w:after="60"/>
            </w:pPr>
            <w:r w:rsidRPr="008F7166">
              <w:t>Operating History to 20</w:t>
            </w:r>
            <w:r>
              <w:t>17</w:t>
            </w:r>
            <w:r w:rsidRPr="008F7166">
              <w:t xml:space="preserve"> (years)</w:t>
            </w:r>
          </w:p>
        </w:tc>
        <w:tc>
          <w:tcPr>
            <w:tcW w:w="476" w:type="pct"/>
          </w:tcPr>
          <w:p w14:paraId="1E5849A0" w14:textId="77777777" w:rsidR="00D310F1" w:rsidRPr="008F7166" w:rsidRDefault="00D310F1" w:rsidP="008F7166">
            <w:pPr>
              <w:pStyle w:val="USBodyText"/>
              <w:spacing w:after="60"/>
              <w:rPr>
                <w:b/>
              </w:rPr>
            </w:pPr>
          </w:p>
        </w:tc>
        <w:tc>
          <w:tcPr>
            <w:tcW w:w="476" w:type="pct"/>
          </w:tcPr>
          <w:p w14:paraId="3C0D3C7E" w14:textId="77777777" w:rsidR="00D310F1" w:rsidRPr="008F7166" w:rsidRDefault="00D310F1" w:rsidP="008F7166">
            <w:pPr>
              <w:pStyle w:val="USBodyText"/>
              <w:spacing w:after="60"/>
              <w:rPr>
                <w:b/>
              </w:rPr>
            </w:pPr>
          </w:p>
        </w:tc>
        <w:tc>
          <w:tcPr>
            <w:tcW w:w="476" w:type="pct"/>
          </w:tcPr>
          <w:p w14:paraId="62D67E8B" w14:textId="77777777" w:rsidR="00D310F1" w:rsidRPr="008F7166" w:rsidRDefault="00D310F1" w:rsidP="008F7166">
            <w:pPr>
              <w:pStyle w:val="USBodyText"/>
              <w:spacing w:after="60"/>
              <w:rPr>
                <w:b/>
              </w:rPr>
            </w:pPr>
          </w:p>
        </w:tc>
        <w:tc>
          <w:tcPr>
            <w:tcW w:w="434" w:type="pct"/>
          </w:tcPr>
          <w:p w14:paraId="59C1935B" w14:textId="77777777" w:rsidR="00D310F1" w:rsidRPr="008F7166" w:rsidRDefault="00D310F1" w:rsidP="008F7166">
            <w:pPr>
              <w:pStyle w:val="USBodyText"/>
              <w:spacing w:after="60"/>
              <w:rPr>
                <w:b/>
              </w:rPr>
            </w:pPr>
          </w:p>
        </w:tc>
        <w:tc>
          <w:tcPr>
            <w:tcW w:w="784" w:type="pct"/>
          </w:tcPr>
          <w:p w14:paraId="30752AC0" w14:textId="77777777" w:rsidR="00D310F1" w:rsidRPr="008F7166" w:rsidRDefault="00D310F1" w:rsidP="008F7166">
            <w:pPr>
              <w:pStyle w:val="USBodyText"/>
              <w:spacing w:after="60"/>
              <w:rPr>
                <w:b/>
              </w:rPr>
            </w:pPr>
          </w:p>
        </w:tc>
        <w:tc>
          <w:tcPr>
            <w:tcW w:w="595" w:type="pct"/>
          </w:tcPr>
          <w:p w14:paraId="02D2FA80" w14:textId="77777777" w:rsidR="00D310F1" w:rsidRPr="008F7166" w:rsidRDefault="00D310F1" w:rsidP="008F7166">
            <w:pPr>
              <w:pStyle w:val="USBodyText"/>
              <w:spacing w:after="60"/>
              <w:rPr>
                <w:b/>
              </w:rPr>
            </w:pPr>
          </w:p>
        </w:tc>
      </w:tr>
      <w:tr w:rsidR="00D310F1" w:rsidRPr="008F7166" w14:paraId="55A6E50B" w14:textId="72E0B5FF" w:rsidTr="00B41FFE">
        <w:tc>
          <w:tcPr>
            <w:tcW w:w="1760" w:type="pct"/>
          </w:tcPr>
          <w:p w14:paraId="71A5A121" w14:textId="77777777" w:rsidR="00D310F1" w:rsidRPr="008F7166" w:rsidRDefault="00D310F1" w:rsidP="008F7166">
            <w:pPr>
              <w:pStyle w:val="USBodyText"/>
              <w:spacing w:after="60"/>
            </w:pPr>
            <w:r w:rsidRPr="008F7166">
              <w:t>Availability (%):</w:t>
            </w:r>
            <w:r w:rsidRPr="008F7166">
              <w:tab/>
              <w:t xml:space="preserve"> </w:t>
            </w:r>
          </w:p>
          <w:p w14:paraId="7A23654C" w14:textId="62D2CD46" w:rsidR="00D310F1" w:rsidRPr="008F7166" w:rsidRDefault="00D310F1" w:rsidP="008F7166">
            <w:pPr>
              <w:pStyle w:val="USBodyText"/>
              <w:spacing w:after="60"/>
            </w:pPr>
            <w:r>
              <w:tab/>
            </w:r>
            <w:r>
              <w:tab/>
            </w:r>
            <w:r>
              <w:tab/>
            </w:r>
            <w:r w:rsidRPr="008F7166">
              <w:t>20</w:t>
            </w:r>
            <w:r>
              <w:t>14</w:t>
            </w:r>
          </w:p>
          <w:p w14:paraId="3AF20D9F" w14:textId="3114F78D" w:rsidR="00D310F1" w:rsidRPr="008F7166" w:rsidRDefault="00D310F1" w:rsidP="008F7166">
            <w:pPr>
              <w:pStyle w:val="USBodyText"/>
              <w:spacing w:after="60"/>
            </w:pPr>
            <w:r w:rsidRPr="008F7166">
              <w:tab/>
            </w:r>
            <w:r w:rsidRPr="008F7166">
              <w:tab/>
            </w:r>
            <w:r w:rsidRPr="008F7166">
              <w:tab/>
              <w:t>20</w:t>
            </w:r>
            <w:r>
              <w:t>15</w:t>
            </w:r>
          </w:p>
          <w:p w14:paraId="6ABE2161" w14:textId="77777777" w:rsidR="00D310F1" w:rsidRDefault="00D310F1" w:rsidP="008F7166">
            <w:pPr>
              <w:pStyle w:val="USBodyText"/>
              <w:spacing w:after="60"/>
            </w:pPr>
            <w:r w:rsidRPr="008F7166">
              <w:tab/>
            </w:r>
            <w:r w:rsidRPr="008F7166">
              <w:tab/>
            </w:r>
            <w:r w:rsidRPr="008F7166">
              <w:tab/>
              <w:t>20</w:t>
            </w:r>
            <w:r>
              <w:t>16</w:t>
            </w:r>
          </w:p>
          <w:p w14:paraId="73014DB9" w14:textId="737D630A" w:rsidR="0052231D" w:rsidRPr="008F7166" w:rsidRDefault="0052231D" w:rsidP="008F7166">
            <w:pPr>
              <w:pStyle w:val="USBodyText"/>
              <w:spacing w:after="60"/>
            </w:pPr>
            <w:r>
              <w:tab/>
            </w:r>
            <w:r>
              <w:tab/>
            </w:r>
            <w:r>
              <w:tab/>
              <w:t>2017</w:t>
            </w:r>
          </w:p>
        </w:tc>
        <w:tc>
          <w:tcPr>
            <w:tcW w:w="476" w:type="pct"/>
          </w:tcPr>
          <w:p w14:paraId="140F9E8E" w14:textId="77777777" w:rsidR="00D310F1" w:rsidRPr="008F7166" w:rsidRDefault="00D310F1" w:rsidP="008F7166">
            <w:pPr>
              <w:pStyle w:val="USBodyText"/>
              <w:spacing w:after="60"/>
              <w:rPr>
                <w:b/>
              </w:rPr>
            </w:pPr>
          </w:p>
        </w:tc>
        <w:tc>
          <w:tcPr>
            <w:tcW w:w="476" w:type="pct"/>
          </w:tcPr>
          <w:p w14:paraId="36427A3D" w14:textId="77777777" w:rsidR="00D310F1" w:rsidRPr="008F7166" w:rsidRDefault="00D310F1" w:rsidP="008F7166">
            <w:pPr>
              <w:pStyle w:val="USBodyText"/>
              <w:spacing w:after="60"/>
              <w:rPr>
                <w:b/>
              </w:rPr>
            </w:pPr>
          </w:p>
        </w:tc>
        <w:tc>
          <w:tcPr>
            <w:tcW w:w="476" w:type="pct"/>
          </w:tcPr>
          <w:p w14:paraId="2F584908" w14:textId="77777777" w:rsidR="00D310F1" w:rsidRPr="008F7166" w:rsidRDefault="00D310F1" w:rsidP="008F7166">
            <w:pPr>
              <w:pStyle w:val="USBodyText"/>
              <w:spacing w:after="60"/>
              <w:rPr>
                <w:b/>
              </w:rPr>
            </w:pPr>
          </w:p>
        </w:tc>
        <w:tc>
          <w:tcPr>
            <w:tcW w:w="434" w:type="pct"/>
          </w:tcPr>
          <w:p w14:paraId="68F68DB2" w14:textId="77777777" w:rsidR="00D310F1" w:rsidRPr="008F7166" w:rsidRDefault="00D310F1" w:rsidP="008F7166">
            <w:pPr>
              <w:pStyle w:val="USBodyText"/>
              <w:spacing w:after="60"/>
              <w:rPr>
                <w:b/>
              </w:rPr>
            </w:pPr>
          </w:p>
        </w:tc>
        <w:tc>
          <w:tcPr>
            <w:tcW w:w="784" w:type="pct"/>
          </w:tcPr>
          <w:p w14:paraId="08F32E7F" w14:textId="77777777" w:rsidR="00D310F1" w:rsidRPr="008F7166" w:rsidRDefault="00D310F1" w:rsidP="008F7166">
            <w:pPr>
              <w:pStyle w:val="USBodyText"/>
              <w:spacing w:after="60"/>
              <w:rPr>
                <w:b/>
              </w:rPr>
            </w:pPr>
          </w:p>
        </w:tc>
        <w:tc>
          <w:tcPr>
            <w:tcW w:w="595" w:type="pct"/>
          </w:tcPr>
          <w:p w14:paraId="31B2EC01" w14:textId="77777777" w:rsidR="00D310F1" w:rsidRPr="008F7166" w:rsidRDefault="00D310F1" w:rsidP="008F7166">
            <w:pPr>
              <w:pStyle w:val="USBodyText"/>
              <w:spacing w:after="60"/>
              <w:rPr>
                <w:b/>
              </w:rPr>
            </w:pPr>
          </w:p>
        </w:tc>
      </w:tr>
      <w:tr w:rsidR="00D310F1" w:rsidRPr="008F7166" w14:paraId="6EF14B13" w14:textId="3814B037" w:rsidTr="00B41FFE">
        <w:tc>
          <w:tcPr>
            <w:tcW w:w="1760" w:type="pct"/>
          </w:tcPr>
          <w:p w14:paraId="3DF1A577" w14:textId="77777777" w:rsidR="00D310F1" w:rsidRDefault="00D310F1" w:rsidP="008F7166">
            <w:pPr>
              <w:pStyle w:val="USBodyText"/>
              <w:spacing w:after="60"/>
            </w:pPr>
            <w:r w:rsidRPr="008F7166">
              <w:t>Efficiency (%)</w:t>
            </w:r>
            <w:r w:rsidRPr="008F7166">
              <w:tab/>
              <w:t xml:space="preserve">   </w:t>
            </w:r>
            <w:r w:rsidRPr="008F7166">
              <w:tab/>
              <w:t xml:space="preserve">    </w:t>
            </w:r>
            <w:r w:rsidRPr="008F7166">
              <w:tab/>
            </w:r>
            <w:r w:rsidRPr="008F7166">
              <w:tab/>
            </w:r>
            <w:r w:rsidRPr="008F7166">
              <w:tab/>
            </w:r>
            <w:r w:rsidRPr="008F7166">
              <w:tab/>
            </w:r>
          </w:p>
          <w:p w14:paraId="274D398E" w14:textId="202495F3" w:rsidR="00D310F1" w:rsidRPr="008F7166" w:rsidRDefault="00D310F1" w:rsidP="00900C06">
            <w:pPr>
              <w:pStyle w:val="USBodyText"/>
              <w:spacing w:after="60"/>
            </w:pPr>
            <w:r>
              <w:tab/>
            </w:r>
            <w:r>
              <w:tab/>
            </w:r>
            <w:r>
              <w:tab/>
            </w:r>
            <w:r w:rsidRPr="008F7166">
              <w:t>20</w:t>
            </w:r>
            <w:r>
              <w:t>14</w:t>
            </w:r>
          </w:p>
          <w:p w14:paraId="58A5CB56" w14:textId="77777777" w:rsidR="00D310F1" w:rsidRPr="008F7166" w:rsidRDefault="00D310F1" w:rsidP="00900C06">
            <w:pPr>
              <w:pStyle w:val="USBodyText"/>
              <w:spacing w:after="60"/>
            </w:pPr>
            <w:r w:rsidRPr="008F7166">
              <w:tab/>
            </w:r>
            <w:r w:rsidRPr="008F7166">
              <w:tab/>
            </w:r>
            <w:r w:rsidRPr="008F7166">
              <w:tab/>
              <w:t>20</w:t>
            </w:r>
            <w:r>
              <w:t>15</w:t>
            </w:r>
          </w:p>
          <w:p w14:paraId="17E0D734" w14:textId="77777777" w:rsidR="0052231D" w:rsidRDefault="00D310F1" w:rsidP="008F7166">
            <w:pPr>
              <w:pStyle w:val="USBodyText"/>
              <w:spacing w:after="60"/>
            </w:pPr>
            <w:r w:rsidRPr="008F7166">
              <w:tab/>
            </w:r>
            <w:r w:rsidRPr="008F7166">
              <w:tab/>
            </w:r>
            <w:r w:rsidRPr="008F7166">
              <w:tab/>
              <w:t>20</w:t>
            </w:r>
            <w:r>
              <w:t>16</w:t>
            </w:r>
          </w:p>
          <w:p w14:paraId="1FB7B6DC" w14:textId="636931BC" w:rsidR="00D310F1" w:rsidRPr="008F7166" w:rsidRDefault="0052231D" w:rsidP="008F7166">
            <w:pPr>
              <w:pStyle w:val="USBodyText"/>
              <w:spacing w:after="60"/>
            </w:pPr>
            <w:r>
              <w:tab/>
            </w:r>
            <w:r>
              <w:tab/>
            </w:r>
            <w:r>
              <w:tab/>
              <w:t>2017</w:t>
            </w:r>
            <w:r w:rsidR="00D310F1">
              <w:tab/>
            </w:r>
            <w:r w:rsidR="00D310F1">
              <w:tab/>
            </w:r>
            <w:r w:rsidR="00D310F1">
              <w:tab/>
            </w:r>
          </w:p>
        </w:tc>
        <w:tc>
          <w:tcPr>
            <w:tcW w:w="476" w:type="pct"/>
          </w:tcPr>
          <w:p w14:paraId="65EEC99F" w14:textId="77777777" w:rsidR="00D310F1" w:rsidRPr="008F7166" w:rsidRDefault="00D310F1" w:rsidP="008F7166">
            <w:pPr>
              <w:pStyle w:val="USBodyText"/>
              <w:spacing w:after="60"/>
              <w:rPr>
                <w:b/>
              </w:rPr>
            </w:pPr>
          </w:p>
        </w:tc>
        <w:tc>
          <w:tcPr>
            <w:tcW w:w="476" w:type="pct"/>
          </w:tcPr>
          <w:p w14:paraId="14B9BF57" w14:textId="77777777" w:rsidR="00D310F1" w:rsidRPr="008F7166" w:rsidRDefault="00D310F1" w:rsidP="008F7166">
            <w:pPr>
              <w:pStyle w:val="USBodyText"/>
              <w:spacing w:after="60"/>
              <w:rPr>
                <w:b/>
              </w:rPr>
            </w:pPr>
          </w:p>
        </w:tc>
        <w:tc>
          <w:tcPr>
            <w:tcW w:w="476" w:type="pct"/>
          </w:tcPr>
          <w:p w14:paraId="34EE39A2" w14:textId="77777777" w:rsidR="00D310F1" w:rsidRPr="008F7166" w:rsidRDefault="00D310F1" w:rsidP="008F7166">
            <w:pPr>
              <w:pStyle w:val="USBodyText"/>
              <w:spacing w:after="60"/>
              <w:rPr>
                <w:b/>
              </w:rPr>
            </w:pPr>
          </w:p>
        </w:tc>
        <w:tc>
          <w:tcPr>
            <w:tcW w:w="434" w:type="pct"/>
          </w:tcPr>
          <w:p w14:paraId="3225CB34" w14:textId="77777777" w:rsidR="00D310F1" w:rsidRPr="008F7166" w:rsidRDefault="00D310F1" w:rsidP="008F7166">
            <w:pPr>
              <w:pStyle w:val="USBodyText"/>
              <w:spacing w:after="60"/>
              <w:rPr>
                <w:b/>
              </w:rPr>
            </w:pPr>
          </w:p>
        </w:tc>
        <w:tc>
          <w:tcPr>
            <w:tcW w:w="784" w:type="pct"/>
          </w:tcPr>
          <w:p w14:paraId="0E101D2D" w14:textId="77777777" w:rsidR="00D310F1" w:rsidRPr="008F7166" w:rsidRDefault="00D310F1" w:rsidP="008F7166">
            <w:pPr>
              <w:pStyle w:val="USBodyText"/>
              <w:spacing w:after="60"/>
              <w:rPr>
                <w:b/>
              </w:rPr>
            </w:pPr>
          </w:p>
        </w:tc>
        <w:tc>
          <w:tcPr>
            <w:tcW w:w="595" w:type="pct"/>
          </w:tcPr>
          <w:p w14:paraId="0CB8FD42" w14:textId="77777777" w:rsidR="00D310F1" w:rsidRPr="008F7166" w:rsidRDefault="00D310F1" w:rsidP="008F7166">
            <w:pPr>
              <w:pStyle w:val="USBodyText"/>
              <w:spacing w:after="60"/>
              <w:rPr>
                <w:b/>
              </w:rPr>
            </w:pPr>
          </w:p>
        </w:tc>
      </w:tr>
      <w:tr w:rsidR="00D310F1" w:rsidRPr="008F7166" w14:paraId="1B11F380" w14:textId="2FD88732" w:rsidTr="00B41FFE">
        <w:tc>
          <w:tcPr>
            <w:tcW w:w="1760" w:type="pct"/>
          </w:tcPr>
          <w:p w14:paraId="39DA1928" w14:textId="77777777" w:rsidR="00D310F1" w:rsidRPr="008F7166" w:rsidRDefault="00D310F1" w:rsidP="008F7166">
            <w:pPr>
              <w:pStyle w:val="USBodyText"/>
              <w:spacing w:after="60"/>
            </w:pPr>
            <w:r w:rsidRPr="008F7166">
              <w:t>Heat Rate (Btu/kWh)</w:t>
            </w:r>
          </w:p>
          <w:p w14:paraId="0049EC90" w14:textId="77777777" w:rsidR="00D310F1" w:rsidRPr="008F7166" w:rsidRDefault="00D310F1" w:rsidP="00900C06">
            <w:pPr>
              <w:pStyle w:val="USBodyText"/>
              <w:spacing w:after="60"/>
            </w:pPr>
            <w:r>
              <w:tab/>
            </w:r>
            <w:r>
              <w:tab/>
            </w:r>
            <w:r>
              <w:tab/>
            </w:r>
            <w:r w:rsidRPr="008F7166">
              <w:t>20</w:t>
            </w:r>
            <w:r>
              <w:t>14</w:t>
            </w:r>
          </w:p>
          <w:p w14:paraId="2F04FB19" w14:textId="77777777" w:rsidR="00D310F1" w:rsidRPr="008F7166" w:rsidRDefault="00D310F1" w:rsidP="00900C06">
            <w:pPr>
              <w:pStyle w:val="USBodyText"/>
              <w:spacing w:after="60"/>
            </w:pPr>
            <w:r w:rsidRPr="008F7166">
              <w:tab/>
            </w:r>
            <w:r w:rsidRPr="008F7166">
              <w:tab/>
            </w:r>
            <w:r w:rsidRPr="008F7166">
              <w:tab/>
              <w:t>20</w:t>
            </w:r>
            <w:r>
              <w:t>15</w:t>
            </w:r>
          </w:p>
          <w:p w14:paraId="505BBE11" w14:textId="77777777" w:rsidR="00D310F1" w:rsidRDefault="00D310F1" w:rsidP="00900C06">
            <w:pPr>
              <w:pStyle w:val="USBodyText"/>
              <w:spacing w:after="60"/>
            </w:pPr>
            <w:r w:rsidRPr="008F7166">
              <w:tab/>
            </w:r>
            <w:r w:rsidRPr="008F7166">
              <w:tab/>
            </w:r>
            <w:r w:rsidRPr="008F7166">
              <w:tab/>
              <w:t>20</w:t>
            </w:r>
            <w:r>
              <w:t>16</w:t>
            </w:r>
          </w:p>
          <w:p w14:paraId="18F898DC" w14:textId="572651B3" w:rsidR="0052231D" w:rsidRPr="008F7166" w:rsidRDefault="0052231D" w:rsidP="00900C06">
            <w:pPr>
              <w:pStyle w:val="USBodyText"/>
              <w:spacing w:after="60"/>
            </w:pPr>
            <w:r>
              <w:tab/>
            </w:r>
            <w:r>
              <w:tab/>
            </w:r>
            <w:r>
              <w:tab/>
              <w:t>2017</w:t>
            </w:r>
          </w:p>
        </w:tc>
        <w:tc>
          <w:tcPr>
            <w:tcW w:w="476" w:type="pct"/>
          </w:tcPr>
          <w:p w14:paraId="140CF11D" w14:textId="77777777" w:rsidR="00D310F1" w:rsidRPr="008F7166" w:rsidRDefault="00D310F1" w:rsidP="008F7166">
            <w:pPr>
              <w:pStyle w:val="USBodyText"/>
              <w:spacing w:after="60"/>
              <w:rPr>
                <w:b/>
              </w:rPr>
            </w:pPr>
          </w:p>
        </w:tc>
        <w:tc>
          <w:tcPr>
            <w:tcW w:w="476" w:type="pct"/>
          </w:tcPr>
          <w:p w14:paraId="4F8A9A0F" w14:textId="77777777" w:rsidR="00D310F1" w:rsidRPr="008F7166" w:rsidRDefault="00D310F1" w:rsidP="008F7166">
            <w:pPr>
              <w:pStyle w:val="USBodyText"/>
              <w:spacing w:after="60"/>
              <w:rPr>
                <w:b/>
              </w:rPr>
            </w:pPr>
          </w:p>
        </w:tc>
        <w:tc>
          <w:tcPr>
            <w:tcW w:w="476" w:type="pct"/>
          </w:tcPr>
          <w:p w14:paraId="134517F4" w14:textId="77777777" w:rsidR="00D310F1" w:rsidRPr="008F7166" w:rsidRDefault="00D310F1" w:rsidP="008F7166">
            <w:pPr>
              <w:pStyle w:val="USBodyText"/>
              <w:spacing w:after="60"/>
              <w:rPr>
                <w:b/>
              </w:rPr>
            </w:pPr>
          </w:p>
        </w:tc>
        <w:tc>
          <w:tcPr>
            <w:tcW w:w="434" w:type="pct"/>
          </w:tcPr>
          <w:p w14:paraId="5CB4B1B2" w14:textId="77777777" w:rsidR="00D310F1" w:rsidRPr="008F7166" w:rsidRDefault="00D310F1" w:rsidP="008F7166">
            <w:pPr>
              <w:pStyle w:val="USBodyText"/>
              <w:spacing w:after="60"/>
              <w:rPr>
                <w:b/>
              </w:rPr>
            </w:pPr>
          </w:p>
        </w:tc>
        <w:tc>
          <w:tcPr>
            <w:tcW w:w="784" w:type="pct"/>
          </w:tcPr>
          <w:p w14:paraId="667CC90C" w14:textId="77777777" w:rsidR="00D310F1" w:rsidRPr="008F7166" w:rsidRDefault="00D310F1" w:rsidP="008F7166">
            <w:pPr>
              <w:pStyle w:val="USBodyText"/>
              <w:spacing w:after="60"/>
              <w:rPr>
                <w:b/>
              </w:rPr>
            </w:pPr>
          </w:p>
        </w:tc>
        <w:tc>
          <w:tcPr>
            <w:tcW w:w="595" w:type="pct"/>
          </w:tcPr>
          <w:p w14:paraId="20C7682D" w14:textId="77777777" w:rsidR="00D310F1" w:rsidRPr="008F7166" w:rsidRDefault="00D310F1" w:rsidP="008F7166">
            <w:pPr>
              <w:pStyle w:val="USBodyText"/>
              <w:spacing w:after="60"/>
              <w:rPr>
                <w:b/>
              </w:rPr>
            </w:pPr>
          </w:p>
        </w:tc>
      </w:tr>
      <w:tr w:rsidR="00D310F1" w:rsidRPr="008F7166" w14:paraId="2E328806" w14:textId="1CF4461D" w:rsidTr="00B41FFE">
        <w:tc>
          <w:tcPr>
            <w:tcW w:w="1760" w:type="pct"/>
          </w:tcPr>
          <w:p w14:paraId="1AB73651" w14:textId="77777777" w:rsidR="00D310F1" w:rsidRPr="008F7166" w:rsidRDefault="00D310F1" w:rsidP="008F7166">
            <w:pPr>
              <w:pStyle w:val="USBodyText"/>
              <w:spacing w:after="60"/>
            </w:pPr>
            <w:r w:rsidRPr="008F7166">
              <w:t>Production (GWh)</w:t>
            </w:r>
          </w:p>
          <w:p w14:paraId="0A2360B1" w14:textId="203FC86D" w:rsidR="00D310F1" w:rsidRPr="008F7166" w:rsidRDefault="00D310F1" w:rsidP="00900C06">
            <w:pPr>
              <w:pStyle w:val="USBodyText"/>
              <w:spacing w:after="60"/>
            </w:pPr>
            <w:r>
              <w:tab/>
            </w:r>
            <w:r>
              <w:tab/>
            </w:r>
            <w:r>
              <w:tab/>
            </w:r>
            <w:r w:rsidRPr="008F7166">
              <w:t>20</w:t>
            </w:r>
            <w:r>
              <w:t>14</w:t>
            </w:r>
          </w:p>
          <w:p w14:paraId="0A410EB1" w14:textId="77777777" w:rsidR="00D310F1" w:rsidRPr="008F7166" w:rsidRDefault="00D310F1" w:rsidP="00900C06">
            <w:pPr>
              <w:pStyle w:val="USBodyText"/>
              <w:spacing w:after="60"/>
            </w:pPr>
            <w:r w:rsidRPr="008F7166">
              <w:tab/>
            </w:r>
            <w:r w:rsidRPr="008F7166">
              <w:tab/>
            </w:r>
            <w:r w:rsidRPr="008F7166">
              <w:tab/>
              <w:t>20</w:t>
            </w:r>
            <w:r>
              <w:t>15</w:t>
            </w:r>
          </w:p>
          <w:p w14:paraId="382C6C0E" w14:textId="77777777" w:rsidR="00D310F1" w:rsidRDefault="00D310F1" w:rsidP="00900C06">
            <w:pPr>
              <w:pStyle w:val="USBodyText"/>
              <w:spacing w:after="60"/>
            </w:pPr>
            <w:r w:rsidRPr="008F7166">
              <w:tab/>
            </w:r>
            <w:r w:rsidRPr="008F7166">
              <w:tab/>
            </w:r>
            <w:r w:rsidRPr="008F7166">
              <w:tab/>
              <w:t>20</w:t>
            </w:r>
            <w:r>
              <w:t>16</w:t>
            </w:r>
          </w:p>
          <w:p w14:paraId="3CE21C94" w14:textId="69D230AE" w:rsidR="0052231D" w:rsidRPr="008F7166" w:rsidRDefault="0052231D" w:rsidP="00900C06">
            <w:pPr>
              <w:pStyle w:val="USBodyText"/>
              <w:spacing w:after="60"/>
            </w:pPr>
            <w:r>
              <w:tab/>
            </w:r>
            <w:r>
              <w:tab/>
            </w:r>
            <w:r>
              <w:tab/>
              <w:t>2017</w:t>
            </w:r>
          </w:p>
        </w:tc>
        <w:tc>
          <w:tcPr>
            <w:tcW w:w="476" w:type="pct"/>
          </w:tcPr>
          <w:p w14:paraId="496F2F7C" w14:textId="77777777" w:rsidR="00D310F1" w:rsidRPr="008F7166" w:rsidRDefault="00D310F1" w:rsidP="008F7166">
            <w:pPr>
              <w:pStyle w:val="USBodyText"/>
              <w:spacing w:after="60"/>
              <w:rPr>
                <w:b/>
              </w:rPr>
            </w:pPr>
          </w:p>
        </w:tc>
        <w:tc>
          <w:tcPr>
            <w:tcW w:w="476" w:type="pct"/>
          </w:tcPr>
          <w:p w14:paraId="497D7A18" w14:textId="77777777" w:rsidR="00D310F1" w:rsidRPr="008F7166" w:rsidRDefault="00D310F1" w:rsidP="008F7166">
            <w:pPr>
              <w:pStyle w:val="USBodyText"/>
              <w:spacing w:after="60"/>
              <w:rPr>
                <w:b/>
              </w:rPr>
            </w:pPr>
          </w:p>
        </w:tc>
        <w:tc>
          <w:tcPr>
            <w:tcW w:w="476" w:type="pct"/>
          </w:tcPr>
          <w:p w14:paraId="6DC1C096" w14:textId="77777777" w:rsidR="00D310F1" w:rsidRPr="008F7166" w:rsidRDefault="00D310F1" w:rsidP="008F7166">
            <w:pPr>
              <w:pStyle w:val="USBodyText"/>
              <w:spacing w:after="60"/>
              <w:rPr>
                <w:b/>
              </w:rPr>
            </w:pPr>
          </w:p>
        </w:tc>
        <w:tc>
          <w:tcPr>
            <w:tcW w:w="434" w:type="pct"/>
          </w:tcPr>
          <w:p w14:paraId="3D061A7A" w14:textId="77777777" w:rsidR="00D310F1" w:rsidRPr="008F7166" w:rsidRDefault="00D310F1" w:rsidP="008F7166">
            <w:pPr>
              <w:pStyle w:val="USBodyText"/>
              <w:spacing w:after="60"/>
              <w:rPr>
                <w:b/>
              </w:rPr>
            </w:pPr>
          </w:p>
        </w:tc>
        <w:tc>
          <w:tcPr>
            <w:tcW w:w="784" w:type="pct"/>
          </w:tcPr>
          <w:p w14:paraId="2EB6AF2E" w14:textId="77777777" w:rsidR="00D310F1" w:rsidRPr="008F7166" w:rsidRDefault="00D310F1" w:rsidP="008F7166">
            <w:pPr>
              <w:pStyle w:val="USBodyText"/>
              <w:spacing w:after="60"/>
              <w:rPr>
                <w:b/>
              </w:rPr>
            </w:pPr>
          </w:p>
        </w:tc>
        <w:tc>
          <w:tcPr>
            <w:tcW w:w="595" w:type="pct"/>
          </w:tcPr>
          <w:p w14:paraId="6232901D" w14:textId="77777777" w:rsidR="00D310F1" w:rsidRPr="008F7166" w:rsidRDefault="00D310F1" w:rsidP="008F7166">
            <w:pPr>
              <w:pStyle w:val="USBodyText"/>
              <w:spacing w:after="60"/>
              <w:rPr>
                <w:b/>
              </w:rPr>
            </w:pPr>
          </w:p>
        </w:tc>
      </w:tr>
      <w:tr w:rsidR="00D310F1" w:rsidRPr="008F7166" w14:paraId="3D1B7534" w14:textId="48CF909C" w:rsidTr="00B41FFE">
        <w:tc>
          <w:tcPr>
            <w:tcW w:w="3621" w:type="pct"/>
            <w:gridSpan w:val="5"/>
          </w:tcPr>
          <w:p w14:paraId="23D76A88" w14:textId="64D07605" w:rsidR="00D310F1" w:rsidRPr="008F7166" w:rsidRDefault="00D310F1" w:rsidP="008F7166">
            <w:pPr>
              <w:pStyle w:val="USBodyText"/>
              <w:spacing w:after="60"/>
              <w:rPr>
                <w:b/>
              </w:rPr>
            </w:pPr>
            <w:r w:rsidRPr="008F7166">
              <w:rPr>
                <w:b/>
              </w:rPr>
              <w:t>Environmental Compliance History:  (Describe)</w:t>
            </w:r>
          </w:p>
          <w:p w14:paraId="1A1EB71B" w14:textId="77777777" w:rsidR="00D310F1" w:rsidRPr="008F7166" w:rsidRDefault="00D310F1" w:rsidP="008F7166">
            <w:pPr>
              <w:pStyle w:val="USBodyText"/>
              <w:spacing w:after="60"/>
              <w:rPr>
                <w:b/>
              </w:rPr>
            </w:pPr>
          </w:p>
          <w:p w14:paraId="2421BB4E" w14:textId="77777777" w:rsidR="00D310F1" w:rsidRPr="008F7166" w:rsidRDefault="00D310F1" w:rsidP="008F7166">
            <w:pPr>
              <w:pStyle w:val="USBodyText"/>
              <w:spacing w:after="60"/>
              <w:rPr>
                <w:b/>
              </w:rPr>
            </w:pPr>
          </w:p>
        </w:tc>
        <w:tc>
          <w:tcPr>
            <w:tcW w:w="784" w:type="pct"/>
          </w:tcPr>
          <w:p w14:paraId="79BA8735" w14:textId="77777777" w:rsidR="00D310F1" w:rsidRPr="008F7166" w:rsidRDefault="00D310F1" w:rsidP="008F7166">
            <w:pPr>
              <w:pStyle w:val="USBodyText"/>
              <w:spacing w:after="60"/>
              <w:rPr>
                <w:b/>
              </w:rPr>
            </w:pPr>
          </w:p>
        </w:tc>
        <w:tc>
          <w:tcPr>
            <w:tcW w:w="595" w:type="pct"/>
          </w:tcPr>
          <w:p w14:paraId="5DEB95F9" w14:textId="77777777" w:rsidR="00D310F1" w:rsidRPr="008F7166" w:rsidRDefault="00D310F1" w:rsidP="008F7166">
            <w:pPr>
              <w:pStyle w:val="USBodyText"/>
              <w:spacing w:after="60"/>
              <w:rPr>
                <w:b/>
              </w:rPr>
            </w:pPr>
          </w:p>
        </w:tc>
      </w:tr>
      <w:tr w:rsidR="00D310F1" w:rsidRPr="008F7166" w14:paraId="6932559F" w14:textId="31E5617A" w:rsidTr="00B41FFE">
        <w:tc>
          <w:tcPr>
            <w:tcW w:w="3621" w:type="pct"/>
            <w:gridSpan w:val="5"/>
          </w:tcPr>
          <w:p w14:paraId="616C2BDF" w14:textId="77777777" w:rsidR="00D310F1" w:rsidRPr="008F7166" w:rsidRDefault="00D310F1" w:rsidP="008F7166">
            <w:pPr>
              <w:pStyle w:val="USBodyText"/>
              <w:spacing w:after="60"/>
            </w:pPr>
            <w:r w:rsidRPr="008F7166">
              <w:rPr>
                <w:b/>
              </w:rPr>
              <w:t>Name, address, and contact numbers of Owner (for reference):</w:t>
            </w:r>
          </w:p>
          <w:p w14:paraId="0DDBFE01" w14:textId="77777777" w:rsidR="00D310F1" w:rsidRPr="008F7166" w:rsidRDefault="00D310F1" w:rsidP="008F7166">
            <w:pPr>
              <w:pStyle w:val="USBodyText"/>
              <w:spacing w:after="60"/>
              <w:rPr>
                <w:b/>
              </w:rPr>
            </w:pPr>
          </w:p>
          <w:p w14:paraId="2656C0E2" w14:textId="77777777" w:rsidR="00D310F1" w:rsidRPr="008F7166" w:rsidRDefault="00D310F1" w:rsidP="008F7166">
            <w:pPr>
              <w:pStyle w:val="USBodyText"/>
              <w:spacing w:after="60"/>
            </w:pPr>
          </w:p>
        </w:tc>
        <w:tc>
          <w:tcPr>
            <w:tcW w:w="784" w:type="pct"/>
          </w:tcPr>
          <w:p w14:paraId="0D93BDCB" w14:textId="77777777" w:rsidR="00D310F1" w:rsidRPr="008F7166" w:rsidRDefault="00D310F1" w:rsidP="008F7166">
            <w:pPr>
              <w:pStyle w:val="USBodyText"/>
              <w:spacing w:after="60"/>
              <w:rPr>
                <w:b/>
              </w:rPr>
            </w:pPr>
          </w:p>
        </w:tc>
        <w:tc>
          <w:tcPr>
            <w:tcW w:w="595" w:type="pct"/>
          </w:tcPr>
          <w:p w14:paraId="47D94E00" w14:textId="77777777" w:rsidR="00D310F1" w:rsidRPr="008F7166" w:rsidRDefault="00D310F1" w:rsidP="008F7166">
            <w:pPr>
              <w:pStyle w:val="USBodyText"/>
              <w:spacing w:after="60"/>
              <w:rPr>
                <w:b/>
              </w:rPr>
            </w:pPr>
          </w:p>
        </w:tc>
      </w:tr>
      <w:tr w:rsidR="00D310F1" w:rsidRPr="008F7166" w14:paraId="03A8E275" w14:textId="7692372E" w:rsidTr="00B41FFE">
        <w:tc>
          <w:tcPr>
            <w:tcW w:w="3621" w:type="pct"/>
            <w:gridSpan w:val="5"/>
          </w:tcPr>
          <w:p w14:paraId="4B0BA574" w14:textId="77777777" w:rsidR="00D310F1" w:rsidRPr="008F7166" w:rsidRDefault="00D310F1" w:rsidP="008F7166">
            <w:pPr>
              <w:pStyle w:val="USBodyText"/>
              <w:spacing w:after="60"/>
            </w:pPr>
            <w:r w:rsidRPr="008F7166">
              <w:rPr>
                <w:b/>
              </w:rPr>
              <w:t>Name, address, and contact numbers of Operator (for reference):</w:t>
            </w:r>
          </w:p>
          <w:p w14:paraId="18D7342D" w14:textId="77777777" w:rsidR="00D310F1" w:rsidRPr="008F7166" w:rsidRDefault="00D310F1" w:rsidP="008F7166">
            <w:pPr>
              <w:pStyle w:val="USBodyText"/>
              <w:spacing w:after="60"/>
              <w:rPr>
                <w:b/>
              </w:rPr>
            </w:pPr>
          </w:p>
          <w:p w14:paraId="12F95E71" w14:textId="77777777" w:rsidR="00D310F1" w:rsidRPr="008F7166" w:rsidRDefault="00D310F1" w:rsidP="008F7166">
            <w:pPr>
              <w:pStyle w:val="USBodyText"/>
              <w:spacing w:after="60"/>
            </w:pPr>
          </w:p>
        </w:tc>
        <w:tc>
          <w:tcPr>
            <w:tcW w:w="784" w:type="pct"/>
          </w:tcPr>
          <w:p w14:paraId="1D46F6E0" w14:textId="77777777" w:rsidR="00D310F1" w:rsidRPr="008F7166" w:rsidRDefault="00D310F1" w:rsidP="008F7166">
            <w:pPr>
              <w:pStyle w:val="USBodyText"/>
              <w:spacing w:after="60"/>
              <w:rPr>
                <w:b/>
              </w:rPr>
            </w:pPr>
          </w:p>
        </w:tc>
        <w:tc>
          <w:tcPr>
            <w:tcW w:w="595" w:type="pct"/>
          </w:tcPr>
          <w:p w14:paraId="625BD01A" w14:textId="77777777" w:rsidR="00D310F1" w:rsidRPr="008F7166" w:rsidRDefault="00D310F1" w:rsidP="008F7166">
            <w:pPr>
              <w:pStyle w:val="USBodyText"/>
              <w:spacing w:after="60"/>
              <w:rPr>
                <w:b/>
              </w:rPr>
            </w:pPr>
          </w:p>
        </w:tc>
      </w:tr>
      <w:tr w:rsidR="00D310F1" w:rsidRPr="008F7166" w14:paraId="1C49C80B" w14:textId="774B60F7" w:rsidTr="00B41FFE">
        <w:tc>
          <w:tcPr>
            <w:tcW w:w="3621" w:type="pct"/>
            <w:gridSpan w:val="5"/>
          </w:tcPr>
          <w:p w14:paraId="010447F9" w14:textId="2B5ED633" w:rsidR="00D310F1" w:rsidRPr="008F7166" w:rsidRDefault="00D310F1" w:rsidP="00900C06">
            <w:pPr>
              <w:pStyle w:val="USBodyText"/>
              <w:spacing w:after="60"/>
              <w:rPr>
                <w:b/>
              </w:rPr>
            </w:pPr>
            <w:r w:rsidRPr="008F7166">
              <w:rPr>
                <w:b/>
              </w:rPr>
              <w:t>[Optional] These Certificates and Brochures are Attached:</w:t>
            </w:r>
          </w:p>
        </w:tc>
        <w:tc>
          <w:tcPr>
            <w:tcW w:w="784" w:type="pct"/>
          </w:tcPr>
          <w:p w14:paraId="456EBF97" w14:textId="77777777" w:rsidR="00D310F1" w:rsidRPr="008F7166" w:rsidRDefault="00D310F1" w:rsidP="00900C06">
            <w:pPr>
              <w:pStyle w:val="USBodyText"/>
              <w:spacing w:after="60"/>
              <w:rPr>
                <w:b/>
              </w:rPr>
            </w:pPr>
          </w:p>
        </w:tc>
        <w:tc>
          <w:tcPr>
            <w:tcW w:w="595" w:type="pct"/>
          </w:tcPr>
          <w:p w14:paraId="21D3D6AC" w14:textId="77777777" w:rsidR="00D310F1" w:rsidRPr="008F7166" w:rsidRDefault="00D310F1" w:rsidP="00900C06">
            <w:pPr>
              <w:pStyle w:val="USBodyText"/>
              <w:spacing w:after="60"/>
              <w:rPr>
                <w:b/>
              </w:rPr>
            </w:pPr>
          </w:p>
        </w:tc>
      </w:tr>
      <w:tr w:rsidR="00D310F1" w:rsidRPr="008F7166" w14:paraId="77917715" w14:textId="56DF5089" w:rsidTr="00B41FFE">
        <w:tc>
          <w:tcPr>
            <w:tcW w:w="3621" w:type="pct"/>
            <w:gridSpan w:val="5"/>
          </w:tcPr>
          <w:p w14:paraId="558C0465" w14:textId="3491BB82" w:rsidR="00D310F1" w:rsidRPr="008F7166" w:rsidRDefault="00D310F1" w:rsidP="008F7166">
            <w:pPr>
              <w:pStyle w:val="USBodyText"/>
              <w:spacing w:after="60"/>
            </w:pPr>
            <w:r w:rsidRPr="008F7166">
              <w:lastRenderedPageBreak/>
              <w:t>Certificate of Final Acceptance</w:t>
            </w:r>
            <w:r w:rsidRPr="008F7166">
              <w:tab/>
            </w:r>
            <w:r>
              <w:tab/>
            </w:r>
            <w:r>
              <w:tab/>
            </w:r>
            <w:r>
              <w:tab/>
            </w:r>
            <w:r>
              <w:tab/>
            </w:r>
            <w:r>
              <w:tab/>
            </w:r>
            <w:r>
              <w:tab/>
            </w:r>
            <w:r>
              <w:tab/>
            </w:r>
            <w:r>
              <w:tab/>
            </w:r>
            <w:r>
              <w:tab/>
            </w:r>
            <w:r>
              <w:tab/>
            </w:r>
            <w:r>
              <w:tab/>
            </w:r>
            <w:r w:rsidRPr="008F7166">
              <w:t>YES / NO</w:t>
            </w:r>
          </w:p>
        </w:tc>
        <w:tc>
          <w:tcPr>
            <w:tcW w:w="784" w:type="pct"/>
          </w:tcPr>
          <w:p w14:paraId="011E1E5C" w14:textId="77777777" w:rsidR="00D310F1" w:rsidRPr="008F7166" w:rsidRDefault="00D310F1" w:rsidP="008F7166">
            <w:pPr>
              <w:pStyle w:val="USBodyText"/>
              <w:spacing w:after="60"/>
            </w:pPr>
          </w:p>
        </w:tc>
        <w:tc>
          <w:tcPr>
            <w:tcW w:w="595" w:type="pct"/>
          </w:tcPr>
          <w:p w14:paraId="50217F9F" w14:textId="77777777" w:rsidR="00D310F1" w:rsidRPr="008F7166" w:rsidRDefault="00D310F1" w:rsidP="008F7166">
            <w:pPr>
              <w:pStyle w:val="USBodyText"/>
              <w:spacing w:after="60"/>
            </w:pPr>
          </w:p>
        </w:tc>
      </w:tr>
      <w:tr w:rsidR="00D310F1" w:rsidRPr="008F7166" w14:paraId="65A4F105" w14:textId="3029C729" w:rsidTr="00B41FFE">
        <w:tc>
          <w:tcPr>
            <w:tcW w:w="3621" w:type="pct"/>
            <w:gridSpan w:val="5"/>
          </w:tcPr>
          <w:p w14:paraId="229267CD" w14:textId="0C18E31A" w:rsidR="00D310F1" w:rsidRPr="008F7166" w:rsidRDefault="00D310F1" w:rsidP="008F7166">
            <w:pPr>
              <w:pStyle w:val="USBodyText"/>
              <w:spacing w:after="60"/>
            </w:pPr>
            <w:r w:rsidRPr="008F7166">
              <w:t xml:space="preserve">Certificate of Good Operating Performance </w:t>
            </w:r>
            <w:r w:rsidRPr="008F7166">
              <w:tab/>
            </w:r>
            <w:r>
              <w:tab/>
            </w:r>
            <w:r>
              <w:tab/>
            </w:r>
            <w:r>
              <w:tab/>
            </w:r>
            <w:r>
              <w:tab/>
            </w:r>
            <w:r>
              <w:tab/>
            </w:r>
            <w:r>
              <w:tab/>
            </w:r>
            <w:r>
              <w:tab/>
            </w:r>
            <w:r>
              <w:tab/>
            </w:r>
            <w:r w:rsidRPr="008F7166">
              <w:t>YES / NO</w:t>
            </w:r>
          </w:p>
        </w:tc>
        <w:tc>
          <w:tcPr>
            <w:tcW w:w="784" w:type="pct"/>
          </w:tcPr>
          <w:p w14:paraId="61A2DBFC" w14:textId="77777777" w:rsidR="00D310F1" w:rsidRPr="008F7166" w:rsidRDefault="00D310F1" w:rsidP="008F7166">
            <w:pPr>
              <w:pStyle w:val="USBodyText"/>
              <w:spacing w:after="60"/>
            </w:pPr>
          </w:p>
        </w:tc>
        <w:tc>
          <w:tcPr>
            <w:tcW w:w="595" w:type="pct"/>
          </w:tcPr>
          <w:p w14:paraId="4DCA45E9" w14:textId="77777777" w:rsidR="00D310F1" w:rsidRPr="008F7166" w:rsidRDefault="00D310F1" w:rsidP="008F7166">
            <w:pPr>
              <w:pStyle w:val="USBodyText"/>
              <w:spacing w:after="60"/>
            </w:pPr>
          </w:p>
        </w:tc>
      </w:tr>
      <w:tr w:rsidR="00D310F1" w:rsidRPr="008F7166" w14:paraId="5CF7AA9E" w14:textId="63E8E990" w:rsidTr="00B41FFE">
        <w:tc>
          <w:tcPr>
            <w:tcW w:w="3621" w:type="pct"/>
            <w:gridSpan w:val="5"/>
          </w:tcPr>
          <w:p w14:paraId="03BF4CF3" w14:textId="3813811F" w:rsidR="00D310F1" w:rsidRPr="008F7166" w:rsidRDefault="00D310F1" w:rsidP="008F7166">
            <w:pPr>
              <w:pStyle w:val="USBodyText"/>
              <w:spacing w:after="60"/>
            </w:pPr>
            <w:r w:rsidRPr="008F7166">
              <w:t xml:space="preserve">Project Brochure or Fact Sheet </w:t>
            </w:r>
            <w:r w:rsidRPr="008F7166">
              <w:tab/>
            </w:r>
            <w:r>
              <w:tab/>
            </w:r>
            <w:r>
              <w:tab/>
            </w:r>
            <w:r>
              <w:tab/>
            </w:r>
            <w:r>
              <w:tab/>
            </w:r>
            <w:r>
              <w:tab/>
            </w:r>
            <w:r>
              <w:tab/>
            </w:r>
            <w:r>
              <w:tab/>
            </w:r>
            <w:r>
              <w:tab/>
            </w:r>
            <w:r>
              <w:tab/>
            </w:r>
            <w:r>
              <w:tab/>
            </w:r>
            <w:r>
              <w:tab/>
            </w:r>
            <w:r>
              <w:tab/>
            </w:r>
            <w:r w:rsidRPr="008F7166">
              <w:t>YES / NO</w:t>
            </w:r>
          </w:p>
        </w:tc>
        <w:tc>
          <w:tcPr>
            <w:tcW w:w="784" w:type="pct"/>
          </w:tcPr>
          <w:p w14:paraId="4AEC1188" w14:textId="77777777" w:rsidR="00D310F1" w:rsidRPr="008F7166" w:rsidRDefault="00D310F1" w:rsidP="008F7166">
            <w:pPr>
              <w:pStyle w:val="USBodyText"/>
              <w:spacing w:after="60"/>
            </w:pPr>
          </w:p>
        </w:tc>
        <w:tc>
          <w:tcPr>
            <w:tcW w:w="595" w:type="pct"/>
          </w:tcPr>
          <w:p w14:paraId="7955250E" w14:textId="77777777" w:rsidR="00D310F1" w:rsidRPr="008F7166" w:rsidRDefault="00D310F1" w:rsidP="008F7166">
            <w:pPr>
              <w:pStyle w:val="USBodyText"/>
              <w:spacing w:after="60"/>
            </w:pPr>
          </w:p>
        </w:tc>
      </w:tr>
      <w:tr w:rsidR="00D310F1" w:rsidRPr="008F7166" w14:paraId="3BFE5B69" w14:textId="527B91EE" w:rsidTr="00B41FFE">
        <w:tc>
          <w:tcPr>
            <w:tcW w:w="3621" w:type="pct"/>
            <w:gridSpan w:val="5"/>
          </w:tcPr>
          <w:p w14:paraId="24594CE9" w14:textId="4CB4E0A9" w:rsidR="00D310F1" w:rsidRPr="008F7166" w:rsidRDefault="00D310F1" w:rsidP="008F7166">
            <w:pPr>
              <w:pStyle w:val="USBodyText"/>
              <w:spacing w:after="60"/>
            </w:pPr>
            <w:r w:rsidRPr="008F7166">
              <w:t>Other: _____________________</w:t>
            </w:r>
            <w:r w:rsidRPr="008F7166">
              <w:tab/>
            </w:r>
            <w:r>
              <w:tab/>
            </w:r>
            <w:r>
              <w:tab/>
            </w:r>
            <w:r>
              <w:tab/>
            </w:r>
            <w:r>
              <w:tab/>
            </w:r>
            <w:r>
              <w:tab/>
            </w:r>
            <w:r>
              <w:tab/>
            </w:r>
            <w:r>
              <w:tab/>
            </w:r>
            <w:r>
              <w:tab/>
            </w:r>
            <w:r>
              <w:tab/>
            </w:r>
            <w:r>
              <w:tab/>
            </w:r>
            <w:r>
              <w:tab/>
            </w:r>
            <w:r>
              <w:tab/>
            </w:r>
            <w:r w:rsidRPr="008F7166">
              <w:t>YES / NO</w:t>
            </w:r>
          </w:p>
          <w:p w14:paraId="10E85480" w14:textId="77777777" w:rsidR="00D310F1" w:rsidRPr="008F7166" w:rsidRDefault="00D310F1" w:rsidP="008F7166">
            <w:pPr>
              <w:pStyle w:val="USBodyText"/>
              <w:spacing w:after="60"/>
            </w:pPr>
          </w:p>
        </w:tc>
        <w:tc>
          <w:tcPr>
            <w:tcW w:w="784" w:type="pct"/>
          </w:tcPr>
          <w:p w14:paraId="2F864DEC" w14:textId="77777777" w:rsidR="00D310F1" w:rsidRPr="008F7166" w:rsidRDefault="00D310F1" w:rsidP="008F7166">
            <w:pPr>
              <w:pStyle w:val="USBodyText"/>
              <w:spacing w:after="60"/>
            </w:pPr>
          </w:p>
        </w:tc>
        <w:tc>
          <w:tcPr>
            <w:tcW w:w="595" w:type="pct"/>
          </w:tcPr>
          <w:p w14:paraId="699A3D70" w14:textId="77777777" w:rsidR="00D310F1" w:rsidRPr="008F7166" w:rsidRDefault="00D310F1" w:rsidP="008F7166">
            <w:pPr>
              <w:pStyle w:val="USBodyText"/>
              <w:spacing w:after="60"/>
            </w:pPr>
          </w:p>
        </w:tc>
      </w:tr>
    </w:tbl>
    <w:p w14:paraId="23979747" w14:textId="5F836156" w:rsidR="00D21A98" w:rsidRDefault="00D21A98" w:rsidP="00F911BF">
      <w:pPr>
        <w:pStyle w:val="Heading1"/>
      </w:pPr>
      <w:bookmarkStart w:id="25" w:name="_Toc526151142"/>
      <w:r>
        <w:lastRenderedPageBreak/>
        <w:t>FORM 6 – PROJECT FINANCING PLAN</w:t>
      </w:r>
      <w:bookmarkEnd w:id="25"/>
      <w:r>
        <w:t xml:space="preserve"> </w:t>
      </w:r>
    </w:p>
    <w:p w14:paraId="5B947429" w14:textId="77777777" w:rsidR="00D21A98" w:rsidRDefault="0063129E" w:rsidP="00D21A98">
      <w:pPr>
        <w:pStyle w:val="USBodyText"/>
        <w:rPr>
          <w:b/>
        </w:rPr>
      </w:pPr>
      <w:r w:rsidRPr="0063129E">
        <w:rPr>
          <w:b/>
        </w:rPr>
        <w:t>(Conceptual)</w:t>
      </w:r>
    </w:p>
    <w:p w14:paraId="76962510" w14:textId="77777777" w:rsidR="00D21A98" w:rsidRDefault="00D21A98" w:rsidP="00D21A98">
      <w:pPr>
        <w:pStyle w:val="USBodyText"/>
      </w:pPr>
    </w:p>
    <w:p w14:paraId="152787D9" w14:textId="641DB7EF" w:rsidR="00D21A98" w:rsidRPr="00D21A98" w:rsidRDefault="00D21A98" w:rsidP="00F911BF">
      <w:pPr>
        <w:pStyle w:val="USNumber1"/>
        <w:numPr>
          <w:ilvl w:val="0"/>
          <w:numId w:val="35"/>
        </w:numPr>
      </w:pPr>
      <w:r w:rsidRPr="00D21A98">
        <w:t xml:space="preserve">List in the table below the potential sources of equity and debt for the Project.  </w:t>
      </w:r>
    </w:p>
    <w:p w14:paraId="289359CA" w14:textId="77777777" w:rsidR="00D21A98" w:rsidRPr="00D21A98" w:rsidRDefault="00D21A98" w:rsidP="00D21A98">
      <w:pPr>
        <w:pStyle w:val="USBodyText"/>
      </w:pPr>
    </w:p>
    <w:p w14:paraId="37E85893" w14:textId="212BE62D" w:rsidR="00D21A98" w:rsidRPr="00D21A98" w:rsidRDefault="00D21A98" w:rsidP="00D21A98">
      <w:pPr>
        <w:pStyle w:val="USBodyText"/>
      </w:pPr>
      <w:r w:rsidRPr="00D21A98">
        <w:rPr>
          <w:b/>
        </w:rPr>
        <w:t xml:space="preserve">Assume:  </w:t>
      </w:r>
      <w:r w:rsidRPr="00D21A98">
        <w:t xml:space="preserve"> US$</w:t>
      </w:r>
      <w:r w:rsidR="005A7F34">
        <w:t xml:space="preserve"> </w:t>
      </w:r>
      <w:r w:rsidRPr="00D21A98">
        <w:t>____MM minimum to be raised overall, with m</w:t>
      </w:r>
      <w:r w:rsidR="005A7F34">
        <w:t>inimum</w:t>
      </w:r>
      <w:r w:rsidRPr="00D21A98">
        <w:t xml:space="preserve"> equity-debt ratio of </w:t>
      </w:r>
      <w:r w:rsidRPr="001C5AFF">
        <w:t>20:80.</w:t>
      </w:r>
    </w:p>
    <w:tbl>
      <w:tblPr>
        <w:tblW w:w="5000" w:type="pct"/>
        <w:tblBorders>
          <w:top w:val="double" w:sz="4" w:space="0" w:color="3E6EA3"/>
          <w:left w:val="double" w:sz="6" w:space="0" w:color="3E6EA3"/>
          <w:bottom w:val="double" w:sz="6" w:space="0" w:color="3E6EA3"/>
          <w:right w:val="double" w:sz="6" w:space="0" w:color="3E6EA3"/>
          <w:insideH w:val="single" w:sz="4" w:space="0" w:color="3E6EA3"/>
          <w:insideV w:val="single" w:sz="6" w:space="0" w:color="auto"/>
        </w:tblBorders>
        <w:tblLook w:val="0000" w:firstRow="0" w:lastRow="0" w:firstColumn="0" w:lastColumn="0" w:noHBand="0" w:noVBand="0"/>
      </w:tblPr>
      <w:tblGrid>
        <w:gridCol w:w="4388"/>
        <w:gridCol w:w="3162"/>
        <w:gridCol w:w="2026"/>
      </w:tblGrid>
      <w:tr w:rsidR="00D21A98" w:rsidRPr="00D21A98" w14:paraId="3E7F6DE5" w14:textId="77777777" w:rsidTr="00B41FFE">
        <w:tc>
          <w:tcPr>
            <w:tcW w:w="5000" w:type="pct"/>
            <w:gridSpan w:val="3"/>
            <w:tcBorders>
              <w:top w:val="double" w:sz="4" w:space="0" w:color="3E6EA3"/>
              <w:bottom w:val="single" w:sz="4" w:space="0" w:color="3E6EA3"/>
            </w:tcBorders>
          </w:tcPr>
          <w:p w14:paraId="392E40F9" w14:textId="675B58DE" w:rsidR="00D21A98" w:rsidRPr="00D21A98" w:rsidRDefault="00D21A98" w:rsidP="00D21A98">
            <w:pPr>
              <w:pStyle w:val="USBodyText"/>
            </w:pPr>
            <w:r w:rsidRPr="00D21A98">
              <w:t>Equity (2</w:t>
            </w:r>
            <w:r w:rsidR="005A7F34">
              <w:t>0</w:t>
            </w:r>
            <w:r w:rsidRPr="00D21A98">
              <w:t>% Minimum)</w:t>
            </w:r>
          </w:p>
        </w:tc>
      </w:tr>
      <w:tr w:rsidR="00D21A98" w:rsidRPr="00D21A98" w14:paraId="37C70C75" w14:textId="77777777" w:rsidTr="00B41FFE">
        <w:tc>
          <w:tcPr>
            <w:tcW w:w="2291" w:type="pct"/>
            <w:tcBorders>
              <w:top w:val="single" w:sz="4" w:space="0" w:color="3E6EA3"/>
              <w:bottom w:val="single" w:sz="4" w:space="0" w:color="3E6EA3"/>
              <w:right w:val="single" w:sz="4" w:space="0" w:color="3E6EA3"/>
            </w:tcBorders>
          </w:tcPr>
          <w:p w14:paraId="39A7B113" w14:textId="77777777" w:rsidR="00D21A98" w:rsidRPr="00D21A98" w:rsidRDefault="00D21A98" w:rsidP="00D21A98">
            <w:pPr>
              <w:pStyle w:val="USBodyText"/>
              <w:rPr>
                <w:b/>
              </w:rPr>
            </w:pPr>
            <w:r w:rsidRPr="00D21A98">
              <w:rPr>
                <w:b/>
              </w:rPr>
              <w:t>Source of Funds</w:t>
            </w:r>
          </w:p>
        </w:tc>
        <w:tc>
          <w:tcPr>
            <w:tcW w:w="1651" w:type="pct"/>
            <w:tcBorders>
              <w:top w:val="single" w:sz="4" w:space="0" w:color="3E6EA3"/>
              <w:left w:val="single" w:sz="4" w:space="0" w:color="3E6EA3"/>
              <w:bottom w:val="single" w:sz="4" w:space="0" w:color="3E6EA3"/>
              <w:right w:val="single" w:sz="4" w:space="0" w:color="3E6EA3"/>
            </w:tcBorders>
          </w:tcPr>
          <w:p w14:paraId="7140F94B" w14:textId="77777777" w:rsidR="00D21A98" w:rsidRPr="00D21A98" w:rsidRDefault="00D21A98" w:rsidP="00D21A98">
            <w:pPr>
              <w:pStyle w:val="USBodyText"/>
              <w:rPr>
                <w:b/>
              </w:rPr>
            </w:pPr>
            <w:r w:rsidRPr="00D21A98">
              <w:rPr>
                <w:b/>
              </w:rPr>
              <w:t>NAME</w:t>
            </w:r>
            <w:r w:rsidRPr="00D21A98">
              <w:rPr>
                <w:b/>
                <w:vertAlign w:val="superscript"/>
              </w:rPr>
              <w:footnoteReference w:id="5"/>
            </w:r>
          </w:p>
        </w:tc>
        <w:tc>
          <w:tcPr>
            <w:tcW w:w="1058" w:type="pct"/>
            <w:tcBorders>
              <w:top w:val="single" w:sz="4" w:space="0" w:color="3E6EA3"/>
              <w:left w:val="single" w:sz="4" w:space="0" w:color="3E6EA3"/>
              <w:bottom w:val="single" w:sz="4" w:space="0" w:color="3E6EA3"/>
            </w:tcBorders>
          </w:tcPr>
          <w:p w14:paraId="64A8B8D1" w14:textId="77777777" w:rsidR="00D21A98" w:rsidRPr="00D21A98" w:rsidRDefault="00D21A98" w:rsidP="00D21A98">
            <w:pPr>
              <w:pStyle w:val="USBodyText"/>
              <w:rPr>
                <w:b/>
              </w:rPr>
            </w:pPr>
            <w:r w:rsidRPr="00D21A98">
              <w:rPr>
                <w:b/>
              </w:rPr>
              <w:t xml:space="preserve"> Amount (US$)</w:t>
            </w:r>
          </w:p>
        </w:tc>
      </w:tr>
      <w:tr w:rsidR="00D21A98" w:rsidRPr="00D21A98" w14:paraId="77B3D484" w14:textId="77777777" w:rsidTr="00B41FFE">
        <w:tc>
          <w:tcPr>
            <w:tcW w:w="2291" w:type="pct"/>
            <w:tcBorders>
              <w:top w:val="single" w:sz="4" w:space="0" w:color="3E6EA3"/>
              <w:bottom w:val="single" w:sz="4" w:space="0" w:color="3E6EA3"/>
              <w:right w:val="single" w:sz="4" w:space="0" w:color="3E6EA3"/>
            </w:tcBorders>
          </w:tcPr>
          <w:p w14:paraId="6A35B8DF" w14:textId="253BDBAB" w:rsidR="00D21A98" w:rsidRPr="00D21A98" w:rsidRDefault="005A7F34" w:rsidP="00D21A98">
            <w:pPr>
              <w:pStyle w:val="USBodyText"/>
            </w:pPr>
            <w:r>
              <w:t>Bidder</w:t>
            </w:r>
            <w:r w:rsidR="00D21A98" w:rsidRPr="00D21A98">
              <w:t>s (Minimum of 2</w:t>
            </w:r>
            <w:r>
              <w:t>0</w:t>
            </w:r>
            <w:r w:rsidR="00D21A98" w:rsidRPr="00D21A98">
              <w:t>%</w:t>
            </w:r>
            <w:r w:rsidR="00BA106F">
              <w:t>)</w:t>
            </w:r>
          </w:p>
        </w:tc>
        <w:tc>
          <w:tcPr>
            <w:tcW w:w="1651" w:type="pct"/>
            <w:tcBorders>
              <w:top w:val="single" w:sz="4" w:space="0" w:color="3E6EA3"/>
              <w:left w:val="single" w:sz="4" w:space="0" w:color="3E6EA3"/>
              <w:bottom w:val="single" w:sz="4" w:space="0" w:color="3E6EA3"/>
              <w:right w:val="single" w:sz="4" w:space="0" w:color="3E6EA3"/>
            </w:tcBorders>
          </w:tcPr>
          <w:p w14:paraId="2A023115" w14:textId="77777777" w:rsidR="00D21A98" w:rsidRPr="00D21A98" w:rsidRDefault="00D21A98" w:rsidP="00D21A98">
            <w:pPr>
              <w:pStyle w:val="USBodyText"/>
            </w:pPr>
          </w:p>
        </w:tc>
        <w:tc>
          <w:tcPr>
            <w:tcW w:w="1058" w:type="pct"/>
            <w:tcBorders>
              <w:top w:val="single" w:sz="4" w:space="0" w:color="3E6EA3"/>
              <w:left w:val="single" w:sz="4" w:space="0" w:color="3E6EA3"/>
              <w:bottom w:val="single" w:sz="4" w:space="0" w:color="3E6EA3"/>
            </w:tcBorders>
          </w:tcPr>
          <w:p w14:paraId="3121C5F3" w14:textId="77777777" w:rsidR="00D21A98" w:rsidRPr="00D21A98" w:rsidRDefault="00D21A98" w:rsidP="00D21A98">
            <w:pPr>
              <w:pStyle w:val="USBodyText"/>
              <w:rPr>
                <w:b/>
              </w:rPr>
            </w:pPr>
          </w:p>
        </w:tc>
      </w:tr>
      <w:tr w:rsidR="00D21A98" w:rsidRPr="00D21A98" w14:paraId="5F2A7705" w14:textId="77777777" w:rsidTr="00B41FFE">
        <w:tc>
          <w:tcPr>
            <w:tcW w:w="2291" w:type="pct"/>
            <w:tcBorders>
              <w:top w:val="single" w:sz="4" w:space="0" w:color="3E6EA3"/>
              <w:bottom w:val="single" w:sz="4" w:space="0" w:color="3E6EA3"/>
              <w:right w:val="single" w:sz="4" w:space="0" w:color="3E6EA3"/>
            </w:tcBorders>
          </w:tcPr>
          <w:p w14:paraId="48ECB29B" w14:textId="77777777" w:rsidR="00D21A98" w:rsidRPr="00D21A98" w:rsidRDefault="00D21A98" w:rsidP="00D21A98">
            <w:pPr>
              <w:pStyle w:val="USBodyText"/>
            </w:pPr>
            <w:r w:rsidRPr="00D21A98">
              <w:t>Contractors</w:t>
            </w:r>
          </w:p>
        </w:tc>
        <w:tc>
          <w:tcPr>
            <w:tcW w:w="1651" w:type="pct"/>
            <w:tcBorders>
              <w:top w:val="single" w:sz="4" w:space="0" w:color="3E6EA3"/>
              <w:left w:val="single" w:sz="4" w:space="0" w:color="3E6EA3"/>
              <w:bottom w:val="single" w:sz="4" w:space="0" w:color="3E6EA3"/>
              <w:right w:val="single" w:sz="4" w:space="0" w:color="3E6EA3"/>
            </w:tcBorders>
          </w:tcPr>
          <w:p w14:paraId="3B8CB874" w14:textId="77777777" w:rsidR="00D21A98" w:rsidRPr="00D21A98" w:rsidRDefault="00D21A98" w:rsidP="00D21A98">
            <w:pPr>
              <w:pStyle w:val="USBodyText"/>
              <w:rPr>
                <w:b/>
              </w:rPr>
            </w:pPr>
          </w:p>
        </w:tc>
        <w:tc>
          <w:tcPr>
            <w:tcW w:w="1058" w:type="pct"/>
            <w:tcBorders>
              <w:top w:val="single" w:sz="4" w:space="0" w:color="3E6EA3"/>
              <w:left w:val="single" w:sz="4" w:space="0" w:color="3E6EA3"/>
              <w:bottom w:val="single" w:sz="4" w:space="0" w:color="3E6EA3"/>
            </w:tcBorders>
          </w:tcPr>
          <w:p w14:paraId="208D134F" w14:textId="77777777" w:rsidR="00D21A98" w:rsidRPr="00D21A98" w:rsidRDefault="00D21A98" w:rsidP="00D21A98">
            <w:pPr>
              <w:pStyle w:val="USBodyText"/>
              <w:rPr>
                <w:b/>
              </w:rPr>
            </w:pPr>
          </w:p>
        </w:tc>
      </w:tr>
      <w:tr w:rsidR="00D21A98" w:rsidRPr="00D21A98" w14:paraId="5EA84E16" w14:textId="77777777" w:rsidTr="00B41FFE">
        <w:trPr>
          <w:trHeight w:val="372"/>
        </w:trPr>
        <w:tc>
          <w:tcPr>
            <w:tcW w:w="2291" w:type="pct"/>
            <w:tcBorders>
              <w:top w:val="single" w:sz="4" w:space="0" w:color="3E6EA3"/>
              <w:bottom w:val="single" w:sz="4" w:space="0" w:color="3E6EA3"/>
              <w:right w:val="single" w:sz="4" w:space="0" w:color="3E6EA3"/>
            </w:tcBorders>
          </w:tcPr>
          <w:p w14:paraId="7B24D2EE" w14:textId="77777777" w:rsidR="00D21A98" w:rsidRPr="00D21A98" w:rsidRDefault="00D21A98" w:rsidP="00D21A98">
            <w:pPr>
              <w:pStyle w:val="USBodyText"/>
            </w:pPr>
            <w:r w:rsidRPr="00D21A98">
              <w:t>Local Sources</w:t>
            </w:r>
          </w:p>
        </w:tc>
        <w:tc>
          <w:tcPr>
            <w:tcW w:w="1651" w:type="pct"/>
            <w:tcBorders>
              <w:top w:val="single" w:sz="4" w:space="0" w:color="3E6EA3"/>
              <w:left w:val="single" w:sz="4" w:space="0" w:color="3E6EA3"/>
              <w:bottom w:val="single" w:sz="4" w:space="0" w:color="3E6EA3"/>
              <w:right w:val="single" w:sz="4" w:space="0" w:color="3E6EA3"/>
            </w:tcBorders>
          </w:tcPr>
          <w:p w14:paraId="4EBCE5AD" w14:textId="77777777" w:rsidR="00D21A98" w:rsidRPr="00D21A98" w:rsidRDefault="00D21A98" w:rsidP="00D21A98">
            <w:pPr>
              <w:pStyle w:val="USBodyText"/>
              <w:rPr>
                <w:b/>
              </w:rPr>
            </w:pPr>
          </w:p>
        </w:tc>
        <w:tc>
          <w:tcPr>
            <w:tcW w:w="1058" w:type="pct"/>
            <w:tcBorders>
              <w:top w:val="single" w:sz="4" w:space="0" w:color="3E6EA3"/>
              <w:left w:val="single" w:sz="4" w:space="0" w:color="3E6EA3"/>
              <w:bottom w:val="single" w:sz="4" w:space="0" w:color="3E6EA3"/>
            </w:tcBorders>
          </w:tcPr>
          <w:p w14:paraId="3FC4095F" w14:textId="77777777" w:rsidR="00D21A98" w:rsidRPr="00D21A98" w:rsidRDefault="00D21A98" w:rsidP="00D21A98">
            <w:pPr>
              <w:pStyle w:val="USBodyText"/>
              <w:rPr>
                <w:b/>
              </w:rPr>
            </w:pPr>
          </w:p>
        </w:tc>
      </w:tr>
      <w:tr w:rsidR="00D21A98" w:rsidRPr="00D21A98" w14:paraId="179330DD" w14:textId="77777777" w:rsidTr="00B41FFE">
        <w:tc>
          <w:tcPr>
            <w:tcW w:w="2291" w:type="pct"/>
            <w:tcBorders>
              <w:top w:val="single" w:sz="4" w:space="0" w:color="3E6EA3"/>
              <w:bottom w:val="single" w:sz="4" w:space="0" w:color="3E6EA3"/>
              <w:right w:val="single" w:sz="4" w:space="0" w:color="3E6EA3"/>
            </w:tcBorders>
          </w:tcPr>
          <w:p w14:paraId="79C89441" w14:textId="77777777" w:rsidR="00D21A98" w:rsidRPr="00D21A98" w:rsidRDefault="00D21A98" w:rsidP="00D21A98">
            <w:pPr>
              <w:pStyle w:val="USBodyText"/>
            </w:pPr>
            <w:r w:rsidRPr="00D21A98">
              <w:t>Other Sources</w:t>
            </w:r>
          </w:p>
        </w:tc>
        <w:tc>
          <w:tcPr>
            <w:tcW w:w="1651" w:type="pct"/>
            <w:tcBorders>
              <w:top w:val="single" w:sz="4" w:space="0" w:color="3E6EA3"/>
              <w:left w:val="single" w:sz="4" w:space="0" w:color="3E6EA3"/>
              <w:bottom w:val="single" w:sz="4" w:space="0" w:color="3E6EA3"/>
              <w:right w:val="single" w:sz="4" w:space="0" w:color="3E6EA3"/>
            </w:tcBorders>
          </w:tcPr>
          <w:p w14:paraId="1EEC81E5" w14:textId="77777777" w:rsidR="00D21A98" w:rsidRPr="00D21A98" w:rsidRDefault="00D21A98" w:rsidP="00D21A98">
            <w:pPr>
              <w:pStyle w:val="USBodyText"/>
              <w:rPr>
                <w:b/>
              </w:rPr>
            </w:pPr>
          </w:p>
        </w:tc>
        <w:tc>
          <w:tcPr>
            <w:tcW w:w="1058" w:type="pct"/>
            <w:tcBorders>
              <w:top w:val="single" w:sz="4" w:space="0" w:color="3E6EA3"/>
              <w:left w:val="single" w:sz="4" w:space="0" w:color="3E6EA3"/>
              <w:bottom w:val="single" w:sz="4" w:space="0" w:color="3E6EA3"/>
            </w:tcBorders>
          </w:tcPr>
          <w:p w14:paraId="723FE077" w14:textId="77777777" w:rsidR="00D21A98" w:rsidRPr="00D21A98" w:rsidRDefault="00D21A98" w:rsidP="00D21A98">
            <w:pPr>
              <w:pStyle w:val="USBodyText"/>
              <w:rPr>
                <w:b/>
              </w:rPr>
            </w:pPr>
          </w:p>
        </w:tc>
      </w:tr>
      <w:tr w:rsidR="00D21A98" w:rsidRPr="00D21A98" w14:paraId="59A7E637" w14:textId="77777777" w:rsidTr="00B41FFE">
        <w:tc>
          <w:tcPr>
            <w:tcW w:w="2291" w:type="pct"/>
            <w:tcBorders>
              <w:top w:val="single" w:sz="4" w:space="0" w:color="3E6EA3"/>
              <w:bottom w:val="single" w:sz="4" w:space="0" w:color="3E6EA3"/>
              <w:right w:val="single" w:sz="4" w:space="0" w:color="3E6EA3"/>
            </w:tcBorders>
          </w:tcPr>
          <w:p w14:paraId="04C65D0A" w14:textId="77777777" w:rsidR="00D21A98" w:rsidRPr="00D21A98" w:rsidRDefault="00D21A98" w:rsidP="00D21A98">
            <w:pPr>
              <w:pStyle w:val="USBodyText"/>
            </w:pPr>
          </w:p>
        </w:tc>
        <w:tc>
          <w:tcPr>
            <w:tcW w:w="1651" w:type="pct"/>
            <w:tcBorders>
              <w:top w:val="single" w:sz="4" w:space="0" w:color="3E6EA3"/>
              <w:left w:val="single" w:sz="4" w:space="0" w:color="3E6EA3"/>
              <w:bottom w:val="single" w:sz="4" w:space="0" w:color="3E6EA3"/>
              <w:right w:val="single" w:sz="4" w:space="0" w:color="3E6EA3"/>
            </w:tcBorders>
          </w:tcPr>
          <w:p w14:paraId="48EBF870" w14:textId="77777777" w:rsidR="00D21A98" w:rsidRPr="00D21A98" w:rsidRDefault="00D21A98" w:rsidP="00D21A98">
            <w:pPr>
              <w:pStyle w:val="USBodyText"/>
              <w:rPr>
                <w:b/>
              </w:rPr>
            </w:pPr>
            <w:r w:rsidRPr="00D21A98">
              <w:rPr>
                <w:b/>
              </w:rPr>
              <w:t>TOTAL:</w:t>
            </w:r>
          </w:p>
        </w:tc>
        <w:tc>
          <w:tcPr>
            <w:tcW w:w="1058" w:type="pct"/>
            <w:tcBorders>
              <w:top w:val="single" w:sz="4" w:space="0" w:color="3E6EA3"/>
              <w:left w:val="single" w:sz="4" w:space="0" w:color="3E6EA3"/>
              <w:bottom w:val="single" w:sz="4" w:space="0" w:color="3E6EA3"/>
            </w:tcBorders>
          </w:tcPr>
          <w:p w14:paraId="1FA6B62F" w14:textId="77777777" w:rsidR="00D21A98" w:rsidRPr="00D21A98" w:rsidRDefault="00D21A98" w:rsidP="00D21A98">
            <w:pPr>
              <w:pStyle w:val="USBodyText"/>
              <w:rPr>
                <w:b/>
              </w:rPr>
            </w:pPr>
          </w:p>
        </w:tc>
      </w:tr>
      <w:tr w:rsidR="00D21A98" w:rsidRPr="00D21A98" w14:paraId="08232C7B" w14:textId="77777777" w:rsidTr="00B41FFE">
        <w:tc>
          <w:tcPr>
            <w:tcW w:w="5000" w:type="pct"/>
            <w:gridSpan w:val="3"/>
            <w:tcBorders>
              <w:top w:val="single" w:sz="4" w:space="0" w:color="3E6EA3"/>
              <w:bottom w:val="single" w:sz="4" w:space="0" w:color="3E6EA3"/>
            </w:tcBorders>
          </w:tcPr>
          <w:p w14:paraId="1937AE37" w14:textId="31CD847A" w:rsidR="00D21A98" w:rsidRPr="00D21A98" w:rsidRDefault="00D21A98" w:rsidP="00D21A98">
            <w:pPr>
              <w:pStyle w:val="USBodyText"/>
            </w:pPr>
            <w:r w:rsidRPr="00D21A98">
              <w:t>Debt (</w:t>
            </w:r>
            <w:r w:rsidR="00BA106F">
              <w:t>8</w:t>
            </w:r>
            <w:r w:rsidR="005A7F34">
              <w:t>0</w:t>
            </w:r>
            <w:r w:rsidRPr="00D21A98">
              <w:t>% Maximum)</w:t>
            </w:r>
          </w:p>
        </w:tc>
      </w:tr>
      <w:tr w:rsidR="00D21A98" w:rsidRPr="00D21A98" w14:paraId="471FF5F1" w14:textId="77777777" w:rsidTr="00B41FFE">
        <w:tc>
          <w:tcPr>
            <w:tcW w:w="2291" w:type="pct"/>
            <w:tcBorders>
              <w:top w:val="single" w:sz="4" w:space="0" w:color="3E6EA3"/>
              <w:bottom w:val="single" w:sz="4" w:space="0" w:color="3E6EA3"/>
              <w:right w:val="single" w:sz="4" w:space="0" w:color="3E6EA3"/>
            </w:tcBorders>
          </w:tcPr>
          <w:p w14:paraId="486E1C83" w14:textId="77777777" w:rsidR="00D21A98" w:rsidRPr="00D21A98" w:rsidRDefault="00D21A98" w:rsidP="00D21A98">
            <w:pPr>
              <w:pStyle w:val="USBodyText"/>
              <w:rPr>
                <w:b/>
              </w:rPr>
            </w:pPr>
            <w:r w:rsidRPr="00D21A98">
              <w:rPr>
                <w:b/>
              </w:rPr>
              <w:t>Source of Funds</w:t>
            </w:r>
          </w:p>
        </w:tc>
        <w:tc>
          <w:tcPr>
            <w:tcW w:w="1651" w:type="pct"/>
            <w:tcBorders>
              <w:top w:val="single" w:sz="4" w:space="0" w:color="3E6EA3"/>
              <w:left w:val="single" w:sz="4" w:space="0" w:color="3E6EA3"/>
              <w:bottom w:val="single" w:sz="4" w:space="0" w:color="3E6EA3"/>
              <w:right w:val="single" w:sz="4" w:space="0" w:color="3E6EA3"/>
            </w:tcBorders>
          </w:tcPr>
          <w:p w14:paraId="43489F69" w14:textId="77777777" w:rsidR="00D21A98" w:rsidRPr="00D21A98" w:rsidRDefault="00D21A98" w:rsidP="00D21A98">
            <w:pPr>
              <w:pStyle w:val="USBodyText"/>
              <w:rPr>
                <w:b/>
              </w:rPr>
            </w:pPr>
            <w:r w:rsidRPr="00D21A98">
              <w:rPr>
                <w:b/>
              </w:rPr>
              <w:t>NAME</w:t>
            </w:r>
            <w:r w:rsidRPr="00D21A98">
              <w:rPr>
                <w:b/>
                <w:vertAlign w:val="superscript"/>
              </w:rPr>
              <w:t>1</w:t>
            </w:r>
          </w:p>
        </w:tc>
        <w:tc>
          <w:tcPr>
            <w:tcW w:w="1058" w:type="pct"/>
            <w:tcBorders>
              <w:top w:val="single" w:sz="4" w:space="0" w:color="3E6EA3"/>
              <w:left w:val="single" w:sz="4" w:space="0" w:color="3E6EA3"/>
              <w:bottom w:val="single" w:sz="4" w:space="0" w:color="3E6EA3"/>
            </w:tcBorders>
          </w:tcPr>
          <w:p w14:paraId="54186678" w14:textId="77777777" w:rsidR="00D21A98" w:rsidRPr="00D21A98" w:rsidRDefault="00D21A98" w:rsidP="00D21A98">
            <w:pPr>
              <w:pStyle w:val="USBodyText"/>
              <w:rPr>
                <w:b/>
              </w:rPr>
            </w:pPr>
            <w:r w:rsidRPr="00D21A98">
              <w:rPr>
                <w:b/>
              </w:rPr>
              <w:t>Amount (US$)</w:t>
            </w:r>
          </w:p>
        </w:tc>
      </w:tr>
      <w:tr w:rsidR="00D21A98" w:rsidRPr="00D21A98" w14:paraId="786E7188" w14:textId="77777777" w:rsidTr="00B41FFE">
        <w:tc>
          <w:tcPr>
            <w:tcW w:w="2291" w:type="pct"/>
            <w:tcBorders>
              <w:top w:val="single" w:sz="4" w:space="0" w:color="3E6EA3"/>
              <w:bottom w:val="single" w:sz="4" w:space="0" w:color="3E6EA3"/>
              <w:right w:val="single" w:sz="4" w:space="0" w:color="3E6EA3"/>
            </w:tcBorders>
          </w:tcPr>
          <w:p w14:paraId="302AEB0E" w14:textId="77777777" w:rsidR="00D21A98" w:rsidRPr="00D21A98" w:rsidRDefault="00D21A98" w:rsidP="00D21A98">
            <w:pPr>
              <w:pStyle w:val="USBodyText"/>
            </w:pPr>
            <w:r w:rsidRPr="00D21A98">
              <w:t>Supplier Credit</w:t>
            </w:r>
          </w:p>
        </w:tc>
        <w:tc>
          <w:tcPr>
            <w:tcW w:w="1651" w:type="pct"/>
            <w:tcBorders>
              <w:top w:val="single" w:sz="4" w:space="0" w:color="3E6EA3"/>
              <w:left w:val="single" w:sz="4" w:space="0" w:color="3E6EA3"/>
              <w:bottom w:val="single" w:sz="4" w:space="0" w:color="3E6EA3"/>
              <w:right w:val="single" w:sz="4" w:space="0" w:color="3E6EA3"/>
            </w:tcBorders>
          </w:tcPr>
          <w:p w14:paraId="79883D04" w14:textId="77777777" w:rsidR="00D21A98" w:rsidRPr="00D21A98" w:rsidRDefault="00D21A98" w:rsidP="00D21A98">
            <w:pPr>
              <w:pStyle w:val="USBodyText"/>
              <w:rPr>
                <w:b/>
              </w:rPr>
            </w:pPr>
            <w:r w:rsidRPr="00D21A98">
              <w:t>‘</w:t>
            </w:r>
          </w:p>
        </w:tc>
        <w:tc>
          <w:tcPr>
            <w:tcW w:w="1058" w:type="pct"/>
            <w:tcBorders>
              <w:top w:val="single" w:sz="4" w:space="0" w:color="3E6EA3"/>
              <w:left w:val="single" w:sz="4" w:space="0" w:color="3E6EA3"/>
              <w:bottom w:val="single" w:sz="4" w:space="0" w:color="3E6EA3"/>
            </w:tcBorders>
          </w:tcPr>
          <w:p w14:paraId="7A99C6D9" w14:textId="77777777" w:rsidR="00D21A98" w:rsidRPr="00D21A98" w:rsidRDefault="00D21A98" w:rsidP="00D21A98">
            <w:pPr>
              <w:pStyle w:val="USBodyText"/>
              <w:rPr>
                <w:b/>
              </w:rPr>
            </w:pPr>
          </w:p>
        </w:tc>
      </w:tr>
      <w:tr w:rsidR="00D21A98" w:rsidRPr="00D21A98" w14:paraId="0D6ABEC3" w14:textId="77777777" w:rsidTr="00B41FFE">
        <w:tc>
          <w:tcPr>
            <w:tcW w:w="2291" w:type="pct"/>
            <w:tcBorders>
              <w:top w:val="single" w:sz="4" w:space="0" w:color="3E6EA3"/>
              <w:bottom w:val="single" w:sz="4" w:space="0" w:color="3E6EA3"/>
              <w:right w:val="single" w:sz="4" w:space="0" w:color="3E6EA3"/>
            </w:tcBorders>
          </w:tcPr>
          <w:p w14:paraId="4006749A" w14:textId="77777777" w:rsidR="00D21A98" w:rsidRPr="00D21A98" w:rsidRDefault="00D21A98" w:rsidP="00D21A98">
            <w:pPr>
              <w:pStyle w:val="USBodyText"/>
            </w:pPr>
            <w:r w:rsidRPr="00D21A98">
              <w:t>Commercial Sources</w:t>
            </w:r>
          </w:p>
        </w:tc>
        <w:tc>
          <w:tcPr>
            <w:tcW w:w="1651" w:type="pct"/>
            <w:tcBorders>
              <w:top w:val="single" w:sz="4" w:space="0" w:color="3E6EA3"/>
              <w:left w:val="single" w:sz="4" w:space="0" w:color="3E6EA3"/>
              <w:bottom w:val="single" w:sz="4" w:space="0" w:color="3E6EA3"/>
              <w:right w:val="single" w:sz="4" w:space="0" w:color="3E6EA3"/>
            </w:tcBorders>
          </w:tcPr>
          <w:p w14:paraId="52B41E12" w14:textId="77777777" w:rsidR="00D21A98" w:rsidRPr="00D21A98" w:rsidRDefault="00D21A98" w:rsidP="00D21A98">
            <w:pPr>
              <w:pStyle w:val="USBodyText"/>
              <w:rPr>
                <w:b/>
              </w:rPr>
            </w:pPr>
          </w:p>
        </w:tc>
        <w:tc>
          <w:tcPr>
            <w:tcW w:w="1058" w:type="pct"/>
            <w:tcBorders>
              <w:top w:val="single" w:sz="4" w:space="0" w:color="3E6EA3"/>
              <w:left w:val="single" w:sz="4" w:space="0" w:color="3E6EA3"/>
              <w:bottom w:val="single" w:sz="4" w:space="0" w:color="3E6EA3"/>
            </w:tcBorders>
          </w:tcPr>
          <w:p w14:paraId="62F2887B" w14:textId="77777777" w:rsidR="00D21A98" w:rsidRPr="00D21A98" w:rsidRDefault="00D21A98" w:rsidP="00D21A98">
            <w:pPr>
              <w:pStyle w:val="USBodyText"/>
              <w:rPr>
                <w:b/>
              </w:rPr>
            </w:pPr>
          </w:p>
        </w:tc>
      </w:tr>
      <w:tr w:rsidR="00D21A98" w:rsidRPr="00D21A98" w14:paraId="50942E34" w14:textId="77777777" w:rsidTr="00B41FFE">
        <w:tc>
          <w:tcPr>
            <w:tcW w:w="2291" w:type="pct"/>
            <w:tcBorders>
              <w:top w:val="single" w:sz="4" w:space="0" w:color="3E6EA3"/>
              <w:bottom w:val="single" w:sz="4" w:space="0" w:color="3E6EA3"/>
              <w:right w:val="single" w:sz="4" w:space="0" w:color="3E6EA3"/>
            </w:tcBorders>
          </w:tcPr>
          <w:p w14:paraId="5324FDC7" w14:textId="77777777" w:rsidR="00D21A98" w:rsidRPr="00D21A98" w:rsidRDefault="00D21A98" w:rsidP="00D21A98">
            <w:pPr>
              <w:pStyle w:val="USBodyText"/>
            </w:pPr>
            <w:r w:rsidRPr="00D21A98">
              <w:t xml:space="preserve">Bi-lateral Sources </w:t>
            </w:r>
          </w:p>
        </w:tc>
        <w:tc>
          <w:tcPr>
            <w:tcW w:w="1651" w:type="pct"/>
            <w:tcBorders>
              <w:top w:val="single" w:sz="4" w:space="0" w:color="3E6EA3"/>
              <w:left w:val="single" w:sz="4" w:space="0" w:color="3E6EA3"/>
              <w:bottom w:val="single" w:sz="4" w:space="0" w:color="3E6EA3"/>
              <w:right w:val="single" w:sz="4" w:space="0" w:color="3E6EA3"/>
            </w:tcBorders>
          </w:tcPr>
          <w:p w14:paraId="4D28AB4F" w14:textId="77777777" w:rsidR="00D21A98" w:rsidRPr="00D21A98" w:rsidRDefault="00D21A98" w:rsidP="00D21A98">
            <w:pPr>
              <w:pStyle w:val="USBodyText"/>
              <w:rPr>
                <w:b/>
              </w:rPr>
            </w:pPr>
          </w:p>
        </w:tc>
        <w:tc>
          <w:tcPr>
            <w:tcW w:w="1058" w:type="pct"/>
            <w:tcBorders>
              <w:top w:val="single" w:sz="4" w:space="0" w:color="3E6EA3"/>
              <w:left w:val="single" w:sz="4" w:space="0" w:color="3E6EA3"/>
              <w:bottom w:val="single" w:sz="4" w:space="0" w:color="3E6EA3"/>
            </w:tcBorders>
          </w:tcPr>
          <w:p w14:paraId="2C40E4BF" w14:textId="77777777" w:rsidR="00D21A98" w:rsidRPr="00D21A98" w:rsidRDefault="00D21A98" w:rsidP="00D21A98">
            <w:pPr>
              <w:pStyle w:val="USBodyText"/>
              <w:rPr>
                <w:b/>
              </w:rPr>
            </w:pPr>
          </w:p>
        </w:tc>
      </w:tr>
      <w:tr w:rsidR="00D21A98" w:rsidRPr="00D21A98" w14:paraId="109D664A" w14:textId="77777777" w:rsidTr="00B41FFE">
        <w:tc>
          <w:tcPr>
            <w:tcW w:w="2291" w:type="pct"/>
            <w:tcBorders>
              <w:top w:val="single" w:sz="4" w:space="0" w:color="3E6EA3"/>
              <w:bottom w:val="single" w:sz="4" w:space="0" w:color="3E6EA3"/>
              <w:right w:val="single" w:sz="4" w:space="0" w:color="3E6EA3"/>
            </w:tcBorders>
          </w:tcPr>
          <w:p w14:paraId="5FBD7148" w14:textId="77777777" w:rsidR="00D21A98" w:rsidRPr="00D21A98" w:rsidRDefault="00D21A98" w:rsidP="00D21A98">
            <w:pPr>
              <w:pStyle w:val="USBodyText"/>
            </w:pPr>
            <w:r w:rsidRPr="00D21A98">
              <w:t>Multi-lateral Sources</w:t>
            </w:r>
          </w:p>
        </w:tc>
        <w:tc>
          <w:tcPr>
            <w:tcW w:w="1651" w:type="pct"/>
            <w:tcBorders>
              <w:top w:val="single" w:sz="4" w:space="0" w:color="3E6EA3"/>
              <w:left w:val="single" w:sz="4" w:space="0" w:color="3E6EA3"/>
              <w:bottom w:val="single" w:sz="4" w:space="0" w:color="3E6EA3"/>
              <w:right w:val="single" w:sz="4" w:space="0" w:color="3E6EA3"/>
            </w:tcBorders>
          </w:tcPr>
          <w:p w14:paraId="01AFC2AF" w14:textId="77777777" w:rsidR="00D21A98" w:rsidRPr="00D21A98" w:rsidRDefault="00D21A98" w:rsidP="00D21A98">
            <w:pPr>
              <w:pStyle w:val="USBodyText"/>
              <w:rPr>
                <w:b/>
              </w:rPr>
            </w:pPr>
          </w:p>
        </w:tc>
        <w:tc>
          <w:tcPr>
            <w:tcW w:w="1058" w:type="pct"/>
            <w:tcBorders>
              <w:top w:val="single" w:sz="4" w:space="0" w:color="3E6EA3"/>
              <w:left w:val="single" w:sz="4" w:space="0" w:color="3E6EA3"/>
              <w:bottom w:val="single" w:sz="4" w:space="0" w:color="3E6EA3"/>
            </w:tcBorders>
          </w:tcPr>
          <w:p w14:paraId="4ECC59C9" w14:textId="77777777" w:rsidR="00D21A98" w:rsidRPr="00D21A98" w:rsidRDefault="00D21A98" w:rsidP="00D21A98">
            <w:pPr>
              <w:pStyle w:val="USBodyText"/>
              <w:rPr>
                <w:b/>
              </w:rPr>
            </w:pPr>
          </w:p>
        </w:tc>
      </w:tr>
      <w:tr w:rsidR="00D21A98" w:rsidRPr="00D21A98" w14:paraId="29EADF51" w14:textId="77777777" w:rsidTr="00B41FFE">
        <w:tc>
          <w:tcPr>
            <w:tcW w:w="2291" w:type="pct"/>
            <w:tcBorders>
              <w:top w:val="single" w:sz="4" w:space="0" w:color="3E6EA3"/>
              <w:bottom w:val="single" w:sz="4" w:space="0" w:color="3E6EA3"/>
              <w:right w:val="single" w:sz="4" w:space="0" w:color="3E6EA3"/>
            </w:tcBorders>
          </w:tcPr>
          <w:p w14:paraId="0169EF71" w14:textId="77777777" w:rsidR="00D21A98" w:rsidRPr="00D21A98" w:rsidRDefault="00D21A98" w:rsidP="00D21A98">
            <w:pPr>
              <w:pStyle w:val="USBodyText"/>
            </w:pPr>
            <w:r w:rsidRPr="00D21A98">
              <w:t>Other Sources</w:t>
            </w:r>
          </w:p>
        </w:tc>
        <w:tc>
          <w:tcPr>
            <w:tcW w:w="1651" w:type="pct"/>
            <w:tcBorders>
              <w:top w:val="single" w:sz="4" w:space="0" w:color="3E6EA3"/>
              <w:left w:val="single" w:sz="4" w:space="0" w:color="3E6EA3"/>
              <w:bottom w:val="single" w:sz="4" w:space="0" w:color="3E6EA3"/>
              <w:right w:val="single" w:sz="4" w:space="0" w:color="3E6EA3"/>
            </w:tcBorders>
          </w:tcPr>
          <w:p w14:paraId="58136B43" w14:textId="77777777" w:rsidR="00D21A98" w:rsidRPr="00D21A98" w:rsidRDefault="00D21A98" w:rsidP="00D21A98">
            <w:pPr>
              <w:pStyle w:val="USBodyText"/>
              <w:rPr>
                <w:b/>
              </w:rPr>
            </w:pPr>
          </w:p>
        </w:tc>
        <w:tc>
          <w:tcPr>
            <w:tcW w:w="1058" w:type="pct"/>
            <w:tcBorders>
              <w:top w:val="single" w:sz="4" w:space="0" w:color="3E6EA3"/>
              <w:left w:val="single" w:sz="4" w:space="0" w:color="3E6EA3"/>
              <w:bottom w:val="single" w:sz="4" w:space="0" w:color="3E6EA3"/>
            </w:tcBorders>
          </w:tcPr>
          <w:p w14:paraId="7C06BF6E" w14:textId="77777777" w:rsidR="00D21A98" w:rsidRPr="00D21A98" w:rsidRDefault="00D21A98" w:rsidP="00D21A98">
            <w:pPr>
              <w:pStyle w:val="USBodyText"/>
              <w:rPr>
                <w:b/>
              </w:rPr>
            </w:pPr>
          </w:p>
        </w:tc>
      </w:tr>
      <w:tr w:rsidR="00D21A98" w:rsidRPr="00D21A98" w14:paraId="53AC64ED" w14:textId="77777777" w:rsidTr="00B41FFE">
        <w:tc>
          <w:tcPr>
            <w:tcW w:w="2291" w:type="pct"/>
            <w:tcBorders>
              <w:top w:val="single" w:sz="4" w:space="0" w:color="3E6EA3"/>
              <w:bottom w:val="single" w:sz="4" w:space="0" w:color="3E6EA3"/>
              <w:right w:val="single" w:sz="4" w:space="0" w:color="3E6EA3"/>
            </w:tcBorders>
          </w:tcPr>
          <w:p w14:paraId="3285DFBF" w14:textId="77777777" w:rsidR="00D21A98" w:rsidRPr="00D21A98" w:rsidRDefault="00D21A98" w:rsidP="00D21A98">
            <w:pPr>
              <w:pStyle w:val="USBodyText"/>
              <w:rPr>
                <w:b/>
              </w:rPr>
            </w:pPr>
          </w:p>
        </w:tc>
        <w:tc>
          <w:tcPr>
            <w:tcW w:w="1651" w:type="pct"/>
            <w:tcBorders>
              <w:top w:val="single" w:sz="4" w:space="0" w:color="3E6EA3"/>
              <w:left w:val="single" w:sz="4" w:space="0" w:color="3E6EA3"/>
              <w:bottom w:val="single" w:sz="4" w:space="0" w:color="3E6EA3"/>
              <w:right w:val="single" w:sz="4" w:space="0" w:color="3E6EA3"/>
            </w:tcBorders>
          </w:tcPr>
          <w:p w14:paraId="54E57A80" w14:textId="77777777" w:rsidR="00D21A98" w:rsidRPr="00D21A98" w:rsidRDefault="00D21A98" w:rsidP="00D21A98">
            <w:pPr>
              <w:pStyle w:val="USBodyText"/>
              <w:rPr>
                <w:b/>
              </w:rPr>
            </w:pPr>
            <w:r w:rsidRPr="00D21A98">
              <w:rPr>
                <w:b/>
              </w:rPr>
              <w:t>TOTAL:</w:t>
            </w:r>
          </w:p>
        </w:tc>
        <w:tc>
          <w:tcPr>
            <w:tcW w:w="1058" w:type="pct"/>
            <w:tcBorders>
              <w:top w:val="single" w:sz="4" w:space="0" w:color="3E6EA3"/>
              <w:left w:val="single" w:sz="4" w:space="0" w:color="3E6EA3"/>
              <w:bottom w:val="single" w:sz="4" w:space="0" w:color="3E6EA3"/>
            </w:tcBorders>
          </w:tcPr>
          <w:p w14:paraId="029971B9" w14:textId="77777777" w:rsidR="00D21A98" w:rsidRPr="00D21A98" w:rsidRDefault="00D21A98" w:rsidP="00D21A98">
            <w:pPr>
              <w:pStyle w:val="USBodyText"/>
              <w:rPr>
                <w:b/>
              </w:rPr>
            </w:pPr>
          </w:p>
        </w:tc>
      </w:tr>
      <w:tr w:rsidR="00D21A98" w:rsidRPr="00D21A98" w14:paraId="5CE102CA" w14:textId="77777777" w:rsidTr="00B41FFE">
        <w:tc>
          <w:tcPr>
            <w:tcW w:w="2291" w:type="pct"/>
            <w:tcBorders>
              <w:top w:val="single" w:sz="4" w:space="0" w:color="3E6EA3"/>
              <w:bottom w:val="double" w:sz="6" w:space="0" w:color="3E6EA3"/>
              <w:right w:val="single" w:sz="4" w:space="0" w:color="3E6EA3"/>
            </w:tcBorders>
          </w:tcPr>
          <w:p w14:paraId="17A8C413" w14:textId="77777777" w:rsidR="00D21A98" w:rsidRPr="00D21A98" w:rsidRDefault="00D21A98" w:rsidP="00D21A98">
            <w:pPr>
              <w:pStyle w:val="USBodyText"/>
              <w:rPr>
                <w:b/>
              </w:rPr>
            </w:pPr>
          </w:p>
        </w:tc>
        <w:tc>
          <w:tcPr>
            <w:tcW w:w="1651" w:type="pct"/>
            <w:tcBorders>
              <w:top w:val="single" w:sz="4" w:space="0" w:color="3E6EA3"/>
              <w:left w:val="single" w:sz="4" w:space="0" w:color="3E6EA3"/>
              <w:bottom w:val="double" w:sz="6" w:space="0" w:color="3E6EA3"/>
              <w:right w:val="single" w:sz="4" w:space="0" w:color="3E6EA3"/>
            </w:tcBorders>
          </w:tcPr>
          <w:p w14:paraId="4076CD91" w14:textId="77777777" w:rsidR="00D21A98" w:rsidRPr="00D21A98" w:rsidRDefault="00D21A98" w:rsidP="00D21A98">
            <w:pPr>
              <w:pStyle w:val="USBodyText"/>
              <w:rPr>
                <w:b/>
              </w:rPr>
            </w:pPr>
            <w:r w:rsidRPr="00D21A98">
              <w:rPr>
                <w:b/>
              </w:rPr>
              <w:t>TOTAL Financing:</w:t>
            </w:r>
          </w:p>
        </w:tc>
        <w:tc>
          <w:tcPr>
            <w:tcW w:w="1058" w:type="pct"/>
            <w:tcBorders>
              <w:top w:val="single" w:sz="4" w:space="0" w:color="3E6EA3"/>
              <w:left w:val="single" w:sz="4" w:space="0" w:color="3E6EA3"/>
              <w:bottom w:val="double" w:sz="6" w:space="0" w:color="3E6EA3"/>
            </w:tcBorders>
          </w:tcPr>
          <w:p w14:paraId="28B90427" w14:textId="77777777" w:rsidR="00D21A98" w:rsidRPr="00D21A98" w:rsidRDefault="00D21A98" w:rsidP="00D21A98">
            <w:pPr>
              <w:pStyle w:val="USBodyText"/>
              <w:rPr>
                <w:b/>
              </w:rPr>
            </w:pPr>
          </w:p>
        </w:tc>
      </w:tr>
    </w:tbl>
    <w:p w14:paraId="3F34E92F" w14:textId="77777777" w:rsidR="00D21A98" w:rsidRPr="00D21A98" w:rsidRDefault="00D21A98" w:rsidP="00D21A98">
      <w:pPr>
        <w:pStyle w:val="USBodyText"/>
      </w:pPr>
    </w:p>
    <w:p w14:paraId="6BE275D5" w14:textId="77777777" w:rsidR="00D21A98" w:rsidRPr="00D21A98" w:rsidRDefault="00D21A98" w:rsidP="00D21A98">
      <w:pPr>
        <w:pStyle w:val="USBodyText"/>
      </w:pPr>
    </w:p>
    <w:p w14:paraId="69CF4A56" w14:textId="302C6784" w:rsidR="00D21A98" w:rsidRDefault="00D21A98" w:rsidP="005A7F34">
      <w:pPr>
        <w:pStyle w:val="USNumber1"/>
      </w:pPr>
      <w:r w:rsidRPr="00D21A98">
        <w:tab/>
        <w:t>Discussion:</w:t>
      </w:r>
    </w:p>
    <w:p w14:paraId="328BF39E" w14:textId="7D40F356" w:rsidR="00424786" w:rsidRDefault="00424786" w:rsidP="00F911BF">
      <w:pPr>
        <w:pStyle w:val="Heading1"/>
      </w:pPr>
      <w:bookmarkStart w:id="26" w:name="_Toc526151143"/>
      <w:r>
        <w:lastRenderedPageBreak/>
        <w:t>FORM 7 – FINANCIAL DATA IN SUPPORT OF PROJECT</w:t>
      </w:r>
      <w:bookmarkEnd w:id="26"/>
    </w:p>
    <w:p w14:paraId="2D844E8E" w14:textId="2E266485" w:rsidR="00424786" w:rsidRPr="00424786" w:rsidRDefault="00F911BF" w:rsidP="00F911BF">
      <w:pPr>
        <w:pStyle w:val="Heading2"/>
      </w:pPr>
      <w:bookmarkStart w:id="27" w:name="_Toc526151144"/>
      <w:r w:rsidRPr="00424786">
        <w:t>Financing Plan</w:t>
      </w:r>
      <w:bookmarkEnd w:id="27"/>
    </w:p>
    <w:p w14:paraId="202BCCF3" w14:textId="7A5EDEE8" w:rsidR="00424786" w:rsidRPr="00424786" w:rsidRDefault="00424786" w:rsidP="00424786">
      <w:pPr>
        <w:pStyle w:val="USBodyText"/>
      </w:pPr>
      <w:r w:rsidRPr="00424786">
        <w:t xml:space="preserve">The </w:t>
      </w:r>
      <w:r w:rsidR="000C5979">
        <w:t>Bidder</w:t>
      </w:r>
      <w:r w:rsidRPr="00424786">
        <w:t xml:space="preserve"> will be responsible for mobilizing the financing for the Facility.  Agreements required to secure financing for the </w:t>
      </w:r>
      <w:r w:rsidR="00BA106F">
        <w:t>Project</w:t>
      </w:r>
      <w:r w:rsidRPr="00424786">
        <w:t xml:space="preserve"> will be entered into between the </w:t>
      </w:r>
      <w:r w:rsidR="000C5979">
        <w:t>Bidder</w:t>
      </w:r>
      <w:r w:rsidRPr="00424786">
        <w:t xml:space="preserve"> and the institutions providing the financing for the </w:t>
      </w:r>
      <w:r w:rsidR="00BA106F">
        <w:t>Project</w:t>
      </w:r>
      <w:r w:rsidRPr="00424786">
        <w:t xml:space="preserve">, and they shall be based on the financial plan presented by the </w:t>
      </w:r>
      <w:r w:rsidR="000C5979">
        <w:t>Bidder</w:t>
      </w:r>
      <w:r w:rsidRPr="00424786">
        <w:t xml:space="preserve"> in its Proposal.  Any subsequent changes to the financial plan after finalization of the Project Agreements will require the approval of </w:t>
      </w:r>
      <w:r w:rsidR="00F911BF">
        <w:t>GPA</w:t>
      </w:r>
      <w:r w:rsidRPr="00424786">
        <w:t>.</w:t>
      </w:r>
    </w:p>
    <w:p w14:paraId="14D255D2" w14:textId="57B71048" w:rsidR="00424786" w:rsidRPr="00424786" w:rsidRDefault="00424786" w:rsidP="00424786">
      <w:pPr>
        <w:pStyle w:val="USBodyText"/>
      </w:pPr>
      <w:r w:rsidRPr="00424786">
        <w:t xml:space="preserve">The financial plan provided by the </w:t>
      </w:r>
      <w:r w:rsidR="000C5979">
        <w:t>Bidder</w:t>
      </w:r>
      <w:r w:rsidRPr="00424786">
        <w:t xml:space="preserve"> will describe the sources of funds and the terms of financing for both debt and equity, as applicable.  The </w:t>
      </w:r>
      <w:r w:rsidR="000C5979">
        <w:t>Bidder</w:t>
      </w:r>
      <w:r w:rsidRPr="00424786">
        <w:t xml:space="preserve"> will provide details on the financing sources as outlined in this Form 7A, Table 1.  The financing should be in an amount sufficient to cover all estimated </w:t>
      </w:r>
      <w:r w:rsidR="00BA106F">
        <w:t>Project</w:t>
      </w:r>
      <w:r w:rsidRPr="00424786">
        <w:t xml:space="preserve"> costs.</w:t>
      </w:r>
    </w:p>
    <w:p w14:paraId="151051CB" w14:textId="1FEBE20D" w:rsidR="00424786" w:rsidRPr="00424786" w:rsidRDefault="00424786" w:rsidP="00424786">
      <w:pPr>
        <w:pStyle w:val="USBodyText"/>
      </w:pPr>
      <w:r w:rsidRPr="00424786">
        <w:t xml:space="preserve">Financing will be in the form of equity and debt. At least </w:t>
      </w:r>
      <w:r w:rsidR="007F5F1F" w:rsidRPr="00424786">
        <w:t>2</w:t>
      </w:r>
      <w:r w:rsidR="007F5F1F">
        <w:t>0</w:t>
      </w:r>
      <w:r w:rsidRPr="00424786">
        <w:t xml:space="preserve">% of the total financing, inclusive of contingencies, will be in the form of equity and the remainder in debt or subordinated debt.  At least </w:t>
      </w:r>
      <w:r w:rsidR="00BA106F">
        <w:t>35</w:t>
      </w:r>
      <w:r w:rsidRPr="00424786">
        <w:t xml:space="preserve">% of the equity shall be provided by the Lead </w:t>
      </w:r>
      <w:r w:rsidR="000C5979">
        <w:t>Bidder</w:t>
      </w:r>
      <w:r w:rsidRPr="00424786">
        <w:t>.</w:t>
      </w:r>
    </w:p>
    <w:tbl>
      <w:tblPr>
        <w:tblW w:w="9450" w:type="dxa"/>
        <w:tblInd w:w="-15" w:type="dxa"/>
        <w:tblBorders>
          <w:top w:val="double" w:sz="4" w:space="0" w:color="3E6EA3"/>
          <w:left w:val="double" w:sz="4" w:space="0" w:color="3E6EA3"/>
          <w:bottom w:val="double" w:sz="4" w:space="0" w:color="3E6EA3"/>
          <w:right w:val="double" w:sz="4" w:space="0" w:color="3E6EA3"/>
          <w:insideH w:val="single" w:sz="4" w:space="0" w:color="3E6EA3"/>
          <w:insideV w:val="single" w:sz="4" w:space="0" w:color="3E6EA3"/>
        </w:tblBorders>
        <w:tblLayout w:type="fixed"/>
        <w:tblLook w:val="0000" w:firstRow="0" w:lastRow="0" w:firstColumn="0" w:lastColumn="0" w:noHBand="0" w:noVBand="0"/>
      </w:tblPr>
      <w:tblGrid>
        <w:gridCol w:w="1023"/>
        <w:gridCol w:w="6087"/>
        <w:gridCol w:w="2340"/>
      </w:tblGrid>
      <w:tr w:rsidR="000C5979" w:rsidRPr="00424786" w14:paraId="1480CC16" w14:textId="77777777" w:rsidTr="00B10427">
        <w:trPr>
          <w:cantSplit/>
          <w:tblHeader/>
        </w:trPr>
        <w:tc>
          <w:tcPr>
            <w:tcW w:w="1023" w:type="dxa"/>
            <w:tcBorders>
              <w:top w:val="double" w:sz="4" w:space="0" w:color="3E6EA3"/>
              <w:bottom w:val="double" w:sz="4" w:space="0" w:color="3E6EA3"/>
              <w:right w:val="double" w:sz="4" w:space="0" w:color="FFFFFF" w:themeColor="background1"/>
            </w:tcBorders>
            <w:shd w:val="clear" w:color="auto" w:fill="3E6EA3"/>
          </w:tcPr>
          <w:p w14:paraId="1AF887E7" w14:textId="77777777" w:rsidR="000C5979" w:rsidRPr="00424786" w:rsidRDefault="000C5979" w:rsidP="000C5979">
            <w:pPr>
              <w:pStyle w:val="TSTableHeading"/>
              <w:rPr>
                <w:vertAlign w:val="superscript"/>
              </w:rPr>
            </w:pPr>
          </w:p>
        </w:tc>
        <w:tc>
          <w:tcPr>
            <w:tcW w:w="6087" w:type="dxa"/>
            <w:tcBorders>
              <w:top w:val="double" w:sz="4" w:space="0" w:color="3E6EA3"/>
              <w:left w:val="double" w:sz="4" w:space="0" w:color="FFFFFF" w:themeColor="background1"/>
              <w:bottom w:val="double" w:sz="4" w:space="0" w:color="3E6EA3"/>
              <w:right w:val="double" w:sz="4" w:space="0" w:color="FFFFFF" w:themeColor="background1"/>
            </w:tcBorders>
            <w:shd w:val="clear" w:color="auto" w:fill="3E6EA3"/>
          </w:tcPr>
          <w:p w14:paraId="4B825D25" w14:textId="275DABA7" w:rsidR="000C5979" w:rsidRPr="00424786" w:rsidRDefault="000C5979" w:rsidP="000C5979">
            <w:pPr>
              <w:pStyle w:val="TSTableHeading"/>
              <w:rPr>
                <w:bCs/>
              </w:rPr>
            </w:pPr>
            <w:r>
              <w:rPr>
                <w:bCs/>
              </w:rPr>
              <w:t>Sources of Funds</w:t>
            </w:r>
          </w:p>
        </w:tc>
        <w:tc>
          <w:tcPr>
            <w:tcW w:w="2340" w:type="dxa"/>
            <w:tcBorders>
              <w:top w:val="double" w:sz="4" w:space="0" w:color="3E6EA3"/>
              <w:left w:val="double" w:sz="4" w:space="0" w:color="FFFFFF" w:themeColor="background1"/>
              <w:bottom w:val="double" w:sz="4" w:space="0" w:color="3E6EA3"/>
            </w:tcBorders>
            <w:shd w:val="clear" w:color="auto" w:fill="3E6EA3"/>
          </w:tcPr>
          <w:p w14:paraId="633C1F11" w14:textId="45CBABA3" w:rsidR="000C5979" w:rsidRPr="00424786" w:rsidRDefault="000C5979" w:rsidP="00B10427">
            <w:pPr>
              <w:pStyle w:val="TSTableHeading"/>
              <w:jc w:val="center"/>
            </w:pPr>
            <w:r w:rsidRPr="00424786">
              <w:t>US$</w:t>
            </w:r>
          </w:p>
        </w:tc>
      </w:tr>
      <w:tr w:rsidR="000C5979" w:rsidRPr="00424786" w14:paraId="25B5DFCD" w14:textId="77777777" w:rsidTr="00B10427">
        <w:trPr>
          <w:cantSplit/>
          <w:tblHeader/>
        </w:trPr>
        <w:tc>
          <w:tcPr>
            <w:tcW w:w="1023" w:type="dxa"/>
            <w:tcBorders>
              <w:top w:val="double" w:sz="4" w:space="0" w:color="3E6EA3"/>
            </w:tcBorders>
          </w:tcPr>
          <w:p w14:paraId="13450F86" w14:textId="77777777" w:rsidR="000C5979" w:rsidRPr="00424786" w:rsidRDefault="000C5979" w:rsidP="00424786">
            <w:pPr>
              <w:pStyle w:val="USBodyText"/>
              <w:rPr>
                <w:b/>
                <w:vertAlign w:val="superscript"/>
              </w:rPr>
            </w:pPr>
          </w:p>
        </w:tc>
        <w:tc>
          <w:tcPr>
            <w:tcW w:w="6087" w:type="dxa"/>
            <w:tcBorders>
              <w:top w:val="double" w:sz="4" w:space="0" w:color="3E6EA3"/>
            </w:tcBorders>
          </w:tcPr>
          <w:p w14:paraId="260210A6" w14:textId="77777777" w:rsidR="000C5979" w:rsidRPr="00424786" w:rsidRDefault="000C5979" w:rsidP="000C5979">
            <w:pPr>
              <w:pStyle w:val="USBodyText"/>
              <w:jc w:val="left"/>
              <w:rPr>
                <w:bCs/>
                <w:vertAlign w:val="superscript"/>
              </w:rPr>
            </w:pPr>
            <w:r w:rsidRPr="00424786">
              <w:rPr>
                <w:b/>
                <w:bCs/>
              </w:rPr>
              <w:t>Items / Sources</w:t>
            </w:r>
          </w:p>
        </w:tc>
        <w:tc>
          <w:tcPr>
            <w:tcW w:w="2340" w:type="dxa"/>
            <w:tcBorders>
              <w:top w:val="double" w:sz="4" w:space="0" w:color="3E6EA3"/>
            </w:tcBorders>
          </w:tcPr>
          <w:p w14:paraId="5AE36C60" w14:textId="74E30F37" w:rsidR="000C5979" w:rsidRPr="00424786" w:rsidRDefault="000C5979" w:rsidP="00424786">
            <w:pPr>
              <w:pStyle w:val="USBodyText"/>
              <w:rPr>
                <w:b/>
                <w:vertAlign w:val="superscript"/>
              </w:rPr>
            </w:pPr>
          </w:p>
        </w:tc>
      </w:tr>
      <w:tr w:rsidR="000C5979" w:rsidRPr="00424786" w14:paraId="02B5376D" w14:textId="77777777" w:rsidTr="00B10427">
        <w:trPr>
          <w:cantSplit/>
        </w:trPr>
        <w:tc>
          <w:tcPr>
            <w:tcW w:w="1023" w:type="dxa"/>
          </w:tcPr>
          <w:p w14:paraId="4D57825B" w14:textId="77777777" w:rsidR="000C5979" w:rsidRPr="00424786" w:rsidRDefault="000C5979" w:rsidP="00424786">
            <w:pPr>
              <w:pStyle w:val="USBodyText"/>
              <w:rPr>
                <w:b/>
                <w:vertAlign w:val="superscript"/>
              </w:rPr>
            </w:pPr>
            <w:r w:rsidRPr="00424786">
              <w:rPr>
                <w:b/>
              </w:rPr>
              <w:t>1.1</w:t>
            </w:r>
          </w:p>
        </w:tc>
        <w:tc>
          <w:tcPr>
            <w:tcW w:w="6087" w:type="dxa"/>
          </w:tcPr>
          <w:p w14:paraId="3130B074" w14:textId="34D453AC" w:rsidR="000C5979" w:rsidRPr="00424786" w:rsidRDefault="000C5979" w:rsidP="000C5979">
            <w:pPr>
              <w:pStyle w:val="USBodyText"/>
              <w:jc w:val="left"/>
              <w:rPr>
                <w:vertAlign w:val="superscript"/>
              </w:rPr>
            </w:pPr>
            <w:r>
              <w:rPr>
                <w:b/>
              </w:rPr>
              <w:t xml:space="preserve">Total </w:t>
            </w:r>
            <w:r w:rsidRPr="00424786">
              <w:rPr>
                <w:b/>
              </w:rPr>
              <w:t>Sources</w:t>
            </w:r>
            <w:r w:rsidRPr="00424786">
              <w:rPr>
                <w:bCs/>
                <w:vertAlign w:val="superscript"/>
              </w:rPr>
              <w:t>2</w:t>
            </w:r>
          </w:p>
        </w:tc>
        <w:tc>
          <w:tcPr>
            <w:tcW w:w="2340" w:type="dxa"/>
          </w:tcPr>
          <w:p w14:paraId="33EE325A" w14:textId="77777777" w:rsidR="000C5979" w:rsidRPr="00424786" w:rsidRDefault="000C5979" w:rsidP="00424786">
            <w:pPr>
              <w:pStyle w:val="USBodyText"/>
              <w:rPr>
                <w:b/>
              </w:rPr>
            </w:pPr>
          </w:p>
        </w:tc>
      </w:tr>
      <w:tr w:rsidR="000C5979" w:rsidRPr="00424786" w14:paraId="4D191E18" w14:textId="77777777" w:rsidTr="00B10427">
        <w:trPr>
          <w:cantSplit/>
        </w:trPr>
        <w:tc>
          <w:tcPr>
            <w:tcW w:w="1023" w:type="dxa"/>
          </w:tcPr>
          <w:p w14:paraId="7D1C10E2" w14:textId="77777777" w:rsidR="000C5979" w:rsidRPr="00424786" w:rsidRDefault="000C5979" w:rsidP="00424786">
            <w:pPr>
              <w:pStyle w:val="USBodyText"/>
              <w:rPr>
                <w:b/>
                <w:vertAlign w:val="superscript"/>
              </w:rPr>
            </w:pPr>
            <w:r w:rsidRPr="00424786">
              <w:rPr>
                <w:b/>
              </w:rPr>
              <w:t>1.2</w:t>
            </w:r>
          </w:p>
        </w:tc>
        <w:tc>
          <w:tcPr>
            <w:tcW w:w="6087" w:type="dxa"/>
          </w:tcPr>
          <w:p w14:paraId="38C0A876" w14:textId="77777777" w:rsidR="000C5979" w:rsidRPr="00424786" w:rsidRDefault="000C5979" w:rsidP="000C5979">
            <w:pPr>
              <w:pStyle w:val="USBodyText"/>
              <w:jc w:val="left"/>
              <w:rPr>
                <w:b/>
                <w:vertAlign w:val="superscript"/>
              </w:rPr>
            </w:pPr>
            <w:r w:rsidRPr="00424786">
              <w:rPr>
                <w:b/>
              </w:rPr>
              <w:t>Equity</w:t>
            </w:r>
          </w:p>
        </w:tc>
        <w:tc>
          <w:tcPr>
            <w:tcW w:w="2340" w:type="dxa"/>
          </w:tcPr>
          <w:p w14:paraId="520B9919" w14:textId="77777777" w:rsidR="000C5979" w:rsidRPr="00424786" w:rsidRDefault="000C5979" w:rsidP="00424786">
            <w:pPr>
              <w:pStyle w:val="USBodyText"/>
              <w:rPr>
                <w:b/>
                <w:vertAlign w:val="superscript"/>
              </w:rPr>
            </w:pPr>
          </w:p>
        </w:tc>
      </w:tr>
      <w:tr w:rsidR="000C5979" w:rsidRPr="00424786" w14:paraId="613E5658" w14:textId="77777777" w:rsidTr="00B10427">
        <w:trPr>
          <w:cantSplit/>
        </w:trPr>
        <w:tc>
          <w:tcPr>
            <w:tcW w:w="1023" w:type="dxa"/>
          </w:tcPr>
          <w:p w14:paraId="57A44B38" w14:textId="77777777" w:rsidR="000C5979" w:rsidRPr="00424786" w:rsidRDefault="000C5979" w:rsidP="00424786">
            <w:pPr>
              <w:pStyle w:val="USBodyText"/>
              <w:rPr>
                <w:vertAlign w:val="superscript"/>
              </w:rPr>
            </w:pPr>
          </w:p>
        </w:tc>
        <w:tc>
          <w:tcPr>
            <w:tcW w:w="6087" w:type="dxa"/>
          </w:tcPr>
          <w:p w14:paraId="5AE0F417" w14:textId="77777777" w:rsidR="000C5979" w:rsidRDefault="000C5979" w:rsidP="00F911BF">
            <w:pPr>
              <w:pStyle w:val="USBodyText"/>
              <w:numPr>
                <w:ilvl w:val="0"/>
                <w:numId w:val="36"/>
              </w:numPr>
              <w:jc w:val="left"/>
            </w:pPr>
            <w:r w:rsidRPr="00424786">
              <w:t xml:space="preserve">Lead </w:t>
            </w:r>
            <w:r>
              <w:t>Bidder</w:t>
            </w:r>
          </w:p>
          <w:p w14:paraId="2BFB079D" w14:textId="50189A36" w:rsidR="000C5979" w:rsidRPr="000C5979" w:rsidRDefault="000C5979" w:rsidP="000C5979">
            <w:pPr>
              <w:pStyle w:val="USBodyText"/>
              <w:ind w:left="360"/>
              <w:jc w:val="left"/>
            </w:pPr>
            <w:r w:rsidRPr="00424786">
              <w:t xml:space="preserve"> Name: </w:t>
            </w:r>
            <w:r>
              <w:tab/>
            </w:r>
            <w:r w:rsidRPr="00424786">
              <w:t>_________________________</w:t>
            </w:r>
          </w:p>
        </w:tc>
        <w:tc>
          <w:tcPr>
            <w:tcW w:w="2340" w:type="dxa"/>
          </w:tcPr>
          <w:p w14:paraId="585FEA4D" w14:textId="77777777" w:rsidR="000C5979" w:rsidRPr="00424786" w:rsidRDefault="000C5979" w:rsidP="00424786">
            <w:pPr>
              <w:pStyle w:val="USBodyText"/>
              <w:rPr>
                <w:vertAlign w:val="superscript"/>
              </w:rPr>
            </w:pPr>
          </w:p>
        </w:tc>
      </w:tr>
      <w:tr w:rsidR="000C5979" w:rsidRPr="00424786" w14:paraId="518D4B3B" w14:textId="77777777" w:rsidTr="00B10427">
        <w:trPr>
          <w:cantSplit/>
        </w:trPr>
        <w:tc>
          <w:tcPr>
            <w:tcW w:w="1023" w:type="dxa"/>
          </w:tcPr>
          <w:p w14:paraId="2F834DE1" w14:textId="77777777" w:rsidR="000C5979" w:rsidRPr="00424786" w:rsidRDefault="000C5979" w:rsidP="00424786">
            <w:pPr>
              <w:pStyle w:val="USBodyText"/>
              <w:rPr>
                <w:vertAlign w:val="superscript"/>
              </w:rPr>
            </w:pPr>
          </w:p>
        </w:tc>
        <w:tc>
          <w:tcPr>
            <w:tcW w:w="6087" w:type="dxa"/>
          </w:tcPr>
          <w:p w14:paraId="1805615B" w14:textId="77777777" w:rsidR="000C5979" w:rsidRDefault="000C5979" w:rsidP="00F911BF">
            <w:pPr>
              <w:pStyle w:val="USBodyText"/>
              <w:numPr>
                <w:ilvl w:val="0"/>
                <w:numId w:val="36"/>
              </w:numPr>
              <w:jc w:val="left"/>
            </w:pPr>
            <w:r w:rsidRPr="00424786">
              <w:t xml:space="preserve">(Member(s) of </w:t>
            </w:r>
            <w:r>
              <w:t>Bidder</w:t>
            </w:r>
            <w:r w:rsidRPr="00424786">
              <w:t xml:space="preserve"> Consortium)</w:t>
            </w:r>
          </w:p>
          <w:p w14:paraId="12A4428C" w14:textId="7EC2F386" w:rsidR="000C5979" w:rsidRPr="000C5979" w:rsidRDefault="000C5979" w:rsidP="000C5979">
            <w:pPr>
              <w:pStyle w:val="USBodyText"/>
              <w:ind w:left="360"/>
              <w:jc w:val="left"/>
            </w:pPr>
            <w:r w:rsidRPr="00424786">
              <w:t>Name:</w:t>
            </w:r>
            <w:r>
              <w:tab/>
            </w:r>
            <w:r w:rsidRPr="00424786">
              <w:t xml:space="preserve"> _________________________</w:t>
            </w:r>
          </w:p>
        </w:tc>
        <w:tc>
          <w:tcPr>
            <w:tcW w:w="2340" w:type="dxa"/>
          </w:tcPr>
          <w:p w14:paraId="4299BB11" w14:textId="77777777" w:rsidR="000C5979" w:rsidRPr="00424786" w:rsidRDefault="000C5979" w:rsidP="00424786">
            <w:pPr>
              <w:pStyle w:val="USBodyText"/>
              <w:rPr>
                <w:vertAlign w:val="superscript"/>
              </w:rPr>
            </w:pPr>
          </w:p>
        </w:tc>
      </w:tr>
      <w:tr w:rsidR="000C5979" w:rsidRPr="00424786" w14:paraId="6017BAEB" w14:textId="77777777" w:rsidTr="00B10427">
        <w:trPr>
          <w:cantSplit/>
        </w:trPr>
        <w:tc>
          <w:tcPr>
            <w:tcW w:w="1023" w:type="dxa"/>
          </w:tcPr>
          <w:p w14:paraId="348BFF42" w14:textId="77777777" w:rsidR="000C5979" w:rsidRPr="00424786" w:rsidRDefault="000C5979" w:rsidP="00424786">
            <w:pPr>
              <w:pStyle w:val="USBodyText"/>
              <w:rPr>
                <w:vertAlign w:val="superscript"/>
              </w:rPr>
            </w:pPr>
          </w:p>
        </w:tc>
        <w:tc>
          <w:tcPr>
            <w:tcW w:w="6087" w:type="dxa"/>
          </w:tcPr>
          <w:p w14:paraId="0272BC19" w14:textId="77777777" w:rsidR="000C5979" w:rsidRDefault="000C5979" w:rsidP="00F911BF">
            <w:pPr>
              <w:pStyle w:val="USBodyText"/>
              <w:numPr>
                <w:ilvl w:val="0"/>
                <w:numId w:val="36"/>
              </w:numPr>
              <w:jc w:val="left"/>
            </w:pPr>
            <w:r w:rsidRPr="00424786">
              <w:t xml:space="preserve">(Member of </w:t>
            </w:r>
            <w:r>
              <w:t>Bidder</w:t>
            </w:r>
            <w:r w:rsidRPr="00424786">
              <w:t xml:space="preserve"> Consortium)</w:t>
            </w:r>
          </w:p>
          <w:p w14:paraId="31549BF8" w14:textId="66526828" w:rsidR="000C5979" w:rsidRPr="000C5979" w:rsidRDefault="000C5979" w:rsidP="000C5979">
            <w:pPr>
              <w:pStyle w:val="USBodyText"/>
              <w:ind w:left="360"/>
              <w:jc w:val="left"/>
            </w:pPr>
            <w:r w:rsidRPr="00424786">
              <w:t xml:space="preserve">Name: </w:t>
            </w:r>
            <w:r>
              <w:tab/>
            </w:r>
            <w:r w:rsidRPr="00424786">
              <w:t>_________________________</w:t>
            </w:r>
          </w:p>
        </w:tc>
        <w:tc>
          <w:tcPr>
            <w:tcW w:w="2340" w:type="dxa"/>
          </w:tcPr>
          <w:p w14:paraId="15F04599" w14:textId="77777777" w:rsidR="000C5979" w:rsidRPr="00424786" w:rsidRDefault="000C5979" w:rsidP="00424786">
            <w:pPr>
              <w:pStyle w:val="USBodyText"/>
              <w:rPr>
                <w:vertAlign w:val="superscript"/>
              </w:rPr>
            </w:pPr>
          </w:p>
        </w:tc>
      </w:tr>
      <w:tr w:rsidR="000C5979" w:rsidRPr="00424786" w14:paraId="17092E71" w14:textId="77777777" w:rsidTr="00B10427">
        <w:trPr>
          <w:cantSplit/>
        </w:trPr>
        <w:tc>
          <w:tcPr>
            <w:tcW w:w="1023" w:type="dxa"/>
          </w:tcPr>
          <w:p w14:paraId="096AB618" w14:textId="77777777" w:rsidR="000C5979" w:rsidRPr="00424786" w:rsidRDefault="000C5979" w:rsidP="00424786">
            <w:pPr>
              <w:pStyle w:val="USBodyText"/>
              <w:rPr>
                <w:vertAlign w:val="superscript"/>
              </w:rPr>
            </w:pPr>
          </w:p>
        </w:tc>
        <w:tc>
          <w:tcPr>
            <w:tcW w:w="6087" w:type="dxa"/>
          </w:tcPr>
          <w:p w14:paraId="18021F3F" w14:textId="77777777" w:rsidR="000C5979" w:rsidRDefault="000C5979" w:rsidP="00F911BF">
            <w:pPr>
              <w:pStyle w:val="USBodyText"/>
              <w:numPr>
                <w:ilvl w:val="0"/>
                <w:numId w:val="36"/>
              </w:numPr>
              <w:jc w:val="left"/>
            </w:pPr>
            <w:r w:rsidRPr="00424786">
              <w:t xml:space="preserve">(Member of </w:t>
            </w:r>
            <w:r>
              <w:t>Bidder Consortium</w:t>
            </w:r>
          </w:p>
          <w:p w14:paraId="55A7CCB8" w14:textId="2E51ED1C" w:rsidR="000C5979" w:rsidRPr="000C5979" w:rsidRDefault="000C5979" w:rsidP="00F911BF">
            <w:pPr>
              <w:pStyle w:val="USBodyText"/>
              <w:numPr>
                <w:ilvl w:val="0"/>
                <w:numId w:val="36"/>
              </w:numPr>
              <w:jc w:val="left"/>
            </w:pPr>
            <w:r w:rsidRPr="00424786">
              <w:t xml:space="preserve">Name: </w:t>
            </w:r>
            <w:r>
              <w:tab/>
            </w:r>
            <w:r w:rsidRPr="00424786">
              <w:t>_________________________</w:t>
            </w:r>
          </w:p>
        </w:tc>
        <w:tc>
          <w:tcPr>
            <w:tcW w:w="2340" w:type="dxa"/>
          </w:tcPr>
          <w:p w14:paraId="21658EC1" w14:textId="77777777" w:rsidR="000C5979" w:rsidRPr="00424786" w:rsidRDefault="000C5979" w:rsidP="00424786">
            <w:pPr>
              <w:pStyle w:val="USBodyText"/>
              <w:rPr>
                <w:vertAlign w:val="superscript"/>
              </w:rPr>
            </w:pPr>
          </w:p>
        </w:tc>
      </w:tr>
      <w:tr w:rsidR="000C5979" w:rsidRPr="00424786" w14:paraId="4BE6B561" w14:textId="77777777" w:rsidTr="00B10427">
        <w:trPr>
          <w:cantSplit/>
        </w:trPr>
        <w:tc>
          <w:tcPr>
            <w:tcW w:w="1023" w:type="dxa"/>
          </w:tcPr>
          <w:p w14:paraId="56475DD8" w14:textId="77777777" w:rsidR="000C5979" w:rsidRPr="00424786" w:rsidRDefault="000C5979" w:rsidP="00424786">
            <w:pPr>
              <w:pStyle w:val="USBodyText"/>
              <w:rPr>
                <w:vertAlign w:val="superscript"/>
              </w:rPr>
            </w:pPr>
          </w:p>
        </w:tc>
        <w:tc>
          <w:tcPr>
            <w:tcW w:w="6087" w:type="dxa"/>
          </w:tcPr>
          <w:p w14:paraId="14A609C4" w14:textId="6D21CD66" w:rsidR="000C5979" w:rsidRDefault="000C5979" w:rsidP="00F911BF">
            <w:pPr>
              <w:pStyle w:val="USBodyText"/>
              <w:numPr>
                <w:ilvl w:val="0"/>
                <w:numId w:val="36"/>
              </w:numPr>
              <w:jc w:val="left"/>
            </w:pPr>
            <w:r>
              <w:t>Contractor/Supplie</w:t>
            </w:r>
            <w:r w:rsidR="00785482">
              <w:t>r</w:t>
            </w:r>
          </w:p>
          <w:p w14:paraId="0575181C" w14:textId="2CB0C5EE" w:rsidR="000C5979" w:rsidRPr="000C5979" w:rsidRDefault="000C5979" w:rsidP="000C5979">
            <w:pPr>
              <w:pStyle w:val="USBodyText"/>
              <w:ind w:left="360"/>
              <w:jc w:val="left"/>
            </w:pPr>
            <w:r w:rsidRPr="00424786">
              <w:t xml:space="preserve">Name: </w:t>
            </w:r>
            <w:r>
              <w:tab/>
            </w:r>
            <w:r w:rsidRPr="00424786">
              <w:t>_________________________</w:t>
            </w:r>
          </w:p>
        </w:tc>
        <w:tc>
          <w:tcPr>
            <w:tcW w:w="2340" w:type="dxa"/>
          </w:tcPr>
          <w:p w14:paraId="782AACA1" w14:textId="77777777" w:rsidR="000C5979" w:rsidRPr="00424786" w:rsidRDefault="000C5979" w:rsidP="00424786">
            <w:pPr>
              <w:pStyle w:val="USBodyText"/>
              <w:rPr>
                <w:vertAlign w:val="superscript"/>
              </w:rPr>
            </w:pPr>
          </w:p>
        </w:tc>
      </w:tr>
      <w:tr w:rsidR="000C5979" w:rsidRPr="00424786" w14:paraId="7820FA66" w14:textId="77777777" w:rsidTr="00B10427">
        <w:trPr>
          <w:cantSplit/>
        </w:trPr>
        <w:tc>
          <w:tcPr>
            <w:tcW w:w="1023" w:type="dxa"/>
          </w:tcPr>
          <w:p w14:paraId="6CC91B16" w14:textId="77777777" w:rsidR="000C5979" w:rsidRPr="00424786" w:rsidRDefault="000C5979" w:rsidP="00424786">
            <w:pPr>
              <w:pStyle w:val="USBodyText"/>
            </w:pPr>
          </w:p>
          <w:p w14:paraId="7A210B75" w14:textId="77777777" w:rsidR="000C5979" w:rsidRPr="00424786" w:rsidRDefault="000C5979" w:rsidP="00424786">
            <w:pPr>
              <w:pStyle w:val="USBodyText"/>
              <w:rPr>
                <w:vertAlign w:val="superscript"/>
              </w:rPr>
            </w:pPr>
          </w:p>
        </w:tc>
        <w:tc>
          <w:tcPr>
            <w:tcW w:w="6087" w:type="dxa"/>
          </w:tcPr>
          <w:p w14:paraId="57EA11F9" w14:textId="77777777" w:rsidR="000C5979" w:rsidRDefault="000C5979" w:rsidP="00F911BF">
            <w:pPr>
              <w:pStyle w:val="USBodyText"/>
              <w:numPr>
                <w:ilvl w:val="0"/>
                <w:numId w:val="36"/>
              </w:numPr>
              <w:jc w:val="left"/>
            </w:pPr>
            <w:r w:rsidRPr="00424786">
              <w:t>Contractor/Supplier</w:t>
            </w:r>
          </w:p>
          <w:p w14:paraId="7974D409" w14:textId="36C5A8D0" w:rsidR="000C5979" w:rsidRPr="000C5979" w:rsidRDefault="000C5979" w:rsidP="00F911BF">
            <w:pPr>
              <w:pStyle w:val="USBodyText"/>
              <w:numPr>
                <w:ilvl w:val="0"/>
                <w:numId w:val="36"/>
              </w:numPr>
              <w:jc w:val="left"/>
            </w:pPr>
            <w:r w:rsidRPr="00424786">
              <w:t xml:space="preserve">Name: </w:t>
            </w:r>
            <w:r>
              <w:tab/>
            </w:r>
            <w:r w:rsidRPr="00424786">
              <w:t>_________________________</w:t>
            </w:r>
          </w:p>
        </w:tc>
        <w:tc>
          <w:tcPr>
            <w:tcW w:w="2340" w:type="dxa"/>
          </w:tcPr>
          <w:p w14:paraId="11F752C3" w14:textId="77777777" w:rsidR="000C5979" w:rsidRPr="00424786" w:rsidRDefault="000C5979" w:rsidP="00424786">
            <w:pPr>
              <w:pStyle w:val="USBodyText"/>
              <w:rPr>
                <w:vertAlign w:val="superscript"/>
              </w:rPr>
            </w:pPr>
          </w:p>
        </w:tc>
      </w:tr>
      <w:tr w:rsidR="000C5979" w:rsidRPr="00424786" w14:paraId="20FA2FFF" w14:textId="77777777" w:rsidTr="00B10427">
        <w:trPr>
          <w:cantSplit/>
        </w:trPr>
        <w:tc>
          <w:tcPr>
            <w:tcW w:w="1023" w:type="dxa"/>
          </w:tcPr>
          <w:p w14:paraId="692732FC" w14:textId="77777777" w:rsidR="000C5979" w:rsidRPr="00424786" w:rsidRDefault="000C5979" w:rsidP="00424786">
            <w:pPr>
              <w:pStyle w:val="USBodyText"/>
              <w:rPr>
                <w:vertAlign w:val="superscript"/>
              </w:rPr>
            </w:pPr>
          </w:p>
        </w:tc>
        <w:tc>
          <w:tcPr>
            <w:tcW w:w="6087" w:type="dxa"/>
          </w:tcPr>
          <w:p w14:paraId="66D06A80" w14:textId="77777777" w:rsidR="000C5979" w:rsidRDefault="000C5979" w:rsidP="00F911BF">
            <w:pPr>
              <w:pStyle w:val="USBodyText"/>
              <w:numPr>
                <w:ilvl w:val="0"/>
                <w:numId w:val="36"/>
              </w:numPr>
              <w:jc w:val="left"/>
            </w:pPr>
            <w:r w:rsidRPr="00424786">
              <w:t>Other sources (specify)</w:t>
            </w:r>
          </w:p>
          <w:p w14:paraId="4F517D8E" w14:textId="64928ED5" w:rsidR="000C5979" w:rsidRPr="000C5979" w:rsidRDefault="000C5979" w:rsidP="00F911BF">
            <w:pPr>
              <w:pStyle w:val="USBodyText"/>
              <w:numPr>
                <w:ilvl w:val="0"/>
                <w:numId w:val="36"/>
              </w:numPr>
              <w:jc w:val="left"/>
            </w:pPr>
            <w:r w:rsidRPr="00424786">
              <w:t xml:space="preserve">Name: </w:t>
            </w:r>
            <w:r>
              <w:tab/>
            </w:r>
            <w:r w:rsidRPr="00424786">
              <w:t>_________________________</w:t>
            </w:r>
          </w:p>
        </w:tc>
        <w:tc>
          <w:tcPr>
            <w:tcW w:w="2340" w:type="dxa"/>
          </w:tcPr>
          <w:p w14:paraId="044A9CC9" w14:textId="77777777" w:rsidR="000C5979" w:rsidRPr="00424786" w:rsidRDefault="000C5979" w:rsidP="00424786">
            <w:pPr>
              <w:pStyle w:val="USBodyText"/>
              <w:rPr>
                <w:vertAlign w:val="superscript"/>
              </w:rPr>
            </w:pPr>
          </w:p>
        </w:tc>
      </w:tr>
      <w:tr w:rsidR="000C5979" w:rsidRPr="00424786" w14:paraId="0CC1D2C9" w14:textId="77777777" w:rsidTr="00B10427">
        <w:trPr>
          <w:cantSplit/>
        </w:trPr>
        <w:tc>
          <w:tcPr>
            <w:tcW w:w="1023" w:type="dxa"/>
          </w:tcPr>
          <w:p w14:paraId="54D3F9A5" w14:textId="77777777" w:rsidR="000C5979" w:rsidRPr="00424786" w:rsidRDefault="000C5979" w:rsidP="00424786">
            <w:pPr>
              <w:pStyle w:val="USBodyText"/>
              <w:rPr>
                <w:vertAlign w:val="superscript"/>
              </w:rPr>
            </w:pPr>
            <w:r w:rsidRPr="00424786">
              <w:t>1.3</w:t>
            </w:r>
          </w:p>
        </w:tc>
        <w:tc>
          <w:tcPr>
            <w:tcW w:w="6087" w:type="dxa"/>
          </w:tcPr>
          <w:p w14:paraId="631D0256" w14:textId="77777777" w:rsidR="000C5979" w:rsidRPr="00424786" w:rsidRDefault="000C5979" w:rsidP="000C5979">
            <w:pPr>
              <w:pStyle w:val="USBodyText"/>
              <w:jc w:val="left"/>
              <w:rPr>
                <w:b/>
                <w:vertAlign w:val="superscript"/>
              </w:rPr>
            </w:pPr>
            <w:r w:rsidRPr="00424786">
              <w:rPr>
                <w:b/>
              </w:rPr>
              <w:t>Debt Financing</w:t>
            </w:r>
          </w:p>
        </w:tc>
        <w:tc>
          <w:tcPr>
            <w:tcW w:w="2340" w:type="dxa"/>
          </w:tcPr>
          <w:p w14:paraId="6AEF7D73" w14:textId="77777777" w:rsidR="000C5979" w:rsidRPr="00424786" w:rsidRDefault="000C5979" w:rsidP="00424786">
            <w:pPr>
              <w:pStyle w:val="USBodyText"/>
              <w:rPr>
                <w:vertAlign w:val="superscript"/>
              </w:rPr>
            </w:pPr>
          </w:p>
        </w:tc>
      </w:tr>
      <w:tr w:rsidR="000C5979" w:rsidRPr="00424786" w14:paraId="3E71F4F3" w14:textId="77777777" w:rsidTr="00B10427">
        <w:trPr>
          <w:cantSplit/>
        </w:trPr>
        <w:tc>
          <w:tcPr>
            <w:tcW w:w="1023" w:type="dxa"/>
          </w:tcPr>
          <w:p w14:paraId="02C010F6" w14:textId="77777777" w:rsidR="000C5979" w:rsidRPr="00424786" w:rsidRDefault="000C5979" w:rsidP="00424786">
            <w:pPr>
              <w:pStyle w:val="USBodyText"/>
              <w:rPr>
                <w:vertAlign w:val="superscript"/>
              </w:rPr>
            </w:pPr>
          </w:p>
        </w:tc>
        <w:tc>
          <w:tcPr>
            <w:tcW w:w="6087" w:type="dxa"/>
          </w:tcPr>
          <w:p w14:paraId="1D5759BA" w14:textId="77777777" w:rsidR="000C5979" w:rsidRPr="00424786" w:rsidRDefault="000C5979" w:rsidP="000C5979">
            <w:pPr>
              <w:pStyle w:val="USBodyText"/>
              <w:jc w:val="left"/>
              <w:rPr>
                <w:vertAlign w:val="superscript"/>
              </w:rPr>
            </w:pPr>
            <w:r w:rsidRPr="00424786">
              <w:rPr>
                <w:b/>
              </w:rPr>
              <w:t>Export Credit Agencies</w:t>
            </w:r>
            <w:r w:rsidRPr="00424786">
              <w:br/>
            </w:r>
            <w:r w:rsidRPr="00424786">
              <w:tab/>
              <w:t xml:space="preserve">  </w:t>
            </w:r>
            <w:r w:rsidRPr="00424786">
              <w:rPr>
                <w:i/>
              </w:rPr>
              <w:t>(List individually)</w:t>
            </w:r>
          </w:p>
        </w:tc>
        <w:tc>
          <w:tcPr>
            <w:tcW w:w="2340" w:type="dxa"/>
          </w:tcPr>
          <w:p w14:paraId="3B19FC6E" w14:textId="77777777" w:rsidR="000C5979" w:rsidRPr="00424786" w:rsidRDefault="000C5979" w:rsidP="00424786">
            <w:pPr>
              <w:pStyle w:val="USBodyText"/>
              <w:rPr>
                <w:vertAlign w:val="superscript"/>
              </w:rPr>
            </w:pPr>
          </w:p>
        </w:tc>
      </w:tr>
      <w:tr w:rsidR="000C5979" w:rsidRPr="00424786" w14:paraId="1C5542AE" w14:textId="77777777" w:rsidTr="00B10427">
        <w:trPr>
          <w:cantSplit/>
        </w:trPr>
        <w:tc>
          <w:tcPr>
            <w:tcW w:w="1023" w:type="dxa"/>
          </w:tcPr>
          <w:p w14:paraId="34CED7C8" w14:textId="77777777" w:rsidR="000C5979" w:rsidRPr="00424786" w:rsidRDefault="000C5979" w:rsidP="00424786">
            <w:pPr>
              <w:pStyle w:val="USBodyText"/>
              <w:rPr>
                <w:vertAlign w:val="superscript"/>
              </w:rPr>
            </w:pPr>
          </w:p>
        </w:tc>
        <w:tc>
          <w:tcPr>
            <w:tcW w:w="6087" w:type="dxa"/>
          </w:tcPr>
          <w:p w14:paraId="7E38F4C3" w14:textId="77777777" w:rsidR="000C5979" w:rsidRPr="00424786" w:rsidRDefault="000C5979" w:rsidP="00F911BF">
            <w:pPr>
              <w:pStyle w:val="USBodyText"/>
              <w:numPr>
                <w:ilvl w:val="0"/>
                <w:numId w:val="36"/>
              </w:numPr>
              <w:jc w:val="left"/>
            </w:pPr>
            <w:r w:rsidRPr="00424786">
              <w:t>Export Credit Agency</w:t>
            </w:r>
          </w:p>
          <w:p w14:paraId="6A12C643" w14:textId="1368B519" w:rsidR="000C5979" w:rsidRPr="000C5979" w:rsidRDefault="000C5979" w:rsidP="000C5979">
            <w:pPr>
              <w:pStyle w:val="USBodyText"/>
              <w:ind w:left="360"/>
              <w:jc w:val="left"/>
            </w:pPr>
            <w:r w:rsidRPr="00424786">
              <w:t xml:space="preserve">Name: </w:t>
            </w:r>
            <w:r>
              <w:tab/>
            </w:r>
            <w:r w:rsidRPr="00424786">
              <w:t>_________________________</w:t>
            </w:r>
          </w:p>
        </w:tc>
        <w:tc>
          <w:tcPr>
            <w:tcW w:w="2340" w:type="dxa"/>
          </w:tcPr>
          <w:p w14:paraId="6D4CE80E" w14:textId="77777777" w:rsidR="000C5979" w:rsidRPr="00424786" w:rsidRDefault="000C5979" w:rsidP="00424786">
            <w:pPr>
              <w:pStyle w:val="USBodyText"/>
              <w:rPr>
                <w:vertAlign w:val="superscript"/>
              </w:rPr>
            </w:pPr>
          </w:p>
        </w:tc>
      </w:tr>
      <w:tr w:rsidR="000C5979" w:rsidRPr="00424786" w14:paraId="76F9F06C" w14:textId="77777777" w:rsidTr="00B10427">
        <w:trPr>
          <w:cantSplit/>
        </w:trPr>
        <w:tc>
          <w:tcPr>
            <w:tcW w:w="1023" w:type="dxa"/>
          </w:tcPr>
          <w:p w14:paraId="0DEBCA95" w14:textId="77777777" w:rsidR="000C5979" w:rsidRPr="00424786" w:rsidRDefault="000C5979" w:rsidP="00424786">
            <w:pPr>
              <w:pStyle w:val="USBodyText"/>
              <w:rPr>
                <w:vertAlign w:val="superscript"/>
              </w:rPr>
            </w:pPr>
          </w:p>
        </w:tc>
        <w:tc>
          <w:tcPr>
            <w:tcW w:w="6087" w:type="dxa"/>
          </w:tcPr>
          <w:p w14:paraId="29C7608A" w14:textId="77777777" w:rsidR="000C5979" w:rsidRPr="00424786" w:rsidRDefault="000C5979" w:rsidP="00F911BF">
            <w:pPr>
              <w:pStyle w:val="USBodyText"/>
              <w:numPr>
                <w:ilvl w:val="0"/>
                <w:numId w:val="36"/>
              </w:numPr>
              <w:jc w:val="left"/>
            </w:pPr>
            <w:r w:rsidRPr="00424786">
              <w:t>Export Credit Agency</w:t>
            </w:r>
          </w:p>
          <w:p w14:paraId="60CF60A1" w14:textId="32F83DD3" w:rsidR="000C5979" w:rsidRPr="000C5979" w:rsidRDefault="000C5979" w:rsidP="000C5979">
            <w:pPr>
              <w:pStyle w:val="USBodyText"/>
              <w:ind w:left="360"/>
              <w:jc w:val="left"/>
            </w:pPr>
            <w:r w:rsidRPr="00424786">
              <w:t xml:space="preserve">Name: </w:t>
            </w:r>
            <w:r>
              <w:tab/>
            </w:r>
            <w:r w:rsidRPr="00424786">
              <w:t>_________________________</w:t>
            </w:r>
          </w:p>
        </w:tc>
        <w:tc>
          <w:tcPr>
            <w:tcW w:w="2340" w:type="dxa"/>
          </w:tcPr>
          <w:p w14:paraId="0EBAD9CE" w14:textId="77777777" w:rsidR="000C5979" w:rsidRPr="00424786" w:rsidRDefault="000C5979" w:rsidP="00424786">
            <w:pPr>
              <w:pStyle w:val="USBodyText"/>
              <w:rPr>
                <w:vertAlign w:val="superscript"/>
              </w:rPr>
            </w:pPr>
          </w:p>
        </w:tc>
      </w:tr>
      <w:tr w:rsidR="000C5979" w:rsidRPr="00424786" w14:paraId="2102E71E" w14:textId="77777777" w:rsidTr="00B10427">
        <w:trPr>
          <w:cantSplit/>
        </w:trPr>
        <w:tc>
          <w:tcPr>
            <w:tcW w:w="1023" w:type="dxa"/>
          </w:tcPr>
          <w:p w14:paraId="6D895971" w14:textId="77777777" w:rsidR="000C5979" w:rsidRPr="00424786" w:rsidRDefault="000C5979" w:rsidP="00424786">
            <w:pPr>
              <w:pStyle w:val="USBodyText"/>
              <w:rPr>
                <w:vertAlign w:val="superscript"/>
              </w:rPr>
            </w:pPr>
          </w:p>
        </w:tc>
        <w:tc>
          <w:tcPr>
            <w:tcW w:w="6087" w:type="dxa"/>
          </w:tcPr>
          <w:p w14:paraId="493927C8" w14:textId="77777777" w:rsidR="000C5979" w:rsidRPr="00424786" w:rsidRDefault="000C5979" w:rsidP="00F911BF">
            <w:pPr>
              <w:pStyle w:val="USBodyText"/>
              <w:numPr>
                <w:ilvl w:val="0"/>
                <w:numId w:val="36"/>
              </w:numPr>
              <w:jc w:val="left"/>
            </w:pPr>
            <w:r w:rsidRPr="000C5979">
              <w:t>Export Credit Agency</w:t>
            </w:r>
          </w:p>
          <w:p w14:paraId="30B7F481" w14:textId="786894E6" w:rsidR="000C5979" w:rsidRPr="000C5979" w:rsidRDefault="000C5979" w:rsidP="000C5979">
            <w:pPr>
              <w:pStyle w:val="USBodyText"/>
              <w:ind w:left="360"/>
              <w:jc w:val="left"/>
            </w:pPr>
            <w:r w:rsidRPr="00424786">
              <w:t xml:space="preserve">Name: </w:t>
            </w:r>
            <w:r>
              <w:tab/>
            </w:r>
            <w:r w:rsidRPr="00424786">
              <w:t>_________________________</w:t>
            </w:r>
          </w:p>
        </w:tc>
        <w:tc>
          <w:tcPr>
            <w:tcW w:w="2340" w:type="dxa"/>
          </w:tcPr>
          <w:p w14:paraId="1C2BD255" w14:textId="77777777" w:rsidR="000C5979" w:rsidRPr="00424786" w:rsidRDefault="000C5979" w:rsidP="00424786">
            <w:pPr>
              <w:pStyle w:val="USBodyText"/>
              <w:rPr>
                <w:vertAlign w:val="superscript"/>
              </w:rPr>
            </w:pPr>
          </w:p>
        </w:tc>
      </w:tr>
      <w:tr w:rsidR="000C5979" w:rsidRPr="00424786" w14:paraId="5EBA45D0" w14:textId="77777777" w:rsidTr="00B10427">
        <w:trPr>
          <w:cantSplit/>
        </w:trPr>
        <w:tc>
          <w:tcPr>
            <w:tcW w:w="1023" w:type="dxa"/>
          </w:tcPr>
          <w:p w14:paraId="07691B0E" w14:textId="77777777" w:rsidR="000C5979" w:rsidRPr="00424786" w:rsidRDefault="000C5979" w:rsidP="00424786">
            <w:pPr>
              <w:pStyle w:val="USBodyText"/>
              <w:rPr>
                <w:vertAlign w:val="superscript"/>
              </w:rPr>
            </w:pPr>
          </w:p>
        </w:tc>
        <w:tc>
          <w:tcPr>
            <w:tcW w:w="6087" w:type="dxa"/>
          </w:tcPr>
          <w:p w14:paraId="663FA18E" w14:textId="77777777" w:rsidR="000C5979" w:rsidRPr="00424786" w:rsidRDefault="000C5979" w:rsidP="000C5979">
            <w:pPr>
              <w:pStyle w:val="USBodyText"/>
              <w:jc w:val="left"/>
              <w:rPr>
                <w:vertAlign w:val="superscript"/>
              </w:rPr>
            </w:pPr>
            <w:r w:rsidRPr="00424786">
              <w:rPr>
                <w:b/>
              </w:rPr>
              <w:t>Commercial Sources</w:t>
            </w:r>
            <w:r w:rsidRPr="00424786">
              <w:br/>
            </w:r>
            <w:r w:rsidRPr="00424786">
              <w:tab/>
              <w:t xml:space="preserve">  </w:t>
            </w:r>
            <w:r w:rsidRPr="00424786">
              <w:rPr>
                <w:i/>
              </w:rPr>
              <w:t>(List individually)</w:t>
            </w:r>
          </w:p>
        </w:tc>
        <w:tc>
          <w:tcPr>
            <w:tcW w:w="2340" w:type="dxa"/>
          </w:tcPr>
          <w:p w14:paraId="3225AAA4" w14:textId="77777777" w:rsidR="000C5979" w:rsidRPr="00424786" w:rsidRDefault="000C5979" w:rsidP="00424786">
            <w:pPr>
              <w:pStyle w:val="USBodyText"/>
              <w:rPr>
                <w:vertAlign w:val="superscript"/>
              </w:rPr>
            </w:pPr>
          </w:p>
        </w:tc>
      </w:tr>
      <w:tr w:rsidR="000C5979" w:rsidRPr="00424786" w14:paraId="3A0040D7" w14:textId="77777777" w:rsidTr="00B10427">
        <w:trPr>
          <w:cantSplit/>
        </w:trPr>
        <w:tc>
          <w:tcPr>
            <w:tcW w:w="1023" w:type="dxa"/>
          </w:tcPr>
          <w:p w14:paraId="2B1529CF" w14:textId="77777777" w:rsidR="000C5979" w:rsidRPr="00424786" w:rsidRDefault="000C5979" w:rsidP="00424786">
            <w:pPr>
              <w:pStyle w:val="USBodyText"/>
              <w:rPr>
                <w:vertAlign w:val="superscript"/>
              </w:rPr>
            </w:pPr>
          </w:p>
        </w:tc>
        <w:tc>
          <w:tcPr>
            <w:tcW w:w="6087" w:type="dxa"/>
          </w:tcPr>
          <w:p w14:paraId="65F1BD98" w14:textId="77777777" w:rsidR="000C5979" w:rsidRPr="00424786" w:rsidRDefault="000C5979" w:rsidP="00F911BF">
            <w:pPr>
              <w:pStyle w:val="USBodyText"/>
              <w:numPr>
                <w:ilvl w:val="0"/>
                <w:numId w:val="36"/>
              </w:numPr>
              <w:jc w:val="left"/>
            </w:pPr>
            <w:r w:rsidRPr="000C5979">
              <w:t>Commercial source</w:t>
            </w:r>
          </w:p>
          <w:p w14:paraId="0603506E" w14:textId="20582C33" w:rsidR="000C5979" w:rsidRPr="000C5979" w:rsidRDefault="000C5979" w:rsidP="000C5979">
            <w:pPr>
              <w:pStyle w:val="USBodyText"/>
              <w:ind w:left="360"/>
              <w:jc w:val="left"/>
            </w:pPr>
            <w:r w:rsidRPr="00424786">
              <w:t xml:space="preserve">Name: </w:t>
            </w:r>
            <w:r>
              <w:tab/>
            </w:r>
            <w:r w:rsidRPr="00424786">
              <w:t>_________________________</w:t>
            </w:r>
          </w:p>
        </w:tc>
        <w:tc>
          <w:tcPr>
            <w:tcW w:w="2340" w:type="dxa"/>
          </w:tcPr>
          <w:p w14:paraId="48314821" w14:textId="77777777" w:rsidR="000C5979" w:rsidRPr="00424786" w:rsidRDefault="000C5979" w:rsidP="00424786">
            <w:pPr>
              <w:pStyle w:val="USBodyText"/>
              <w:rPr>
                <w:vertAlign w:val="superscript"/>
              </w:rPr>
            </w:pPr>
          </w:p>
        </w:tc>
      </w:tr>
      <w:tr w:rsidR="000C5979" w:rsidRPr="00424786" w14:paraId="637A7989" w14:textId="77777777" w:rsidTr="00B10427">
        <w:trPr>
          <w:cantSplit/>
        </w:trPr>
        <w:tc>
          <w:tcPr>
            <w:tcW w:w="1023" w:type="dxa"/>
          </w:tcPr>
          <w:p w14:paraId="36C44C1A" w14:textId="77777777" w:rsidR="000C5979" w:rsidRPr="00424786" w:rsidRDefault="000C5979" w:rsidP="00424786">
            <w:pPr>
              <w:pStyle w:val="USBodyText"/>
              <w:rPr>
                <w:vertAlign w:val="superscript"/>
              </w:rPr>
            </w:pPr>
          </w:p>
        </w:tc>
        <w:tc>
          <w:tcPr>
            <w:tcW w:w="6087" w:type="dxa"/>
          </w:tcPr>
          <w:p w14:paraId="23A84CAD" w14:textId="77777777" w:rsidR="000C5979" w:rsidRPr="00424786" w:rsidRDefault="000C5979" w:rsidP="00F911BF">
            <w:pPr>
              <w:pStyle w:val="USBodyText"/>
              <w:numPr>
                <w:ilvl w:val="0"/>
                <w:numId w:val="36"/>
              </w:numPr>
              <w:jc w:val="left"/>
            </w:pPr>
            <w:r w:rsidRPr="000C5979">
              <w:t>Commercial source</w:t>
            </w:r>
          </w:p>
          <w:p w14:paraId="0A924A6A" w14:textId="71A45A85" w:rsidR="000C5979" w:rsidRPr="000C5979" w:rsidRDefault="000C5979" w:rsidP="000C5979">
            <w:pPr>
              <w:pStyle w:val="USBodyText"/>
              <w:ind w:left="360"/>
              <w:jc w:val="left"/>
            </w:pPr>
            <w:r w:rsidRPr="00424786">
              <w:t xml:space="preserve">Name: </w:t>
            </w:r>
            <w:r>
              <w:tab/>
            </w:r>
            <w:r w:rsidRPr="00424786">
              <w:t>_________________________</w:t>
            </w:r>
          </w:p>
        </w:tc>
        <w:tc>
          <w:tcPr>
            <w:tcW w:w="2340" w:type="dxa"/>
          </w:tcPr>
          <w:p w14:paraId="293D7583" w14:textId="77777777" w:rsidR="000C5979" w:rsidRPr="00424786" w:rsidRDefault="000C5979" w:rsidP="00424786">
            <w:pPr>
              <w:pStyle w:val="USBodyText"/>
              <w:rPr>
                <w:vertAlign w:val="superscript"/>
              </w:rPr>
            </w:pPr>
          </w:p>
        </w:tc>
      </w:tr>
      <w:tr w:rsidR="000C5979" w:rsidRPr="00424786" w14:paraId="4AEE8709" w14:textId="77777777" w:rsidTr="00B10427">
        <w:trPr>
          <w:cantSplit/>
        </w:trPr>
        <w:tc>
          <w:tcPr>
            <w:tcW w:w="1023" w:type="dxa"/>
          </w:tcPr>
          <w:p w14:paraId="6C957A7F" w14:textId="77777777" w:rsidR="000C5979" w:rsidRPr="00424786" w:rsidRDefault="000C5979" w:rsidP="00424786">
            <w:pPr>
              <w:pStyle w:val="USBodyText"/>
              <w:rPr>
                <w:vertAlign w:val="superscript"/>
              </w:rPr>
            </w:pPr>
          </w:p>
        </w:tc>
        <w:tc>
          <w:tcPr>
            <w:tcW w:w="6087" w:type="dxa"/>
          </w:tcPr>
          <w:p w14:paraId="3D895266" w14:textId="77777777" w:rsidR="000C5979" w:rsidRPr="00424786" w:rsidRDefault="000C5979" w:rsidP="000C5979">
            <w:pPr>
              <w:pStyle w:val="USBodyText"/>
              <w:jc w:val="left"/>
              <w:rPr>
                <w:vertAlign w:val="superscript"/>
              </w:rPr>
            </w:pPr>
            <w:r w:rsidRPr="00424786">
              <w:rPr>
                <w:b/>
              </w:rPr>
              <w:t>Multilateral Sources</w:t>
            </w:r>
            <w:r w:rsidRPr="00424786">
              <w:br/>
            </w:r>
            <w:r w:rsidRPr="00424786">
              <w:tab/>
              <w:t xml:space="preserve">  </w:t>
            </w:r>
            <w:r w:rsidRPr="00424786">
              <w:rPr>
                <w:i/>
              </w:rPr>
              <w:t>(List individually)</w:t>
            </w:r>
          </w:p>
        </w:tc>
        <w:tc>
          <w:tcPr>
            <w:tcW w:w="2340" w:type="dxa"/>
          </w:tcPr>
          <w:p w14:paraId="582ADB0F" w14:textId="77777777" w:rsidR="000C5979" w:rsidRPr="00424786" w:rsidRDefault="000C5979" w:rsidP="00424786">
            <w:pPr>
              <w:pStyle w:val="USBodyText"/>
              <w:rPr>
                <w:vertAlign w:val="superscript"/>
              </w:rPr>
            </w:pPr>
          </w:p>
        </w:tc>
      </w:tr>
      <w:tr w:rsidR="000C5979" w:rsidRPr="00424786" w14:paraId="7164D202" w14:textId="77777777" w:rsidTr="00B10427">
        <w:trPr>
          <w:cantSplit/>
        </w:trPr>
        <w:tc>
          <w:tcPr>
            <w:tcW w:w="1023" w:type="dxa"/>
          </w:tcPr>
          <w:p w14:paraId="3BBF4FF1" w14:textId="77777777" w:rsidR="000C5979" w:rsidRPr="00424786" w:rsidRDefault="000C5979" w:rsidP="00424786">
            <w:pPr>
              <w:pStyle w:val="USBodyText"/>
              <w:rPr>
                <w:vertAlign w:val="superscript"/>
              </w:rPr>
            </w:pPr>
          </w:p>
        </w:tc>
        <w:tc>
          <w:tcPr>
            <w:tcW w:w="6087" w:type="dxa"/>
          </w:tcPr>
          <w:p w14:paraId="356AAB11" w14:textId="77777777" w:rsidR="000C5979" w:rsidRPr="00424786" w:rsidRDefault="000C5979" w:rsidP="00F911BF">
            <w:pPr>
              <w:pStyle w:val="USBodyText"/>
              <w:numPr>
                <w:ilvl w:val="0"/>
                <w:numId w:val="36"/>
              </w:numPr>
              <w:jc w:val="left"/>
            </w:pPr>
            <w:r w:rsidRPr="000C5979">
              <w:t>Multilateral source</w:t>
            </w:r>
          </w:p>
          <w:p w14:paraId="58316ED6" w14:textId="27A237B5" w:rsidR="000C5979" w:rsidRPr="000C5979" w:rsidRDefault="000C5979" w:rsidP="000C5979">
            <w:pPr>
              <w:pStyle w:val="USBodyText"/>
              <w:ind w:left="360"/>
              <w:jc w:val="left"/>
            </w:pPr>
            <w:r w:rsidRPr="00424786">
              <w:t xml:space="preserve">Name: </w:t>
            </w:r>
            <w:r>
              <w:tab/>
            </w:r>
            <w:r w:rsidRPr="00424786">
              <w:t>_________________________</w:t>
            </w:r>
          </w:p>
        </w:tc>
        <w:tc>
          <w:tcPr>
            <w:tcW w:w="2340" w:type="dxa"/>
          </w:tcPr>
          <w:p w14:paraId="7B75E267" w14:textId="77777777" w:rsidR="000C5979" w:rsidRPr="00424786" w:rsidRDefault="000C5979" w:rsidP="00424786">
            <w:pPr>
              <w:pStyle w:val="USBodyText"/>
              <w:rPr>
                <w:vertAlign w:val="superscript"/>
              </w:rPr>
            </w:pPr>
          </w:p>
        </w:tc>
      </w:tr>
      <w:tr w:rsidR="000C5979" w:rsidRPr="00424786" w14:paraId="653D333E" w14:textId="77777777" w:rsidTr="00B10427">
        <w:trPr>
          <w:cantSplit/>
        </w:trPr>
        <w:tc>
          <w:tcPr>
            <w:tcW w:w="1023" w:type="dxa"/>
          </w:tcPr>
          <w:p w14:paraId="43D98911" w14:textId="77777777" w:rsidR="000C5979" w:rsidRPr="00424786" w:rsidRDefault="000C5979" w:rsidP="00424786">
            <w:pPr>
              <w:pStyle w:val="USBodyText"/>
              <w:rPr>
                <w:vertAlign w:val="superscript"/>
              </w:rPr>
            </w:pPr>
          </w:p>
        </w:tc>
        <w:tc>
          <w:tcPr>
            <w:tcW w:w="6087" w:type="dxa"/>
          </w:tcPr>
          <w:p w14:paraId="0B6C3236" w14:textId="77777777" w:rsidR="000C5979" w:rsidRPr="00424786" w:rsidRDefault="000C5979" w:rsidP="00F911BF">
            <w:pPr>
              <w:pStyle w:val="USBodyText"/>
              <w:numPr>
                <w:ilvl w:val="0"/>
                <w:numId w:val="36"/>
              </w:numPr>
              <w:jc w:val="left"/>
            </w:pPr>
            <w:r w:rsidRPr="000C5979">
              <w:t>Multilateral source</w:t>
            </w:r>
          </w:p>
          <w:p w14:paraId="50CEFDB5" w14:textId="153FE35D" w:rsidR="000C5979" w:rsidRPr="000C5979" w:rsidRDefault="000C5979" w:rsidP="000C5979">
            <w:pPr>
              <w:pStyle w:val="USBodyText"/>
              <w:ind w:left="360"/>
              <w:jc w:val="left"/>
            </w:pPr>
            <w:r w:rsidRPr="00424786">
              <w:t xml:space="preserve">Name: </w:t>
            </w:r>
            <w:r>
              <w:tab/>
            </w:r>
            <w:r w:rsidRPr="00424786">
              <w:t>_________________________</w:t>
            </w:r>
          </w:p>
        </w:tc>
        <w:tc>
          <w:tcPr>
            <w:tcW w:w="2340" w:type="dxa"/>
          </w:tcPr>
          <w:p w14:paraId="2FE7FC85" w14:textId="77777777" w:rsidR="000C5979" w:rsidRPr="00424786" w:rsidRDefault="000C5979" w:rsidP="00424786">
            <w:pPr>
              <w:pStyle w:val="USBodyText"/>
              <w:rPr>
                <w:vertAlign w:val="superscript"/>
              </w:rPr>
            </w:pPr>
          </w:p>
        </w:tc>
      </w:tr>
      <w:tr w:rsidR="000C5979" w:rsidRPr="00424786" w14:paraId="05C76EDB" w14:textId="77777777" w:rsidTr="00B10427">
        <w:trPr>
          <w:cantSplit/>
        </w:trPr>
        <w:tc>
          <w:tcPr>
            <w:tcW w:w="1023" w:type="dxa"/>
          </w:tcPr>
          <w:p w14:paraId="77E3AEBB" w14:textId="77777777" w:rsidR="000C5979" w:rsidRPr="00424786" w:rsidRDefault="000C5979" w:rsidP="00424786">
            <w:pPr>
              <w:pStyle w:val="USBodyText"/>
              <w:rPr>
                <w:b/>
                <w:vertAlign w:val="superscript"/>
              </w:rPr>
            </w:pPr>
          </w:p>
        </w:tc>
        <w:tc>
          <w:tcPr>
            <w:tcW w:w="6087" w:type="dxa"/>
          </w:tcPr>
          <w:p w14:paraId="74B33AA2" w14:textId="77777777" w:rsidR="000C5979" w:rsidRPr="00424786" w:rsidRDefault="000C5979" w:rsidP="000C5979">
            <w:pPr>
              <w:pStyle w:val="USBodyText"/>
              <w:jc w:val="left"/>
              <w:rPr>
                <w:b/>
                <w:vertAlign w:val="superscript"/>
              </w:rPr>
            </w:pPr>
            <w:r w:rsidRPr="00424786">
              <w:rPr>
                <w:b/>
              </w:rPr>
              <w:t>Other Sources</w:t>
            </w:r>
            <w:r w:rsidRPr="00424786">
              <w:rPr>
                <w:b/>
              </w:rPr>
              <w:br/>
            </w:r>
            <w:r w:rsidRPr="00424786">
              <w:rPr>
                <w:b/>
              </w:rPr>
              <w:tab/>
              <w:t xml:space="preserve">  </w:t>
            </w:r>
            <w:r w:rsidRPr="00424786">
              <w:rPr>
                <w:b/>
                <w:i/>
              </w:rPr>
              <w:t>(List individually)</w:t>
            </w:r>
          </w:p>
        </w:tc>
        <w:tc>
          <w:tcPr>
            <w:tcW w:w="2340" w:type="dxa"/>
          </w:tcPr>
          <w:p w14:paraId="1ADD5F0D" w14:textId="77777777" w:rsidR="000C5979" w:rsidRPr="00424786" w:rsidRDefault="000C5979" w:rsidP="00424786">
            <w:pPr>
              <w:pStyle w:val="USBodyText"/>
              <w:rPr>
                <w:vertAlign w:val="superscript"/>
              </w:rPr>
            </w:pPr>
          </w:p>
        </w:tc>
      </w:tr>
      <w:tr w:rsidR="000C5979" w:rsidRPr="00424786" w14:paraId="6FA32D61" w14:textId="77777777" w:rsidTr="00B10427">
        <w:trPr>
          <w:cantSplit/>
        </w:trPr>
        <w:tc>
          <w:tcPr>
            <w:tcW w:w="1023" w:type="dxa"/>
          </w:tcPr>
          <w:p w14:paraId="4EF469E0" w14:textId="77777777" w:rsidR="000C5979" w:rsidRPr="00424786" w:rsidRDefault="000C5979" w:rsidP="00424786">
            <w:pPr>
              <w:pStyle w:val="USBodyText"/>
              <w:rPr>
                <w:vertAlign w:val="superscript"/>
              </w:rPr>
            </w:pPr>
          </w:p>
        </w:tc>
        <w:tc>
          <w:tcPr>
            <w:tcW w:w="6087" w:type="dxa"/>
          </w:tcPr>
          <w:p w14:paraId="118E978F" w14:textId="77777777" w:rsidR="000C5979" w:rsidRPr="00424786" w:rsidRDefault="000C5979" w:rsidP="00F911BF">
            <w:pPr>
              <w:pStyle w:val="USBodyText"/>
              <w:numPr>
                <w:ilvl w:val="0"/>
                <w:numId w:val="36"/>
              </w:numPr>
              <w:jc w:val="left"/>
            </w:pPr>
            <w:r w:rsidRPr="00B10427">
              <w:t>Other source</w:t>
            </w:r>
          </w:p>
          <w:p w14:paraId="265912FB" w14:textId="62C52B14" w:rsidR="000C5979" w:rsidRPr="00B10427" w:rsidRDefault="000C5979" w:rsidP="00B10427">
            <w:pPr>
              <w:pStyle w:val="USBodyText"/>
              <w:ind w:left="360"/>
              <w:jc w:val="left"/>
            </w:pPr>
            <w:r w:rsidRPr="00424786">
              <w:t>Name:</w:t>
            </w:r>
            <w:r w:rsidR="00B10427">
              <w:tab/>
            </w:r>
            <w:r w:rsidRPr="00424786">
              <w:t xml:space="preserve"> ________________________</w:t>
            </w:r>
          </w:p>
        </w:tc>
        <w:tc>
          <w:tcPr>
            <w:tcW w:w="2340" w:type="dxa"/>
          </w:tcPr>
          <w:p w14:paraId="4239EC58" w14:textId="77777777" w:rsidR="000C5979" w:rsidRPr="00424786" w:rsidRDefault="000C5979" w:rsidP="00424786">
            <w:pPr>
              <w:pStyle w:val="USBodyText"/>
              <w:rPr>
                <w:vertAlign w:val="superscript"/>
              </w:rPr>
            </w:pPr>
          </w:p>
        </w:tc>
      </w:tr>
      <w:tr w:rsidR="000C5979" w:rsidRPr="00424786" w14:paraId="46A28CBD" w14:textId="77777777" w:rsidTr="00B10427">
        <w:trPr>
          <w:cantSplit/>
        </w:trPr>
        <w:tc>
          <w:tcPr>
            <w:tcW w:w="1023" w:type="dxa"/>
          </w:tcPr>
          <w:p w14:paraId="6210D733" w14:textId="77777777" w:rsidR="000C5979" w:rsidRPr="00424786" w:rsidRDefault="000C5979" w:rsidP="00424786">
            <w:pPr>
              <w:pStyle w:val="USBodyText"/>
              <w:rPr>
                <w:vertAlign w:val="superscript"/>
              </w:rPr>
            </w:pPr>
          </w:p>
        </w:tc>
        <w:tc>
          <w:tcPr>
            <w:tcW w:w="6087" w:type="dxa"/>
          </w:tcPr>
          <w:p w14:paraId="3B1CAE32" w14:textId="77777777" w:rsidR="000C5979" w:rsidRPr="00424786" w:rsidRDefault="000C5979" w:rsidP="000C5979">
            <w:pPr>
              <w:pStyle w:val="USBodyText"/>
              <w:jc w:val="left"/>
              <w:rPr>
                <w:vertAlign w:val="superscript"/>
              </w:rPr>
            </w:pPr>
            <w:r w:rsidRPr="00424786">
              <w:rPr>
                <w:b/>
              </w:rPr>
              <w:t>Total Debt:</w:t>
            </w:r>
          </w:p>
          <w:p w14:paraId="565398DE" w14:textId="77777777" w:rsidR="000C5979" w:rsidRPr="00424786" w:rsidRDefault="000C5979" w:rsidP="000C5979">
            <w:pPr>
              <w:pStyle w:val="USBodyText"/>
              <w:jc w:val="left"/>
              <w:rPr>
                <w:vertAlign w:val="superscript"/>
              </w:rPr>
            </w:pPr>
          </w:p>
        </w:tc>
        <w:tc>
          <w:tcPr>
            <w:tcW w:w="2340" w:type="dxa"/>
          </w:tcPr>
          <w:p w14:paraId="601C5B48" w14:textId="77777777" w:rsidR="000C5979" w:rsidRPr="00424786" w:rsidRDefault="000C5979" w:rsidP="00424786">
            <w:pPr>
              <w:pStyle w:val="USBodyText"/>
              <w:rPr>
                <w:vertAlign w:val="superscript"/>
              </w:rPr>
            </w:pPr>
          </w:p>
        </w:tc>
      </w:tr>
    </w:tbl>
    <w:p w14:paraId="7569BACE" w14:textId="521A8F60" w:rsidR="00424786" w:rsidRDefault="00F911BF" w:rsidP="00F911BF">
      <w:pPr>
        <w:pStyle w:val="Heading2"/>
      </w:pPr>
      <w:bookmarkStart w:id="28" w:name="_Toc526151145"/>
      <w:r>
        <w:t>Financing Plan Documentation</w:t>
      </w:r>
      <w:bookmarkEnd w:id="28"/>
    </w:p>
    <w:p w14:paraId="687EA123" w14:textId="39C5F98E" w:rsidR="00FF2D4F" w:rsidRPr="00FF2D4F" w:rsidRDefault="00FF2D4F" w:rsidP="00FF2D4F">
      <w:pPr>
        <w:pStyle w:val="USBodyText"/>
      </w:pPr>
      <w:r w:rsidRPr="00FF2D4F">
        <w:t xml:space="preserve">The following documentation is to be provided in support of the financing plan outlined in Form 7A. Please fill in each section below, however, if any of the </w:t>
      </w:r>
      <w:r>
        <w:t>Bidder</w:t>
      </w:r>
      <w:r w:rsidRPr="00FF2D4F">
        <w:t xml:space="preserve"> information is combined into a single document from a Lender, then the </w:t>
      </w:r>
      <w:r>
        <w:t>Bidder</w:t>
      </w:r>
      <w:r w:rsidRPr="00FF2D4F">
        <w:t xml:space="preserve"> must make a reference to the particular attachment where the information can be found.</w:t>
      </w:r>
    </w:p>
    <w:p w14:paraId="5CF8B9D1" w14:textId="77777777" w:rsidR="00FF2D4F" w:rsidRPr="00FF2D4F" w:rsidRDefault="00FF2D4F" w:rsidP="00FF2D4F">
      <w:pPr>
        <w:pStyle w:val="USBodyText"/>
      </w:pPr>
    </w:p>
    <w:p w14:paraId="4CFD7BAA" w14:textId="16E70545" w:rsidR="00FF2D4F" w:rsidRPr="00FF2D4F" w:rsidRDefault="00FF2D4F" w:rsidP="00FF2D4F">
      <w:pPr>
        <w:pStyle w:val="USBodyText"/>
        <w:ind w:left="2880" w:hanging="2880"/>
      </w:pPr>
      <w:r>
        <w:t>Attachment 7</w:t>
      </w:r>
      <w:r w:rsidR="00F911BF">
        <w:t>.2.1</w:t>
      </w:r>
      <w:r>
        <w:tab/>
      </w:r>
      <w:r w:rsidRPr="00FF2D4F">
        <w:t>Letters of commitment from the Chief Executive Officer or Treasurer/Controller of each of the companies verifying that the company will commit to contributing the amount of equity stated in Form 7A, Table 1, Section 1.2.</w:t>
      </w:r>
    </w:p>
    <w:p w14:paraId="337E0273" w14:textId="3FB553A0" w:rsidR="00FF2D4F" w:rsidRPr="00FF2D4F" w:rsidRDefault="00FF2D4F" w:rsidP="00FF2D4F">
      <w:pPr>
        <w:pStyle w:val="USBodyText"/>
        <w:ind w:left="2880" w:hanging="2880"/>
      </w:pPr>
      <w:r w:rsidRPr="00FF2D4F">
        <w:lastRenderedPageBreak/>
        <w:t>Attachment 7</w:t>
      </w:r>
      <w:r w:rsidR="00F911BF">
        <w:t>.2.</w:t>
      </w:r>
      <w:r w:rsidRPr="00FF2D4F">
        <w:t xml:space="preserve">2  </w:t>
      </w:r>
      <w:r w:rsidRPr="00FF2D4F">
        <w:tab/>
        <w:t xml:space="preserve">Letters of commitment from the Export Credit Agencies, Commercial Sources and/or Multilateral Sources and/or financial institutions committing to the amount of debt financing stated in Form 7, Table I, Section 1.3. The letter should also indicate the method of payment, repayment period, interest rates (fixed or variable), and any other charges applicable to the commitment.  The letter shall also verify that the commitment is made based upon the draft of Project Agreements, the </w:t>
      </w:r>
      <w:r>
        <w:t>Bidder</w:t>
      </w:r>
      <w:r w:rsidRPr="00FF2D4F">
        <w:t>’s Proposal, and adequate debt coverage.</w:t>
      </w:r>
    </w:p>
    <w:p w14:paraId="0430B984" w14:textId="630E8865" w:rsidR="00FF2D4F" w:rsidRPr="00FF2D4F" w:rsidRDefault="00FF2D4F" w:rsidP="00FF2D4F">
      <w:pPr>
        <w:pStyle w:val="USBodyText"/>
        <w:ind w:left="2880" w:hanging="2880"/>
      </w:pPr>
      <w:r w:rsidRPr="00FF2D4F">
        <w:t>Attachment 7</w:t>
      </w:r>
      <w:r w:rsidR="00F911BF">
        <w:t>.2.3</w:t>
      </w:r>
      <w:r w:rsidRPr="00FF2D4F">
        <w:tab/>
        <w:t xml:space="preserve">If the </w:t>
      </w:r>
      <w:r>
        <w:t>Bidder</w:t>
      </w:r>
      <w:r w:rsidRPr="00FF2D4F">
        <w:t xml:space="preserve"> has obtained an underwriting for all or part of the amount, a letter from the financing institution of such undertaking.</w:t>
      </w:r>
    </w:p>
    <w:p w14:paraId="5C49B838" w14:textId="202DAEE1" w:rsidR="00FF2D4F" w:rsidRPr="00FF2D4F" w:rsidRDefault="00F911BF" w:rsidP="00FF2D4F">
      <w:pPr>
        <w:pStyle w:val="USBodyText"/>
        <w:ind w:left="2880" w:hanging="2880"/>
      </w:pPr>
      <w:r>
        <w:t>Attachment 7.2.</w:t>
      </w:r>
      <w:r w:rsidR="00FF2D4F" w:rsidRPr="00FF2D4F">
        <w:t>4</w:t>
      </w:r>
      <w:r w:rsidR="00FF2D4F" w:rsidRPr="00FF2D4F">
        <w:tab/>
        <w:t xml:space="preserve">In the event that, the </w:t>
      </w:r>
      <w:r w:rsidR="00FF2D4F">
        <w:t>Bidder</w:t>
      </w:r>
      <w:r w:rsidR="00FF2D4F" w:rsidRPr="00FF2D4F">
        <w:t xml:space="preserve"> has appointed a financial advisor/arranger for the Facility, the name of the organization, the lead person who will perform the services from the organization, and a qualification statement for the organization and the lead person.</w:t>
      </w:r>
    </w:p>
    <w:p w14:paraId="132D3030" w14:textId="61BAC074" w:rsidR="00FF2D4F" w:rsidRPr="00FF2D4F" w:rsidRDefault="00FF2D4F" w:rsidP="00FF2D4F">
      <w:pPr>
        <w:pStyle w:val="USBodyText"/>
        <w:ind w:left="2880" w:hanging="2880"/>
      </w:pPr>
      <w:r w:rsidRPr="00FF2D4F">
        <w:t>Attachment 7</w:t>
      </w:r>
      <w:r w:rsidR="00F911BF">
        <w:t>.2.</w:t>
      </w:r>
      <w:r w:rsidRPr="00FF2D4F">
        <w:t>5</w:t>
      </w:r>
      <w:r w:rsidRPr="00FF2D4F">
        <w:tab/>
        <w:t xml:space="preserve">Should the </w:t>
      </w:r>
      <w:r>
        <w:t>Bidder</w:t>
      </w:r>
      <w:r w:rsidRPr="00FF2D4F">
        <w:t xml:space="preserve"> plan to have financing for the Facility at a later date, i.e. on or following the Commercial Operation Date, details of financing arrangements prior to the long-term financing being effective.</w:t>
      </w:r>
    </w:p>
    <w:p w14:paraId="479E4DDF" w14:textId="625ED0ED" w:rsidR="00FF2D4F" w:rsidRPr="00FF2D4F" w:rsidRDefault="00FF2D4F" w:rsidP="00FF2D4F">
      <w:pPr>
        <w:pStyle w:val="USBodyText"/>
        <w:ind w:left="2880" w:hanging="2880"/>
      </w:pPr>
      <w:r w:rsidRPr="00FF2D4F">
        <w:t>Attachment 7</w:t>
      </w:r>
      <w:r w:rsidR="00F911BF">
        <w:t>.2.</w:t>
      </w:r>
      <w:r w:rsidRPr="00FF2D4F">
        <w:t>6</w:t>
      </w:r>
      <w:r w:rsidRPr="00FF2D4F">
        <w:tab/>
        <w:t>A detailed schedule of activities leading to Financial Close in Form 11.</w:t>
      </w:r>
    </w:p>
    <w:p w14:paraId="1F1E32D7" w14:textId="6DDB8F28" w:rsidR="00FF2D4F" w:rsidRDefault="00F911BF" w:rsidP="00FF2D4F">
      <w:pPr>
        <w:pStyle w:val="USBodyText"/>
        <w:ind w:left="2880" w:hanging="2880"/>
      </w:pPr>
      <w:r>
        <w:t>Attachment 7.2.</w:t>
      </w:r>
      <w:r w:rsidR="00FF2D4F" w:rsidRPr="00FF2D4F">
        <w:t>7</w:t>
      </w:r>
      <w:r w:rsidR="00FF2D4F" w:rsidRPr="00FF2D4F">
        <w:tab/>
        <w:t xml:space="preserve">The </w:t>
      </w:r>
      <w:r w:rsidR="00FF2D4F">
        <w:t>Bidder</w:t>
      </w:r>
      <w:r w:rsidR="00FF2D4F" w:rsidRPr="00FF2D4F">
        <w:t>’s planned projected coverage for interest rate variations.</w:t>
      </w:r>
    </w:p>
    <w:p w14:paraId="27F4D05F" w14:textId="49560ECF" w:rsidR="00FF2D4F" w:rsidRPr="00FF2D4F" w:rsidRDefault="00085B5C" w:rsidP="00F911BF">
      <w:pPr>
        <w:pStyle w:val="Heading2"/>
      </w:pPr>
      <w:bookmarkStart w:id="29" w:name="_Toc276042539"/>
      <w:bookmarkStart w:id="30" w:name="_Toc526151146"/>
      <w:r>
        <w:t>Debt Service Coverage a</w:t>
      </w:r>
      <w:r w:rsidRPr="00FF2D4F">
        <w:t>nd Equity Ratios Projections</w:t>
      </w:r>
      <w:bookmarkEnd w:id="29"/>
      <w:bookmarkEnd w:id="30"/>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135"/>
        <w:gridCol w:w="1350"/>
        <w:gridCol w:w="1890"/>
        <w:gridCol w:w="15"/>
        <w:gridCol w:w="2160"/>
      </w:tblGrid>
      <w:tr w:rsidR="00FF2D4F" w:rsidRPr="00F911BF" w14:paraId="0AD3737A" w14:textId="77777777" w:rsidTr="006B2AA9">
        <w:trPr>
          <w:tblHeader/>
        </w:trPr>
        <w:tc>
          <w:tcPr>
            <w:tcW w:w="8550" w:type="dxa"/>
            <w:gridSpan w:val="5"/>
            <w:tcBorders>
              <w:top w:val="double" w:sz="4" w:space="0" w:color="3E6EA3"/>
              <w:left w:val="double" w:sz="4" w:space="0" w:color="3E6EA3"/>
              <w:bottom w:val="double" w:sz="4" w:space="0" w:color="3E6EA3"/>
              <w:right w:val="double" w:sz="4" w:space="0" w:color="3E6EA3"/>
            </w:tcBorders>
            <w:shd w:val="clear" w:color="auto" w:fill="3E6EA3"/>
          </w:tcPr>
          <w:p w14:paraId="2EAF0159" w14:textId="4D098688" w:rsidR="00FF2D4F" w:rsidRPr="00F911BF" w:rsidRDefault="00FF2D4F" w:rsidP="00096760">
            <w:pPr>
              <w:pStyle w:val="TSTableHeading"/>
              <w:jc w:val="center"/>
              <w:rPr>
                <w:sz w:val="20"/>
                <w:szCs w:val="20"/>
                <w:vertAlign w:val="superscript"/>
              </w:rPr>
            </w:pPr>
            <w:r w:rsidRPr="00F911BF">
              <w:rPr>
                <w:sz w:val="20"/>
                <w:szCs w:val="20"/>
              </w:rPr>
              <w:t>DEBT SERVICE COVERAGE &amp; EQUITY RATIOS  (PROJECTED)</w:t>
            </w:r>
          </w:p>
        </w:tc>
      </w:tr>
      <w:tr w:rsidR="00FF2D4F" w:rsidRPr="00FF2D4F" w14:paraId="357EAC91" w14:textId="77777777" w:rsidTr="006B2AA9">
        <w:trPr>
          <w:tblHeader/>
        </w:trPr>
        <w:tc>
          <w:tcPr>
            <w:tcW w:w="3135" w:type="dxa"/>
            <w:tcBorders>
              <w:top w:val="double" w:sz="4" w:space="0" w:color="3E6EA3"/>
              <w:left w:val="double" w:sz="4" w:space="0" w:color="3E6EA3"/>
              <w:bottom w:val="double" w:sz="4" w:space="0" w:color="3E6EA3"/>
              <w:right w:val="single" w:sz="4" w:space="0" w:color="3E6EA3"/>
            </w:tcBorders>
            <w:vAlign w:val="center"/>
          </w:tcPr>
          <w:p w14:paraId="6D01BA84" w14:textId="77777777" w:rsidR="00FF2D4F" w:rsidRPr="00FF2D4F" w:rsidRDefault="00FF2D4F" w:rsidP="00F911BF">
            <w:pPr>
              <w:pStyle w:val="USBodyText"/>
              <w:jc w:val="center"/>
              <w:rPr>
                <w:b/>
                <w:vertAlign w:val="superscript"/>
              </w:rPr>
            </w:pPr>
            <w:r w:rsidRPr="00FF2D4F">
              <w:rPr>
                <w:b/>
              </w:rPr>
              <w:t>Agreement Period</w:t>
            </w:r>
          </w:p>
        </w:tc>
        <w:tc>
          <w:tcPr>
            <w:tcW w:w="1350" w:type="dxa"/>
            <w:tcBorders>
              <w:top w:val="double" w:sz="4" w:space="0" w:color="3E6EA3"/>
              <w:left w:val="single" w:sz="4" w:space="0" w:color="3E6EA3"/>
              <w:bottom w:val="double" w:sz="4" w:space="0" w:color="3E6EA3"/>
              <w:right w:val="single" w:sz="4" w:space="0" w:color="3E6EA3"/>
            </w:tcBorders>
            <w:vAlign w:val="center"/>
          </w:tcPr>
          <w:p w14:paraId="765D3C12" w14:textId="4EAE264F" w:rsidR="00FF2D4F" w:rsidRPr="00FF2D4F" w:rsidRDefault="00FF2D4F" w:rsidP="00F911BF">
            <w:pPr>
              <w:pStyle w:val="USBodyText"/>
              <w:jc w:val="center"/>
              <w:rPr>
                <w:b/>
                <w:vertAlign w:val="superscript"/>
              </w:rPr>
            </w:pPr>
            <w:r w:rsidRPr="00FF2D4F">
              <w:rPr>
                <w:b/>
              </w:rPr>
              <w:t>Year</w:t>
            </w:r>
          </w:p>
        </w:tc>
        <w:tc>
          <w:tcPr>
            <w:tcW w:w="1890" w:type="dxa"/>
            <w:tcBorders>
              <w:top w:val="double" w:sz="4" w:space="0" w:color="3E6EA3"/>
              <w:left w:val="single" w:sz="4" w:space="0" w:color="3E6EA3"/>
              <w:bottom w:val="double" w:sz="4" w:space="0" w:color="3E6EA3"/>
              <w:right w:val="single" w:sz="4" w:space="0" w:color="3E6EA3"/>
            </w:tcBorders>
            <w:vAlign w:val="center"/>
          </w:tcPr>
          <w:p w14:paraId="491A3B30" w14:textId="1C7BF404" w:rsidR="00FF2D4F" w:rsidRPr="00FF2D4F" w:rsidRDefault="00FF2D4F" w:rsidP="00F911BF">
            <w:pPr>
              <w:pStyle w:val="USBodyText"/>
              <w:jc w:val="center"/>
              <w:rPr>
                <w:b/>
              </w:rPr>
            </w:pPr>
            <w:r w:rsidRPr="00FF2D4F">
              <w:rPr>
                <w:b/>
              </w:rPr>
              <w:t>Debt    Service</w:t>
            </w:r>
            <w:r w:rsidRPr="00FF2D4F">
              <w:rPr>
                <w:b/>
              </w:rPr>
              <w:br/>
              <w:t>Coverage Ratio  (See 7.</w:t>
            </w:r>
            <w:r w:rsidR="00F911BF">
              <w:rPr>
                <w:b/>
              </w:rPr>
              <w:t>3.</w:t>
            </w:r>
            <w:r w:rsidRPr="00FF2D4F">
              <w:rPr>
                <w:b/>
              </w:rPr>
              <w:t>1)</w:t>
            </w:r>
          </w:p>
        </w:tc>
        <w:tc>
          <w:tcPr>
            <w:tcW w:w="2175" w:type="dxa"/>
            <w:gridSpan w:val="2"/>
            <w:tcBorders>
              <w:top w:val="double" w:sz="4" w:space="0" w:color="3E6EA3"/>
              <w:left w:val="single" w:sz="4" w:space="0" w:color="3E6EA3"/>
              <w:bottom w:val="double" w:sz="4" w:space="0" w:color="3E6EA3"/>
              <w:right w:val="double" w:sz="4" w:space="0" w:color="3E6EA3"/>
            </w:tcBorders>
            <w:vAlign w:val="center"/>
          </w:tcPr>
          <w:p w14:paraId="0E5D89DD" w14:textId="6F961EA6" w:rsidR="00FF2D4F" w:rsidRPr="00FF2D4F" w:rsidRDefault="00FF2D4F" w:rsidP="00F911BF">
            <w:pPr>
              <w:pStyle w:val="USBodyText"/>
              <w:jc w:val="center"/>
              <w:rPr>
                <w:b/>
                <w:vertAlign w:val="superscript"/>
              </w:rPr>
            </w:pPr>
            <w:r w:rsidRPr="00FF2D4F">
              <w:rPr>
                <w:b/>
              </w:rPr>
              <w:t>Equity Ratio</w:t>
            </w:r>
            <w:r w:rsidRPr="00FF2D4F">
              <w:rPr>
                <w:b/>
              </w:rPr>
              <w:br/>
              <w:t>(See 7.</w:t>
            </w:r>
            <w:r w:rsidR="00F911BF">
              <w:rPr>
                <w:b/>
              </w:rPr>
              <w:t>3.</w:t>
            </w:r>
            <w:r w:rsidRPr="00FF2D4F">
              <w:rPr>
                <w:b/>
              </w:rPr>
              <w:t>2)</w:t>
            </w:r>
          </w:p>
        </w:tc>
      </w:tr>
      <w:tr w:rsidR="00FF2D4F" w:rsidRPr="00FF2D4F" w14:paraId="4DDCE7FF" w14:textId="77777777" w:rsidTr="006B2AA9">
        <w:tc>
          <w:tcPr>
            <w:tcW w:w="3135" w:type="dxa"/>
            <w:tcBorders>
              <w:top w:val="double" w:sz="4" w:space="0" w:color="3E6EA3"/>
              <w:left w:val="double" w:sz="4" w:space="0" w:color="3E6EA3"/>
              <w:bottom w:val="single" w:sz="4" w:space="0" w:color="3E6EA3"/>
              <w:right w:val="single" w:sz="4" w:space="0" w:color="3E6EA3"/>
            </w:tcBorders>
          </w:tcPr>
          <w:p w14:paraId="57AF02E0" w14:textId="77777777" w:rsidR="00FF2D4F" w:rsidRPr="00FF2D4F" w:rsidRDefault="00FF2D4F" w:rsidP="00FF2D4F">
            <w:pPr>
              <w:pStyle w:val="USBodyText"/>
              <w:rPr>
                <w:vertAlign w:val="superscript"/>
              </w:rPr>
            </w:pPr>
            <w:r w:rsidRPr="00FF2D4F">
              <w:t xml:space="preserve">Contract Year 1 </w:t>
            </w:r>
          </w:p>
        </w:tc>
        <w:tc>
          <w:tcPr>
            <w:tcW w:w="1350" w:type="dxa"/>
            <w:tcBorders>
              <w:top w:val="double" w:sz="4" w:space="0" w:color="3E6EA3"/>
              <w:left w:val="single" w:sz="4" w:space="0" w:color="3E6EA3"/>
              <w:bottom w:val="single" w:sz="4" w:space="0" w:color="3E6EA3"/>
              <w:right w:val="single" w:sz="4" w:space="0" w:color="3E6EA3"/>
            </w:tcBorders>
          </w:tcPr>
          <w:p w14:paraId="6DE6B069" w14:textId="77777777" w:rsidR="00FF2D4F" w:rsidRPr="00FF2D4F" w:rsidRDefault="00FF2D4F" w:rsidP="00FF2D4F">
            <w:pPr>
              <w:pStyle w:val="USBodyText"/>
              <w:rPr>
                <w:vertAlign w:val="superscript"/>
              </w:rPr>
            </w:pPr>
          </w:p>
        </w:tc>
        <w:tc>
          <w:tcPr>
            <w:tcW w:w="1905" w:type="dxa"/>
            <w:gridSpan w:val="2"/>
            <w:tcBorders>
              <w:top w:val="double" w:sz="4" w:space="0" w:color="3E6EA3"/>
              <w:left w:val="single" w:sz="4" w:space="0" w:color="3E6EA3"/>
              <w:bottom w:val="single" w:sz="4" w:space="0" w:color="3E6EA3"/>
              <w:right w:val="single" w:sz="4" w:space="0" w:color="3E6EA3"/>
            </w:tcBorders>
          </w:tcPr>
          <w:p w14:paraId="460AA95A" w14:textId="77777777" w:rsidR="00FF2D4F" w:rsidRPr="00FF2D4F" w:rsidRDefault="00FF2D4F" w:rsidP="00FF2D4F">
            <w:pPr>
              <w:pStyle w:val="USBodyText"/>
              <w:rPr>
                <w:vertAlign w:val="superscript"/>
              </w:rPr>
            </w:pPr>
          </w:p>
        </w:tc>
        <w:tc>
          <w:tcPr>
            <w:tcW w:w="2160" w:type="dxa"/>
            <w:tcBorders>
              <w:top w:val="double" w:sz="4" w:space="0" w:color="3E6EA3"/>
              <w:left w:val="single" w:sz="4" w:space="0" w:color="3E6EA3"/>
              <w:bottom w:val="single" w:sz="4" w:space="0" w:color="3E6EA3"/>
              <w:right w:val="double" w:sz="4" w:space="0" w:color="3E6EA3"/>
            </w:tcBorders>
          </w:tcPr>
          <w:p w14:paraId="220FA941" w14:textId="77777777" w:rsidR="00FF2D4F" w:rsidRPr="00FF2D4F" w:rsidRDefault="00FF2D4F" w:rsidP="00FF2D4F">
            <w:pPr>
              <w:pStyle w:val="USBodyText"/>
              <w:rPr>
                <w:vertAlign w:val="superscript"/>
              </w:rPr>
            </w:pPr>
          </w:p>
        </w:tc>
      </w:tr>
      <w:tr w:rsidR="00096760" w:rsidRPr="00FF2D4F" w14:paraId="2AAEC526" w14:textId="77777777" w:rsidTr="006B2AA9">
        <w:tc>
          <w:tcPr>
            <w:tcW w:w="3135" w:type="dxa"/>
            <w:tcBorders>
              <w:top w:val="single" w:sz="4" w:space="0" w:color="3E6EA3"/>
              <w:left w:val="double" w:sz="4" w:space="0" w:color="3E6EA3"/>
              <w:bottom w:val="single" w:sz="4" w:space="0" w:color="3E6EA3"/>
              <w:right w:val="single" w:sz="4" w:space="0" w:color="3E6EA3"/>
            </w:tcBorders>
          </w:tcPr>
          <w:p w14:paraId="2EBD031F" w14:textId="77777777" w:rsidR="00096760" w:rsidRPr="00FF2D4F" w:rsidRDefault="00096760" w:rsidP="00FF2D4F">
            <w:pPr>
              <w:pStyle w:val="USBodyText"/>
              <w:rPr>
                <w:vertAlign w:val="superscript"/>
              </w:rPr>
            </w:pPr>
            <w:r w:rsidRPr="00FF2D4F">
              <w:t>Contract Year 2</w:t>
            </w:r>
          </w:p>
        </w:tc>
        <w:tc>
          <w:tcPr>
            <w:tcW w:w="1350" w:type="dxa"/>
            <w:tcBorders>
              <w:top w:val="single" w:sz="4" w:space="0" w:color="3E6EA3"/>
              <w:left w:val="single" w:sz="4" w:space="0" w:color="3E6EA3"/>
              <w:bottom w:val="single" w:sz="4" w:space="0" w:color="3E6EA3"/>
              <w:right w:val="single" w:sz="4" w:space="0" w:color="3E6EA3"/>
            </w:tcBorders>
          </w:tcPr>
          <w:p w14:paraId="7FF34282" w14:textId="77777777" w:rsidR="00096760" w:rsidRPr="00FF2D4F" w:rsidRDefault="00096760" w:rsidP="00FF2D4F">
            <w:pPr>
              <w:pStyle w:val="USBodyText"/>
              <w:rPr>
                <w:vertAlign w:val="superscript"/>
              </w:rPr>
            </w:pPr>
          </w:p>
        </w:tc>
        <w:tc>
          <w:tcPr>
            <w:tcW w:w="1905" w:type="dxa"/>
            <w:gridSpan w:val="2"/>
            <w:tcBorders>
              <w:top w:val="single" w:sz="4" w:space="0" w:color="3E6EA3"/>
              <w:left w:val="single" w:sz="4" w:space="0" w:color="3E6EA3"/>
              <w:bottom w:val="single" w:sz="4" w:space="0" w:color="3E6EA3"/>
              <w:right w:val="single" w:sz="4" w:space="0" w:color="3E6EA3"/>
            </w:tcBorders>
          </w:tcPr>
          <w:p w14:paraId="324B69AB" w14:textId="77777777" w:rsidR="00096760" w:rsidRPr="00FF2D4F" w:rsidRDefault="00096760" w:rsidP="00FF2D4F">
            <w:pPr>
              <w:pStyle w:val="USBodyText"/>
              <w:rPr>
                <w:vertAlign w:val="superscript"/>
              </w:rPr>
            </w:pPr>
          </w:p>
        </w:tc>
        <w:tc>
          <w:tcPr>
            <w:tcW w:w="2160" w:type="dxa"/>
            <w:tcBorders>
              <w:top w:val="single" w:sz="4" w:space="0" w:color="3E6EA3"/>
              <w:left w:val="single" w:sz="4" w:space="0" w:color="3E6EA3"/>
              <w:bottom w:val="single" w:sz="4" w:space="0" w:color="3E6EA3"/>
              <w:right w:val="double" w:sz="4" w:space="0" w:color="3E6EA3"/>
            </w:tcBorders>
          </w:tcPr>
          <w:p w14:paraId="12218317" w14:textId="77777777" w:rsidR="00096760" w:rsidRPr="00FF2D4F" w:rsidRDefault="00096760" w:rsidP="00FF2D4F">
            <w:pPr>
              <w:pStyle w:val="USBodyText"/>
              <w:rPr>
                <w:vertAlign w:val="superscript"/>
              </w:rPr>
            </w:pPr>
          </w:p>
        </w:tc>
      </w:tr>
      <w:tr w:rsidR="00096760" w:rsidRPr="00FF2D4F" w14:paraId="04F8DA32" w14:textId="77777777" w:rsidTr="006B2AA9">
        <w:tc>
          <w:tcPr>
            <w:tcW w:w="3135" w:type="dxa"/>
            <w:tcBorders>
              <w:top w:val="single" w:sz="4" w:space="0" w:color="3E6EA3"/>
              <w:left w:val="double" w:sz="4" w:space="0" w:color="3E6EA3"/>
              <w:bottom w:val="single" w:sz="4" w:space="0" w:color="3E6EA3"/>
              <w:right w:val="single" w:sz="4" w:space="0" w:color="3E6EA3"/>
            </w:tcBorders>
          </w:tcPr>
          <w:p w14:paraId="0DCE1AB3" w14:textId="77777777" w:rsidR="00096760" w:rsidRPr="00FF2D4F" w:rsidRDefault="00096760" w:rsidP="00FF2D4F">
            <w:pPr>
              <w:pStyle w:val="USBodyText"/>
              <w:rPr>
                <w:vertAlign w:val="superscript"/>
              </w:rPr>
            </w:pPr>
            <w:r w:rsidRPr="00FF2D4F">
              <w:t>Contract Year 3</w:t>
            </w:r>
          </w:p>
        </w:tc>
        <w:tc>
          <w:tcPr>
            <w:tcW w:w="1350" w:type="dxa"/>
            <w:tcBorders>
              <w:top w:val="single" w:sz="4" w:space="0" w:color="3E6EA3"/>
              <w:left w:val="single" w:sz="4" w:space="0" w:color="3E6EA3"/>
              <w:bottom w:val="single" w:sz="4" w:space="0" w:color="3E6EA3"/>
              <w:right w:val="single" w:sz="4" w:space="0" w:color="3E6EA3"/>
            </w:tcBorders>
          </w:tcPr>
          <w:p w14:paraId="3CC31A45" w14:textId="77777777" w:rsidR="00096760" w:rsidRPr="00FF2D4F" w:rsidRDefault="00096760" w:rsidP="00FF2D4F">
            <w:pPr>
              <w:pStyle w:val="USBodyText"/>
              <w:rPr>
                <w:vertAlign w:val="superscript"/>
              </w:rPr>
            </w:pPr>
          </w:p>
        </w:tc>
        <w:tc>
          <w:tcPr>
            <w:tcW w:w="1905" w:type="dxa"/>
            <w:gridSpan w:val="2"/>
            <w:tcBorders>
              <w:top w:val="single" w:sz="4" w:space="0" w:color="3E6EA3"/>
              <w:left w:val="single" w:sz="4" w:space="0" w:color="3E6EA3"/>
              <w:bottom w:val="single" w:sz="4" w:space="0" w:color="3E6EA3"/>
              <w:right w:val="single" w:sz="4" w:space="0" w:color="3E6EA3"/>
            </w:tcBorders>
          </w:tcPr>
          <w:p w14:paraId="23D38D8E" w14:textId="77777777" w:rsidR="00096760" w:rsidRPr="00FF2D4F" w:rsidRDefault="00096760" w:rsidP="00FF2D4F">
            <w:pPr>
              <w:pStyle w:val="USBodyText"/>
              <w:rPr>
                <w:vertAlign w:val="superscript"/>
              </w:rPr>
            </w:pPr>
          </w:p>
        </w:tc>
        <w:tc>
          <w:tcPr>
            <w:tcW w:w="2160" w:type="dxa"/>
            <w:tcBorders>
              <w:top w:val="single" w:sz="4" w:space="0" w:color="3E6EA3"/>
              <w:left w:val="single" w:sz="4" w:space="0" w:color="3E6EA3"/>
              <w:bottom w:val="single" w:sz="4" w:space="0" w:color="3E6EA3"/>
              <w:right w:val="double" w:sz="4" w:space="0" w:color="3E6EA3"/>
            </w:tcBorders>
          </w:tcPr>
          <w:p w14:paraId="05EA34D1" w14:textId="77777777" w:rsidR="00096760" w:rsidRPr="00FF2D4F" w:rsidRDefault="00096760" w:rsidP="00FF2D4F">
            <w:pPr>
              <w:pStyle w:val="USBodyText"/>
              <w:rPr>
                <w:vertAlign w:val="superscript"/>
              </w:rPr>
            </w:pPr>
          </w:p>
        </w:tc>
      </w:tr>
      <w:tr w:rsidR="00096760" w:rsidRPr="00FF2D4F" w14:paraId="22D423F4" w14:textId="77777777" w:rsidTr="006B2AA9">
        <w:tc>
          <w:tcPr>
            <w:tcW w:w="3135" w:type="dxa"/>
            <w:tcBorders>
              <w:top w:val="single" w:sz="4" w:space="0" w:color="3E6EA3"/>
              <w:left w:val="double" w:sz="4" w:space="0" w:color="3E6EA3"/>
              <w:bottom w:val="single" w:sz="4" w:space="0" w:color="3E6EA3"/>
              <w:right w:val="single" w:sz="4" w:space="0" w:color="3E6EA3"/>
            </w:tcBorders>
          </w:tcPr>
          <w:p w14:paraId="59D76057" w14:textId="77777777" w:rsidR="00096760" w:rsidRPr="00FF2D4F" w:rsidRDefault="00096760" w:rsidP="00FF2D4F">
            <w:pPr>
              <w:pStyle w:val="USBodyText"/>
              <w:rPr>
                <w:vertAlign w:val="superscript"/>
              </w:rPr>
            </w:pPr>
            <w:r w:rsidRPr="00FF2D4F">
              <w:t>Contract Year 4</w:t>
            </w:r>
          </w:p>
        </w:tc>
        <w:tc>
          <w:tcPr>
            <w:tcW w:w="1350" w:type="dxa"/>
            <w:tcBorders>
              <w:top w:val="single" w:sz="4" w:space="0" w:color="3E6EA3"/>
              <w:left w:val="single" w:sz="4" w:space="0" w:color="3E6EA3"/>
              <w:bottom w:val="single" w:sz="4" w:space="0" w:color="3E6EA3"/>
              <w:right w:val="single" w:sz="4" w:space="0" w:color="3E6EA3"/>
            </w:tcBorders>
          </w:tcPr>
          <w:p w14:paraId="7BC3A972" w14:textId="77777777" w:rsidR="00096760" w:rsidRPr="00FF2D4F" w:rsidRDefault="00096760" w:rsidP="00FF2D4F">
            <w:pPr>
              <w:pStyle w:val="USBodyText"/>
              <w:rPr>
                <w:vertAlign w:val="superscript"/>
              </w:rPr>
            </w:pPr>
          </w:p>
        </w:tc>
        <w:tc>
          <w:tcPr>
            <w:tcW w:w="1905" w:type="dxa"/>
            <w:gridSpan w:val="2"/>
            <w:tcBorders>
              <w:top w:val="single" w:sz="4" w:space="0" w:color="3E6EA3"/>
              <w:left w:val="single" w:sz="4" w:space="0" w:color="3E6EA3"/>
              <w:bottom w:val="single" w:sz="4" w:space="0" w:color="3E6EA3"/>
              <w:right w:val="single" w:sz="4" w:space="0" w:color="3E6EA3"/>
            </w:tcBorders>
          </w:tcPr>
          <w:p w14:paraId="1C4884E2" w14:textId="77777777" w:rsidR="00096760" w:rsidRPr="00FF2D4F" w:rsidRDefault="00096760" w:rsidP="00FF2D4F">
            <w:pPr>
              <w:pStyle w:val="USBodyText"/>
              <w:rPr>
                <w:vertAlign w:val="superscript"/>
              </w:rPr>
            </w:pPr>
          </w:p>
        </w:tc>
        <w:tc>
          <w:tcPr>
            <w:tcW w:w="2160" w:type="dxa"/>
            <w:tcBorders>
              <w:top w:val="single" w:sz="4" w:space="0" w:color="3E6EA3"/>
              <w:left w:val="single" w:sz="4" w:space="0" w:color="3E6EA3"/>
              <w:bottom w:val="single" w:sz="4" w:space="0" w:color="3E6EA3"/>
              <w:right w:val="double" w:sz="4" w:space="0" w:color="3E6EA3"/>
            </w:tcBorders>
          </w:tcPr>
          <w:p w14:paraId="251E9F5B" w14:textId="77777777" w:rsidR="00096760" w:rsidRPr="00FF2D4F" w:rsidRDefault="00096760" w:rsidP="00FF2D4F">
            <w:pPr>
              <w:pStyle w:val="USBodyText"/>
              <w:rPr>
                <w:vertAlign w:val="superscript"/>
              </w:rPr>
            </w:pPr>
          </w:p>
        </w:tc>
      </w:tr>
      <w:tr w:rsidR="00096760" w:rsidRPr="00FF2D4F" w14:paraId="2BBFEBD6" w14:textId="77777777" w:rsidTr="006B2AA9">
        <w:tc>
          <w:tcPr>
            <w:tcW w:w="3135" w:type="dxa"/>
            <w:tcBorders>
              <w:top w:val="single" w:sz="4" w:space="0" w:color="3E6EA3"/>
              <w:left w:val="double" w:sz="4" w:space="0" w:color="3E6EA3"/>
              <w:bottom w:val="single" w:sz="4" w:space="0" w:color="3E6EA3"/>
              <w:right w:val="single" w:sz="4" w:space="0" w:color="3E6EA3"/>
            </w:tcBorders>
          </w:tcPr>
          <w:p w14:paraId="3F73FC77" w14:textId="77777777" w:rsidR="00096760" w:rsidRPr="00FF2D4F" w:rsidRDefault="00096760" w:rsidP="00FF2D4F">
            <w:pPr>
              <w:pStyle w:val="USBodyText"/>
              <w:rPr>
                <w:vertAlign w:val="superscript"/>
              </w:rPr>
            </w:pPr>
            <w:r w:rsidRPr="00FF2D4F">
              <w:t>Contract Year 5</w:t>
            </w:r>
          </w:p>
        </w:tc>
        <w:tc>
          <w:tcPr>
            <w:tcW w:w="1350" w:type="dxa"/>
            <w:tcBorders>
              <w:top w:val="single" w:sz="4" w:space="0" w:color="3E6EA3"/>
              <w:left w:val="single" w:sz="4" w:space="0" w:color="3E6EA3"/>
              <w:bottom w:val="single" w:sz="4" w:space="0" w:color="3E6EA3"/>
              <w:right w:val="single" w:sz="4" w:space="0" w:color="3E6EA3"/>
            </w:tcBorders>
          </w:tcPr>
          <w:p w14:paraId="7A9F4F75" w14:textId="77777777" w:rsidR="00096760" w:rsidRPr="00FF2D4F" w:rsidRDefault="00096760" w:rsidP="00FF2D4F">
            <w:pPr>
              <w:pStyle w:val="USBodyText"/>
              <w:rPr>
                <w:vertAlign w:val="superscript"/>
              </w:rPr>
            </w:pPr>
          </w:p>
        </w:tc>
        <w:tc>
          <w:tcPr>
            <w:tcW w:w="1905" w:type="dxa"/>
            <w:gridSpan w:val="2"/>
            <w:tcBorders>
              <w:top w:val="single" w:sz="4" w:space="0" w:color="3E6EA3"/>
              <w:left w:val="single" w:sz="4" w:space="0" w:color="3E6EA3"/>
              <w:bottom w:val="single" w:sz="4" w:space="0" w:color="3E6EA3"/>
              <w:right w:val="single" w:sz="4" w:space="0" w:color="3E6EA3"/>
            </w:tcBorders>
          </w:tcPr>
          <w:p w14:paraId="4CB836D6" w14:textId="77777777" w:rsidR="00096760" w:rsidRPr="00FF2D4F" w:rsidRDefault="00096760" w:rsidP="00FF2D4F">
            <w:pPr>
              <w:pStyle w:val="USBodyText"/>
              <w:rPr>
                <w:vertAlign w:val="superscript"/>
              </w:rPr>
            </w:pPr>
          </w:p>
        </w:tc>
        <w:tc>
          <w:tcPr>
            <w:tcW w:w="2160" w:type="dxa"/>
            <w:tcBorders>
              <w:top w:val="single" w:sz="4" w:space="0" w:color="3E6EA3"/>
              <w:left w:val="single" w:sz="4" w:space="0" w:color="3E6EA3"/>
              <w:bottom w:val="single" w:sz="4" w:space="0" w:color="3E6EA3"/>
              <w:right w:val="double" w:sz="4" w:space="0" w:color="3E6EA3"/>
            </w:tcBorders>
          </w:tcPr>
          <w:p w14:paraId="521C88FB" w14:textId="77777777" w:rsidR="00096760" w:rsidRPr="00FF2D4F" w:rsidRDefault="00096760" w:rsidP="00FF2D4F">
            <w:pPr>
              <w:pStyle w:val="USBodyText"/>
              <w:rPr>
                <w:vertAlign w:val="superscript"/>
              </w:rPr>
            </w:pPr>
          </w:p>
        </w:tc>
      </w:tr>
      <w:tr w:rsidR="00096760" w:rsidRPr="00FF2D4F" w14:paraId="33BF0A52" w14:textId="77777777" w:rsidTr="006B2AA9">
        <w:tc>
          <w:tcPr>
            <w:tcW w:w="3135" w:type="dxa"/>
            <w:tcBorders>
              <w:top w:val="single" w:sz="4" w:space="0" w:color="3E6EA3"/>
              <w:left w:val="double" w:sz="4" w:space="0" w:color="3E6EA3"/>
              <w:bottom w:val="single" w:sz="4" w:space="0" w:color="3E6EA3"/>
              <w:right w:val="single" w:sz="4" w:space="0" w:color="3E6EA3"/>
            </w:tcBorders>
          </w:tcPr>
          <w:p w14:paraId="7CC744BC" w14:textId="77777777" w:rsidR="00096760" w:rsidRPr="00FF2D4F" w:rsidRDefault="00096760" w:rsidP="00FF2D4F">
            <w:pPr>
              <w:pStyle w:val="USBodyText"/>
              <w:rPr>
                <w:vertAlign w:val="superscript"/>
              </w:rPr>
            </w:pPr>
            <w:r w:rsidRPr="00FF2D4F">
              <w:t>Contract Year 6</w:t>
            </w:r>
          </w:p>
        </w:tc>
        <w:tc>
          <w:tcPr>
            <w:tcW w:w="1350" w:type="dxa"/>
            <w:tcBorders>
              <w:top w:val="single" w:sz="4" w:space="0" w:color="3E6EA3"/>
              <w:left w:val="single" w:sz="4" w:space="0" w:color="3E6EA3"/>
              <w:bottom w:val="single" w:sz="4" w:space="0" w:color="3E6EA3"/>
              <w:right w:val="single" w:sz="4" w:space="0" w:color="3E6EA3"/>
            </w:tcBorders>
          </w:tcPr>
          <w:p w14:paraId="6514D963" w14:textId="77777777" w:rsidR="00096760" w:rsidRPr="00FF2D4F" w:rsidRDefault="00096760" w:rsidP="00FF2D4F">
            <w:pPr>
              <w:pStyle w:val="USBodyText"/>
              <w:rPr>
                <w:vertAlign w:val="superscript"/>
              </w:rPr>
            </w:pPr>
          </w:p>
        </w:tc>
        <w:tc>
          <w:tcPr>
            <w:tcW w:w="1905" w:type="dxa"/>
            <w:gridSpan w:val="2"/>
            <w:tcBorders>
              <w:top w:val="single" w:sz="4" w:space="0" w:color="3E6EA3"/>
              <w:left w:val="single" w:sz="4" w:space="0" w:color="3E6EA3"/>
              <w:bottom w:val="single" w:sz="4" w:space="0" w:color="3E6EA3"/>
              <w:right w:val="single" w:sz="4" w:space="0" w:color="3E6EA3"/>
            </w:tcBorders>
          </w:tcPr>
          <w:p w14:paraId="6BE4A8B1" w14:textId="77777777" w:rsidR="00096760" w:rsidRPr="00FF2D4F" w:rsidRDefault="00096760" w:rsidP="00FF2D4F">
            <w:pPr>
              <w:pStyle w:val="USBodyText"/>
              <w:rPr>
                <w:vertAlign w:val="superscript"/>
              </w:rPr>
            </w:pPr>
          </w:p>
        </w:tc>
        <w:tc>
          <w:tcPr>
            <w:tcW w:w="2160" w:type="dxa"/>
            <w:tcBorders>
              <w:top w:val="single" w:sz="4" w:space="0" w:color="3E6EA3"/>
              <w:left w:val="single" w:sz="4" w:space="0" w:color="3E6EA3"/>
              <w:bottom w:val="single" w:sz="4" w:space="0" w:color="3E6EA3"/>
              <w:right w:val="double" w:sz="4" w:space="0" w:color="3E6EA3"/>
            </w:tcBorders>
          </w:tcPr>
          <w:p w14:paraId="3E288690" w14:textId="77777777" w:rsidR="00096760" w:rsidRPr="00FF2D4F" w:rsidRDefault="00096760" w:rsidP="00FF2D4F">
            <w:pPr>
              <w:pStyle w:val="USBodyText"/>
              <w:rPr>
                <w:vertAlign w:val="superscript"/>
              </w:rPr>
            </w:pPr>
          </w:p>
        </w:tc>
      </w:tr>
      <w:tr w:rsidR="00096760" w:rsidRPr="00FF2D4F" w14:paraId="4754D34B" w14:textId="77777777" w:rsidTr="006B2AA9">
        <w:tc>
          <w:tcPr>
            <w:tcW w:w="3135" w:type="dxa"/>
            <w:tcBorders>
              <w:top w:val="single" w:sz="4" w:space="0" w:color="3E6EA3"/>
              <w:left w:val="double" w:sz="4" w:space="0" w:color="3E6EA3"/>
              <w:bottom w:val="single" w:sz="4" w:space="0" w:color="3E6EA3"/>
              <w:right w:val="single" w:sz="4" w:space="0" w:color="3E6EA3"/>
            </w:tcBorders>
          </w:tcPr>
          <w:p w14:paraId="42FBB49F" w14:textId="77777777" w:rsidR="00096760" w:rsidRPr="00FF2D4F" w:rsidRDefault="00096760" w:rsidP="00FF2D4F">
            <w:pPr>
              <w:pStyle w:val="USBodyText"/>
              <w:rPr>
                <w:vertAlign w:val="superscript"/>
              </w:rPr>
            </w:pPr>
            <w:r w:rsidRPr="00FF2D4F">
              <w:t>Contract Year 7</w:t>
            </w:r>
          </w:p>
        </w:tc>
        <w:tc>
          <w:tcPr>
            <w:tcW w:w="1350" w:type="dxa"/>
            <w:tcBorders>
              <w:top w:val="single" w:sz="4" w:space="0" w:color="3E6EA3"/>
              <w:left w:val="single" w:sz="4" w:space="0" w:color="3E6EA3"/>
              <w:bottom w:val="single" w:sz="4" w:space="0" w:color="3E6EA3"/>
              <w:right w:val="single" w:sz="4" w:space="0" w:color="3E6EA3"/>
            </w:tcBorders>
          </w:tcPr>
          <w:p w14:paraId="1E19B01B" w14:textId="77777777" w:rsidR="00096760" w:rsidRPr="00FF2D4F" w:rsidRDefault="00096760" w:rsidP="00FF2D4F">
            <w:pPr>
              <w:pStyle w:val="USBodyText"/>
              <w:rPr>
                <w:vertAlign w:val="superscript"/>
              </w:rPr>
            </w:pPr>
          </w:p>
        </w:tc>
        <w:tc>
          <w:tcPr>
            <w:tcW w:w="1905" w:type="dxa"/>
            <w:gridSpan w:val="2"/>
            <w:tcBorders>
              <w:top w:val="single" w:sz="4" w:space="0" w:color="3E6EA3"/>
              <w:left w:val="single" w:sz="4" w:space="0" w:color="3E6EA3"/>
              <w:bottom w:val="single" w:sz="4" w:space="0" w:color="3E6EA3"/>
              <w:right w:val="single" w:sz="4" w:space="0" w:color="3E6EA3"/>
            </w:tcBorders>
          </w:tcPr>
          <w:p w14:paraId="5A85C1B7" w14:textId="77777777" w:rsidR="00096760" w:rsidRPr="00FF2D4F" w:rsidRDefault="00096760" w:rsidP="00FF2D4F">
            <w:pPr>
              <w:pStyle w:val="USBodyText"/>
              <w:rPr>
                <w:vertAlign w:val="superscript"/>
              </w:rPr>
            </w:pPr>
          </w:p>
        </w:tc>
        <w:tc>
          <w:tcPr>
            <w:tcW w:w="2160" w:type="dxa"/>
            <w:tcBorders>
              <w:top w:val="single" w:sz="4" w:space="0" w:color="3E6EA3"/>
              <w:left w:val="single" w:sz="4" w:space="0" w:color="3E6EA3"/>
              <w:bottom w:val="single" w:sz="4" w:space="0" w:color="3E6EA3"/>
              <w:right w:val="double" w:sz="4" w:space="0" w:color="3E6EA3"/>
            </w:tcBorders>
          </w:tcPr>
          <w:p w14:paraId="58657560" w14:textId="77777777" w:rsidR="00096760" w:rsidRPr="00FF2D4F" w:rsidRDefault="00096760" w:rsidP="00FF2D4F">
            <w:pPr>
              <w:pStyle w:val="USBodyText"/>
              <w:rPr>
                <w:vertAlign w:val="superscript"/>
              </w:rPr>
            </w:pPr>
          </w:p>
        </w:tc>
      </w:tr>
      <w:tr w:rsidR="00096760" w:rsidRPr="00FF2D4F" w14:paraId="58A96B99" w14:textId="77777777" w:rsidTr="006B2AA9">
        <w:tc>
          <w:tcPr>
            <w:tcW w:w="3135" w:type="dxa"/>
            <w:tcBorders>
              <w:top w:val="single" w:sz="4" w:space="0" w:color="3E6EA3"/>
              <w:left w:val="double" w:sz="4" w:space="0" w:color="3E6EA3"/>
              <w:bottom w:val="single" w:sz="4" w:space="0" w:color="3E6EA3"/>
              <w:right w:val="single" w:sz="4" w:space="0" w:color="3E6EA3"/>
            </w:tcBorders>
          </w:tcPr>
          <w:p w14:paraId="1C3AC1E9" w14:textId="77777777" w:rsidR="00096760" w:rsidRPr="00FF2D4F" w:rsidRDefault="00096760" w:rsidP="00FF2D4F">
            <w:pPr>
              <w:pStyle w:val="USBodyText"/>
              <w:rPr>
                <w:vertAlign w:val="superscript"/>
              </w:rPr>
            </w:pPr>
            <w:r w:rsidRPr="00FF2D4F">
              <w:t>Contract Year 8</w:t>
            </w:r>
          </w:p>
        </w:tc>
        <w:tc>
          <w:tcPr>
            <w:tcW w:w="1350" w:type="dxa"/>
            <w:tcBorders>
              <w:top w:val="single" w:sz="4" w:space="0" w:color="3E6EA3"/>
              <w:left w:val="single" w:sz="4" w:space="0" w:color="3E6EA3"/>
              <w:bottom w:val="single" w:sz="4" w:space="0" w:color="3E6EA3"/>
              <w:right w:val="single" w:sz="4" w:space="0" w:color="3E6EA3"/>
            </w:tcBorders>
          </w:tcPr>
          <w:p w14:paraId="16BB2293" w14:textId="77777777" w:rsidR="00096760" w:rsidRPr="00FF2D4F" w:rsidRDefault="00096760" w:rsidP="00FF2D4F">
            <w:pPr>
              <w:pStyle w:val="USBodyText"/>
              <w:rPr>
                <w:vertAlign w:val="superscript"/>
              </w:rPr>
            </w:pPr>
          </w:p>
        </w:tc>
        <w:tc>
          <w:tcPr>
            <w:tcW w:w="1905" w:type="dxa"/>
            <w:gridSpan w:val="2"/>
            <w:tcBorders>
              <w:top w:val="single" w:sz="4" w:space="0" w:color="3E6EA3"/>
              <w:left w:val="single" w:sz="4" w:space="0" w:color="3E6EA3"/>
              <w:bottom w:val="single" w:sz="4" w:space="0" w:color="3E6EA3"/>
              <w:right w:val="single" w:sz="4" w:space="0" w:color="3E6EA3"/>
            </w:tcBorders>
          </w:tcPr>
          <w:p w14:paraId="242A1C5F" w14:textId="77777777" w:rsidR="00096760" w:rsidRPr="00FF2D4F" w:rsidRDefault="00096760" w:rsidP="00FF2D4F">
            <w:pPr>
              <w:pStyle w:val="USBodyText"/>
              <w:rPr>
                <w:vertAlign w:val="superscript"/>
              </w:rPr>
            </w:pPr>
          </w:p>
        </w:tc>
        <w:tc>
          <w:tcPr>
            <w:tcW w:w="2160" w:type="dxa"/>
            <w:tcBorders>
              <w:top w:val="single" w:sz="4" w:space="0" w:color="3E6EA3"/>
              <w:left w:val="single" w:sz="4" w:space="0" w:color="3E6EA3"/>
              <w:bottom w:val="single" w:sz="4" w:space="0" w:color="3E6EA3"/>
              <w:right w:val="double" w:sz="4" w:space="0" w:color="3E6EA3"/>
            </w:tcBorders>
          </w:tcPr>
          <w:p w14:paraId="7E8F4079" w14:textId="77777777" w:rsidR="00096760" w:rsidRPr="00FF2D4F" w:rsidRDefault="00096760" w:rsidP="00FF2D4F">
            <w:pPr>
              <w:pStyle w:val="USBodyText"/>
              <w:rPr>
                <w:vertAlign w:val="superscript"/>
              </w:rPr>
            </w:pPr>
          </w:p>
        </w:tc>
      </w:tr>
      <w:tr w:rsidR="00096760" w:rsidRPr="00FF2D4F" w14:paraId="7C08C49D" w14:textId="77777777" w:rsidTr="006B2AA9">
        <w:tc>
          <w:tcPr>
            <w:tcW w:w="3135" w:type="dxa"/>
            <w:tcBorders>
              <w:top w:val="single" w:sz="4" w:space="0" w:color="3E6EA3"/>
              <w:left w:val="double" w:sz="4" w:space="0" w:color="3E6EA3"/>
              <w:bottom w:val="single" w:sz="4" w:space="0" w:color="3E6EA3"/>
              <w:right w:val="single" w:sz="4" w:space="0" w:color="3E6EA3"/>
            </w:tcBorders>
          </w:tcPr>
          <w:p w14:paraId="7691C058" w14:textId="77777777" w:rsidR="00096760" w:rsidRPr="00FF2D4F" w:rsidRDefault="00096760" w:rsidP="00FF2D4F">
            <w:pPr>
              <w:pStyle w:val="USBodyText"/>
              <w:rPr>
                <w:vertAlign w:val="superscript"/>
              </w:rPr>
            </w:pPr>
            <w:r w:rsidRPr="00FF2D4F">
              <w:t>Contract Year 9</w:t>
            </w:r>
          </w:p>
        </w:tc>
        <w:tc>
          <w:tcPr>
            <w:tcW w:w="1350" w:type="dxa"/>
            <w:tcBorders>
              <w:top w:val="single" w:sz="4" w:space="0" w:color="3E6EA3"/>
              <w:left w:val="single" w:sz="4" w:space="0" w:color="3E6EA3"/>
              <w:bottom w:val="single" w:sz="4" w:space="0" w:color="3E6EA3"/>
              <w:right w:val="single" w:sz="4" w:space="0" w:color="3E6EA3"/>
            </w:tcBorders>
          </w:tcPr>
          <w:p w14:paraId="47CD11D7" w14:textId="77777777" w:rsidR="00096760" w:rsidRPr="00FF2D4F" w:rsidRDefault="00096760" w:rsidP="00FF2D4F">
            <w:pPr>
              <w:pStyle w:val="USBodyText"/>
              <w:rPr>
                <w:vertAlign w:val="superscript"/>
              </w:rPr>
            </w:pPr>
          </w:p>
        </w:tc>
        <w:tc>
          <w:tcPr>
            <w:tcW w:w="1905" w:type="dxa"/>
            <w:gridSpan w:val="2"/>
            <w:tcBorders>
              <w:top w:val="single" w:sz="4" w:space="0" w:color="3E6EA3"/>
              <w:left w:val="single" w:sz="4" w:space="0" w:color="3E6EA3"/>
              <w:bottom w:val="single" w:sz="4" w:space="0" w:color="3E6EA3"/>
              <w:right w:val="single" w:sz="4" w:space="0" w:color="3E6EA3"/>
            </w:tcBorders>
          </w:tcPr>
          <w:p w14:paraId="213241DE" w14:textId="77777777" w:rsidR="00096760" w:rsidRPr="00FF2D4F" w:rsidRDefault="00096760" w:rsidP="00FF2D4F">
            <w:pPr>
              <w:pStyle w:val="USBodyText"/>
              <w:rPr>
                <w:vertAlign w:val="superscript"/>
              </w:rPr>
            </w:pPr>
          </w:p>
        </w:tc>
        <w:tc>
          <w:tcPr>
            <w:tcW w:w="2160" w:type="dxa"/>
            <w:tcBorders>
              <w:top w:val="single" w:sz="4" w:space="0" w:color="3E6EA3"/>
              <w:left w:val="single" w:sz="4" w:space="0" w:color="3E6EA3"/>
              <w:bottom w:val="single" w:sz="4" w:space="0" w:color="3E6EA3"/>
              <w:right w:val="double" w:sz="4" w:space="0" w:color="3E6EA3"/>
            </w:tcBorders>
          </w:tcPr>
          <w:p w14:paraId="2015B68B" w14:textId="77777777" w:rsidR="00096760" w:rsidRPr="00FF2D4F" w:rsidRDefault="00096760" w:rsidP="00FF2D4F">
            <w:pPr>
              <w:pStyle w:val="USBodyText"/>
              <w:rPr>
                <w:vertAlign w:val="superscript"/>
              </w:rPr>
            </w:pPr>
          </w:p>
        </w:tc>
      </w:tr>
      <w:tr w:rsidR="00096760" w:rsidRPr="00FF2D4F" w14:paraId="123D1E5A" w14:textId="77777777" w:rsidTr="006B2AA9">
        <w:tc>
          <w:tcPr>
            <w:tcW w:w="3135" w:type="dxa"/>
            <w:tcBorders>
              <w:top w:val="single" w:sz="4" w:space="0" w:color="3E6EA3"/>
              <w:left w:val="double" w:sz="4" w:space="0" w:color="3E6EA3"/>
              <w:bottom w:val="single" w:sz="4" w:space="0" w:color="3E6EA3"/>
              <w:right w:val="single" w:sz="4" w:space="0" w:color="3E6EA3"/>
            </w:tcBorders>
          </w:tcPr>
          <w:p w14:paraId="776BBE3B" w14:textId="77777777" w:rsidR="00096760" w:rsidRPr="00FF2D4F" w:rsidRDefault="00096760" w:rsidP="00FF2D4F">
            <w:pPr>
              <w:pStyle w:val="USBodyText"/>
              <w:rPr>
                <w:vertAlign w:val="superscript"/>
              </w:rPr>
            </w:pPr>
            <w:r w:rsidRPr="00FF2D4F">
              <w:t>Contract Year 10</w:t>
            </w:r>
          </w:p>
        </w:tc>
        <w:tc>
          <w:tcPr>
            <w:tcW w:w="1350" w:type="dxa"/>
            <w:tcBorders>
              <w:top w:val="single" w:sz="4" w:space="0" w:color="3E6EA3"/>
              <w:left w:val="single" w:sz="4" w:space="0" w:color="3E6EA3"/>
              <w:bottom w:val="single" w:sz="4" w:space="0" w:color="3E6EA3"/>
              <w:right w:val="single" w:sz="4" w:space="0" w:color="3E6EA3"/>
            </w:tcBorders>
          </w:tcPr>
          <w:p w14:paraId="412D0457" w14:textId="77777777" w:rsidR="00096760" w:rsidRPr="00FF2D4F" w:rsidRDefault="00096760" w:rsidP="00FF2D4F">
            <w:pPr>
              <w:pStyle w:val="USBodyText"/>
              <w:rPr>
                <w:vertAlign w:val="superscript"/>
              </w:rPr>
            </w:pPr>
          </w:p>
        </w:tc>
        <w:tc>
          <w:tcPr>
            <w:tcW w:w="1905" w:type="dxa"/>
            <w:gridSpan w:val="2"/>
            <w:tcBorders>
              <w:top w:val="single" w:sz="4" w:space="0" w:color="3E6EA3"/>
              <w:left w:val="single" w:sz="4" w:space="0" w:color="3E6EA3"/>
              <w:bottom w:val="single" w:sz="4" w:space="0" w:color="3E6EA3"/>
              <w:right w:val="single" w:sz="4" w:space="0" w:color="3E6EA3"/>
            </w:tcBorders>
          </w:tcPr>
          <w:p w14:paraId="770C5DBC" w14:textId="77777777" w:rsidR="00096760" w:rsidRPr="00FF2D4F" w:rsidRDefault="00096760" w:rsidP="00FF2D4F">
            <w:pPr>
              <w:pStyle w:val="USBodyText"/>
              <w:rPr>
                <w:vertAlign w:val="superscript"/>
              </w:rPr>
            </w:pPr>
          </w:p>
        </w:tc>
        <w:tc>
          <w:tcPr>
            <w:tcW w:w="2160" w:type="dxa"/>
            <w:tcBorders>
              <w:top w:val="single" w:sz="4" w:space="0" w:color="3E6EA3"/>
              <w:left w:val="single" w:sz="4" w:space="0" w:color="3E6EA3"/>
              <w:bottom w:val="single" w:sz="4" w:space="0" w:color="3E6EA3"/>
              <w:right w:val="double" w:sz="4" w:space="0" w:color="3E6EA3"/>
            </w:tcBorders>
          </w:tcPr>
          <w:p w14:paraId="3074F739" w14:textId="77777777" w:rsidR="00096760" w:rsidRPr="00FF2D4F" w:rsidRDefault="00096760" w:rsidP="00FF2D4F">
            <w:pPr>
              <w:pStyle w:val="USBodyText"/>
              <w:rPr>
                <w:vertAlign w:val="superscript"/>
              </w:rPr>
            </w:pPr>
          </w:p>
        </w:tc>
      </w:tr>
      <w:tr w:rsidR="00096760" w:rsidRPr="00FF2D4F" w14:paraId="5FDCDA72" w14:textId="77777777" w:rsidTr="006B2AA9">
        <w:tc>
          <w:tcPr>
            <w:tcW w:w="3135" w:type="dxa"/>
            <w:tcBorders>
              <w:top w:val="single" w:sz="4" w:space="0" w:color="3E6EA3"/>
              <w:left w:val="double" w:sz="4" w:space="0" w:color="3E6EA3"/>
              <w:bottom w:val="single" w:sz="4" w:space="0" w:color="3E6EA3"/>
              <w:right w:val="single" w:sz="4" w:space="0" w:color="3E6EA3"/>
            </w:tcBorders>
          </w:tcPr>
          <w:p w14:paraId="4DC2119A" w14:textId="77777777" w:rsidR="00096760" w:rsidRPr="00FF2D4F" w:rsidRDefault="00096760" w:rsidP="00FF2D4F">
            <w:pPr>
              <w:pStyle w:val="USBodyText"/>
              <w:rPr>
                <w:vertAlign w:val="superscript"/>
              </w:rPr>
            </w:pPr>
            <w:r w:rsidRPr="00FF2D4F">
              <w:lastRenderedPageBreak/>
              <w:t>Contract Year 11</w:t>
            </w:r>
          </w:p>
        </w:tc>
        <w:tc>
          <w:tcPr>
            <w:tcW w:w="1350" w:type="dxa"/>
            <w:tcBorders>
              <w:top w:val="single" w:sz="4" w:space="0" w:color="3E6EA3"/>
              <w:left w:val="single" w:sz="4" w:space="0" w:color="3E6EA3"/>
              <w:bottom w:val="single" w:sz="4" w:space="0" w:color="3E6EA3"/>
              <w:right w:val="single" w:sz="4" w:space="0" w:color="3E6EA3"/>
            </w:tcBorders>
          </w:tcPr>
          <w:p w14:paraId="4DA33617" w14:textId="77777777" w:rsidR="00096760" w:rsidRPr="00FF2D4F" w:rsidRDefault="00096760" w:rsidP="00FF2D4F">
            <w:pPr>
              <w:pStyle w:val="USBodyText"/>
              <w:rPr>
                <w:vertAlign w:val="superscript"/>
              </w:rPr>
            </w:pPr>
          </w:p>
        </w:tc>
        <w:tc>
          <w:tcPr>
            <w:tcW w:w="1905" w:type="dxa"/>
            <w:gridSpan w:val="2"/>
            <w:tcBorders>
              <w:top w:val="single" w:sz="4" w:space="0" w:color="3E6EA3"/>
              <w:left w:val="single" w:sz="4" w:space="0" w:color="3E6EA3"/>
              <w:bottom w:val="single" w:sz="4" w:space="0" w:color="3E6EA3"/>
              <w:right w:val="single" w:sz="4" w:space="0" w:color="3E6EA3"/>
            </w:tcBorders>
          </w:tcPr>
          <w:p w14:paraId="095EEE18" w14:textId="77777777" w:rsidR="00096760" w:rsidRPr="00FF2D4F" w:rsidRDefault="00096760" w:rsidP="00FF2D4F">
            <w:pPr>
              <w:pStyle w:val="USBodyText"/>
              <w:rPr>
                <w:vertAlign w:val="superscript"/>
              </w:rPr>
            </w:pPr>
          </w:p>
        </w:tc>
        <w:tc>
          <w:tcPr>
            <w:tcW w:w="2160" w:type="dxa"/>
            <w:tcBorders>
              <w:top w:val="single" w:sz="4" w:space="0" w:color="3E6EA3"/>
              <w:left w:val="single" w:sz="4" w:space="0" w:color="3E6EA3"/>
              <w:bottom w:val="single" w:sz="4" w:space="0" w:color="3E6EA3"/>
              <w:right w:val="double" w:sz="4" w:space="0" w:color="3E6EA3"/>
            </w:tcBorders>
          </w:tcPr>
          <w:p w14:paraId="19E0CB1D" w14:textId="77777777" w:rsidR="00096760" w:rsidRPr="00FF2D4F" w:rsidRDefault="00096760" w:rsidP="00FF2D4F">
            <w:pPr>
              <w:pStyle w:val="USBodyText"/>
              <w:rPr>
                <w:vertAlign w:val="superscript"/>
              </w:rPr>
            </w:pPr>
          </w:p>
        </w:tc>
      </w:tr>
      <w:tr w:rsidR="00096760" w:rsidRPr="00FF2D4F" w14:paraId="5496EB5B" w14:textId="77777777" w:rsidTr="006B2AA9">
        <w:tc>
          <w:tcPr>
            <w:tcW w:w="3135" w:type="dxa"/>
            <w:tcBorders>
              <w:top w:val="single" w:sz="4" w:space="0" w:color="3E6EA3"/>
              <w:left w:val="double" w:sz="4" w:space="0" w:color="3E6EA3"/>
              <w:bottom w:val="single" w:sz="4" w:space="0" w:color="3E6EA3"/>
              <w:right w:val="single" w:sz="4" w:space="0" w:color="3E6EA3"/>
            </w:tcBorders>
          </w:tcPr>
          <w:p w14:paraId="36B5291F" w14:textId="77777777" w:rsidR="00096760" w:rsidRPr="00FF2D4F" w:rsidRDefault="00096760" w:rsidP="00FF2D4F">
            <w:pPr>
              <w:pStyle w:val="USBodyText"/>
              <w:rPr>
                <w:vertAlign w:val="superscript"/>
              </w:rPr>
            </w:pPr>
            <w:r w:rsidRPr="00FF2D4F">
              <w:t>Contract Year 12</w:t>
            </w:r>
          </w:p>
        </w:tc>
        <w:tc>
          <w:tcPr>
            <w:tcW w:w="1350" w:type="dxa"/>
            <w:tcBorders>
              <w:top w:val="single" w:sz="4" w:space="0" w:color="3E6EA3"/>
              <w:left w:val="single" w:sz="4" w:space="0" w:color="3E6EA3"/>
              <w:bottom w:val="single" w:sz="4" w:space="0" w:color="3E6EA3"/>
              <w:right w:val="single" w:sz="4" w:space="0" w:color="3E6EA3"/>
            </w:tcBorders>
          </w:tcPr>
          <w:p w14:paraId="52F9146E" w14:textId="77777777" w:rsidR="00096760" w:rsidRPr="00FF2D4F" w:rsidRDefault="00096760" w:rsidP="00FF2D4F">
            <w:pPr>
              <w:pStyle w:val="USBodyText"/>
              <w:rPr>
                <w:vertAlign w:val="superscript"/>
              </w:rPr>
            </w:pPr>
          </w:p>
        </w:tc>
        <w:tc>
          <w:tcPr>
            <w:tcW w:w="1905" w:type="dxa"/>
            <w:gridSpan w:val="2"/>
            <w:tcBorders>
              <w:top w:val="single" w:sz="4" w:space="0" w:color="3E6EA3"/>
              <w:left w:val="single" w:sz="4" w:space="0" w:color="3E6EA3"/>
              <w:bottom w:val="single" w:sz="4" w:space="0" w:color="3E6EA3"/>
              <w:right w:val="single" w:sz="4" w:space="0" w:color="3E6EA3"/>
            </w:tcBorders>
          </w:tcPr>
          <w:p w14:paraId="38918F29" w14:textId="77777777" w:rsidR="00096760" w:rsidRPr="00FF2D4F" w:rsidRDefault="00096760" w:rsidP="00FF2D4F">
            <w:pPr>
              <w:pStyle w:val="USBodyText"/>
              <w:rPr>
                <w:vertAlign w:val="superscript"/>
              </w:rPr>
            </w:pPr>
          </w:p>
        </w:tc>
        <w:tc>
          <w:tcPr>
            <w:tcW w:w="2160" w:type="dxa"/>
            <w:tcBorders>
              <w:top w:val="single" w:sz="4" w:space="0" w:color="3E6EA3"/>
              <w:left w:val="single" w:sz="4" w:space="0" w:color="3E6EA3"/>
              <w:bottom w:val="single" w:sz="4" w:space="0" w:color="3E6EA3"/>
              <w:right w:val="double" w:sz="4" w:space="0" w:color="3E6EA3"/>
            </w:tcBorders>
          </w:tcPr>
          <w:p w14:paraId="432DF182" w14:textId="77777777" w:rsidR="00096760" w:rsidRPr="00FF2D4F" w:rsidRDefault="00096760" w:rsidP="00FF2D4F">
            <w:pPr>
              <w:pStyle w:val="USBodyText"/>
              <w:rPr>
                <w:vertAlign w:val="superscript"/>
              </w:rPr>
            </w:pPr>
          </w:p>
        </w:tc>
      </w:tr>
      <w:tr w:rsidR="00096760" w:rsidRPr="00FF2D4F" w14:paraId="231EFF36" w14:textId="77777777" w:rsidTr="006B2AA9">
        <w:tc>
          <w:tcPr>
            <w:tcW w:w="3135" w:type="dxa"/>
            <w:tcBorders>
              <w:top w:val="single" w:sz="4" w:space="0" w:color="3E6EA3"/>
              <w:left w:val="double" w:sz="4" w:space="0" w:color="3E6EA3"/>
              <w:bottom w:val="single" w:sz="4" w:space="0" w:color="3E6EA3"/>
              <w:right w:val="single" w:sz="4" w:space="0" w:color="3E6EA3"/>
            </w:tcBorders>
          </w:tcPr>
          <w:p w14:paraId="3CCFE7D0" w14:textId="77777777" w:rsidR="00096760" w:rsidRPr="00FF2D4F" w:rsidRDefault="00096760" w:rsidP="00FF2D4F">
            <w:pPr>
              <w:pStyle w:val="USBodyText"/>
              <w:rPr>
                <w:vertAlign w:val="superscript"/>
              </w:rPr>
            </w:pPr>
            <w:r w:rsidRPr="00FF2D4F">
              <w:t>Contract Year 13</w:t>
            </w:r>
          </w:p>
        </w:tc>
        <w:tc>
          <w:tcPr>
            <w:tcW w:w="1350" w:type="dxa"/>
            <w:tcBorders>
              <w:top w:val="single" w:sz="4" w:space="0" w:color="3E6EA3"/>
              <w:left w:val="single" w:sz="4" w:space="0" w:color="3E6EA3"/>
              <w:bottom w:val="single" w:sz="4" w:space="0" w:color="3E6EA3"/>
              <w:right w:val="single" w:sz="4" w:space="0" w:color="3E6EA3"/>
            </w:tcBorders>
          </w:tcPr>
          <w:p w14:paraId="16B6C714" w14:textId="77777777" w:rsidR="00096760" w:rsidRPr="00FF2D4F" w:rsidRDefault="00096760" w:rsidP="00FF2D4F">
            <w:pPr>
              <w:pStyle w:val="USBodyText"/>
              <w:rPr>
                <w:vertAlign w:val="superscript"/>
              </w:rPr>
            </w:pPr>
          </w:p>
        </w:tc>
        <w:tc>
          <w:tcPr>
            <w:tcW w:w="1905" w:type="dxa"/>
            <w:gridSpan w:val="2"/>
            <w:tcBorders>
              <w:top w:val="single" w:sz="4" w:space="0" w:color="3E6EA3"/>
              <w:left w:val="single" w:sz="4" w:space="0" w:color="3E6EA3"/>
              <w:bottom w:val="single" w:sz="4" w:space="0" w:color="3E6EA3"/>
              <w:right w:val="single" w:sz="4" w:space="0" w:color="3E6EA3"/>
            </w:tcBorders>
          </w:tcPr>
          <w:p w14:paraId="7D000754" w14:textId="77777777" w:rsidR="00096760" w:rsidRPr="00FF2D4F" w:rsidRDefault="00096760" w:rsidP="00FF2D4F">
            <w:pPr>
              <w:pStyle w:val="USBodyText"/>
              <w:rPr>
                <w:vertAlign w:val="superscript"/>
              </w:rPr>
            </w:pPr>
          </w:p>
        </w:tc>
        <w:tc>
          <w:tcPr>
            <w:tcW w:w="2160" w:type="dxa"/>
            <w:tcBorders>
              <w:top w:val="single" w:sz="4" w:space="0" w:color="3E6EA3"/>
              <w:left w:val="single" w:sz="4" w:space="0" w:color="3E6EA3"/>
              <w:bottom w:val="single" w:sz="4" w:space="0" w:color="3E6EA3"/>
              <w:right w:val="double" w:sz="4" w:space="0" w:color="3E6EA3"/>
            </w:tcBorders>
          </w:tcPr>
          <w:p w14:paraId="05262325" w14:textId="77777777" w:rsidR="00096760" w:rsidRPr="00FF2D4F" w:rsidRDefault="00096760" w:rsidP="00FF2D4F">
            <w:pPr>
              <w:pStyle w:val="USBodyText"/>
              <w:rPr>
                <w:vertAlign w:val="superscript"/>
              </w:rPr>
            </w:pPr>
          </w:p>
        </w:tc>
      </w:tr>
      <w:tr w:rsidR="00096760" w:rsidRPr="00FF2D4F" w14:paraId="6A185F8C" w14:textId="77777777" w:rsidTr="006B2AA9">
        <w:tc>
          <w:tcPr>
            <w:tcW w:w="3135" w:type="dxa"/>
            <w:tcBorders>
              <w:top w:val="single" w:sz="4" w:space="0" w:color="3E6EA3"/>
              <w:left w:val="double" w:sz="4" w:space="0" w:color="3E6EA3"/>
              <w:bottom w:val="single" w:sz="4" w:space="0" w:color="3E6EA3"/>
              <w:right w:val="single" w:sz="4" w:space="0" w:color="3E6EA3"/>
            </w:tcBorders>
          </w:tcPr>
          <w:p w14:paraId="77317A01" w14:textId="77777777" w:rsidR="00096760" w:rsidRPr="00FF2D4F" w:rsidRDefault="00096760" w:rsidP="00FF2D4F">
            <w:pPr>
              <w:pStyle w:val="USBodyText"/>
              <w:rPr>
                <w:vertAlign w:val="superscript"/>
              </w:rPr>
            </w:pPr>
            <w:r w:rsidRPr="00FF2D4F">
              <w:t>Contract Year 14</w:t>
            </w:r>
          </w:p>
        </w:tc>
        <w:tc>
          <w:tcPr>
            <w:tcW w:w="1350" w:type="dxa"/>
            <w:tcBorders>
              <w:top w:val="single" w:sz="4" w:space="0" w:color="3E6EA3"/>
              <w:left w:val="single" w:sz="4" w:space="0" w:color="3E6EA3"/>
              <w:bottom w:val="single" w:sz="4" w:space="0" w:color="3E6EA3"/>
              <w:right w:val="single" w:sz="4" w:space="0" w:color="3E6EA3"/>
            </w:tcBorders>
          </w:tcPr>
          <w:p w14:paraId="038F7A69" w14:textId="77777777" w:rsidR="00096760" w:rsidRPr="00FF2D4F" w:rsidRDefault="00096760" w:rsidP="00FF2D4F">
            <w:pPr>
              <w:pStyle w:val="USBodyText"/>
              <w:rPr>
                <w:vertAlign w:val="superscript"/>
              </w:rPr>
            </w:pPr>
          </w:p>
        </w:tc>
        <w:tc>
          <w:tcPr>
            <w:tcW w:w="1905" w:type="dxa"/>
            <w:gridSpan w:val="2"/>
            <w:tcBorders>
              <w:top w:val="single" w:sz="4" w:space="0" w:color="3E6EA3"/>
              <w:left w:val="single" w:sz="4" w:space="0" w:color="3E6EA3"/>
              <w:bottom w:val="single" w:sz="4" w:space="0" w:color="3E6EA3"/>
              <w:right w:val="single" w:sz="4" w:space="0" w:color="3E6EA3"/>
            </w:tcBorders>
          </w:tcPr>
          <w:p w14:paraId="3257D22E" w14:textId="77777777" w:rsidR="00096760" w:rsidRPr="00FF2D4F" w:rsidRDefault="00096760" w:rsidP="00FF2D4F">
            <w:pPr>
              <w:pStyle w:val="USBodyText"/>
              <w:rPr>
                <w:vertAlign w:val="superscript"/>
              </w:rPr>
            </w:pPr>
          </w:p>
        </w:tc>
        <w:tc>
          <w:tcPr>
            <w:tcW w:w="2160" w:type="dxa"/>
            <w:tcBorders>
              <w:top w:val="single" w:sz="4" w:space="0" w:color="3E6EA3"/>
              <w:left w:val="single" w:sz="4" w:space="0" w:color="3E6EA3"/>
              <w:bottom w:val="single" w:sz="4" w:space="0" w:color="3E6EA3"/>
              <w:right w:val="double" w:sz="4" w:space="0" w:color="3E6EA3"/>
            </w:tcBorders>
          </w:tcPr>
          <w:p w14:paraId="6E2705DA" w14:textId="77777777" w:rsidR="00096760" w:rsidRPr="00FF2D4F" w:rsidRDefault="00096760" w:rsidP="00FF2D4F">
            <w:pPr>
              <w:pStyle w:val="USBodyText"/>
              <w:rPr>
                <w:vertAlign w:val="superscript"/>
              </w:rPr>
            </w:pPr>
          </w:p>
        </w:tc>
      </w:tr>
      <w:tr w:rsidR="00096760" w:rsidRPr="00FF2D4F" w14:paraId="4CDF98A1" w14:textId="77777777" w:rsidTr="006B2AA9">
        <w:tc>
          <w:tcPr>
            <w:tcW w:w="3135" w:type="dxa"/>
            <w:tcBorders>
              <w:top w:val="single" w:sz="4" w:space="0" w:color="3E6EA3"/>
              <w:left w:val="double" w:sz="4" w:space="0" w:color="3E6EA3"/>
              <w:bottom w:val="single" w:sz="4" w:space="0" w:color="3E6EA3"/>
              <w:right w:val="single" w:sz="4" w:space="0" w:color="3E6EA3"/>
            </w:tcBorders>
          </w:tcPr>
          <w:p w14:paraId="441678AB" w14:textId="77777777" w:rsidR="00096760" w:rsidRPr="00FF2D4F" w:rsidRDefault="00096760" w:rsidP="00FF2D4F">
            <w:pPr>
              <w:pStyle w:val="USBodyText"/>
              <w:rPr>
                <w:vertAlign w:val="superscript"/>
              </w:rPr>
            </w:pPr>
            <w:r w:rsidRPr="00FF2D4F">
              <w:t>Contract year  15</w:t>
            </w:r>
          </w:p>
        </w:tc>
        <w:tc>
          <w:tcPr>
            <w:tcW w:w="1350" w:type="dxa"/>
            <w:tcBorders>
              <w:top w:val="single" w:sz="4" w:space="0" w:color="3E6EA3"/>
              <w:left w:val="single" w:sz="4" w:space="0" w:color="3E6EA3"/>
              <w:bottom w:val="single" w:sz="4" w:space="0" w:color="3E6EA3"/>
              <w:right w:val="single" w:sz="4" w:space="0" w:color="3E6EA3"/>
            </w:tcBorders>
          </w:tcPr>
          <w:p w14:paraId="40B18F4F" w14:textId="77777777" w:rsidR="00096760" w:rsidRPr="00FF2D4F" w:rsidRDefault="00096760" w:rsidP="00FF2D4F">
            <w:pPr>
              <w:pStyle w:val="USBodyText"/>
              <w:rPr>
                <w:vertAlign w:val="superscript"/>
              </w:rPr>
            </w:pPr>
          </w:p>
        </w:tc>
        <w:tc>
          <w:tcPr>
            <w:tcW w:w="1905" w:type="dxa"/>
            <w:gridSpan w:val="2"/>
            <w:tcBorders>
              <w:top w:val="single" w:sz="4" w:space="0" w:color="3E6EA3"/>
              <w:left w:val="single" w:sz="4" w:space="0" w:color="3E6EA3"/>
              <w:bottom w:val="single" w:sz="4" w:space="0" w:color="3E6EA3"/>
              <w:right w:val="single" w:sz="4" w:space="0" w:color="3E6EA3"/>
            </w:tcBorders>
          </w:tcPr>
          <w:p w14:paraId="76D3A34F" w14:textId="77777777" w:rsidR="00096760" w:rsidRPr="00FF2D4F" w:rsidRDefault="00096760" w:rsidP="00FF2D4F">
            <w:pPr>
              <w:pStyle w:val="USBodyText"/>
              <w:rPr>
                <w:vertAlign w:val="superscript"/>
              </w:rPr>
            </w:pPr>
          </w:p>
        </w:tc>
        <w:tc>
          <w:tcPr>
            <w:tcW w:w="2160" w:type="dxa"/>
            <w:tcBorders>
              <w:top w:val="single" w:sz="4" w:space="0" w:color="3E6EA3"/>
              <w:left w:val="single" w:sz="4" w:space="0" w:color="3E6EA3"/>
              <w:bottom w:val="single" w:sz="4" w:space="0" w:color="3E6EA3"/>
              <w:right w:val="double" w:sz="4" w:space="0" w:color="3E6EA3"/>
            </w:tcBorders>
          </w:tcPr>
          <w:p w14:paraId="302D1732" w14:textId="77777777" w:rsidR="00096760" w:rsidRPr="00FF2D4F" w:rsidRDefault="00096760" w:rsidP="00FF2D4F">
            <w:pPr>
              <w:pStyle w:val="USBodyText"/>
              <w:rPr>
                <w:vertAlign w:val="superscript"/>
              </w:rPr>
            </w:pPr>
          </w:p>
        </w:tc>
      </w:tr>
      <w:tr w:rsidR="00096760" w:rsidRPr="00FF2D4F" w14:paraId="7E191CF9" w14:textId="77777777" w:rsidTr="006B2AA9">
        <w:tc>
          <w:tcPr>
            <w:tcW w:w="3135" w:type="dxa"/>
            <w:tcBorders>
              <w:top w:val="single" w:sz="4" w:space="0" w:color="3E6EA3"/>
              <w:left w:val="double" w:sz="4" w:space="0" w:color="3E6EA3"/>
              <w:bottom w:val="single" w:sz="4" w:space="0" w:color="3E6EA3"/>
              <w:right w:val="single" w:sz="4" w:space="0" w:color="3E6EA3"/>
            </w:tcBorders>
          </w:tcPr>
          <w:p w14:paraId="38EF2C8F" w14:textId="77777777" w:rsidR="00096760" w:rsidRPr="00FF2D4F" w:rsidRDefault="00096760" w:rsidP="00FF2D4F">
            <w:pPr>
              <w:pStyle w:val="USBodyText"/>
              <w:rPr>
                <w:vertAlign w:val="superscript"/>
              </w:rPr>
            </w:pPr>
            <w:r w:rsidRPr="00FF2D4F">
              <w:t>Contract Year 16</w:t>
            </w:r>
          </w:p>
        </w:tc>
        <w:tc>
          <w:tcPr>
            <w:tcW w:w="1350" w:type="dxa"/>
            <w:tcBorders>
              <w:top w:val="single" w:sz="4" w:space="0" w:color="3E6EA3"/>
              <w:left w:val="single" w:sz="4" w:space="0" w:color="3E6EA3"/>
              <w:bottom w:val="single" w:sz="4" w:space="0" w:color="3E6EA3"/>
              <w:right w:val="single" w:sz="4" w:space="0" w:color="3E6EA3"/>
            </w:tcBorders>
          </w:tcPr>
          <w:p w14:paraId="27493B3F" w14:textId="77777777" w:rsidR="00096760" w:rsidRPr="00FF2D4F" w:rsidRDefault="00096760" w:rsidP="00FF2D4F">
            <w:pPr>
              <w:pStyle w:val="USBodyText"/>
              <w:rPr>
                <w:vertAlign w:val="superscript"/>
              </w:rPr>
            </w:pPr>
          </w:p>
        </w:tc>
        <w:tc>
          <w:tcPr>
            <w:tcW w:w="1905" w:type="dxa"/>
            <w:gridSpan w:val="2"/>
            <w:tcBorders>
              <w:top w:val="single" w:sz="4" w:space="0" w:color="3E6EA3"/>
              <w:left w:val="single" w:sz="4" w:space="0" w:color="3E6EA3"/>
              <w:bottom w:val="single" w:sz="4" w:space="0" w:color="3E6EA3"/>
              <w:right w:val="single" w:sz="4" w:space="0" w:color="3E6EA3"/>
            </w:tcBorders>
          </w:tcPr>
          <w:p w14:paraId="3F72B7A1" w14:textId="355F5217" w:rsidR="00096760" w:rsidRPr="00FF2D4F" w:rsidRDefault="00096760" w:rsidP="00FF2D4F">
            <w:pPr>
              <w:pStyle w:val="USBodyText"/>
              <w:rPr>
                <w:vertAlign w:val="superscript"/>
              </w:rPr>
            </w:pPr>
          </w:p>
        </w:tc>
        <w:tc>
          <w:tcPr>
            <w:tcW w:w="2160" w:type="dxa"/>
            <w:tcBorders>
              <w:top w:val="single" w:sz="4" w:space="0" w:color="3E6EA3"/>
              <w:left w:val="single" w:sz="4" w:space="0" w:color="3E6EA3"/>
              <w:bottom w:val="single" w:sz="4" w:space="0" w:color="3E6EA3"/>
              <w:right w:val="double" w:sz="4" w:space="0" w:color="3E6EA3"/>
            </w:tcBorders>
          </w:tcPr>
          <w:p w14:paraId="2EFB69DD" w14:textId="77777777" w:rsidR="00096760" w:rsidRPr="00FF2D4F" w:rsidRDefault="00096760" w:rsidP="00FF2D4F">
            <w:pPr>
              <w:pStyle w:val="USBodyText"/>
              <w:rPr>
                <w:vertAlign w:val="superscript"/>
              </w:rPr>
            </w:pPr>
          </w:p>
        </w:tc>
      </w:tr>
      <w:tr w:rsidR="00096760" w:rsidRPr="00FF2D4F" w14:paraId="0F676011" w14:textId="77777777" w:rsidTr="006B2AA9">
        <w:tc>
          <w:tcPr>
            <w:tcW w:w="3135" w:type="dxa"/>
            <w:tcBorders>
              <w:top w:val="single" w:sz="4" w:space="0" w:color="3E6EA3"/>
              <w:left w:val="double" w:sz="4" w:space="0" w:color="3E6EA3"/>
              <w:bottom w:val="single" w:sz="4" w:space="0" w:color="3E6EA3"/>
              <w:right w:val="single" w:sz="4" w:space="0" w:color="3E6EA3"/>
            </w:tcBorders>
          </w:tcPr>
          <w:p w14:paraId="2479668F" w14:textId="77777777" w:rsidR="00096760" w:rsidRPr="00FF2D4F" w:rsidRDefault="00096760" w:rsidP="00FF2D4F">
            <w:pPr>
              <w:pStyle w:val="USBodyText"/>
              <w:rPr>
                <w:vertAlign w:val="superscript"/>
              </w:rPr>
            </w:pPr>
            <w:r w:rsidRPr="00FF2D4F">
              <w:t>Contract Year 17</w:t>
            </w:r>
          </w:p>
        </w:tc>
        <w:tc>
          <w:tcPr>
            <w:tcW w:w="1350" w:type="dxa"/>
            <w:tcBorders>
              <w:top w:val="single" w:sz="4" w:space="0" w:color="3E6EA3"/>
              <w:left w:val="single" w:sz="4" w:space="0" w:color="3E6EA3"/>
              <w:bottom w:val="single" w:sz="4" w:space="0" w:color="3E6EA3"/>
              <w:right w:val="single" w:sz="4" w:space="0" w:color="3E6EA3"/>
            </w:tcBorders>
          </w:tcPr>
          <w:p w14:paraId="66332CD1" w14:textId="77777777" w:rsidR="00096760" w:rsidRPr="00FF2D4F" w:rsidRDefault="00096760" w:rsidP="00FF2D4F">
            <w:pPr>
              <w:pStyle w:val="USBodyText"/>
              <w:rPr>
                <w:vertAlign w:val="superscript"/>
              </w:rPr>
            </w:pPr>
          </w:p>
        </w:tc>
        <w:tc>
          <w:tcPr>
            <w:tcW w:w="1905" w:type="dxa"/>
            <w:gridSpan w:val="2"/>
            <w:tcBorders>
              <w:top w:val="single" w:sz="4" w:space="0" w:color="3E6EA3"/>
              <w:left w:val="single" w:sz="4" w:space="0" w:color="3E6EA3"/>
              <w:bottom w:val="single" w:sz="4" w:space="0" w:color="3E6EA3"/>
              <w:right w:val="single" w:sz="4" w:space="0" w:color="3E6EA3"/>
            </w:tcBorders>
          </w:tcPr>
          <w:p w14:paraId="544B4715" w14:textId="77777777" w:rsidR="00096760" w:rsidRPr="00FF2D4F" w:rsidRDefault="00096760" w:rsidP="00FF2D4F">
            <w:pPr>
              <w:pStyle w:val="USBodyText"/>
              <w:rPr>
                <w:vertAlign w:val="superscript"/>
              </w:rPr>
            </w:pPr>
          </w:p>
        </w:tc>
        <w:tc>
          <w:tcPr>
            <w:tcW w:w="2160" w:type="dxa"/>
            <w:tcBorders>
              <w:top w:val="single" w:sz="4" w:space="0" w:color="3E6EA3"/>
              <w:left w:val="single" w:sz="4" w:space="0" w:color="3E6EA3"/>
              <w:bottom w:val="single" w:sz="4" w:space="0" w:color="3E6EA3"/>
              <w:right w:val="double" w:sz="4" w:space="0" w:color="3E6EA3"/>
            </w:tcBorders>
          </w:tcPr>
          <w:p w14:paraId="66F2E5D1" w14:textId="77777777" w:rsidR="00096760" w:rsidRPr="00FF2D4F" w:rsidRDefault="00096760" w:rsidP="00FF2D4F">
            <w:pPr>
              <w:pStyle w:val="USBodyText"/>
              <w:rPr>
                <w:vertAlign w:val="superscript"/>
              </w:rPr>
            </w:pPr>
          </w:p>
        </w:tc>
      </w:tr>
      <w:tr w:rsidR="00096760" w:rsidRPr="00FF2D4F" w14:paraId="31AF5E2F" w14:textId="77777777" w:rsidTr="006B2AA9">
        <w:tc>
          <w:tcPr>
            <w:tcW w:w="3135" w:type="dxa"/>
            <w:tcBorders>
              <w:top w:val="single" w:sz="4" w:space="0" w:color="3E6EA3"/>
              <w:left w:val="double" w:sz="4" w:space="0" w:color="3E6EA3"/>
              <w:bottom w:val="single" w:sz="4" w:space="0" w:color="3E6EA3"/>
              <w:right w:val="single" w:sz="4" w:space="0" w:color="3E6EA3"/>
            </w:tcBorders>
          </w:tcPr>
          <w:p w14:paraId="0BDD1730" w14:textId="77777777" w:rsidR="00096760" w:rsidRPr="00FF2D4F" w:rsidRDefault="00096760" w:rsidP="00FF2D4F">
            <w:pPr>
              <w:pStyle w:val="USBodyText"/>
              <w:rPr>
                <w:vertAlign w:val="superscript"/>
              </w:rPr>
            </w:pPr>
            <w:r w:rsidRPr="00FF2D4F">
              <w:t>Contract Year 18</w:t>
            </w:r>
          </w:p>
        </w:tc>
        <w:tc>
          <w:tcPr>
            <w:tcW w:w="1350" w:type="dxa"/>
            <w:tcBorders>
              <w:top w:val="single" w:sz="4" w:space="0" w:color="3E6EA3"/>
              <w:left w:val="single" w:sz="4" w:space="0" w:color="3E6EA3"/>
              <w:bottom w:val="single" w:sz="4" w:space="0" w:color="3E6EA3"/>
              <w:right w:val="single" w:sz="4" w:space="0" w:color="3E6EA3"/>
            </w:tcBorders>
          </w:tcPr>
          <w:p w14:paraId="1A54F45A" w14:textId="77777777" w:rsidR="00096760" w:rsidRPr="00FF2D4F" w:rsidRDefault="00096760" w:rsidP="00FF2D4F">
            <w:pPr>
              <w:pStyle w:val="USBodyText"/>
              <w:rPr>
                <w:vertAlign w:val="superscript"/>
              </w:rPr>
            </w:pPr>
          </w:p>
        </w:tc>
        <w:tc>
          <w:tcPr>
            <w:tcW w:w="1905" w:type="dxa"/>
            <w:gridSpan w:val="2"/>
            <w:tcBorders>
              <w:top w:val="single" w:sz="4" w:space="0" w:color="3E6EA3"/>
              <w:left w:val="single" w:sz="4" w:space="0" w:color="3E6EA3"/>
              <w:bottom w:val="single" w:sz="4" w:space="0" w:color="3E6EA3"/>
              <w:right w:val="single" w:sz="4" w:space="0" w:color="3E6EA3"/>
            </w:tcBorders>
          </w:tcPr>
          <w:p w14:paraId="482EEAF3" w14:textId="77777777" w:rsidR="00096760" w:rsidRPr="00FF2D4F" w:rsidRDefault="00096760" w:rsidP="00FF2D4F">
            <w:pPr>
              <w:pStyle w:val="USBodyText"/>
              <w:rPr>
                <w:vertAlign w:val="superscript"/>
              </w:rPr>
            </w:pPr>
          </w:p>
        </w:tc>
        <w:tc>
          <w:tcPr>
            <w:tcW w:w="2160" w:type="dxa"/>
            <w:tcBorders>
              <w:top w:val="single" w:sz="4" w:space="0" w:color="3E6EA3"/>
              <w:left w:val="single" w:sz="4" w:space="0" w:color="3E6EA3"/>
              <w:bottom w:val="single" w:sz="4" w:space="0" w:color="3E6EA3"/>
              <w:right w:val="double" w:sz="4" w:space="0" w:color="3E6EA3"/>
            </w:tcBorders>
          </w:tcPr>
          <w:p w14:paraId="4AF84657" w14:textId="77777777" w:rsidR="00096760" w:rsidRPr="00FF2D4F" w:rsidRDefault="00096760" w:rsidP="00FF2D4F">
            <w:pPr>
              <w:pStyle w:val="USBodyText"/>
              <w:rPr>
                <w:vertAlign w:val="superscript"/>
              </w:rPr>
            </w:pPr>
          </w:p>
        </w:tc>
      </w:tr>
      <w:tr w:rsidR="00096760" w:rsidRPr="00FF2D4F" w14:paraId="5DDDC297" w14:textId="77777777" w:rsidTr="006B2AA9">
        <w:tc>
          <w:tcPr>
            <w:tcW w:w="3135" w:type="dxa"/>
            <w:tcBorders>
              <w:top w:val="single" w:sz="4" w:space="0" w:color="3E6EA3"/>
              <w:left w:val="double" w:sz="4" w:space="0" w:color="3E6EA3"/>
              <w:bottom w:val="single" w:sz="4" w:space="0" w:color="3E6EA3"/>
              <w:right w:val="single" w:sz="4" w:space="0" w:color="3E6EA3"/>
            </w:tcBorders>
          </w:tcPr>
          <w:p w14:paraId="2FBCFE1A" w14:textId="77777777" w:rsidR="00096760" w:rsidRPr="00FF2D4F" w:rsidRDefault="00096760" w:rsidP="00FF2D4F">
            <w:pPr>
              <w:pStyle w:val="USBodyText"/>
              <w:rPr>
                <w:vertAlign w:val="superscript"/>
              </w:rPr>
            </w:pPr>
            <w:r w:rsidRPr="00FF2D4F">
              <w:t>Contract Year 19</w:t>
            </w:r>
          </w:p>
        </w:tc>
        <w:tc>
          <w:tcPr>
            <w:tcW w:w="1350" w:type="dxa"/>
            <w:tcBorders>
              <w:top w:val="single" w:sz="4" w:space="0" w:color="3E6EA3"/>
              <w:left w:val="single" w:sz="4" w:space="0" w:color="3E6EA3"/>
              <w:bottom w:val="single" w:sz="4" w:space="0" w:color="3E6EA3"/>
              <w:right w:val="single" w:sz="4" w:space="0" w:color="3E6EA3"/>
            </w:tcBorders>
          </w:tcPr>
          <w:p w14:paraId="6FDE254B" w14:textId="77777777" w:rsidR="00096760" w:rsidRPr="00FF2D4F" w:rsidRDefault="00096760" w:rsidP="00FF2D4F">
            <w:pPr>
              <w:pStyle w:val="USBodyText"/>
              <w:rPr>
                <w:vertAlign w:val="superscript"/>
              </w:rPr>
            </w:pPr>
          </w:p>
        </w:tc>
        <w:tc>
          <w:tcPr>
            <w:tcW w:w="1905" w:type="dxa"/>
            <w:gridSpan w:val="2"/>
            <w:tcBorders>
              <w:top w:val="single" w:sz="4" w:space="0" w:color="3E6EA3"/>
              <w:left w:val="single" w:sz="4" w:space="0" w:color="3E6EA3"/>
              <w:bottom w:val="single" w:sz="4" w:space="0" w:color="3E6EA3"/>
              <w:right w:val="single" w:sz="4" w:space="0" w:color="3E6EA3"/>
            </w:tcBorders>
          </w:tcPr>
          <w:p w14:paraId="3849AF80" w14:textId="77777777" w:rsidR="00096760" w:rsidRPr="00FF2D4F" w:rsidRDefault="00096760" w:rsidP="00FF2D4F">
            <w:pPr>
              <w:pStyle w:val="USBodyText"/>
              <w:rPr>
                <w:vertAlign w:val="superscript"/>
              </w:rPr>
            </w:pPr>
          </w:p>
        </w:tc>
        <w:tc>
          <w:tcPr>
            <w:tcW w:w="2160" w:type="dxa"/>
            <w:tcBorders>
              <w:top w:val="single" w:sz="4" w:space="0" w:color="3E6EA3"/>
              <w:left w:val="single" w:sz="4" w:space="0" w:color="3E6EA3"/>
              <w:bottom w:val="single" w:sz="4" w:space="0" w:color="3E6EA3"/>
              <w:right w:val="double" w:sz="4" w:space="0" w:color="3E6EA3"/>
            </w:tcBorders>
          </w:tcPr>
          <w:p w14:paraId="7DDE8D40" w14:textId="77777777" w:rsidR="00096760" w:rsidRPr="00FF2D4F" w:rsidRDefault="00096760" w:rsidP="00FF2D4F">
            <w:pPr>
              <w:pStyle w:val="USBodyText"/>
              <w:rPr>
                <w:vertAlign w:val="superscript"/>
              </w:rPr>
            </w:pPr>
          </w:p>
        </w:tc>
      </w:tr>
      <w:tr w:rsidR="00096760" w:rsidRPr="00FF2D4F" w14:paraId="6AEC4CCF" w14:textId="77777777" w:rsidTr="006B2AA9">
        <w:tc>
          <w:tcPr>
            <w:tcW w:w="3135" w:type="dxa"/>
            <w:tcBorders>
              <w:top w:val="single" w:sz="4" w:space="0" w:color="3E6EA3"/>
              <w:left w:val="double" w:sz="4" w:space="0" w:color="3E6EA3"/>
              <w:bottom w:val="single" w:sz="4" w:space="0" w:color="3E6EA3"/>
              <w:right w:val="single" w:sz="4" w:space="0" w:color="3E6EA3"/>
            </w:tcBorders>
          </w:tcPr>
          <w:p w14:paraId="1F7EFBE4" w14:textId="77777777" w:rsidR="00096760" w:rsidRPr="00FF2D4F" w:rsidRDefault="00096760" w:rsidP="00FF2D4F">
            <w:pPr>
              <w:pStyle w:val="USBodyText"/>
              <w:rPr>
                <w:vertAlign w:val="superscript"/>
              </w:rPr>
            </w:pPr>
            <w:r w:rsidRPr="00FF2D4F">
              <w:t>Contract Year 20</w:t>
            </w:r>
          </w:p>
        </w:tc>
        <w:tc>
          <w:tcPr>
            <w:tcW w:w="1350" w:type="dxa"/>
            <w:tcBorders>
              <w:top w:val="single" w:sz="4" w:space="0" w:color="3E6EA3"/>
              <w:left w:val="single" w:sz="4" w:space="0" w:color="3E6EA3"/>
              <w:bottom w:val="single" w:sz="4" w:space="0" w:color="3E6EA3"/>
              <w:right w:val="single" w:sz="4" w:space="0" w:color="3E6EA3"/>
            </w:tcBorders>
          </w:tcPr>
          <w:p w14:paraId="305FCC23" w14:textId="77777777" w:rsidR="00096760" w:rsidRPr="00FF2D4F" w:rsidRDefault="00096760" w:rsidP="00FF2D4F">
            <w:pPr>
              <w:pStyle w:val="USBodyText"/>
              <w:rPr>
                <w:vertAlign w:val="superscript"/>
              </w:rPr>
            </w:pPr>
          </w:p>
        </w:tc>
        <w:tc>
          <w:tcPr>
            <w:tcW w:w="1905" w:type="dxa"/>
            <w:gridSpan w:val="2"/>
            <w:tcBorders>
              <w:top w:val="single" w:sz="4" w:space="0" w:color="3E6EA3"/>
              <w:left w:val="single" w:sz="4" w:space="0" w:color="3E6EA3"/>
              <w:bottom w:val="single" w:sz="4" w:space="0" w:color="3E6EA3"/>
              <w:right w:val="single" w:sz="4" w:space="0" w:color="3E6EA3"/>
            </w:tcBorders>
          </w:tcPr>
          <w:p w14:paraId="6627268A" w14:textId="77777777" w:rsidR="00096760" w:rsidRPr="00FF2D4F" w:rsidRDefault="00096760" w:rsidP="00FF2D4F">
            <w:pPr>
              <w:pStyle w:val="USBodyText"/>
              <w:rPr>
                <w:vertAlign w:val="superscript"/>
              </w:rPr>
            </w:pPr>
          </w:p>
        </w:tc>
        <w:tc>
          <w:tcPr>
            <w:tcW w:w="2160" w:type="dxa"/>
            <w:tcBorders>
              <w:top w:val="single" w:sz="4" w:space="0" w:color="3E6EA3"/>
              <w:left w:val="single" w:sz="4" w:space="0" w:color="3E6EA3"/>
              <w:bottom w:val="single" w:sz="4" w:space="0" w:color="3E6EA3"/>
              <w:right w:val="double" w:sz="4" w:space="0" w:color="3E6EA3"/>
            </w:tcBorders>
          </w:tcPr>
          <w:p w14:paraId="06FE7572" w14:textId="77777777" w:rsidR="00096760" w:rsidRPr="00FF2D4F" w:rsidRDefault="00096760" w:rsidP="00FF2D4F">
            <w:pPr>
              <w:pStyle w:val="USBodyText"/>
              <w:rPr>
                <w:vertAlign w:val="superscript"/>
              </w:rPr>
            </w:pPr>
          </w:p>
        </w:tc>
      </w:tr>
      <w:tr w:rsidR="00096760" w:rsidRPr="00FF2D4F" w14:paraId="732D9D0D" w14:textId="77777777" w:rsidTr="006B2AA9">
        <w:tc>
          <w:tcPr>
            <w:tcW w:w="3135" w:type="dxa"/>
            <w:tcBorders>
              <w:top w:val="single" w:sz="4" w:space="0" w:color="3E6EA3"/>
              <w:left w:val="double" w:sz="4" w:space="0" w:color="3E6EA3"/>
              <w:bottom w:val="single" w:sz="4" w:space="0" w:color="3E6EA3"/>
              <w:right w:val="single" w:sz="4" w:space="0" w:color="3E6EA3"/>
            </w:tcBorders>
          </w:tcPr>
          <w:p w14:paraId="064B9C76" w14:textId="77777777" w:rsidR="00096760" w:rsidRPr="00FF2D4F" w:rsidRDefault="00096760" w:rsidP="00FF2D4F">
            <w:pPr>
              <w:pStyle w:val="USBodyText"/>
              <w:rPr>
                <w:vertAlign w:val="superscript"/>
              </w:rPr>
            </w:pPr>
            <w:r w:rsidRPr="00FF2D4F">
              <w:t>Contract Year 21</w:t>
            </w:r>
          </w:p>
        </w:tc>
        <w:tc>
          <w:tcPr>
            <w:tcW w:w="1350" w:type="dxa"/>
            <w:tcBorders>
              <w:top w:val="single" w:sz="4" w:space="0" w:color="3E6EA3"/>
              <w:left w:val="single" w:sz="4" w:space="0" w:color="3E6EA3"/>
              <w:bottom w:val="single" w:sz="4" w:space="0" w:color="3E6EA3"/>
              <w:right w:val="single" w:sz="4" w:space="0" w:color="3E6EA3"/>
            </w:tcBorders>
          </w:tcPr>
          <w:p w14:paraId="1E13E4D6" w14:textId="77777777" w:rsidR="00096760" w:rsidRPr="00FF2D4F" w:rsidRDefault="00096760" w:rsidP="00FF2D4F">
            <w:pPr>
              <w:pStyle w:val="USBodyText"/>
              <w:rPr>
                <w:vertAlign w:val="superscript"/>
              </w:rPr>
            </w:pPr>
          </w:p>
        </w:tc>
        <w:tc>
          <w:tcPr>
            <w:tcW w:w="1905" w:type="dxa"/>
            <w:gridSpan w:val="2"/>
            <w:tcBorders>
              <w:top w:val="single" w:sz="4" w:space="0" w:color="3E6EA3"/>
              <w:left w:val="single" w:sz="4" w:space="0" w:color="3E6EA3"/>
              <w:bottom w:val="single" w:sz="4" w:space="0" w:color="3E6EA3"/>
              <w:right w:val="single" w:sz="4" w:space="0" w:color="3E6EA3"/>
            </w:tcBorders>
          </w:tcPr>
          <w:p w14:paraId="7C3E971E" w14:textId="77777777" w:rsidR="00096760" w:rsidRPr="00FF2D4F" w:rsidRDefault="00096760" w:rsidP="00FF2D4F">
            <w:pPr>
              <w:pStyle w:val="USBodyText"/>
              <w:rPr>
                <w:vertAlign w:val="superscript"/>
              </w:rPr>
            </w:pPr>
          </w:p>
        </w:tc>
        <w:tc>
          <w:tcPr>
            <w:tcW w:w="2160" w:type="dxa"/>
            <w:tcBorders>
              <w:top w:val="single" w:sz="4" w:space="0" w:color="3E6EA3"/>
              <w:left w:val="single" w:sz="4" w:space="0" w:color="3E6EA3"/>
              <w:bottom w:val="single" w:sz="4" w:space="0" w:color="3E6EA3"/>
              <w:right w:val="double" w:sz="4" w:space="0" w:color="3E6EA3"/>
            </w:tcBorders>
          </w:tcPr>
          <w:p w14:paraId="08384EA4" w14:textId="77777777" w:rsidR="00096760" w:rsidRPr="00FF2D4F" w:rsidRDefault="00096760" w:rsidP="00FF2D4F">
            <w:pPr>
              <w:pStyle w:val="USBodyText"/>
              <w:rPr>
                <w:vertAlign w:val="superscript"/>
              </w:rPr>
            </w:pPr>
          </w:p>
        </w:tc>
      </w:tr>
      <w:tr w:rsidR="00096760" w:rsidRPr="00FF2D4F" w14:paraId="486A6D5A" w14:textId="77777777" w:rsidTr="006B2AA9">
        <w:tc>
          <w:tcPr>
            <w:tcW w:w="3135" w:type="dxa"/>
            <w:tcBorders>
              <w:top w:val="single" w:sz="4" w:space="0" w:color="3E6EA3"/>
              <w:left w:val="double" w:sz="4" w:space="0" w:color="3E6EA3"/>
              <w:bottom w:val="single" w:sz="4" w:space="0" w:color="3E6EA3"/>
              <w:right w:val="single" w:sz="4" w:space="0" w:color="3E6EA3"/>
            </w:tcBorders>
          </w:tcPr>
          <w:p w14:paraId="37EEF3C2" w14:textId="77777777" w:rsidR="00096760" w:rsidRPr="00FF2D4F" w:rsidRDefault="00096760" w:rsidP="00FF2D4F">
            <w:pPr>
              <w:pStyle w:val="USBodyText"/>
              <w:rPr>
                <w:vertAlign w:val="superscript"/>
              </w:rPr>
            </w:pPr>
            <w:r w:rsidRPr="00FF2D4F">
              <w:t>Contract Year 22</w:t>
            </w:r>
          </w:p>
        </w:tc>
        <w:tc>
          <w:tcPr>
            <w:tcW w:w="1350" w:type="dxa"/>
            <w:tcBorders>
              <w:top w:val="single" w:sz="4" w:space="0" w:color="3E6EA3"/>
              <w:left w:val="single" w:sz="4" w:space="0" w:color="3E6EA3"/>
              <w:bottom w:val="single" w:sz="4" w:space="0" w:color="3E6EA3"/>
              <w:right w:val="single" w:sz="4" w:space="0" w:color="3E6EA3"/>
            </w:tcBorders>
          </w:tcPr>
          <w:p w14:paraId="5353FC9D" w14:textId="77777777" w:rsidR="00096760" w:rsidRPr="00FF2D4F" w:rsidRDefault="00096760" w:rsidP="00FF2D4F">
            <w:pPr>
              <w:pStyle w:val="USBodyText"/>
              <w:rPr>
                <w:vertAlign w:val="superscript"/>
              </w:rPr>
            </w:pPr>
          </w:p>
        </w:tc>
        <w:tc>
          <w:tcPr>
            <w:tcW w:w="1905" w:type="dxa"/>
            <w:gridSpan w:val="2"/>
            <w:tcBorders>
              <w:top w:val="single" w:sz="4" w:space="0" w:color="3E6EA3"/>
              <w:left w:val="single" w:sz="4" w:space="0" w:color="3E6EA3"/>
              <w:bottom w:val="single" w:sz="4" w:space="0" w:color="3E6EA3"/>
              <w:right w:val="single" w:sz="4" w:space="0" w:color="3E6EA3"/>
            </w:tcBorders>
          </w:tcPr>
          <w:p w14:paraId="580EFCE8" w14:textId="77777777" w:rsidR="00096760" w:rsidRPr="00FF2D4F" w:rsidRDefault="00096760" w:rsidP="00FF2D4F">
            <w:pPr>
              <w:pStyle w:val="USBodyText"/>
              <w:rPr>
                <w:vertAlign w:val="superscript"/>
              </w:rPr>
            </w:pPr>
          </w:p>
        </w:tc>
        <w:tc>
          <w:tcPr>
            <w:tcW w:w="2160" w:type="dxa"/>
            <w:tcBorders>
              <w:top w:val="single" w:sz="4" w:space="0" w:color="3E6EA3"/>
              <w:left w:val="single" w:sz="4" w:space="0" w:color="3E6EA3"/>
              <w:bottom w:val="single" w:sz="4" w:space="0" w:color="3E6EA3"/>
              <w:right w:val="double" w:sz="4" w:space="0" w:color="3E6EA3"/>
            </w:tcBorders>
          </w:tcPr>
          <w:p w14:paraId="5209435F" w14:textId="77777777" w:rsidR="00096760" w:rsidRPr="00FF2D4F" w:rsidRDefault="00096760" w:rsidP="00FF2D4F">
            <w:pPr>
              <w:pStyle w:val="USBodyText"/>
              <w:rPr>
                <w:vertAlign w:val="superscript"/>
              </w:rPr>
            </w:pPr>
          </w:p>
        </w:tc>
      </w:tr>
      <w:tr w:rsidR="00096760" w:rsidRPr="00FF2D4F" w14:paraId="3ED2D609" w14:textId="77777777" w:rsidTr="006B2AA9">
        <w:tc>
          <w:tcPr>
            <w:tcW w:w="3135" w:type="dxa"/>
            <w:tcBorders>
              <w:top w:val="single" w:sz="4" w:space="0" w:color="3E6EA3"/>
              <w:left w:val="double" w:sz="4" w:space="0" w:color="3E6EA3"/>
              <w:bottom w:val="single" w:sz="4" w:space="0" w:color="3E6EA3"/>
              <w:right w:val="single" w:sz="4" w:space="0" w:color="3E6EA3"/>
            </w:tcBorders>
          </w:tcPr>
          <w:p w14:paraId="35F1E75E" w14:textId="77777777" w:rsidR="00096760" w:rsidRPr="00FF2D4F" w:rsidRDefault="00096760" w:rsidP="00FF2D4F">
            <w:pPr>
              <w:pStyle w:val="USBodyText"/>
              <w:rPr>
                <w:vertAlign w:val="superscript"/>
              </w:rPr>
            </w:pPr>
            <w:r w:rsidRPr="00FF2D4F">
              <w:t>Contract Year 23</w:t>
            </w:r>
          </w:p>
        </w:tc>
        <w:tc>
          <w:tcPr>
            <w:tcW w:w="1350" w:type="dxa"/>
            <w:tcBorders>
              <w:top w:val="single" w:sz="4" w:space="0" w:color="3E6EA3"/>
              <w:left w:val="single" w:sz="4" w:space="0" w:color="3E6EA3"/>
              <w:bottom w:val="single" w:sz="4" w:space="0" w:color="3E6EA3"/>
              <w:right w:val="single" w:sz="4" w:space="0" w:color="3E6EA3"/>
            </w:tcBorders>
          </w:tcPr>
          <w:p w14:paraId="3EDDAE5C" w14:textId="77777777" w:rsidR="00096760" w:rsidRPr="00FF2D4F" w:rsidRDefault="00096760" w:rsidP="00FF2D4F">
            <w:pPr>
              <w:pStyle w:val="USBodyText"/>
              <w:rPr>
                <w:vertAlign w:val="superscript"/>
              </w:rPr>
            </w:pPr>
          </w:p>
        </w:tc>
        <w:tc>
          <w:tcPr>
            <w:tcW w:w="1905" w:type="dxa"/>
            <w:gridSpan w:val="2"/>
            <w:tcBorders>
              <w:top w:val="single" w:sz="4" w:space="0" w:color="3E6EA3"/>
              <w:left w:val="single" w:sz="4" w:space="0" w:color="3E6EA3"/>
              <w:bottom w:val="single" w:sz="4" w:space="0" w:color="3E6EA3"/>
              <w:right w:val="single" w:sz="4" w:space="0" w:color="3E6EA3"/>
            </w:tcBorders>
          </w:tcPr>
          <w:p w14:paraId="5976CB2C" w14:textId="77777777" w:rsidR="00096760" w:rsidRPr="00FF2D4F" w:rsidRDefault="00096760" w:rsidP="00FF2D4F">
            <w:pPr>
              <w:pStyle w:val="USBodyText"/>
              <w:rPr>
                <w:vertAlign w:val="superscript"/>
              </w:rPr>
            </w:pPr>
          </w:p>
        </w:tc>
        <w:tc>
          <w:tcPr>
            <w:tcW w:w="2160" w:type="dxa"/>
            <w:tcBorders>
              <w:top w:val="single" w:sz="4" w:space="0" w:color="3E6EA3"/>
              <w:left w:val="single" w:sz="4" w:space="0" w:color="3E6EA3"/>
              <w:bottom w:val="single" w:sz="4" w:space="0" w:color="3E6EA3"/>
              <w:right w:val="double" w:sz="4" w:space="0" w:color="3E6EA3"/>
            </w:tcBorders>
          </w:tcPr>
          <w:p w14:paraId="3D5D4953" w14:textId="77777777" w:rsidR="00096760" w:rsidRPr="00FF2D4F" w:rsidRDefault="00096760" w:rsidP="00FF2D4F">
            <w:pPr>
              <w:pStyle w:val="USBodyText"/>
              <w:rPr>
                <w:vertAlign w:val="superscript"/>
              </w:rPr>
            </w:pPr>
          </w:p>
        </w:tc>
      </w:tr>
      <w:tr w:rsidR="00096760" w:rsidRPr="00FF2D4F" w14:paraId="3A2F0D71" w14:textId="77777777" w:rsidTr="006B2AA9">
        <w:tc>
          <w:tcPr>
            <w:tcW w:w="3135" w:type="dxa"/>
            <w:tcBorders>
              <w:top w:val="single" w:sz="4" w:space="0" w:color="3E6EA3"/>
              <w:left w:val="double" w:sz="4" w:space="0" w:color="3E6EA3"/>
              <w:bottom w:val="single" w:sz="4" w:space="0" w:color="3E6EA3"/>
              <w:right w:val="single" w:sz="4" w:space="0" w:color="3E6EA3"/>
            </w:tcBorders>
          </w:tcPr>
          <w:p w14:paraId="3969EBCA" w14:textId="77777777" w:rsidR="00096760" w:rsidRPr="00FF2D4F" w:rsidRDefault="00096760" w:rsidP="00FF2D4F">
            <w:pPr>
              <w:pStyle w:val="USBodyText"/>
              <w:rPr>
                <w:vertAlign w:val="superscript"/>
              </w:rPr>
            </w:pPr>
            <w:r w:rsidRPr="00FF2D4F">
              <w:t>Contract Year 24</w:t>
            </w:r>
          </w:p>
        </w:tc>
        <w:tc>
          <w:tcPr>
            <w:tcW w:w="1350" w:type="dxa"/>
            <w:tcBorders>
              <w:top w:val="single" w:sz="4" w:space="0" w:color="3E6EA3"/>
              <w:left w:val="single" w:sz="4" w:space="0" w:color="3E6EA3"/>
              <w:bottom w:val="single" w:sz="4" w:space="0" w:color="3E6EA3"/>
              <w:right w:val="single" w:sz="4" w:space="0" w:color="3E6EA3"/>
            </w:tcBorders>
          </w:tcPr>
          <w:p w14:paraId="7B61299E" w14:textId="77777777" w:rsidR="00096760" w:rsidRPr="00FF2D4F" w:rsidRDefault="00096760" w:rsidP="00FF2D4F">
            <w:pPr>
              <w:pStyle w:val="USBodyText"/>
              <w:rPr>
                <w:vertAlign w:val="superscript"/>
              </w:rPr>
            </w:pPr>
          </w:p>
        </w:tc>
        <w:tc>
          <w:tcPr>
            <w:tcW w:w="1905" w:type="dxa"/>
            <w:gridSpan w:val="2"/>
            <w:tcBorders>
              <w:top w:val="single" w:sz="4" w:space="0" w:color="3E6EA3"/>
              <w:left w:val="single" w:sz="4" w:space="0" w:color="3E6EA3"/>
              <w:bottom w:val="single" w:sz="4" w:space="0" w:color="3E6EA3"/>
              <w:right w:val="single" w:sz="4" w:space="0" w:color="3E6EA3"/>
            </w:tcBorders>
          </w:tcPr>
          <w:p w14:paraId="598692C0" w14:textId="77777777" w:rsidR="00096760" w:rsidRPr="00FF2D4F" w:rsidRDefault="00096760" w:rsidP="00FF2D4F">
            <w:pPr>
              <w:pStyle w:val="USBodyText"/>
              <w:rPr>
                <w:vertAlign w:val="superscript"/>
              </w:rPr>
            </w:pPr>
          </w:p>
        </w:tc>
        <w:tc>
          <w:tcPr>
            <w:tcW w:w="2160" w:type="dxa"/>
            <w:tcBorders>
              <w:top w:val="single" w:sz="4" w:space="0" w:color="3E6EA3"/>
              <w:left w:val="single" w:sz="4" w:space="0" w:color="3E6EA3"/>
              <w:bottom w:val="single" w:sz="4" w:space="0" w:color="3E6EA3"/>
              <w:right w:val="double" w:sz="4" w:space="0" w:color="3E6EA3"/>
            </w:tcBorders>
          </w:tcPr>
          <w:p w14:paraId="1AB8AF70" w14:textId="77777777" w:rsidR="00096760" w:rsidRPr="00FF2D4F" w:rsidRDefault="00096760" w:rsidP="00FF2D4F">
            <w:pPr>
              <w:pStyle w:val="USBodyText"/>
              <w:rPr>
                <w:vertAlign w:val="superscript"/>
              </w:rPr>
            </w:pPr>
          </w:p>
        </w:tc>
      </w:tr>
      <w:tr w:rsidR="00096760" w:rsidRPr="00FF2D4F" w14:paraId="4EF8C9AF" w14:textId="77777777" w:rsidTr="006B2AA9">
        <w:tc>
          <w:tcPr>
            <w:tcW w:w="3135" w:type="dxa"/>
            <w:tcBorders>
              <w:top w:val="single" w:sz="4" w:space="0" w:color="3E6EA3"/>
              <w:left w:val="double" w:sz="4" w:space="0" w:color="3E6EA3"/>
              <w:bottom w:val="single" w:sz="4" w:space="0" w:color="3E6EA3"/>
              <w:right w:val="single" w:sz="4" w:space="0" w:color="3E6EA3"/>
            </w:tcBorders>
          </w:tcPr>
          <w:p w14:paraId="3A2372E8" w14:textId="77777777" w:rsidR="00096760" w:rsidRPr="00FF2D4F" w:rsidRDefault="00096760" w:rsidP="00FF2D4F">
            <w:pPr>
              <w:pStyle w:val="USBodyText"/>
              <w:rPr>
                <w:vertAlign w:val="superscript"/>
              </w:rPr>
            </w:pPr>
            <w:r w:rsidRPr="00FF2D4F">
              <w:t>Contract Year 25</w:t>
            </w:r>
          </w:p>
        </w:tc>
        <w:tc>
          <w:tcPr>
            <w:tcW w:w="1350" w:type="dxa"/>
            <w:tcBorders>
              <w:top w:val="single" w:sz="4" w:space="0" w:color="3E6EA3"/>
              <w:left w:val="single" w:sz="4" w:space="0" w:color="3E6EA3"/>
              <w:bottom w:val="single" w:sz="4" w:space="0" w:color="3E6EA3"/>
              <w:right w:val="single" w:sz="4" w:space="0" w:color="3E6EA3"/>
            </w:tcBorders>
          </w:tcPr>
          <w:p w14:paraId="68B422C1" w14:textId="77777777" w:rsidR="00096760" w:rsidRPr="00FF2D4F" w:rsidRDefault="00096760" w:rsidP="00FF2D4F">
            <w:pPr>
              <w:pStyle w:val="USBodyText"/>
              <w:rPr>
                <w:vertAlign w:val="superscript"/>
              </w:rPr>
            </w:pPr>
          </w:p>
        </w:tc>
        <w:tc>
          <w:tcPr>
            <w:tcW w:w="1905" w:type="dxa"/>
            <w:gridSpan w:val="2"/>
            <w:tcBorders>
              <w:top w:val="single" w:sz="4" w:space="0" w:color="3E6EA3"/>
              <w:left w:val="single" w:sz="4" w:space="0" w:color="3E6EA3"/>
              <w:bottom w:val="single" w:sz="4" w:space="0" w:color="3E6EA3"/>
              <w:right w:val="single" w:sz="4" w:space="0" w:color="3E6EA3"/>
            </w:tcBorders>
          </w:tcPr>
          <w:p w14:paraId="61A63C93" w14:textId="77777777" w:rsidR="00096760" w:rsidRPr="00FF2D4F" w:rsidRDefault="00096760" w:rsidP="00FF2D4F">
            <w:pPr>
              <w:pStyle w:val="USBodyText"/>
              <w:rPr>
                <w:vertAlign w:val="superscript"/>
              </w:rPr>
            </w:pPr>
          </w:p>
        </w:tc>
        <w:tc>
          <w:tcPr>
            <w:tcW w:w="2160" w:type="dxa"/>
            <w:tcBorders>
              <w:top w:val="single" w:sz="4" w:space="0" w:color="3E6EA3"/>
              <w:left w:val="single" w:sz="4" w:space="0" w:color="3E6EA3"/>
              <w:bottom w:val="single" w:sz="4" w:space="0" w:color="3E6EA3"/>
              <w:right w:val="double" w:sz="4" w:space="0" w:color="3E6EA3"/>
            </w:tcBorders>
          </w:tcPr>
          <w:p w14:paraId="416EB3E9" w14:textId="77777777" w:rsidR="00096760" w:rsidRPr="00FF2D4F" w:rsidRDefault="00096760" w:rsidP="00FF2D4F">
            <w:pPr>
              <w:pStyle w:val="USBodyText"/>
              <w:rPr>
                <w:vertAlign w:val="superscript"/>
              </w:rPr>
            </w:pPr>
          </w:p>
        </w:tc>
      </w:tr>
      <w:tr w:rsidR="00096760" w:rsidRPr="00FF2D4F" w14:paraId="04F08386" w14:textId="77777777" w:rsidTr="006B2AA9">
        <w:tc>
          <w:tcPr>
            <w:tcW w:w="3135" w:type="dxa"/>
            <w:tcBorders>
              <w:top w:val="single" w:sz="4" w:space="0" w:color="3E6EA3"/>
              <w:left w:val="double" w:sz="4" w:space="0" w:color="3E6EA3"/>
              <w:bottom w:val="double" w:sz="4" w:space="0" w:color="3E6EA3"/>
              <w:right w:val="single" w:sz="4" w:space="0" w:color="3E6EA3"/>
            </w:tcBorders>
          </w:tcPr>
          <w:p w14:paraId="395E28D3" w14:textId="77777777" w:rsidR="00096760" w:rsidRPr="00FF2D4F" w:rsidRDefault="00096760" w:rsidP="00FF2D4F">
            <w:pPr>
              <w:pStyle w:val="USBodyText"/>
              <w:rPr>
                <w:vertAlign w:val="superscript"/>
              </w:rPr>
            </w:pPr>
          </w:p>
        </w:tc>
        <w:tc>
          <w:tcPr>
            <w:tcW w:w="1350" w:type="dxa"/>
            <w:tcBorders>
              <w:top w:val="single" w:sz="4" w:space="0" w:color="3E6EA3"/>
              <w:left w:val="single" w:sz="4" w:space="0" w:color="3E6EA3"/>
              <w:bottom w:val="double" w:sz="4" w:space="0" w:color="3E6EA3"/>
              <w:right w:val="single" w:sz="4" w:space="0" w:color="3E6EA3"/>
            </w:tcBorders>
          </w:tcPr>
          <w:p w14:paraId="780E9027" w14:textId="77777777" w:rsidR="00096760" w:rsidRPr="00FF2D4F" w:rsidRDefault="00096760" w:rsidP="00FF2D4F">
            <w:pPr>
              <w:pStyle w:val="USBodyText"/>
              <w:rPr>
                <w:vertAlign w:val="superscript"/>
              </w:rPr>
            </w:pPr>
          </w:p>
        </w:tc>
        <w:tc>
          <w:tcPr>
            <w:tcW w:w="1905" w:type="dxa"/>
            <w:gridSpan w:val="2"/>
            <w:tcBorders>
              <w:top w:val="single" w:sz="4" w:space="0" w:color="3E6EA3"/>
              <w:left w:val="single" w:sz="4" w:space="0" w:color="3E6EA3"/>
              <w:bottom w:val="double" w:sz="4" w:space="0" w:color="3E6EA3"/>
              <w:right w:val="single" w:sz="4" w:space="0" w:color="3E6EA3"/>
            </w:tcBorders>
          </w:tcPr>
          <w:p w14:paraId="61BD2213" w14:textId="77777777" w:rsidR="00096760" w:rsidRPr="00FF2D4F" w:rsidRDefault="00096760" w:rsidP="00FF2D4F">
            <w:pPr>
              <w:pStyle w:val="USBodyText"/>
              <w:rPr>
                <w:vertAlign w:val="superscript"/>
              </w:rPr>
            </w:pPr>
          </w:p>
        </w:tc>
        <w:tc>
          <w:tcPr>
            <w:tcW w:w="2160" w:type="dxa"/>
            <w:tcBorders>
              <w:top w:val="single" w:sz="4" w:space="0" w:color="3E6EA3"/>
              <w:left w:val="single" w:sz="4" w:space="0" w:color="3E6EA3"/>
              <w:bottom w:val="double" w:sz="4" w:space="0" w:color="3E6EA3"/>
              <w:right w:val="double" w:sz="4" w:space="0" w:color="3E6EA3"/>
            </w:tcBorders>
          </w:tcPr>
          <w:p w14:paraId="2FD12120" w14:textId="77777777" w:rsidR="00096760" w:rsidRPr="00FF2D4F" w:rsidRDefault="00096760" w:rsidP="00FF2D4F">
            <w:pPr>
              <w:pStyle w:val="USBodyText"/>
              <w:rPr>
                <w:vertAlign w:val="superscript"/>
              </w:rPr>
            </w:pPr>
          </w:p>
        </w:tc>
      </w:tr>
    </w:tbl>
    <w:p w14:paraId="10334A9C" w14:textId="63439F97" w:rsidR="00FF2D4F" w:rsidRPr="00FF2D4F" w:rsidRDefault="00FF2D4F" w:rsidP="00FF2D4F">
      <w:pPr>
        <w:pStyle w:val="USBodyText"/>
        <w:rPr>
          <w:b/>
        </w:rPr>
      </w:pPr>
      <w:r w:rsidRPr="00FF2D4F">
        <w:rPr>
          <w:b/>
        </w:rPr>
        <w:t xml:space="preserve"> </w:t>
      </w:r>
    </w:p>
    <w:p w14:paraId="1AC1F52D" w14:textId="0728316D" w:rsidR="00FF2D4F" w:rsidRPr="00FF2D4F" w:rsidRDefault="00FF2D4F" w:rsidP="00FF2D4F">
      <w:pPr>
        <w:pStyle w:val="USBodyText"/>
      </w:pPr>
      <w:r w:rsidRPr="00FF2D4F">
        <w:rPr>
          <w:b/>
        </w:rPr>
        <w:t xml:space="preserve">NOTES </w:t>
      </w:r>
      <w:r w:rsidR="00096760">
        <w:rPr>
          <w:b/>
        </w:rPr>
        <w:t>t</w:t>
      </w:r>
      <w:r w:rsidR="00096760" w:rsidRPr="00FF2D4F">
        <w:rPr>
          <w:b/>
        </w:rPr>
        <w:t xml:space="preserve">o </w:t>
      </w:r>
      <w:r w:rsidRPr="00FF2D4F">
        <w:rPr>
          <w:b/>
        </w:rPr>
        <w:t>Table</w:t>
      </w:r>
      <w:r w:rsidR="00096760" w:rsidRPr="00FF2D4F">
        <w:rPr>
          <w:b/>
        </w:rPr>
        <w:t>:</w:t>
      </w:r>
    </w:p>
    <w:p w14:paraId="1DE78329" w14:textId="3C05E4D1" w:rsidR="00FF2D4F" w:rsidRPr="00FF2D4F" w:rsidRDefault="00FF2D4F" w:rsidP="00005DFB">
      <w:pPr>
        <w:pStyle w:val="USNumber1"/>
        <w:numPr>
          <w:ilvl w:val="0"/>
          <w:numId w:val="64"/>
        </w:numPr>
      </w:pPr>
      <w:r w:rsidRPr="00FF2D4F">
        <w:t xml:space="preserve">Debt Service Coverage Ratio shall mean the ratio of Cash Flow from Operations to Debt Service, where Cash Flow from Operations means on an annual basis all </w:t>
      </w:r>
      <w:r w:rsidR="00980D59">
        <w:t>Project</w:t>
      </w:r>
      <w:r w:rsidRPr="00FF2D4F">
        <w:t xml:space="preserve"> revenue minus all operation and maintenance expenses (</w:t>
      </w:r>
      <w:r w:rsidR="00980D59">
        <w:t>including but not limited to,</w:t>
      </w:r>
      <w:r w:rsidRPr="00FF2D4F">
        <w:t xml:space="preserve"> operator costs, Fuel procurement and transportation costs (if any), insurance, management costs, local fees, legal fees, accounting and auditing fees, other professional fees, capital expenditures, and amounts contributed to the debt service and maintenance reserves) before interest, depreciation, and income taxes, and where Debt Service means repayment of all annual principal and interest on debt outstanding during the year to all lenders.  </w:t>
      </w:r>
    </w:p>
    <w:p w14:paraId="18E3714F" w14:textId="5CEBB049" w:rsidR="00FF2D4F" w:rsidRDefault="00FF2D4F" w:rsidP="00005DFB">
      <w:pPr>
        <w:pStyle w:val="USNumber1"/>
        <w:numPr>
          <w:ilvl w:val="0"/>
          <w:numId w:val="64"/>
        </w:numPr>
      </w:pPr>
      <w:r w:rsidRPr="00FF2D4F">
        <w:t>The Equity Ratio should be calculated as Total Equity divided by the sum of Total Debt and Total Equity.</w:t>
      </w:r>
    </w:p>
    <w:p w14:paraId="16BEF6E8" w14:textId="7C62C446" w:rsidR="00880AA3" w:rsidRDefault="00B734A8" w:rsidP="00F911BF">
      <w:pPr>
        <w:pStyle w:val="Heading1"/>
      </w:pPr>
      <w:r>
        <w:lastRenderedPageBreak/>
        <w:t xml:space="preserve"> </w:t>
      </w:r>
      <w:bookmarkStart w:id="31" w:name="_Ref486414565"/>
      <w:bookmarkStart w:id="32" w:name="_Toc526151147"/>
      <w:r w:rsidR="00F911BF">
        <w:t>FORM 8</w:t>
      </w:r>
      <w:r>
        <w:t xml:space="preserve">- </w:t>
      </w:r>
      <w:r w:rsidR="00880AA3">
        <w:t>TECHNICAL DATA</w:t>
      </w:r>
      <w:bookmarkEnd w:id="31"/>
      <w:bookmarkEnd w:id="32"/>
    </w:p>
    <w:p w14:paraId="52DFF28B" w14:textId="77777777" w:rsidR="00880AA3" w:rsidRPr="00880AA3" w:rsidRDefault="00880AA3" w:rsidP="00F911BF">
      <w:pPr>
        <w:pStyle w:val="Heading2"/>
      </w:pPr>
      <w:bookmarkStart w:id="33" w:name="_Toc275935840"/>
      <w:bookmarkStart w:id="34" w:name="_Toc526151148"/>
      <w:r w:rsidRPr="00880AA3">
        <w:t>Guaranteed Data for Project</w:t>
      </w:r>
      <w:bookmarkEnd w:id="33"/>
      <w:bookmarkEnd w:id="34"/>
    </w:p>
    <w:p w14:paraId="6C04E8C6" w14:textId="6E718C4D" w:rsidR="00880AA3" w:rsidRPr="00880AA3" w:rsidRDefault="00880AA3" w:rsidP="00880AA3">
      <w:pPr>
        <w:pStyle w:val="USBodyText"/>
      </w:pPr>
      <w:r w:rsidRPr="00880AA3">
        <w:t xml:space="preserve">The following data is provided by </w:t>
      </w:r>
      <w:r w:rsidR="00460310">
        <w:t>Bidder</w:t>
      </w:r>
      <w:r w:rsidRPr="00880AA3">
        <w:t xml:space="preserve"> and will be subsequently included as Schedules to the </w:t>
      </w:r>
      <w:r w:rsidR="009A6212">
        <w:t>ECA</w:t>
      </w:r>
      <w:r w:rsidRPr="00880AA3">
        <w:t xml:space="preserve">.  The </w:t>
      </w:r>
      <w:r w:rsidR="004B4631">
        <w:t>Price</w:t>
      </w:r>
      <w:r w:rsidR="004B4631" w:rsidRPr="00880AA3">
        <w:t xml:space="preserve"> stated</w:t>
      </w:r>
      <w:r w:rsidRPr="00880AA3">
        <w:t xml:space="preserve"> in Section D, Form 15 is based upon data furnished herein.</w:t>
      </w:r>
    </w:p>
    <w:p w14:paraId="1362E30D" w14:textId="3FFA36D2" w:rsidR="00880AA3" w:rsidRPr="00880AA3" w:rsidRDefault="00460310" w:rsidP="00890BA1">
      <w:pPr>
        <w:pStyle w:val="USNumber1"/>
        <w:numPr>
          <w:ilvl w:val="0"/>
          <w:numId w:val="39"/>
        </w:numPr>
      </w:pPr>
      <w:r>
        <w:t xml:space="preserve">Contracted Capacity </w:t>
      </w:r>
      <w:r w:rsidR="00880AA3" w:rsidRPr="00880AA3">
        <w:t xml:space="preserve">of the Facility for each Year of the Term shall be as specified in </w:t>
      </w:r>
      <w:r w:rsidR="00634DA0" w:rsidRPr="00634DA0">
        <w:rPr>
          <w:b/>
        </w:rPr>
        <w:fldChar w:fldCharType="begin"/>
      </w:r>
      <w:r w:rsidR="00634DA0" w:rsidRPr="00634DA0">
        <w:rPr>
          <w:b/>
        </w:rPr>
        <w:instrText xml:space="preserve"> REF _Ref486338881 \h </w:instrText>
      </w:r>
      <w:r w:rsidR="00634DA0">
        <w:rPr>
          <w:b/>
        </w:rPr>
        <w:instrText xml:space="preserve"> \* MERGEFORMAT </w:instrText>
      </w:r>
      <w:r w:rsidR="00634DA0" w:rsidRPr="00634DA0">
        <w:rPr>
          <w:b/>
        </w:rPr>
      </w:r>
      <w:r w:rsidR="00634DA0" w:rsidRPr="00634DA0">
        <w:rPr>
          <w:b/>
        </w:rPr>
        <w:fldChar w:fldCharType="separate"/>
      </w:r>
      <w:r w:rsidR="00EC577B" w:rsidRPr="00EC577B">
        <w:rPr>
          <w:b/>
        </w:rPr>
        <w:t>Table 15.1</w:t>
      </w:r>
      <w:r w:rsidR="00634DA0" w:rsidRPr="00634DA0">
        <w:rPr>
          <w:b/>
        </w:rPr>
        <w:fldChar w:fldCharType="end"/>
      </w:r>
      <w:r w:rsidR="00880AA3" w:rsidRPr="00460310">
        <w:rPr>
          <w:b/>
        </w:rPr>
        <w:t xml:space="preserve"> of Envelope II, and will be consistent with the data provided in </w:t>
      </w:r>
      <w:r w:rsidR="005F3578" w:rsidRPr="005F3578">
        <w:rPr>
          <w:b/>
        </w:rPr>
        <w:fldChar w:fldCharType="begin"/>
      </w:r>
      <w:r w:rsidR="005F3578" w:rsidRPr="005F3578">
        <w:rPr>
          <w:b/>
        </w:rPr>
        <w:instrText xml:space="preserve"> REF _Ref486339713 \h  \* MERGEFORMAT </w:instrText>
      </w:r>
      <w:r w:rsidR="005F3578" w:rsidRPr="005F3578">
        <w:rPr>
          <w:b/>
        </w:rPr>
      </w:r>
      <w:r w:rsidR="005F3578" w:rsidRPr="005F3578">
        <w:rPr>
          <w:b/>
        </w:rPr>
        <w:fldChar w:fldCharType="separate"/>
      </w:r>
      <w:r w:rsidR="00EC577B" w:rsidRPr="00EC577B">
        <w:rPr>
          <w:b/>
        </w:rPr>
        <w:t>Table 8.7</w:t>
      </w:r>
      <w:r w:rsidR="005F3578" w:rsidRPr="005F3578">
        <w:rPr>
          <w:b/>
        </w:rPr>
        <w:fldChar w:fldCharType="end"/>
      </w:r>
      <w:r w:rsidR="005F3578" w:rsidRPr="005F3578">
        <w:rPr>
          <w:b/>
        </w:rPr>
        <w:t xml:space="preserve"> and </w:t>
      </w:r>
      <w:r w:rsidR="005F3578" w:rsidRPr="005F3578">
        <w:rPr>
          <w:b/>
        </w:rPr>
        <w:fldChar w:fldCharType="begin"/>
      </w:r>
      <w:r w:rsidR="005F3578" w:rsidRPr="005F3578">
        <w:rPr>
          <w:b/>
        </w:rPr>
        <w:instrText xml:space="preserve"> REF _Ref486339732 \h  \* MERGEFORMAT </w:instrText>
      </w:r>
      <w:r w:rsidR="005F3578" w:rsidRPr="005F3578">
        <w:rPr>
          <w:b/>
        </w:rPr>
      </w:r>
      <w:r w:rsidR="005F3578" w:rsidRPr="005F3578">
        <w:rPr>
          <w:b/>
        </w:rPr>
        <w:fldChar w:fldCharType="separate"/>
      </w:r>
      <w:r w:rsidR="00EC577B" w:rsidRPr="00EC577B">
        <w:rPr>
          <w:b/>
        </w:rPr>
        <w:t>Table 8.8</w:t>
      </w:r>
      <w:r w:rsidR="005F3578" w:rsidRPr="005F3578">
        <w:rPr>
          <w:b/>
        </w:rPr>
        <w:fldChar w:fldCharType="end"/>
      </w:r>
      <w:r w:rsidR="00880AA3" w:rsidRPr="00880AA3">
        <w:t xml:space="preserve"> of this section below.  </w:t>
      </w:r>
    </w:p>
    <w:p w14:paraId="58A97AE8" w14:textId="65C59FB9" w:rsidR="004B4631" w:rsidRPr="005F3578" w:rsidRDefault="00880AA3" w:rsidP="004B4631">
      <w:pPr>
        <w:pStyle w:val="USNumber1"/>
        <w:rPr>
          <w:b/>
        </w:rPr>
      </w:pPr>
      <w:r w:rsidRPr="00880AA3">
        <w:t xml:space="preserve">Guaranteed Heat Rates for each Year of the Term for </w:t>
      </w:r>
      <w:r w:rsidR="00460310">
        <w:t>ULSD</w:t>
      </w:r>
      <w:r w:rsidRPr="00880AA3">
        <w:t xml:space="preserve"> and Natural Gas operation shall be as specified </w:t>
      </w:r>
      <w:r w:rsidRPr="005F3578">
        <w:rPr>
          <w:b/>
        </w:rPr>
        <w:t xml:space="preserve">in </w:t>
      </w:r>
      <w:r w:rsidR="005F3578" w:rsidRPr="005F3578">
        <w:rPr>
          <w:b/>
        </w:rPr>
        <w:fldChar w:fldCharType="begin"/>
      </w:r>
      <w:r w:rsidR="005F3578" w:rsidRPr="005F3578">
        <w:rPr>
          <w:b/>
        </w:rPr>
        <w:instrText xml:space="preserve"> REF _Ref486327125 \h </w:instrText>
      </w:r>
      <w:r w:rsidR="005F3578">
        <w:rPr>
          <w:b/>
        </w:rPr>
        <w:instrText xml:space="preserve"> \* MERGEFORMAT </w:instrText>
      </w:r>
      <w:r w:rsidR="005F3578" w:rsidRPr="005F3578">
        <w:rPr>
          <w:b/>
        </w:rPr>
      </w:r>
      <w:r w:rsidR="005F3578" w:rsidRPr="005F3578">
        <w:rPr>
          <w:b/>
        </w:rPr>
        <w:fldChar w:fldCharType="separate"/>
      </w:r>
      <w:r w:rsidR="00EC577B" w:rsidRPr="00EC577B">
        <w:rPr>
          <w:b/>
        </w:rPr>
        <w:t>Table 15.5</w:t>
      </w:r>
      <w:r w:rsidR="005F3578" w:rsidRPr="005F3578">
        <w:rPr>
          <w:b/>
        </w:rPr>
        <w:fldChar w:fldCharType="end"/>
      </w:r>
      <w:r w:rsidR="005F3578" w:rsidRPr="005F3578">
        <w:rPr>
          <w:b/>
        </w:rPr>
        <w:t xml:space="preserve"> and </w:t>
      </w:r>
      <w:r w:rsidR="005F3578" w:rsidRPr="005F3578">
        <w:rPr>
          <w:b/>
        </w:rPr>
        <w:fldChar w:fldCharType="begin"/>
      </w:r>
      <w:r w:rsidR="005F3578" w:rsidRPr="005F3578">
        <w:rPr>
          <w:b/>
        </w:rPr>
        <w:instrText xml:space="preserve"> REF _Ref486327730 \h </w:instrText>
      </w:r>
      <w:r w:rsidR="005F3578">
        <w:rPr>
          <w:b/>
        </w:rPr>
        <w:instrText xml:space="preserve"> \* MERGEFORMAT </w:instrText>
      </w:r>
      <w:r w:rsidR="005F3578" w:rsidRPr="005F3578">
        <w:rPr>
          <w:b/>
        </w:rPr>
      </w:r>
      <w:r w:rsidR="005F3578" w:rsidRPr="005F3578">
        <w:rPr>
          <w:b/>
        </w:rPr>
        <w:fldChar w:fldCharType="separate"/>
      </w:r>
      <w:r w:rsidR="00EC577B" w:rsidRPr="00EC577B">
        <w:rPr>
          <w:b/>
        </w:rPr>
        <w:t>Table 15.6</w:t>
      </w:r>
      <w:r w:rsidR="005F3578" w:rsidRPr="005F3578">
        <w:rPr>
          <w:b/>
        </w:rPr>
        <w:fldChar w:fldCharType="end"/>
      </w:r>
      <w:r w:rsidR="005F3578">
        <w:t xml:space="preserve"> </w:t>
      </w:r>
      <w:r w:rsidR="00460310">
        <w:rPr>
          <w:b/>
        </w:rPr>
        <w:t>of Envelope II</w:t>
      </w:r>
      <w:r w:rsidRPr="00880AA3">
        <w:rPr>
          <w:b/>
        </w:rPr>
        <w:t xml:space="preserve"> for the Facility, and will be consistent with the data provided in </w:t>
      </w:r>
      <w:r w:rsidR="005F3578" w:rsidRPr="005F3578">
        <w:rPr>
          <w:b/>
        </w:rPr>
        <w:fldChar w:fldCharType="begin"/>
      </w:r>
      <w:r w:rsidR="005F3578" w:rsidRPr="005F3578">
        <w:rPr>
          <w:b/>
        </w:rPr>
        <w:instrText xml:space="preserve"> REF _Ref486338420 \h  \* MERGEFORMAT </w:instrText>
      </w:r>
      <w:r w:rsidR="005F3578" w:rsidRPr="005F3578">
        <w:rPr>
          <w:b/>
        </w:rPr>
      </w:r>
      <w:r w:rsidR="005F3578" w:rsidRPr="005F3578">
        <w:rPr>
          <w:b/>
        </w:rPr>
        <w:fldChar w:fldCharType="separate"/>
      </w:r>
      <w:r w:rsidR="00EC577B" w:rsidRPr="00EC577B">
        <w:rPr>
          <w:b/>
          <w:noProof/>
        </w:rPr>
        <w:t>Table 8.3</w:t>
      </w:r>
      <w:r w:rsidR="005F3578" w:rsidRPr="005F3578">
        <w:rPr>
          <w:b/>
        </w:rPr>
        <w:fldChar w:fldCharType="end"/>
      </w:r>
      <w:r w:rsidR="005F3578" w:rsidRPr="005F3578">
        <w:rPr>
          <w:b/>
        </w:rPr>
        <w:t xml:space="preserve">, </w:t>
      </w:r>
      <w:r w:rsidR="005F3578" w:rsidRPr="005F3578">
        <w:rPr>
          <w:b/>
        </w:rPr>
        <w:fldChar w:fldCharType="begin"/>
      </w:r>
      <w:r w:rsidR="005F3578" w:rsidRPr="005F3578">
        <w:rPr>
          <w:b/>
        </w:rPr>
        <w:instrText xml:space="preserve"> REF _Ref486339864 \h  \* MERGEFORMAT </w:instrText>
      </w:r>
      <w:r w:rsidR="005F3578" w:rsidRPr="005F3578">
        <w:rPr>
          <w:b/>
        </w:rPr>
      </w:r>
      <w:r w:rsidR="005F3578" w:rsidRPr="005F3578">
        <w:rPr>
          <w:b/>
        </w:rPr>
        <w:fldChar w:fldCharType="separate"/>
      </w:r>
      <w:r w:rsidR="00EC577B" w:rsidRPr="00EC577B">
        <w:rPr>
          <w:b/>
          <w:noProof/>
        </w:rPr>
        <w:t>Table 8.4</w:t>
      </w:r>
      <w:r w:rsidR="005F3578" w:rsidRPr="005F3578">
        <w:rPr>
          <w:b/>
        </w:rPr>
        <w:fldChar w:fldCharType="end"/>
      </w:r>
      <w:r w:rsidR="004B4631">
        <w:rPr>
          <w:b/>
        </w:rPr>
        <w:t>.</w:t>
      </w:r>
    </w:p>
    <w:p w14:paraId="53AD2B95" w14:textId="413AC712" w:rsidR="00880AA3" w:rsidRPr="00880AA3" w:rsidRDefault="003D0B2C" w:rsidP="00460310">
      <w:pPr>
        <w:pStyle w:val="USNumber1"/>
      </w:pPr>
      <w:r>
        <w:rPr>
          <w:b/>
        </w:rPr>
        <w:t xml:space="preserve">In </w:t>
      </w:r>
      <w:r w:rsidR="004B4631" w:rsidRPr="004B4631">
        <w:rPr>
          <w:b/>
        </w:rPr>
        <w:fldChar w:fldCharType="begin"/>
      </w:r>
      <w:r w:rsidR="004B4631" w:rsidRPr="004B4631">
        <w:rPr>
          <w:b/>
        </w:rPr>
        <w:instrText xml:space="preserve"> REF _Ref486429236 \h  \* MERGEFORMAT </w:instrText>
      </w:r>
      <w:r w:rsidR="004B4631" w:rsidRPr="004B4631">
        <w:rPr>
          <w:b/>
        </w:rPr>
      </w:r>
      <w:r w:rsidR="004B4631" w:rsidRPr="004B4631">
        <w:rPr>
          <w:b/>
        </w:rPr>
        <w:fldChar w:fldCharType="separate"/>
      </w:r>
      <w:r w:rsidR="00EC577B" w:rsidRPr="00EC577B">
        <w:rPr>
          <w:b/>
        </w:rPr>
        <w:t>Table 8.5</w:t>
      </w:r>
      <w:r w:rsidR="004B4631" w:rsidRPr="004B4631">
        <w:rPr>
          <w:b/>
        </w:rPr>
        <w:fldChar w:fldCharType="end"/>
      </w:r>
      <w:r w:rsidR="005F3578" w:rsidRPr="005F3578">
        <w:rPr>
          <w:b/>
        </w:rPr>
        <w:t xml:space="preserve"> and </w:t>
      </w:r>
      <w:r w:rsidR="005F3578" w:rsidRPr="005F3578">
        <w:rPr>
          <w:b/>
        </w:rPr>
        <w:fldChar w:fldCharType="begin"/>
      </w:r>
      <w:r w:rsidR="005F3578" w:rsidRPr="005F3578">
        <w:rPr>
          <w:b/>
        </w:rPr>
        <w:instrText xml:space="preserve"> REF _Ref486338448 \h  \* MERGEFORMAT </w:instrText>
      </w:r>
      <w:r w:rsidR="005F3578" w:rsidRPr="005F3578">
        <w:rPr>
          <w:b/>
        </w:rPr>
      </w:r>
      <w:r w:rsidR="005F3578" w:rsidRPr="005F3578">
        <w:rPr>
          <w:b/>
        </w:rPr>
        <w:fldChar w:fldCharType="separate"/>
      </w:r>
      <w:r w:rsidR="00EC577B" w:rsidRPr="00EC577B">
        <w:rPr>
          <w:b/>
          <w:noProof/>
        </w:rPr>
        <w:t>Table 8.6</w:t>
      </w:r>
      <w:r w:rsidR="005F3578" w:rsidRPr="005F3578">
        <w:rPr>
          <w:b/>
        </w:rPr>
        <w:fldChar w:fldCharType="end"/>
      </w:r>
      <w:r>
        <w:rPr>
          <w:b/>
        </w:rPr>
        <w:t>,</w:t>
      </w:r>
      <w:r w:rsidR="00880AA3" w:rsidRPr="00880AA3">
        <w:t xml:space="preserve"> </w:t>
      </w:r>
      <w:r>
        <w:t>t</w:t>
      </w:r>
      <w:r w:rsidR="00880AA3" w:rsidRPr="00880AA3">
        <w:t xml:space="preserve">he </w:t>
      </w:r>
      <w:r w:rsidR="00980D59">
        <w:t xml:space="preserve">Guaranteed </w:t>
      </w:r>
      <w:r w:rsidR="00880AA3" w:rsidRPr="00880AA3">
        <w:t xml:space="preserve">Heat Rate shall </w:t>
      </w:r>
      <w:r w:rsidR="00980D59">
        <w:t xml:space="preserve">consider equipment degradation </w:t>
      </w:r>
      <w:r w:rsidR="00880AA3" w:rsidRPr="00880AA3">
        <w:t>and any maintenance to be performed on the equipment.</w:t>
      </w:r>
    </w:p>
    <w:p w14:paraId="356DE65F" w14:textId="77F07CEE" w:rsidR="00880AA3" w:rsidRPr="00880AA3" w:rsidRDefault="00460310" w:rsidP="00460310">
      <w:pPr>
        <w:pStyle w:val="USNumber1"/>
      </w:pPr>
      <w:r>
        <w:t>Bidder</w:t>
      </w:r>
      <w:r w:rsidR="00880AA3" w:rsidRPr="00880AA3">
        <w:t xml:space="preserve"> shall provide Heat Rates for each Unit at various loads identified in </w:t>
      </w:r>
      <w:r w:rsidR="005F3578" w:rsidRPr="005F3578">
        <w:rPr>
          <w:b/>
        </w:rPr>
        <w:fldChar w:fldCharType="begin"/>
      </w:r>
      <w:r w:rsidR="005F3578" w:rsidRPr="005F3578">
        <w:rPr>
          <w:b/>
        </w:rPr>
        <w:instrText xml:space="preserve"> REF _Ref486338420 \h  \* MERGEFORMAT </w:instrText>
      </w:r>
      <w:r w:rsidR="005F3578" w:rsidRPr="005F3578">
        <w:rPr>
          <w:b/>
        </w:rPr>
      </w:r>
      <w:r w:rsidR="005F3578" w:rsidRPr="005F3578">
        <w:rPr>
          <w:b/>
        </w:rPr>
        <w:fldChar w:fldCharType="separate"/>
      </w:r>
      <w:r w:rsidR="00EC577B" w:rsidRPr="00EC577B">
        <w:rPr>
          <w:b/>
          <w:noProof/>
        </w:rPr>
        <w:t>Table 8.3</w:t>
      </w:r>
      <w:r w:rsidR="005F3578" w:rsidRPr="005F3578">
        <w:rPr>
          <w:b/>
        </w:rPr>
        <w:fldChar w:fldCharType="end"/>
      </w:r>
      <w:r w:rsidR="003D0B2C">
        <w:rPr>
          <w:b/>
        </w:rPr>
        <w:t xml:space="preserve"> and</w:t>
      </w:r>
      <w:r w:rsidR="005F3578" w:rsidRPr="005F3578">
        <w:rPr>
          <w:b/>
        </w:rPr>
        <w:t xml:space="preserve"> </w:t>
      </w:r>
      <w:r w:rsidR="005F3578" w:rsidRPr="005F3578">
        <w:rPr>
          <w:b/>
        </w:rPr>
        <w:fldChar w:fldCharType="begin"/>
      </w:r>
      <w:r w:rsidR="005F3578" w:rsidRPr="005F3578">
        <w:rPr>
          <w:b/>
        </w:rPr>
        <w:instrText xml:space="preserve"> REF _Ref486339864 \h  \* MERGEFORMAT </w:instrText>
      </w:r>
      <w:r w:rsidR="005F3578" w:rsidRPr="005F3578">
        <w:rPr>
          <w:b/>
        </w:rPr>
      </w:r>
      <w:r w:rsidR="005F3578" w:rsidRPr="005F3578">
        <w:rPr>
          <w:b/>
        </w:rPr>
        <w:fldChar w:fldCharType="separate"/>
      </w:r>
      <w:r w:rsidR="00EC577B" w:rsidRPr="00EC577B">
        <w:rPr>
          <w:b/>
          <w:noProof/>
        </w:rPr>
        <w:t>Table 8.4</w:t>
      </w:r>
      <w:r w:rsidR="005F3578" w:rsidRPr="005F3578">
        <w:rPr>
          <w:b/>
        </w:rPr>
        <w:fldChar w:fldCharType="end"/>
      </w:r>
      <w:r w:rsidR="003D0B2C">
        <w:rPr>
          <w:b/>
        </w:rPr>
        <w:t>.</w:t>
      </w:r>
      <w:r w:rsidR="00880AA3" w:rsidRPr="00880AA3">
        <w:t xml:space="preserve">  This information is based upon new equipment operated for less than 500 hours.</w:t>
      </w:r>
    </w:p>
    <w:p w14:paraId="542B8BEC" w14:textId="287C1E5D" w:rsidR="00880AA3" w:rsidRDefault="00460310" w:rsidP="00460310">
      <w:pPr>
        <w:pStyle w:val="USNumber1"/>
      </w:pPr>
      <w:r>
        <w:t>Bidder</w:t>
      </w:r>
      <w:r w:rsidR="00880AA3" w:rsidRPr="00880AA3">
        <w:t xml:space="preserve"> shall provide the Correction Curves that are to be used to verify the performance (i.e. Contracted Facility Capacity and Guaranteed Heat Rates).  Only those curves provided by the </w:t>
      </w:r>
      <w:r>
        <w:t>Bidder</w:t>
      </w:r>
      <w:r w:rsidR="00880AA3" w:rsidRPr="00880AA3">
        <w:t xml:space="preserve"> will b</w:t>
      </w:r>
      <w:r w:rsidR="00980D59">
        <w:t>e taken into consideration for c</w:t>
      </w:r>
      <w:r w:rsidR="00880AA3" w:rsidRPr="00880AA3">
        <w:t xml:space="preserve">alculations of </w:t>
      </w:r>
      <w:r w:rsidR="00980D59">
        <w:t xml:space="preserve">Facility </w:t>
      </w:r>
      <w:r w:rsidR="000F4A48">
        <w:t>performance characteristics determined by Testing</w:t>
      </w:r>
      <w:r w:rsidR="00880AA3" w:rsidRPr="00880AA3">
        <w:t>.</w:t>
      </w:r>
    </w:p>
    <w:p w14:paraId="3CA59A45" w14:textId="43596335" w:rsidR="003D0B2C" w:rsidRDefault="003D0B2C" w:rsidP="00460310">
      <w:pPr>
        <w:pStyle w:val="USNumber1"/>
      </w:pPr>
      <w:r>
        <w:t>For Proposals based on a hybrid facility, t</w:t>
      </w:r>
      <w:r w:rsidRPr="008D1CDE">
        <w:t xml:space="preserve">he Bidder </w:t>
      </w:r>
      <w:r>
        <w:t>w</w:t>
      </w:r>
      <w:r w:rsidRPr="008D1CDE">
        <w:t>ill pro</w:t>
      </w:r>
      <w:r>
        <w:t>vide</w:t>
      </w:r>
      <w:r w:rsidRPr="008D1CDE">
        <w:t xml:space="preserve"> a</w:t>
      </w:r>
      <w:r>
        <w:t xml:space="preserve"> </w:t>
      </w:r>
      <w:bookmarkStart w:id="35" w:name="_Hlk508362546"/>
      <w:r>
        <w:t>Guaranteed Amount of Renewable Energ</w:t>
      </w:r>
      <w:r w:rsidR="00B75E50">
        <w:t xml:space="preserve">y </w:t>
      </w:r>
      <w:r>
        <w:t>for a Typical Meteorological Year</w:t>
      </w:r>
      <w:r w:rsidR="00B75E50">
        <w:t xml:space="preserve"> (TMY)</w:t>
      </w:r>
      <w:r>
        <w:t xml:space="preserve"> and a guaranteed maximum annual degradation factor. The </w:t>
      </w:r>
      <w:r w:rsidR="00B75E50">
        <w:t>Guaranteed Amount of Renewable Energy</w:t>
      </w:r>
      <w:r>
        <w:t xml:space="preserve"> will be demonstrated by means of a PVSyst production forecast (in the case of PV solar) or a WindSim production forecast (in the case of wind), each assuming TMY conditions and submitted </w:t>
      </w:r>
      <w:r w:rsidR="009A4ACA">
        <w:t xml:space="preserve">along with the Contracted Capacity </w:t>
      </w:r>
      <w:r>
        <w:t xml:space="preserve">as </w:t>
      </w:r>
      <w:r w:rsidR="00564E7A">
        <w:t>part of Envelope II</w:t>
      </w:r>
      <w:bookmarkEnd w:id="35"/>
      <w:r>
        <w:t>.</w:t>
      </w:r>
    </w:p>
    <w:p w14:paraId="573FCCF5" w14:textId="762F3426" w:rsidR="00AB3D10" w:rsidRPr="00880AA3" w:rsidRDefault="00AB3D10" w:rsidP="00460310">
      <w:pPr>
        <w:pStyle w:val="USNumber1"/>
      </w:pPr>
      <w:r>
        <w:t>Bidder shal</w:t>
      </w:r>
      <w:r w:rsidR="009279BD">
        <w:t xml:space="preserve">l provide guarantees for Facility </w:t>
      </w:r>
      <w:r w:rsidR="003F7C04">
        <w:t xml:space="preserve">annual </w:t>
      </w:r>
      <w:r w:rsidR="009279BD">
        <w:t xml:space="preserve">availability and </w:t>
      </w:r>
      <w:r>
        <w:t>forced outage rate</w:t>
      </w:r>
    </w:p>
    <w:p w14:paraId="25A3CC88" w14:textId="5240363C" w:rsidR="00880AA3" w:rsidRPr="00880AA3" w:rsidRDefault="00460310" w:rsidP="00460310">
      <w:pPr>
        <w:pStyle w:val="USNumber1"/>
      </w:pPr>
      <w:r>
        <w:t>Bidder</w:t>
      </w:r>
      <w:r w:rsidR="00880AA3" w:rsidRPr="00880AA3">
        <w:t xml:space="preserve"> shall provide the following guaranteed data for environmental impact </w:t>
      </w:r>
      <w:r w:rsidR="00880AA3" w:rsidRPr="00880AA3">
        <w:br/>
      </w:r>
      <w:r w:rsidR="00880AA3" w:rsidRPr="00880AA3">
        <w:tab/>
        <w:t>assessment.</w:t>
      </w:r>
    </w:p>
    <w:p w14:paraId="17EA312F" w14:textId="26C8268C" w:rsidR="00880AA3" w:rsidRPr="00880AA3" w:rsidRDefault="00880AA3" w:rsidP="00890BA1">
      <w:pPr>
        <w:pStyle w:val="USBodyText"/>
        <w:numPr>
          <w:ilvl w:val="0"/>
          <w:numId w:val="40"/>
        </w:numPr>
      </w:pPr>
      <w:r w:rsidRPr="00880AA3">
        <w:t>Noise levels</w:t>
      </w:r>
    </w:p>
    <w:p w14:paraId="0E6D9F42" w14:textId="77777777" w:rsidR="00880AA3" w:rsidRPr="00880AA3" w:rsidRDefault="00880AA3" w:rsidP="00DE578D">
      <w:pPr>
        <w:pStyle w:val="USBullet3"/>
      </w:pPr>
      <w:r w:rsidRPr="00880AA3">
        <w:t>At Site boundary</w:t>
      </w:r>
    </w:p>
    <w:p w14:paraId="1E836FE2" w14:textId="77777777" w:rsidR="00880AA3" w:rsidRPr="00880AA3" w:rsidRDefault="00880AA3" w:rsidP="00DE578D">
      <w:pPr>
        <w:pStyle w:val="USBullet3"/>
      </w:pPr>
      <w:r w:rsidRPr="00880AA3">
        <w:t>At one meter from major equipment</w:t>
      </w:r>
    </w:p>
    <w:p w14:paraId="336800D4" w14:textId="77777777" w:rsidR="00880AA3" w:rsidRPr="00880AA3" w:rsidRDefault="00880AA3" w:rsidP="00DE578D">
      <w:pPr>
        <w:pStyle w:val="USBullet3"/>
      </w:pPr>
      <w:r w:rsidRPr="00880AA3">
        <w:t>At one hundred meters from major equipment</w:t>
      </w:r>
    </w:p>
    <w:p w14:paraId="37F482AF" w14:textId="7BA71294" w:rsidR="00880AA3" w:rsidRPr="00880AA3" w:rsidRDefault="00880AA3" w:rsidP="00890BA1">
      <w:pPr>
        <w:pStyle w:val="USBodyText"/>
        <w:numPr>
          <w:ilvl w:val="0"/>
          <w:numId w:val="40"/>
        </w:numPr>
      </w:pPr>
      <w:r w:rsidRPr="00880AA3">
        <w:t>Air emissions</w:t>
      </w:r>
    </w:p>
    <w:p w14:paraId="3A4639DC" w14:textId="12D6E347" w:rsidR="00880AA3" w:rsidRPr="00880AA3" w:rsidRDefault="00880AA3" w:rsidP="00DE578D">
      <w:pPr>
        <w:pStyle w:val="USIndent2"/>
      </w:pPr>
      <w:r w:rsidRPr="00880AA3">
        <w:t xml:space="preserve">Maximum anticipated levels of </w:t>
      </w:r>
      <w:smartTag w:uri="urn:schemas-microsoft-com:office:smarttags" w:element="place">
        <w:smartTag w:uri="urn:schemas-microsoft-com:office:smarttags" w:element="City">
          <w:r w:rsidRPr="00880AA3">
            <w:t>NOx</w:t>
          </w:r>
        </w:smartTag>
        <w:r w:rsidRPr="00880AA3">
          <w:t xml:space="preserve">, </w:t>
        </w:r>
        <w:smartTag w:uri="urn:schemas-microsoft-com:office:smarttags" w:element="State">
          <w:r w:rsidRPr="00880AA3">
            <w:t>CO</w:t>
          </w:r>
        </w:smartTag>
      </w:smartTag>
      <w:r w:rsidRPr="00880AA3">
        <w:t>,</w:t>
      </w:r>
      <w:r w:rsidR="002947CC">
        <w:t xml:space="preserve"> VOC, PM10,</w:t>
      </w:r>
      <w:r w:rsidRPr="00880AA3">
        <w:t xml:space="preserve"> and SOx, based on the fuel characteristics provided in the </w:t>
      </w:r>
      <w:r w:rsidR="00A15D3F">
        <w:t>IFMSB</w:t>
      </w:r>
      <w:r w:rsidRPr="00880AA3">
        <w:t>.</w:t>
      </w:r>
    </w:p>
    <w:p w14:paraId="33266EEF" w14:textId="635184F3" w:rsidR="00880AA3" w:rsidRPr="00880AA3" w:rsidRDefault="00880AA3" w:rsidP="00890BA1">
      <w:pPr>
        <w:pStyle w:val="USBodyText"/>
        <w:numPr>
          <w:ilvl w:val="0"/>
          <w:numId w:val="40"/>
        </w:numPr>
      </w:pPr>
      <w:r w:rsidRPr="00880AA3">
        <w:t xml:space="preserve">Water discharge: </w:t>
      </w:r>
    </w:p>
    <w:p w14:paraId="647AA1A3" w14:textId="77777777" w:rsidR="00880AA3" w:rsidRPr="00880AA3" w:rsidRDefault="00880AA3" w:rsidP="00DE578D">
      <w:pPr>
        <w:pStyle w:val="USBullet3"/>
      </w:pPr>
      <w:r w:rsidRPr="00880AA3">
        <w:t>Provide particulate concentration and composition of wastewater discharge, other than sanitary discharge.</w:t>
      </w:r>
    </w:p>
    <w:p w14:paraId="4F97C9BF" w14:textId="77777777" w:rsidR="00880AA3" w:rsidRPr="00880AA3" w:rsidRDefault="00880AA3" w:rsidP="00DE578D">
      <w:pPr>
        <w:pStyle w:val="USBullet3"/>
      </w:pPr>
      <w:r w:rsidRPr="00880AA3">
        <w:lastRenderedPageBreak/>
        <w:t>Provide provisions made for treatment of wastewater and sanitary water.</w:t>
      </w:r>
    </w:p>
    <w:p w14:paraId="0D2394EF" w14:textId="133C7150" w:rsidR="00880AA3" w:rsidRDefault="00880AA3" w:rsidP="00DE578D">
      <w:pPr>
        <w:pStyle w:val="USNumber1"/>
      </w:pPr>
      <w:r w:rsidRPr="00880AA3">
        <w:tab/>
        <w:t xml:space="preserve">Auxiliary load consumption </w:t>
      </w:r>
    </w:p>
    <w:p w14:paraId="10D3D2E5" w14:textId="31EBF608" w:rsidR="00124252" w:rsidRPr="00880AA3" w:rsidRDefault="00124252" w:rsidP="00124252">
      <w:pPr>
        <w:pStyle w:val="USBullet3"/>
      </w:pPr>
      <w:r>
        <w:t>Provide Facility auxiliary load consumption, in MW.</w:t>
      </w:r>
    </w:p>
    <w:p w14:paraId="5005FD4C" w14:textId="7133C081" w:rsidR="00880AA3" w:rsidRDefault="00880AA3" w:rsidP="00DE578D">
      <w:pPr>
        <w:pStyle w:val="USNumber1"/>
      </w:pPr>
      <w:r w:rsidRPr="00880AA3">
        <w:t xml:space="preserve">Provide information requested in paragraph </w:t>
      </w:r>
      <w:r w:rsidR="000F4A48">
        <w:fldChar w:fldCharType="begin"/>
      </w:r>
      <w:r w:rsidR="000F4A48">
        <w:instrText xml:space="preserve"> REF _Ref486410414 \r \h </w:instrText>
      </w:r>
      <w:r w:rsidR="000F4A48">
        <w:fldChar w:fldCharType="separate"/>
      </w:r>
      <w:r w:rsidR="00EC577B">
        <w:t>8.14</w:t>
      </w:r>
      <w:r w:rsidR="000F4A48">
        <w:fldChar w:fldCharType="end"/>
      </w:r>
      <w:r w:rsidRPr="00880AA3">
        <w:t xml:space="preserve"> with respect to characteristics of the Facility (i.e. cold start time, etc.)</w:t>
      </w:r>
    </w:p>
    <w:p w14:paraId="4FA93A17" w14:textId="77777777" w:rsidR="00367BFF" w:rsidRPr="00367BFF" w:rsidRDefault="00367BFF" w:rsidP="00F911BF">
      <w:pPr>
        <w:pStyle w:val="Heading2"/>
      </w:pPr>
      <w:bookmarkStart w:id="36" w:name="_Toc275935841"/>
      <w:bookmarkStart w:id="37" w:name="_Toc526151149"/>
      <w:r w:rsidRPr="00367BFF">
        <w:t>Basic Technical Information</w:t>
      </w:r>
      <w:bookmarkEnd w:id="36"/>
      <w:bookmarkEnd w:id="37"/>
    </w:p>
    <w:p w14:paraId="2A26568E" w14:textId="77777777" w:rsidR="00367BFF" w:rsidRPr="00367BFF" w:rsidRDefault="00367BFF" w:rsidP="00367BFF">
      <w:pPr>
        <w:pStyle w:val="USBodyText"/>
      </w:pPr>
    </w:p>
    <w:p w14:paraId="1BD34308" w14:textId="60BA65A5" w:rsidR="00367BFF" w:rsidRPr="00367BFF" w:rsidRDefault="00367BFF" w:rsidP="00890BA1">
      <w:pPr>
        <w:pStyle w:val="USNumber1"/>
        <w:numPr>
          <w:ilvl w:val="0"/>
          <w:numId w:val="41"/>
        </w:numPr>
      </w:pPr>
      <w:r w:rsidRPr="00367BFF">
        <w:t>Provide a short description of the Facility, and supporting facilities and Site infrastructure.</w:t>
      </w:r>
    </w:p>
    <w:p w14:paraId="12BF3B49" w14:textId="2670CBF6" w:rsidR="00367BFF" w:rsidRPr="00367BFF" w:rsidRDefault="00367BFF" w:rsidP="00890BA1">
      <w:pPr>
        <w:pStyle w:val="USNumber1"/>
        <w:numPr>
          <w:ilvl w:val="0"/>
          <w:numId w:val="41"/>
        </w:numPr>
      </w:pPr>
      <w:r w:rsidRPr="00367BFF">
        <w:tab/>
        <w:t>Source of major components.</w:t>
      </w:r>
    </w:p>
    <w:p w14:paraId="4D522DE5" w14:textId="77777777" w:rsidR="00367BFF" w:rsidRPr="00367BFF" w:rsidRDefault="00367BFF" w:rsidP="00367BFF">
      <w:pPr>
        <w:pStyle w:val="USBodyText"/>
        <w:rPr>
          <w:b/>
        </w:rPr>
      </w:pPr>
    </w:p>
    <w:tbl>
      <w:tblPr>
        <w:tblW w:w="7650" w:type="dxa"/>
        <w:tblInd w:w="442" w:type="dxa"/>
        <w:tblBorders>
          <w:top w:val="double" w:sz="4" w:space="0" w:color="3E6EA3"/>
          <w:left w:val="double" w:sz="4" w:space="0" w:color="3E6EA3"/>
          <w:bottom w:val="double" w:sz="4" w:space="0" w:color="3E6EA3"/>
          <w:right w:val="double" w:sz="4" w:space="0" w:color="3E6EA3"/>
          <w:insideH w:val="single" w:sz="4" w:space="0" w:color="3E6EA3"/>
          <w:insideV w:val="single" w:sz="4" w:space="0" w:color="3E6EA3"/>
        </w:tblBorders>
        <w:tblLayout w:type="fixed"/>
        <w:tblLook w:val="0000" w:firstRow="0" w:lastRow="0" w:firstColumn="0" w:lastColumn="0" w:noHBand="0" w:noVBand="0"/>
      </w:tblPr>
      <w:tblGrid>
        <w:gridCol w:w="2964"/>
        <w:gridCol w:w="2154"/>
        <w:gridCol w:w="2525"/>
        <w:gridCol w:w="7"/>
      </w:tblGrid>
      <w:tr w:rsidR="00367BFF" w:rsidRPr="00367BFF" w14:paraId="6807825C" w14:textId="77777777" w:rsidTr="0052231D">
        <w:trPr>
          <w:gridAfter w:val="1"/>
          <w:wAfter w:w="7" w:type="dxa"/>
          <w:trHeight w:val="612"/>
        </w:trPr>
        <w:tc>
          <w:tcPr>
            <w:tcW w:w="2964" w:type="dxa"/>
          </w:tcPr>
          <w:p w14:paraId="64B783E1" w14:textId="77777777" w:rsidR="00367BFF" w:rsidRPr="00367BFF" w:rsidRDefault="00367BFF" w:rsidP="00367BFF">
            <w:pPr>
              <w:pStyle w:val="USBodyText"/>
              <w:rPr>
                <w:b/>
              </w:rPr>
            </w:pPr>
            <w:r w:rsidRPr="00367BFF">
              <w:rPr>
                <w:b/>
              </w:rPr>
              <w:br/>
              <w:t>Component</w:t>
            </w:r>
          </w:p>
        </w:tc>
        <w:tc>
          <w:tcPr>
            <w:tcW w:w="2154" w:type="dxa"/>
          </w:tcPr>
          <w:p w14:paraId="6F4B38D6" w14:textId="77777777" w:rsidR="00367BFF" w:rsidRPr="00367BFF" w:rsidRDefault="00367BFF" w:rsidP="00367BFF">
            <w:pPr>
              <w:pStyle w:val="USBodyText"/>
              <w:rPr>
                <w:b/>
              </w:rPr>
            </w:pPr>
            <w:r w:rsidRPr="00367BFF">
              <w:rPr>
                <w:b/>
              </w:rPr>
              <w:t>Information</w:t>
            </w:r>
            <w:r w:rsidRPr="00367BFF">
              <w:rPr>
                <w:b/>
              </w:rPr>
              <w:br/>
              <w:t>Requested</w:t>
            </w:r>
          </w:p>
        </w:tc>
        <w:tc>
          <w:tcPr>
            <w:tcW w:w="2525" w:type="dxa"/>
          </w:tcPr>
          <w:p w14:paraId="58E86F6D" w14:textId="350CEF9C" w:rsidR="00367BFF" w:rsidRPr="00367BFF" w:rsidRDefault="00614F7C" w:rsidP="00614F7C">
            <w:pPr>
              <w:pStyle w:val="USBodyText"/>
              <w:jc w:val="left"/>
              <w:rPr>
                <w:b/>
              </w:rPr>
            </w:pPr>
            <w:r>
              <w:rPr>
                <w:b/>
              </w:rPr>
              <w:t>Manufacturer / Model / T</w:t>
            </w:r>
            <w:r w:rsidR="00367BFF" w:rsidRPr="00367BFF">
              <w:rPr>
                <w:b/>
              </w:rPr>
              <w:t>ype</w:t>
            </w:r>
          </w:p>
        </w:tc>
      </w:tr>
      <w:tr w:rsidR="00367BFF" w:rsidRPr="00367BFF" w14:paraId="13501BC6" w14:textId="77777777" w:rsidTr="0052231D">
        <w:trPr>
          <w:gridAfter w:val="1"/>
          <w:wAfter w:w="7" w:type="dxa"/>
          <w:trHeight w:val="342"/>
        </w:trPr>
        <w:tc>
          <w:tcPr>
            <w:tcW w:w="2964" w:type="dxa"/>
          </w:tcPr>
          <w:p w14:paraId="0320F47E" w14:textId="1E47F923" w:rsidR="00367BFF" w:rsidRPr="00367BFF" w:rsidRDefault="00367BFF" w:rsidP="00367BFF">
            <w:pPr>
              <w:pStyle w:val="USBodyText"/>
              <w:jc w:val="left"/>
            </w:pPr>
            <w:r w:rsidRPr="00367BFF">
              <w:t>Combustion Turbine Generator</w:t>
            </w:r>
            <w:r w:rsidR="002947CC">
              <w:t>(</w:t>
            </w:r>
            <w:r w:rsidRPr="00367BFF">
              <w:t>s</w:t>
            </w:r>
            <w:r w:rsidR="002947CC">
              <w:t>)</w:t>
            </w:r>
          </w:p>
        </w:tc>
        <w:tc>
          <w:tcPr>
            <w:tcW w:w="2154" w:type="dxa"/>
          </w:tcPr>
          <w:p w14:paraId="22503CEC" w14:textId="77777777" w:rsidR="00367BFF" w:rsidRPr="00367BFF" w:rsidRDefault="00367BFF" w:rsidP="00367BFF">
            <w:pPr>
              <w:pStyle w:val="USBodyText"/>
            </w:pPr>
            <w:r w:rsidRPr="00367BFF">
              <w:t>Manufacturer</w:t>
            </w:r>
          </w:p>
        </w:tc>
        <w:tc>
          <w:tcPr>
            <w:tcW w:w="2525" w:type="dxa"/>
          </w:tcPr>
          <w:p w14:paraId="7B3DF795" w14:textId="0958E4D8" w:rsidR="00367BFF" w:rsidRPr="00367BFF" w:rsidRDefault="00367BFF" w:rsidP="00367BFF">
            <w:pPr>
              <w:pStyle w:val="USBodyText"/>
            </w:pPr>
            <w:r w:rsidRPr="00367BFF">
              <w:t>_________</w:t>
            </w:r>
            <w:r>
              <w:t>_____________</w:t>
            </w:r>
            <w:r w:rsidRPr="00367BFF">
              <w:tab/>
            </w:r>
          </w:p>
        </w:tc>
      </w:tr>
      <w:tr w:rsidR="00367BFF" w:rsidRPr="00367BFF" w14:paraId="7794148C" w14:textId="77777777" w:rsidTr="0052231D">
        <w:trPr>
          <w:gridAfter w:val="1"/>
          <w:wAfter w:w="7" w:type="dxa"/>
          <w:trHeight w:val="400"/>
        </w:trPr>
        <w:tc>
          <w:tcPr>
            <w:tcW w:w="2964" w:type="dxa"/>
          </w:tcPr>
          <w:p w14:paraId="03462C29" w14:textId="77777777" w:rsidR="00367BFF" w:rsidRPr="00367BFF" w:rsidRDefault="00367BFF" w:rsidP="00367BFF">
            <w:pPr>
              <w:pStyle w:val="USBodyText"/>
              <w:jc w:val="left"/>
            </w:pPr>
          </w:p>
        </w:tc>
        <w:tc>
          <w:tcPr>
            <w:tcW w:w="2154" w:type="dxa"/>
          </w:tcPr>
          <w:p w14:paraId="3618E155" w14:textId="77777777" w:rsidR="00367BFF" w:rsidRPr="00367BFF" w:rsidRDefault="00367BFF" w:rsidP="00367BFF">
            <w:pPr>
              <w:pStyle w:val="USBodyText"/>
            </w:pPr>
            <w:r w:rsidRPr="00367BFF">
              <w:t>Model/type</w:t>
            </w:r>
          </w:p>
        </w:tc>
        <w:tc>
          <w:tcPr>
            <w:tcW w:w="2525" w:type="dxa"/>
          </w:tcPr>
          <w:p w14:paraId="73895BCF" w14:textId="3F41CF3C" w:rsidR="00367BFF" w:rsidRPr="00367BFF" w:rsidRDefault="00367BFF" w:rsidP="00367BFF">
            <w:pPr>
              <w:pStyle w:val="USBodyText"/>
            </w:pPr>
            <w:r w:rsidRPr="00367BFF">
              <w:t>_________</w:t>
            </w:r>
            <w:r>
              <w:t>_____________</w:t>
            </w:r>
          </w:p>
        </w:tc>
      </w:tr>
      <w:tr w:rsidR="00614F7C" w:rsidRPr="00367BFF" w14:paraId="3BA2D09F" w14:textId="77777777" w:rsidTr="0052231D">
        <w:trPr>
          <w:gridAfter w:val="1"/>
          <w:wAfter w:w="7" w:type="dxa"/>
          <w:trHeight w:val="400"/>
        </w:trPr>
        <w:tc>
          <w:tcPr>
            <w:tcW w:w="2964" w:type="dxa"/>
          </w:tcPr>
          <w:p w14:paraId="06E544E9" w14:textId="477EF159" w:rsidR="00614F7C" w:rsidRPr="00367BFF" w:rsidRDefault="0052231D" w:rsidP="00614F7C">
            <w:pPr>
              <w:pStyle w:val="USBodyText"/>
              <w:jc w:val="left"/>
            </w:pPr>
            <w:r>
              <w:t>Reciprocating</w:t>
            </w:r>
            <w:r w:rsidR="00614F7C" w:rsidRPr="00367BFF">
              <w:t xml:space="preserve"> Engine Generator</w:t>
            </w:r>
            <w:r w:rsidR="002947CC">
              <w:t>(</w:t>
            </w:r>
            <w:r w:rsidR="00614F7C" w:rsidRPr="00367BFF">
              <w:t>s</w:t>
            </w:r>
            <w:r w:rsidR="002947CC">
              <w:t>)</w:t>
            </w:r>
          </w:p>
        </w:tc>
        <w:tc>
          <w:tcPr>
            <w:tcW w:w="2154" w:type="dxa"/>
          </w:tcPr>
          <w:p w14:paraId="24915079" w14:textId="77777777" w:rsidR="00614F7C" w:rsidRPr="00367BFF" w:rsidRDefault="00614F7C" w:rsidP="00614F7C">
            <w:pPr>
              <w:pStyle w:val="USBodyText"/>
            </w:pPr>
            <w:r w:rsidRPr="00367BFF">
              <w:t>Manufacturer</w:t>
            </w:r>
          </w:p>
        </w:tc>
        <w:tc>
          <w:tcPr>
            <w:tcW w:w="2525" w:type="dxa"/>
          </w:tcPr>
          <w:p w14:paraId="75C903C7" w14:textId="16906D40" w:rsidR="00614F7C" w:rsidRPr="00367BFF" w:rsidRDefault="00614F7C" w:rsidP="00614F7C">
            <w:pPr>
              <w:pStyle w:val="USBodyText"/>
            </w:pPr>
            <w:r w:rsidRPr="00367BFF">
              <w:t>_________</w:t>
            </w:r>
            <w:r>
              <w:t>_____________</w:t>
            </w:r>
          </w:p>
        </w:tc>
      </w:tr>
      <w:tr w:rsidR="00614F7C" w:rsidRPr="00367BFF" w14:paraId="1E61C9D2" w14:textId="77777777" w:rsidTr="0052231D">
        <w:trPr>
          <w:gridAfter w:val="1"/>
          <w:wAfter w:w="7" w:type="dxa"/>
          <w:trHeight w:val="400"/>
        </w:trPr>
        <w:tc>
          <w:tcPr>
            <w:tcW w:w="2964" w:type="dxa"/>
          </w:tcPr>
          <w:p w14:paraId="702A29D1" w14:textId="77777777" w:rsidR="00614F7C" w:rsidRPr="00367BFF" w:rsidRDefault="00614F7C" w:rsidP="00614F7C">
            <w:pPr>
              <w:pStyle w:val="USBodyText"/>
              <w:jc w:val="left"/>
            </w:pPr>
          </w:p>
        </w:tc>
        <w:tc>
          <w:tcPr>
            <w:tcW w:w="2154" w:type="dxa"/>
          </w:tcPr>
          <w:p w14:paraId="1C9330C3" w14:textId="77777777" w:rsidR="00614F7C" w:rsidRPr="00367BFF" w:rsidRDefault="00614F7C" w:rsidP="00614F7C">
            <w:pPr>
              <w:pStyle w:val="USBodyText"/>
            </w:pPr>
            <w:r w:rsidRPr="00367BFF">
              <w:t>Model/type</w:t>
            </w:r>
          </w:p>
        </w:tc>
        <w:tc>
          <w:tcPr>
            <w:tcW w:w="2525" w:type="dxa"/>
          </w:tcPr>
          <w:p w14:paraId="55C269CD" w14:textId="5A5CC979" w:rsidR="00614F7C" w:rsidRPr="00367BFF" w:rsidRDefault="00614F7C" w:rsidP="00614F7C">
            <w:pPr>
              <w:pStyle w:val="USBodyText"/>
            </w:pPr>
            <w:r w:rsidRPr="00367BFF">
              <w:t>_________</w:t>
            </w:r>
            <w:r>
              <w:t>_____________</w:t>
            </w:r>
          </w:p>
        </w:tc>
      </w:tr>
      <w:tr w:rsidR="002947CC" w:rsidRPr="00367BFF" w14:paraId="27084FD6" w14:textId="77777777" w:rsidTr="0052231D">
        <w:trPr>
          <w:gridAfter w:val="1"/>
          <w:wAfter w:w="7" w:type="dxa"/>
          <w:trHeight w:val="400"/>
        </w:trPr>
        <w:tc>
          <w:tcPr>
            <w:tcW w:w="2964" w:type="dxa"/>
          </w:tcPr>
          <w:p w14:paraId="5466EFA2" w14:textId="59C5F0FA" w:rsidR="002947CC" w:rsidRPr="00367BFF" w:rsidRDefault="002947CC" w:rsidP="002947CC">
            <w:pPr>
              <w:pStyle w:val="USBodyText"/>
              <w:jc w:val="left"/>
            </w:pPr>
            <w:r>
              <w:t>Steam Turbine Generator(s)</w:t>
            </w:r>
          </w:p>
        </w:tc>
        <w:tc>
          <w:tcPr>
            <w:tcW w:w="2154" w:type="dxa"/>
          </w:tcPr>
          <w:p w14:paraId="0C03F7D1" w14:textId="724183A7" w:rsidR="002947CC" w:rsidRPr="00367BFF" w:rsidRDefault="002947CC" w:rsidP="002947CC">
            <w:pPr>
              <w:pStyle w:val="USBodyText"/>
            </w:pPr>
            <w:r>
              <w:t>Manufacturer</w:t>
            </w:r>
          </w:p>
        </w:tc>
        <w:tc>
          <w:tcPr>
            <w:tcW w:w="2525" w:type="dxa"/>
          </w:tcPr>
          <w:p w14:paraId="0F46B7DD" w14:textId="2E010D54" w:rsidR="002947CC" w:rsidRPr="00367BFF" w:rsidRDefault="002947CC" w:rsidP="002947CC">
            <w:pPr>
              <w:pStyle w:val="USBodyText"/>
            </w:pPr>
            <w:r w:rsidRPr="00367BFF">
              <w:t>_________</w:t>
            </w:r>
            <w:r>
              <w:t>_____________</w:t>
            </w:r>
          </w:p>
        </w:tc>
      </w:tr>
      <w:tr w:rsidR="002947CC" w:rsidRPr="00367BFF" w14:paraId="269FED07" w14:textId="77777777" w:rsidTr="0052231D">
        <w:trPr>
          <w:gridAfter w:val="1"/>
          <w:wAfter w:w="7" w:type="dxa"/>
          <w:trHeight w:val="400"/>
        </w:trPr>
        <w:tc>
          <w:tcPr>
            <w:tcW w:w="2964" w:type="dxa"/>
          </w:tcPr>
          <w:p w14:paraId="04EB8137" w14:textId="77777777" w:rsidR="002947CC" w:rsidRPr="00367BFF" w:rsidRDefault="002947CC" w:rsidP="002947CC">
            <w:pPr>
              <w:pStyle w:val="USBodyText"/>
              <w:jc w:val="left"/>
            </w:pPr>
          </w:p>
        </w:tc>
        <w:tc>
          <w:tcPr>
            <w:tcW w:w="2154" w:type="dxa"/>
          </w:tcPr>
          <w:p w14:paraId="59C8BE7F" w14:textId="3F8BCC90" w:rsidR="002947CC" w:rsidRPr="00367BFF" w:rsidRDefault="002947CC" w:rsidP="002947CC">
            <w:pPr>
              <w:pStyle w:val="USBodyText"/>
            </w:pPr>
            <w:r>
              <w:t>Model/type</w:t>
            </w:r>
          </w:p>
        </w:tc>
        <w:tc>
          <w:tcPr>
            <w:tcW w:w="2525" w:type="dxa"/>
          </w:tcPr>
          <w:p w14:paraId="0540EBBA" w14:textId="0A212430" w:rsidR="002947CC" w:rsidRPr="00367BFF" w:rsidRDefault="002947CC" w:rsidP="002947CC">
            <w:pPr>
              <w:pStyle w:val="USBodyText"/>
            </w:pPr>
            <w:r w:rsidRPr="00367BFF">
              <w:t>_________</w:t>
            </w:r>
            <w:r>
              <w:t>_____________</w:t>
            </w:r>
          </w:p>
        </w:tc>
      </w:tr>
      <w:tr w:rsidR="002947CC" w:rsidRPr="00367BFF" w14:paraId="01C8D5A9" w14:textId="77777777" w:rsidTr="0052231D">
        <w:trPr>
          <w:gridAfter w:val="1"/>
          <w:wAfter w:w="7" w:type="dxa"/>
          <w:trHeight w:val="400"/>
        </w:trPr>
        <w:tc>
          <w:tcPr>
            <w:tcW w:w="2964" w:type="dxa"/>
          </w:tcPr>
          <w:p w14:paraId="0153CC95" w14:textId="78FEE5E7" w:rsidR="002947CC" w:rsidRPr="00367BFF" w:rsidRDefault="002947CC" w:rsidP="002947CC">
            <w:pPr>
              <w:pStyle w:val="USBodyText"/>
              <w:jc w:val="left"/>
            </w:pPr>
            <w:r>
              <w:t>Heat Recovery Steam Generator(s)</w:t>
            </w:r>
          </w:p>
        </w:tc>
        <w:tc>
          <w:tcPr>
            <w:tcW w:w="2154" w:type="dxa"/>
          </w:tcPr>
          <w:p w14:paraId="06DC2961" w14:textId="09941220" w:rsidR="002947CC" w:rsidRPr="00367BFF" w:rsidRDefault="002947CC" w:rsidP="002947CC">
            <w:pPr>
              <w:pStyle w:val="USBodyText"/>
            </w:pPr>
            <w:r>
              <w:t>Manufacturer</w:t>
            </w:r>
          </w:p>
        </w:tc>
        <w:tc>
          <w:tcPr>
            <w:tcW w:w="2525" w:type="dxa"/>
          </w:tcPr>
          <w:p w14:paraId="472C1906" w14:textId="15BDED4D" w:rsidR="002947CC" w:rsidRPr="00367BFF" w:rsidRDefault="002947CC" w:rsidP="002947CC">
            <w:pPr>
              <w:pStyle w:val="USBodyText"/>
            </w:pPr>
            <w:r w:rsidRPr="00367BFF">
              <w:t>_________</w:t>
            </w:r>
            <w:r>
              <w:t>_____________</w:t>
            </w:r>
          </w:p>
        </w:tc>
      </w:tr>
      <w:tr w:rsidR="002947CC" w:rsidRPr="00367BFF" w14:paraId="7842B19C" w14:textId="77777777" w:rsidTr="0052231D">
        <w:trPr>
          <w:gridAfter w:val="1"/>
          <w:wAfter w:w="7" w:type="dxa"/>
          <w:trHeight w:val="400"/>
        </w:trPr>
        <w:tc>
          <w:tcPr>
            <w:tcW w:w="2964" w:type="dxa"/>
          </w:tcPr>
          <w:p w14:paraId="10B9615B" w14:textId="77777777" w:rsidR="002947CC" w:rsidRPr="00367BFF" w:rsidRDefault="002947CC" w:rsidP="002947CC">
            <w:pPr>
              <w:pStyle w:val="USBodyText"/>
              <w:jc w:val="left"/>
            </w:pPr>
          </w:p>
        </w:tc>
        <w:tc>
          <w:tcPr>
            <w:tcW w:w="2154" w:type="dxa"/>
          </w:tcPr>
          <w:p w14:paraId="32D892F0" w14:textId="1087F9BE" w:rsidR="002947CC" w:rsidRPr="00367BFF" w:rsidRDefault="002947CC" w:rsidP="002947CC">
            <w:pPr>
              <w:pStyle w:val="USBodyText"/>
            </w:pPr>
            <w:r>
              <w:t>Model/type</w:t>
            </w:r>
          </w:p>
        </w:tc>
        <w:tc>
          <w:tcPr>
            <w:tcW w:w="2525" w:type="dxa"/>
          </w:tcPr>
          <w:p w14:paraId="3989D87B" w14:textId="232265B6" w:rsidR="002947CC" w:rsidRPr="00367BFF" w:rsidRDefault="002947CC" w:rsidP="002947CC">
            <w:pPr>
              <w:pStyle w:val="USBodyText"/>
            </w:pPr>
            <w:r w:rsidRPr="00367BFF">
              <w:t>_________</w:t>
            </w:r>
            <w:r>
              <w:t>_____________</w:t>
            </w:r>
          </w:p>
        </w:tc>
      </w:tr>
      <w:tr w:rsidR="0052231D" w:rsidRPr="0052231D" w14:paraId="7AAD95C8" w14:textId="77777777" w:rsidTr="0052231D">
        <w:tblPrEx>
          <w:tblLook w:val="04A0" w:firstRow="1" w:lastRow="0" w:firstColumn="1" w:lastColumn="0" w:noHBand="0" w:noVBand="1"/>
        </w:tblPrEx>
        <w:trPr>
          <w:trHeight w:val="400"/>
        </w:trPr>
        <w:tc>
          <w:tcPr>
            <w:tcW w:w="2964" w:type="dxa"/>
            <w:tcBorders>
              <w:top w:val="double" w:sz="4" w:space="0" w:color="3E6EA3"/>
              <w:left w:val="double" w:sz="4" w:space="0" w:color="3E6EA3"/>
              <w:bottom w:val="single" w:sz="4" w:space="0" w:color="3E6EA3"/>
              <w:right w:val="single" w:sz="4" w:space="0" w:color="3E6EA3"/>
            </w:tcBorders>
            <w:hideMark/>
          </w:tcPr>
          <w:p w14:paraId="2D36B14A" w14:textId="77777777" w:rsidR="0052231D" w:rsidRPr="0052231D" w:rsidRDefault="0052231D" w:rsidP="0052231D">
            <w:pPr>
              <w:jc w:val="left"/>
              <w:rPr>
                <w:rFonts w:eastAsia="Century Gothic" w:cs="Times New Roman"/>
                <w:lang w:val="en-NZ"/>
              </w:rPr>
            </w:pPr>
            <w:r w:rsidRPr="0052231D">
              <w:rPr>
                <w:rFonts w:eastAsia="Century Gothic" w:cs="Times New Roman"/>
                <w:lang w:val="en-NZ"/>
              </w:rPr>
              <w:t>Once Through Steam Generator(s)</w:t>
            </w:r>
          </w:p>
        </w:tc>
        <w:tc>
          <w:tcPr>
            <w:tcW w:w="2154" w:type="dxa"/>
            <w:tcBorders>
              <w:top w:val="double" w:sz="4" w:space="0" w:color="3E6EA3"/>
              <w:left w:val="single" w:sz="4" w:space="0" w:color="3E6EA3"/>
              <w:bottom w:val="single" w:sz="4" w:space="0" w:color="3E6EA3"/>
              <w:right w:val="single" w:sz="4" w:space="0" w:color="3E6EA3"/>
            </w:tcBorders>
            <w:hideMark/>
          </w:tcPr>
          <w:p w14:paraId="263C4212" w14:textId="77777777" w:rsidR="0052231D" w:rsidRPr="0052231D" w:rsidRDefault="0052231D" w:rsidP="0052231D">
            <w:pPr>
              <w:rPr>
                <w:rFonts w:eastAsia="Century Gothic" w:cs="Times New Roman"/>
                <w:lang w:val="en-NZ"/>
              </w:rPr>
            </w:pPr>
            <w:r w:rsidRPr="0052231D">
              <w:rPr>
                <w:rFonts w:eastAsia="Century Gothic" w:cs="Times New Roman"/>
                <w:lang w:val="en-NZ"/>
              </w:rPr>
              <w:t>Manufacturer</w:t>
            </w:r>
          </w:p>
        </w:tc>
        <w:tc>
          <w:tcPr>
            <w:tcW w:w="2532" w:type="dxa"/>
            <w:gridSpan w:val="2"/>
            <w:tcBorders>
              <w:top w:val="double" w:sz="4" w:space="0" w:color="3E6EA3"/>
              <w:left w:val="single" w:sz="4" w:space="0" w:color="3E6EA3"/>
              <w:bottom w:val="single" w:sz="4" w:space="0" w:color="3E6EA3"/>
              <w:right w:val="double" w:sz="4" w:space="0" w:color="3E6EA3"/>
            </w:tcBorders>
            <w:hideMark/>
          </w:tcPr>
          <w:p w14:paraId="70BF6C60" w14:textId="77777777" w:rsidR="0052231D" w:rsidRPr="0052231D" w:rsidRDefault="0052231D" w:rsidP="0052231D">
            <w:pPr>
              <w:rPr>
                <w:rFonts w:eastAsia="Century Gothic" w:cs="Times New Roman"/>
                <w:lang w:val="en-NZ"/>
              </w:rPr>
            </w:pPr>
            <w:r w:rsidRPr="0052231D">
              <w:rPr>
                <w:rFonts w:eastAsia="Century Gothic" w:cs="Times New Roman"/>
                <w:lang w:val="en-NZ"/>
              </w:rPr>
              <w:t>______________________</w:t>
            </w:r>
          </w:p>
        </w:tc>
      </w:tr>
      <w:tr w:rsidR="0052231D" w:rsidRPr="0052231D" w14:paraId="2B41823D" w14:textId="77777777" w:rsidTr="0052231D">
        <w:tblPrEx>
          <w:tblLook w:val="04A0" w:firstRow="1" w:lastRow="0" w:firstColumn="1" w:lastColumn="0" w:noHBand="0" w:noVBand="1"/>
        </w:tblPrEx>
        <w:trPr>
          <w:trHeight w:val="400"/>
        </w:trPr>
        <w:tc>
          <w:tcPr>
            <w:tcW w:w="2964" w:type="dxa"/>
            <w:tcBorders>
              <w:top w:val="single" w:sz="4" w:space="0" w:color="3E6EA3"/>
              <w:left w:val="double" w:sz="4" w:space="0" w:color="3E6EA3"/>
              <w:bottom w:val="double" w:sz="4" w:space="0" w:color="3E6EA3"/>
              <w:right w:val="single" w:sz="4" w:space="0" w:color="3E6EA3"/>
            </w:tcBorders>
          </w:tcPr>
          <w:p w14:paraId="7058240C" w14:textId="77777777" w:rsidR="0052231D" w:rsidRPr="0052231D" w:rsidRDefault="0052231D" w:rsidP="0052231D">
            <w:pPr>
              <w:jc w:val="left"/>
              <w:rPr>
                <w:rFonts w:eastAsia="Century Gothic" w:cs="Times New Roman"/>
                <w:lang w:val="en-NZ"/>
              </w:rPr>
            </w:pPr>
          </w:p>
        </w:tc>
        <w:tc>
          <w:tcPr>
            <w:tcW w:w="2154" w:type="dxa"/>
            <w:tcBorders>
              <w:top w:val="single" w:sz="4" w:space="0" w:color="3E6EA3"/>
              <w:left w:val="single" w:sz="4" w:space="0" w:color="3E6EA3"/>
              <w:bottom w:val="double" w:sz="4" w:space="0" w:color="3E6EA3"/>
              <w:right w:val="single" w:sz="4" w:space="0" w:color="3E6EA3"/>
            </w:tcBorders>
            <w:hideMark/>
          </w:tcPr>
          <w:p w14:paraId="006BCD16" w14:textId="77777777" w:rsidR="0052231D" w:rsidRPr="0052231D" w:rsidRDefault="0052231D" w:rsidP="0052231D">
            <w:pPr>
              <w:rPr>
                <w:rFonts w:eastAsia="Century Gothic" w:cs="Times New Roman"/>
                <w:lang w:val="en-NZ"/>
              </w:rPr>
            </w:pPr>
            <w:r w:rsidRPr="0052231D">
              <w:rPr>
                <w:rFonts w:eastAsia="Century Gothic" w:cs="Times New Roman"/>
                <w:lang w:val="en-NZ"/>
              </w:rPr>
              <w:t>Model/Type</w:t>
            </w:r>
          </w:p>
        </w:tc>
        <w:tc>
          <w:tcPr>
            <w:tcW w:w="2532" w:type="dxa"/>
            <w:gridSpan w:val="2"/>
            <w:tcBorders>
              <w:top w:val="single" w:sz="4" w:space="0" w:color="3E6EA3"/>
              <w:left w:val="single" w:sz="4" w:space="0" w:color="3E6EA3"/>
              <w:bottom w:val="double" w:sz="4" w:space="0" w:color="3E6EA3"/>
              <w:right w:val="double" w:sz="4" w:space="0" w:color="3E6EA3"/>
            </w:tcBorders>
            <w:hideMark/>
          </w:tcPr>
          <w:p w14:paraId="42A767AF" w14:textId="77777777" w:rsidR="0052231D" w:rsidRPr="0052231D" w:rsidRDefault="0052231D" w:rsidP="0052231D">
            <w:pPr>
              <w:rPr>
                <w:rFonts w:eastAsia="Century Gothic" w:cs="Times New Roman"/>
                <w:lang w:val="en-NZ"/>
              </w:rPr>
            </w:pPr>
            <w:r w:rsidRPr="0052231D">
              <w:rPr>
                <w:rFonts w:eastAsia="Century Gothic" w:cs="Times New Roman"/>
                <w:lang w:val="en-NZ"/>
              </w:rPr>
              <w:t>______________________</w:t>
            </w:r>
          </w:p>
        </w:tc>
      </w:tr>
      <w:tr w:rsidR="00471AB6" w:rsidRPr="00367BFF" w14:paraId="66737EA1" w14:textId="77777777" w:rsidTr="0052231D">
        <w:trPr>
          <w:gridAfter w:val="1"/>
          <w:wAfter w:w="7" w:type="dxa"/>
          <w:trHeight w:val="400"/>
        </w:trPr>
        <w:tc>
          <w:tcPr>
            <w:tcW w:w="2964" w:type="dxa"/>
          </w:tcPr>
          <w:p w14:paraId="5851F27A" w14:textId="6A32AC84" w:rsidR="00471AB6" w:rsidRPr="00367BFF" w:rsidRDefault="00471AB6" w:rsidP="002947CC">
            <w:pPr>
              <w:pStyle w:val="USBodyText"/>
              <w:jc w:val="left"/>
            </w:pPr>
            <w:r>
              <w:t>Cooling Tower</w:t>
            </w:r>
          </w:p>
        </w:tc>
        <w:tc>
          <w:tcPr>
            <w:tcW w:w="2154" w:type="dxa"/>
          </w:tcPr>
          <w:p w14:paraId="5AD01141" w14:textId="2B69D328" w:rsidR="00471AB6" w:rsidRPr="00367BFF" w:rsidRDefault="00471AB6" w:rsidP="002947CC">
            <w:pPr>
              <w:pStyle w:val="USBodyText"/>
            </w:pPr>
            <w:r>
              <w:t>Manufacturer</w:t>
            </w:r>
          </w:p>
        </w:tc>
        <w:tc>
          <w:tcPr>
            <w:tcW w:w="2525" w:type="dxa"/>
          </w:tcPr>
          <w:p w14:paraId="7B32C9C5" w14:textId="2A954ADB" w:rsidR="00471AB6" w:rsidRPr="00367BFF" w:rsidRDefault="00471AB6" w:rsidP="002947CC">
            <w:pPr>
              <w:pStyle w:val="USBodyText"/>
            </w:pPr>
            <w:r w:rsidRPr="00367BFF">
              <w:t>_________</w:t>
            </w:r>
            <w:r>
              <w:t>_____________</w:t>
            </w:r>
          </w:p>
        </w:tc>
      </w:tr>
      <w:tr w:rsidR="00471AB6" w:rsidRPr="00367BFF" w14:paraId="4621E2F5" w14:textId="77777777" w:rsidTr="0052231D">
        <w:trPr>
          <w:gridAfter w:val="1"/>
          <w:wAfter w:w="7" w:type="dxa"/>
          <w:trHeight w:val="400"/>
        </w:trPr>
        <w:tc>
          <w:tcPr>
            <w:tcW w:w="2964" w:type="dxa"/>
          </w:tcPr>
          <w:p w14:paraId="77CDCE43" w14:textId="77777777" w:rsidR="00471AB6" w:rsidRPr="00367BFF" w:rsidRDefault="00471AB6" w:rsidP="002947CC">
            <w:pPr>
              <w:pStyle w:val="USBodyText"/>
              <w:jc w:val="left"/>
            </w:pPr>
          </w:p>
        </w:tc>
        <w:tc>
          <w:tcPr>
            <w:tcW w:w="2154" w:type="dxa"/>
          </w:tcPr>
          <w:p w14:paraId="2D6ED022" w14:textId="2B424704" w:rsidR="00471AB6" w:rsidRPr="00367BFF" w:rsidRDefault="00471AB6" w:rsidP="002947CC">
            <w:pPr>
              <w:pStyle w:val="USBodyText"/>
            </w:pPr>
            <w:r>
              <w:t>Model/type</w:t>
            </w:r>
          </w:p>
        </w:tc>
        <w:tc>
          <w:tcPr>
            <w:tcW w:w="2525" w:type="dxa"/>
          </w:tcPr>
          <w:p w14:paraId="0F33827E" w14:textId="64BEF882" w:rsidR="00471AB6" w:rsidRPr="00367BFF" w:rsidRDefault="00471AB6" w:rsidP="002947CC">
            <w:pPr>
              <w:pStyle w:val="USBodyText"/>
            </w:pPr>
            <w:r w:rsidRPr="00367BFF">
              <w:t>_________</w:t>
            </w:r>
            <w:r>
              <w:t>_____________</w:t>
            </w:r>
          </w:p>
        </w:tc>
      </w:tr>
      <w:tr w:rsidR="002947CC" w:rsidRPr="00367BFF" w14:paraId="360BF327" w14:textId="77777777" w:rsidTr="0052231D">
        <w:trPr>
          <w:gridAfter w:val="1"/>
          <w:wAfter w:w="7" w:type="dxa"/>
          <w:trHeight w:val="400"/>
        </w:trPr>
        <w:tc>
          <w:tcPr>
            <w:tcW w:w="2964" w:type="dxa"/>
          </w:tcPr>
          <w:p w14:paraId="288849CB" w14:textId="2AEC4CAC" w:rsidR="002947CC" w:rsidRPr="00367BFF" w:rsidRDefault="002947CC" w:rsidP="002947CC">
            <w:pPr>
              <w:pStyle w:val="USBodyText"/>
              <w:jc w:val="left"/>
            </w:pPr>
            <w:r w:rsidRPr="00367BFF">
              <w:t>Control system</w:t>
            </w:r>
          </w:p>
        </w:tc>
        <w:tc>
          <w:tcPr>
            <w:tcW w:w="2154" w:type="dxa"/>
          </w:tcPr>
          <w:p w14:paraId="0F83B5AF" w14:textId="77777777" w:rsidR="002947CC" w:rsidRPr="00367BFF" w:rsidRDefault="002947CC" w:rsidP="002947CC">
            <w:pPr>
              <w:pStyle w:val="USBodyText"/>
            </w:pPr>
            <w:r w:rsidRPr="00367BFF">
              <w:t>Manufacturer</w:t>
            </w:r>
          </w:p>
        </w:tc>
        <w:tc>
          <w:tcPr>
            <w:tcW w:w="2525" w:type="dxa"/>
          </w:tcPr>
          <w:p w14:paraId="4ADDB23F" w14:textId="4BB54C00" w:rsidR="002947CC" w:rsidRPr="00367BFF" w:rsidRDefault="002947CC" w:rsidP="002947CC">
            <w:pPr>
              <w:pStyle w:val="USBodyText"/>
            </w:pPr>
            <w:r w:rsidRPr="00367BFF">
              <w:t>_________</w:t>
            </w:r>
            <w:r>
              <w:t>_____________</w:t>
            </w:r>
          </w:p>
        </w:tc>
      </w:tr>
      <w:tr w:rsidR="002947CC" w:rsidRPr="00367BFF" w14:paraId="689C45CC" w14:textId="77777777" w:rsidTr="0052231D">
        <w:trPr>
          <w:gridAfter w:val="1"/>
          <w:wAfter w:w="7" w:type="dxa"/>
          <w:trHeight w:val="400"/>
        </w:trPr>
        <w:tc>
          <w:tcPr>
            <w:tcW w:w="2964" w:type="dxa"/>
          </w:tcPr>
          <w:p w14:paraId="037BF7F6" w14:textId="77777777" w:rsidR="002947CC" w:rsidRPr="00367BFF" w:rsidRDefault="002947CC" w:rsidP="002947CC">
            <w:pPr>
              <w:pStyle w:val="USBodyText"/>
              <w:jc w:val="left"/>
            </w:pPr>
          </w:p>
        </w:tc>
        <w:tc>
          <w:tcPr>
            <w:tcW w:w="2154" w:type="dxa"/>
          </w:tcPr>
          <w:p w14:paraId="45E45535" w14:textId="33B3F8E0" w:rsidR="002947CC" w:rsidRPr="00367BFF" w:rsidRDefault="002947CC" w:rsidP="002947CC">
            <w:pPr>
              <w:pStyle w:val="USBodyText"/>
            </w:pPr>
            <w:r w:rsidRPr="00367BFF">
              <w:t xml:space="preserve">Model/type </w:t>
            </w:r>
          </w:p>
        </w:tc>
        <w:tc>
          <w:tcPr>
            <w:tcW w:w="2525" w:type="dxa"/>
          </w:tcPr>
          <w:p w14:paraId="63A5BEF9" w14:textId="555BDCF0" w:rsidR="002947CC" w:rsidRPr="00367BFF" w:rsidRDefault="002947CC" w:rsidP="002947CC">
            <w:pPr>
              <w:pStyle w:val="USBodyText"/>
            </w:pPr>
            <w:r w:rsidRPr="00367BFF">
              <w:t>_________</w:t>
            </w:r>
            <w:r>
              <w:t>_____________</w:t>
            </w:r>
          </w:p>
        </w:tc>
      </w:tr>
      <w:tr w:rsidR="002947CC" w:rsidRPr="00367BFF" w14:paraId="1D17C3B9" w14:textId="77777777" w:rsidTr="0052231D">
        <w:trPr>
          <w:gridAfter w:val="1"/>
          <w:wAfter w:w="7" w:type="dxa"/>
          <w:trHeight w:val="400"/>
        </w:trPr>
        <w:tc>
          <w:tcPr>
            <w:tcW w:w="2964" w:type="dxa"/>
          </w:tcPr>
          <w:p w14:paraId="4E2EA02A" w14:textId="26FECF45" w:rsidR="002947CC" w:rsidRPr="00367BFF" w:rsidRDefault="002947CC" w:rsidP="002947CC">
            <w:pPr>
              <w:pStyle w:val="USBodyText"/>
              <w:jc w:val="left"/>
            </w:pPr>
            <w:r w:rsidRPr="00367BFF">
              <w:t>Generator Step-up Transformers</w:t>
            </w:r>
          </w:p>
        </w:tc>
        <w:tc>
          <w:tcPr>
            <w:tcW w:w="2154" w:type="dxa"/>
          </w:tcPr>
          <w:p w14:paraId="6DC34B2A" w14:textId="77777777" w:rsidR="002947CC" w:rsidRPr="00367BFF" w:rsidRDefault="002947CC" w:rsidP="002947CC">
            <w:pPr>
              <w:pStyle w:val="USBodyText"/>
            </w:pPr>
            <w:r w:rsidRPr="00367BFF">
              <w:t>Manufacturer</w:t>
            </w:r>
          </w:p>
        </w:tc>
        <w:tc>
          <w:tcPr>
            <w:tcW w:w="2525" w:type="dxa"/>
          </w:tcPr>
          <w:p w14:paraId="78277746" w14:textId="589E6234" w:rsidR="002947CC" w:rsidRPr="00367BFF" w:rsidRDefault="002947CC" w:rsidP="002947CC">
            <w:pPr>
              <w:pStyle w:val="USBodyText"/>
            </w:pPr>
            <w:r w:rsidRPr="00367BFF">
              <w:t>_________</w:t>
            </w:r>
            <w:r>
              <w:t>_____________</w:t>
            </w:r>
          </w:p>
        </w:tc>
      </w:tr>
      <w:tr w:rsidR="002947CC" w:rsidRPr="00367BFF" w14:paraId="59840BC5" w14:textId="77777777" w:rsidTr="0052231D">
        <w:trPr>
          <w:gridAfter w:val="1"/>
          <w:wAfter w:w="7" w:type="dxa"/>
          <w:trHeight w:val="400"/>
        </w:trPr>
        <w:tc>
          <w:tcPr>
            <w:tcW w:w="2964" w:type="dxa"/>
          </w:tcPr>
          <w:p w14:paraId="33BC5D76" w14:textId="50D56E8C" w:rsidR="002947CC" w:rsidRPr="00367BFF" w:rsidRDefault="002947CC" w:rsidP="002947CC">
            <w:pPr>
              <w:pStyle w:val="USBodyText"/>
              <w:jc w:val="left"/>
            </w:pPr>
          </w:p>
        </w:tc>
        <w:tc>
          <w:tcPr>
            <w:tcW w:w="2154" w:type="dxa"/>
          </w:tcPr>
          <w:p w14:paraId="5C5A35C2" w14:textId="6954624E" w:rsidR="002947CC" w:rsidRPr="00367BFF" w:rsidRDefault="002947CC" w:rsidP="002947CC">
            <w:pPr>
              <w:pStyle w:val="USBodyText"/>
            </w:pPr>
            <w:r w:rsidRPr="00367BFF">
              <w:t>Model/type</w:t>
            </w:r>
          </w:p>
        </w:tc>
        <w:tc>
          <w:tcPr>
            <w:tcW w:w="2525" w:type="dxa"/>
          </w:tcPr>
          <w:p w14:paraId="0BCD2EAB" w14:textId="087AD267" w:rsidR="002947CC" w:rsidRPr="00367BFF" w:rsidRDefault="002947CC" w:rsidP="002947CC">
            <w:pPr>
              <w:pStyle w:val="USBodyText"/>
            </w:pPr>
            <w:r w:rsidRPr="00367BFF">
              <w:t>_________</w:t>
            </w:r>
            <w:r>
              <w:t>_____________</w:t>
            </w:r>
          </w:p>
        </w:tc>
      </w:tr>
      <w:tr w:rsidR="0052231D" w14:paraId="037B7159" w14:textId="77777777" w:rsidTr="0052231D">
        <w:trPr>
          <w:gridAfter w:val="1"/>
          <w:wAfter w:w="7" w:type="dxa"/>
          <w:trHeight w:val="400"/>
        </w:trPr>
        <w:tc>
          <w:tcPr>
            <w:tcW w:w="2964" w:type="dxa"/>
            <w:tcBorders>
              <w:top w:val="single" w:sz="4" w:space="0" w:color="3E6EA3"/>
              <w:left w:val="double" w:sz="4" w:space="0" w:color="3E6EA3"/>
              <w:bottom w:val="single" w:sz="4" w:space="0" w:color="3E6EA3"/>
              <w:right w:val="single" w:sz="4" w:space="0" w:color="3E6EA3"/>
            </w:tcBorders>
          </w:tcPr>
          <w:p w14:paraId="61499BC0" w14:textId="77777777" w:rsidR="0052231D" w:rsidRPr="0052231D" w:rsidRDefault="0052231D">
            <w:pPr>
              <w:pStyle w:val="USBodyText"/>
              <w:jc w:val="left"/>
            </w:pPr>
            <w:r w:rsidRPr="0052231D">
              <w:lastRenderedPageBreak/>
              <w:t>Medium Voltage Switchgear</w:t>
            </w:r>
          </w:p>
        </w:tc>
        <w:tc>
          <w:tcPr>
            <w:tcW w:w="2154" w:type="dxa"/>
            <w:tcBorders>
              <w:top w:val="single" w:sz="4" w:space="0" w:color="3E6EA3"/>
              <w:left w:val="single" w:sz="4" w:space="0" w:color="3E6EA3"/>
              <w:bottom w:val="single" w:sz="4" w:space="0" w:color="3E6EA3"/>
              <w:right w:val="single" w:sz="4" w:space="0" w:color="3E6EA3"/>
            </w:tcBorders>
          </w:tcPr>
          <w:p w14:paraId="5FE8F8ED" w14:textId="77777777" w:rsidR="0052231D" w:rsidRPr="0052231D" w:rsidRDefault="0052231D">
            <w:pPr>
              <w:pStyle w:val="USBodyText"/>
            </w:pPr>
            <w:r w:rsidRPr="0052231D">
              <w:t>Manufacturer</w:t>
            </w:r>
          </w:p>
        </w:tc>
        <w:tc>
          <w:tcPr>
            <w:tcW w:w="2525" w:type="dxa"/>
            <w:tcBorders>
              <w:top w:val="single" w:sz="4" w:space="0" w:color="3E6EA3"/>
              <w:left w:val="single" w:sz="4" w:space="0" w:color="3E6EA3"/>
              <w:bottom w:val="single" w:sz="4" w:space="0" w:color="3E6EA3"/>
              <w:right w:val="double" w:sz="4" w:space="0" w:color="3E6EA3"/>
            </w:tcBorders>
          </w:tcPr>
          <w:p w14:paraId="07A296AF" w14:textId="77777777" w:rsidR="0052231D" w:rsidRPr="0052231D" w:rsidRDefault="0052231D">
            <w:pPr>
              <w:pStyle w:val="USBodyText"/>
            </w:pPr>
            <w:r w:rsidRPr="0052231D">
              <w:t>______________________</w:t>
            </w:r>
          </w:p>
        </w:tc>
      </w:tr>
      <w:tr w:rsidR="0052231D" w14:paraId="6D0F9A4E" w14:textId="77777777" w:rsidTr="0052231D">
        <w:trPr>
          <w:gridAfter w:val="1"/>
          <w:wAfter w:w="7" w:type="dxa"/>
          <w:trHeight w:val="400"/>
        </w:trPr>
        <w:tc>
          <w:tcPr>
            <w:tcW w:w="2964" w:type="dxa"/>
            <w:tcBorders>
              <w:top w:val="single" w:sz="4" w:space="0" w:color="3E6EA3"/>
              <w:left w:val="double" w:sz="4" w:space="0" w:color="3E6EA3"/>
              <w:bottom w:val="single" w:sz="4" w:space="0" w:color="3E6EA3"/>
              <w:right w:val="single" w:sz="4" w:space="0" w:color="3E6EA3"/>
            </w:tcBorders>
          </w:tcPr>
          <w:p w14:paraId="31B81888" w14:textId="77777777" w:rsidR="0052231D" w:rsidRPr="0052231D" w:rsidRDefault="0052231D">
            <w:pPr>
              <w:pStyle w:val="USBodyText"/>
              <w:jc w:val="left"/>
            </w:pPr>
          </w:p>
        </w:tc>
        <w:tc>
          <w:tcPr>
            <w:tcW w:w="2154" w:type="dxa"/>
            <w:tcBorders>
              <w:top w:val="single" w:sz="4" w:space="0" w:color="3E6EA3"/>
              <w:left w:val="single" w:sz="4" w:space="0" w:color="3E6EA3"/>
              <w:bottom w:val="single" w:sz="4" w:space="0" w:color="3E6EA3"/>
              <w:right w:val="single" w:sz="4" w:space="0" w:color="3E6EA3"/>
            </w:tcBorders>
          </w:tcPr>
          <w:p w14:paraId="7E91F1E5" w14:textId="77777777" w:rsidR="0052231D" w:rsidRPr="0052231D" w:rsidRDefault="0052231D">
            <w:pPr>
              <w:pStyle w:val="USBodyText"/>
            </w:pPr>
            <w:r w:rsidRPr="0052231D">
              <w:t>Model/type</w:t>
            </w:r>
          </w:p>
        </w:tc>
        <w:tc>
          <w:tcPr>
            <w:tcW w:w="2525" w:type="dxa"/>
            <w:tcBorders>
              <w:top w:val="single" w:sz="4" w:space="0" w:color="3E6EA3"/>
              <w:left w:val="single" w:sz="4" w:space="0" w:color="3E6EA3"/>
              <w:bottom w:val="single" w:sz="4" w:space="0" w:color="3E6EA3"/>
              <w:right w:val="double" w:sz="4" w:space="0" w:color="3E6EA3"/>
            </w:tcBorders>
          </w:tcPr>
          <w:p w14:paraId="3FF9CBE3" w14:textId="77777777" w:rsidR="0052231D" w:rsidRPr="0052231D" w:rsidRDefault="0052231D">
            <w:pPr>
              <w:pStyle w:val="USBodyText"/>
            </w:pPr>
            <w:r w:rsidRPr="0052231D">
              <w:t>______________________</w:t>
            </w:r>
          </w:p>
        </w:tc>
      </w:tr>
      <w:tr w:rsidR="00564E7A" w:rsidRPr="00367BFF" w14:paraId="69DDC7DF" w14:textId="77777777" w:rsidTr="0052231D">
        <w:trPr>
          <w:gridAfter w:val="1"/>
          <w:wAfter w:w="7" w:type="dxa"/>
          <w:trHeight w:val="400"/>
        </w:trPr>
        <w:tc>
          <w:tcPr>
            <w:tcW w:w="2964" w:type="dxa"/>
          </w:tcPr>
          <w:p w14:paraId="6C242F88" w14:textId="7BAAA74C" w:rsidR="00564E7A" w:rsidRPr="00367BFF" w:rsidRDefault="00564E7A" w:rsidP="00564E7A">
            <w:pPr>
              <w:pStyle w:val="USBodyText"/>
              <w:jc w:val="left"/>
            </w:pPr>
            <w:r>
              <w:t xml:space="preserve">Solar </w:t>
            </w:r>
            <w:r w:rsidR="00A9511B">
              <w:t>Photo</w:t>
            </w:r>
            <w:r w:rsidR="00AC70B9">
              <w:t xml:space="preserve"> </w:t>
            </w:r>
            <w:r w:rsidR="00A9511B">
              <w:t>voltaic</w:t>
            </w:r>
          </w:p>
        </w:tc>
        <w:tc>
          <w:tcPr>
            <w:tcW w:w="2154" w:type="dxa"/>
          </w:tcPr>
          <w:p w14:paraId="434060FA" w14:textId="70E11673" w:rsidR="00564E7A" w:rsidRPr="00367BFF" w:rsidRDefault="00564E7A" w:rsidP="00564E7A">
            <w:pPr>
              <w:pStyle w:val="USBodyText"/>
            </w:pPr>
            <w:r>
              <w:t>Manufacturer</w:t>
            </w:r>
          </w:p>
        </w:tc>
        <w:tc>
          <w:tcPr>
            <w:tcW w:w="2525" w:type="dxa"/>
          </w:tcPr>
          <w:p w14:paraId="17D5384E" w14:textId="06272108" w:rsidR="00564E7A" w:rsidRPr="00367BFF" w:rsidRDefault="00564E7A" w:rsidP="00564E7A">
            <w:pPr>
              <w:pStyle w:val="USBodyText"/>
            </w:pPr>
            <w:r w:rsidRPr="00367BFF">
              <w:t>_________</w:t>
            </w:r>
            <w:r>
              <w:t>_____________</w:t>
            </w:r>
          </w:p>
        </w:tc>
      </w:tr>
      <w:tr w:rsidR="00564E7A" w:rsidRPr="00367BFF" w14:paraId="703334D3" w14:textId="77777777" w:rsidTr="0052231D">
        <w:trPr>
          <w:gridAfter w:val="1"/>
          <w:wAfter w:w="7" w:type="dxa"/>
          <w:trHeight w:val="400"/>
        </w:trPr>
        <w:tc>
          <w:tcPr>
            <w:tcW w:w="2964" w:type="dxa"/>
          </w:tcPr>
          <w:p w14:paraId="521885A9" w14:textId="77777777" w:rsidR="00564E7A" w:rsidRPr="00367BFF" w:rsidRDefault="00564E7A" w:rsidP="00564E7A">
            <w:pPr>
              <w:pStyle w:val="USBodyText"/>
              <w:jc w:val="left"/>
            </w:pPr>
          </w:p>
        </w:tc>
        <w:tc>
          <w:tcPr>
            <w:tcW w:w="2154" w:type="dxa"/>
          </w:tcPr>
          <w:p w14:paraId="11CC7C4A" w14:textId="262AEF13" w:rsidR="00564E7A" w:rsidRPr="00367BFF" w:rsidRDefault="00564E7A" w:rsidP="00564E7A">
            <w:pPr>
              <w:pStyle w:val="USBodyText"/>
            </w:pPr>
            <w:r>
              <w:t>Model/type</w:t>
            </w:r>
          </w:p>
        </w:tc>
        <w:tc>
          <w:tcPr>
            <w:tcW w:w="2525" w:type="dxa"/>
          </w:tcPr>
          <w:p w14:paraId="6CC8D8D4" w14:textId="58226419" w:rsidR="00564E7A" w:rsidRPr="00367BFF" w:rsidRDefault="00564E7A" w:rsidP="00564E7A">
            <w:pPr>
              <w:pStyle w:val="USBodyText"/>
            </w:pPr>
            <w:r w:rsidRPr="00367BFF">
              <w:t>_________</w:t>
            </w:r>
            <w:r>
              <w:t>_____________</w:t>
            </w:r>
          </w:p>
        </w:tc>
      </w:tr>
      <w:tr w:rsidR="00564E7A" w:rsidRPr="00367BFF" w14:paraId="6602320D" w14:textId="77777777" w:rsidTr="0052231D">
        <w:trPr>
          <w:gridAfter w:val="1"/>
          <w:wAfter w:w="7" w:type="dxa"/>
          <w:trHeight w:val="400"/>
        </w:trPr>
        <w:tc>
          <w:tcPr>
            <w:tcW w:w="2964" w:type="dxa"/>
          </w:tcPr>
          <w:p w14:paraId="777E6D92" w14:textId="420ACE47" w:rsidR="00564E7A" w:rsidRPr="00367BFF" w:rsidRDefault="00564E7A" w:rsidP="00564E7A">
            <w:pPr>
              <w:pStyle w:val="USBodyText"/>
              <w:jc w:val="left"/>
            </w:pPr>
            <w:r>
              <w:t>Inverters</w:t>
            </w:r>
          </w:p>
        </w:tc>
        <w:tc>
          <w:tcPr>
            <w:tcW w:w="2154" w:type="dxa"/>
          </w:tcPr>
          <w:p w14:paraId="483E8209" w14:textId="3A66F5C3" w:rsidR="00564E7A" w:rsidRPr="00367BFF" w:rsidRDefault="00564E7A" w:rsidP="00564E7A">
            <w:pPr>
              <w:pStyle w:val="USBodyText"/>
            </w:pPr>
            <w:r>
              <w:t>Manufacturer</w:t>
            </w:r>
          </w:p>
        </w:tc>
        <w:tc>
          <w:tcPr>
            <w:tcW w:w="2525" w:type="dxa"/>
          </w:tcPr>
          <w:p w14:paraId="210F60D3" w14:textId="1AEF1C26" w:rsidR="00564E7A" w:rsidRPr="00367BFF" w:rsidRDefault="00564E7A" w:rsidP="00564E7A">
            <w:pPr>
              <w:pStyle w:val="USBodyText"/>
            </w:pPr>
            <w:r w:rsidRPr="00367BFF">
              <w:t>_________</w:t>
            </w:r>
            <w:r>
              <w:t>_____________</w:t>
            </w:r>
          </w:p>
        </w:tc>
      </w:tr>
      <w:tr w:rsidR="00564E7A" w:rsidRPr="00367BFF" w14:paraId="7406CC30" w14:textId="77777777" w:rsidTr="0052231D">
        <w:trPr>
          <w:gridAfter w:val="1"/>
          <w:wAfter w:w="7" w:type="dxa"/>
          <w:trHeight w:val="400"/>
        </w:trPr>
        <w:tc>
          <w:tcPr>
            <w:tcW w:w="2964" w:type="dxa"/>
          </w:tcPr>
          <w:p w14:paraId="3049AB46" w14:textId="77777777" w:rsidR="00564E7A" w:rsidRPr="00367BFF" w:rsidRDefault="00564E7A" w:rsidP="00564E7A">
            <w:pPr>
              <w:pStyle w:val="USBodyText"/>
              <w:jc w:val="left"/>
            </w:pPr>
          </w:p>
        </w:tc>
        <w:tc>
          <w:tcPr>
            <w:tcW w:w="2154" w:type="dxa"/>
          </w:tcPr>
          <w:p w14:paraId="153C56A7" w14:textId="62179D44" w:rsidR="00564E7A" w:rsidRPr="00367BFF" w:rsidRDefault="00564E7A" w:rsidP="00564E7A">
            <w:pPr>
              <w:pStyle w:val="USBodyText"/>
            </w:pPr>
            <w:r>
              <w:t>Model/type</w:t>
            </w:r>
          </w:p>
        </w:tc>
        <w:tc>
          <w:tcPr>
            <w:tcW w:w="2525" w:type="dxa"/>
          </w:tcPr>
          <w:p w14:paraId="46D4FD50" w14:textId="3EF93423" w:rsidR="00564E7A" w:rsidRPr="00367BFF" w:rsidRDefault="00564E7A" w:rsidP="00564E7A">
            <w:pPr>
              <w:pStyle w:val="USBodyText"/>
            </w:pPr>
            <w:r w:rsidRPr="00367BFF">
              <w:t>_________</w:t>
            </w:r>
            <w:r>
              <w:t>_____________</w:t>
            </w:r>
          </w:p>
        </w:tc>
      </w:tr>
      <w:tr w:rsidR="00564E7A" w:rsidRPr="00367BFF" w14:paraId="33C3B8AC" w14:textId="77777777" w:rsidTr="0052231D">
        <w:trPr>
          <w:gridAfter w:val="1"/>
          <w:wAfter w:w="7" w:type="dxa"/>
          <w:trHeight w:val="400"/>
        </w:trPr>
        <w:tc>
          <w:tcPr>
            <w:tcW w:w="2964" w:type="dxa"/>
          </w:tcPr>
          <w:p w14:paraId="0659C98D" w14:textId="111CD300" w:rsidR="00564E7A" w:rsidRPr="00367BFF" w:rsidRDefault="00564E7A" w:rsidP="00564E7A">
            <w:pPr>
              <w:pStyle w:val="USBodyText"/>
              <w:jc w:val="left"/>
            </w:pPr>
            <w:r>
              <w:t>Wind Turbines</w:t>
            </w:r>
          </w:p>
        </w:tc>
        <w:tc>
          <w:tcPr>
            <w:tcW w:w="2154" w:type="dxa"/>
          </w:tcPr>
          <w:p w14:paraId="3D95DFB1" w14:textId="7951F4E8" w:rsidR="00564E7A" w:rsidRPr="00367BFF" w:rsidRDefault="00564E7A" w:rsidP="00564E7A">
            <w:pPr>
              <w:pStyle w:val="USBodyText"/>
            </w:pPr>
            <w:r w:rsidRPr="00367BFF">
              <w:t>Manufacturer</w:t>
            </w:r>
          </w:p>
        </w:tc>
        <w:tc>
          <w:tcPr>
            <w:tcW w:w="2525" w:type="dxa"/>
          </w:tcPr>
          <w:p w14:paraId="39B36F5B" w14:textId="582D7273" w:rsidR="00564E7A" w:rsidRPr="00367BFF" w:rsidRDefault="00564E7A" w:rsidP="00564E7A">
            <w:pPr>
              <w:pStyle w:val="USBodyText"/>
            </w:pPr>
            <w:r w:rsidRPr="00367BFF">
              <w:t>_________</w:t>
            </w:r>
            <w:r>
              <w:t>_____________</w:t>
            </w:r>
          </w:p>
        </w:tc>
      </w:tr>
      <w:tr w:rsidR="00564E7A" w:rsidRPr="00367BFF" w14:paraId="24D4A6F5" w14:textId="77777777" w:rsidTr="0052231D">
        <w:trPr>
          <w:gridAfter w:val="1"/>
          <w:wAfter w:w="7" w:type="dxa"/>
          <w:trHeight w:val="400"/>
        </w:trPr>
        <w:tc>
          <w:tcPr>
            <w:tcW w:w="2964" w:type="dxa"/>
          </w:tcPr>
          <w:p w14:paraId="76906451" w14:textId="77777777" w:rsidR="00564E7A" w:rsidRPr="00367BFF" w:rsidRDefault="00564E7A" w:rsidP="00564E7A">
            <w:pPr>
              <w:pStyle w:val="USBodyText"/>
              <w:jc w:val="left"/>
            </w:pPr>
          </w:p>
        </w:tc>
        <w:tc>
          <w:tcPr>
            <w:tcW w:w="2154" w:type="dxa"/>
          </w:tcPr>
          <w:p w14:paraId="1C655C5B" w14:textId="628C7D84" w:rsidR="00564E7A" w:rsidRPr="00367BFF" w:rsidRDefault="00564E7A" w:rsidP="00564E7A">
            <w:pPr>
              <w:pStyle w:val="USBodyText"/>
            </w:pPr>
            <w:r w:rsidRPr="00367BFF">
              <w:t xml:space="preserve">Model/type </w:t>
            </w:r>
          </w:p>
        </w:tc>
        <w:tc>
          <w:tcPr>
            <w:tcW w:w="2525" w:type="dxa"/>
          </w:tcPr>
          <w:p w14:paraId="7794DC4E" w14:textId="42B825B1" w:rsidR="00564E7A" w:rsidRPr="00367BFF" w:rsidRDefault="00564E7A" w:rsidP="00564E7A">
            <w:pPr>
              <w:pStyle w:val="USBodyText"/>
            </w:pPr>
            <w:r w:rsidRPr="00367BFF">
              <w:t>_________</w:t>
            </w:r>
            <w:r>
              <w:t>_____________</w:t>
            </w:r>
          </w:p>
        </w:tc>
      </w:tr>
      <w:tr w:rsidR="00564E7A" w:rsidRPr="00367BFF" w14:paraId="2311320F" w14:textId="77777777" w:rsidTr="0052231D">
        <w:trPr>
          <w:gridAfter w:val="1"/>
          <w:wAfter w:w="7" w:type="dxa"/>
          <w:trHeight w:val="400"/>
        </w:trPr>
        <w:tc>
          <w:tcPr>
            <w:tcW w:w="2964" w:type="dxa"/>
          </w:tcPr>
          <w:p w14:paraId="0D15B9FB" w14:textId="3A731E98" w:rsidR="00564E7A" w:rsidRPr="00367BFF" w:rsidRDefault="00AC70B9" w:rsidP="00564E7A">
            <w:pPr>
              <w:pStyle w:val="USBodyText"/>
              <w:jc w:val="left"/>
            </w:pPr>
            <w:r>
              <w:t xml:space="preserve">Battery </w:t>
            </w:r>
            <w:r w:rsidR="00564E7A">
              <w:t>Energy Storage System</w:t>
            </w:r>
          </w:p>
        </w:tc>
        <w:tc>
          <w:tcPr>
            <w:tcW w:w="2154" w:type="dxa"/>
          </w:tcPr>
          <w:p w14:paraId="158C95C6" w14:textId="2D8AD0FE" w:rsidR="00564E7A" w:rsidRPr="00367BFF" w:rsidRDefault="00564E7A" w:rsidP="00564E7A">
            <w:pPr>
              <w:pStyle w:val="USBodyText"/>
            </w:pPr>
            <w:r w:rsidRPr="00367BFF">
              <w:t>Manufacturer</w:t>
            </w:r>
          </w:p>
        </w:tc>
        <w:tc>
          <w:tcPr>
            <w:tcW w:w="2525" w:type="dxa"/>
          </w:tcPr>
          <w:p w14:paraId="4D5A7A43" w14:textId="41806402" w:rsidR="00564E7A" w:rsidRPr="00367BFF" w:rsidRDefault="00564E7A" w:rsidP="00564E7A">
            <w:pPr>
              <w:pStyle w:val="USBodyText"/>
            </w:pPr>
            <w:r w:rsidRPr="00367BFF">
              <w:t>_________</w:t>
            </w:r>
            <w:r>
              <w:t>_____________</w:t>
            </w:r>
          </w:p>
        </w:tc>
      </w:tr>
      <w:tr w:rsidR="00564E7A" w:rsidRPr="00367BFF" w14:paraId="599FA2F6" w14:textId="77777777" w:rsidTr="0052231D">
        <w:trPr>
          <w:gridAfter w:val="1"/>
          <w:wAfter w:w="7" w:type="dxa"/>
          <w:trHeight w:val="400"/>
        </w:trPr>
        <w:tc>
          <w:tcPr>
            <w:tcW w:w="2964" w:type="dxa"/>
          </w:tcPr>
          <w:p w14:paraId="234F641B" w14:textId="77777777" w:rsidR="00564E7A" w:rsidRPr="00367BFF" w:rsidRDefault="00564E7A" w:rsidP="00564E7A">
            <w:pPr>
              <w:pStyle w:val="USBodyText"/>
              <w:jc w:val="left"/>
            </w:pPr>
          </w:p>
        </w:tc>
        <w:tc>
          <w:tcPr>
            <w:tcW w:w="2154" w:type="dxa"/>
          </w:tcPr>
          <w:p w14:paraId="37C01C5A" w14:textId="7589825B" w:rsidR="00564E7A" w:rsidRPr="00367BFF" w:rsidRDefault="00564E7A" w:rsidP="00564E7A">
            <w:pPr>
              <w:pStyle w:val="USBodyText"/>
            </w:pPr>
            <w:r w:rsidRPr="00367BFF">
              <w:t>Model/type</w:t>
            </w:r>
          </w:p>
        </w:tc>
        <w:tc>
          <w:tcPr>
            <w:tcW w:w="2525" w:type="dxa"/>
          </w:tcPr>
          <w:p w14:paraId="600C798B" w14:textId="375AD0E6" w:rsidR="00564E7A" w:rsidRPr="00367BFF" w:rsidRDefault="00564E7A" w:rsidP="00564E7A">
            <w:pPr>
              <w:pStyle w:val="USBodyText"/>
            </w:pPr>
            <w:r w:rsidRPr="00367BFF">
              <w:t>_________</w:t>
            </w:r>
            <w:r>
              <w:t>_____________</w:t>
            </w:r>
          </w:p>
        </w:tc>
      </w:tr>
    </w:tbl>
    <w:p w14:paraId="39C46081" w14:textId="77777777" w:rsidR="00367BFF" w:rsidRPr="00367BFF" w:rsidRDefault="00367BFF" w:rsidP="00367BFF">
      <w:pPr>
        <w:pStyle w:val="USBodyText"/>
      </w:pPr>
    </w:p>
    <w:p w14:paraId="32010978" w14:textId="5329CAA4" w:rsidR="00367BFF" w:rsidRPr="00367BFF" w:rsidRDefault="00367BFF" w:rsidP="00614F7C">
      <w:pPr>
        <w:pStyle w:val="USNumber1"/>
      </w:pPr>
      <w:r w:rsidRPr="00367BFF">
        <w:tab/>
        <w:t>Describe the equipment for filtering at the air inlet for the combustion turbines (for salt, dust, etc.).</w:t>
      </w:r>
    </w:p>
    <w:p w14:paraId="6CD5194E" w14:textId="70A9AEDD" w:rsidR="00367BFF" w:rsidRPr="00F0286F" w:rsidRDefault="000F4A48" w:rsidP="00614F7C">
      <w:pPr>
        <w:pStyle w:val="USNumber1"/>
      </w:pPr>
      <w:r>
        <w:tab/>
        <w:t>Provide a listing of the codes and s</w:t>
      </w:r>
      <w:r w:rsidR="00367BFF" w:rsidRPr="00367BFF">
        <w:t>tandards to be used in design, manufacturing, construction, performance te</w:t>
      </w:r>
      <w:r>
        <w:t>sting, and quality control for civil, e</w:t>
      </w:r>
      <w:r w:rsidR="00367BFF" w:rsidRPr="00367BFF">
        <w:t xml:space="preserve">lectrical, </w:t>
      </w:r>
      <w:r>
        <w:t>mechanical and c</w:t>
      </w:r>
      <w:r w:rsidR="00367BFF" w:rsidRPr="00367BFF">
        <w:t>o</w:t>
      </w:r>
      <w:r>
        <w:t>ntrol/i</w:t>
      </w:r>
      <w:r w:rsidR="00367BFF" w:rsidRPr="00367BFF">
        <w:t xml:space="preserve">nstrumentation works of the Project.  (Refer to Section C, </w:t>
      </w:r>
      <w:r w:rsidR="00367BFF" w:rsidRPr="00F0286F">
        <w:t xml:space="preserve">Article </w:t>
      </w:r>
      <w:r w:rsidR="00F0286F" w:rsidRPr="00F0286F">
        <w:t>2</w:t>
      </w:r>
      <w:r w:rsidR="00367BFF" w:rsidRPr="00F0286F">
        <w:t>).</w:t>
      </w:r>
    </w:p>
    <w:p w14:paraId="4638C7F0" w14:textId="3A24BCDE" w:rsidR="00367BFF" w:rsidRPr="00367BFF" w:rsidRDefault="00367BFF" w:rsidP="00614F7C">
      <w:pPr>
        <w:pStyle w:val="USNumber1"/>
      </w:pPr>
      <w:r w:rsidRPr="00367BFF">
        <w:tab/>
        <w:t>Describe provisions made for SCADA system.</w:t>
      </w:r>
    </w:p>
    <w:p w14:paraId="302B57AD" w14:textId="7261C06B" w:rsidR="00367BFF" w:rsidRPr="00367BFF" w:rsidRDefault="00367BFF" w:rsidP="00614F7C">
      <w:pPr>
        <w:pStyle w:val="USNumber1"/>
      </w:pPr>
      <w:r w:rsidRPr="00367BFF">
        <w:t xml:space="preserve">Provide temperature in combustion chamber at 100% load and for exhaust gas of combustion turbines in simple cycle </w:t>
      </w:r>
      <w:r w:rsidR="000F4A48">
        <w:t xml:space="preserve">at the combustion turbine </w:t>
      </w:r>
      <w:r w:rsidR="004B4631">
        <w:t>exhaust</w:t>
      </w:r>
      <w:r w:rsidR="000F4A48">
        <w:t xml:space="preserve"> and </w:t>
      </w:r>
      <w:r w:rsidRPr="00367BFF">
        <w:t>at the stack outlet.</w:t>
      </w:r>
    </w:p>
    <w:p w14:paraId="72316223" w14:textId="3B48CF93" w:rsidR="00367BFF" w:rsidRDefault="00367BFF" w:rsidP="00F911BF">
      <w:pPr>
        <w:pStyle w:val="Heading2"/>
      </w:pPr>
      <w:bookmarkStart w:id="38" w:name="_Toc275935842"/>
      <w:bookmarkStart w:id="39" w:name="_Toc526151150"/>
      <w:r w:rsidRPr="00367BFF">
        <w:t>Drawings</w:t>
      </w:r>
      <w:bookmarkEnd w:id="38"/>
      <w:bookmarkEnd w:id="39"/>
    </w:p>
    <w:p w14:paraId="73500FBE" w14:textId="159D28FD" w:rsidR="00614F7C" w:rsidRPr="00614F7C" w:rsidRDefault="00614F7C" w:rsidP="00614F7C">
      <w:pPr>
        <w:pStyle w:val="USBodyText"/>
      </w:pPr>
      <w:r>
        <w:t>Provide the following drawings</w:t>
      </w:r>
      <w:r w:rsidRPr="00614F7C">
        <w:t xml:space="preserve"> </w:t>
      </w:r>
      <w:r>
        <w:t>as a minimum:</w:t>
      </w:r>
    </w:p>
    <w:p w14:paraId="0F7C2D5A" w14:textId="77777777" w:rsidR="00614F7C" w:rsidRDefault="00614F7C" w:rsidP="00614F7C">
      <w:pPr>
        <w:pStyle w:val="USBullet1"/>
      </w:pPr>
      <w:r w:rsidRPr="00367BFF">
        <w:t>Conceptual station layout drawings</w:t>
      </w:r>
      <w:r>
        <w:t xml:space="preserve"> </w:t>
      </w:r>
    </w:p>
    <w:p w14:paraId="06926407" w14:textId="77777777" w:rsidR="0052231D" w:rsidRDefault="00614F7C" w:rsidP="00005DFB">
      <w:pPr>
        <w:pStyle w:val="USBullet1"/>
        <w:numPr>
          <w:ilvl w:val="0"/>
          <w:numId w:val="66"/>
        </w:numPr>
      </w:pPr>
      <w:r>
        <w:t>General arrangement</w:t>
      </w:r>
      <w:r w:rsidR="00367BFF" w:rsidRPr="00367BFF">
        <w:t xml:space="preserve"> drawings </w:t>
      </w:r>
      <w:r w:rsidR="0052231D">
        <w:t>of all buildings</w:t>
      </w:r>
    </w:p>
    <w:p w14:paraId="5D985591" w14:textId="0B911F5F" w:rsidR="00367BFF" w:rsidRPr="00367BFF" w:rsidRDefault="0052231D" w:rsidP="00005DFB">
      <w:pPr>
        <w:pStyle w:val="USBullet1"/>
        <w:numPr>
          <w:ilvl w:val="0"/>
          <w:numId w:val="66"/>
        </w:numPr>
      </w:pPr>
      <w:r>
        <w:t xml:space="preserve">Exterior elevation drawings of all buildings </w:t>
      </w:r>
    </w:p>
    <w:p w14:paraId="25FD7908" w14:textId="77777777" w:rsidR="002947CC" w:rsidRDefault="00367BFF" w:rsidP="00614F7C">
      <w:pPr>
        <w:pStyle w:val="USBullet1"/>
      </w:pPr>
      <w:r w:rsidRPr="00367BFF">
        <w:t>Heat balance</w:t>
      </w:r>
      <w:r w:rsidR="002947CC">
        <w:t xml:space="preserve"> diagram</w:t>
      </w:r>
      <w:r w:rsidRPr="00367BFF">
        <w:t xml:space="preserve"> for plant</w:t>
      </w:r>
    </w:p>
    <w:p w14:paraId="7BF4E1B8" w14:textId="4AAFFE68" w:rsidR="00367BFF" w:rsidRPr="00367BFF" w:rsidRDefault="002947CC" w:rsidP="00614F7C">
      <w:pPr>
        <w:pStyle w:val="USBullet1"/>
      </w:pPr>
      <w:r>
        <w:t>Water balance diagram for plant</w:t>
      </w:r>
      <w:r w:rsidR="00367BFF" w:rsidRPr="00367BFF">
        <w:tab/>
      </w:r>
    </w:p>
    <w:p w14:paraId="7C844567" w14:textId="62F2DA32" w:rsidR="00367BFF" w:rsidRPr="00367BFF" w:rsidRDefault="00367BFF" w:rsidP="00614F7C">
      <w:pPr>
        <w:pStyle w:val="USBullet1"/>
      </w:pPr>
      <w:r w:rsidRPr="00367BFF">
        <w:t>P&amp;ID’s o</w:t>
      </w:r>
      <w:r w:rsidR="00614F7C">
        <w:t>f</w:t>
      </w:r>
      <w:r w:rsidRPr="00367BFF">
        <w:t xml:space="preserve"> major systems</w:t>
      </w:r>
      <w:r w:rsidRPr="00367BFF">
        <w:tab/>
      </w:r>
    </w:p>
    <w:p w14:paraId="79678078" w14:textId="77777777" w:rsidR="00367BFF" w:rsidRPr="00367BFF" w:rsidRDefault="00367BFF" w:rsidP="00614F7C">
      <w:pPr>
        <w:pStyle w:val="USBullet1"/>
      </w:pPr>
      <w:r w:rsidRPr="00367BFF">
        <w:t>Single line electrical diagram including protection</w:t>
      </w:r>
      <w:r w:rsidRPr="00367BFF">
        <w:tab/>
      </w:r>
    </w:p>
    <w:p w14:paraId="12B865C5" w14:textId="524B8101" w:rsidR="00367BFF" w:rsidRDefault="00367BFF" w:rsidP="00614F7C">
      <w:pPr>
        <w:pStyle w:val="USBullet1"/>
      </w:pPr>
      <w:r w:rsidRPr="00367BFF">
        <w:t>Control room layout</w:t>
      </w:r>
    </w:p>
    <w:p w14:paraId="35A0EEBD" w14:textId="7FC20B47" w:rsidR="003C164E" w:rsidRDefault="003C164E" w:rsidP="00614F7C">
      <w:pPr>
        <w:pStyle w:val="USBullet1"/>
      </w:pPr>
      <w:r>
        <w:t xml:space="preserve">Pipeline route </w:t>
      </w:r>
    </w:p>
    <w:p w14:paraId="78A27F91" w14:textId="7FD97C77" w:rsidR="003C164E" w:rsidRPr="00367BFF" w:rsidRDefault="003C164E" w:rsidP="00614F7C">
      <w:pPr>
        <w:pStyle w:val="USBullet1"/>
      </w:pPr>
      <w:r>
        <w:t>Transmission Line</w:t>
      </w:r>
    </w:p>
    <w:p w14:paraId="124554DD" w14:textId="77777777" w:rsidR="00367BFF" w:rsidRPr="00367BFF" w:rsidRDefault="00367BFF" w:rsidP="00F911BF">
      <w:pPr>
        <w:pStyle w:val="Heading2"/>
      </w:pPr>
      <w:bookmarkStart w:id="40" w:name="_Toc275935843"/>
      <w:bookmarkStart w:id="41" w:name="_Toc526151151"/>
      <w:r w:rsidRPr="00367BFF">
        <w:lastRenderedPageBreak/>
        <w:t>Proposed Facility Design and Components Experience</w:t>
      </w:r>
      <w:bookmarkEnd w:id="40"/>
      <w:bookmarkEnd w:id="41"/>
    </w:p>
    <w:p w14:paraId="7EEB419B" w14:textId="2A619315" w:rsidR="00367BFF" w:rsidRPr="00367BFF" w:rsidRDefault="00614F7C" w:rsidP="00367BFF">
      <w:pPr>
        <w:pStyle w:val="USBodyText"/>
      </w:pPr>
      <w:r>
        <w:t>Bidder</w:t>
      </w:r>
      <w:r w:rsidR="00367BFF" w:rsidRPr="00367BFF">
        <w:t xml:space="preserve"> shall provide historical data for the following items:</w:t>
      </w:r>
    </w:p>
    <w:p w14:paraId="2240DE8E" w14:textId="0143F026" w:rsidR="00367BFF" w:rsidRPr="00F911BF" w:rsidRDefault="00367BFF" w:rsidP="00F911BF">
      <w:pPr>
        <w:pStyle w:val="Heading3"/>
      </w:pPr>
      <w:bookmarkStart w:id="42" w:name="_Toc526151152"/>
      <w:r w:rsidRPr="00F911BF">
        <w:t>Overall Design of Facility</w:t>
      </w:r>
      <w:bookmarkEnd w:id="42"/>
    </w:p>
    <w:p w14:paraId="2DA6C22E" w14:textId="47A56608" w:rsidR="00367BFF" w:rsidRPr="00367BFF" w:rsidRDefault="00367BFF" w:rsidP="00367BFF">
      <w:pPr>
        <w:pStyle w:val="USBodyText"/>
      </w:pPr>
      <w:r w:rsidRPr="00367BFF">
        <w:t>If a Facility of similar size (100 MW and above) or with similar major equipment (</w:t>
      </w:r>
      <w:r w:rsidR="00B76FAE">
        <w:t>reciprocating</w:t>
      </w:r>
      <w:r w:rsidR="00B76FAE" w:rsidRPr="00367BFF">
        <w:t xml:space="preserve"> </w:t>
      </w:r>
      <w:r w:rsidRPr="00367BFF">
        <w:t>engines</w:t>
      </w:r>
      <w:r w:rsidR="00C45485">
        <w:t>,</w:t>
      </w:r>
      <w:r w:rsidRPr="00367BFF">
        <w:t xml:space="preserve">  combustion turbines</w:t>
      </w:r>
      <w:r w:rsidR="00C45485">
        <w:t xml:space="preserve">, solar modules, inverters, wind turbines </w:t>
      </w:r>
      <w:r w:rsidR="00C51C22">
        <w:t>and other renewable generation</w:t>
      </w:r>
      <w:r w:rsidR="005A48ED">
        <w:t xml:space="preserve"> </w:t>
      </w:r>
      <w:r w:rsidR="00C45485">
        <w:t>and/or energy storage</w:t>
      </w:r>
      <w:r w:rsidRPr="00367BFF">
        <w:t xml:space="preserve">), with similar design of systems and preferably the same equipment manufacturer, has been operating for the past three (3) years, provide the name of the Facility, year commissioned, name of owner and representative (phone and Fax number), with data on reliability, availability, Gigawatt hours (GWh) produced for each of the last two </w:t>
      </w:r>
      <w:r w:rsidR="000F4A48">
        <w:t xml:space="preserve">(2) </w:t>
      </w:r>
      <w:r w:rsidRPr="00367BFF">
        <w:t>years, and the number of forced outages or reduced output due to technical difficulties.  Information on more than one Facility is desirable but not mandatory.</w:t>
      </w:r>
    </w:p>
    <w:p w14:paraId="71743B52" w14:textId="7887BCD4" w:rsidR="00367BFF" w:rsidRPr="00367BFF" w:rsidRDefault="00367BFF" w:rsidP="00614F7C">
      <w:pPr>
        <w:pStyle w:val="Heading3"/>
      </w:pPr>
      <w:r w:rsidRPr="00367BFF">
        <w:tab/>
      </w:r>
      <w:bookmarkStart w:id="43" w:name="_Toc526151153"/>
      <w:r w:rsidRPr="00367BFF">
        <w:t>Information on Other Equipment</w:t>
      </w:r>
      <w:bookmarkEnd w:id="43"/>
    </w:p>
    <w:p w14:paraId="1314A61D" w14:textId="3AEEFF39" w:rsidR="00367BFF" w:rsidRPr="00367BFF" w:rsidRDefault="00367BFF" w:rsidP="00367BFF">
      <w:pPr>
        <w:pStyle w:val="USBodyText"/>
      </w:pPr>
      <w:r w:rsidRPr="00367BFF">
        <w:t>For the following equipment to be used in the Facility, provide similar information, as above (and as applicable), from manufacturers for at least three (3) projects, for the past three (3) years.</w:t>
      </w:r>
    </w:p>
    <w:p w14:paraId="1A355A9D" w14:textId="77777777" w:rsidR="00367BFF" w:rsidRPr="00367BFF" w:rsidRDefault="00367BFF" w:rsidP="00614F7C">
      <w:pPr>
        <w:pStyle w:val="USBullet1"/>
      </w:pPr>
      <w:r w:rsidRPr="00367BFF">
        <w:t>Combustion Turbine Generators</w:t>
      </w:r>
    </w:p>
    <w:p w14:paraId="0BE1F5BB" w14:textId="25B3EE6A" w:rsidR="00367BFF" w:rsidRDefault="00B76FAE" w:rsidP="00614F7C">
      <w:pPr>
        <w:pStyle w:val="USBullet1"/>
      </w:pPr>
      <w:r>
        <w:t>Reciprocating</w:t>
      </w:r>
      <w:r w:rsidRPr="00367BFF">
        <w:t xml:space="preserve"> </w:t>
      </w:r>
      <w:r w:rsidR="00367BFF" w:rsidRPr="00367BFF">
        <w:t>Engine Generators</w:t>
      </w:r>
    </w:p>
    <w:p w14:paraId="7DB78C8D" w14:textId="54AB8B34" w:rsidR="002947CC" w:rsidRDefault="002947CC" w:rsidP="00614F7C">
      <w:pPr>
        <w:pStyle w:val="USBullet1"/>
      </w:pPr>
      <w:r>
        <w:t>Steam Turbine Generators</w:t>
      </w:r>
    </w:p>
    <w:p w14:paraId="54083EEE" w14:textId="5BD518C5" w:rsidR="00C45485" w:rsidRDefault="00C45485" w:rsidP="00614F7C">
      <w:pPr>
        <w:pStyle w:val="USBullet1"/>
      </w:pPr>
      <w:r>
        <w:t>Solar Modules</w:t>
      </w:r>
    </w:p>
    <w:p w14:paraId="18B2A3AA" w14:textId="5AAB6BBB" w:rsidR="00C45485" w:rsidRDefault="00C45485" w:rsidP="00614F7C">
      <w:pPr>
        <w:pStyle w:val="USBullet1"/>
      </w:pPr>
      <w:r>
        <w:t>Inverters</w:t>
      </w:r>
    </w:p>
    <w:p w14:paraId="7D50D626" w14:textId="1B605067" w:rsidR="00C45485" w:rsidRDefault="00C45485" w:rsidP="00614F7C">
      <w:pPr>
        <w:pStyle w:val="USBullet1"/>
      </w:pPr>
      <w:r>
        <w:t>Energy Storage</w:t>
      </w:r>
    </w:p>
    <w:p w14:paraId="58F9513D" w14:textId="4F708FE3" w:rsidR="00C45485" w:rsidRDefault="00C45485" w:rsidP="00614F7C">
      <w:pPr>
        <w:pStyle w:val="USBullet1"/>
      </w:pPr>
      <w:r>
        <w:t>Wind Turbines</w:t>
      </w:r>
    </w:p>
    <w:p w14:paraId="035D5D2B" w14:textId="078D2E3B" w:rsidR="005A48ED" w:rsidRPr="00367BFF" w:rsidRDefault="005A48ED" w:rsidP="00614F7C">
      <w:pPr>
        <w:pStyle w:val="USBullet1"/>
      </w:pPr>
      <w:r>
        <w:t>Other renewable energy technologies</w:t>
      </w:r>
    </w:p>
    <w:p w14:paraId="0E74ED88" w14:textId="0B31D39E" w:rsidR="00614F7C" w:rsidRDefault="00614F7C" w:rsidP="00614F7C">
      <w:pPr>
        <w:pStyle w:val="Heading3"/>
      </w:pPr>
      <w:bookmarkStart w:id="44" w:name="_Toc526151154"/>
      <w:r w:rsidRPr="00367BFF">
        <w:t>Information on EPC Contractor and Engineering and Design Subcontractors</w:t>
      </w:r>
      <w:bookmarkEnd w:id="44"/>
    </w:p>
    <w:p w14:paraId="7665D747" w14:textId="4B9734BD" w:rsidR="00367BFF" w:rsidRPr="00367BFF" w:rsidRDefault="00614F7C" w:rsidP="00367BFF">
      <w:pPr>
        <w:pStyle w:val="USBodyText"/>
      </w:pPr>
      <w:r>
        <w:t>Bidder shall provide i</w:t>
      </w:r>
      <w:r w:rsidR="00367BFF" w:rsidRPr="00367BFF">
        <w:t xml:space="preserve">nformation on </w:t>
      </w:r>
      <w:r>
        <w:t xml:space="preserve">qualifications and experience of proposed </w:t>
      </w:r>
      <w:r w:rsidR="000F4A48">
        <w:t xml:space="preserve">Construction </w:t>
      </w:r>
      <w:r w:rsidR="00367BFF" w:rsidRPr="00367BFF">
        <w:t xml:space="preserve">Contractor and </w:t>
      </w:r>
      <w:r w:rsidR="000F4A48">
        <w:t>e</w:t>
      </w:r>
      <w:r w:rsidR="00367BFF" w:rsidRPr="00367BFF">
        <w:t xml:space="preserve">ngineering and </w:t>
      </w:r>
      <w:r w:rsidR="000F4A48">
        <w:t>d</w:t>
      </w:r>
      <w:r w:rsidR="00367BFF" w:rsidRPr="00367BFF">
        <w:t xml:space="preserve">esign </w:t>
      </w:r>
      <w:r w:rsidR="000F4A48">
        <w:t>s</w:t>
      </w:r>
      <w:r w:rsidR="00367BFF" w:rsidRPr="00367BFF">
        <w:t>ubcontractors (if any).</w:t>
      </w:r>
    </w:p>
    <w:p w14:paraId="3C00BB19" w14:textId="77777777" w:rsidR="00367BFF" w:rsidRPr="00367BFF" w:rsidRDefault="00367BFF" w:rsidP="00F911BF">
      <w:pPr>
        <w:pStyle w:val="Heading2"/>
      </w:pPr>
      <w:bookmarkStart w:id="45" w:name="_Toc275935844"/>
      <w:bookmarkStart w:id="46" w:name="_Toc526151155"/>
      <w:r w:rsidRPr="00367BFF">
        <w:t>Detailed Technical Information</w:t>
      </w:r>
      <w:bookmarkEnd w:id="45"/>
      <w:bookmarkEnd w:id="46"/>
    </w:p>
    <w:p w14:paraId="0316951D" w14:textId="18FA2788" w:rsidR="00367BFF" w:rsidRDefault="00614F7C" w:rsidP="00367BFF">
      <w:pPr>
        <w:pStyle w:val="USBodyText"/>
      </w:pPr>
      <w:r>
        <w:t>Bidder</w:t>
      </w:r>
      <w:r w:rsidR="00367BFF" w:rsidRPr="00367BFF">
        <w:t xml:space="preserve"> shall fill out </w:t>
      </w:r>
      <w:r w:rsidR="008C01BE">
        <w:t xml:space="preserve">all applicable portions of </w:t>
      </w:r>
      <w:r w:rsidR="00367BFF" w:rsidRPr="00367BFF">
        <w:t xml:space="preserve">the data sheets provided herewith.  If the information is not available at the Proposal stage, the </w:t>
      </w:r>
      <w:r>
        <w:t>Bidder</w:t>
      </w:r>
      <w:r w:rsidR="00367BFF" w:rsidRPr="00367BFF">
        <w:t xml:space="preserve"> will be required to complete the same at time of </w:t>
      </w:r>
      <w:r w:rsidR="00876E9E">
        <w:t>the meetings to complete the Project Agreements</w:t>
      </w:r>
      <w:r w:rsidR="00367BFF" w:rsidRPr="00367BFF">
        <w:t>.</w:t>
      </w:r>
    </w:p>
    <w:tbl>
      <w:tblPr>
        <w:tblW w:w="5000" w:type="pct"/>
        <w:tblBorders>
          <w:top w:val="single" w:sz="6" w:space="0" w:color="3E6EA3"/>
          <w:left w:val="single" w:sz="6" w:space="0" w:color="3E6EA3"/>
          <w:bottom w:val="single" w:sz="6" w:space="0" w:color="3E6EA3"/>
          <w:right w:val="single" w:sz="6" w:space="0" w:color="3E6EA3"/>
          <w:insideH w:val="single" w:sz="6" w:space="0" w:color="3E6EA3"/>
          <w:insideV w:val="single" w:sz="6" w:space="0" w:color="3E6EA3"/>
        </w:tblBorders>
        <w:tblLook w:val="0000" w:firstRow="0" w:lastRow="0" w:firstColumn="0" w:lastColumn="0" w:noHBand="0" w:noVBand="0"/>
      </w:tblPr>
      <w:tblGrid>
        <w:gridCol w:w="851"/>
        <w:gridCol w:w="4802"/>
        <w:gridCol w:w="1419"/>
        <w:gridCol w:w="1304"/>
        <w:gridCol w:w="34"/>
        <w:gridCol w:w="1166"/>
      </w:tblGrid>
      <w:tr w:rsidR="00614F7C" w:rsidRPr="00614F7C" w14:paraId="44DEA65D" w14:textId="77777777" w:rsidTr="00B41FFE">
        <w:trPr>
          <w:cantSplit/>
          <w:tblHeader/>
        </w:trPr>
        <w:tc>
          <w:tcPr>
            <w:tcW w:w="5000" w:type="pct"/>
            <w:gridSpan w:val="6"/>
            <w:shd w:val="clear" w:color="auto" w:fill="3E6EA3"/>
          </w:tcPr>
          <w:p w14:paraId="1932972F" w14:textId="77777777" w:rsidR="00614F7C" w:rsidRPr="00614F7C" w:rsidRDefault="00614F7C" w:rsidP="00062A30">
            <w:pPr>
              <w:pStyle w:val="TSTableHeading"/>
              <w:jc w:val="center"/>
            </w:pPr>
            <w:r w:rsidRPr="00614F7C">
              <w:t>DATA SHEETS</w:t>
            </w:r>
          </w:p>
        </w:tc>
      </w:tr>
      <w:tr w:rsidR="00614F7C" w:rsidRPr="00614F7C" w14:paraId="75ACF606" w14:textId="77777777" w:rsidTr="00D379FB">
        <w:trPr>
          <w:cantSplit/>
          <w:tblHeader/>
        </w:trPr>
        <w:tc>
          <w:tcPr>
            <w:tcW w:w="2951" w:type="pct"/>
            <w:gridSpan w:val="2"/>
          </w:tcPr>
          <w:p w14:paraId="2CA111C8" w14:textId="77777777" w:rsidR="00614F7C" w:rsidRPr="00614F7C" w:rsidRDefault="00614F7C" w:rsidP="00062A30">
            <w:pPr>
              <w:pStyle w:val="USBodyText"/>
              <w:jc w:val="center"/>
              <w:rPr>
                <w:b/>
                <w:bCs/>
              </w:rPr>
            </w:pPr>
            <w:r w:rsidRPr="00614F7C">
              <w:br w:type="page"/>
            </w:r>
            <w:r w:rsidRPr="00614F7C">
              <w:rPr>
                <w:b/>
                <w:bCs/>
              </w:rPr>
              <w:t>Description</w:t>
            </w:r>
          </w:p>
        </w:tc>
        <w:tc>
          <w:tcPr>
            <w:tcW w:w="2049" w:type="pct"/>
            <w:gridSpan w:val="4"/>
          </w:tcPr>
          <w:p w14:paraId="3A33F0E3" w14:textId="0A1FE429" w:rsidR="00614F7C" w:rsidRPr="00614F7C" w:rsidRDefault="00C240AE" w:rsidP="00062A30">
            <w:pPr>
              <w:pStyle w:val="USBodyText"/>
              <w:jc w:val="center"/>
              <w:rPr>
                <w:b/>
              </w:rPr>
            </w:pPr>
            <w:r>
              <w:rPr>
                <w:b/>
              </w:rPr>
              <w:t>Bidder</w:t>
            </w:r>
            <w:r w:rsidR="00614F7C" w:rsidRPr="00614F7C">
              <w:rPr>
                <w:b/>
              </w:rPr>
              <w:t>’s Response:</w:t>
            </w:r>
          </w:p>
        </w:tc>
      </w:tr>
      <w:tr w:rsidR="00614F7C" w:rsidRPr="00614F7C" w14:paraId="7FA73D4A" w14:textId="77777777" w:rsidTr="00D379FB">
        <w:trPr>
          <w:cantSplit/>
        </w:trPr>
        <w:tc>
          <w:tcPr>
            <w:tcW w:w="444" w:type="pct"/>
          </w:tcPr>
          <w:p w14:paraId="51436DEF" w14:textId="77777777" w:rsidR="00614F7C" w:rsidRPr="00614F7C" w:rsidRDefault="00614F7C" w:rsidP="00614F7C">
            <w:pPr>
              <w:pStyle w:val="USBodyText"/>
            </w:pPr>
          </w:p>
        </w:tc>
        <w:tc>
          <w:tcPr>
            <w:tcW w:w="2507" w:type="pct"/>
          </w:tcPr>
          <w:p w14:paraId="22DD4A8F" w14:textId="77777777" w:rsidR="00614F7C" w:rsidRPr="00614F7C" w:rsidRDefault="00614F7C" w:rsidP="00614F7C">
            <w:pPr>
              <w:pStyle w:val="USBodyText"/>
            </w:pPr>
            <w:r w:rsidRPr="00614F7C">
              <w:t>As a minimum, the following data sheets, drawings, and performance curves relating to the Project Company’s proposal shall be provided:</w:t>
            </w:r>
          </w:p>
        </w:tc>
        <w:tc>
          <w:tcPr>
            <w:tcW w:w="2049" w:type="pct"/>
            <w:gridSpan w:val="4"/>
          </w:tcPr>
          <w:p w14:paraId="1E821689" w14:textId="77777777" w:rsidR="00614F7C" w:rsidRPr="00614F7C" w:rsidRDefault="00614F7C" w:rsidP="00614F7C">
            <w:pPr>
              <w:pStyle w:val="USBodyText"/>
            </w:pPr>
            <w:r w:rsidRPr="00614F7C">
              <w:t>Insert in this column all the data requested or the page number in the Proposal where the information is provided.</w:t>
            </w:r>
          </w:p>
        </w:tc>
      </w:tr>
      <w:tr w:rsidR="00062A30" w:rsidRPr="00614F7C" w14:paraId="69C657BD" w14:textId="77777777" w:rsidTr="00D379FB">
        <w:trPr>
          <w:cantSplit/>
        </w:trPr>
        <w:tc>
          <w:tcPr>
            <w:tcW w:w="444" w:type="pct"/>
          </w:tcPr>
          <w:p w14:paraId="4DE73093" w14:textId="3EA8E8A5" w:rsidR="00062A30" w:rsidRPr="00614F7C" w:rsidRDefault="00062A30" w:rsidP="00614F7C">
            <w:pPr>
              <w:pStyle w:val="USBodyText"/>
              <w:rPr>
                <w:b/>
              </w:rPr>
            </w:pPr>
            <w:r>
              <w:rPr>
                <w:b/>
              </w:rPr>
              <w:t>8.</w:t>
            </w:r>
            <w:r w:rsidRPr="00614F7C">
              <w:rPr>
                <w:b/>
              </w:rPr>
              <w:t>5.1</w:t>
            </w:r>
          </w:p>
        </w:tc>
        <w:tc>
          <w:tcPr>
            <w:tcW w:w="2507" w:type="pct"/>
          </w:tcPr>
          <w:p w14:paraId="393F586F" w14:textId="77777777" w:rsidR="00062A30" w:rsidRPr="00614F7C" w:rsidRDefault="00062A30" w:rsidP="00614F7C">
            <w:pPr>
              <w:pStyle w:val="USBodyText"/>
              <w:rPr>
                <w:b/>
                <w:u w:val="single"/>
              </w:rPr>
            </w:pPr>
            <w:r w:rsidRPr="00614F7C">
              <w:rPr>
                <w:b/>
                <w:u w:val="single"/>
              </w:rPr>
              <w:t>Combustion turbines</w:t>
            </w:r>
          </w:p>
          <w:p w14:paraId="4E307CC8" w14:textId="7E4C89CD" w:rsidR="00062A30" w:rsidRPr="00614F7C" w:rsidRDefault="00062A30" w:rsidP="00614F7C">
            <w:pPr>
              <w:pStyle w:val="USBodyText"/>
            </w:pPr>
            <w:r w:rsidRPr="00614F7C">
              <w:t xml:space="preserve">(Performance at </w:t>
            </w:r>
            <w:r>
              <w:t xml:space="preserve">Reference </w:t>
            </w:r>
            <w:r w:rsidRPr="00614F7C">
              <w:t>Site Conditions</w:t>
            </w:r>
            <w:r w:rsidR="000F4A48">
              <w:t>)</w:t>
            </w:r>
          </w:p>
        </w:tc>
        <w:tc>
          <w:tcPr>
            <w:tcW w:w="2049" w:type="pct"/>
            <w:gridSpan w:val="4"/>
          </w:tcPr>
          <w:p w14:paraId="069A5548" w14:textId="77777777" w:rsidR="00062A30" w:rsidRPr="00614F7C" w:rsidRDefault="00062A30" w:rsidP="00614F7C">
            <w:pPr>
              <w:pStyle w:val="USBodyText"/>
            </w:pPr>
          </w:p>
        </w:tc>
      </w:tr>
      <w:tr w:rsidR="0039418B" w:rsidRPr="00614F7C" w14:paraId="69715901" w14:textId="77777777" w:rsidTr="00D379FB">
        <w:trPr>
          <w:cantSplit/>
        </w:trPr>
        <w:tc>
          <w:tcPr>
            <w:tcW w:w="444" w:type="pct"/>
          </w:tcPr>
          <w:p w14:paraId="75C1ACEF" w14:textId="77777777" w:rsidR="00C240AE" w:rsidRPr="00614F7C" w:rsidRDefault="00C240AE" w:rsidP="00C240AE">
            <w:pPr>
              <w:pStyle w:val="USBodyText"/>
            </w:pPr>
          </w:p>
        </w:tc>
        <w:tc>
          <w:tcPr>
            <w:tcW w:w="2507" w:type="pct"/>
          </w:tcPr>
          <w:p w14:paraId="22144FE0" w14:textId="77777777" w:rsidR="00C240AE" w:rsidRPr="00614F7C" w:rsidRDefault="00C240AE" w:rsidP="00C240AE">
            <w:pPr>
              <w:pStyle w:val="USBodyText"/>
            </w:pPr>
          </w:p>
        </w:tc>
        <w:tc>
          <w:tcPr>
            <w:tcW w:w="741" w:type="pct"/>
          </w:tcPr>
          <w:p w14:paraId="00491261" w14:textId="77777777" w:rsidR="00C240AE" w:rsidRPr="00614F7C" w:rsidRDefault="00C240AE" w:rsidP="00C240AE">
            <w:pPr>
              <w:pStyle w:val="USBodyText"/>
            </w:pPr>
          </w:p>
        </w:tc>
        <w:tc>
          <w:tcPr>
            <w:tcW w:w="681" w:type="pct"/>
            <w:shd w:val="clear" w:color="auto" w:fill="auto"/>
          </w:tcPr>
          <w:p w14:paraId="0E52CA17" w14:textId="7250AF96" w:rsidR="00C240AE" w:rsidRPr="0039418B" w:rsidRDefault="00C240AE" w:rsidP="00C240AE">
            <w:pPr>
              <w:pStyle w:val="USBodyText"/>
              <w:rPr>
                <w:b/>
              </w:rPr>
            </w:pPr>
            <w:r w:rsidRPr="0039418B">
              <w:rPr>
                <w:b/>
              </w:rPr>
              <w:t>ULSD</w:t>
            </w:r>
          </w:p>
        </w:tc>
        <w:tc>
          <w:tcPr>
            <w:tcW w:w="628" w:type="pct"/>
            <w:gridSpan w:val="2"/>
            <w:shd w:val="clear" w:color="auto" w:fill="auto"/>
          </w:tcPr>
          <w:p w14:paraId="191F8656" w14:textId="1C6D103F" w:rsidR="00C240AE" w:rsidRPr="0039418B" w:rsidRDefault="00C240AE" w:rsidP="00C240AE">
            <w:pPr>
              <w:pStyle w:val="USBodyText"/>
              <w:rPr>
                <w:b/>
              </w:rPr>
            </w:pPr>
            <w:r w:rsidRPr="0039418B">
              <w:rPr>
                <w:b/>
              </w:rPr>
              <w:t>Natural Gas</w:t>
            </w:r>
          </w:p>
        </w:tc>
      </w:tr>
      <w:tr w:rsidR="0039418B" w:rsidRPr="00614F7C" w14:paraId="11B4F158" w14:textId="77777777" w:rsidTr="00D379FB">
        <w:trPr>
          <w:cantSplit/>
        </w:trPr>
        <w:tc>
          <w:tcPr>
            <w:tcW w:w="444" w:type="pct"/>
          </w:tcPr>
          <w:p w14:paraId="7920CA6B" w14:textId="77777777" w:rsidR="00C240AE" w:rsidRPr="00614F7C" w:rsidRDefault="00C240AE" w:rsidP="00C240AE">
            <w:pPr>
              <w:pStyle w:val="USBodyText"/>
            </w:pPr>
          </w:p>
        </w:tc>
        <w:tc>
          <w:tcPr>
            <w:tcW w:w="2507" w:type="pct"/>
          </w:tcPr>
          <w:p w14:paraId="7A026620" w14:textId="77777777" w:rsidR="00C240AE" w:rsidRPr="00614F7C" w:rsidRDefault="00C240AE" w:rsidP="00C240AE">
            <w:pPr>
              <w:pStyle w:val="USBodyText"/>
              <w:rPr>
                <w:u w:val="single"/>
              </w:rPr>
            </w:pPr>
            <w:r w:rsidRPr="00614F7C">
              <w:t>Combustion turbine manufacturer</w:t>
            </w:r>
          </w:p>
        </w:tc>
        <w:tc>
          <w:tcPr>
            <w:tcW w:w="741" w:type="pct"/>
          </w:tcPr>
          <w:p w14:paraId="4914D22F" w14:textId="77777777" w:rsidR="00C240AE" w:rsidRPr="00614F7C" w:rsidRDefault="00C240AE" w:rsidP="00C240AE">
            <w:pPr>
              <w:pStyle w:val="USBodyText"/>
            </w:pPr>
          </w:p>
        </w:tc>
        <w:tc>
          <w:tcPr>
            <w:tcW w:w="1308" w:type="pct"/>
            <w:gridSpan w:val="3"/>
            <w:shd w:val="clear" w:color="auto" w:fill="auto"/>
          </w:tcPr>
          <w:p w14:paraId="255D91F4" w14:textId="0A530886" w:rsidR="00C240AE" w:rsidRPr="00614F7C" w:rsidRDefault="00C240AE" w:rsidP="00C240AE">
            <w:pPr>
              <w:pStyle w:val="USBodyText"/>
            </w:pPr>
          </w:p>
        </w:tc>
      </w:tr>
      <w:tr w:rsidR="0039418B" w:rsidRPr="00614F7C" w14:paraId="62621D94" w14:textId="77777777" w:rsidTr="00D379FB">
        <w:trPr>
          <w:cantSplit/>
        </w:trPr>
        <w:tc>
          <w:tcPr>
            <w:tcW w:w="444" w:type="pct"/>
          </w:tcPr>
          <w:p w14:paraId="659B7D2E" w14:textId="77777777" w:rsidR="00C240AE" w:rsidRPr="00614F7C" w:rsidRDefault="00C240AE" w:rsidP="00C240AE">
            <w:pPr>
              <w:pStyle w:val="USBodyText"/>
            </w:pPr>
          </w:p>
        </w:tc>
        <w:tc>
          <w:tcPr>
            <w:tcW w:w="2507" w:type="pct"/>
          </w:tcPr>
          <w:p w14:paraId="191E411A" w14:textId="77777777" w:rsidR="00C240AE" w:rsidRPr="00614F7C" w:rsidRDefault="00C240AE" w:rsidP="00C240AE">
            <w:pPr>
              <w:pStyle w:val="USBodyText"/>
            </w:pPr>
            <w:r w:rsidRPr="00614F7C">
              <w:t>Model/type</w:t>
            </w:r>
          </w:p>
        </w:tc>
        <w:tc>
          <w:tcPr>
            <w:tcW w:w="741" w:type="pct"/>
          </w:tcPr>
          <w:p w14:paraId="38B451CC" w14:textId="77777777" w:rsidR="00C240AE" w:rsidRPr="00614F7C" w:rsidRDefault="00C240AE" w:rsidP="00C240AE">
            <w:pPr>
              <w:pStyle w:val="USBodyText"/>
            </w:pPr>
          </w:p>
        </w:tc>
        <w:tc>
          <w:tcPr>
            <w:tcW w:w="1308" w:type="pct"/>
            <w:gridSpan w:val="3"/>
            <w:shd w:val="clear" w:color="auto" w:fill="auto"/>
          </w:tcPr>
          <w:p w14:paraId="083B34B8" w14:textId="77777777" w:rsidR="00C240AE" w:rsidRPr="00614F7C" w:rsidRDefault="00C240AE" w:rsidP="00C240AE">
            <w:pPr>
              <w:pStyle w:val="USBodyText"/>
            </w:pPr>
          </w:p>
        </w:tc>
      </w:tr>
      <w:tr w:rsidR="0039418B" w:rsidRPr="00614F7C" w14:paraId="6E463C41" w14:textId="77777777" w:rsidTr="00D379FB">
        <w:trPr>
          <w:cantSplit/>
        </w:trPr>
        <w:tc>
          <w:tcPr>
            <w:tcW w:w="444" w:type="pct"/>
          </w:tcPr>
          <w:p w14:paraId="6915B372" w14:textId="77777777" w:rsidR="00C240AE" w:rsidRPr="00614F7C" w:rsidRDefault="00C240AE" w:rsidP="00C240AE">
            <w:pPr>
              <w:pStyle w:val="USBodyText"/>
            </w:pPr>
          </w:p>
        </w:tc>
        <w:tc>
          <w:tcPr>
            <w:tcW w:w="2507" w:type="pct"/>
          </w:tcPr>
          <w:p w14:paraId="0091FFD9" w14:textId="1839F8B3" w:rsidR="00C240AE" w:rsidRPr="00614F7C" w:rsidRDefault="0041031A" w:rsidP="00C240AE">
            <w:pPr>
              <w:pStyle w:val="USBodyText"/>
            </w:pPr>
            <w:r>
              <w:t>Gross o</w:t>
            </w:r>
            <w:r w:rsidR="00C240AE" w:rsidRPr="00614F7C">
              <w:t>utput</w:t>
            </w:r>
            <w:r>
              <w:t xml:space="preserve"> (at generator terminals)</w:t>
            </w:r>
          </w:p>
        </w:tc>
        <w:tc>
          <w:tcPr>
            <w:tcW w:w="741" w:type="pct"/>
          </w:tcPr>
          <w:p w14:paraId="7C10DCBA" w14:textId="77777777" w:rsidR="00C240AE" w:rsidRPr="00614F7C" w:rsidRDefault="00C240AE" w:rsidP="00C240AE">
            <w:pPr>
              <w:pStyle w:val="USBodyText"/>
            </w:pPr>
            <w:r w:rsidRPr="00614F7C">
              <w:t>kW</w:t>
            </w:r>
          </w:p>
        </w:tc>
        <w:tc>
          <w:tcPr>
            <w:tcW w:w="681" w:type="pct"/>
            <w:shd w:val="clear" w:color="auto" w:fill="auto"/>
          </w:tcPr>
          <w:p w14:paraId="2DF0D4EB" w14:textId="77777777" w:rsidR="00C240AE" w:rsidRPr="00614F7C" w:rsidRDefault="00C240AE" w:rsidP="00C240AE">
            <w:pPr>
              <w:pStyle w:val="USBodyText"/>
            </w:pPr>
          </w:p>
        </w:tc>
        <w:tc>
          <w:tcPr>
            <w:tcW w:w="628" w:type="pct"/>
            <w:gridSpan w:val="2"/>
            <w:shd w:val="clear" w:color="auto" w:fill="auto"/>
          </w:tcPr>
          <w:p w14:paraId="245BBBF4" w14:textId="77777777" w:rsidR="00C240AE" w:rsidRPr="00614F7C" w:rsidRDefault="00C240AE" w:rsidP="00C240AE">
            <w:pPr>
              <w:pStyle w:val="USBodyText"/>
            </w:pPr>
          </w:p>
        </w:tc>
      </w:tr>
      <w:tr w:rsidR="0039418B" w:rsidRPr="00614F7C" w14:paraId="20377361" w14:textId="77777777" w:rsidTr="00D379FB">
        <w:trPr>
          <w:cantSplit/>
        </w:trPr>
        <w:tc>
          <w:tcPr>
            <w:tcW w:w="444" w:type="pct"/>
          </w:tcPr>
          <w:p w14:paraId="178287CC" w14:textId="77777777" w:rsidR="00C240AE" w:rsidRPr="00614F7C" w:rsidRDefault="00C240AE" w:rsidP="00C240AE">
            <w:pPr>
              <w:pStyle w:val="USBodyText"/>
            </w:pPr>
          </w:p>
        </w:tc>
        <w:tc>
          <w:tcPr>
            <w:tcW w:w="2507" w:type="pct"/>
          </w:tcPr>
          <w:p w14:paraId="05A04C18" w14:textId="07B68737" w:rsidR="00C240AE" w:rsidRPr="00614F7C" w:rsidRDefault="0041031A" w:rsidP="00C240AE">
            <w:pPr>
              <w:pStyle w:val="USBodyText"/>
            </w:pPr>
            <w:r>
              <w:t xml:space="preserve">Gross </w:t>
            </w:r>
            <w:r w:rsidR="00C240AE" w:rsidRPr="00614F7C">
              <w:t>Heat Rate</w:t>
            </w:r>
            <w:r w:rsidR="00C240AE">
              <w:t xml:space="preserve"> (HHV)</w:t>
            </w:r>
          </w:p>
        </w:tc>
        <w:tc>
          <w:tcPr>
            <w:tcW w:w="741" w:type="pct"/>
          </w:tcPr>
          <w:p w14:paraId="7193E3EC" w14:textId="1EDFD3F2" w:rsidR="00C240AE" w:rsidRPr="00614F7C" w:rsidRDefault="00C240AE" w:rsidP="00C240AE">
            <w:pPr>
              <w:pStyle w:val="USBodyText"/>
            </w:pPr>
            <w:r>
              <w:t>Btu</w:t>
            </w:r>
            <w:r w:rsidRPr="00614F7C">
              <w:t>/kWh</w:t>
            </w:r>
          </w:p>
        </w:tc>
        <w:tc>
          <w:tcPr>
            <w:tcW w:w="681" w:type="pct"/>
            <w:shd w:val="clear" w:color="auto" w:fill="auto"/>
          </w:tcPr>
          <w:p w14:paraId="519BBF35" w14:textId="77777777" w:rsidR="00C240AE" w:rsidRPr="00614F7C" w:rsidRDefault="00C240AE" w:rsidP="00C240AE">
            <w:pPr>
              <w:pStyle w:val="USBodyText"/>
            </w:pPr>
          </w:p>
        </w:tc>
        <w:tc>
          <w:tcPr>
            <w:tcW w:w="628" w:type="pct"/>
            <w:gridSpan w:val="2"/>
            <w:shd w:val="clear" w:color="auto" w:fill="auto"/>
          </w:tcPr>
          <w:p w14:paraId="18B2D8E4" w14:textId="77777777" w:rsidR="00C240AE" w:rsidRPr="00614F7C" w:rsidRDefault="00C240AE" w:rsidP="00C240AE">
            <w:pPr>
              <w:pStyle w:val="USBodyText"/>
            </w:pPr>
          </w:p>
        </w:tc>
      </w:tr>
      <w:tr w:rsidR="0039418B" w:rsidRPr="00614F7C" w14:paraId="6927B3BA" w14:textId="77777777" w:rsidTr="00D379FB">
        <w:trPr>
          <w:cantSplit/>
        </w:trPr>
        <w:tc>
          <w:tcPr>
            <w:tcW w:w="444" w:type="pct"/>
          </w:tcPr>
          <w:p w14:paraId="0A520DD5" w14:textId="77777777" w:rsidR="00C240AE" w:rsidRPr="00614F7C" w:rsidRDefault="00C240AE" w:rsidP="00C240AE">
            <w:pPr>
              <w:pStyle w:val="USBodyText"/>
            </w:pPr>
          </w:p>
        </w:tc>
        <w:tc>
          <w:tcPr>
            <w:tcW w:w="2507" w:type="pct"/>
          </w:tcPr>
          <w:p w14:paraId="08E963B2" w14:textId="77777777" w:rsidR="00C240AE" w:rsidRPr="00614F7C" w:rsidRDefault="00C240AE" w:rsidP="00C240AE">
            <w:pPr>
              <w:pStyle w:val="USBodyText"/>
            </w:pPr>
            <w:r w:rsidRPr="00614F7C">
              <w:t>RPM</w:t>
            </w:r>
          </w:p>
        </w:tc>
        <w:tc>
          <w:tcPr>
            <w:tcW w:w="741" w:type="pct"/>
          </w:tcPr>
          <w:p w14:paraId="7CA269CB" w14:textId="77777777" w:rsidR="00C240AE" w:rsidRPr="00614F7C" w:rsidRDefault="00C240AE" w:rsidP="00C240AE">
            <w:pPr>
              <w:pStyle w:val="USBodyText"/>
            </w:pPr>
          </w:p>
        </w:tc>
        <w:tc>
          <w:tcPr>
            <w:tcW w:w="1308" w:type="pct"/>
            <w:gridSpan w:val="3"/>
            <w:shd w:val="clear" w:color="auto" w:fill="auto"/>
          </w:tcPr>
          <w:p w14:paraId="5155F1BD" w14:textId="77777777" w:rsidR="00C240AE" w:rsidRPr="00614F7C" w:rsidRDefault="00C240AE" w:rsidP="00C240AE">
            <w:pPr>
              <w:pStyle w:val="USBodyText"/>
            </w:pPr>
          </w:p>
        </w:tc>
      </w:tr>
      <w:tr w:rsidR="0039418B" w:rsidRPr="00614F7C" w14:paraId="6C063207" w14:textId="77777777" w:rsidTr="00D379FB">
        <w:trPr>
          <w:cantSplit/>
        </w:trPr>
        <w:tc>
          <w:tcPr>
            <w:tcW w:w="444" w:type="pct"/>
          </w:tcPr>
          <w:p w14:paraId="3326DF22" w14:textId="77777777" w:rsidR="00C240AE" w:rsidRPr="00614F7C" w:rsidRDefault="00C240AE" w:rsidP="00C240AE">
            <w:pPr>
              <w:pStyle w:val="USBodyText"/>
            </w:pPr>
          </w:p>
        </w:tc>
        <w:tc>
          <w:tcPr>
            <w:tcW w:w="2507" w:type="pct"/>
          </w:tcPr>
          <w:p w14:paraId="754AD8CA" w14:textId="77777777" w:rsidR="00C240AE" w:rsidRPr="00614F7C" w:rsidRDefault="00C240AE" w:rsidP="00C240AE">
            <w:pPr>
              <w:pStyle w:val="USBodyText"/>
            </w:pPr>
            <w:r w:rsidRPr="00614F7C">
              <w:t>Air Flow at inlet</w:t>
            </w:r>
          </w:p>
        </w:tc>
        <w:tc>
          <w:tcPr>
            <w:tcW w:w="741" w:type="pct"/>
          </w:tcPr>
          <w:p w14:paraId="536BBB7C" w14:textId="364A44C9" w:rsidR="00C240AE" w:rsidRPr="00614F7C" w:rsidRDefault="00C240AE" w:rsidP="00C240AE">
            <w:pPr>
              <w:pStyle w:val="USBodyText"/>
            </w:pPr>
            <w:r>
              <w:t>lb</w:t>
            </w:r>
            <w:r w:rsidR="004B4631">
              <w:t>/hr.</w:t>
            </w:r>
          </w:p>
        </w:tc>
        <w:tc>
          <w:tcPr>
            <w:tcW w:w="681" w:type="pct"/>
            <w:shd w:val="clear" w:color="auto" w:fill="auto"/>
          </w:tcPr>
          <w:p w14:paraId="670478DC" w14:textId="77777777" w:rsidR="00C240AE" w:rsidRPr="00614F7C" w:rsidRDefault="00C240AE" w:rsidP="00C240AE">
            <w:pPr>
              <w:pStyle w:val="USBodyText"/>
            </w:pPr>
          </w:p>
        </w:tc>
        <w:tc>
          <w:tcPr>
            <w:tcW w:w="628" w:type="pct"/>
            <w:gridSpan w:val="2"/>
            <w:shd w:val="clear" w:color="auto" w:fill="auto"/>
          </w:tcPr>
          <w:p w14:paraId="7FF4C3BD" w14:textId="77777777" w:rsidR="00C240AE" w:rsidRPr="00614F7C" w:rsidRDefault="00C240AE" w:rsidP="00C240AE">
            <w:pPr>
              <w:pStyle w:val="USBodyText"/>
            </w:pPr>
          </w:p>
        </w:tc>
      </w:tr>
      <w:tr w:rsidR="0039418B" w:rsidRPr="00614F7C" w14:paraId="2EEFB310" w14:textId="77777777" w:rsidTr="00D379FB">
        <w:trPr>
          <w:cantSplit/>
        </w:trPr>
        <w:tc>
          <w:tcPr>
            <w:tcW w:w="444" w:type="pct"/>
          </w:tcPr>
          <w:p w14:paraId="44BA26DC" w14:textId="77777777" w:rsidR="00C240AE" w:rsidRPr="00614F7C" w:rsidRDefault="00C240AE" w:rsidP="00C240AE">
            <w:pPr>
              <w:pStyle w:val="USBodyText"/>
            </w:pPr>
          </w:p>
        </w:tc>
        <w:tc>
          <w:tcPr>
            <w:tcW w:w="2507" w:type="pct"/>
          </w:tcPr>
          <w:p w14:paraId="3471AA8D" w14:textId="77777777" w:rsidR="00C240AE" w:rsidRPr="00614F7C" w:rsidRDefault="00C240AE" w:rsidP="00C240AE">
            <w:pPr>
              <w:pStyle w:val="USBodyText"/>
            </w:pPr>
            <w:r w:rsidRPr="00614F7C">
              <w:t>Fuel consumption</w:t>
            </w:r>
          </w:p>
        </w:tc>
        <w:tc>
          <w:tcPr>
            <w:tcW w:w="741" w:type="pct"/>
          </w:tcPr>
          <w:p w14:paraId="07A8BAE4" w14:textId="1DB97ED3" w:rsidR="00C240AE" w:rsidRPr="00614F7C" w:rsidRDefault="004B4631" w:rsidP="00C240AE">
            <w:pPr>
              <w:pStyle w:val="USBodyText"/>
            </w:pPr>
            <w:r>
              <w:t>lb/hr.</w:t>
            </w:r>
          </w:p>
        </w:tc>
        <w:tc>
          <w:tcPr>
            <w:tcW w:w="681" w:type="pct"/>
            <w:shd w:val="clear" w:color="auto" w:fill="auto"/>
          </w:tcPr>
          <w:p w14:paraId="6F16843B" w14:textId="77777777" w:rsidR="00C240AE" w:rsidRPr="00614F7C" w:rsidRDefault="00C240AE" w:rsidP="00C240AE">
            <w:pPr>
              <w:pStyle w:val="USBodyText"/>
            </w:pPr>
          </w:p>
        </w:tc>
        <w:tc>
          <w:tcPr>
            <w:tcW w:w="628" w:type="pct"/>
            <w:gridSpan w:val="2"/>
            <w:shd w:val="clear" w:color="auto" w:fill="auto"/>
          </w:tcPr>
          <w:p w14:paraId="04B85709" w14:textId="77777777" w:rsidR="00C240AE" w:rsidRPr="00614F7C" w:rsidRDefault="00C240AE" w:rsidP="00C240AE">
            <w:pPr>
              <w:pStyle w:val="USBodyText"/>
            </w:pPr>
          </w:p>
        </w:tc>
      </w:tr>
      <w:tr w:rsidR="0039418B" w:rsidRPr="00614F7C" w14:paraId="651BE076" w14:textId="77777777" w:rsidTr="00D379FB">
        <w:trPr>
          <w:cantSplit/>
        </w:trPr>
        <w:tc>
          <w:tcPr>
            <w:tcW w:w="444" w:type="pct"/>
          </w:tcPr>
          <w:p w14:paraId="3CB52888" w14:textId="77777777" w:rsidR="00C240AE" w:rsidRPr="00614F7C" w:rsidRDefault="00C240AE" w:rsidP="00C240AE">
            <w:pPr>
              <w:pStyle w:val="USBodyText"/>
            </w:pPr>
          </w:p>
        </w:tc>
        <w:tc>
          <w:tcPr>
            <w:tcW w:w="2507" w:type="pct"/>
          </w:tcPr>
          <w:p w14:paraId="0CE0BA55" w14:textId="77777777" w:rsidR="00C240AE" w:rsidRPr="00614F7C" w:rsidRDefault="00C240AE" w:rsidP="00C240AE">
            <w:pPr>
              <w:pStyle w:val="USBodyText"/>
            </w:pPr>
            <w:r w:rsidRPr="00614F7C">
              <w:t>Water injection</w:t>
            </w:r>
          </w:p>
        </w:tc>
        <w:tc>
          <w:tcPr>
            <w:tcW w:w="741" w:type="pct"/>
          </w:tcPr>
          <w:p w14:paraId="245908F3" w14:textId="241A14F0" w:rsidR="00C240AE" w:rsidRPr="00614F7C" w:rsidRDefault="00C240AE" w:rsidP="00C240AE">
            <w:pPr>
              <w:pStyle w:val="USBodyText"/>
            </w:pPr>
            <w:r>
              <w:t>lb</w:t>
            </w:r>
            <w:r w:rsidR="0083355C">
              <w:t>/hr</w:t>
            </w:r>
            <w:r w:rsidR="004B4631">
              <w:t>.</w:t>
            </w:r>
          </w:p>
        </w:tc>
        <w:tc>
          <w:tcPr>
            <w:tcW w:w="681" w:type="pct"/>
            <w:shd w:val="clear" w:color="auto" w:fill="auto"/>
          </w:tcPr>
          <w:p w14:paraId="06B9235B" w14:textId="77777777" w:rsidR="00C240AE" w:rsidRPr="00614F7C" w:rsidRDefault="00C240AE" w:rsidP="00C240AE">
            <w:pPr>
              <w:pStyle w:val="USBodyText"/>
            </w:pPr>
          </w:p>
        </w:tc>
        <w:tc>
          <w:tcPr>
            <w:tcW w:w="628" w:type="pct"/>
            <w:gridSpan w:val="2"/>
            <w:shd w:val="clear" w:color="auto" w:fill="auto"/>
          </w:tcPr>
          <w:p w14:paraId="6CFDF138" w14:textId="77777777" w:rsidR="00C240AE" w:rsidRPr="00614F7C" w:rsidRDefault="00C240AE" w:rsidP="00C240AE">
            <w:pPr>
              <w:pStyle w:val="USBodyText"/>
            </w:pPr>
          </w:p>
        </w:tc>
      </w:tr>
      <w:tr w:rsidR="0039418B" w:rsidRPr="00614F7C" w14:paraId="25259E51" w14:textId="77777777" w:rsidTr="00D379FB">
        <w:trPr>
          <w:cantSplit/>
        </w:trPr>
        <w:tc>
          <w:tcPr>
            <w:tcW w:w="444" w:type="pct"/>
          </w:tcPr>
          <w:p w14:paraId="797EF717" w14:textId="77777777" w:rsidR="00C240AE" w:rsidRPr="00614F7C" w:rsidRDefault="00C240AE" w:rsidP="00C240AE">
            <w:pPr>
              <w:pStyle w:val="USBodyText"/>
            </w:pPr>
          </w:p>
        </w:tc>
        <w:tc>
          <w:tcPr>
            <w:tcW w:w="2507" w:type="pct"/>
          </w:tcPr>
          <w:p w14:paraId="16DA2099" w14:textId="77777777" w:rsidR="00C240AE" w:rsidRPr="00614F7C" w:rsidRDefault="00C240AE" w:rsidP="00C240AE">
            <w:pPr>
              <w:pStyle w:val="USBodyText"/>
            </w:pPr>
            <w:r w:rsidRPr="00614F7C">
              <w:t>Fuel pressure required</w:t>
            </w:r>
          </w:p>
        </w:tc>
        <w:tc>
          <w:tcPr>
            <w:tcW w:w="741" w:type="pct"/>
          </w:tcPr>
          <w:p w14:paraId="49214F25" w14:textId="355110AE" w:rsidR="00C240AE" w:rsidRPr="00614F7C" w:rsidRDefault="00C240AE" w:rsidP="00C240AE">
            <w:pPr>
              <w:pStyle w:val="USBodyText"/>
            </w:pPr>
            <w:r>
              <w:t>psig</w:t>
            </w:r>
          </w:p>
        </w:tc>
        <w:tc>
          <w:tcPr>
            <w:tcW w:w="681" w:type="pct"/>
            <w:shd w:val="clear" w:color="auto" w:fill="auto"/>
          </w:tcPr>
          <w:p w14:paraId="1DE615CF" w14:textId="77777777" w:rsidR="00C240AE" w:rsidRPr="00614F7C" w:rsidRDefault="00C240AE" w:rsidP="00C240AE">
            <w:pPr>
              <w:pStyle w:val="USBodyText"/>
            </w:pPr>
          </w:p>
        </w:tc>
        <w:tc>
          <w:tcPr>
            <w:tcW w:w="628" w:type="pct"/>
            <w:gridSpan w:val="2"/>
            <w:shd w:val="clear" w:color="auto" w:fill="auto"/>
          </w:tcPr>
          <w:p w14:paraId="7E0F1F02" w14:textId="77777777" w:rsidR="00C240AE" w:rsidRPr="00614F7C" w:rsidRDefault="00C240AE" w:rsidP="00C240AE">
            <w:pPr>
              <w:pStyle w:val="USBodyText"/>
            </w:pPr>
          </w:p>
        </w:tc>
      </w:tr>
      <w:tr w:rsidR="0039418B" w:rsidRPr="00614F7C" w14:paraId="5C922F99" w14:textId="77777777" w:rsidTr="00D379FB">
        <w:trPr>
          <w:cantSplit/>
        </w:trPr>
        <w:tc>
          <w:tcPr>
            <w:tcW w:w="444" w:type="pct"/>
          </w:tcPr>
          <w:p w14:paraId="2F375661" w14:textId="77777777" w:rsidR="00C240AE" w:rsidRPr="00614F7C" w:rsidRDefault="00C240AE" w:rsidP="00C240AE">
            <w:pPr>
              <w:pStyle w:val="USBodyText"/>
            </w:pPr>
          </w:p>
        </w:tc>
        <w:tc>
          <w:tcPr>
            <w:tcW w:w="2507" w:type="pct"/>
          </w:tcPr>
          <w:p w14:paraId="78F98F9E" w14:textId="77777777" w:rsidR="00C240AE" w:rsidRPr="00614F7C" w:rsidRDefault="00C240AE" w:rsidP="00C240AE">
            <w:pPr>
              <w:pStyle w:val="USBodyText"/>
            </w:pPr>
            <w:r w:rsidRPr="00614F7C">
              <w:t>Air inlet filter type</w:t>
            </w:r>
          </w:p>
        </w:tc>
        <w:tc>
          <w:tcPr>
            <w:tcW w:w="741" w:type="pct"/>
          </w:tcPr>
          <w:p w14:paraId="19078C13" w14:textId="77777777" w:rsidR="00C240AE" w:rsidRPr="00614F7C" w:rsidRDefault="00C240AE" w:rsidP="00C240AE">
            <w:pPr>
              <w:pStyle w:val="USBodyText"/>
            </w:pPr>
          </w:p>
        </w:tc>
        <w:tc>
          <w:tcPr>
            <w:tcW w:w="1308" w:type="pct"/>
            <w:gridSpan w:val="3"/>
            <w:shd w:val="clear" w:color="auto" w:fill="auto"/>
          </w:tcPr>
          <w:p w14:paraId="465240F1" w14:textId="77777777" w:rsidR="00C240AE" w:rsidRPr="00614F7C" w:rsidRDefault="00C240AE" w:rsidP="00C240AE">
            <w:pPr>
              <w:pStyle w:val="USBodyText"/>
            </w:pPr>
          </w:p>
        </w:tc>
      </w:tr>
      <w:tr w:rsidR="0039418B" w:rsidRPr="00614F7C" w14:paraId="52957C2E" w14:textId="77777777" w:rsidTr="00D379FB">
        <w:trPr>
          <w:cantSplit/>
        </w:trPr>
        <w:tc>
          <w:tcPr>
            <w:tcW w:w="444" w:type="pct"/>
          </w:tcPr>
          <w:p w14:paraId="6F38D673" w14:textId="77777777" w:rsidR="00C240AE" w:rsidRPr="00614F7C" w:rsidRDefault="00C240AE" w:rsidP="00C240AE">
            <w:pPr>
              <w:pStyle w:val="USBodyText"/>
            </w:pPr>
          </w:p>
        </w:tc>
        <w:tc>
          <w:tcPr>
            <w:tcW w:w="2507" w:type="pct"/>
          </w:tcPr>
          <w:p w14:paraId="7287D9C2" w14:textId="77777777" w:rsidR="00C240AE" w:rsidRPr="00614F7C" w:rsidRDefault="00C240AE" w:rsidP="00C240AE">
            <w:pPr>
              <w:pStyle w:val="USBodyText"/>
            </w:pPr>
            <w:r w:rsidRPr="00614F7C">
              <w:t>Turbine/compressor water wash</w:t>
            </w:r>
          </w:p>
        </w:tc>
        <w:tc>
          <w:tcPr>
            <w:tcW w:w="741" w:type="pct"/>
          </w:tcPr>
          <w:p w14:paraId="60B9DB8A" w14:textId="77777777" w:rsidR="00C240AE" w:rsidRPr="00614F7C" w:rsidRDefault="00C240AE" w:rsidP="00C240AE">
            <w:pPr>
              <w:pStyle w:val="USBodyText"/>
            </w:pPr>
            <w:r w:rsidRPr="00614F7C">
              <w:t>yes/no</w:t>
            </w:r>
          </w:p>
        </w:tc>
        <w:tc>
          <w:tcPr>
            <w:tcW w:w="1308" w:type="pct"/>
            <w:gridSpan w:val="3"/>
            <w:shd w:val="clear" w:color="auto" w:fill="auto"/>
          </w:tcPr>
          <w:p w14:paraId="6B345B0A" w14:textId="77777777" w:rsidR="00C240AE" w:rsidRPr="00614F7C" w:rsidRDefault="00C240AE" w:rsidP="00C240AE">
            <w:pPr>
              <w:pStyle w:val="USBodyText"/>
            </w:pPr>
          </w:p>
        </w:tc>
      </w:tr>
      <w:tr w:rsidR="003507A3" w:rsidRPr="00614F7C" w14:paraId="0C86786A" w14:textId="77777777" w:rsidTr="00D379FB">
        <w:trPr>
          <w:cantSplit/>
        </w:trPr>
        <w:tc>
          <w:tcPr>
            <w:tcW w:w="444" w:type="pct"/>
          </w:tcPr>
          <w:p w14:paraId="329DAC15" w14:textId="77777777" w:rsidR="003507A3" w:rsidRPr="00614F7C" w:rsidRDefault="003507A3" w:rsidP="00C240AE">
            <w:pPr>
              <w:pStyle w:val="USBodyText"/>
            </w:pPr>
          </w:p>
        </w:tc>
        <w:tc>
          <w:tcPr>
            <w:tcW w:w="2507" w:type="pct"/>
          </w:tcPr>
          <w:p w14:paraId="65DF82A9" w14:textId="3FE75CAB" w:rsidR="003507A3" w:rsidRPr="00B41FFE" w:rsidRDefault="003507A3" w:rsidP="00C240AE">
            <w:pPr>
              <w:pStyle w:val="USBodyText"/>
            </w:pPr>
            <w:r w:rsidRPr="00B41FFE">
              <w:t>Ramp rate</w:t>
            </w:r>
          </w:p>
        </w:tc>
        <w:tc>
          <w:tcPr>
            <w:tcW w:w="741" w:type="pct"/>
          </w:tcPr>
          <w:p w14:paraId="4AA46FDA" w14:textId="69951F42" w:rsidR="003507A3" w:rsidRPr="00614F7C" w:rsidRDefault="003507A3" w:rsidP="00C240AE">
            <w:pPr>
              <w:pStyle w:val="USBodyText"/>
            </w:pPr>
            <w:r>
              <w:t>kW/sec</w:t>
            </w:r>
          </w:p>
        </w:tc>
        <w:tc>
          <w:tcPr>
            <w:tcW w:w="699" w:type="pct"/>
            <w:gridSpan w:val="2"/>
            <w:shd w:val="clear" w:color="auto" w:fill="auto"/>
          </w:tcPr>
          <w:p w14:paraId="5F293EFC" w14:textId="77777777" w:rsidR="003507A3" w:rsidRPr="00614F7C" w:rsidRDefault="003507A3" w:rsidP="00C240AE">
            <w:pPr>
              <w:pStyle w:val="USBodyText"/>
            </w:pPr>
          </w:p>
        </w:tc>
        <w:tc>
          <w:tcPr>
            <w:tcW w:w="609" w:type="pct"/>
            <w:shd w:val="clear" w:color="auto" w:fill="auto"/>
          </w:tcPr>
          <w:p w14:paraId="2163CB99" w14:textId="670252A4" w:rsidR="003507A3" w:rsidRPr="00614F7C" w:rsidRDefault="003507A3" w:rsidP="00C240AE">
            <w:pPr>
              <w:pStyle w:val="USBodyText"/>
            </w:pPr>
          </w:p>
        </w:tc>
      </w:tr>
      <w:tr w:rsidR="0039418B" w:rsidRPr="00614F7C" w14:paraId="4599DAC3" w14:textId="77777777" w:rsidTr="00D379FB">
        <w:trPr>
          <w:cantSplit/>
        </w:trPr>
        <w:tc>
          <w:tcPr>
            <w:tcW w:w="444" w:type="pct"/>
          </w:tcPr>
          <w:p w14:paraId="4BC9C801" w14:textId="77777777" w:rsidR="00C240AE" w:rsidRPr="00614F7C" w:rsidRDefault="00C240AE" w:rsidP="00C240AE">
            <w:pPr>
              <w:pStyle w:val="USBodyText"/>
            </w:pPr>
          </w:p>
        </w:tc>
        <w:tc>
          <w:tcPr>
            <w:tcW w:w="2507" w:type="pct"/>
          </w:tcPr>
          <w:p w14:paraId="170A994B" w14:textId="77777777" w:rsidR="00C240AE" w:rsidRPr="00614F7C" w:rsidRDefault="00C240AE" w:rsidP="00C240AE">
            <w:pPr>
              <w:pStyle w:val="USBodyText"/>
            </w:pPr>
            <w:r w:rsidRPr="00614F7C">
              <w:rPr>
                <w:u w:val="single"/>
              </w:rPr>
              <w:t>Fire protection</w:t>
            </w:r>
            <w:r w:rsidRPr="00614F7C">
              <w:t>:</w:t>
            </w:r>
          </w:p>
        </w:tc>
        <w:tc>
          <w:tcPr>
            <w:tcW w:w="741" w:type="pct"/>
          </w:tcPr>
          <w:p w14:paraId="0CA79E4D" w14:textId="77777777" w:rsidR="00C240AE" w:rsidRPr="00614F7C" w:rsidRDefault="00C240AE" w:rsidP="00C240AE">
            <w:pPr>
              <w:pStyle w:val="USBodyText"/>
            </w:pPr>
          </w:p>
        </w:tc>
        <w:tc>
          <w:tcPr>
            <w:tcW w:w="1308" w:type="pct"/>
            <w:gridSpan w:val="3"/>
            <w:shd w:val="clear" w:color="auto" w:fill="auto"/>
          </w:tcPr>
          <w:p w14:paraId="132D22B9" w14:textId="77777777" w:rsidR="00C240AE" w:rsidRPr="00614F7C" w:rsidRDefault="00C240AE" w:rsidP="00C240AE">
            <w:pPr>
              <w:pStyle w:val="USBodyText"/>
            </w:pPr>
          </w:p>
        </w:tc>
      </w:tr>
      <w:tr w:rsidR="0039418B" w:rsidRPr="00614F7C" w14:paraId="76C6823A" w14:textId="77777777" w:rsidTr="00D379FB">
        <w:trPr>
          <w:cantSplit/>
        </w:trPr>
        <w:tc>
          <w:tcPr>
            <w:tcW w:w="444" w:type="pct"/>
          </w:tcPr>
          <w:p w14:paraId="3A6A5696" w14:textId="77777777" w:rsidR="00C240AE" w:rsidRPr="00614F7C" w:rsidRDefault="00C240AE" w:rsidP="00C240AE">
            <w:pPr>
              <w:pStyle w:val="USBodyText"/>
            </w:pPr>
          </w:p>
        </w:tc>
        <w:tc>
          <w:tcPr>
            <w:tcW w:w="2507" w:type="pct"/>
          </w:tcPr>
          <w:p w14:paraId="1C8899FA" w14:textId="77777777" w:rsidR="00C240AE" w:rsidRPr="00614F7C" w:rsidRDefault="00C240AE" w:rsidP="0039418B">
            <w:pPr>
              <w:pStyle w:val="USBullet2"/>
            </w:pPr>
            <w:r w:rsidRPr="00614F7C">
              <w:tab/>
              <w:t>CO</w:t>
            </w:r>
            <w:r w:rsidRPr="00614F7C">
              <w:rPr>
                <w:vertAlign w:val="subscript"/>
              </w:rPr>
              <w:t>2</w:t>
            </w:r>
            <w:r w:rsidRPr="00614F7C">
              <w:t xml:space="preserve"> System</w:t>
            </w:r>
          </w:p>
        </w:tc>
        <w:tc>
          <w:tcPr>
            <w:tcW w:w="741" w:type="pct"/>
          </w:tcPr>
          <w:p w14:paraId="3F87CB5C" w14:textId="77777777" w:rsidR="00C240AE" w:rsidRPr="00614F7C" w:rsidRDefault="00C240AE" w:rsidP="00C240AE">
            <w:pPr>
              <w:pStyle w:val="USBodyText"/>
            </w:pPr>
            <w:r w:rsidRPr="00614F7C">
              <w:t>yes/no</w:t>
            </w:r>
          </w:p>
        </w:tc>
        <w:tc>
          <w:tcPr>
            <w:tcW w:w="1308" w:type="pct"/>
            <w:gridSpan w:val="3"/>
            <w:shd w:val="clear" w:color="auto" w:fill="auto"/>
          </w:tcPr>
          <w:p w14:paraId="6FE9C8BA" w14:textId="77777777" w:rsidR="00C240AE" w:rsidRPr="00614F7C" w:rsidRDefault="00C240AE" w:rsidP="00C240AE">
            <w:pPr>
              <w:pStyle w:val="USBodyText"/>
            </w:pPr>
          </w:p>
        </w:tc>
      </w:tr>
      <w:tr w:rsidR="0039418B" w:rsidRPr="00614F7C" w14:paraId="49CEDFE1" w14:textId="77777777" w:rsidTr="00D379FB">
        <w:trPr>
          <w:cantSplit/>
        </w:trPr>
        <w:tc>
          <w:tcPr>
            <w:tcW w:w="444" w:type="pct"/>
          </w:tcPr>
          <w:p w14:paraId="387ED23F" w14:textId="77777777" w:rsidR="00C240AE" w:rsidRPr="00614F7C" w:rsidRDefault="00C240AE" w:rsidP="00C240AE">
            <w:pPr>
              <w:pStyle w:val="USBodyText"/>
            </w:pPr>
          </w:p>
        </w:tc>
        <w:tc>
          <w:tcPr>
            <w:tcW w:w="2507" w:type="pct"/>
          </w:tcPr>
          <w:p w14:paraId="7454995E" w14:textId="77777777" w:rsidR="00C240AE" w:rsidRPr="00614F7C" w:rsidRDefault="00C240AE" w:rsidP="00C240AE">
            <w:pPr>
              <w:pStyle w:val="USBodyText"/>
            </w:pPr>
            <w:r w:rsidRPr="00614F7C">
              <w:rPr>
                <w:u w:val="single"/>
              </w:rPr>
              <w:t>Detectors</w:t>
            </w:r>
            <w:r w:rsidRPr="00614F7C">
              <w:t>:</w:t>
            </w:r>
          </w:p>
        </w:tc>
        <w:tc>
          <w:tcPr>
            <w:tcW w:w="741" w:type="pct"/>
          </w:tcPr>
          <w:p w14:paraId="6C8CAD39" w14:textId="77777777" w:rsidR="00C240AE" w:rsidRPr="00614F7C" w:rsidRDefault="00C240AE" w:rsidP="00C240AE">
            <w:pPr>
              <w:pStyle w:val="USBodyText"/>
            </w:pPr>
          </w:p>
        </w:tc>
        <w:tc>
          <w:tcPr>
            <w:tcW w:w="1308" w:type="pct"/>
            <w:gridSpan w:val="3"/>
          </w:tcPr>
          <w:p w14:paraId="6BDE4A22" w14:textId="77777777" w:rsidR="00C240AE" w:rsidRPr="00614F7C" w:rsidRDefault="00C240AE" w:rsidP="00C240AE">
            <w:pPr>
              <w:pStyle w:val="USBodyText"/>
            </w:pPr>
          </w:p>
        </w:tc>
      </w:tr>
      <w:tr w:rsidR="0039418B" w:rsidRPr="00614F7C" w14:paraId="64ECDF16" w14:textId="77777777" w:rsidTr="00D379FB">
        <w:trPr>
          <w:cantSplit/>
        </w:trPr>
        <w:tc>
          <w:tcPr>
            <w:tcW w:w="444" w:type="pct"/>
          </w:tcPr>
          <w:p w14:paraId="206F9960" w14:textId="77777777" w:rsidR="00C240AE" w:rsidRPr="00614F7C" w:rsidRDefault="00C240AE" w:rsidP="00C240AE">
            <w:pPr>
              <w:pStyle w:val="USBodyText"/>
            </w:pPr>
          </w:p>
        </w:tc>
        <w:tc>
          <w:tcPr>
            <w:tcW w:w="2507" w:type="pct"/>
          </w:tcPr>
          <w:p w14:paraId="745BBB28" w14:textId="77777777" w:rsidR="00C240AE" w:rsidRPr="00614F7C" w:rsidRDefault="00C240AE" w:rsidP="0039418B">
            <w:pPr>
              <w:pStyle w:val="USBullet2"/>
            </w:pPr>
            <w:r w:rsidRPr="00614F7C">
              <w:t>Temperature detectors</w:t>
            </w:r>
          </w:p>
        </w:tc>
        <w:tc>
          <w:tcPr>
            <w:tcW w:w="741" w:type="pct"/>
          </w:tcPr>
          <w:p w14:paraId="7E27F213" w14:textId="77777777" w:rsidR="00C240AE" w:rsidRPr="00614F7C" w:rsidRDefault="00C240AE" w:rsidP="00C240AE">
            <w:pPr>
              <w:pStyle w:val="USBodyText"/>
            </w:pPr>
            <w:r w:rsidRPr="00614F7C">
              <w:t>yes/no</w:t>
            </w:r>
          </w:p>
        </w:tc>
        <w:tc>
          <w:tcPr>
            <w:tcW w:w="1308" w:type="pct"/>
            <w:gridSpan w:val="3"/>
          </w:tcPr>
          <w:p w14:paraId="5D7ECF8B" w14:textId="77777777" w:rsidR="00C240AE" w:rsidRPr="00614F7C" w:rsidRDefault="00C240AE" w:rsidP="00C240AE">
            <w:pPr>
              <w:pStyle w:val="USBodyText"/>
            </w:pPr>
          </w:p>
        </w:tc>
      </w:tr>
      <w:tr w:rsidR="0039418B" w:rsidRPr="00614F7C" w14:paraId="32E24C52" w14:textId="77777777" w:rsidTr="00D379FB">
        <w:trPr>
          <w:cantSplit/>
        </w:trPr>
        <w:tc>
          <w:tcPr>
            <w:tcW w:w="444" w:type="pct"/>
          </w:tcPr>
          <w:p w14:paraId="6E3735CB" w14:textId="77777777" w:rsidR="00C240AE" w:rsidRPr="00614F7C" w:rsidRDefault="00C240AE" w:rsidP="00C240AE">
            <w:pPr>
              <w:pStyle w:val="USBodyText"/>
            </w:pPr>
          </w:p>
        </w:tc>
        <w:tc>
          <w:tcPr>
            <w:tcW w:w="2507" w:type="pct"/>
          </w:tcPr>
          <w:p w14:paraId="57178EAD" w14:textId="77777777" w:rsidR="00C240AE" w:rsidRPr="00614F7C" w:rsidRDefault="00C240AE" w:rsidP="0039418B">
            <w:pPr>
              <w:pStyle w:val="USBullet2"/>
            </w:pPr>
            <w:r w:rsidRPr="00614F7C">
              <w:t>Smoke detectors</w:t>
            </w:r>
          </w:p>
        </w:tc>
        <w:tc>
          <w:tcPr>
            <w:tcW w:w="741" w:type="pct"/>
          </w:tcPr>
          <w:p w14:paraId="3DC96C46" w14:textId="77777777" w:rsidR="00C240AE" w:rsidRPr="00614F7C" w:rsidRDefault="00C240AE" w:rsidP="00C240AE">
            <w:pPr>
              <w:pStyle w:val="USBodyText"/>
            </w:pPr>
            <w:r w:rsidRPr="00614F7C">
              <w:t>yes/no</w:t>
            </w:r>
          </w:p>
        </w:tc>
        <w:tc>
          <w:tcPr>
            <w:tcW w:w="1308" w:type="pct"/>
            <w:gridSpan w:val="3"/>
          </w:tcPr>
          <w:p w14:paraId="734B82B5" w14:textId="77777777" w:rsidR="00C240AE" w:rsidRPr="00614F7C" w:rsidRDefault="00C240AE" w:rsidP="00C240AE">
            <w:pPr>
              <w:pStyle w:val="USBodyText"/>
            </w:pPr>
          </w:p>
        </w:tc>
      </w:tr>
      <w:tr w:rsidR="0039418B" w:rsidRPr="00614F7C" w14:paraId="1A6C6F38" w14:textId="77777777" w:rsidTr="00D379FB">
        <w:trPr>
          <w:cantSplit/>
        </w:trPr>
        <w:tc>
          <w:tcPr>
            <w:tcW w:w="444" w:type="pct"/>
          </w:tcPr>
          <w:p w14:paraId="2E96B54A" w14:textId="77777777" w:rsidR="00C240AE" w:rsidRPr="00614F7C" w:rsidRDefault="00C240AE" w:rsidP="00C240AE">
            <w:pPr>
              <w:pStyle w:val="USBodyText"/>
            </w:pPr>
          </w:p>
        </w:tc>
        <w:tc>
          <w:tcPr>
            <w:tcW w:w="2507" w:type="pct"/>
          </w:tcPr>
          <w:p w14:paraId="66B5A701" w14:textId="77777777" w:rsidR="00C240AE" w:rsidRPr="00614F7C" w:rsidRDefault="00C240AE" w:rsidP="0039418B">
            <w:pPr>
              <w:pStyle w:val="USBullet2"/>
            </w:pPr>
            <w:r w:rsidRPr="00614F7C">
              <w:t>UV detectors</w:t>
            </w:r>
          </w:p>
        </w:tc>
        <w:tc>
          <w:tcPr>
            <w:tcW w:w="741" w:type="pct"/>
          </w:tcPr>
          <w:p w14:paraId="61D4CA5F" w14:textId="77777777" w:rsidR="00C240AE" w:rsidRPr="00614F7C" w:rsidRDefault="00C240AE" w:rsidP="00C240AE">
            <w:pPr>
              <w:pStyle w:val="USBodyText"/>
            </w:pPr>
          </w:p>
        </w:tc>
        <w:tc>
          <w:tcPr>
            <w:tcW w:w="1308" w:type="pct"/>
            <w:gridSpan w:val="3"/>
          </w:tcPr>
          <w:p w14:paraId="3B6485C3" w14:textId="77777777" w:rsidR="00C240AE" w:rsidRPr="00614F7C" w:rsidRDefault="00C240AE" w:rsidP="00C240AE">
            <w:pPr>
              <w:pStyle w:val="USBodyText"/>
            </w:pPr>
          </w:p>
        </w:tc>
      </w:tr>
      <w:tr w:rsidR="00C240AE" w:rsidRPr="00614F7C" w14:paraId="686E4093" w14:textId="77777777" w:rsidTr="00D379FB">
        <w:trPr>
          <w:cantSplit/>
        </w:trPr>
        <w:tc>
          <w:tcPr>
            <w:tcW w:w="444" w:type="pct"/>
          </w:tcPr>
          <w:p w14:paraId="4CF387F7" w14:textId="77777777" w:rsidR="00C240AE" w:rsidRPr="00614F7C" w:rsidRDefault="00C240AE" w:rsidP="00C240AE">
            <w:pPr>
              <w:pStyle w:val="USBodyText"/>
            </w:pPr>
          </w:p>
        </w:tc>
        <w:tc>
          <w:tcPr>
            <w:tcW w:w="2507" w:type="pct"/>
          </w:tcPr>
          <w:p w14:paraId="35B3F9A7" w14:textId="77777777" w:rsidR="00C240AE" w:rsidRPr="00614F7C" w:rsidRDefault="00C240AE" w:rsidP="00C240AE">
            <w:pPr>
              <w:pStyle w:val="USBodyText"/>
              <w:rPr>
                <w:u w:val="single"/>
              </w:rPr>
            </w:pPr>
            <w:r w:rsidRPr="00614F7C">
              <w:rPr>
                <w:u w:val="single"/>
              </w:rPr>
              <w:t>Silencers</w:t>
            </w:r>
            <w:r w:rsidRPr="00614F7C">
              <w:t>:</w:t>
            </w:r>
          </w:p>
        </w:tc>
        <w:tc>
          <w:tcPr>
            <w:tcW w:w="2049" w:type="pct"/>
            <w:gridSpan w:val="4"/>
          </w:tcPr>
          <w:p w14:paraId="547D5D39" w14:textId="77777777" w:rsidR="00C240AE" w:rsidRPr="00614F7C" w:rsidRDefault="00C240AE" w:rsidP="00C240AE">
            <w:pPr>
              <w:pStyle w:val="USBodyText"/>
            </w:pPr>
          </w:p>
        </w:tc>
      </w:tr>
      <w:tr w:rsidR="0039418B" w:rsidRPr="00614F7C" w14:paraId="4B6D51D9" w14:textId="77777777" w:rsidTr="00D379FB">
        <w:trPr>
          <w:cantSplit/>
        </w:trPr>
        <w:tc>
          <w:tcPr>
            <w:tcW w:w="444" w:type="pct"/>
          </w:tcPr>
          <w:p w14:paraId="68B044AE" w14:textId="77777777" w:rsidR="00C240AE" w:rsidRPr="00614F7C" w:rsidRDefault="00C240AE" w:rsidP="00C240AE">
            <w:pPr>
              <w:pStyle w:val="USBodyText"/>
            </w:pPr>
          </w:p>
        </w:tc>
        <w:tc>
          <w:tcPr>
            <w:tcW w:w="2507" w:type="pct"/>
          </w:tcPr>
          <w:p w14:paraId="4D47BC06" w14:textId="77777777" w:rsidR="00C240AE" w:rsidRPr="00614F7C" w:rsidRDefault="00C240AE" w:rsidP="0039418B">
            <w:pPr>
              <w:pStyle w:val="USBullet2"/>
            </w:pPr>
            <w:r w:rsidRPr="00614F7C">
              <w:t>Manufacturer</w:t>
            </w:r>
          </w:p>
        </w:tc>
        <w:tc>
          <w:tcPr>
            <w:tcW w:w="741" w:type="pct"/>
          </w:tcPr>
          <w:p w14:paraId="540512D6" w14:textId="77777777" w:rsidR="00C240AE" w:rsidRPr="00614F7C" w:rsidRDefault="00C240AE" w:rsidP="00C240AE">
            <w:pPr>
              <w:pStyle w:val="USBodyText"/>
            </w:pPr>
          </w:p>
        </w:tc>
        <w:tc>
          <w:tcPr>
            <w:tcW w:w="1308" w:type="pct"/>
            <w:gridSpan w:val="3"/>
          </w:tcPr>
          <w:p w14:paraId="61B081B8" w14:textId="77777777" w:rsidR="00C240AE" w:rsidRPr="00614F7C" w:rsidRDefault="00C240AE" w:rsidP="00C240AE">
            <w:pPr>
              <w:pStyle w:val="USBodyText"/>
            </w:pPr>
          </w:p>
        </w:tc>
      </w:tr>
      <w:tr w:rsidR="0039418B" w:rsidRPr="00614F7C" w14:paraId="4B222CD1" w14:textId="77777777" w:rsidTr="00D379FB">
        <w:trPr>
          <w:cantSplit/>
        </w:trPr>
        <w:tc>
          <w:tcPr>
            <w:tcW w:w="444" w:type="pct"/>
          </w:tcPr>
          <w:p w14:paraId="3BE9E226" w14:textId="77777777" w:rsidR="00C240AE" w:rsidRPr="00614F7C" w:rsidRDefault="00C240AE" w:rsidP="00C240AE">
            <w:pPr>
              <w:pStyle w:val="USBodyText"/>
            </w:pPr>
          </w:p>
        </w:tc>
        <w:tc>
          <w:tcPr>
            <w:tcW w:w="2507" w:type="pct"/>
          </w:tcPr>
          <w:p w14:paraId="1695B05C" w14:textId="5BD17E74" w:rsidR="00C240AE" w:rsidRPr="00614F7C" w:rsidRDefault="00C240AE" w:rsidP="0039418B">
            <w:pPr>
              <w:pStyle w:val="USBullet2"/>
            </w:pPr>
            <w:r w:rsidRPr="00614F7C">
              <w:t xml:space="preserve">Correction curves </w:t>
            </w:r>
            <w:r w:rsidR="001715EE">
              <w:t xml:space="preserve">for fouling shall be provided. </w:t>
            </w:r>
            <w:r w:rsidRPr="00614F7C">
              <w:t>Deterioration factor is considered from 200 h after start of Commercial Operation</w:t>
            </w:r>
          </w:p>
        </w:tc>
        <w:tc>
          <w:tcPr>
            <w:tcW w:w="741" w:type="pct"/>
          </w:tcPr>
          <w:p w14:paraId="079B8A20" w14:textId="77777777" w:rsidR="00C240AE" w:rsidRPr="00614F7C" w:rsidRDefault="00C240AE" w:rsidP="00C240AE">
            <w:pPr>
              <w:pStyle w:val="USBodyText"/>
            </w:pPr>
          </w:p>
        </w:tc>
        <w:tc>
          <w:tcPr>
            <w:tcW w:w="1308" w:type="pct"/>
            <w:gridSpan w:val="3"/>
          </w:tcPr>
          <w:p w14:paraId="750E92C9" w14:textId="77777777" w:rsidR="00C240AE" w:rsidRPr="00614F7C" w:rsidRDefault="00C240AE" w:rsidP="00C240AE">
            <w:pPr>
              <w:pStyle w:val="USBodyText"/>
            </w:pPr>
          </w:p>
        </w:tc>
      </w:tr>
      <w:tr w:rsidR="00C240AE" w:rsidRPr="00614F7C" w14:paraId="12E856E4" w14:textId="77777777" w:rsidTr="00D379FB">
        <w:trPr>
          <w:cantSplit/>
        </w:trPr>
        <w:tc>
          <w:tcPr>
            <w:tcW w:w="444" w:type="pct"/>
          </w:tcPr>
          <w:p w14:paraId="791E3B3E" w14:textId="77777777" w:rsidR="00C240AE" w:rsidRPr="00614F7C" w:rsidRDefault="00C240AE" w:rsidP="00C240AE">
            <w:pPr>
              <w:pStyle w:val="USBodyText"/>
            </w:pPr>
          </w:p>
        </w:tc>
        <w:tc>
          <w:tcPr>
            <w:tcW w:w="2507" w:type="pct"/>
          </w:tcPr>
          <w:p w14:paraId="17D3BA41" w14:textId="77777777" w:rsidR="00C240AE" w:rsidRPr="00614F7C" w:rsidRDefault="00C240AE" w:rsidP="00C240AE">
            <w:pPr>
              <w:pStyle w:val="USBodyText"/>
              <w:rPr>
                <w:u w:val="single"/>
              </w:rPr>
            </w:pPr>
            <w:r w:rsidRPr="00614F7C">
              <w:rPr>
                <w:u w:val="single"/>
              </w:rPr>
              <w:t>Governor (IEEE model)</w:t>
            </w:r>
          </w:p>
        </w:tc>
        <w:tc>
          <w:tcPr>
            <w:tcW w:w="2049" w:type="pct"/>
            <w:gridSpan w:val="4"/>
          </w:tcPr>
          <w:p w14:paraId="309D057D" w14:textId="77777777" w:rsidR="00C240AE" w:rsidRPr="00614F7C" w:rsidRDefault="00C240AE" w:rsidP="00C240AE">
            <w:pPr>
              <w:pStyle w:val="USBodyText"/>
            </w:pPr>
          </w:p>
        </w:tc>
      </w:tr>
      <w:tr w:rsidR="00C240AE" w:rsidRPr="00614F7C" w14:paraId="2A671261" w14:textId="77777777" w:rsidTr="00D379FB">
        <w:trPr>
          <w:cantSplit/>
        </w:trPr>
        <w:tc>
          <w:tcPr>
            <w:tcW w:w="444" w:type="pct"/>
          </w:tcPr>
          <w:p w14:paraId="765A316E" w14:textId="77777777" w:rsidR="00C240AE" w:rsidRPr="00614F7C" w:rsidRDefault="00C240AE" w:rsidP="00C240AE">
            <w:pPr>
              <w:pStyle w:val="USBodyText"/>
            </w:pPr>
          </w:p>
        </w:tc>
        <w:tc>
          <w:tcPr>
            <w:tcW w:w="2507" w:type="pct"/>
          </w:tcPr>
          <w:p w14:paraId="7D274989" w14:textId="77777777" w:rsidR="00C240AE" w:rsidRPr="00614F7C" w:rsidRDefault="00C240AE" w:rsidP="00C240AE">
            <w:pPr>
              <w:pStyle w:val="USBodyText"/>
              <w:rPr>
                <w:u w:val="single"/>
              </w:rPr>
            </w:pPr>
          </w:p>
        </w:tc>
        <w:tc>
          <w:tcPr>
            <w:tcW w:w="2049" w:type="pct"/>
            <w:gridSpan w:val="4"/>
          </w:tcPr>
          <w:p w14:paraId="673D0148" w14:textId="77777777" w:rsidR="00C240AE" w:rsidRPr="00614F7C" w:rsidRDefault="00C240AE" w:rsidP="00C240AE">
            <w:pPr>
              <w:pStyle w:val="USBodyText"/>
            </w:pPr>
          </w:p>
        </w:tc>
      </w:tr>
      <w:tr w:rsidR="0039418B" w:rsidRPr="00614F7C" w14:paraId="43FA74FB" w14:textId="77777777" w:rsidTr="00D379FB">
        <w:trPr>
          <w:cantSplit/>
        </w:trPr>
        <w:tc>
          <w:tcPr>
            <w:tcW w:w="444" w:type="pct"/>
          </w:tcPr>
          <w:p w14:paraId="4F38EA4E" w14:textId="311CFC1F" w:rsidR="00C240AE" w:rsidRPr="00614F7C" w:rsidRDefault="0083355C" w:rsidP="00C240AE">
            <w:pPr>
              <w:pStyle w:val="USBodyText"/>
            </w:pPr>
            <w:r>
              <w:rPr>
                <w:b/>
              </w:rPr>
              <w:t>8.</w:t>
            </w:r>
            <w:r w:rsidR="00C240AE" w:rsidRPr="00614F7C">
              <w:rPr>
                <w:b/>
              </w:rPr>
              <w:t>5.2</w:t>
            </w:r>
          </w:p>
        </w:tc>
        <w:tc>
          <w:tcPr>
            <w:tcW w:w="2507" w:type="pct"/>
          </w:tcPr>
          <w:p w14:paraId="55818EB9" w14:textId="594F8611" w:rsidR="00C240AE" w:rsidRPr="00614F7C" w:rsidRDefault="0052231D" w:rsidP="00C240AE">
            <w:pPr>
              <w:pStyle w:val="USBodyText"/>
              <w:rPr>
                <w:b/>
                <w:u w:val="single"/>
              </w:rPr>
            </w:pPr>
            <w:r>
              <w:rPr>
                <w:b/>
                <w:u w:val="single"/>
              </w:rPr>
              <w:t>Reciprocating</w:t>
            </w:r>
            <w:r w:rsidR="00C240AE" w:rsidRPr="00614F7C">
              <w:rPr>
                <w:b/>
                <w:u w:val="single"/>
              </w:rPr>
              <w:t xml:space="preserve"> Engine Generators</w:t>
            </w:r>
          </w:p>
          <w:p w14:paraId="664D279F" w14:textId="39AAC4AB" w:rsidR="00C240AE" w:rsidRPr="00614F7C" w:rsidRDefault="00C240AE" w:rsidP="00C240AE">
            <w:pPr>
              <w:pStyle w:val="USBodyText"/>
              <w:rPr>
                <w:u w:val="single"/>
              </w:rPr>
            </w:pPr>
            <w:r w:rsidRPr="00614F7C">
              <w:rPr>
                <w:u w:val="single"/>
              </w:rPr>
              <w:t xml:space="preserve">(Performance at </w:t>
            </w:r>
            <w:r w:rsidR="00697163">
              <w:rPr>
                <w:u w:val="single"/>
              </w:rPr>
              <w:t xml:space="preserve">Reference </w:t>
            </w:r>
            <w:r w:rsidRPr="00614F7C">
              <w:rPr>
                <w:u w:val="single"/>
              </w:rPr>
              <w:t>Site Conditions)</w:t>
            </w:r>
          </w:p>
        </w:tc>
        <w:tc>
          <w:tcPr>
            <w:tcW w:w="2049" w:type="pct"/>
            <w:gridSpan w:val="4"/>
          </w:tcPr>
          <w:p w14:paraId="38F5E57D" w14:textId="77777777" w:rsidR="00C240AE" w:rsidRPr="00614F7C" w:rsidRDefault="00C240AE" w:rsidP="00C240AE">
            <w:pPr>
              <w:pStyle w:val="USBodyText"/>
            </w:pPr>
          </w:p>
        </w:tc>
      </w:tr>
      <w:tr w:rsidR="006F491E" w:rsidRPr="00614F7C" w14:paraId="54AFC9DA" w14:textId="77777777" w:rsidTr="00D379FB">
        <w:trPr>
          <w:cantSplit/>
        </w:trPr>
        <w:tc>
          <w:tcPr>
            <w:tcW w:w="444" w:type="pct"/>
          </w:tcPr>
          <w:p w14:paraId="7A66A97B" w14:textId="77777777" w:rsidR="00C240AE" w:rsidRPr="00614F7C" w:rsidRDefault="00C240AE" w:rsidP="00C240AE">
            <w:pPr>
              <w:pStyle w:val="USBodyText"/>
            </w:pPr>
          </w:p>
        </w:tc>
        <w:tc>
          <w:tcPr>
            <w:tcW w:w="2507" w:type="pct"/>
          </w:tcPr>
          <w:p w14:paraId="4F80CDE4" w14:textId="77777777" w:rsidR="00C240AE" w:rsidRPr="00614F7C" w:rsidRDefault="00C240AE" w:rsidP="00C240AE">
            <w:pPr>
              <w:pStyle w:val="USBodyText"/>
              <w:rPr>
                <w:u w:val="single"/>
              </w:rPr>
            </w:pPr>
          </w:p>
        </w:tc>
        <w:tc>
          <w:tcPr>
            <w:tcW w:w="741" w:type="pct"/>
            <w:shd w:val="clear" w:color="auto" w:fill="auto"/>
          </w:tcPr>
          <w:p w14:paraId="1B67878F" w14:textId="77777777" w:rsidR="00C240AE" w:rsidRPr="00614F7C" w:rsidRDefault="00C240AE" w:rsidP="00C240AE">
            <w:pPr>
              <w:pStyle w:val="USBodyText"/>
            </w:pPr>
          </w:p>
        </w:tc>
        <w:tc>
          <w:tcPr>
            <w:tcW w:w="681" w:type="pct"/>
            <w:shd w:val="clear" w:color="auto" w:fill="auto"/>
          </w:tcPr>
          <w:p w14:paraId="6DC849B8" w14:textId="04758998" w:rsidR="00C240AE" w:rsidRPr="00697163" w:rsidRDefault="00C240AE" w:rsidP="00C240AE">
            <w:pPr>
              <w:pStyle w:val="USBodyText"/>
              <w:rPr>
                <w:b/>
              </w:rPr>
            </w:pPr>
            <w:r w:rsidRPr="00697163">
              <w:rPr>
                <w:b/>
              </w:rPr>
              <w:t>ULSD</w:t>
            </w:r>
          </w:p>
        </w:tc>
        <w:tc>
          <w:tcPr>
            <w:tcW w:w="628" w:type="pct"/>
            <w:gridSpan w:val="2"/>
            <w:shd w:val="clear" w:color="auto" w:fill="auto"/>
          </w:tcPr>
          <w:p w14:paraId="04AAA2C9" w14:textId="600B076A" w:rsidR="00C240AE" w:rsidRPr="00697163" w:rsidRDefault="00C240AE" w:rsidP="00C240AE">
            <w:pPr>
              <w:pStyle w:val="USBodyText"/>
              <w:rPr>
                <w:b/>
              </w:rPr>
            </w:pPr>
            <w:r w:rsidRPr="00697163">
              <w:rPr>
                <w:b/>
              </w:rPr>
              <w:t>Natural Gas</w:t>
            </w:r>
          </w:p>
        </w:tc>
      </w:tr>
      <w:tr w:rsidR="0039418B" w:rsidRPr="00614F7C" w14:paraId="3B6C4346" w14:textId="77777777" w:rsidTr="00D379FB">
        <w:trPr>
          <w:cantSplit/>
        </w:trPr>
        <w:tc>
          <w:tcPr>
            <w:tcW w:w="444" w:type="pct"/>
          </w:tcPr>
          <w:p w14:paraId="76DFA288" w14:textId="77777777" w:rsidR="0083355C" w:rsidRPr="00614F7C" w:rsidRDefault="0083355C" w:rsidP="00C240AE">
            <w:pPr>
              <w:pStyle w:val="USBodyText"/>
            </w:pPr>
          </w:p>
        </w:tc>
        <w:tc>
          <w:tcPr>
            <w:tcW w:w="2507" w:type="pct"/>
          </w:tcPr>
          <w:p w14:paraId="7C6B42A6" w14:textId="5AD7191C" w:rsidR="0083355C" w:rsidRPr="0041031A" w:rsidRDefault="0052231D" w:rsidP="00C240AE">
            <w:pPr>
              <w:pStyle w:val="USBodyText"/>
            </w:pPr>
            <w:r>
              <w:t>Reciprocating</w:t>
            </w:r>
            <w:r w:rsidR="0083355C" w:rsidRPr="0041031A">
              <w:t xml:space="preserve"> Engine manufacturer</w:t>
            </w:r>
          </w:p>
        </w:tc>
        <w:tc>
          <w:tcPr>
            <w:tcW w:w="741" w:type="pct"/>
            <w:shd w:val="clear" w:color="auto" w:fill="auto"/>
          </w:tcPr>
          <w:p w14:paraId="39E8D543" w14:textId="77777777" w:rsidR="0083355C" w:rsidRPr="00614F7C" w:rsidRDefault="0083355C" w:rsidP="00C240AE">
            <w:pPr>
              <w:pStyle w:val="USBodyText"/>
            </w:pPr>
          </w:p>
        </w:tc>
        <w:tc>
          <w:tcPr>
            <w:tcW w:w="1308" w:type="pct"/>
            <w:gridSpan w:val="3"/>
            <w:shd w:val="clear" w:color="auto" w:fill="auto"/>
          </w:tcPr>
          <w:p w14:paraId="1AFD8BD7" w14:textId="77777777" w:rsidR="0083355C" w:rsidRPr="00614F7C" w:rsidRDefault="0083355C" w:rsidP="00C240AE">
            <w:pPr>
              <w:pStyle w:val="USBodyText"/>
            </w:pPr>
          </w:p>
        </w:tc>
      </w:tr>
      <w:tr w:rsidR="0039418B" w:rsidRPr="00614F7C" w14:paraId="54527ACE" w14:textId="77777777" w:rsidTr="00D379FB">
        <w:trPr>
          <w:cantSplit/>
        </w:trPr>
        <w:tc>
          <w:tcPr>
            <w:tcW w:w="444" w:type="pct"/>
          </w:tcPr>
          <w:p w14:paraId="435DB709" w14:textId="77777777" w:rsidR="0083355C" w:rsidRPr="00614F7C" w:rsidRDefault="0083355C" w:rsidP="00C240AE">
            <w:pPr>
              <w:pStyle w:val="USBodyText"/>
            </w:pPr>
          </w:p>
        </w:tc>
        <w:tc>
          <w:tcPr>
            <w:tcW w:w="2507" w:type="pct"/>
          </w:tcPr>
          <w:p w14:paraId="7D43AF9B" w14:textId="77777777" w:rsidR="0083355C" w:rsidRPr="0041031A" w:rsidRDefault="0083355C" w:rsidP="00C240AE">
            <w:pPr>
              <w:pStyle w:val="USBodyText"/>
            </w:pPr>
            <w:r w:rsidRPr="0041031A">
              <w:t>Model/type</w:t>
            </w:r>
          </w:p>
        </w:tc>
        <w:tc>
          <w:tcPr>
            <w:tcW w:w="741" w:type="pct"/>
            <w:shd w:val="clear" w:color="auto" w:fill="auto"/>
          </w:tcPr>
          <w:p w14:paraId="28B4B742" w14:textId="77777777" w:rsidR="0083355C" w:rsidRPr="00614F7C" w:rsidRDefault="0083355C" w:rsidP="00C240AE">
            <w:pPr>
              <w:pStyle w:val="USBodyText"/>
            </w:pPr>
          </w:p>
        </w:tc>
        <w:tc>
          <w:tcPr>
            <w:tcW w:w="1308" w:type="pct"/>
            <w:gridSpan w:val="3"/>
            <w:shd w:val="clear" w:color="auto" w:fill="auto"/>
          </w:tcPr>
          <w:p w14:paraId="72405EB7" w14:textId="77777777" w:rsidR="0083355C" w:rsidRPr="00614F7C" w:rsidRDefault="0083355C" w:rsidP="00C240AE">
            <w:pPr>
              <w:pStyle w:val="USBodyText"/>
            </w:pPr>
          </w:p>
        </w:tc>
      </w:tr>
      <w:tr w:rsidR="006F491E" w:rsidRPr="00614F7C" w14:paraId="1F43C697" w14:textId="77777777" w:rsidTr="00D379FB">
        <w:trPr>
          <w:cantSplit/>
        </w:trPr>
        <w:tc>
          <w:tcPr>
            <w:tcW w:w="444" w:type="pct"/>
          </w:tcPr>
          <w:p w14:paraId="7B3E21F9" w14:textId="77777777" w:rsidR="00C240AE" w:rsidRPr="00614F7C" w:rsidRDefault="00C240AE" w:rsidP="00C240AE">
            <w:pPr>
              <w:pStyle w:val="USBodyText"/>
            </w:pPr>
          </w:p>
        </w:tc>
        <w:tc>
          <w:tcPr>
            <w:tcW w:w="2507" w:type="pct"/>
          </w:tcPr>
          <w:p w14:paraId="19AA584D" w14:textId="4A68C3FE" w:rsidR="00C240AE" w:rsidRPr="0041031A" w:rsidRDefault="0041031A" w:rsidP="00C240AE">
            <w:pPr>
              <w:pStyle w:val="USBodyText"/>
            </w:pPr>
            <w:r w:rsidRPr="0041031A">
              <w:t>Gross o</w:t>
            </w:r>
            <w:r w:rsidR="00C240AE" w:rsidRPr="0041031A">
              <w:t>utput</w:t>
            </w:r>
            <w:r w:rsidRPr="0041031A">
              <w:t xml:space="preserve"> (at generator terminals)</w:t>
            </w:r>
          </w:p>
        </w:tc>
        <w:tc>
          <w:tcPr>
            <w:tcW w:w="741" w:type="pct"/>
            <w:shd w:val="clear" w:color="auto" w:fill="auto"/>
          </w:tcPr>
          <w:p w14:paraId="370A4BC7" w14:textId="77777777" w:rsidR="00C240AE" w:rsidRPr="00614F7C" w:rsidRDefault="00C240AE" w:rsidP="00C240AE">
            <w:pPr>
              <w:pStyle w:val="USBodyText"/>
            </w:pPr>
            <w:r w:rsidRPr="00614F7C">
              <w:t>kW</w:t>
            </w:r>
          </w:p>
        </w:tc>
        <w:tc>
          <w:tcPr>
            <w:tcW w:w="681" w:type="pct"/>
            <w:shd w:val="clear" w:color="auto" w:fill="auto"/>
          </w:tcPr>
          <w:p w14:paraId="2109E7EA" w14:textId="77777777" w:rsidR="00C240AE" w:rsidRPr="00614F7C" w:rsidRDefault="00C240AE" w:rsidP="00C240AE">
            <w:pPr>
              <w:pStyle w:val="USBodyText"/>
            </w:pPr>
          </w:p>
        </w:tc>
        <w:tc>
          <w:tcPr>
            <w:tcW w:w="628" w:type="pct"/>
            <w:gridSpan w:val="2"/>
            <w:shd w:val="clear" w:color="auto" w:fill="auto"/>
          </w:tcPr>
          <w:p w14:paraId="2BC07B46" w14:textId="77777777" w:rsidR="00C240AE" w:rsidRPr="00614F7C" w:rsidRDefault="00C240AE" w:rsidP="00C240AE">
            <w:pPr>
              <w:pStyle w:val="USBodyText"/>
            </w:pPr>
          </w:p>
        </w:tc>
      </w:tr>
      <w:tr w:rsidR="006F491E" w:rsidRPr="00614F7C" w14:paraId="3011D477" w14:textId="77777777" w:rsidTr="00D379FB">
        <w:trPr>
          <w:cantSplit/>
        </w:trPr>
        <w:tc>
          <w:tcPr>
            <w:tcW w:w="444" w:type="pct"/>
          </w:tcPr>
          <w:p w14:paraId="06265E82" w14:textId="77777777" w:rsidR="00C240AE" w:rsidRPr="00614F7C" w:rsidRDefault="00C240AE" w:rsidP="00C240AE">
            <w:pPr>
              <w:pStyle w:val="USBodyText"/>
            </w:pPr>
          </w:p>
        </w:tc>
        <w:tc>
          <w:tcPr>
            <w:tcW w:w="2507" w:type="pct"/>
          </w:tcPr>
          <w:p w14:paraId="090457EE" w14:textId="3116E91B" w:rsidR="00C240AE" w:rsidRPr="0041031A" w:rsidRDefault="0041031A" w:rsidP="00C240AE">
            <w:pPr>
              <w:pStyle w:val="USBodyText"/>
            </w:pPr>
            <w:r w:rsidRPr="0041031A">
              <w:t xml:space="preserve">Gross </w:t>
            </w:r>
            <w:r w:rsidR="00C240AE" w:rsidRPr="0041031A">
              <w:t>Heat Rate</w:t>
            </w:r>
            <w:r w:rsidR="00840472" w:rsidRPr="0041031A">
              <w:t xml:space="preserve"> (HHV)</w:t>
            </w:r>
          </w:p>
        </w:tc>
        <w:tc>
          <w:tcPr>
            <w:tcW w:w="741" w:type="pct"/>
            <w:shd w:val="clear" w:color="auto" w:fill="auto"/>
          </w:tcPr>
          <w:p w14:paraId="06ADE981" w14:textId="5447A286" w:rsidR="00C240AE" w:rsidRPr="00614F7C" w:rsidRDefault="0083355C" w:rsidP="00C240AE">
            <w:pPr>
              <w:pStyle w:val="USBodyText"/>
            </w:pPr>
            <w:r>
              <w:t>Btu</w:t>
            </w:r>
            <w:r w:rsidR="00C240AE" w:rsidRPr="00614F7C">
              <w:t>/kWh</w:t>
            </w:r>
          </w:p>
        </w:tc>
        <w:tc>
          <w:tcPr>
            <w:tcW w:w="681" w:type="pct"/>
            <w:shd w:val="clear" w:color="auto" w:fill="auto"/>
          </w:tcPr>
          <w:p w14:paraId="58E3BB80" w14:textId="77777777" w:rsidR="00C240AE" w:rsidRPr="00614F7C" w:rsidRDefault="00C240AE" w:rsidP="00C240AE">
            <w:pPr>
              <w:pStyle w:val="USBodyText"/>
            </w:pPr>
          </w:p>
        </w:tc>
        <w:tc>
          <w:tcPr>
            <w:tcW w:w="628" w:type="pct"/>
            <w:gridSpan w:val="2"/>
            <w:shd w:val="clear" w:color="auto" w:fill="auto"/>
          </w:tcPr>
          <w:p w14:paraId="28760E85" w14:textId="77777777" w:rsidR="00C240AE" w:rsidRPr="00614F7C" w:rsidRDefault="00C240AE" w:rsidP="00C240AE">
            <w:pPr>
              <w:pStyle w:val="USBodyText"/>
            </w:pPr>
          </w:p>
        </w:tc>
      </w:tr>
      <w:tr w:rsidR="006F491E" w:rsidRPr="00614F7C" w14:paraId="347CA709" w14:textId="77777777" w:rsidTr="00D379FB">
        <w:trPr>
          <w:cantSplit/>
        </w:trPr>
        <w:tc>
          <w:tcPr>
            <w:tcW w:w="444" w:type="pct"/>
          </w:tcPr>
          <w:p w14:paraId="3710B7DE" w14:textId="77777777" w:rsidR="00C240AE" w:rsidRPr="00614F7C" w:rsidRDefault="00C240AE" w:rsidP="00C240AE">
            <w:pPr>
              <w:pStyle w:val="USBodyText"/>
            </w:pPr>
          </w:p>
        </w:tc>
        <w:tc>
          <w:tcPr>
            <w:tcW w:w="2507" w:type="pct"/>
          </w:tcPr>
          <w:p w14:paraId="176A82F0" w14:textId="77777777" w:rsidR="00C240AE" w:rsidRPr="0041031A" w:rsidRDefault="00C240AE" w:rsidP="00C240AE">
            <w:pPr>
              <w:pStyle w:val="USBodyText"/>
            </w:pPr>
            <w:r w:rsidRPr="0041031A">
              <w:t>RPM</w:t>
            </w:r>
          </w:p>
        </w:tc>
        <w:tc>
          <w:tcPr>
            <w:tcW w:w="741" w:type="pct"/>
            <w:shd w:val="clear" w:color="auto" w:fill="auto"/>
          </w:tcPr>
          <w:p w14:paraId="6C2DE902" w14:textId="77777777" w:rsidR="00C240AE" w:rsidRPr="00614F7C" w:rsidRDefault="00C240AE" w:rsidP="00C240AE">
            <w:pPr>
              <w:pStyle w:val="USBodyText"/>
            </w:pPr>
          </w:p>
        </w:tc>
        <w:tc>
          <w:tcPr>
            <w:tcW w:w="681" w:type="pct"/>
            <w:shd w:val="clear" w:color="auto" w:fill="auto"/>
          </w:tcPr>
          <w:p w14:paraId="3850D7EE" w14:textId="77777777" w:rsidR="00C240AE" w:rsidRPr="00614F7C" w:rsidRDefault="00C240AE" w:rsidP="00C240AE">
            <w:pPr>
              <w:pStyle w:val="USBodyText"/>
            </w:pPr>
          </w:p>
        </w:tc>
        <w:tc>
          <w:tcPr>
            <w:tcW w:w="628" w:type="pct"/>
            <w:gridSpan w:val="2"/>
            <w:shd w:val="clear" w:color="auto" w:fill="auto"/>
          </w:tcPr>
          <w:p w14:paraId="7D1FAEAD" w14:textId="77777777" w:rsidR="00C240AE" w:rsidRPr="00614F7C" w:rsidRDefault="00C240AE" w:rsidP="00C240AE">
            <w:pPr>
              <w:pStyle w:val="USBodyText"/>
            </w:pPr>
          </w:p>
        </w:tc>
      </w:tr>
      <w:tr w:rsidR="006F491E" w:rsidRPr="00614F7C" w14:paraId="595C4316" w14:textId="77777777" w:rsidTr="00D379FB">
        <w:trPr>
          <w:cantSplit/>
        </w:trPr>
        <w:tc>
          <w:tcPr>
            <w:tcW w:w="444" w:type="pct"/>
          </w:tcPr>
          <w:p w14:paraId="2D20E5AE" w14:textId="77777777" w:rsidR="00C240AE" w:rsidRPr="00614F7C" w:rsidRDefault="00C240AE" w:rsidP="00C240AE">
            <w:pPr>
              <w:pStyle w:val="USBodyText"/>
            </w:pPr>
          </w:p>
        </w:tc>
        <w:tc>
          <w:tcPr>
            <w:tcW w:w="2507" w:type="pct"/>
          </w:tcPr>
          <w:p w14:paraId="6217FCC8" w14:textId="77777777" w:rsidR="00C240AE" w:rsidRPr="0041031A" w:rsidRDefault="00C240AE" w:rsidP="00C240AE">
            <w:pPr>
              <w:pStyle w:val="USBodyText"/>
            </w:pPr>
            <w:r w:rsidRPr="0041031A">
              <w:t>Air Flow at inlet</w:t>
            </w:r>
          </w:p>
        </w:tc>
        <w:tc>
          <w:tcPr>
            <w:tcW w:w="741" w:type="pct"/>
            <w:shd w:val="clear" w:color="auto" w:fill="auto"/>
          </w:tcPr>
          <w:p w14:paraId="4D4963D1" w14:textId="0D662427" w:rsidR="00C240AE" w:rsidRPr="00614F7C" w:rsidRDefault="0083355C" w:rsidP="00C240AE">
            <w:pPr>
              <w:pStyle w:val="USBodyText"/>
            </w:pPr>
            <w:r>
              <w:t>lb</w:t>
            </w:r>
            <w:r w:rsidR="004B4631">
              <w:t>/hr.</w:t>
            </w:r>
          </w:p>
        </w:tc>
        <w:tc>
          <w:tcPr>
            <w:tcW w:w="681" w:type="pct"/>
            <w:shd w:val="clear" w:color="auto" w:fill="auto"/>
          </w:tcPr>
          <w:p w14:paraId="138716A1" w14:textId="77777777" w:rsidR="00C240AE" w:rsidRPr="00614F7C" w:rsidRDefault="00C240AE" w:rsidP="00C240AE">
            <w:pPr>
              <w:pStyle w:val="USBodyText"/>
            </w:pPr>
          </w:p>
        </w:tc>
        <w:tc>
          <w:tcPr>
            <w:tcW w:w="628" w:type="pct"/>
            <w:gridSpan w:val="2"/>
            <w:shd w:val="clear" w:color="auto" w:fill="auto"/>
          </w:tcPr>
          <w:p w14:paraId="6B468A7A" w14:textId="77777777" w:rsidR="00C240AE" w:rsidRPr="00614F7C" w:rsidRDefault="00C240AE" w:rsidP="00C240AE">
            <w:pPr>
              <w:pStyle w:val="USBodyText"/>
            </w:pPr>
          </w:p>
        </w:tc>
      </w:tr>
      <w:tr w:rsidR="006F491E" w:rsidRPr="00614F7C" w14:paraId="7CB8308A" w14:textId="77777777" w:rsidTr="00D379FB">
        <w:trPr>
          <w:cantSplit/>
        </w:trPr>
        <w:tc>
          <w:tcPr>
            <w:tcW w:w="444" w:type="pct"/>
          </w:tcPr>
          <w:p w14:paraId="43867D5B" w14:textId="77777777" w:rsidR="00C240AE" w:rsidRPr="00614F7C" w:rsidRDefault="00C240AE" w:rsidP="00C240AE">
            <w:pPr>
              <w:pStyle w:val="USBodyText"/>
            </w:pPr>
          </w:p>
        </w:tc>
        <w:tc>
          <w:tcPr>
            <w:tcW w:w="2507" w:type="pct"/>
          </w:tcPr>
          <w:p w14:paraId="1983E826" w14:textId="77777777" w:rsidR="00C240AE" w:rsidRPr="0041031A" w:rsidRDefault="00C240AE" w:rsidP="00C240AE">
            <w:pPr>
              <w:pStyle w:val="USBodyText"/>
            </w:pPr>
            <w:r w:rsidRPr="0041031A">
              <w:t>Fuel consumption</w:t>
            </w:r>
          </w:p>
        </w:tc>
        <w:tc>
          <w:tcPr>
            <w:tcW w:w="741" w:type="pct"/>
            <w:shd w:val="clear" w:color="auto" w:fill="auto"/>
          </w:tcPr>
          <w:p w14:paraId="746DB658" w14:textId="776F4E1F" w:rsidR="00C240AE" w:rsidRPr="00614F7C" w:rsidRDefault="0083355C" w:rsidP="00C240AE">
            <w:pPr>
              <w:pStyle w:val="USBodyText"/>
            </w:pPr>
            <w:r>
              <w:t>lb</w:t>
            </w:r>
            <w:r w:rsidR="00C240AE" w:rsidRPr="00614F7C">
              <w:t>/</w:t>
            </w:r>
            <w:r w:rsidR="004B4631" w:rsidRPr="00614F7C">
              <w:t>hr.</w:t>
            </w:r>
          </w:p>
        </w:tc>
        <w:tc>
          <w:tcPr>
            <w:tcW w:w="681" w:type="pct"/>
            <w:shd w:val="clear" w:color="auto" w:fill="auto"/>
          </w:tcPr>
          <w:p w14:paraId="2FF9452E" w14:textId="77777777" w:rsidR="00C240AE" w:rsidRPr="00614F7C" w:rsidRDefault="00C240AE" w:rsidP="00C240AE">
            <w:pPr>
              <w:pStyle w:val="USBodyText"/>
            </w:pPr>
          </w:p>
        </w:tc>
        <w:tc>
          <w:tcPr>
            <w:tcW w:w="628" w:type="pct"/>
            <w:gridSpan w:val="2"/>
            <w:shd w:val="clear" w:color="auto" w:fill="auto"/>
          </w:tcPr>
          <w:p w14:paraId="0D1EA66A" w14:textId="77777777" w:rsidR="00C240AE" w:rsidRPr="00614F7C" w:rsidRDefault="00C240AE" w:rsidP="00C240AE">
            <w:pPr>
              <w:pStyle w:val="USBodyText"/>
            </w:pPr>
          </w:p>
        </w:tc>
      </w:tr>
      <w:tr w:rsidR="006F491E" w:rsidRPr="00614F7C" w14:paraId="6CEAF49D" w14:textId="77777777" w:rsidTr="00D379FB">
        <w:trPr>
          <w:cantSplit/>
        </w:trPr>
        <w:tc>
          <w:tcPr>
            <w:tcW w:w="444" w:type="pct"/>
          </w:tcPr>
          <w:p w14:paraId="412B1E56" w14:textId="77777777" w:rsidR="00C240AE" w:rsidRPr="00614F7C" w:rsidRDefault="00C240AE" w:rsidP="00C240AE">
            <w:pPr>
              <w:pStyle w:val="USBodyText"/>
            </w:pPr>
          </w:p>
        </w:tc>
        <w:tc>
          <w:tcPr>
            <w:tcW w:w="2507" w:type="pct"/>
          </w:tcPr>
          <w:p w14:paraId="2E379AFE" w14:textId="77777777" w:rsidR="00C240AE" w:rsidRPr="0041031A" w:rsidRDefault="00C240AE" w:rsidP="00C240AE">
            <w:pPr>
              <w:pStyle w:val="USBodyText"/>
            </w:pPr>
            <w:r w:rsidRPr="0041031A">
              <w:t>Fuel pressure required</w:t>
            </w:r>
          </w:p>
        </w:tc>
        <w:tc>
          <w:tcPr>
            <w:tcW w:w="741" w:type="pct"/>
            <w:shd w:val="clear" w:color="auto" w:fill="auto"/>
          </w:tcPr>
          <w:p w14:paraId="2641BC45" w14:textId="4D601F18" w:rsidR="00C240AE" w:rsidRPr="00614F7C" w:rsidRDefault="0039418B" w:rsidP="00C240AE">
            <w:pPr>
              <w:pStyle w:val="USBodyText"/>
            </w:pPr>
            <w:r>
              <w:t>psig</w:t>
            </w:r>
          </w:p>
        </w:tc>
        <w:tc>
          <w:tcPr>
            <w:tcW w:w="681" w:type="pct"/>
            <w:shd w:val="clear" w:color="auto" w:fill="auto"/>
          </w:tcPr>
          <w:p w14:paraId="42E06D2C" w14:textId="77777777" w:rsidR="00C240AE" w:rsidRPr="00614F7C" w:rsidRDefault="00C240AE" w:rsidP="00C240AE">
            <w:pPr>
              <w:pStyle w:val="USBodyText"/>
            </w:pPr>
          </w:p>
        </w:tc>
        <w:tc>
          <w:tcPr>
            <w:tcW w:w="628" w:type="pct"/>
            <w:gridSpan w:val="2"/>
            <w:shd w:val="clear" w:color="auto" w:fill="auto"/>
          </w:tcPr>
          <w:p w14:paraId="57A309FD" w14:textId="77777777" w:rsidR="00C240AE" w:rsidRPr="00614F7C" w:rsidRDefault="00C240AE" w:rsidP="00C240AE">
            <w:pPr>
              <w:pStyle w:val="USBodyText"/>
            </w:pPr>
          </w:p>
        </w:tc>
      </w:tr>
      <w:tr w:rsidR="0039418B" w:rsidRPr="00614F7C" w14:paraId="7BFCFBC9" w14:textId="77777777" w:rsidTr="00D379FB">
        <w:trPr>
          <w:cantSplit/>
        </w:trPr>
        <w:tc>
          <w:tcPr>
            <w:tcW w:w="444" w:type="pct"/>
          </w:tcPr>
          <w:p w14:paraId="0CB71570" w14:textId="77777777" w:rsidR="0083355C" w:rsidRPr="00614F7C" w:rsidRDefault="0083355C" w:rsidP="00C240AE">
            <w:pPr>
              <w:pStyle w:val="USBodyText"/>
            </w:pPr>
          </w:p>
        </w:tc>
        <w:tc>
          <w:tcPr>
            <w:tcW w:w="2507" w:type="pct"/>
          </w:tcPr>
          <w:p w14:paraId="66BE1A77" w14:textId="77777777" w:rsidR="0083355C" w:rsidRPr="0041031A" w:rsidRDefault="0083355C" w:rsidP="00C240AE">
            <w:pPr>
              <w:pStyle w:val="USBodyText"/>
            </w:pPr>
            <w:r w:rsidRPr="0041031A">
              <w:t>Air inlet filter type</w:t>
            </w:r>
          </w:p>
        </w:tc>
        <w:tc>
          <w:tcPr>
            <w:tcW w:w="741" w:type="pct"/>
            <w:shd w:val="clear" w:color="auto" w:fill="auto"/>
          </w:tcPr>
          <w:p w14:paraId="260A2A96" w14:textId="77777777" w:rsidR="0083355C" w:rsidRPr="00614F7C" w:rsidRDefault="0083355C" w:rsidP="00C240AE">
            <w:pPr>
              <w:pStyle w:val="USBodyText"/>
            </w:pPr>
          </w:p>
        </w:tc>
        <w:tc>
          <w:tcPr>
            <w:tcW w:w="1308" w:type="pct"/>
            <w:gridSpan w:val="3"/>
            <w:shd w:val="clear" w:color="auto" w:fill="auto"/>
          </w:tcPr>
          <w:p w14:paraId="3AE7BAB4" w14:textId="77777777" w:rsidR="0083355C" w:rsidRPr="00614F7C" w:rsidRDefault="0083355C" w:rsidP="00C240AE">
            <w:pPr>
              <w:pStyle w:val="USBodyText"/>
            </w:pPr>
          </w:p>
        </w:tc>
      </w:tr>
      <w:tr w:rsidR="003507A3" w:rsidRPr="00614F7C" w14:paraId="49039DAD" w14:textId="77777777" w:rsidTr="00D379FB">
        <w:trPr>
          <w:cantSplit/>
        </w:trPr>
        <w:tc>
          <w:tcPr>
            <w:tcW w:w="444" w:type="pct"/>
          </w:tcPr>
          <w:p w14:paraId="5AA45A7C" w14:textId="77777777" w:rsidR="003507A3" w:rsidRPr="00614F7C" w:rsidRDefault="003507A3" w:rsidP="00C240AE">
            <w:pPr>
              <w:pStyle w:val="USBodyText"/>
            </w:pPr>
          </w:p>
        </w:tc>
        <w:tc>
          <w:tcPr>
            <w:tcW w:w="2507" w:type="pct"/>
          </w:tcPr>
          <w:p w14:paraId="6E304094" w14:textId="08967ACE" w:rsidR="003507A3" w:rsidRPr="00B41FFE" w:rsidRDefault="003507A3" w:rsidP="00C240AE">
            <w:pPr>
              <w:pStyle w:val="USBodyText"/>
            </w:pPr>
            <w:r w:rsidRPr="00B41FFE">
              <w:t>Ramp rate</w:t>
            </w:r>
          </w:p>
        </w:tc>
        <w:tc>
          <w:tcPr>
            <w:tcW w:w="741" w:type="pct"/>
            <w:shd w:val="clear" w:color="auto" w:fill="auto"/>
          </w:tcPr>
          <w:p w14:paraId="4C2A5F6E" w14:textId="1E20AF7D" w:rsidR="003507A3" w:rsidRPr="00614F7C" w:rsidRDefault="003507A3" w:rsidP="00C240AE">
            <w:pPr>
              <w:pStyle w:val="USBodyText"/>
            </w:pPr>
            <w:r>
              <w:t>kW/sec</w:t>
            </w:r>
          </w:p>
        </w:tc>
        <w:tc>
          <w:tcPr>
            <w:tcW w:w="699" w:type="pct"/>
            <w:gridSpan w:val="2"/>
            <w:shd w:val="clear" w:color="auto" w:fill="auto"/>
          </w:tcPr>
          <w:p w14:paraId="05038C63" w14:textId="77777777" w:rsidR="003507A3" w:rsidRPr="00614F7C" w:rsidRDefault="003507A3" w:rsidP="00C240AE">
            <w:pPr>
              <w:pStyle w:val="USBodyText"/>
            </w:pPr>
          </w:p>
        </w:tc>
        <w:tc>
          <w:tcPr>
            <w:tcW w:w="609" w:type="pct"/>
            <w:shd w:val="clear" w:color="auto" w:fill="auto"/>
          </w:tcPr>
          <w:p w14:paraId="109BEDEF" w14:textId="42605757" w:rsidR="003507A3" w:rsidRPr="00614F7C" w:rsidRDefault="003507A3" w:rsidP="00C240AE">
            <w:pPr>
              <w:pStyle w:val="USBodyText"/>
            </w:pPr>
          </w:p>
        </w:tc>
      </w:tr>
      <w:tr w:rsidR="0039418B" w:rsidRPr="00614F7C" w14:paraId="6520F65B" w14:textId="77777777" w:rsidTr="00D379FB">
        <w:trPr>
          <w:cantSplit/>
        </w:trPr>
        <w:tc>
          <w:tcPr>
            <w:tcW w:w="444" w:type="pct"/>
          </w:tcPr>
          <w:p w14:paraId="59C3E83E" w14:textId="77777777" w:rsidR="00C240AE" w:rsidRPr="00614F7C" w:rsidRDefault="00C240AE" w:rsidP="00C240AE">
            <w:pPr>
              <w:pStyle w:val="USBodyText"/>
            </w:pPr>
          </w:p>
        </w:tc>
        <w:tc>
          <w:tcPr>
            <w:tcW w:w="2507" w:type="pct"/>
          </w:tcPr>
          <w:p w14:paraId="4BB18B28" w14:textId="77777777" w:rsidR="00C240AE" w:rsidRPr="00614F7C" w:rsidRDefault="00C240AE" w:rsidP="00C240AE">
            <w:pPr>
              <w:pStyle w:val="USBodyText"/>
              <w:rPr>
                <w:u w:val="single"/>
              </w:rPr>
            </w:pPr>
            <w:r w:rsidRPr="00614F7C">
              <w:rPr>
                <w:u w:val="single"/>
              </w:rPr>
              <w:t>Fire protection:</w:t>
            </w:r>
          </w:p>
        </w:tc>
        <w:tc>
          <w:tcPr>
            <w:tcW w:w="741" w:type="pct"/>
            <w:shd w:val="clear" w:color="auto" w:fill="auto"/>
          </w:tcPr>
          <w:p w14:paraId="7534684D" w14:textId="77777777" w:rsidR="00C240AE" w:rsidRPr="00614F7C" w:rsidRDefault="00C240AE" w:rsidP="00C240AE">
            <w:pPr>
              <w:pStyle w:val="USBodyText"/>
            </w:pPr>
          </w:p>
        </w:tc>
        <w:tc>
          <w:tcPr>
            <w:tcW w:w="1308" w:type="pct"/>
            <w:gridSpan w:val="3"/>
            <w:shd w:val="clear" w:color="auto" w:fill="auto"/>
          </w:tcPr>
          <w:p w14:paraId="76924BF4" w14:textId="77777777" w:rsidR="00C240AE" w:rsidRPr="00614F7C" w:rsidRDefault="00C240AE" w:rsidP="00C240AE">
            <w:pPr>
              <w:pStyle w:val="USBodyText"/>
            </w:pPr>
          </w:p>
        </w:tc>
      </w:tr>
      <w:tr w:rsidR="0039418B" w:rsidRPr="00614F7C" w14:paraId="0F01A9AA" w14:textId="77777777" w:rsidTr="00D379FB">
        <w:trPr>
          <w:cantSplit/>
        </w:trPr>
        <w:tc>
          <w:tcPr>
            <w:tcW w:w="444" w:type="pct"/>
          </w:tcPr>
          <w:p w14:paraId="3C97DD85" w14:textId="77777777" w:rsidR="00C240AE" w:rsidRPr="00614F7C" w:rsidRDefault="00C240AE" w:rsidP="00C240AE">
            <w:pPr>
              <w:pStyle w:val="USBodyText"/>
            </w:pPr>
          </w:p>
        </w:tc>
        <w:tc>
          <w:tcPr>
            <w:tcW w:w="2507" w:type="pct"/>
          </w:tcPr>
          <w:p w14:paraId="291A16B4" w14:textId="335C4AC7" w:rsidR="00C240AE" w:rsidRPr="0083355C" w:rsidRDefault="0083355C" w:rsidP="0039418B">
            <w:pPr>
              <w:pStyle w:val="USBullet2"/>
            </w:pPr>
            <w:r>
              <w:t>CO</w:t>
            </w:r>
            <w:r>
              <w:rPr>
                <w:vertAlign w:val="subscript"/>
              </w:rPr>
              <w:t>2</w:t>
            </w:r>
            <w:r w:rsidR="00C240AE" w:rsidRPr="0083355C">
              <w:t xml:space="preserve"> System</w:t>
            </w:r>
          </w:p>
        </w:tc>
        <w:tc>
          <w:tcPr>
            <w:tcW w:w="741" w:type="pct"/>
            <w:shd w:val="clear" w:color="auto" w:fill="auto"/>
          </w:tcPr>
          <w:p w14:paraId="68E5B3A1" w14:textId="77777777" w:rsidR="00C240AE" w:rsidRPr="00614F7C" w:rsidRDefault="00C240AE" w:rsidP="00C240AE">
            <w:pPr>
              <w:pStyle w:val="USBodyText"/>
            </w:pPr>
            <w:r w:rsidRPr="00614F7C">
              <w:t>yes/no</w:t>
            </w:r>
          </w:p>
        </w:tc>
        <w:tc>
          <w:tcPr>
            <w:tcW w:w="1308" w:type="pct"/>
            <w:gridSpan w:val="3"/>
            <w:shd w:val="clear" w:color="auto" w:fill="auto"/>
          </w:tcPr>
          <w:p w14:paraId="4F292930" w14:textId="77777777" w:rsidR="00C240AE" w:rsidRPr="00614F7C" w:rsidRDefault="00C240AE" w:rsidP="00C240AE">
            <w:pPr>
              <w:pStyle w:val="USBodyText"/>
            </w:pPr>
          </w:p>
        </w:tc>
      </w:tr>
      <w:tr w:rsidR="0039418B" w:rsidRPr="00614F7C" w14:paraId="5B9B499A" w14:textId="77777777" w:rsidTr="00D379FB">
        <w:trPr>
          <w:cantSplit/>
        </w:trPr>
        <w:tc>
          <w:tcPr>
            <w:tcW w:w="444" w:type="pct"/>
          </w:tcPr>
          <w:p w14:paraId="4DD68E30" w14:textId="77777777" w:rsidR="00C240AE" w:rsidRPr="00614F7C" w:rsidRDefault="00C240AE" w:rsidP="00C240AE">
            <w:pPr>
              <w:pStyle w:val="USBodyText"/>
            </w:pPr>
          </w:p>
        </w:tc>
        <w:tc>
          <w:tcPr>
            <w:tcW w:w="2507" w:type="pct"/>
          </w:tcPr>
          <w:p w14:paraId="3B19A074" w14:textId="77777777" w:rsidR="00C240AE" w:rsidRPr="00614F7C" w:rsidRDefault="00C240AE" w:rsidP="00C240AE">
            <w:pPr>
              <w:pStyle w:val="USBodyText"/>
              <w:rPr>
                <w:u w:val="single"/>
              </w:rPr>
            </w:pPr>
            <w:r w:rsidRPr="00614F7C">
              <w:rPr>
                <w:u w:val="single"/>
              </w:rPr>
              <w:t>Detectors:</w:t>
            </w:r>
          </w:p>
        </w:tc>
        <w:tc>
          <w:tcPr>
            <w:tcW w:w="741" w:type="pct"/>
            <w:shd w:val="clear" w:color="auto" w:fill="auto"/>
          </w:tcPr>
          <w:p w14:paraId="612D53E3" w14:textId="77777777" w:rsidR="00C240AE" w:rsidRPr="00614F7C" w:rsidRDefault="00C240AE" w:rsidP="00C240AE">
            <w:pPr>
              <w:pStyle w:val="USBodyText"/>
            </w:pPr>
          </w:p>
        </w:tc>
        <w:tc>
          <w:tcPr>
            <w:tcW w:w="1308" w:type="pct"/>
            <w:gridSpan w:val="3"/>
            <w:shd w:val="clear" w:color="auto" w:fill="auto"/>
          </w:tcPr>
          <w:p w14:paraId="22F80BD3" w14:textId="77777777" w:rsidR="00C240AE" w:rsidRPr="00614F7C" w:rsidRDefault="00C240AE" w:rsidP="00C240AE">
            <w:pPr>
              <w:pStyle w:val="USBodyText"/>
            </w:pPr>
          </w:p>
        </w:tc>
      </w:tr>
      <w:tr w:rsidR="0039418B" w:rsidRPr="00614F7C" w14:paraId="48C8A34C" w14:textId="77777777" w:rsidTr="00D379FB">
        <w:trPr>
          <w:cantSplit/>
        </w:trPr>
        <w:tc>
          <w:tcPr>
            <w:tcW w:w="444" w:type="pct"/>
          </w:tcPr>
          <w:p w14:paraId="6F6387C3" w14:textId="77777777" w:rsidR="00C240AE" w:rsidRPr="00614F7C" w:rsidRDefault="00C240AE" w:rsidP="00C240AE">
            <w:pPr>
              <w:pStyle w:val="USBodyText"/>
            </w:pPr>
          </w:p>
        </w:tc>
        <w:tc>
          <w:tcPr>
            <w:tcW w:w="2507" w:type="pct"/>
          </w:tcPr>
          <w:p w14:paraId="585C367B" w14:textId="26D62F55" w:rsidR="00C240AE" w:rsidRPr="0083355C" w:rsidRDefault="00C240AE" w:rsidP="0039418B">
            <w:pPr>
              <w:pStyle w:val="USBullet2"/>
            </w:pPr>
            <w:r w:rsidRPr="0083355C">
              <w:t>Temperature detectors</w:t>
            </w:r>
          </w:p>
        </w:tc>
        <w:tc>
          <w:tcPr>
            <w:tcW w:w="741" w:type="pct"/>
            <w:shd w:val="clear" w:color="auto" w:fill="auto"/>
          </w:tcPr>
          <w:p w14:paraId="64A2E339" w14:textId="77777777" w:rsidR="00C240AE" w:rsidRPr="00614F7C" w:rsidRDefault="00C240AE" w:rsidP="00C240AE">
            <w:pPr>
              <w:pStyle w:val="USBodyText"/>
            </w:pPr>
            <w:r w:rsidRPr="00614F7C">
              <w:t>yes/no</w:t>
            </w:r>
          </w:p>
        </w:tc>
        <w:tc>
          <w:tcPr>
            <w:tcW w:w="1308" w:type="pct"/>
            <w:gridSpan w:val="3"/>
            <w:shd w:val="clear" w:color="auto" w:fill="auto"/>
          </w:tcPr>
          <w:p w14:paraId="57F3FA0A" w14:textId="77777777" w:rsidR="00C240AE" w:rsidRPr="00614F7C" w:rsidRDefault="00C240AE" w:rsidP="00C240AE">
            <w:pPr>
              <w:pStyle w:val="USBodyText"/>
            </w:pPr>
          </w:p>
        </w:tc>
      </w:tr>
      <w:tr w:rsidR="0039418B" w:rsidRPr="00614F7C" w14:paraId="7149B913" w14:textId="77777777" w:rsidTr="00D379FB">
        <w:trPr>
          <w:cantSplit/>
        </w:trPr>
        <w:tc>
          <w:tcPr>
            <w:tcW w:w="444" w:type="pct"/>
          </w:tcPr>
          <w:p w14:paraId="542D67DC" w14:textId="77777777" w:rsidR="00C240AE" w:rsidRPr="00614F7C" w:rsidRDefault="00C240AE" w:rsidP="00C240AE">
            <w:pPr>
              <w:pStyle w:val="USBodyText"/>
            </w:pPr>
          </w:p>
        </w:tc>
        <w:tc>
          <w:tcPr>
            <w:tcW w:w="2507" w:type="pct"/>
          </w:tcPr>
          <w:p w14:paraId="6CF6472C" w14:textId="44919555" w:rsidR="00C240AE" w:rsidRPr="0083355C" w:rsidRDefault="00C240AE" w:rsidP="0039418B">
            <w:pPr>
              <w:pStyle w:val="USBullet2"/>
            </w:pPr>
            <w:r w:rsidRPr="0083355C">
              <w:t>Smoke detectors</w:t>
            </w:r>
          </w:p>
        </w:tc>
        <w:tc>
          <w:tcPr>
            <w:tcW w:w="741" w:type="pct"/>
            <w:shd w:val="clear" w:color="auto" w:fill="auto"/>
          </w:tcPr>
          <w:p w14:paraId="3F156489" w14:textId="77777777" w:rsidR="00C240AE" w:rsidRPr="00614F7C" w:rsidRDefault="00C240AE" w:rsidP="00C240AE">
            <w:pPr>
              <w:pStyle w:val="USBodyText"/>
            </w:pPr>
            <w:r w:rsidRPr="00614F7C">
              <w:t>yes/no</w:t>
            </w:r>
          </w:p>
        </w:tc>
        <w:tc>
          <w:tcPr>
            <w:tcW w:w="1308" w:type="pct"/>
            <w:gridSpan w:val="3"/>
            <w:shd w:val="clear" w:color="auto" w:fill="auto"/>
          </w:tcPr>
          <w:p w14:paraId="32BEB7DC" w14:textId="77777777" w:rsidR="00C240AE" w:rsidRPr="00614F7C" w:rsidRDefault="00C240AE" w:rsidP="00C240AE">
            <w:pPr>
              <w:pStyle w:val="USBodyText"/>
            </w:pPr>
          </w:p>
        </w:tc>
      </w:tr>
      <w:tr w:rsidR="0039418B" w:rsidRPr="00614F7C" w14:paraId="309A1814" w14:textId="77777777" w:rsidTr="00D379FB">
        <w:trPr>
          <w:cantSplit/>
        </w:trPr>
        <w:tc>
          <w:tcPr>
            <w:tcW w:w="444" w:type="pct"/>
          </w:tcPr>
          <w:p w14:paraId="344E0DBB" w14:textId="77777777" w:rsidR="00C240AE" w:rsidRPr="00614F7C" w:rsidRDefault="00C240AE" w:rsidP="00C240AE">
            <w:pPr>
              <w:pStyle w:val="USBodyText"/>
            </w:pPr>
          </w:p>
        </w:tc>
        <w:tc>
          <w:tcPr>
            <w:tcW w:w="2507" w:type="pct"/>
          </w:tcPr>
          <w:p w14:paraId="31719447" w14:textId="1CEF8547" w:rsidR="00C240AE" w:rsidRPr="0083355C" w:rsidRDefault="00C240AE" w:rsidP="0039418B">
            <w:pPr>
              <w:pStyle w:val="USBullet2"/>
            </w:pPr>
            <w:r w:rsidRPr="0083355C">
              <w:t>UV detectors</w:t>
            </w:r>
          </w:p>
        </w:tc>
        <w:tc>
          <w:tcPr>
            <w:tcW w:w="741" w:type="pct"/>
            <w:shd w:val="clear" w:color="auto" w:fill="auto"/>
          </w:tcPr>
          <w:p w14:paraId="6D523D5C" w14:textId="77777777" w:rsidR="00C240AE" w:rsidRPr="00614F7C" w:rsidRDefault="00C240AE" w:rsidP="00C240AE">
            <w:pPr>
              <w:pStyle w:val="USBodyText"/>
            </w:pPr>
            <w:r w:rsidRPr="00614F7C">
              <w:t>yes/no</w:t>
            </w:r>
          </w:p>
        </w:tc>
        <w:tc>
          <w:tcPr>
            <w:tcW w:w="1308" w:type="pct"/>
            <w:gridSpan w:val="3"/>
            <w:shd w:val="clear" w:color="auto" w:fill="auto"/>
          </w:tcPr>
          <w:p w14:paraId="0708DCE6" w14:textId="77777777" w:rsidR="00C240AE" w:rsidRPr="00614F7C" w:rsidRDefault="00C240AE" w:rsidP="00C240AE">
            <w:pPr>
              <w:pStyle w:val="USBodyText"/>
            </w:pPr>
          </w:p>
        </w:tc>
      </w:tr>
      <w:tr w:rsidR="0039418B" w:rsidRPr="00614F7C" w14:paraId="13DE50FD" w14:textId="77777777" w:rsidTr="00D379FB">
        <w:trPr>
          <w:cantSplit/>
        </w:trPr>
        <w:tc>
          <w:tcPr>
            <w:tcW w:w="444" w:type="pct"/>
          </w:tcPr>
          <w:p w14:paraId="229A87D1" w14:textId="77777777" w:rsidR="00C240AE" w:rsidRPr="00614F7C" w:rsidRDefault="00C240AE" w:rsidP="00C240AE">
            <w:pPr>
              <w:pStyle w:val="USBodyText"/>
            </w:pPr>
          </w:p>
        </w:tc>
        <w:tc>
          <w:tcPr>
            <w:tcW w:w="2507" w:type="pct"/>
          </w:tcPr>
          <w:p w14:paraId="1D591A85" w14:textId="77777777" w:rsidR="00C240AE" w:rsidRPr="00614F7C" w:rsidRDefault="00C240AE" w:rsidP="00C240AE">
            <w:pPr>
              <w:pStyle w:val="USBodyText"/>
              <w:rPr>
                <w:u w:val="single"/>
              </w:rPr>
            </w:pPr>
            <w:r w:rsidRPr="00614F7C">
              <w:rPr>
                <w:u w:val="single"/>
              </w:rPr>
              <w:t>Silencers:</w:t>
            </w:r>
          </w:p>
        </w:tc>
        <w:tc>
          <w:tcPr>
            <w:tcW w:w="741" w:type="pct"/>
            <w:shd w:val="clear" w:color="auto" w:fill="auto"/>
          </w:tcPr>
          <w:p w14:paraId="7E5B1FA1" w14:textId="77777777" w:rsidR="00C240AE" w:rsidRPr="00614F7C" w:rsidRDefault="00C240AE" w:rsidP="00C240AE">
            <w:pPr>
              <w:pStyle w:val="USBodyText"/>
            </w:pPr>
          </w:p>
        </w:tc>
        <w:tc>
          <w:tcPr>
            <w:tcW w:w="1308" w:type="pct"/>
            <w:gridSpan w:val="3"/>
            <w:shd w:val="clear" w:color="auto" w:fill="auto"/>
          </w:tcPr>
          <w:p w14:paraId="08D94FFD" w14:textId="77777777" w:rsidR="00C240AE" w:rsidRPr="00614F7C" w:rsidRDefault="00C240AE" w:rsidP="00C240AE">
            <w:pPr>
              <w:pStyle w:val="USBodyText"/>
            </w:pPr>
          </w:p>
        </w:tc>
      </w:tr>
      <w:tr w:rsidR="0039418B" w:rsidRPr="00614F7C" w14:paraId="3DEE5326" w14:textId="77777777" w:rsidTr="00D379FB">
        <w:trPr>
          <w:cantSplit/>
        </w:trPr>
        <w:tc>
          <w:tcPr>
            <w:tcW w:w="444" w:type="pct"/>
          </w:tcPr>
          <w:p w14:paraId="52D5B69A" w14:textId="77777777" w:rsidR="00C240AE" w:rsidRPr="00614F7C" w:rsidRDefault="00C240AE" w:rsidP="00C240AE">
            <w:pPr>
              <w:pStyle w:val="USBodyText"/>
            </w:pPr>
          </w:p>
        </w:tc>
        <w:tc>
          <w:tcPr>
            <w:tcW w:w="2507" w:type="pct"/>
          </w:tcPr>
          <w:p w14:paraId="6BCB10BA" w14:textId="2B6589B5" w:rsidR="00C240AE" w:rsidRPr="00614F7C" w:rsidRDefault="00C240AE" w:rsidP="0039418B">
            <w:pPr>
              <w:pStyle w:val="USBullet2"/>
            </w:pPr>
            <w:r w:rsidRPr="00614F7C">
              <w:t>Manufacturer</w:t>
            </w:r>
          </w:p>
        </w:tc>
        <w:tc>
          <w:tcPr>
            <w:tcW w:w="741" w:type="pct"/>
            <w:shd w:val="clear" w:color="auto" w:fill="auto"/>
          </w:tcPr>
          <w:p w14:paraId="684DA727" w14:textId="77777777" w:rsidR="00C240AE" w:rsidRPr="00614F7C" w:rsidRDefault="00C240AE" w:rsidP="00C240AE">
            <w:pPr>
              <w:pStyle w:val="USBodyText"/>
            </w:pPr>
          </w:p>
        </w:tc>
        <w:tc>
          <w:tcPr>
            <w:tcW w:w="1308" w:type="pct"/>
            <w:gridSpan w:val="3"/>
            <w:shd w:val="clear" w:color="auto" w:fill="auto"/>
          </w:tcPr>
          <w:p w14:paraId="06127F7A" w14:textId="77777777" w:rsidR="00C240AE" w:rsidRPr="00614F7C" w:rsidRDefault="00C240AE" w:rsidP="00C240AE">
            <w:pPr>
              <w:pStyle w:val="USBodyText"/>
            </w:pPr>
          </w:p>
        </w:tc>
      </w:tr>
      <w:tr w:rsidR="0039418B" w:rsidRPr="00614F7C" w14:paraId="1BFC2DE3" w14:textId="77777777" w:rsidTr="00D379FB">
        <w:trPr>
          <w:cantSplit/>
        </w:trPr>
        <w:tc>
          <w:tcPr>
            <w:tcW w:w="444" w:type="pct"/>
          </w:tcPr>
          <w:p w14:paraId="7AF8B9E9" w14:textId="77777777" w:rsidR="00C240AE" w:rsidRPr="00614F7C" w:rsidRDefault="00C240AE" w:rsidP="00C240AE">
            <w:pPr>
              <w:pStyle w:val="USBodyText"/>
            </w:pPr>
          </w:p>
        </w:tc>
        <w:tc>
          <w:tcPr>
            <w:tcW w:w="2507" w:type="pct"/>
          </w:tcPr>
          <w:p w14:paraId="33010912" w14:textId="77777777" w:rsidR="00C240AE" w:rsidRPr="00614F7C" w:rsidRDefault="00C240AE" w:rsidP="0039418B">
            <w:pPr>
              <w:pStyle w:val="USBullet2"/>
            </w:pPr>
            <w:r w:rsidRPr="00614F7C">
              <w:t>Correction curves for fouling shall be provided.  Deterioration factor is considered from 200 h after start of Commercial Operation</w:t>
            </w:r>
          </w:p>
        </w:tc>
        <w:tc>
          <w:tcPr>
            <w:tcW w:w="741" w:type="pct"/>
            <w:shd w:val="clear" w:color="auto" w:fill="auto"/>
          </w:tcPr>
          <w:p w14:paraId="49C5C0E5" w14:textId="77777777" w:rsidR="00C240AE" w:rsidRPr="00614F7C" w:rsidRDefault="00C240AE" w:rsidP="00C240AE">
            <w:pPr>
              <w:pStyle w:val="USBodyText"/>
            </w:pPr>
          </w:p>
        </w:tc>
        <w:tc>
          <w:tcPr>
            <w:tcW w:w="1308" w:type="pct"/>
            <w:gridSpan w:val="3"/>
            <w:shd w:val="clear" w:color="auto" w:fill="auto"/>
          </w:tcPr>
          <w:p w14:paraId="4285E45D" w14:textId="77777777" w:rsidR="00C240AE" w:rsidRPr="00614F7C" w:rsidRDefault="00C240AE" w:rsidP="00C240AE">
            <w:pPr>
              <w:pStyle w:val="USBodyText"/>
            </w:pPr>
          </w:p>
        </w:tc>
      </w:tr>
      <w:tr w:rsidR="0039418B" w:rsidRPr="00614F7C" w14:paraId="5600CEE8" w14:textId="77777777" w:rsidTr="00D379FB">
        <w:trPr>
          <w:cantSplit/>
        </w:trPr>
        <w:tc>
          <w:tcPr>
            <w:tcW w:w="444" w:type="pct"/>
          </w:tcPr>
          <w:p w14:paraId="347930B6" w14:textId="77777777" w:rsidR="00C240AE" w:rsidRPr="00614F7C" w:rsidRDefault="00C240AE" w:rsidP="00C240AE">
            <w:pPr>
              <w:pStyle w:val="USBodyText"/>
            </w:pPr>
          </w:p>
        </w:tc>
        <w:tc>
          <w:tcPr>
            <w:tcW w:w="2507" w:type="pct"/>
          </w:tcPr>
          <w:p w14:paraId="284E8864" w14:textId="77777777" w:rsidR="00C240AE" w:rsidRPr="00614F7C" w:rsidRDefault="00C240AE" w:rsidP="00C240AE">
            <w:pPr>
              <w:pStyle w:val="USBodyText"/>
              <w:rPr>
                <w:u w:val="single"/>
              </w:rPr>
            </w:pPr>
            <w:r w:rsidRPr="00614F7C">
              <w:rPr>
                <w:u w:val="single"/>
              </w:rPr>
              <w:t>Governor (IEEE model)</w:t>
            </w:r>
          </w:p>
        </w:tc>
        <w:tc>
          <w:tcPr>
            <w:tcW w:w="741" w:type="pct"/>
            <w:shd w:val="clear" w:color="auto" w:fill="auto"/>
          </w:tcPr>
          <w:p w14:paraId="67D328BC" w14:textId="77777777" w:rsidR="00C240AE" w:rsidRPr="00614F7C" w:rsidRDefault="00C240AE" w:rsidP="00C240AE">
            <w:pPr>
              <w:pStyle w:val="USBodyText"/>
            </w:pPr>
          </w:p>
        </w:tc>
        <w:tc>
          <w:tcPr>
            <w:tcW w:w="1308" w:type="pct"/>
            <w:gridSpan w:val="3"/>
            <w:shd w:val="clear" w:color="auto" w:fill="auto"/>
          </w:tcPr>
          <w:p w14:paraId="2ACEAE48" w14:textId="77777777" w:rsidR="00C240AE" w:rsidRPr="00614F7C" w:rsidRDefault="00C240AE" w:rsidP="00C240AE">
            <w:pPr>
              <w:pStyle w:val="USBodyText"/>
            </w:pPr>
          </w:p>
        </w:tc>
      </w:tr>
      <w:tr w:rsidR="0039418B" w:rsidRPr="00614F7C" w14:paraId="19B6C5D2" w14:textId="77777777" w:rsidTr="00D379FB">
        <w:trPr>
          <w:cantSplit/>
        </w:trPr>
        <w:tc>
          <w:tcPr>
            <w:tcW w:w="444" w:type="pct"/>
          </w:tcPr>
          <w:p w14:paraId="780E7072" w14:textId="77777777" w:rsidR="00C240AE" w:rsidRPr="00614F7C" w:rsidRDefault="00C240AE" w:rsidP="00C240AE">
            <w:pPr>
              <w:pStyle w:val="USBodyText"/>
            </w:pPr>
          </w:p>
        </w:tc>
        <w:tc>
          <w:tcPr>
            <w:tcW w:w="2507" w:type="pct"/>
          </w:tcPr>
          <w:p w14:paraId="5CFCC145" w14:textId="08EB2656" w:rsidR="00C240AE" w:rsidRPr="0083355C" w:rsidRDefault="00C240AE" w:rsidP="00C240AE">
            <w:pPr>
              <w:pStyle w:val="USBodyText"/>
            </w:pPr>
            <w:r w:rsidRPr="0083355C">
              <w:t xml:space="preserve">Fuel temperature at </w:t>
            </w:r>
            <w:r w:rsidR="0052231D">
              <w:t>Reciprocating</w:t>
            </w:r>
            <w:r w:rsidRPr="0083355C">
              <w:t xml:space="preserve"> Engine Generator</w:t>
            </w:r>
          </w:p>
        </w:tc>
        <w:tc>
          <w:tcPr>
            <w:tcW w:w="741" w:type="pct"/>
            <w:shd w:val="clear" w:color="auto" w:fill="auto"/>
          </w:tcPr>
          <w:p w14:paraId="678F57A5" w14:textId="19F7A621" w:rsidR="00C240AE" w:rsidRPr="00614F7C" w:rsidRDefault="00C240AE" w:rsidP="00C240AE">
            <w:pPr>
              <w:pStyle w:val="USBodyText"/>
            </w:pPr>
            <w:r w:rsidRPr="00614F7C">
              <w:rPr>
                <w:vertAlign w:val="superscript"/>
              </w:rPr>
              <w:t>o</w:t>
            </w:r>
            <w:r w:rsidR="0039418B">
              <w:t>F</w:t>
            </w:r>
          </w:p>
        </w:tc>
        <w:tc>
          <w:tcPr>
            <w:tcW w:w="1308" w:type="pct"/>
            <w:gridSpan w:val="3"/>
            <w:shd w:val="clear" w:color="auto" w:fill="auto"/>
          </w:tcPr>
          <w:p w14:paraId="01223E25" w14:textId="77777777" w:rsidR="00C240AE" w:rsidRPr="00614F7C" w:rsidRDefault="00C240AE" w:rsidP="00C240AE">
            <w:pPr>
              <w:pStyle w:val="USBodyText"/>
            </w:pPr>
          </w:p>
        </w:tc>
      </w:tr>
      <w:tr w:rsidR="0039418B" w:rsidRPr="00614F7C" w14:paraId="05F41092" w14:textId="77777777" w:rsidTr="00D379FB">
        <w:trPr>
          <w:cantSplit/>
        </w:trPr>
        <w:tc>
          <w:tcPr>
            <w:tcW w:w="444" w:type="pct"/>
          </w:tcPr>
          <w:p w14:paraId="13CFBB7F" w14:textId="77777777" w:rsidR="00C240AE" w:rsidRPr="00614F7C" w:rsidRDefault="00C240AE" w:rsidP="00C240AE">
            <w:pPr>
              <w:pStyle w:val="USBodyText"/>
            </w:pPr>
          </w:p>
        </w:tc>
        <w:tc>
          <w:tcPr>
            <w:tcW w:w="2507" w:type="pct"/>
          </w:tcPr>
          <w:p w14:paraId="2358AA94" w14:textId="77777777" w:rsidR="00C240AE" w:rsidRPr="00614F7C" w:rsidRDefault="00C240AE" w:rsidP="00C240AE">
            <w:pPr>
              <w:pStyle w:val="USBodyText"/>
              <w:rPr>
                <w:u w:val="single"/>
              </w:rPr>
            </w:pPr>
            <w:r w:rsidRPr="00614F7C">
              <w:rPr>
                <w:u w:val="single"/>
              </w:rPr>
              <w:t>Turbochargers</w:t>
            </w:r>
          </w:p>
        </w:tc>
        <w:tc>
          <w:tcPr>
            <w:tcW w:w="741" w:type="pct"/>
            <w:shd w:val="clear" w:color="auto" w:fill="auto"/>
          </w:tcPr>
          <w:p w14:paraId="1B94AAC6" w14:textId="77777777" w:rsidR="00C240AE" w:rsidRPr="00614F7C" w:rsidRDefault="00C240AE" w:rsidP="00C240AE">
            <w:pPr>
              <w:pStyle w:val="USBodyText"/>
            </w:pPr>
          </w:p>
        </w:tc>
        <w:tc>
          <w:tcPr>
            <w:tcW w:w="1308" w:type="pct"/>
            <w:gridSpan w:val="3"/>
            <w:shd w:val="clear" w:color="auto" w:fill="auto"/>
          </w:tcPr>
          <w:p w14:paraId="31683633" w14:textId="77777777" w:rsidR="00C240AE" w:rsidRPr="00614F7C" w:rsidRDefault="00C240AE" w:rsidP="00C240AE">
            <w:pPr>
              <w:pStyle w:val="USBodyText"/>
            </w:pPr>
          </w:p>
        </w:tc>
      </w:tr>
      <w:tr w:rsidR="0039418B" w:rsidRPr="00614F7C" w14:paraId="774C4B35" w14:textId="77777777" w:rsidTr="00D379FB">
        <w:trPr>
          <w:cantSplit/>
        </w:trPr>
        <w:tc>
          <w:tcPr>
            <w:tcW w:w="444" w:type="pct"/>
          </w:tcPr>
          <w:p w14:paraId="7F2C5830" w14:textId="77777777" w:rsidR="00C240AE" w:rsidRPr="00614F7C" w:rsidRDefault="00C240AE" w:rsidP="00C240AE">
            <w:pPr>
              <w:pStyle w:val="USBodyText"/>
            </w:pPr>
          </w:p>
        </w:tc>
        <w:tc>
          <w:tcPr>
            <w:tcW w:w="2507" w:type="pct"/>
          </w:tcPr>
          <w:p w14:paraId="634012E6" w14:textId="00F48CE5" w:rsidR="00C240AE" w:rsidRPr="0083355C" w:rsidRDefault="00C240AE" w:rsidP="0039418B">
            <w:pPr>
              <w:pStyle w:val="USBullet2"/>
            </w:pPr>
            <w:r w:rsidRPr="0083355C">
              <w:t>Manufacturer</w:t>
            </w:r>
          </w:p>
        </w:tc>
        <w:tc>
          <w:tcPr>
            <w:tcW w:w="741" w:type="pct"/>
            <w:shd w:val="clear" w:color="auto" w:fill="auto"/>
          </w:tcPr>
          <w:p w14:paraId="2C21E18A" w14:textId="77777777" w:rsidR="00C240AE" w:rsidRPr="00614F7C" w:rsidRDefault="00C240AE" w:rsidP="00C240AE">
            <w:pPr>
              <w:pStyle w:val="USBodyText"/>
            </w:pPr>
          </w:p>
        </w:tc>
        <w:tc>
          <w:tcPr>
            <w:tcW w:w="1308" w:type="pct"/>
            <w:gridSpan w:val="3"/>
            <w:shd w:val="clear" w:color="auto" w:fill="auto"/>
          </w:tcPr>
          <w:p w14:paraId="2AD638C3" w14:textId="77777777" w:rsidR="00C240AE" w:rsidRPr="00614F7C" w:rsidRDefault="00C240AE" w:rsidP="00C240AE">
            <w:pPr>
              <w:pStyle w:val="USBodyText"/>
            </w:pPr>
          </w:p>
        </w:tc>
      </w:tr>
      <w:tr w:rsidR="0039418B" w:rsidRPr="00614F7C" w14:paraId="5C8F1B88" w14:textId="77777777" w:rsidTr="00D379FB">
        <w:trPr>
          <w:cantSplit/>
        </w:trPr>
        <w:tc>
          <w:tcPr>
            <w:tcW w:w="444" w:type="pct"/>
          </w:tcPr>
          <w:p w14:paraId="44EE1D33" w14:textId="77777777" w:rsidR="00C240AE" w:rsidRPr="00614F7C" w:rsidRDefault="00C240AE" w:rsidP="00C240AE">
            <w:pPr>
              <w:pStyle w:val="USBodyText"/>
            </w:pPr>
          </w:p>
        </w:tc>
        <w:tc>
          <w:tcPr>
            <w:tcW w:w="2507" w:type="pct"/>
          </w:tcPr>
          <w:p w14:paraId="7DE30B8F" w14:textId="77777777" w:rsidR="00C240AE" w:rsidRPr="00614F7C" w:rsidRDefault="00C240AE" w:rsidP="00C240AE">
            <w:pPr>
              <w:pStyle w:val="USBodyText"/>
              <w:rPr>
                <w:u w:val="single"/>
              </w:rPr>
            </w:pPr>
            <w:r w:rsidRPr="00614F7C">
              <w:rPr>
                <w:u w:val="single"/>
              </w:rPr>
              <w:t>Radiators (if used)</w:t>
            </w:r>
          </w:p>
        </w:tc>
        <w:tc>
          <w:tcPr>
            <w:tcW w:w="741" w:type="pct"/>
            <w:shd w:val="clear" w:color="auto" w:fill="auto"/>
          </w:tcPr>
          <w:p w14:paraId="0A3F6B95" w14:textId="77777777" w:rsidR="00C240AE" w:rsidRPr="00614F7C" w:rsidRDefault="00C240AE" w:rsidP="00C240AE">
            <w:pPr>
              <w:pStyle w:val="USBodyText"/>
            </w:pPr>
          </w:p>
        </w:tc>
        <w:tc>
          <w:tcPr>
            <w:tcW w:w="1308" w:type="pct"/>
            <w:gridSpan w:val="3"/>
            <w:shd w:val="clear" w:color="auto" w:fill="auto"/>
          </w:tcPr>
          <w:p w14:paraId="3E0EE5B5" w14:textId="77777777" w:rsidR="00C240AE" w:rsidRPr="00614F7C" w:rsidRDefault="00C240AE" w:rsidP="00C240AE">
            <w:pPr>
              <w:pStyle w:val="USBodyText"/>
            </w:pPr>
          </w:p>
        </w:tc>
      </w:tr>
      <w:tr w:rsidR="0039418B" w:rsidRPr="00614F7C" w14:paraId="64337B87" w14:textId="77777777" w:rsidTr="00D379FB">
        <w:trPr>
          <w:cantSplit/>
        </w:trPr>
        <w:tc>
          <w:tcPr>
            <w:tcW w:w="444" w:type="pct"/>
          </w:tcPr>
          <w:p w14:paraId="792014E2" w14:textId="77777777" w:rsidR="00C240AE" w:rsidRPr="00614F7C" w:rsidRDefault="00C240AE" w:rsidP="00C240AE">
            <w:pPr>
              <w:pStyle w:val="USBodyText"/>
            </w:pPr>
          </w:p>
        </w:tc>
        <w:tc>
          <w:tcPr>
            <w:tcW w:w="2507" w:type="pct"/>
          </w:tcPr>
          <w:p w14:paraId="5ECE1231" w14:textId="74C2EA97" w:rsidR="00C240AE" w:rsidRPr="00614F7C" w:rsidRDefault="00C240AE" w:rsidP="0039418B">
            <w:pPr>
              <w:pStyle w:val="USBullet2"/>
            </w:pPr>
            <w:r w:rsidRPr="00614F7C">
              <w:t xml:space="preserve"> Manufacturer</w:t>
            </w:r>
          </w:p>
        </w:tc>
        <w:tc>
          <w:tcPr>
            <w:tcW w:w="741" w:type="pct"/>
            <w:shd w:val="clear" w:color="auto" w:fill="auto"/>
          </w:tcPr>
          <w:p w14:paraId="229CD7D1" w14:textId="77777777" w:rsidR="00C240AE" w:rsidRPr="00614F7C" w:rsidRDefault="00C240AE" w:rsidP="00C240AE">
            <w:pPr>
              <w:pStyle w:val="USBodyText"/>
            </w:pPr>
          </w:p>
        </w:tc>
        <w:tc>
          <w:tcPr>
            <w:tcW w:w="1308" w:type="pct"/>
            <w:gridSpan w:val="3"/>
            <w:shd w:val="clear" w:color="auto" w:fill="auto"/>
          </w:tcPr>
          <w:p w14:paraId="7610239F" w14:textId="77777777" w:rsidR="00C240AE" w:rsidRPr="00614F7C" w:rsidRDefault="00C240AE" w:rsidP="00C240AE">
            <w:pPr>
              <w:pStyle w:val="USBodyText"/>
            </w:pPr>
          </w:p>
        </w:tc>
      </w:tr>
      <w:tr w:rsidR="0039418B" w:rsidRPr="00614F7C" w14:paraId="6A5A0076" w14:textId="77777777" w:rsidTr="00D379FB">
        <w:trPr>
          <w:cantSplit/>
        </w:trPr>
        <w:tc>
          <w:tcPr>
            <w:tcW w:w="444" w:type="pct"/>
          </w:tcPr>
          <w:p w14:paraId="2616D21F" w14:textId="77777777" w:rsidR="00C240AE" w:rsidRPr="00614F7C" w:rsidRDefault="00C240AE" w:rsidP="00C240AE">
            <w:pPr>
              <w:pStyle w:val="USBodyText"/>
            </w:pPr>
          </w:p>
        </w:tc>
        <w:tc>
          <w:tcPr>
            <w:tcW w:w="2507" w:type="pct"/>
          </w:tcPr>
          <w:p w14:paraId="5487AE33" w14:textId="77777777" w:rsidR="00C240AE" w:rsidRPr="00614F7C" w:rsidRDefault="00C240AE" w:rsidP="00C240AE">
            <w:pPr>
              <w:pStyle w:val="USBodyText"/>
              <w:rPr>
                <w:u w:val="single"/>
              </w:rPr>
            </w:pPr>
            <w:r w:rsidRPr="00614F7C">
              <w:rPr>
                <w:u w:val="single"/>
              </w:rPr>
              <w:t>Air Coolers (if used)</w:t>
            </w:r>
          </w:p>
        </w:tc>
        <w:tc>
          <w:tcPr>
            <w:tcW w:w="741" w:type="pct"/>
            <w:shd w:val="clear" w:color="auto" w:fill="auto"/>
          </w:tcPr>
          <w:p w14:paraId="7432CA8B" w14:textId="77777777" w:rsidR="00C240AE" w:rsidRPr="00614F7C" w:rsidRDefault="00C240AE" w:rsidP="00C240AE">
            <w:pPr>
              <w:pStyle w:val="USBodyText"/>
            </w:pPr>
          </w:p>
        </w:tc>
        <w:tc>
          <w:tcPr>
            <w:tcW w:w="1308" w:type="pct"/>
            <w:gridSpan w:val="3"/>
            <w:shd w:val="clear" w:color="auto" w:fill="auto"/>
          </w:tcPr>
          <w:p w14:paraId="5B91258A" w14:textId="77777777" w:rsidR="00C240AE" w:rsidRPr="00614F7C" w:rsidRDefault="00C240AE" w:rsidP="00C240AE">
            <w:pPr>
              <w:pStyle w:val="USBodyText"/>
            </w:pPr>
          </w:p>
        </w:tc>
      </w:tr>
      <w:tr w:rsidR="0039418B" w:rsidRPr="00614F7C" w14:paraId="1FAE722C" w14:textId="77777777" w:rsidTr="00D379FB">
        <w:trPr>
          <w:cantSplit/>
        </w:trPr>
        <w:tc>
          <w:tcPr>
            <w:tcW w:w="444" w:type="pct"/>
          </w:tcPr>
          <w:p w14:paraId="19D0AD33" w14:textId="77777777" w:rsidR="00C240AE" w:rsidRPr="00614F7C" w:rsidRDefault="00C240AE" w:rsidP="00C240AE">
            <w:pPr>
              <w:pStyle w:val="USBodyText"/>
            </w:pPr>
          </w:p>
        </w:tc>
        <w:tc>
          <w:tcPr>
            <w:tcW w:w="2507" w:type="pct"/>
          </w:tcPr>
          <w:p w14:paraId="75913A71" w14:textId="4C26889B" w:rsidR="00C240AE" w:rsidRPr="00614F7C" w:rsidRDefault="00C240AE" w:rsidP="0039418B">
            <w:pPr>
              <w:pStyle w:val="USBullet2"/>
            </w:pPr>
            <w:r w:rsidRPr="00614F7C">
              <w:t xml:space="preserve"> </w:t>
            </w:r>
            <w:r w:rsidR="0083355C">
              <w:t>M</w:t>
            </w:r>
            <w:r w:rsidRPr="00614F7C">
              <w:t>anufacturer</w:t>
            </w:r>
          </w:p>
        </w:tc>
        <w:tc>
          <w:tcPr>
            <w:tcW w:w="741" w:type="pct"/>
            <w:shd w:val="clear" w:color="auto" w:fill="auto"/>
          </w:tcPr>
          <w:p w14:paraId="5F7BF4BD" w14:textId="77777777" w:rsidR="00C240AE" w:rsidRPr="00614F7C" w:rsidRDefault="00C240AE" w:rsidP="00C240AE">
            <w:pPr>
              <w:pStyle w:val="USBodyText"/>
            </w:pPr>
          </w:p>
        </w:tc>
        <w:tc>
          <w:tcPr>
            <w:tcW w:w="1308" w:type="pct"/>
            <w:gridSpan w:val="3"/>
            <w:shd w:val="clear" w:color="auto" w:fill="auto"/>
          </w:tcPr>
          <w:p w14:paraId="3168E1E2" w14:textId="77777777" w:rsidR="00C240AE" w:rsidRPr="00614F7C" w:rsidRDefault="00C240AE" w:rsidP="00C240AE">
            <w:pPr>
              <w:pStyle w:val="USBodyText"/>
            </w:pPr>
          </w:p>
        </w:tc>
      </w:tr>
      <w:tr w:rsidR="002947CC" w:rsidRPr="00614F7C" w14:paraId="3CF74E8E" w14:textId="77777777" w:rsidTr="00D379FB">
        <w:trPr>
          <w:cantSplit/>
        </w:trPr>
        <w:tc>
          <w:tcPr>
            <w:tcW w:w="444" w:type="pct"/>
          </w:tcPr>
          <w:p w14:paraId="40285787" w14:textId="77777777" w:rsidR="002947CC" w:rsidRDefault="002947CC" w:rsidP="00C240AE">
            <w:pPr>
              <w:pStyle w:val="USBodyText"/>
              <w:rPr>
                <w:b/>
              </w:rPr>
            </w:pPr>
          </w:p>
        </w:tc>
        <w:tc>
          <w:tcPr>
            <w:tcW w:w="2507" w:type="pct"/>
          </w:tcPr>
          <w:p w14:paraId="66B2B713" w14:textId="77777777" w:rsidR="002947CC" w:rsidRPr="00614F7C" w:rsidRDefault="002947CC" w:rsidP="00C240AE">
            <w:pPr>
              <w:pStyle w:val="USBodyText"/>
              <w:rPr>
                <w:b/>
                <w:u w:val="single"/>
              </w:rPr>
            </w:pPr>
          </w:p>
        </w:tc>
        <w:tc>
          <w:tcPr>
            <w:tcW w:w="741" w:type="pct"/>
            <w:shd w:val="clear" w:color="auto" w:fill="auto"/>
          </w:tcPr>
          <w:p w14:paraId="7126365B" w14:textId="77777777" w:rsidR="002947CC" w:rsidRPr="00614F7C" w:rsidRDefault="002947CC" w:rsidP="00C240AE">
            <w:pPr>
              <w:pStyle w:val="USBodyText"/>
            </w:pPr>
          </w:p>
        </w:tc>
        <w:tc>
          <w:tcPr>
            <w:tcW w:w="1308" w:type="pct"/>
            <w:gridSpan w:val="3"/>
            <w:shd w:val="clear" w:color="auto" w:fill="auto"/>
          </w:tcPr>
          <w:p w14:paraId="620034D2" w14:textId="77777777" w:rsidR="002947CC" w:rsidRPr="00614F7C" w:rsidRDefault="002947CC" w:rsidP="00C240AE">
            <w:pPr>
              <w:pStyle w:val="USBodyText"/>
            </w:pPr>
          </w:p>
        </w:tc>
      </w:tr>
      <w:tr w:rsidR="006D1B5E" w:rsidRPr="00614F7C" w14:paraId="1073BADD" w14:textId="77777777" w:rsidTr="00D379FB">
        <w:trPr>
          <w:cantSplit/>
        </w:trPr>
        <w:tc>
          <w:tcPr>
            <w:tcW w:w="444" w:type="pct"/>
          </w:tcPr>
          <w:p w14:paraId="106CFE9F" w14:textId="54AB56F8" w:rsidR="006D1B5E" w:rsidRPr="00614F7C" w:rsidRDefault="006D1B5E" w:rsidP="006D1B5E">
            <w:pPr>
              <w:pStyle w:val="USBodyText"/>
              <w:rPr>
                <w:b/>
              </w:rPr>
            </w:pPr>
            <w:r>
              <w:rPr>
                <w:b/>
              </w:rPr>
              <w:lastRenderedPageBreak/>
              <w:t>8.5.3</w:t>
            </w:r>
          </w:p>
        </w:tc>
        <w:tc>
          <w:tcPr>
            <w:tcW w:w="2507" w:type="pct"/>
          </w:tcPr>
          <w:p w14:paraId="4070CF1C" w14:textId="5787C724" w:rsidR="006D1B5E" w:rsidRPr="00614F7C" w:rsidRDefault="006D1B5E" w:rsidP="006D1B5E">
            <w:pPr>
              <w:pStyle w:val="USBodyText"/>
              <w:rPr>
                <w:b/>
                <w:u w:val="single"/>
              </w:rPr>
            </w:pPr>
            <w:r>
              <w:rPr>
                <w:b/>
                <w:u w:val="single"/>
              </w:rPr>
              <w:t>Steam</w:t>
            </w:r>
            <w:r w:rsidRPr="00614F7C">
              <w:rPr>
                <w:b/>
                <w:u w:val="single"/>
              </w:rPr>
              <w:t xml:space="preserve"> turbine</w:t>
            </w:r>
            <w:r>
              <w:rPr>
                <w:b/>
                <w:u w:val="single"/>
              </w:rPr>
              <w:t>s</w:t>
            </w:r>
          </w:p>
          <w:p w14:paraId="42C64B99" w14:textId="57FD01AE" w:rsidR="006D1B5E" w:rsidRPr="00614F7C" w:rsidRDefault="006D1B5E" w:rsidP="006D1B5E">
            <w:pPr>
              <w:pStyle w:val="USBodyText"/>
            </w:pPr>
            <w:r w:rsidRPr="00614F7C">
              <w:t xml:space="preserve">(Performance at </w:t>
            </w:r>
            <w:r>
              <w:t xml:space="preserve">Reference </w:t>
            </w:r>
            <w:r w:rsidRPr="00614F7C">
              <w:t>Site Conditions</w:t>
            </w:r>
            <w:r>
              <w:t>)</w:t>
            </w:r>
          </w:p>
        </w:tc>
        <w:tc>
          <w:tcPr>
            <w:tcW w:w="2049" w:type="pct"/>
            <w:gridSpan w:val="4"/>
          </w:tcPr>
          <w:p w14:paraId="4C4F1209" w14:textId="77777777" w:rsidR="006D1B5E" w:rsidRPr="00614F7C" w:rsidRDefault="006D1B5E" w:rsidP="006D1B5E">
            <w:pPr>
              <w:pStyle w:val="USBodyText"/>
            </w:pPr>
          </w:p>
        </w:tc>
      </w:tr>
      <w:tr w:rsidR="006D1B5E" w:rsidRPr="00614F7C" w14:paraId="150CCECE" w14:textId="77777777" w:rsidTr="00D379FB">
        <w:trPr>
          <w:cantSplit/>
        </w:trPr>
        <w:tc>
          <w:tcPr>
            <w:tcW w:w="444" w:type="pct"/>
          </w:tcPr>
          <w:p w14:paraId="2F8CB16B" w14:textId="77777777" w:rsidR="006D1B5E" w:rsidRPr="00614F7C" w:rsidRDefault="006D1B5E" w:rsidP="006D1B5E">
            <w:pPr>
              <w:pStyle w:val="USBodyText"/>
            </w:pPr>
          </w:p>
        </w:tc>
        <w:tc>
          <w:tcPr>
            <w:tcW w:w="2507" w:type="pct"/>
          </w:tcPr>
          <w:p w14:paraId="437F13D6" w14:textId="175C0729" w:rsidR="006D1B5E" w:rsidRPr="00614F7C" w:rsidRDefault="006D1B5E" w:rsidP="006D1B5E">
            <w:pPr>
              <w:pStyle w:val="USBodyText"/>
              <w:rPr>
                <w:u w:val="single"/>
              </w:rPr>
            </w:pPr>
            <w:r>
              <w:t>Steam</w:t>
            </w:r>
            <w:r w:rsidRPr="00614F7C">
              <w:t xml:space="preserve"> turbine manufacturer</w:t>
            </w:r>
          </w:p>
        </w:tc>
        <w:tc>
          <w:tcPr>
            <w:tcW w:w="741" w:type="pct"/>
          </w:tcPr>
          <w:p w14:paraId="7D28DAE5" w14:textId="77777777" w:rsidR="006D1B5E" w:rsidRPr="00614F7C" w:rsidRDefault="006D1B5E" w:rsidP="006D1B5E">
            <w:pPr>
              <w:pStyle w:val="USBodyText"/>
            </w:pPr>
          </w:p>
        </w:tc>
        <w:tc>
          <w:tcPr>
            <w:tcW w:w="1308" w:type="pct"/>
            <w:gridSpan w:val="3"/>
            <w:shd w:val="clear" w:color="auto" w:fill="auto"/>
          </w:tcPr>
          <w:p w14:paraId="23628173" w14:textId="77777777" w:rsidR="006D1B5E" w:rsidRPr="00614F7C" w:rsidRDefault="006D1B5E" w:rsidP="006D1B5E">
            <w:pPr>
              <w:pStyle w:val="USBodyText"/>
            </w:pPr>
          </w:p>
        </w:tc>
      </w:tr>
      <w:tr w:rsidR="006D1B5E" w:rsidRPr="00614F7C" w14:paraId="32F7AC00" w14:textId="77777777" w:rsidTr="00D379FB">
        <w:trPr>
          <w:cantSplit/>
        </w:trPr>
        <w:tc>
          <w:tcPr>
            <w:tcW w:w="444" w:type="pct"/>
          </w:tcPr>
          <w:p w14:paraId="276666E4" w14:textId="77777777" w:rsidR="006D1B5E" w:rsidRPr="00614F7C" w:rsidRDefault="006D1B5E" w:rsidP="006D1B5E">
            <w:pPr>
              <w:pStyle w:val="USBodyText"/>
            </w:pPr>
          </w:p>
        </w:tc>
        <w:tc>
          <w:tcPr>
            <w:tcW w:w="2507" w:type="pct"/>
          </w:tcPr>
          <w:p w14:paraId="1E85F932" w14:textId="77777777" w:rsidR="006D1B5E" w:rsidRPr="00614F7C" w:rsidRDefault="006D1B5E" w:rsidP="006D1B5E">
            <w:pPr>
              <w:pStyle w:val="USBodyText"/>
            </w:pPr>
            <w:r w:rsidRPr="00614F7C">
              <w:t>Model/type</w:t>
            </w:r>
          </w:p>
        </w:tc>
        <w:tc>
          <w:tcPr>
            <w:tcW w:w="741" w:type="pct"/>
          </w:tcPr>
          <w:p w14:paraId="14B5A7C4" w14:textId="77777777" w:rsidR="006D1B5E" w:rsidRPr="00614F7C" w:rsidRDefault="006D1B5E" w:rsidP="006D1B5E">
            <w:pPr>
              <w:pStyle w:val="USBodyText"/>
            </w:pPr>
          </w:p>
        </w:tc>
        <w:tc>
          <w:tcPr>
            <w:tcW w:w="1308" w:type="pct"/>
            <w:gridSpan w:val="3"/>
            <w:shd w:val="clear" w:color="auto" w:fill="auto"/>
          </w:tcPr>
          <w:p w14:paraId="17F1D150" w14:textId="77777777" w:rsidR="006D1B5E" w:rsidRPr="00614F7C" w:rsidRDefault="006D1B5E" w:rsidP="006D1B5E">
            <w:pPr>
              <w:pStyle w:val="USBodyText"/>
            </w:pPr>
          </w:p>
        </w:tc>
      </w:tr>
      <w:tr w:rsidR="006D1B5E" w:rsidRPr="00614F7C" w14:paraId="71586888" w14:textId="77777777" w:rsidTr="00D379FB">
        <w:trPr>
          <w:cantSplit/>
        </w:trPr>
        <w:tc>
          <w:tcPr>
            <w:tcW w:w="444" w:type="pct"/>
          </w:tcPr>
          <w:p w14:paraId="628E4FD8" w14:textId="77777777" w:rsidR="006D1B5E" w:rsidRPr="00614F7C" w:rsidRDefault="006D1B5E" w:rsidP="006D1B5E">
            <w:pPr>
              <w:pStyle w:val="USBodyText"/>
            </w:pPr>
          </w:p>
        </w:tc>
        <w:tc>
          <w:tcPr>
            <w:tcW w:w="2507" w:type="pct"/>
          </w:tcPr>
          <w:p w14:paraId="0899F521" w14:textId="77777777" w:rsidR="006D1B5E" w:rsidRPr="00614F7C" w:rsidRDefault="006D1B5E" w:rsidP="006D1B5E">
            <w:pPr>
              <w:pStyle w:val="USBodyText"/>
            </w:pPr>
            <w:r>
              <w:t>Gross o</w:t>
            </w:r>
            <w:r w:rsidRPr="00614F7C">
              <w:t>utput</w:t>
            </w:r>
            <w:r>
              <w:t xml:space="preserve"> (at generator terminals)</w:t>
            </w:r>
          </w:p>
        </w:tc>
        <w:tc>
          <w:tcPr>
            <w:tcW w:w="741" w:type="pct"/>
          </w:tcPr>
          <w:p w14:paraId="155D966F" w14:textId="77777777" w:rsidR="006D1B5E" w:rsidRPr="00614F7C" w:rsidRDefault="006D1B5E" w:rsidP="006D1B5E">
            <w:pPr>
              <w:pStyle w:val="USBodyText"/>
            </w:pPr>
            <w:r w:rsidRPr="00614F7C">
              <w:t>kW</w:t>
            </w:r>
          </w:p>
        </w:tc>
        <w:tc>
          <w:tcPr>
            <w:tcW w:w="1308" w:type="pct"/>
            <w:gridSpan w:val="3"/>
            <w:shd w:val="clear" w:color="auto" w:fill="auto"/>
          </w:tcPr>
          <w:p w14:paraId="172E96B5" w14:textId="77777777" w:rsidR="006D1B5E" w:rsidRPr="00614F7C" w:rsidRDefault="006D1B5E" w:rsidP="006D1B5E">
            <w:pPr>
              <w:pStyle w:val="USBodyText"/>
            </w:pPr>
          </w:p>
        </w:tc>
      </w:tr>
      <w:tr w:rsidR="006D1B5E" w:rsidRPr="00614F7C" w14:paraId="43F02E90" w14:textId="77777777" w:rsidTr="00D379FB">
        <w:trPr>
          <w:cantSplit/>
        </w:trPr>
        <w:tc>
          <w:tcPr>
            <w:tcW w:w="444" w:type="pct"/>
          </w:tcPr>
          <w:p w14:paraId="67AF0DE2" w14:textId="77777777" w:rsidR="006D1B5E" w:rsidRPr="00614F7C" w:rsidRDefault="006D1B5E" w:rsidP="006D1B5E">
            <w:pPr>
              <w:pStyle w:val="USBodyText"/>
            </w:pPr>
          </w:p>
        </w:tc>
        <w:tc>
          <w:tcPr>
            <w:tcW w:w="2507" w:type="pct"/>
          </w:tcPr>
          <w:p w14:paraId="41B48745" w14:textId="4475D066" w:rsidR="006D1B5E" w:rsidRPr="00614F7C" w:rsidRDefault="006D1B5E" w:rsidP="006D1B5E">
            <w:pPr>
              <w:pStyle w:val="USBodyText"/>
            </w:pPr>
            <w:r>
              <w:t>Turbine efficiency</w:t>
            </w:r>
          </w:p>
        </w:tc>
        <w:tc>
          <w:tcPr>
            <w:tcW w:w="741" w:type="pct"/>
          </w:tcPr>
          <w:p w14:paraId="45B638AF" w14:textId="2D333464" w:rsidR="006D1B5E" w:rsidRPr="00614F7C" w:rsidRDefault="006D1B5E" w:rsidP="006D1B5E">
            <w:pPr>
              <w:pStyle w:val="USBodyText"/>
            </w:pPr>
            <w:r>
              <w:t>%</w:t>
            </w:r>
          </w:p>
        </w:tc>
        <w:tc>
          <w:tcPr>
            <w:tcW w:w="1308" w:type="pct"/>
            <w:gridSpan w:val="3"/>
            <w:shd w:val="clear" w:color="auto" w:fill="auto"/>
          </w:tcPr>
          <w:p w14:paraId="506814BB" w14:textId="77777777" w:rsidR="006D1B5E" w:rsidRPr="00614F7C" w:rsidRDefault="006D1B5E" w:rsidP="006D1B5E">
            <w:pPr>
              <w:pStyle w:val="USBodyText"/>
            </w:pPr>
          </w:p>
        </w:tc>
      </w:tr>
      <w:tr w:rsidR="006D1B5E" w:rsidRPr="00614F7C" w14:paraId="5B5287BA" w14:textId="77777777" w:rsidTr="00D379FB">
        <w:trPr>
          <w:cantSplit/>
        </w:trPr>
        <w:tc>
          <w:tcPr>
            <w:tcW w:w="444" w:type="pct"/>
          </w:tcPr>
          <w:p w14:paraId="703721FA" w14:textId="77777777" w:rsidR="006D1B5E" w:rsidRPr="00614F7C" w:rsidRDefault="006D1B5E" w:rsidP="006D1B5E">
            <w:pPr>
              <w:pStyle w:val="USBodyText"/>
            </w:pPr>
          </w:p>
        </w:tc>
        <w:tc>
          <w:tcPr>
            <w:tcW w:w="2507" w:type="pct"/>
          </w:tcPr>
          <w:p w14:paraId="0E1F6198" w14:textId="77777777" w:rsidR="006D1B5E" w:rsidRPr="00614F7C" w:rsidRDefault="006D1B5E" w:rsidP="006D1B5E">
            <w:pPr>
              <w:pStyle w:val="USBodyText"/>
            </w:pPr>
            <w:r w:rsidRPr="00614F7C">
              <w:t>RPM</w:t>
            </w:r>
          </w:p>
        </w:tc>
        <w:tc>
          <w:tcPr>
            <w:tcW w:w="741" w:type="pct"/>
          </w:tcPr>
          <w:p w14:paraId="64EFBBBD" w14:textId="77777777" w:rsidR="006D1B5E" w:rsidRPr="00614F7C" w:rsidRDefault="006D1B5E" w:rsidP="006D1B5E">
            <w:pPr>
              <w:pStyle w:val="USBodyText"/>
            </w:pPr>
          </w:p>
        </w:tc>
        <w:tc>
          <w:tcPr>
            <w:tcW w:w="1308" w:type="pct"/>
            <w:gridSpan w:val="3"/>
            <w:shd w:val="clear" w:color="auto" w:fill="auto"/>
          </w:tcPr>
          <w:p w14:paraId="5C02325A" w14:textId="77777777" w:rsidR="006D1B5E" w:rsidRPr="00614F7C" w:rsidRDefault="006D1B5E" w:rsidP="006D1B5E">
            <w:pPr>
              <w:pStyle w:val="USBodyText"/>
            </w:pPr>
          </w:p>
        </w:tc>
      </w:tr>
      <w:tr w:rsidR="006D1B5E" w:rsidRPr="00614F7C" w14:paraId="3A45F474" w14:textId="77777777" w:rsidTr="00D379FB">
        <w:trPr>
          <w:cantSplit/>
        </w:trPr>
        <w:tc>
          <w:tcPr>
            <w:tcW w:w="444" w:type="pct"/>
          </w:tcPr>
          <w:p w14:paraId="082DCD08" w14:textId="77777777" w:rsidR="006D1B5E" w:rsidRPr="00614F7C" w:rsidRDefault="006D1B5E" w:rsidP="006D1B5E">
            <w:pPr>
              <w:pStyle w:val="USBodyText"/>
            </w:pPr>
          </w:p>
        </w:tc>
        <w:tc>
          <w:tcPr>
            <w:tcW w:w="2507" w:type="pct"/>
          </w:tcPr>
          <w:p w14:paraId="601F52F1" w14:textId="4C294EEF" w:rsidR="006D1B5E" w:rsidRPr="00614F7C" w:rsidRDefault="006D1B5E" w:rsidP="006D1B5E">
            <w:pPr>
              <w:pStyle w:val="USBodyText"/>
            </w:pPr>
            <w:r>
              <w:t>Steam</w:t>
            </w:r>
            <w:r w:rsidRPr="00614F7C">
              <w:t xml:space="preserve"> Flow at inlet</w:t>
            </w:r>
          </w:p>
        </w:tc>
        <w:tc>
          <w:tcPr>
            <w:tcW w:w="741" w:type="pct"/>
          </w:tcPr>
          <w:p w14:paraId="2CBDD9BE" w14:textId="77777777" w:rsidR="006D1B5E" w:rsidRPr="00614F7C" w:rsidRDefault="006D1B5E" w:rsidP="006D1B5E">
            <w:pPr>
              <w:pStyle w:val="USBodyText"/>
            </w:pPr>
            <w:r>
              <w:t>lb/hr.</w:t>
            </w:r>
          </w:p>
        </w:tc>
        <w:tc>
          <w:tcPr>
            <w:tcW w:w="1308" w:type="pct"/>
            <w:gridSpan w:val="3"/>
            <w:shd w:val="clear" w:color="auto" w:fill="auto"/>
          </w:tcPr>
          <w:p w14:paraId="4B98A6DB" w14:textId="77777777" w:rsidR="006D1B5E" w:rsidRPr="00614F7C" w:rsidRDefault="006D1B5E" w:rsidP="006D1B5E">
            <w:pPr>
              <w:pStyle w:val="USBodyText"/>
            </w:pPr>
          </w:p>
        </w:tc>
      </w:tr>
      <w:tr w:rsidR="006D1B5E" w:rsidRPr="00614F7C" w14:paraId="55EFB903" w14:textId="77777777" w:rsidTr="00D379FB">
        <w:trPr>
          <w:cantSplit/>
        </w:trPr>
        <w:tc>
          <w:tcPr>
            <w:tcW w:w="444" w:type="pct"/>
          </w:tcPr>
          <w:p w14:paraId="28BFD844" w14:textId="77777777" w:rsidR="006D1B5E" w:rsidRPr="00614F7C" w:rsidRDefault="006D1B5E" w:rsidP="006D1B5E">
            <w:pPr>
              <w:pStyle w:val="USBodyText"/>
            </w:pPr>
          </w:p>
        </w:tc>
        <w:tc>
          <w:tcPr>
            <w:tcW w:w="2507" w:type="pct"/>
          </w:tcPr>
          <w:p w14:paraId="62D85F2D" w14:textId="0FDFC52F" w:rsidR="006D1B5E" w:rsidRPr="00614F7C" w:rsidRDefault="006D1B5E" w:rsidP="006D1B5E">
            <w:pPr>
              <w:pStyle w:val="USBodyText"/>
            </w:pPr>
            <w:r>
              <w:t>Steam pressure at inlet</w:t>
            </w:r>
          </w:p>
        </w:tc>
        <w:tc>
          <w:tcPr>
            <w:tcW w:w="741" w:type="pct"/>
          </w:tcPr>
          <w:p w14:paraId="21C81D36" w14:textId="6527AB9E" w:rsidR="006D1B5E" w:rsidRPr="00614F7C" w:rsidRDefault="006D1B5E" w:rsidP="006D1B5E">
            <w:pPr>
              <w:pStyle w:val="USBodyText"/>
            </w:pPr>
            <w:r>
              <w:t>Psig</w:t>
            </w:r>
          </w:p>
        </w:tc>
        <w:tc>
          <w:tcPr>
            <w:tcW w:w="1308" w:type="pct"/>
            <w:gridSpan w:val="3"/>
            <w:shd w:val="clear" w:color="auto" w:fill="auto"/>
          </w:tcPr>
          <w:p w14:paraId="7241809B" w14:textId="77777777" w:rsidR="006D1B5E" w:rsidRPr="00614F7C" w:rsidRDefault="006D1B5E" w:rsidP="006D1B5E">
            <w:pPr>
              <w:pStyle w:val="USBodyText"/>
            </w:pPr>
          </w:p>
        </w:tc>
      </w:tr>
      <w:tr w:rsidR="006D1B5E" w:rsidRPr="00614F7C" w14:paraId="4C9CEEDB" w14:textId="77777777" w:rsidTr="00D379FB">
        <w:trPr>
          <w:cantSplit/>
        </w:trPr>
        <w:tc>
          <w:tcPr>
            <w:tcW w:w="444" w:type="pct"/>
          </w:tcPr>
          <w:p w14:paraId="689987EC" w14:textId="77777777" w:rsidR="006D1B5E" w:rsidRPr="00614F7C" w:rsidRDefault="006D1B5E" w:rsidP="006D1B5E">
            <w:pPr>
              <w:pStyle w:val="USBodyText"/>
            </w:pPr>
          </w:p>
        </w:tc>
        <w:tc>
          <w:tcPr>
            <w:tcW w:w="2507" w:type="pct"/>
          </w:tcPr>
          <w:p w14:paraId="65004EC9" w14:textId="7A60AA2B" w:rsidR="006D1B5E" w:rsidRPr="00614F7C" w:rsidRDefault="006D1B5E" w:rsidP="006D1B5E">
            <w:pPr>
              <w:pStyle w:val="USBodyText"/>
            </w:pPr>
            <w:r>
              <w:t>Steam temperature at inlet</w:t>
            </w:r>
          </w:p>
        </w:tc>
        <w:tc>
          <w:tcPr>
            <w:tcW w:w="741" w:type="pct"/>
          </w:tcPr>
          <w:p w14:paraId="57DB5DFE" w14:textId="2350B5FA" w:rsidR="006D1B5E" w:rsidRPr="00614F7C" w:rsidRDefault="006D1B5E" w:rsidP="006D1B5E">
            <w:pPr>
              <w:pStyle w:val="USBodyText"/>
            </w:pPr>
            <w:r>
              <w:t>°F</w:t>
            </w:r>
          </w:p>
        </w:tc>
        <w:tc>
          <w:tcPr>
            <w:tcW w:w="1308" w:type="pct"/>
            <w:gridSpan w:val="3"/>
            <w:shd w:val="clear" w:color="auto" w:fill="auto"/>
          </w:tcPr>
          <w:p w14:paraId="5FF17185" w14:textId="77777777" w:rsidR="006D1B5E" w:rsidRPr="00614F7C" w:rsidRDefault="006D1B5E" w:rsidP="006D1B5E">
            <w:pPr>
              <w:pStyle w:val="USBodyText"/>
            </w:pPr>
          </w:p>
        </w:tc>
      </w:tr>
      <w:tr w:rsidR="006D1B5E" w:rsidRPr="00614F7C" w14:paraId="1AE9CE22" w14:textId="77777777" w:rsidTr="00D379FB">
        <w:trPr>
          <w:cantSplit/>
        </w:trPr>
        <w:tc>
          <w:tcPr>
            <w:tcW w:w="444" w:type="pct"/>
          </w:tcPr>
          <w:p w14:paraId="3B8424D8" w14:textId="77777777" w:rsidR="006D1B5E" w:rsidRPr="00614F7C" w:rsidRDefault="006D1B5E" w:rsidP="006D1B5E">
            <w:pPr>
              <w:pStyle w:val="USBodyText"/>
            </w:pPr>
          </w:p>
        </w:tc>
        <w:tc>
          <w:tcPr>
            <w:tcW w:w="2507" w:type="pct"/>
          </w:tcPr>
          <w:p w14:paraId="578651C7" w14:textId="09A45E81" w:rsidR="006D1B5E" w:rsidRPr="00614F7C" w:rsidRDefault="006D1B5E" w:rsidP="006D1B5E">
            <w:pPr>
              <w:pStyle w:val="USBodyText"/>
            </w:pPr>
            <w:r>
              <w:t>Exhaust pressure</w:t>
            </w:r>
          </w:p>
        </w:tc>
        <w:tc>
          <w:tcPr>
            <w:tcW w:w="741" w:type="pct"/>
          </w:tcPr>
          <w:p w14:paraId="56FC1AEE" w14:textId="0EA09C86" w:rsidR="006D1B5E" w:rsidRPr="00614F7C" w:rsidRDefault="006D1B5E" w:rsidP="006D1B5E">
            <w:pPr>
              <w:pStyle w:val="USBodyText"/>
            </w:pPr>
            <w:r>
              <w:t>In Hga</w:t>
            </w:r>
          </w:p>
        </w:tc>
        <w:tc>
          <w:tcPr>
            <w:tcW w:w="1308" w:type="pct"/>
            <w:gridSpan w:val="3"/>
            <w:shd w:val="clear" w:color="auto" w:fill="auto"/>
          </w:tcPr>
          <w:p w14:paraId="014A4FF3" w14:textId="77777777" w:rsidR="006D1B5E" w:rsidRPr="00614F7C" w:rsidRDefault="006D1B5E" w:rsidP="006D1B5E">
            <w:pPr>
              <w:pStyle w:val="USBodyText"/>
            </w:pPr>
          </w:p>
        </w:tc>
      </w:tr>
      <w:tr w:rsidR="006D1B5E" w:rsidRPr="00614F7C" w14:paraId="3594E515" w14:textId="77777777" w:rsidTr="00D379FB">
        <w:trPr>
          <w:cantSplit/>
        </w:trPr>
        <w:tc>
          <w:tcPr>
            <w:tcW w:w="444" w:type="pct"/>
          </w:tcPr>
          <w:p w14:paraId="1695B251" w14:textId="77777777" w:rsidR="006D1B5E" w:rsidRPr="00614F7C" w:rsidRDefault="006D1B5E" w:rsidP="006D1B5E">
            <w:pPr>
              <w:pStyle w:val="USBodyText"/>
            </w:pPr>
          </w:p>
        </w:tc>
        <w:tc>
          <w:tcPr>
            <w:tcW w:w="2507" w:type="pct"/>
          </w:tcPr>
          <w:p w14:paraId="07E682BE" w14:textId="0D0A0F1F" w:rsidR="006D1B5E" w:rsidRPr="00614F7C" w:rsidRDefault="006D1B5E" w:rsidP="006D1B5E">
            <w:pPr>
              <w:pStyle w:val="USBodyText"/>
            </w:pPr>
            <w:r>
              <w:t>Quantity of Extraction(s)</w:t>
            </w:r>
          </w:p>
        </w:tc>
        <w:tc>
          <w:tcPr>
            <w:tcW w:w="741" w:type="pct"/>
          </w:tcPr>
          <w:p w14:paraId="31325C6C" w14:textId="4E6F7909" w:rsidR="006D1B5E" w:rsidRPr="00614F7C" w:rsidRDefault="006D1B5E" w:rsidP="006D1B5E">
            <w:pPr>
              <w:pStyle w:val="USBodyText"/>
            </w:pPr>
          </w:p>
        </w:tc>
        <w:tc>
          <w:tcPr>
            <w:tcW w:w="1308" w:type="pct"/>
            <w:gridSpan w:val="3"/>
            <w:shd w:val="clear" w:color="auto" w:fill="auto"/>
          </w:tcPr>
          <w:p w14:paraId="74106F90" w14:textId="77777777" w:rsidR="006D1B5E" w:rsidRPr="00614F7C" w:rsidRDefault="006D1B5E" w:rsidP="006D1B5E">
            <w:pPr>
              <w:pStyle w:val="USBodyText"/>
            </w:pPr>
          </w:p>
        </w:tc>
      </w:tr>
      <w:tr w:rsidR="006D1B5E" w:rsidRPr="00614F7C" w14:paraId="0AE8FECE" w14:textId="77777777" w:rsidTr="00D379FB">
        <w:trPr>
          <w:cantSplit/>
        </w:trPr>
        <w:tc>
          <w:tcPr>
            <w:tcW w:w="444" w:type="pct"/>
          </w:tcPr>
          <w:p w14:paraId="2C2518F1" w14:textId="77777777" w:rsidR="006D1B5E" w:rsidRPr="00614F7C" w:rsidRDefault="006D1B5E" w:rsidP="006D1B5E">
            <w:pPr>
              <w:pStyle w:val="USBodyText"/>
            </w:pPr>
          </w:p>
        </w:tc>
        <w:tc>
          <w:tcPr>
            <w:tcW w:w="2507" w:type="pct"/>
          </w:tcPr>
          <w:p w14:paraId="263AA5E0" w14:textId="3BEB83EE" w:rsidR="006D1B5E" w:rsidRPr="00614F7C" w:rsidRDefault="006D1B5E" w:rsidP="006D1B5E">
            <w:pPr>
              <w:pStyle w:val="USBodyText"/>
            </w:pPr>
            <w:r>
              <w:t>Extraction pressure(s)</w:t>
            </w:r>
          </w:p>
        </w:tc>
        <w:tc>
          <w:tcPr>
            <w:tcW w:w="741" w:type="pct"/>
          </w:tcPr>
          <w:p w14:paraId="32FA516D" w14:textId="05B3724C" w:rsidR="006D1B5E" w:rsidRPr="00614F7C" w:rsidRDefault="006D1B5E" w:rsidP="006D1B5E">
            <w:pPr>
              <w:pStyle w:val="USBodyText"/>
            </w:pPr>
            <w:r>
              <w:t>psig</w:t>
            </w:r>
          </w:p>
        </w:tc>
        <w:tc>
          <w:tcPr>
            <w:tcW w:w="1308" w:type="pct"/>
            <w:gridSpan w:val="3"/>
            <w:shd w:val="clear" w:color="auto" w:fill="auto"/>
          </w:tcPr>
          <w:p w14:paraId="48128E46" w14:textId="77777777" w:rsidR="006D1B5E" w:rsidRPr="00614F7C" w:rsidRDefault="006D1B5E" w:rsidP="006D1B5E">
            <w:pPr>
              <w:pStyle w:val="USBodyText"/>
            </w:pPr>
          </w:p>
        </w:tc>
      </w:tr>
      <w:tr w:rsidR="006D1B5E" w:rsidRPr="00614F7C" w14:paraId="7C9D71FD" w14:textId="77777777" w:rsidTr="00D379FB">
        <w:trPr>
          <w:cantSplit/>
        </w:trPr>
        <w:tc>
          <w:tcPr>
            <w:tcW w:w="444" w:type="pct"/>
          </w:tcPr>
          <w:p w14:paraId="2783E37A" w14:textId="77777777" w:rsidR="006D1B5E" w:rsidRPr="00614F7C" w:rsidRDefault="006D1B5E" w:rsidP="006D1B5E">
            <w:pPr>
              <w:pStyle w:val="USBodyText"/>
            </w:pPr>
          </w:p>
        </w:tc>
        <w:tc>
          <w:tcPr>
            <w:tcW w:w="2507" w:type="pct"/>
          </w:tcPr>
          <w:p w14:paraId="09BA9378" w14:textId="0A780AC1" w:rsidR="006D1B5E" w:rsidRPr="00614F7C" w:rsidRDefault="006D1B5E" w:rsidP="006D1B5E">
            <w:pPr>
              <w:pStyle w:val="USBodyText"/>
            </w:pPr>
            <w:r w:rsidRPr="00614F7C">
              <w:rPr>
                <w:u w:val="single"/>
              </w:rPr>
              <w:t>Governor (IEEE model)</w:t>
            </w:r>
          </w:p>
        </w:tc>
        <w:tc>
          <w:tcPr>
            <w:tcW w:w="741" w:type="pct"/>
          </w:tcPr>
          <w:p w14:paraId="55B81565" w14:textId="77777777" w:rsidR="006D1B5E" w:rsidRPr="00614F7C" w:rsidRDefault="006D1B5E" w:rsidP="006D1B5E">
            <w:pPr>
              <w:pStyle w:val="USBodyText"/>
            </w:pPr>
          </w:p>
        </w:tc>
        <w:tc>
          <w:tcPr>
            <w:tcW w:w="1308" w:type="pct"/>
            <w:gridSpan w:val="3"/>
            <w:shd w:val="clear" w:color="auto" w:fill="auto"/>
          </w:tcPr>
          <w:p w14:paraId="1219A361" w14:textId="77777777" w:rsidR="006D1B5E" w:rsidRPr="00614F7C" w:rsidRDefault="006D1B5E" w:rsidP="006D1B5E">
            <w:pPr>
              <w:pStyle w:val="USBodyText"/>
            </w:pPr>
          </w:p>
        </w:tc>
      </w:tr>
      <w:tr w:rsidR="006D1B5E" w:rsidRPr="00614F7C" w14:paraId="7B9E8697" w14:textId="77777777" w:rsidTr="00D379FB">
        <w:trPr>
          <w:cantSplit/>
        </w:trPr>
        <w:tc>
          <w:tcPr>
            <w:tcW w:w="444" w:type="pct"/>
          </w:tcPr>
          <w:p w14:paraId="3F2AE821" w14:textId="77777777" w:rsidR="006D1B5E" w:rsidRPr="00614F7C" w:rsidRDefault="006D1B5E" w:rsidP="006D1B5E">
            <w:pPr>
              <w:pStyle w:val="USBodyText"/>
            </w:pPr>
          </w:p>
        </w:tc>
        <w:tc>
          <w:tcPr>
            <w:tcW w:w="2507" w:type="pct"/>
          </w:tcPr>
          <w:p w14:paraId="6C17FF25" w14:textId="13420FF7" w:rsidR="006D1B5E" w:rsidRPr="00614F7C" w:rsidRDefault="006D1B5E" w:rsidP="006D1B5E">
            <w:pPr>
              <w:pStyle w:val="USBullet2"/>
            </w:pPr>
          </w:p>
        </w:tc>
        <w:tc>
          <w:tcPr>
            <w:tcW w:w="741" w:type="pct"/>
          </w:tcPr>
          <w:p w14:paraId="6FA42161" w14:textId="6AAF06FB" w:rsidR="006D1B5E" w:rsidRPr="00614F7C" w:rsidRDefault="006D1B5E" w:rsidP="006D1B5E">
            <w:pPr>
              <w:pStyle w:val="USBodyText"/>
            </w:pPr>
          </w:p>
        </w:tc>
        <w:tc>
          <w:tcPr>
            <w:tcW w:w="1308" w:type="pct"/>
            <w:gridSpan w:val="3"/>
            <w:shd w:val="clear" w:color="auto" w:fill="auto"/>
          </w:tcPr>
          <w:p w14:paraId="06A178A8" w14:textId="77777777" w:rsidR="006D1B5E" w:rsidRPr="00614F7C" w:rsidRDefault="006D1B5E" w:rsidP="006D1B5E">
            <w:pPr>
              <w:pStyle w:val="USBodyText"/>
            </w:pPr>
          </w:p>
        </w:tc>
      </w:tr>
      <w:tr w:rsidR="006D1B5E" w:rsidRPr="00614F7C" w14:paraId="10750033" w14:textId="77777777" w:rsidTr="00D379FB">
        <w:trPr>
          <w:cantSplit/>
        </w:trPr>
        <w:tc>
          <w:tcPr>
            <w:tcW w:w="444" w:type="pct"/>
          </w:tcPr>
          <w:p w14:paraId="30269961" w14:textId="7F3AB225" w:rsidR="006D1B5E" w:rsidRPr="00614F7C" w:rsidRDefault="006D1B5E" w:rsidP="006D1B5E">
            <w:pPr>
              <w:pStyle w:val="USBodyText"/>
              <w:rPr>
                <w:b/>
              </w:rPr>
            </w:pPr>
            <w:r>
              <w:rPr>
                <w:b/>
              </w:rPr>
              <w:t>8.5.4</w:t>
            </w:r>
          </w:p>
        </w:tc>
        <w:tc>
          <w:tcPr>
            <w:tcW w:w="2507" w:type="pct"/>
          </w:tcPr>
          <w:p w14:paraId="53D6F0BC" w14:textId="074981AD" w:rsidR="006D1B5E" w:rsidRPr="00614F7C" w:rsidRDefault="006D1B5E" w:rsidP="006D1B5E">
            <w:pPr>
              <w:pStyle w:val="USBodyText"/>
              <w:rPr>
                <w:b/>
                <w:u w:val="single"/>
              </w:rPr>
            </w:pPr>
            <w:r>
              <w:rPr>
                <w:b/>
                <w:u w:val="single"/>
              </w:rPr>
              <w:t>Heat Recovery Steam Generators</w:t>
            </w:r>
          </w:p>
          <w:p w14:paraId="77DE359C" w14:textId="77777777" w:rsidR="006D1B5E" w:rsidRPr="00614F7C" w:rsidRDefault="006D1B5E" w:rsidP="006D1B5E">
            <w:pPr>
              <w:pStyle w:val="USBodyText"/>
            </w:pPr>
            <w:r w:rsidRPr="00614F7C">
              <w:t xml:space="preserve">(Performance at </w:t>
            </w:r>
            <w:r>
              <w:t xml:space="preserve">Reference </w:t>
            </w:r>
            <w:r w:rsidRPr="00614F7C">
              <w:t>Site Conditions</w:t>
            </w:r>
            <w:r>
              <w:t>)</w:t>
            </w:r>
          </w:p>
        </w:tc>
        <w:tc>
          <w:tcPr>
            <w:tcW w:w="2049" w:type="pct"/>
            <w:gridSpan w:val="4"/>
          </w:tcPr>
          <w:p w14:paraId="22BB8F4B" w14:textId="77777777" w:rsidR="006D1B5E" w:rsidRPr="00614F7C" w:rsidRDefault="006D1B5E" w:rsidP="006D1B5E">
            <w:pPr>
              <w:pStyle w:val="USBodyText"/>
            </w:pPr>
          </w:p>
        </w:tc>
      </w:tr>
      <w:tr w:rsidR="006D1B5E" w:rsidRPr="00614F7C" w14:paraId="179E5D9D" w14:textId="77777777" w:rsidTr="00D379FB">
        <w:trPr>
          <w:cantSplit/>
        </w:trPr>
        <w:tc>
          <w:tcPr>
            <w:tcW w:w="444" w:type="pct"/>
          </w:tcPr>
          <w:p w14:paraId="739550BB" w14:textId="77777777" w:rsidR="006D1B5E" w:rsidRPr="00614F7C" w:rsidRDefault="006D1B5E" w:rsidP="006D1B5E">
            <w:pPr>
              <w:pStyle w:val="USBodyText"/>
            </w:pPr>
          </w:p>
        </w:tc>
        <w:tc>
          <w:tcPr>
            <w:tcW w:w="2507" w:type="pct"/>
          </w:tcPr>
          <w:p w14:paraId="42471C94" w14:textId="557E31CE" w:rsidR="006D1B5E" w:rsidRPr="00614F7C" w:rsidRDefault="006D1B5E" w:rsidP="006D1B5E">
            <w:pPr>
              <w:pStyle w:val="USBodyText"/>
              <w:rPr>
                <w:u w:val="single"/>
              </w:rPr>
            </w:pPr>
            <w:r>
              <w:t>HRSG</w:t>
            </w:r>
            <w:r w:rsidRPr="00614F7C">
              <w:t xml:space="preserve"> manufacturer</w:t>
            </w:r>
          </w:p>
        </w:tc>
        <w:tc>
          <w:tcPr>
            <w:tcW w:w="741" w:type="pct"/>
          </w:tcPr>
          <w:p w14:paraId="3D204357" w14:textId="77777777" w:rsidR="006D1B5E" w:rsidRPr="00614F7C" w:rsidRDefault="006D1B5E" w:rsidP="006D1B5E">
            <w:pPr>
              <w:pStyle w:val="USBodyText"/>
            </w:pPr>
          </w:p>
        </w:tc>
        <w:tc>
          <w:tcPr>
            <w:tcW w:w="1308" w:type="pct"/>
            <w:gridSpan w:val="3"/>
            <w:shd w:val="clear" w:color="auto" w:fill="auto"/>
          </w:tcPr>
          <w:p w14:paraId="19C437D3" w14:textId="77777777" w:rsidR="006D1B5E" w:rsidRPr="00614F7C" w:rsidRDefault="006D1B5E" w:rsidP="006D1B5E">
            <w:pPr>
              <w:pStyle w:val="USBodyText"/>
            </w:pPr>
          </w:p>
        </w:tc>
      </w:tr>
      <w:tr w:rsidR="006D1B5E" w:rsidRPr="00614F7C" w14:paraId="00DD180D" w14:textId="77777777" w:rsidTr="00D379FB">
        <w:trPr>
          <w:cantSplit/>
        </w:trPr>
        <w:tc>
          <w:tcPr>
            <w:tcW w:w="444" w:type="pct"/>
          </w:tcPr>
          <w:p w14:paraId="317A2036" w14:textId="77777777" w:rsidR="006D1B5E" w:rsidRPr="00614F7C" w:rsidRDefault="006D1B5E" w:rsidP="006D1B5E">
            <w:pPr>
              <w:pStyle w:val="USBodyText"/>
            </w:pPr>
          </w:p>
        </w:tc>
        <w:tc>
          <w:tcPr>
            <w:tcW w:w="2507" w:type="pct"/>
          </w:tcPr>
          <w:p w14:paraId="353278BB" w14:textId="77777777" w:rsidR="006D1B5E" w:rsidRPr="00614F7C" w:rsidRDefault="006D1B5E" w:rsidP="006D1B5E">
            <w:pPr>
              <w:pStyle w:val="USBodyText"/>
            </w:pPr>
            <w:r w:rsidRPr="00614F7C">
              <w:t>Model/type</w:t>
            </w:r>
          </w:p>
        </w:tc>
        <w:tc>
          <w:tcPr>
            <w:tcW w:w="741" w:type="pct"/>
          </w:tcPr>
          <w:p w14:paraId="6C4E71DA" w14:textId="77777777" w:rsidR="006D1B5E" w:rsidRPr="00614F7C" w:rsidRDefault="006D1B5E" w:rsidP="006D1B5E">
            <w:pPr>
              <w:pStyle w:val="USBodyText"/>
            </w:pPr>
          </w:p>
        </w:tc>
        <w:tc>
          <w:tcPr>
            <w:tcW w:w="1308" w:type="pct"/>
            <w:gridSpan w:val="3"/>
            <w:shd w:val="clear" w:color="auto" w:fill="auto"/>
          </w:tcPr>
          <w:p w14:paraId="1872A2D2" w14:textId="77777777" w:rsidR="006D1B5E" w:rsidRPr="00614F7C" w:rsidRDefault="006D1B5E" w:rsidP="006D1B5E">
            <w:pPr>
              <w:pStyle w:val="USBodyText"/>
            </w:pPr>
          </w:p>
        </w:tc>
      </w:tr>
      <w:tr w:rsidR="006D1B5E" w:rsidRPr="00614F7C" w14:paraId="12FE29C6" w14:textId="77777777" w:rsidTr="00D379FB">
        <w:trPr>
          <w:cantSplit/>
        </w:trPr>
        <w:tc>
          <w:tcPr>
            <w:tcW w:w="444" w:type="pct"/>
          </w:tcPr>
          <w:p w14:paraId="3CF06252" w14:textId="77777777" w:rsidR="006D1B5E" w:rsidRPr="00614F7C" w:rsidRDefault="006D1B5E" w:rsidP="006D1B5E">
            <w:pPr>
              <w:pStyle w:val="USBodyText"/>
            </w:pPr>
          </w:p>
        </w:tc>
        <w:tc>
          <w:tcPr>
            <w:tcW w:w="2507" w:type="pct"/>
          </w:tcPr>
          <w:p w14:paraId="6CF8B516" w14:textId="3D61327A" w:rsidR="006D1B5E" w:rsidRPr="00614F7C" w:rsidRDefault="006D1B5E" w:rsidP="006D1B5E">
            <w:pPr>
              <w:pStyle w:val="USBodyText"/>
            </w:pPr>
            <w:r>
              <w:t>Duct burner heat input</w:t>
            </w:r>
          </w:p>
        </w:tc>
        <w:tc>
          <w:tcPr>
            <w:tcW w:w="741" w:type="pct"/>
          </w:tcPr>
          <w:p w14:paraId="1C47F55F" w14:textId="74940982" w:rsidR="006D1B5E" w:rsidRPr="00614F7C" w:rsidRDefault="006D1B5E" w:rsidP="006D1B5E">
            <w:pPr>
              <w:pStyle w:val="USBodyText"/>
            </w:pPr>
            <w:r>
              <w:t>MMBtu/hr</w:t>
            </w:r>
          </w:p>
        </w:tc>
        <w:tc>
          <w:tcPr>
            <w:tcW w:w="1308" w:type="pct"/>
            <w:gridSpan w:val="3"/>
            <w:shd w:val="clear" w:color="auto" w:fill="auto"/>
          </w:tcPr>
          <w:p w14:paraId="0F9CF20A" w14:textId="77777777" w:rsidR="006D1B5E" w:rsidRPr="00614F7C" w:rsidRDefault="006D1B5E" w:rsidP="006D1B5E">
            <w:pPr>
              <w:pStyle w:val="USBodyText"/>
            </w:pPr>
          </w:p>
        </w:tc>
      </w:tr>
      <w:tr w:rsidR="006D1B5E" w:rsidRPr="00614F7C" w14:paraId="408A82FC" w14:textId="77777777" w:rsidTr="00D379FB">
        <w:trPr>
          <w:cantSplit/>
        </w:trPr>
        <w:tc>
          <w:tcPr>
            <w:tcW w:w="444" w:type="pct"/>
          </w:tcPr>
          <w:p w14:paraId="3B9556FD" w14:textId="77777777" w:rsidR="006D1B5E" w:rsidRPr="00614F7C" w:rsidRDefault="006D1B5E" w:rsidP="006D1B5E">
            <w:pPr>
              <w:pStyle w:val="USBodyText"/>
            </w:pPr>
          </w:p>
        </w:tc>
        <w:tc>
          <w:tcPr>
            <w:tcW w:w="2507" w:type="pct"/>
          </w:tcPr>
          <w:p w14:paraId="6B36FB61" w14:textId="299C7632" w:rsidR="006D1B5E" w:rsidRPr="00614F7C" w:rsidRDefault="006D1B5E" w:rsidP="006D1B5E">
            <w:pPr>
              <w:pStyle w:val="USBodyText"/>
            </w:pPr>
            <w:r>
              <w:t>Gas temperature at stack</w:t>
            </w:r>
          </w:p>
        </w:tc>
        <w:tc>
          <w:tcPr>
            <w:tcW w:w="741" w:type="pct"/>
          </w:tcPr>
          <w:p w14:paraId="37569F6A" w14:textId="4765EBB6" w:rsidR="006D1B5E" w:rsidRPr="00614F7C" w:rsidRDefault="006D1B5E" w:rsidP="006D1B5E">
            <w:pPr>
              <w:pStyle w:val="USBodyText"/>
            </w:pPr>
            <w:r>
              <w:t>°F</w:t>
            </w:r>
          </w:p>
        </w:tc>
        <w:tc>
          <w:tcPr>
            <w:tcW w:w="1308" w:type="pct"/>
            <w:gridSpan w:val="3"/>
            <w:shd w:val="clear" w:color="auto" w:fill="auto"/>
          </w:tcPr>
          <w:p w14:paraId="112E83FF" w14:textId="77777777" w:rsidR="006D1B5E" w:rsidRPr="00614F7C" w:rsidRDefault="006D1B5E" w:rsidP="006D1B5E">
            <w:pPr>
              <w:pStyle w:val="USBodyText"/>
            </w:pPr>
          </w:p>
        </w:tc>
      </w:tr>
      <w:tr w:rsidR="006D1B5E" w:rsidRPr="00614F7C" w14:paraId="4B9EC02C" w14:textId="77777777" w:rsidTr="00D379FB">
        <w:trPr>
          <w:cantSplit/>
        </w:trPr>
        <w:tc>
          <w:tcPr>
            <w:tcW w:w="444" w:type="pct"/>
          </w:tcPr>
          <w:p w14:paraId="0B9E4C97" w14:textId="77777777" w:rsidR="006D1B5E" w:rsidRPr="00614F7C" w:rsidRDefault="006D1B5E" w:rsidP="006D1B5E">
            <w:pPr>
              <w:pStyle w:val="USBodyText"/>
            </w:pPr>
          </w:p>
        </w:tc>
        <w:tc>
          <w:tcPr>
            <w:tcW w:w="2507" w:type="pct"/>
          </w:tcPr>
          <w:p w14:paraId="52ECE88A" w14:textId="1FEF4808" w:rsidR="006D1B5E" w:rsidRPr="00614F7C" w:rsidRDefault="006D1B5E" w:rsidP="006D1B5E">
            <w:pPr>
              <w:pStyle w:val="USBodyText"/>
            </w:pPr>
            <w:r>
              <w:t>HP Steam Flow</w:t>
            </w:r>
          </w:p>
        </w:tc>
        <w:tc>
          <w:tcPr>
            <w:tcW w:w="741" w:type="pct"/>
          </w:tcPr>
          <w:p w14:paraId="65A1CC00" w14:textId="6E2244F8" w:rsidR="006D1B5E" w:rsidRPr="00614F7C" w:rsidRDefault="006D1B5E" w:rsidP="006D1B5E">
            <w:pPr>
              <w:pStyle w:val="USBodyText"/>
            </w:pPr>
            <w:r>
              <w:t>Lb/hr</w:t>
            </w:r>
          </w:p>
        </w:tc>
        <w:tc>
          <w:tcPr>
            <w:tcW w:w="1308" w:type="pct"/>
            <w:gridSpan w:val="3"/>
          </w:tcPr>
          <w:p w14:paraId="0B1BFBFD" w14:textId="77777777" w:rsidR="006D1B5E" w:rsidRPr="00614F7C" w:rsidRDefault="006D1B5E" w:rsidP="006D1B5E">
            <w:pPr>
              <w:pStyle w:val="USBodyText"/>
            </w:pPr>
          </w:p>
        </w:tc>
      </w:tr>
      <w:tr w:rsidR="006D1B5E" w:rsidRPr="00614F7C" w14:paraId="08E07392" w14:textId="77777777" w:rsidTr="00D379FB">
        <w:trPr>
          <w:cantSplit/>
        </w:trPr>
        <w:tc>
          <w:tcPr>
            <w:tcW w:w="444" w:type="pct"/>
          </w:tcPr>
          <w:p w14:paraId="6333A95F" w14:textId="77777777" w:rsidR="006D1B5E" w:rsidRPr="00614F7C" w:rsidRDefault="006D1B5E" w:rsidP="006D1B5E">
            <w:pPr>
              <w:pStyle w:val="USBodyText"/>
            </w:pPr>
          </w:p>
        </w:tc>
        <w:tc>
          <w:tcPr>
            <w:tcW w:w="2507" w:type="pct"/>
          </w:tcPr>
          <w:p w14:paraId="4FF580F8" w14:textId="05AAA1EE" w:rsidR="006D1B5E" w:rsidRDefault="006D1B5E" w:rsidP="006D1B5E">
            <w:pPr>
              <w:pStyle w:val="USBodyText"/>
            </w:pPr>
            <w:r>
              <w:t>HP Steam Pressure</w:t>
            </w:r>
          </w:p>
        </w:tc>
        <w:tc>
          <w:tcPr>
            <w:tcW w:w="741" w:type="pct"/>
          </w:tcPr>
          <w:p w14:paraId="186193AC" w14:textId="6472C7C0" w:rsidR="006D1B5E" w:rsidRDefault="006D1B5E" w:rsidP="006D1B5E">
            <w:pPr>
              <w:pStyle w:val="USBodyText"/>
            </w:pPr>
            <w:r>
              <w:t>Psig</w:t>
            </w:r>
          </w:p>
        </w:tc>
        <w:tc>
          <w:tcPr>
            <w:tcW w:w="1308" w:type="pct"/>
            <w:gridSpan w:val="3"/>
          </w:tcPr>
          <w:p w14:paraId="726ADE56" w14:textId="77777777" w:rsidR="006D1B5E" w:rsidRPr="00614F7C" w:rsidRDefault="006D1B5E" w:rsidP="006D1B5E">
            <w:pPr>
              <w:pStyle w:val="USBodyText"/>
            </w:pPr>
          </w:p>
        </w:tc>
      </w:tr>
      <w:tr w:rsidR="006D1B5E" w:rsidRPr="00614F7C" w14:paraId="49A3723B" w14:textId="77777777" w:rsidTr="00D379FB">
        <w:trPr>
          <w:cantSplit/>
        </w:trPr>
        <w:tc>
          <w:tcPr>
            <w:tcW w:w="444" w:type="pct"/>
          </w:tcPr>
          <w:p w14:paraId="25BE51ED" w14:textId="77777777" w:rsidR="006D1B5E" w:rsidRPr="00614F7C" w:rsidRDefault="006D1B5E" w:rsidP="006D1B5E">
            <w:pPr>
              <w:pStyle w:val="USBodyText"/>
            </w:pPr>
          </w:p>
        </w:tc>
        <w:tc>
          <w:tcPr>
            <w:tcW w:w="2507" w:type="pct"/>
          </w:tcPr>
          <w:p w14:paraId="1159B92F" w14:textId="7A318537" w:rsidR="006D1B5E" w:rsidRDefault="006D1B5E" w:rsidP="006D1B5E">
            <w:pPr>
              <w:pStyle w:val="USBodyText"/>
            </w:pPr>
            <w:r>
              <w:t>IP Steam Flow</w:t>
            </w:r>
          </w:p>
        </w:tc>
        <w:tc>
          <w:tcPr>
            <w:tcW w:w="741" w:type="pct"/>
          </w:tcPr>
          <w:p w14:paraId="3A21E983" w14:textId="0F6540A1" w:rsidR="006D1B5E" w:rsidRDefault="006D1B5E" w:rsidP="006D1B5E">
            <w:pPr>
              <w:pStyle w:val="USBodyText"/>
            </w:pPr>
            <w:r>
              <w:t>Lb/hr</w:t>
            </w:r>
          </w:p>
        </w:tc>
        <w:tc>
          <w:tcPr>
            <w:tcW w:w="1308" w:type="pct"/>
            <w:gridSpan w:val="3"/>
          </w:tcPr>
          <w:p w14:paraId="42080B39" w14:textId="77777777" w:rsidR="006D1B5E" w:rsidRPr="00614F7C" w:rsidRDefault="006D1B5E" w:rsidP="006D1B5E">
            <w:pPr>
              <w:pStyle w:val="USBodyText"/>
            </w:pPr>
          </w:p>
        </w:tc>
      </w:tr>
      <w:tr w:rsidR="006D1B5E" w:rsidRPr="00614F7C" w14:paraId="2F723597" w14:textId="77777777" w:rsidTr="00D379FB">
        <w:trPr>
          <w:cantSplit/>
        </w:trPr>
        <w:tc>
          <w:tcPr>
            <w:tcW w:w="444" w:type="pct"/>
          </w:tcPr>
          <w:p w14:paraId="22061302" w14:textId="77777777" w:rsidR="006D1B5E" w:rsidRPr="00614F7C" w:rsidRDefault="006D1B5E" w:rsidP="006D1B5E">
            <w:pPr>
              <w:pStyle w:val="USBodyText"/>
            </w:pPr>
          </w:p>
        </w:tc>
        <w:tc>
          <w:tcPr>
            <w:tcW w:w="2507" w:type="pct"/>
          </w:tcPr>
          <w:p w14:paraId="5E1406F8" w14:textId="38161CAB" w:rsidR="006D1B5E" w:rsidRDefault="006D1B5E" w:rsidP="006D1B5E">
            <w:pPr>
              <w:pStyle w:val="USBodyText"/>
            </w:pPr>
            <w:r>
              <w:t>IP Steam Pressure</w:t>
            </w:r>
          </w:p>
        </w:tc>
        <w:tc>
          <w:tcPr>
            <w:tcW w:w="741" w:type="pct"/>
          </w:tcPr>
          <w:p w14:paraId="415C50BB" w14:textId="5E32EE1B" w:rsidR="006D1B5E" w:rsidRDefault="006D1B5E" w:rsidP="006D1B5E">
            <w:pPr>
              <w:pStyle w:val="USBodyText"/>
            </w:pPr>
            <w:r>
              <w:t>Psig</w:t>
            </w:r>
          </w:p>
        </w:tc>
        <w:tc>
          <w:tcPr>
            <w:tcW w:w="1308" w:type="pct"/>
            <w:gridSpan w:val="3"/>
          </w:tcPr>
          <w:p w14:paraId="0D91DA59" w14:textId="77777777" w:rsidR="006D1B5E" w:rsidRPr="00614F7C" w:rsidRDefault="006D1B5E" w:rsidP="006D1B5E">
            <w:pPr>
              <w:pStyle w:val="USBodyText"/>
            </w:pPr>
          </w:p>
        </w:tc>
      </w:tr>
      <w:tr w:rsidR="006D1B5E" w:rsidRPr="00614F7C" w14:paraId="6A93A668" w14:textId="77777777" w:rsidTr="00D379FB">
        <w:trPr>
          <w:cantSplit/>
        </w:trPr>
        <w:tc>
          <w:tcPr>
            <w:tcW w:w="444" w:type="pct"/>
          </w:tcPr>
          <w:p w14:paraId="4B7EB09B" w14:textId="77777777" w:rsidR="006D1B5E" w:rsidRPr="00614F7C" w:rsidRDefault="006D1B5E" w:rsidP="006D1B5E">
            <w:pPr>
              <w:pStyle w:val="USBodyText"/>
            </w:pPr>
          </w:p>
        </w:tc>
        <w:tc>
          <w:tcPr>
            <w:tcW w:w="2507" w:type="pct"/>
          </w:tcPr>
          <w:p w14:paraId="564A007A" w14:textId="1A09425E" w:rsidR="006D1B5E" w:rsidRDefault="006D1B5E" w:rsidP="006D1B5E">
            <w:pPr>
              <w:pStyle w:val="USBodyText"/>
            </w:pPr>
            <w:r>
              <w:t>LP Steam Flow</w:t>
            </w:r>
          </w:p>
        </w:tc>
        <w:tc>
          <w:tcPr>
            <w:tcW w:w="741" w:type="pct"/>
          </w:tcPr>
          <w:p w14:paraId="70011DD0" w14:textId="219207C1" w:rsidR="006D1B5E" w:rsidRDefault="006D1B5E" w:rsidP="006D1B5E">
            <w:pPr>
              <w:pStyle w:val="USBodyText"/>
            </w:pPr>
            <w:r>
              <w:t>Lb/hr</w:t>
            </w:r>
          </w:p>
        </w:tc>
        <w:tc>
          <w:tcPr>
            <w:tcW w:w="1308" w:type="pct"/>
            <w:gridSpan w:val="3"/>
          </w:tcPr>
          <w:p w14:paraId="75E19810" w14:textId="77777777" w:rsidR="006D1B5E" w:rsidRPr="00614F7C" w:rsidRDefault="006D1B5E" w:rsidP="006D1B5E">
            <w:pPr>
              <w:pStyle w:val="USBodyText"/>
            </w:pPr>
          </w:p>
        </w:tc>
      </w:tr>
      <w:tr w:rsidR="006D1B5E" w:rsidRPr="00614F7C" w14:paraId="2487BF88" w14:textId="77777777" w:rsidTr="00D379FB">
        <w:trPr>
          <w:cantSplit/>
        </w:trPr>
        <w:tc>
          <w:tcPr>
            <w:tcW w:w="444" w:type="pct"/>
          </w:tcPr>
          <w:p w14:paraId="00473593" w14:textId="77777777" w:rsidR="006D1B5E" w:rsidRPr="00614F7C" w:rsidRDefault="006D1B5E" w:rsidP="006D1B5E">
            <w:pPr>
              <w:pStyle w:val="USBodyText"/>
            </w:pPr>
          </w:p>
        </w:tc>
        <w:tc>
          <w:tcPr>
            <w:tcW w:w="2507" w:type="pct"/>
          </w:tcPr>
          <w:p w14:paraId="46DEF37C" w14:textId="43FFEE1C" w:rsidR="006D1B5E" w:rsidRDefault="006D1B5E" w:rsidP="006D1B5E">
            <w:pPr>
              <w:pStyle w:val="USBodyText"/>
            </w:pPr>
            <w:r>
              <w:t>LP Steam Pressure</w:t>
            </w:r>
          </w:p>
        </w:tc>
        <w:tc>
          <w:tcPr>
            <w:tcW w:w="741" w:type="pct"/>
          </w:tcPr>
          <w:p w14:paraId="722FC6E5" w14:textId="1E8F8927" w:rsidR="006D1B5E" w:rsidRDefault="006D1B5E" w:rsidP="006D1B5E">
            <w:pPr>
              <w:pStyle w:val="USBodyText"/>
            </w:pPr>
            <w:r>
              <w:t>psig</w:t>
            </w:r>
          </w:p>
        </w:tc>
        <w:tc>
          <w:tcPr>
            <w:tcW w:w="1308" w:type="pct"/>
            <w:gridSpan w:val="3"/>
          </w:tcPr>
          <w:p w14:paraId="2DEE282B" w14:textId="77777777" w:rsidR="006D1B5E" w:rsidRPr="00614F7C" w:rsidRDefault="006D1B5E" w:rsidP="006D1B5E">
            <w:pPr>
              <w:pStyle w:val="USBodyText"/>
            </w:pPr>
          </w:p>
        </w:tc>
      </w:tr>
      <w:tr w:rsidR="006D1B5E" w:rsidRPr="00614F7C" w14:paraId="72A546E8" w14:textId="77777777" w:rsidTr="00D379FB">
        <w:trPr>
          <w:cantSplit/>
        </w:trPr>
        <w:tc>
          <w:tcPr>
            <w:tcW w:w="444" w:type="pct"/>
          </w:tcPr>
          <w:p w14:paraId="243F38B8" w14:textId="77777777" w:rsidR="006D1B5E" w:rsidRPr="00614F7C" w:rsidRDefault="006D1B5E" w:rsidP="006D1B5E">
            <w:pPr>
              <w:pStyle w:val="USBodyText"/>
            </w:pPr>
          </w:p>
        </w:tc>
        <w:tc>
          <w:tcPr>
            <w:tcW w:w="2507" w:type="pct"/>
          </w:tcPr>
          <w:p w14:paraId="286FB16E" w14:textId="6F5C2530" w:rsidR="006D1B5E" w:rsidRPr="00614F7C" w:rsidRDefault="006D1B5E" w:rsidP="006D1B5E">
            <w:pPr>
              <w:pStyle w:val="USBodyText"/>
            </w:pPr>
            <w:r>
              <w:t>SCR Catalyst</w:t>
            </w:r>
          </w:p>
        </w:tc>
        <w:tc>
          <w:tcPr>
            <w:tcW w:w="741" w:type="pct"/>
          </w:tcPr>
          <w:p w14:paraId="5FF6807B" w14:textId="78168748" w:rsidR="006D1B5E" w:rsidRPr="00614F7C" w:rsidRDefault="006D1B5E" w:rsidP="006D1B5E">
            <w:pPr>
              <w:pStyle w:val="USBodyText"/>
            </w:pPr>
            <w:r>
              <w:t>Yes/no</w:t>
            </w:r>
          </w:p>
        </w:tc>
        <w:tc>
          <w:tcPr>
            <w:tcW w:w="1308" w:type="pct"/>
            <w:gridSpan w:val="3"/>
          </w:tcPr>
          <w:p w14:paraId="0EABDF61" w14:textId="77777777" w:rsidR="006D1B5E" w:rsidRPr="00614F7C" w:rsidRDefault="006D1B5E" w:rsidP="006D1B5E">
            <w:pPr>
              <w:pStyle w:val="USBodyText"/>
            </w:pPr>
          </w:p>
        </w:tc>
      </w:tr>
      <w:tr w:rsidR="006D1B5E" w:rsidRPr="00614F7C" w14:paraId="4D760CD9" w14:textId="77777777" w:rsidTr="00D379FB">
        <w:trPr>
          <w:cantSplit/>
        </w:trPr>
        <w:tc>
          <w:tcPr>
            <w:tcW w:w="444" w:type="pct"/>
          </w:tcPr>
          <w:p w14:paraId="499E14BD" w14:textId="77777777" w:rsidR="006D1B5E" w:rsidRPr="00614F7C" w:rsidRDefault="006D1B5E" w:rsidP="006D1B5E">
            <w:pPr>
              <w:pStyle w:val="USBodyText"/>
            </w:pPr>
          </w:p>
        </w:tc>
        <w:tc>
          <w:tcPr>
            <w:tcW w:w="2507" w:type="pct"/>
          </w:tcPr>
          <w:p w14:paraId="508E6436" w14:textId="29CFE97C" w:rsidR="006D1B5E" w:rsidRPr="00614F7C" w:rsidRDefault="006D1B5E" w:rsidP="006D1B5E">
            <w:pPr>
              <w:pStyle w:val="USBodyText"/>
            </w:pPr>
            <w:r>
              <w:t>Catalyst type</w:t>
            </w:r>
          </w:p>
        </w:tc>
        <w:tc>
          <w:tcPr>
            <w:tcW w:w="741" w:type="pct"/>
          </w:tcPr>
          <w:p w14:paraId="01A74563" w14:textId="3D4E302B" w:rsidR="006D1B5E" w:rsidRPr="00614F7C" w:rsidRDefault="006D1B5E" w:rsidP="006D1B5E">
            <w:pPr>
              <w:pStyle w:val="USBodyText"/>
            </w:pPr>
          </w:p>
        </w:tc>
        <w:tc>
          <w:tcPr>
            <w:tcW w:w="1308" w:type="pct"/>
            <w:gridSpan w:val="3"/>
          </w:tcPr>
          <w:p w14:paraId="091D8B4F" w14:textId="77777777" w:rsidR="006D1B5E" w:rsidRPr="00614F7C" w:rsidRDefault="006D1B5E" w:rsidP="006D1B5E">
            <w:pPr>
              <w:pStyle w:val="USBodyText"/>
            </w:pPr>
          </w:p>
        </w:tc>
      </w:tr>
      <w:tr w:rsidR="006D1B5E" w:rsidRPr="00614F7C" w14:paraId="537C25B6" w14:textId="77777777" w:rsidTr="00D379FB">
        <w:trPr>
          <w:cantSplit/>
        </w:trPr>
        <w:tc>
          <w:tcPr>
            <w:tcW w:w="444" w:type="pct"/>
          </w:tcPr>
          <w:p w14:paraId="1EA12601" w14:textId="77777777" w:rsidR="006D1B5E" w:rsidRPr="00614F7C" w:rsidRDefault="006D1B5E" w:rsidP="006D1B5E">
            <w:pPr>
              <w:pStyle w:val="USBodyText"/>
            </w:pPr>
          </w:p>
        </w:tc>
        <w:tc>
          <w:tcPr>
            <w:tcW w:w="2507" w:type="pct"/>
          </w:tcPr>
          <w:p w14:paraId="273BC07E" w14:textId="77777777" w:rsidR="006D1B5E" w:rsidRPr="00614F7C" w:rsidRDefault="006D1B5E" w:rsidP="006D1B5E">
            <w:pPr>
              <w:pStyle w:val="USBodyText"/>
              <w:rPr>
                <w:u w:val="single"/>
              </w:rPr>
            </w:pPr>
          </w:p>
        </w:tc>
        <w:tc>
          <w:tcPr>
            <w:tcW w:w="2049" w:type="pct"/>
            <w:gridSpan w:val="4"/>
          </w:tcPr>
          <w:p w14:paraId="3A546A3B" w14:textId="77777777" w:rsidR="006D1B5E" w:rsidRPr="00614F7C" w:rsidRDefault="006D1B5E" w:rsidP="006D1B5E">
            <w:pPr>
              <w:pStyle w:val="USBodyText"/>
            </w:pPr>
          </w:p>
        </w:tc>
      </w:tr>
      <w:tr w:rsidR="006D1B5E" w:rsidRPr="00614F7C" w14:paraId="266AE74D" w14:textId="77777777" w:rsidTr="00D379FB">
        <w:trPr>
          <w:cantSplit/>
        </w:trPr>
        <w:tc>
          <w:tcPr>
            <w:tcW w:w="444" w:type="pct"/>
          </w:tcPr>
          <w:p w14:paraId="2DBC0B63" w14:textId="7093A83E" w:rsidR="006D1B5E" w:rsidRPr="00614F7C" w:rsidRDefault="006D1B5E" w:rsidP="006D1B5E">
            <w:pPr>
              <w:pStyle w:val="USBodyText"/>
            </w:pPr>
            <w:r>
              <w:lastRenderedPageBreak/>
              <w:t>8.5.5</w:t>
            </w:r>
          </w:p>
        </w:tc>
        <w:tc>
          <w:tcPr>
            <w:tcW w:w="2507" w:type="pct"/>
          </w:tcPr>
          <w:p w14:paraId="220DA61D" w14:textId="0167E160" w:rsidR="006D1B5E" w:rsidRPr="00BA0D5F" w:rsidRDefault="006D1B5E" w:rsidP="006D1B5E">
            <w:pPr>
              <w:pStyle w:val="USBodyText"/>
              <w:rPr>
                <w:b/>
                <w:u w:val="single"/>
              </w:rPr>
            </w:pPr>
            <w:r w:rsidRPr="00BA0D5F">
              <w:rPr>
                <w:b/>
                <w:u w:val="single"/>
              </w:rPr>
              <w:t>Cooling Tower</w:t>
            </w:r>
          </w:p>
        </w:tc>
        <w:tc>
          <w:tcPr>
            <w:tcW w:w="2049" w:type="pct"/>
            <w:gridSpan w:val="4"/>
          </w:tcPr>
          <w:p w14:paraId="00AA7584" w14:textId="77777777" w:rsidR="006D1B5E" w:rsidRPr="00614F7C" w:rsidRDefault="006D1B5E" w:rsidP="006D1B5E">
            <w:pPr>
              <w:pStyle w:val="USBodyText"/>
            </w:pPr>
          </w:p>
        </w:tc>
      </w:tr>
      <w:tr w:rsidR="006D1B5E" w:rsidRPr="00614F7C" w14:paraId="700C368A" w14:textId="77777777" w:rsidTr="00D379FB">
        <w:trPr>
          <w:cantSplit/>
        </w:trPr>
        <w:tc>
          <w:tcPr>
            <w:tcW w:w="444" w:type="pct"/>
          </w:tcPr>
          <w:p w14:paraId="6E383E1A" w14:textId="77777777" w:rsidR="006D1B5E" w:rsidRPr="00614F7C" w:rsidRDefault="006D1B5E" w:rsidP="006D1B5E">
            <w:pPr>
              <w:pStyle w:val="USBodyText"/>
            </w:pPr>
          </w:p>
        </w:tc>
        <w:tc>
          <w:tcPr>
            <w:tcW w:w="2507" w:type="pct"/>
          </w:tcPr>
          <w:p w14:paraId="7EB35B92" w14:textId="6E24DB02" w:rsidR="006D1B5E" w:rsidRPr="00614F7C" w:rsidRDefault="006D1B5E" w:rsidP="006D1B5E">
            <w:pPr>
              <w:pStyle w:val="USBodyText"/>
              <w:rPr>
                <w:u w:val="single"/>
              </w:rPr>
            </w:pPr>
            <w:r>
              <w:rPr>
                <w:u w:val="single"/>
              </w:rPr>
              <w:t>Cooling Tower manufacturer</w:t>
            </w:r>
          </w:p>
        </w:tc>
        <w:tc>
          <w:tcPr>
            <w:tcW w:w="2049" w:type="pct"/>
            <w:gridSpan w:val="4"/>
          </w:tcPr>
          <w:p w14:paraId="41CCFCD4" w14:textId="77777777" w:rsidR="006D1B5E" w:rsidRPr="00614F7C" w:rsidRDefault="006D1B5E" w:rsidP="006D1B5E">
            <w:pPr>
              <w:pStyle w:val="USBodyText"/>
            </w:pPr>
          </w:p>
        </w:tc>
      </w:tr>
      <w:tr w:rsidR="006D1B5E" w:rsidRPr="00614F7C" w14:paraId="36F179D6" w14:textId="77777777" w:rsidTr="00D379FB">
        <w:trPr>
          <w:cantSplit/>
        </w:trPr>
        <w:tc>
          <w:tcPr>
            <w:tcW w:w="444" w:type="pct"/>
          </w:tcPr>
          <w:p w14:paraId="1F95510F" w14:textId="77777777" w:rsidR="006D1B5E" w:rsidRPr="00614F7C" w:rsidRDefault="006D1B5E" w:rsidP="006D1B5E">
            <w:pPr>
              <w:pStyle w:val="USBodyText"/>
            </w:pPr>
          </w:p>
        </w:tc>
        <w:tc>
          <w:tcPr>
            <w:tcW w:w="2507" w:type="pct"/>
          </w:tcPr>
          <w:p w14:paraId="3E5368EB" w14:textId="6E3345D5" w:rsidR="006D1B5E" w:rsidRPr="00614F7C" w:rsidRDefault="006D1B5E" w:rsidP="006D1B5E">
            <w:pPr>
              <w:pStyle w:val="USBodyText"/>
              <w:rPr>
                <w:u w:val="single"/>
              </w:rPr>
            </w:pPr>
            <w:r>
              <w:rPr>
                <w:u w:val="single"/>
              </w:rPr>
              <w:t>Model/type</w:t>
            </w:r>
          </w:p>
        </w:tc>
        <w:tc>
          <w:tcPr>
            <w:tcW w:w="2049" w:type="pct"/>
            <w:gridSpan w:val="4"/>
          </w:tcPr>
          <w:p w14:paraId="20ECC941" w14:textId="77777777" w:rsidR="006D1B5E" w:rsidRPr="00614F7C" w:rsidRDefault="006D1B5E" w:rsidP="006D1B5E">
            <w:pPr>
              <w:pStyle w:val="USBodyText"/>
            </w:pPr>
          </w:p>
        </w:tc>
      </w:tr>
      <w:tr w:rsidR="006D1B5E" w:rsidRPr="00614F7C" w14:paraId="63C308EC" w14:textId="77777777" w:rsidTr="00D379FB">
        <w:trPr>
          <w:cantSplit/>
        </w:trPr>
        <w:tc>
          <w:tcPr>
            <w:tcW w:w="444" w:type="pct"/>
          </w:tcPr>
          <w:p w14:paraId="68DBDB8F" w14:textId="77777777" w:rsidR="006D1B5E" w:rsidRPr="00614F7C" w:rsidRDefault="006D1B5E" w:rsidP="006D1B5E">
            <w:pPr>
              <w:pStyle w:val="USBodyText"/>
            </w:pPr>
          </w:p>
        </w:tc>
        <w:tc>
          <w:tcPr>
            <w:tcW w:w="2507" w:type="pct"/>
          </w:tcPr>
          <w:p w14:paraId="5582EE77" w14:textId="563EDF02" w:rsidR="006D1B5E" w:rsidRPr="00614F7C" w:rsidRDefault="006D1B5E" w:rsidP="006D1B5E">
            <w:pPr>
              <w:pStyle w:val="USBodyText"/>
              <w:rPr>
                <w:u w:val="single"/>
              </w:rPr>
            </w:pPr>
            <w:r>
              <w:rPr>
                <w:u w:val="single"/>
              </w:rPr>
              <w:t>Number of cells</w:t>
            </w:r>
          </w:p>
        </w:tc>
        <w:tc>
          <w:tcPr>
            <w:tcW w:w="2049" w:type="pct"/>
            <w:gridSpan w:val="4"/>
          </w:tcPr>
          <w:p w14:paraId="1B032C31" w14:textId="77777777" w:rsidR="006D1B5E" w:rsidRPr="00614F7C" w:rsidRDefault="006D1B5E" w:rsidP="006D1B5E">
            <w:pPr>
              <w:pStyle w:val="USBodyText"/>
            </w:pPr>
          </w:p>
        </w:tc>
      </w:tr>
      <w:tr w:rsidR="006D1B5E" w:rsidRPr="00614F7C" w14:paraId="40586B4A" w14:textId="77777777" w:rsidTr="00D379FB">
        <w:trPr>
          <w:cantSplit/>
        </w:trPr>
        <w:tc>
          <w:tcPr>
            <w:tcW w:w="444" w:type="pct"/>
          </w:tcPr>
          <w:p w14:paraId="783212AC" w14:textId="77777777" w:rsidR="006D1B5E" w:rsidRPr="00614F7C" w:rsidRDefault="006D1B5E" w:rsidP="006D1B5E">
            <w:pPr>
              <w:pStyle w:val="USBodyText"/>
            </w:pPr>
          </w:p>
        </w:tc>
        <w:tc>
          <w:tcPr>
            <w:tcW w:w="2507" w:type="pct"/>
          </w:tcPr>
          <w:p w14:paraId="34034B98" w14:textId="4D902097" w:rsidR="006D1B5E" w:rsidRDefault="006D1B5E" w:rsidP="006D1B5E">
            <w:pPr>
              <w:pStyle w:val="USBodyText"/>
            </w:pPr>
            <w:r>
              <w:t>Water flow rate</w:t>
            </w:r>
          </w:p>
        </w:tc>
        <w:tc>
          <w:tcPr>
            <w:tcW w:w="741" w:type="pct"/>
          </w:tcPr>
          <w:p w14:paraId="7D77CA7A" w14:textId="1CDD555B" w:rsidR="006D1B5E" w:rsidRDefault="006D1B5E" w:rsidP="006D1B5E">
            <w:pPr>
              <w:pStyle w:val="USBodyText"/>
            </w:pPr>
            <w:r>
              <w:t>gpm</w:t>
            </w:r>
          </w:p>
        </w:tc>
        <w:tc>
          <w:tcPr>
            <w:tcW w:w="1308" w:type="pct"/>
            <w:gridSpan w:val="3"/>
          </w:tcPr>
          <w:p w14:paraId="779F965D" w14:textId="77777777" w:rsidR="006D1B5E" w:rsidRPr="00614F7C" w:rsidRDefault="006D1B5E" w:rsidP="006D1B5E">
            <w:pPr>
              <w:pStyle w:val="USBodyText"/>
            </w:pPr>
          </w:p>
        </w:tc>
      </w:tr>
      <w:tr w:rsidR="006D1B5E" w:rsidRPr="00614F7C" w14:paraId="75E30171" w14:textId="77777777" w:rsidTr="00D379FB">
        <w:trPr>
          <w:cantSplit/>
        </w:trPr>
        <w:tc>
          <w:tcPr>
            <w:tcW w:w="444" w:type="pct"/>
          </w:tcPr>
          <w:p w14:paraId="1EECA0F8" w14:textId="77777777" w:rsidR="006D1B5E" w:rsidRPr="00614F7C" w:rsidRDefault="006D1B5E" w:rsidP="006D1B5E">
            <w:pPr>
              <w:pStyle w:val="USBodyText"/>
            </w:pPr>
          </w:p>
        </w:tc>
        <w:tc>
          <w:tcPr>
            <w:tcW w:w="2507" w:type="pct"/>
          </w:tcPr>
          <w:p w14:paraId="76E81BEA" w14:textId="7CF7F4A6" w:rsidR="006D1B5E" w:rsidRDefault="006D1B5E" w:rsidP="006D1B5E">
            <w:pPr>
              <w:pStyle w:val="USBodyText"/>
            </w:pPr>
            <w:r>
              <w:t>Heat Load</w:t>
            </w:r>
          </w:p>
        </w:tc>
        <w:tc>
          <w:tcPr>
            <w:tcW w:w="741" w:type="pct"/>
          </w:tcPr>
          <w:p w14:paraId="4183C756" w14:textId="2BBCE3BB" w:rsidR="006D1B5E" w:rsidRDefault="006D1B5E" w:rsidP="006D1B5E">
            <w:pPr>
              <w:pStyle w:val="USBodyText"/>
            </w:pPr>
            <w:r>
              <w:t>MMBtu/hr</w:t>
            </w:r>
          </w:p>
        </w:tc>
        <w:tc>
          <w:tcPr>
            <w:tcW w:w="1308" w:type="pct"/>
            <w:gridSpan w:val="3"/>
          </w:tcPr>
          <w:p w14:paraId="7782F44C" w14:textId="77777777" w:rsidR="006D1B5E" w:rsidRPr="00614F7C" w:rsidRDefault="006D1B5E" w:rsidP="006D1B5E">
            <w:pPr>
              <w:pStyle w:val="USBodyText"/>
            </w:pPr>
          </w:p>
        </w:tc>
      </w:tr>
      <w:tr w:rsidR="006D1B5E" w:rsidRPr="00614F7C" w14:paraId="04B1C795" w14:textId="77777777" w:rsidTr="00D379FB">
        <w:trPr>
          <w:cantSplit/>
        </w:trPr>
        <w:tc>
          <w:tcPr>
            <w:tcW w:w="444" w:type="pct"/>
          </w:tcPr>
          <w:p w14:paraId="64622F49" w14:textId="77777777" w:rsidR="006D1B5E" w:rsidRPr="00614F7C" w:rsidRDefault="006D1B5E" w:rsidP="006D1B5E">
            <w:pPr>
              <w:pStyle w:val="USBodyText"/>
            </w:pPr>
          </w:p>
        </w:tc>
        <w:tc>
          <w:tcPr>
            <w:tcW w:w="2507" w:type="pct"/>
          </w:tcPr>
          <w:p w14:paraId="25BCF27E" w14:textId="7D037A74" w:rsidR="006D1B5E" w:rsidRDefault="006D1B5E" w:rsidP="006D1B5E">
            <w:pPr>
              <w:pStyle w:val="USBodyText"/>
            </w:pPr>
            <w:r>
              <w:t>Design wet bulb temperature</w:t>
            </w:r>
          </w:p>
        </w:tc>
        <w:tc>
          <w:tcPr>
            <w:tcW w:w="741" w:type="pct"/>
          </w:tcPr>
          <w:p w14:paraId="5CAF7F9F" w14:textId="36CD71D1" w:rsidR="006D1B5E" w:rsidRDefault="006D1B5E" w:rsidP="006D1B5E">
            <w:pPr>
              <w:pStyle w:val="USBodyText"/>
            </w:pPr>
            <w:r>
              <w:t>°F</w:t>
            </w:r>
          </w:p>
        </w:tc>
        <w:tc>
          <w:tcPr>
            <w:tcW w:w="1308" w:type="pct"/>
            <w:gridSpan w:val="3"/>
          </w:tcPr>
          <w:p w14:paraId="53BFEB46" w14:textId="77777777" w:rsidR="006D1B5E" w:rsidRPr="00614F7C" w:rsidRDefault="006D1B5E" w:rsidP="006D1B5E">
            <w:pPr>
              <w:pStyle w:val="USBodyText"/>
            </w:pPr>
          </w:p>
        </w:tc>
      </w:tr>
      <w:tr w:rsidR="006D1B5E" w:rsidRPr="00614F7C" w14:paraId="73E8BE45" w14:textId="77777777" w:rsidTr="00D379FB">
        <w:trPr>
          <w:cantSplit/>
        </w:trPr>
        <w:tc>
          <w:tcPr>
            <w:tcW w:w="444" w:type="pct"/>
          </w:tcPr>
          <w:p w14:paraId="334248DD" w14:textId="77777777" w:rsidR="006D1B5E" w:rsidRPr="00614F7C" w:rsidRDefault="006D1B5E" w:rsidP="006D1B5E">
            <w:pPr>
              <w:pStyle w:val="USBodyText"/>
            </w:pPr>
          </w:p>
        </w:tc>
        <w:tc>
          <w:tcPr>
            <w:tcW w:w="2507" w:type="pct"/>
          </w:tcPr>
          <w:p w14:paraId="10F226CC" w14:textId="3BB87C63" w:rsidR="006D1B5E" w:rsidRDefault="006D1B5E" w:rsidP="006D1B5E">
            <w:pPr>
              <w:pStyle w:val="USBodyText"/>
            </w:pPr>
            <w:r>
              <w:t>Approach temperature</w:t>
            </w:r>
          </w:p>
        </w:tc>
        <w:tc>
          <w:tcPr>
            <w:tcW w:w="741" w:type="pct"/>
          </w:tcPr>
          <w:p w14:paraId="34C711CA" w14:textId="539773E1" w:rsidR="006D1B5E" w:rsidRDefault="006D1B5E" w:rsidP="006D1B5E">
            <w:pPr>
              <w:pStyle w:val="USBodyText"/>
            </w:pPr>
            <w:r>
              <w:t>°F</w:t>
            </w:r>
          </w:p>
        </w:tc>
        <w:tc>
          <w:tcPr>
            <w:tcW w:w="1308" w:type="pct"/>
            <w:gridSpan w:val="3"/>
          </w:tcPr>
          <w:p w14:paraId="54023644" w14:textId="77777777" w:rsidR="006D1B5E" w:rsidRPr="00614F7C" w:rsidRDefault="006D1B5E" w:rsidP="006D1B5E">
            <w:pPr>
              <w:pStyle w:val="USBodyText"/>
            </w:pPr>
          </w:p>
        </w:tc>
      </w:tr>
      <w:tr w:rsidR="006D1B5E" w:rsidRPr="00614F7C" w14:paraId="0BC0E948" w14:textId="77777777" w:rsidTr="00D379FB">
        <w:trPr>
          <w:cantSplit/>
        </w:trPr>
        <w:tc>
          <w:tcPr>
            <w:tcW w:w="444" w:type="pct"/>
          </w:tcPr>
          <w:p w14:paraId="580FDC09" w14:textId="77777777" w:rsidR="006D1B5E" w:rsidRPr="00614F7C" w:rsidRDefault="006D1B5E" w:rsidP="006D1B5E">
            <w:pPr>
              <w:pStyle w:val="USBodyText"/>
            </w:pPr>
          </w:p>
        </w:tc>
        <w:tc>
          <w:tcPr>
            <w:tcW w:w="2507" w:type="pct"/>
          </w:tcPr>
          <w:p w14:paraId="7379356F" w14:textId="77777777" w:rsidR="006D1B5E" w:rsidRPr="00614F7C" w:rsidRDefault="006D1B5E" w:rsidP="006D1B5E">
            <w:pPr>
              <w:pStyle w:val="USBodyText"/>
              <w:rPr>
                <w:u w:val="single"/>
              </w:rPr>
            </w:pPr>
          </w:p>
        </w:tc>
        <w:tc>
          <w:tcPr>
            <w:tcW w:w="2049" w:type="pct"/>
            <w:gridSpan w:val="4"/>
          </w:tcPr>
          <w:p w14:paraId="0C03E04F" w14:textId="77777777" w:rsidR="006D1B5E" w:rsidRPr="00614F7C" w:rsidRDefault="006D1B5E" w:rsidP="006D1B5E">
            <w:pPr>
              <w:pStyle w:val="USBodyText"/>
            </w:pPr>
          </w:p>
        </w:tc>
      </w:tr>
      <w:tr w:rsidR="007E75EB" w:rsidRPr="00614F7C" w14:paraId="26737D5B" w14:textId="77777777" w:rsidTr="00D379FB">
        <w:trPr>
          <w:cantSplit/>
        </w:trPr>
        <w:tc>
          <w:tcPr>
            <w:tcW w:w="444" w:type="pct"/>
          </w:tcPr>
          <w:p w14:paraId="0B7B0320" w14:textId="77777777" w:rsidR="007E75EB" w:rsidRPr="00614F7C" w:rsidRDefault="007E75EB" w:rsidP="006D1B5E">
            <w:pPr>
              <w:pStyle w:val="USBodyText"/>
            </w:pPr>
          </w:p>
        </w:tc>
        <w:tc>
          <w:tcPr>
            <w:tcW w:w="2507" w:type="pct"/>
          </w:tcPr>
          <w:p w14:paraId="093398CD" w14:textId="425EC809" w:rsidR="007E75EB" w:rsidRPr="00073727" w:rsidRDefault="007E75EB" w:rsidP="006D1B5E">
            <w:pPr>
              <w:pStyle w:val="USBodyText"/>
              <w:rPr>
                <w:b/>
                <w:u w:val="single"/>
              </w:rPr>
            </w:pPr>
            <w:r>
              <w:rPr>
                <w:b/>
                <w:u w:val="single"/>
              </w:rPr>
              <w:t>Solar Photovoltaic Panel(s)</w:t>
            </w:r>
          </w:p>
        </w:tc>
        <w:tc>
          <w:tcPr>
            <w:tcW w:w="2049" w:type="pct"/>
            <w:gridSpan w:val="4"/>
          </w:tcPr>
          <w:p w14:paraId="1B79B077" w14:textId="77777777" w:rsidR="007E75EB" w:rsidRPr="00614F7C" w:rsidRDefault="007E75EB" w:rsidP="006D1B5E">
            <w:pPr>
              <w:pStyle w:val="USBodyText"/>
            </w:pPr>
          </w:p>
        </w:tc>
      </w:tr>
      <w:tr w:rsidR="007E75EB" w14:paraId="69CB875F" w14:textId="77777777" w:rsidTr="00D379FB">
        <w:trPr>
          <w:cantSplit/>
        </w:trPr>
        <w:tc>
          <w:tcPr>
            <w:tcW w:w="444" w:type="pct"/>
            <w:tcBorders>
              <w:top w:val="single" w:sz="6" w:space="0" w:color="3E6EA3"/>
              <w:left w:val="single" w:sz="6" w:space="0" w:color="3E6EA3"/>
              <w:bottom w:val="single" w:sz="6" w:space="0" w:color="3E6EA3"/>
              <w:right w:val="single" w:sz="6" w:space="0" w:color="3E6EA3"/>
            </w:tcBorders>
          </w:tcPr>
          <w:p w14:paraId="13BFF0A8" w14:textId="77777777" w:rsidR="007E75EB" w:rsidRDefault="007E75EB">
            <w:pPr>
              <w:pStyle w:val="USBodyText"/>
              <w:rPr>
                <w:szCs w:val="20"/>
                <w:lang w:val="en-NZ"/>
              </w:rPr>
            </w:pPr>
          </w:p>
        </w:tc>
        <w:tc>
          <w:tcPr>
            <w:tcW w:w="2507" w:type="pct"/>
            <w:tcBorders>
              <w:top w:val="single" w:sz="6" w:space="0" w:color="3E6EA3"/>
              <w:left w:val="single" w:sz="6" w:space="0" w:color="3E6EA3"/>
              <w:bottom w:val="single" w:sz="6" w:space="0" w:color="3E6EA3"/>
              <w:right w:val="single" w:sz="6" w:space="0" w:color="3E6EA3"/>
            </w:tcBorders>
          </w:tcPr>
          <w:p w14:paraId="45801DEB" w14:textId="53F1EB70" w:rsidR="007E75EB" w:rsidRPr="00073727" w:rsidRDefault="007E75EB">
            <w:pPr>
              <w:pStyle w:val="USBodyText"/>
              <w:rPr>
                <w:u w:val="single"/>
                <w:lang w:val="en-NZ"/>
              </w:rPr>
            </w:pPr>
            <w:r w:rsidRPr="00073727">
              <w:rPr>
                <w:u w:val="single"/>
                <w:lang w:val="en-NZ"/>
              </w:rPr>
              <w:t>Manufactuer</w:t>
            </w:r>
          </w:p>
        </w:tc>
        <w:tc>
          <w:tcPr>
            <w:tcW w:w="2049" w:type="pct"/>
            <w:gridSpan w:val="4"/>
            <w:tcBorders>
              <w:top w:val="single" w:sz="6" w:space="0" w:color="3E6EA3"/>
              <w:left w:val="single" w:sz="6" w:space="0" w:color="3E6EA3"/>
              <w:bottom w:val="single" w:sz="6" w:space="0" w:color="3E6EA3"/>
              <w:right w:val="single" w:sz="6" w:space="0" w:color="3E6EA3"/>
            </w:tcBorders>
          </w:tcPr>
          <w:p w14:paraId="5F08A5BF" w14:textId="77777777" w:rsidR="007E75EB" w:rsidRDefault="007E75EB">
            <w:pPr>
              <w:pStyle w:val="USBodyText"/>
              <w:rPr>
                <w:szCs w:val="20"/>
                <w:lang w:val="en-NZ"/>
              </w:rPr>
            </w:pPr>
          </w:p>
        </w:tc>
      </w:tr>
      <w:tr w:rsidR="007E75EB" w14:paraId="51D28AF7" w14:textId="77777777" w:rsidTr="00D379FB">
        <w:trPr>
          <w:cantSplit/>
        </w:trPr>
        <w:tc>
          <w:tcPr>
            <w:tcW w:w="444" w:type="pct"/>
            <w:tcBorders>
              <w:top w:val="single" w:sz="6" w:space="0" w:color="3E6EA3"/>
              <w:left w:val="single" w:sz="6" w:space="0" w:color="3E6EA3"/>
              <w:bottom w:val="single" w:sz="6" w:space="0" w:color="3E6EA3"/>
              <w:right w:val="single" w:sz="6" w:space="0" w:color="3E6EA3"/>
            </w:tcBorders>
          </w:tcPr>
          <w:p w14:paraId="22B6AB59" w14:textId="77777777" w:rsidR="007E75EB" w:rsidRDefault="007E75EB">
            <w:pPr>
              <w:pStyle w:val="USBodyText"/>
              <w:rPr>
                <w:szCs w:val="20"/>
                <w:lang w:val="en-NZ"/>
              </w:rPr>
            </w:pPr>
          </w:p>
        </w:tc>
        <w:tc>
          <w:tcPr>
            <w:tcW w:w="2507" w:type="pct"/>
            <w:tcBorders>
              <w:top w:val="single" w:sz="6" w:space="0" w:color="3E6EA3"/>
              <w:left w:val="single" w:sz="6" w:space="0" w:color="3E6EA3"/>
              <w:bottom w:val="single" w:sz="6" w:space="0" w:color="3E6EA3"/>
              <w:right w:val="single" w:sz="6" w:space="0" w:color="3E6EA3"/>
            </w:tcBorders>
          </w:tcPr>
          <w:p w14:paraId="54D82DE7" w14:textId="1402E7B7" w:rsidR="007E75EB" w:rsidRPr="00073727" w:rsidRDefault="007E75EB">
            <w:pPr>
              <w:pStyle w:val="USBodyText"/>
              <w:rPr>
                <w:u w:val="single"/>
                <w:lang w:val="en-NZ"/>
              </w:rPr>
            </w:pPr>
            <w:r w:rsidRPr="00073727">
              <w:rPr>
                <w:u w:val="single"/>
                <w:lang w:val="en-NZ"/>
              </w:rPr>
              <w:t>Model/Type</w:t>
            </w:r>
          </w:p>
        </w:tc>
        <w:tc>
          <w:tcPr>
            <w:tcW w:w="2049" w:type="pct"/>
            <w:gridSpan w:val="4"/>
            <w:tcBorders>
              <w:top w:val="single" w:sz="6" w:space="0" w:color="3E6EA3"/>
              <w:left w:val="single" w:sz="6" w:space="0" w:color="3E6EA3"/>
              <w:bottom w:val="single" w:sz="6" w:space="0" w:color="3E6EA3"/>
              <w:right w:val="single" w:sz="6" w:space="0" w:color="3E6EA3"/>
            </w:tcBorders>
          </w:tcPr>
          <w:p w14:paraId="0465D615" w14:textId="77777777" w:rsidR="007E75EB" w:rsidRDefault="007E75EB">
            <w:pPr>
              <w:pStyle w:val="USBodyText"/>
              <w:rPr>
                <w:szCs w:val="20"/>
                <w:lang w:val="en-NZ"/>
              </w:rPr>
            </w:pPr>
          </w:p>
        </w:tc>
      </w:tr>
      <w:tr w:rsidR="007E75EB" w14:paraId="2A14A508" w14:textId="77777777" w:rsidTr="00D379FB">
        <w:trPr>
          <w:cantSplit/>
        </w:trPr>
        <w:tc>
          <w:tcPr>
            <w:tcW w:w="444" w:type="pct"/>
            <w:tcBorders>
              <w:top w:val="single" w:sz="6" w:space="0" w:color="3E6EA3"/>
              <w:left w:val="single" w:sz="6" w:space="0" w:color="3E6EA3"/>
              <w:bottom w:val="single" w:sz="6" w:space="0" w:color="3E6EA3"/>
              <w:right w:val="single" w:sz="6" w:space="0" w:color="3E6EA3"/>
            </w:tcBorders>
          </w:tcPr>
          <w:p w14:paraId="0BFF55F7" w14:textId="77777777" w:rsidR="007E75EB" w:rsidRDefault="007E75EB">
            <w:pPr>
              <w:pStyle w:val="USBodyText"/>
              <w:rPr>
                <w:szCs w:val="20"/>
                <w:lang w:val="en-NZ"/>
              </w:rPr>
            </w:pPr>
          </w:p>
        </w:tc>
        <w:tc>
          <w:tcPr>
            <w:tcW w:w="2507" w:type="pct"/>
            <w:tcBorders>
              <w:top w:val="single" w:sz="6" w:space="0" w:color="3E6EA3"/>
              <w:left w:val="single" w:sz="6" w:space="0" w:color="3E6EA3"/>
              <w:bottom w:val="single" w:sz="6" w:space="0" w:color="3E6EA3"/>
              <w:right w:val="single" w:sz="6" w:space="0" w:color="3E6EA3"/>
            </w:tcBorders>
          </w:tcPr>
          <w:p w14:paraId="5D919309" w14:textId="2E787D4F" w:rsidR="007E75EB" w:rsidRPr="00073727" w:rsidRDefault="007E75EB">
            <w:pPr>
              <w:pStyle w:val="USBodyText"/>
              <w:rPr>
                <w:u w:val="single"/>
                <w:lang w:val="en-NZ"/>
              </w:rPr>
            </w:pPr>
            <w:r w:rsidRPr="00073727">
              <w:rPr>
                <w:u w:val="single"/>
                <w:lang w:val="en-NZ"/>
              </w:rPr>
              <w:t>Panel physical size (LxWxH</w:t>
            </w:r>
          </w:p>
        </w:tc>
        <w:tc>
          <w:tcPr>
            <w:tcW w:w="2049" w:type="pct"/>
            <w:gridSpan w:val="4"/>
            <w:tcBorders>
              <w:top w:val="single" w:sz="6" w:space="0" w:color="3E6EA3"/>
              <w:left w:val="single" w:sz="6" w:space="0" w:color="3E6EA3"/>
              <w:bottom w:val="single" w:sz="6" w:space="0" w:color="3E6EA3"/>
              <w:right w:val="single" w:sz="6" w:space="0" w:color="3E6EA3"/>
            </w:tcBorders>
          </w:tcPr>
          <w:p w14:paraId="34C2A3DA" w14:textId="77777777" w:rsidR="007E75EB" w:rsidRDefault="007E75EB">
            <w:pPr>
              <w:pStyle w:val="USBodyText"/>
              <w:rPr>
                <w:szCs w:val="20"/>
                <w:lang w:val="en-NZ"/>
              </w:rPr>
            </w:pPr>
          </w:p>
        </w:tc>
      </w:tr>
      <w:tr w:rsidR="007E75EB" w14:paraId="78E3B492" w14:textId="77777777" w:rsidTr="00D379FB">
        <w:trPr>
          <w:cantSplit/>
        </w:trPr>
        <w:tc>
          <w:tcPr>
            <w:tcW w:w="444" w:type="pct"/>
            <w:tcBorders>
              <w:top w:val="single" w:sz="6" w:space="0" w:color="3E6EA3"/>
              <w:left w:val="single" w:sz="6" w:space="0" w:color="3E6EA3"/>
              <w:bottom w:val="single" w:sz="6" w:space="0" w:color="3E6EA3"/>
              <w:right w:val="single" w:sz="6" w:space="0" w:color="3E6EA3"/>
            </w:tcBorders>
          </w:tcPr>
          <w:p w14:paraId="5B9E1BC2" w14:textId="77777777" w:rsidR="007E75EB" w:rsidRDefault="007E75EB">
            <w:pPr>
              <w:pStyle w:val="USBodyText"/>
              <w:rPr>
                <w:szCs w:val="20"/>
                <w:lang w:val="en-NZ"/>
              </w:rPr>
            </w:pPr>
          </w:p>
        </w:tc>
        <w:tc>
          <w:tcPr>
            <w:tcW w:w="2507" w:type="pct"/>
            <w:tcBorders>
              <w:top w:val="single" w:sz="6" w:space="0" w:color="3E6EA3"/>
              <w:left w:val="single" w:sz="6" w:space="0" w:color="3E6EA3"/>
              <w:bottom w:val="single" w:sz="6" w:space="0" w:color="3E6EA3"/>
              <w:right w:val="single" w:sz="6" w:space="0" w:color="3E6EA3"/>
            </w:tcBorders>
          </w:tcPr>
          <w:p w14:paraId="5B9BC8F4" w14:textId="2F150837" w:rsidR="007E75EB" w:rsidRPr="00073727" w:rsidRDefault="007E75EB">
            <w:pPr>
              <w:pStyle w:val="USBodyText"/>
              <w:rPr>
                <w:u w:val="single"/>
                <w:lang w:val="en-NZ"/>
              </w:rPr>
            </w:pPr>
            <w:r w:rsidRPr="00073727">
              <w:rPr>
                <w:u w:val="single"/>
                <w:lang w:val="en-NZ"/>
              </w:rPr>
              <w:t>Panel Power Output (nominal)</w:t>
            </w:r>
          </w:p>
        </w:tc>
        <w:tc>
          <w:tcPr>
            <w:tcW w:w="2049" w:type="pct"/>
            <w:gridSpan w:val="4"/>
            <w:tcBorders>
              <w:top w:val="single" w:sz="6" w:space="0" w:color="3E6EA3"/>
              <w:left w:val="single" w:sz="6" w:space="0" w:color="3E6EA3"/>
              <w:bottom w:val="single" w:sz="6" w:space="0" w:color="3E6EA3"/>
              <w:right w:val="single" w:sz="6" w:space="0" w:color="3E6EA3"/>
            </w:tcBorders>
          </w:tcPr>
          <w:p w14:paraId="02790C90" w14:textId="77777777" w:rsidR="007E75EB" w:rsidRDefault="007E75EB">
            <w:pPr>
              <w:pStyle w:val="USBodyText"/>
              <w:rPr>
                <w:szCs w:val="20"/>
                <w:lang w:val="en-NZ"/>
              </w:rPr>
            </w:pPr>
          </w:p>
        </w:tc>
      </w:tr>
      <w:tr w:rsidR="007E75EB" w14:paraId="555058B2" w14:textId="77777777" w:rsidTr="00D379FB">
        <w:trPr>
          <w:cantSplit/>
        </w:trPr>
        <w:tc>
          <w:tcPr>
            <w:tcW w:w="444" w:type="pct"/>
            <w:tcBorders>
              <w:top w:val="single" w:sz="6" w:space="0" w:color="3E6EA3"/>
              <w:left w:val="single" w:sz="6" w:space="0" w:color="3E6EA3"/>
              <w:bottom w:val="single" w:sz="6" w:space="0" w:color="3E6EA3"/>
              <w:right w:val="single" w:sz="6" w:space="0" w:color="3E6EA3"/>
            </w:tcBorders>
          </w:tcPr>
          <w:p w14:paraId="079EEE77" w14:textId="77777777" w:rsidR="007E75EB" w:rsidRDefault="007E75EB">
            <w:pPr>
              <w:pStyle w:val="USBodyText"/>
              <w:rPr>
                <w:szCs w:val="20"/>
                <w:lang w:val="en-NZ"/>
              </w:rPr>
            </w:pPr>
          </w:p>
        </w:tc>
        <w:tc>
          <w:tcPr>
            <w:tcW w:w="2507" w:type="pct"/>
            <w:tcBorders>
              <w:top w:val="single" w:sz="6" w:space="0" w:color="3E6EA3"/>
              <w:left w:val="single" w:sz="6" w:space="0" w:color="3E6EA3"/>
              <w:bottom w:val="single" w:sz="6" w:space="0" w:color="3E6EA3"/>
              <w:right w:val="single" w:sz="6" w:space="0" w:color="3E6EA3"/>
            </w:tcBorders>
          </w:tcPr>
          <w:p w14:paraId="772EFA35" w14:textId="2AB1504C" w:rsidR="007E75EB" w:rsidRPr="00073727" w:rsidRDefault="007E75EB">
            <w:pPr>
              <w:pStyle w:val="USBodyText"/>
              <w:rPr>
                <w:u w:val="single"/>
                <w:lang w:val="en-NZ"/>
              </w:rPr>
            </w:pPr>
            <w:r w:rsidRPr="00073727">
              <w:rPr>
                <w:u w:val="single"/>
                <w:lang w:val="en-NZ"/>
              </w:rPr>
              <w:t>Panel DC voltage (nominal)</w:t>
            </w:r>
          </w:p>
        </w:tc>
        <w:tc>
          <w:tcPr>
            <w:tcW w:w="2049" w:type="pct"/>
            <w:gridSpan w:val="4"/>
            <w:tcBorders>
              <w:top w:val="single" w:sz="6" w:space="0" w:color="3E6EA3"/>
              <w:left w:val="single" w:sz="6" w:space="0" w:color="3E6EA3"/>
              <w:bottom w:val="single" w:sz="6" w:space="0" w:color="3E6EA3"/>
              <w:right w:val="single" w:sz="6" w:space="0" w:color="3E6EA3"/>
            </w:tcBorders>
          </w:tcPr>
          <w:p w14:paraId="6041BF2F" w14:textId="77777777" w:rsidR="007E75EB" w:rsidRDefault="007E75EB">
            <w:pPr>
              <w:pStyle w:val="USBodyText"/>
              <w:rPr>
                <w:szCs w:val="20"/>
                <w:lang w:val="en-NZ"/>
              </w:rPr>
            </w:pPr>
          </w:p>
        </w:tc>
      </w:tr>
      <w:tr w:rsidR="007E75EB" w14:paraId="31CB0746" w14:textId="77777777" w:rsidTr="00D379FB">
        <w:trPr>
          <w:cantSplit/>
        </w:trPr>
        <w:tc>
          <w:tcPr>
            <w:tcW w:w="444" w:type="pct"/>
            <w:tcBorders>
              <w:top w:val="single" w:sz="6" w:space="0" w:color="3E6EA3"/>
              <w:left w:val="single" w:sz="6" w:space="0" w:color="3E6EA3"/>
              <w:bottom w:val="single" w:sz="6" w:space="0" w:color="3E6EA3"/>
              <w:right w:val="single" w:sz="6" w:space="0" w:color="3E6EA3"/>
            </w:tcBorders>
          </w:tcPr>
          <w:p w14:paraId="5E1EF17C" w14:textId="77777777" w:rsidR="007E75EB" w:rsidRDefault="007E75EB">
            <w:pPr>
              <w:pStyle w:val="USBodyText"/>
              <w:rPr>
                <w:szCs w:val="20"/>
                <w:lang w:val="en-NZ"/>
              </w:rPr>
            </w:pPr>
          </w:p>
        </w:tc>
        <w:tc>
          <w:tcPr>
            <w:tcW w:w="2507" w:type="pct"/>
            <w:tcBorders>
              <w:top w:val="single" w:sz="6" w:space="0" w:color="3E6EA3"/>
              <w:left w:val="single" w:sz="6" w:space="0" w:color="3E6EA3"/>
              <w:bottom w:val="single" w:sz="6" w:space="0" w:color="3E6EA3"/>
              <w:right w:val="single" w:sz="6" w:space="0" w:color="3E6EA3"/>
            </w:tcBorders>
          </w:tcPr>
          <w:p w14:paraId="642315CF" w14:textId="4BC99272" w:rsidR="007E75EB" w:rsidRPr="00073727" w:rsidRDefault="007E75EB">
            <w:pPr>
              <w:pStyle w:val="USBodyText"/>
              <w:rPr>
                <w:u w:val="single"/>
                <w:lang w:val="en-NZ"/>
              </w:rPr>
            </w:pPr>
            <w:r w:rsidRPr="00073727">
              <w:rPr>
                <w:u w:val="single"/>
                <w:lang w:val="en-NZ"/>
              </w:rPr>
              <w:t>Number of panels proposed</w:t>
            </w:r>
          </w:p>
        </w:tc>
        <w:tc>
          <w:tcPr>
            <w:tcW w:w="2049" w:type="pct"/>
            <w:gridSpan w:val="4"/>
            <w:tcBorders>
              <w:top w:val="single" w:sz="6" w:space="0" w:color="3E6EA3"/>
              <w:left w:val="single" w:sz="6" w:space="0" w:color="3E6EA3"/>
              <w:bottom w:val="single" w:sz="6" w:space="0" w:color="3E6EA3"/>
              <w:right w:val="single" w:sz="6" w:space="0" w:color="3E6EA3"/>
            </w:tcBorders>
          </w:tcPr>
          <w:p w14:paraId="31089864" w14:textId="77777777" w:rsidR="007E75EB" w:rsidRDefault="007E75EB">
            <w:pPr>
              <w:pStyle w:val="USBodyText"/>
              <w:rPr>
                <w:szCs w:val="20"/>
                <w:lang w:val="en-NZ"/>
              </w:rPr>
            </w:pPr>
          </w:p>
        </w:tc>
      </w:tr>
      <w:tr w:rsidR="007E75EB" w14:paraId="6B28C473" w14:textId="77777777" w:rsidTr="00D379FB">
        <w:trPr>
          <w:cantSplit/>
        </w:trPr>
        <w:tc>
          <w:tcPr>
            <w:tcW w:w="444" w:type="pct"/>
            <w:tcBorders>
              <w:top w:val="single" w:sz="6" w:space="0" w:color="3E6EA3"/>
              <w:left w:val="single" w:sz="6" w:space="0" w:color="3E6EA3"/>
              <w:bottom w:val="single" w:sz="6" w:space="0" w:color="3E6EA3"/>
              <w:right w:val="single" w:sz="6" w:space="0" w:color="3E6EA3"/>
            </w:tcBorders>
          </w:tcPr>
          <w:p w14:paraId="24B0C2D5" w14:textId="2CDDA5B8" w:rsidR="007E75EB" w:rsidRDefault="007E75EB">
            <w:pPr>
              <w:pStyle w:val="USBodyText"/>
              <w:rPr>
                <w:szCs w:val="20"/>
                <w:lang w:val="en-NZ"/>
              </w:rPr>
            </w:pPr>
          </w:p>
        </w:tc>
        <w:tc>
          <w:tcPr>
            <w:tcW w:w="2507" w:type="pct"/>
            <w:tcBorders>
              <w:top w:val="single" w:sz="6" w:space="0" w:color="3E6EA3"/>
              <w:left w:val="single" w:sz="6" w:space="0" w:color="3E6EA3"/>
              <w:bottom w:val="single" w:sz="6" w:space="0" w:color="3E6EA3"/>
              <w:right w:val="single" w:sz="6" w:space="0" w:color="3E6EA3"/>
            </w:tcBorders>
          </w:tcPr>
          <w:p w14:paraId="2C2F20A6" w14:textId="19547AED" w:rsidR="007E75EB" w:rsidRPr="00073727" w:rsidRDefault="007E75EB">
            <w:pPr>
              <w:pStyle w:val="USBodyText"/>
              <w:rPr>
                <w:u w:val="single"/>
                <w:lang w:val="en-NZ"/>
              </w:rPr>
            </w:pPr>
            <w:r w:rsidRPr="00073727">
              <w:rPr>
                <w:u w:val="single"/>
                <w:lang w:val="en-NZ"/>
              </w:rPr>
              <w:t>Single or dual axis sun tracking</w:t>
            </w:r>
          </w:p>
        </w:tc>
        <w:tc>
          <w:tcPr>
            <w:tcW w:w="2049" w:type="pct"/>
            <w:gridSpan w:val="4"/>
            <w:tcBorders>
              <w:top w:val="single" w:sz="6" w:space="0" w:color="3E6EA3"/>
              <w:left w:val="single" w:sz="6" w:space="0" w:color="3E6EA3"/>
              <w:bottom w:val="single" w:sz="6" w:space="0" w:color="3E6EA3"/>
              <w:right w:val="single" w:sz="6" w:space="0" w:color="3E6EA3"/>
            </w:tcBorders>
          </w:tcPr>
          <w:p w14:paraId="27044DC8" w14:textId="77777777" w:rsidR="007E75EB" w:rsidRDefault="007E75EB">
            <w:pPr>
              <w:pStyle w:val="USBodyText"/>
              <w:rPr>
                <w:szCs w:val="20"/>
                <w:lang w:val="en-NZ"/>
              </w:rPr>
            </w:pPr>
          </w:p>
        </w:tc>
      </w:tr>
      <w:tr w:rsidR="007E75EB" w14:paraId="367BF1B1" w14:textId="77777777" w:rsidTr="00D379FB">
        <w:trPr>
          <w:cantSplit/>
        </w:trPr>
        <w:tc>
          <w:tcPr>
            <w:tcW w:w="444" w:type="pct"/>
            <w:tcBorders>
              <w:top w:val="single" w:sz="6" w:space="0" w:color="3E6EA3"/>
              <w:left w:val="single" w:sz="6" w:space="0" w:color="3E6EA3"/>
              <w:bottom w:val="single" w:sz="6" w:space="0" w:color="3E6EA3"/>
              <w:right w:val="single" w:sz="6" w:space="0" w:color="3E6EA3"/>
            </w:tcBorders>
          </w:tcPr>
          <w:p w14:paraId="44521D4B" w14:textId="77777777" w:rsidR="007E75EB" w:rsidRDefault="007E75EB">
            <w:pPr>
              <w:pStyle w:val="USBodyText"/>
              <w:rPr>
                <w:szCs w:val="20"/>
                <w:lang w:val="en-NZ"/>
              </w:rPr>
            </w:pPr>
          </w:p>
        </w:tc>
        <w:tc>
          <w:tcPr>
            <w:tcW w:w="2507" w:type="pct"/>
            <w:tcBorders>
              <w:top w:val="single" w:sz="6" w:space="0" w:color="3E6EA3"/>
              <w:left w:val="single" w:sz="6" w:space="0" w:color="3E6EA3"/>
              <w:bottom w:val="single" w:sz="6" w:space="0" w:color="3E6EA3"/>
              <w:right w:val="single" w:sz="6" w:space="0" w:color="3E6EA3"/>
            </w:tcBorders>
          </w:tcPr>
          <w:p w14:paraId="1D3A9AEB" w14:textId="77777777" w:rsidR="007E75EB" w:rsidRDefault="007E75EB">
            <w:pPr>
              <w:pStyle w:val="USBodyText"/>
              <w:rPr>
                <w:lang w:val="en-NZ"/>
              </w:rPr>
            </w:pPr>
          </w:p>
        </w:tc>
        <w:tc>
          <w:tcPr>
            <w:tcW w:w="2049" w:type="pct"/>
            <w:gridSpan w:val="4"/>
            <w:tcBorders>
              <w:top w:val="single" w:sz="6" w:space="0" w:color="3E6EA3"/>
              <w:left w:val="single" w:sz="6" w:space="0" w:color="3E6EA3"/>
              <w:bottom w:val="single" w:sz="6" w:space="0" w:color="3E6EA3"/>
              <w:right w:val="single" w:sz="6" w:space="0" w:color="3E6EA3"/>
            </w:tcBorders>
          </w:tcPr>
          <w:p w14:paraId="6C55E696" w14:textId="77777777" w:rsidR="007E75EB" w:rsidRDefault="007E75EB">
            <w:pPr>
              <w:pStyle w:val="USBodyText"/>
              <w:rPr>
                <w:szCs w:val="20"/>
                <w:lang w:val="en-NZ"/>
              </w:rPr>
            </w:pPr>
          </w:p>
        </w:tc>
      </w:tr>
      <w:tr w:rsidR="0052231D" w14:paraId="333E2190" w14:textId="77777777" w:rsidTr="00D379FB">
        <w:trPr>
          <w:cantSplit/>
        </w:trPr>
        <w:tc>
          <w:tcPr>
            <w:tcW w:w="444" w:type="pct"/>
            <w:tcBorders>
              <w:top w:val="single" w:sz="6" w:space="0" w:color="3E6EA3"/>
              <w:left w:val="single" w:sz="6" w:space="0" w:color="3E6EA3"/>
              <w:bottom w:val="single" w:sz="6" w:space="0" w:color="3E6EA3"/>
              <w:right w:val="single" w:sz="6" w:space="0" w:color="3E6EA3"/>
            </w:tcBorders>
          </w:tcPr>
          <w:p w14:paraId="4C4D1054" w14:textId="77777777" w:rsidR="0052231D" w:rsidRDefault="0052231D">
            <w:pPr>
              <w:pStyle w:val="USBodyText"/>
              <w:rPr>
                <w:b/>
                <w:szCs w:val="20"/>
                <w:lang w:val="en-NZ"/>
              </w:rPr>
            </w:pPr>
          </w:p>
        </w:tc>
        <w:tc>
          <w:tcPr>
            <w:tcW w:w="2507" w:type="pct"/>
            <w:tcBorders>
              <w:top w:val="single" w:sz="6" w:space="0" w:color="3E6EA3"/>
              <w:left w:val="single" w:sz="6" w:space="0" w:color="3E6EA3"/>
              <w:bottom w:val="single" w:sz="6" w:space="0" w:color="3E6EA3"/>
              <w:right w:val="single" w:sz="6" w:space="0" w:color="3E6EA3"/>
            </w:tcBorders>
            <w:hideMark/>
          </w:tcPr>
          <w:p w14:paraId="43784AC5" w14:textId="77777777" w:rsidR="0052231D" w:rsidRDefault="0052231D">
            <w:pPr>
              <w:pStyle w:val="USBodyText"/>
              <w:rPr>
                <w:b/>
                <w:u w:val="single"/>
                <w:lang w:val="en-NZ"/>
              </w:rPr>
            </w:pPr>
            <w:r>
              <w:rPr>
                <w:b/>
                <w:u w:val="single"/>
                <w:lang w:val="en-NZ"/>
              </w:rPr>
              <w:t>Inverter(s)</w:t>
            </w:r>
          </w:p>
        </w:tc>
        <w:tc>
          <w:tcPr>
            <w:tcW w:w="741" w:type="pct"/>
            <w:tcBorders>
              <w:top w:val="single" w:sz="6" w:space="0" w:color="3E6EA3"/>
              <w:left w:val="single" w:sz="6" w:space="0" w:color="3E6EA3"/>
              <w:right w:val="single" w:sz="6" w:space="0" w:color="3E6EA3"/>
            </w:tcBorders>
          </w:tcPr>
          <w:p w14:paraId="3B8825FE" w14:textId="77777777" w:rsidR="0052231D" w:rsidRDefault="0052231D">
            <w:pPr>
              <w:pStyle w:val="USBodyText"/>
              <w:rPr>
                <w:szCs w:val="20"/>
                <w:lang w:val="en-NZ"/>
              </w:rPr>
            </w:pPr>
          </w:p>
        </w:tc>
        <w:tc>
          <w:tcPr>
            <w:tcW w:w="1308" w:type="pct"/>
            <w:gridSpan w:val="3"/>
            <w:tcBorders>
              <w:top w:val="single" w:sz="6" w:space="0" w:color="3E6EA3"/>
              <w:left w:val="single" w:sz="6" w:space="0" w:color="3E6EA3"/>
              <w:right w:val="single" w:sz="6" w:space="0" w:color="3E6EA3"/>
            </w:tcBorders>
          </w:tcPr>
          <w:p w14:paraId="41E2C220" w14:textId="6CD17BD2" w:rsidR="0052231D" w:rsidRDefault="0052231D">
            <w:pPr>
              <w:pStyle w:val="USBodyText"/>
              <w:rPr>
                <w:szCs w:val="20"/>
                <w:lang w:val="en-NZ"/>
              </w:rPr>
            </w:pPr>
          </w:p>
        </w:tc>
      </w:tr>
      <w:tr w:rsidR="0052231D" w14:paraId="60523571" w14:textId="77777777" w:rsidTr="00D379FB">
        <w:trPr>
          <w:cantSplit/>
        </w:trPr>
        <w:tc>
          <w:tcPr>
            <w:tcW w:w="444" w:type="pct"/>
            <w:tcBorders>
              <w:top w:val="single" w:sz="6" w:space="0" w:color="3E6EA3"/>
              <w:left w:val="single" w:sz="6" w:space="0" w:color="3E6EA3"/>
              <w:bottom w:val="single" w:sz="6" w:space="0" w:color="3E6EA3"/>
              <w:right w:val="single" w:sz="6" w:space="0" w:color="3E6EA3"/>
            </w:tcBorders>
          </w:tcPr>
          <w:p w14:paraId="719A6647" w14:textId="77777777" w:rsidR="0052231D" w:rsidRDefault="0052231D">
            <w:pPr>
              <w:pStyle w:val="USBodyText"/>
              <w:rPr>
                <w:b/>
                <w:szCs w:val="20"/>
                <w:lang w:val="en-NZ"/>
              </w:rPr>
            </w:pPr>
          </w:p>
        </w:tc>
        <w:tc>
          <w:tcPr>
            <w:tcW w:w="2507" w:type="pct"/>
            <w:tcBorders>
              <w:top w:val="single" w:sz="6" w:space="0" w:color="3E6EA3"/>
              <w:left w:val="single" w:sz="6" w:space="0" w:color="3E6EA3"/>
              <w:bottom w:val="single" w:sz="6" w:space="0" w:color="3E6EA3"/>
              <w:right w:val="single" w:sz="6" w:space="0" w:color="3E6EA3"/>
            </w:tcBorders>
            <w:hideMark/>
          </w:tcPr>
          <w:p w14:paraId="4B52B13F" w14:textId="77777777" w:rsidR="0052231D" w:rsidRDefault="0052231D">
            <w:pPr>
              <w:pStyle w:val="USBodyText"/>
              <w:rPr>
                <w:lang w:val="en-NZ"/>
              </w:rPr>
            </w:pPr>
            <w:r>
              <w:rPr>
                <w:lang w:val="en-NZ"/>
              </w:rPr>
              <w:t>Manufacturer</w:t>
            </w:r>
          </w:p>
        </w:tc>
        <w:tc>
          <w:tcPr>
            <w:tcW w:w="741" w:type="pct"/>
            <w:tcBorders>
              <w:left w:val="single" w:sz="6" w:space="0" w:color="3E6EA3"/>
              <w:right w:val="single" w:sz="6" w:space="0" w:color="3E6EA3"/>
            </w:tcBorders>
          </w:tcPr>
          <w:p w14:paraId="4D165541" w14:textId="77777777" w:rsidR="0052231D" w:rsidRDefault="0052231D">
            <w:pPr>
              <w:pStyle w:val="USBodyText"/>
              <w:rPr>
                <w:szCs w:val="20"/>
                <w:lang w:val="en-NZ"/>
              </w:rPr>
            </w:pPr>
          </w:p>
        </w:tc>
        <w:tc>
          <w:tcPr>
            <w:tcW w:w="1308" w:type="pct"/>
            <w:gridSpan w:val="3"/>
            <w:tcBorders>
              <w:left w:val="single" w:sz="6" w:space="0" w:color="3E6EA3"/>
              <w:right w:val="single" w:sz="6" w:space="0" w:color="3E6EA3"/>
            </w:tcBorders>
          </w:tcPr>
          <w:p w14:paraId="00AF4E0F" w14:textId="10028E36" w:rsidR="0052231D" w:rsidRDefault="0052231D">
            <w:pPr>
              <w:pStyle w:val="USBodyText"/>
              <w:rPr>
                <w:szCs w:val="20"/>
                <w:lang w:val="en-NZ"/>
              </w:rPr>
            </w:pPr>
          </w:p>
        </w:tc>
      </w:tr>
      <w:tr w:rsidR="0052231D" w14:paraId="25ED7FC4" w14:textId="77777777" w:rsidTr="00D379FB">
        <w:trPr>
          <w:cantSplit/>
        </w:trPr>
        <w:tc>
          <w:tcPr>
            <w:tcW w:w="444" w:type="pct"/>
            <w:tcBorders>
              <w:top w:val="single" w:sz="6" w:space="0" w:color="3E6EA3"/>
              <w:left w:val="single" w:sz="6" w:space="0" w:color="3E6EA3"/>
              <w:bottom w:val="single" w:sz="6" w:space="0" w:color="3E6EA3"/>
              <w:right w:val="single" w:sz="6" w:space="0" w:color="3E6EA3"/>
            </w:tcBorders>
          </w:tcPr>
          <w:p w14:paraId="4CD91F65" w14:textId="77777777" w:rsidR="0052231D" w:rsidRDefault="0052231D">
            <w:pPr>
              <w:pStyle w:val="USBodyText"/>
              <w:rPr>
                <w:b/>
                <w:szCs w:val="20"/>
                <w:lang w:val="en-NZ"/>
              </w:rPr>
            </w:pPr>
          </w:p>
        </w:tc>
        <w:tc>
          <w:tcPr>
            <w:tcW w:w="2507" w:type="pct"/>
            <w:tcBorders>
              <w:top w:val="single" w:sz="6" w:space="0" w:color="3E6EA3"/>
              <w:left w:val="single" w:sz="6" w:space="0" w:color="3E6EA3"/>
              <w:bottom w:val="single" w:sz="6" w:space="0" w:color="3E6EA3"/>
              <w:right w:val="single" w:sz="6" w:space="0" w:color="3E6EA3"/>
            </w:tcBorders>
            <w:hideMark/>
          </w:tcPr>
          <w:p w14:paraId="409647D9" w14:textId="77777777" w:rsidR="0052231D" w:rsidRDefault="0052231D">
            <w:pPr>
              <w:pStyle w:val="USBodyText"/>
              <w:rPr>
                <w:lang w:val="en-NZ"/>
              </w:rPr>
            </w:pPr>
            <w:r>
              <w:rPr>
                <w:lang w:val="en-NZ"/>
              </w:rPr>
              <w:t>Model/Type</w:t>
            </w:r>
          </w:p>
        </w:tc>
        <w:tc>
          <w:tcPr>
            <w:tcW w:w="741" w:type="pct"/>
            <w:tcBorders>
              <w:left w:val="single" w:sz="6" w:space="0" w:color="3E6EA3"/>
              <w:right w:val="single" w:sz="6" w:space="0" w:color="3E6EA3"/>
            </w:tcBorders>
          </w:tcPr>
          <w:p w14:paraId="5171A638" w14:textId="77777777" w:rsidR="0052231D" w:rsidRDefault="0052231D">
            <w:pPr>
              <w:pStyle w:val="USBodyText"/>
              <w:rPr>
                <w:szCs w:val="20"/>
                <w:lang w:val="en-NZ"/>
              </w:rPr>
            </w:pPr>
          </w:p>
        </w:tc>
        <w:tc>
          <w:tcPr>
            <w:tcW w:w="1308" w:type="pct"/>
            <w:gridSpan w:val="3"/>
            <w:tcBorders>
              <w:left w:val="single" w:sz="6" w:space="0" w:color="3E6EA3"/>
              <w:right w:val="single" w:sz="6" w:space="0" w:color="3E6EA3"/>
            </w:tcBorders>
          </w:tcPr>
          <w:p w14:paraId="57B3C084" w14:textId="557054CA" w:rsidR="0052231D" w:rsidRDefault="0052231D">
            <w:pPr>
              <w:pStyle w:val="USBodyText"/>
              <w:rPr>
                <w:szCs w:val="20"/>
                <w:lang w:val="en-NZ"/>
              </w:rPr>
            </w:pPr>
          </w:p>
        </w:tc>
      </w:tr>
      <w:tr w:rsidR="0052231D" w14:paraId="70B31C83" w14:textId="77777777" w:rsidTr="00D379FB">
        <w:trPr>
          <w:cantSplit/>
        </w:trPr>
        <w:tc>
          <w:tcPr>
            <w:tcW w:w="444" w:type="pct"/>
            <w:tcBorders>
              <w:top w:val="single" w:sz="6" w:space="0" w:color="3E6EA3"/>
              <w:left w:val="single" w:sz="6" w:space="0" w:color="3E6EA3"/>
              <w:bottom w:val="single" w:sz="6" w:space="0" w:color="3E6EA3"/>
              <w:right w:val="single" w:sz="6" w:space="0" w:color="3E6EA3"/>
            </w:tcBorders>
          </w:tcPr>
          <w:p w14:paraId="234B46B1" w14:textId="77777777" w:rsidR="0052231D" w:rsidRDefault="0052231D">
            <w:pPr>
              <w:pStyle w:val="USBodyText"/>
              <w:rPr>
                <w:b/>
                <w:szCs w:val="20"/>
                <w:lang w:val="en-NZ"/>
              </w:rPr>
            </w:pPr>
          </w:p>
        </w:tc>
        <w:tc>
          <w:tcPr>
            <w:tcW w:w="2507" w:type="pct"/>
            <w:tcBorders>
              <w:top w:val="single" w:sz="6" w:space="0" w:color="3E6EA3"/>
              <w:left w:val="single" w:sz="6" w:space="0" w:color="3E6EA3"/>
              <w:bottom w:val="single" w:sz="6" w:space="0" w:color="3E6EA3"/>
              <w:right w:val="single" w:sz="6" w:space="0" w:color="3E6EA3"/>
            </w:tcBorders>
            <w:hideMark/>
          </w:tcPr>
          <w:p w14:paraId="19E3A887" w14:textId="77777777" w:rsidR="0052231D" w:rsidRDefault="0052231D">
            <w:pPr>
              <w:pStyle w:val="USBodyText"/>
              <w:rPr>
                <w:lang w:val="en-NZ"/>
              </w:rPr>
            </w:pPr>
            <w:r>
              <w:rPr>
                <w:lang w:val="en-NZ"/>
              </w:rPr>
              <w:t>DC voltage (nominal)</w:t>
            </w:r>
          </w:p>
        </w:tc>
        <w:tc>
          <w:tcPr>
            <w:tcW w:w="741" w:type="pct"/>
            <w:tcBorders>
              <w:left w:val="single" w:sz="6" w:space="0" w:color="3E6EA3"/>
              <w:right w:val="single" w:sz="6" w:space="0" w:color="3E6EA3"/>
            </w:tcBorders>
          </w:tcPr>
          <w:p w14:paraId="1254ACA8" w14:textId="77777777" w:rsidR="0052231D" w:rsidRDefault="0052231D">
            <w:pPr>
              <w:pStyle w:val="USBodyText"/>
              <w:rPr>
                <w:szCs w:val="20"/>
                <w:lang w:val="en-NZ"/>
              </w:rPr>
            </w:pPr>
          </w:p>
        </w:tc>
        <w:tc>
          <w:tcPr>
            <w:tcW w:w="1308" w:type="pct"/>
            <w:gridSpan w:val="3"/>
            <w:tcBorders>
              <w:left w:val="single" w:sz="6" w:space="0" w:color="3E6EA3"/>
              <w:right w:val="single" w:sz="6" w:space="0" w:color="3E6EA3"/>
            </w:tcBorders>
          </w:tcPr>
          <w:p w14:paraId="1BAA5607" w14:textId="3485F6AA" w:rsidR="0052231D" w:rsidRDefault="0052231D">
            <w:pPr>
              <w:pStyle w:val="USBodyText"/>
              <w:rPr>
                <w:szCs w:val="20"/>
                <w:lang w:val="en-NZ"/>
              </w:rPr>
            </w:pPr>
          </w:p>
        </w:tc>
      </w:tr>
      <w:tr w:rsidR="0052231D" w14:paraId="2FE37AC2" w14:textId="77777777" w:rsidTr="00D379FB">
        <w:trPr>
          <w:cantSplit/>
        </w:trPr>
        <w:tc>
          <w:tcPr>
            <w:tcW w:w="444" w:type="pct"/>
            <w:tcBorders>
              <w:top w:val="single" w:sz="6" w:space="0" w:color="3E6EA3"/>
              <w:left w:val="single" w:sz="6" w:space="0" w:color="3E6EA3"/>
              <w:bottom w:val="single" w:sz="6" w:space="0" w:color="3E6EA3"/>
              <w:right w:val="single" w:sz="6" w:space="0" w:color="3E6EA3"/>
            </w:tcBorders>
          </w:tcPr>
          <w:p w14:paraId="2259C2DB" w14:textId="77777777" w:rsidR="0052231D" w:rsidRDefault="0052231D">
            <w:pPr>
              <w:pStyle w:val="USBodyText"/>
              <w:rPr>
                <w:b/>
                <w:szCs w:val="20"/>
                <w:lang w:val="en-NZ"/>
              </w:rPr>
            </w:pPr>
          </w:p>
        </w:tc>
        <w:tc>
          <w:tcPr>
            <w:tcW w:w="2507" w:type="pct"/>
            <w:tcBorders>
              <w:top w:val="single" w:sz="6" w:space="0" w:color="3E6EA3"/>
              <w:left w:val="single" w:sz="6" w:space="0" w:color="3E6EA3"/>
              <w:bottom w:val="single" w:sz="6" w:space="0" w:color="3E6EA3"/>
              <w:right w:val="single" w:sz="6" w:space="0" w:color="3E6EA3"/>
            </w:tcBorders>
            <w:hideMark/>
          </w:tcPr>
          <w:p w14:paraId="6895095F" w14:textId="77777777" w:rsidR="0052231D" w:rsidRDefault="0052231D">
            <w:pPr>
              <w:pStyle w:val="USBodyText"/>
              <w:rPr>
                <w:lang w:val="en-NZ"/>
              </w:rPr>
            </w:pPr>
            <w:r>
              <w:rPr>
                <w:lang w:val="en-NZ"/>
              </w:rPr>
              <w:t>AC voltage (nominal)</w:t>
            </w:r>
          </w:p>
        </w:tc>
        <w:tc>
          <w:tcPr>
            <w:tcW w:w="741" w:type="pct"/>
            <w:tcBorders>
              <w:left w:val="single" w:sz="6" w:space="0" w:color="3E6EA3"/>
              <w:right w:val="single" w:sz="6" w:space="0" w:color="3E6EA3"/>
            </w:tcBorders>
          </w:tcPr>
          <w:p w14:paraId="15493514" w14:textId="77777777" w:rsidR="0052231D" w:rsidRDefault="0052231D">
            <w:pPr>
              <w:pStyle w:val="USBodyText"/>
              <w:rPr>
                <w:szCs w:val="20"/>
                <w:lang w:val="en-NZ"/>
              </w:rPr>
            </w:pPr>
          </w:p>
        </w:tc>
        <w:tc>
          <w:tcPr>
            <w:tcW w:w="1308" w:type="pct"/>
            <w:gridSpan w:val="3"/>
            <w:tcBorders>
              <w:left w:val="single" w:sz="6" w:space="0" w:color="3E6EA3"/>
              <w:right w:val="single" w:sz="6" w:space="0" w:color="3E6EA3"/>
            </w:tcBorders>
          </w:tcPr>
          <w:p w14:paraId="59C684DA" w14:textId="0E816696" w:rsidR="0052231D" w:rsidRDefault="0052231D">
            <w:pPr>
              <w:pStyle w:val="USBodyText"/>
              <w:rPr>
                <w:szCs w:val="20"/>
                <w:lang w:val="en-NZ"/>
              </w:rPr>
            </w:pPr>
          </w:p>
        </w:tc>
      </w:tr>
      <w:tr w:rsidR="0052231D" w14:paraId="4E23A156" w14:textId="77777777" w:rsidTr="00D379FB">
        <w:trPr>
          <w:cantSplit/>
        </w:trPr>
        <w:tc>
          <w:tcPr>
            <w:tcW w:w="444" w:type="pct"/>
            <w:tcBorders>
              <w:top w:val="single" w:sz="6" w:space="0" w:color="3E6EA3"/>
              <w:left w:val="single" w:sz="6" w:space="0" w:color="3E6EA3"/>
              <w:bottom w:val="single" w:sz="6" w:space="0" w:color="3E6EA3"/>
              <w:right w:val="single" w:sz="6" w:space="0" w:color="3E6EA3"/>
            </w:tcBorders>
          </w:tcPr>
          <w:p w14:paraId="44E93CF8" w14:textId="77777777" w:rsidR="0052231D" w:rsidRDefault="0052231D">
            <w:pPr>
              <w:pStyle w:val="USBodyText"/>
              <w:rPr>
                <w:b/>
                <w:szCs w:val="20"/>
                <w:lang w:val="en-NZ"/>
              </w:rPr>
            </w:pPr>
          </w:p>
        </w:tc>
        <w:tc>
          <w:tcPr>
            <w:tcW w:w="2507" w:type="pct"/>
            <w:tcBorders>
              <w:top w:val="single" w:sz="6" w:space="0" w:color="3E6EA3"/>
              <w:left w:val="single" w:sz="6" w:space="0" w:color="3E6EA3"/>
              <w:bottom w:val="single" w:sz="6" w:space="0" w:color="3E6EA3"/>
              <w:right w:val="single" w:sz="6" w:space="0" w:color="3E6EA3"/>
            </w:tcBorders>
            <w:hideMark/>
          </w:tcPr>
          <w:p w14:paraId="42D4BD6D" w14:textId="77777777" w:rsidR="0052231D" w:rsidRDefault="0052231D">
            <w:pPr>
              <w:pStyle w:val="USBodyText"/>
              <w:rPr>
                <w:lang w:val="en-NZ"/>
              </w:rPr>
            </w:pPr>
            <w:r>
              <w:rPr>
                <w:lang w:val="en-NZ"/>
              </w:rPr>
              <w:t>Number of AC phases</w:t>
            </w:r>
          </w:p>
        </w:tc>
        <w:tc>
          <w:tcPr>
            <w:tcW w:w="741" w:type="pct"/>
            <w:tcBorders>
              <w:left w:val="single" w:sz="6" w:space="0" w:color="3E6EA3"/>
              <w:right w:val="single" w:sz="6" w:space="0" w:color="3E6EA3"/>
            </w:tcBorders>
          </w:tcPr>
          <w:p w14:paraId="787DD5D6" w14:textId="77777777" w:rsidR="0052231D" w:rsidRDefault="0052231D">
            <w:pPr>
              <w:pStyle w:val="USBodyText"/>
              <w:rPr>
                <w:szCs w:val="20"/>
                <w:lang w:val="en-NZ"/>
              </w:rPr>
            </w:pPr>
          </w:p>
        </w:tc>
        <w:tc>
          <w:tcPr>
            <w:tcW w:w="1308" w:type="pct"/>
            <w:gridSpan w:val="3"/>
            <w:tcBorders>
              <w:left w:val="single" w:sz="6" w:space="0" w:color="3E6EA3"/>
              <w:right w:val="single" w:sz="6" w:space="0" w:color="3E6EA3"/>
            </w:tcBorders>
          </w:tcPr>
          <w:p w14:paraId="54D01788" w14:textId="418077B9" w:rsidR="0052231D" w:rsidRDefault="0052231D">
            <w:pPr>
              <w:pStyle w:val="USBodyText"/>
              <w:rPr>
                <w:szCs w:val="20"/>
                <w:lang w:val="en-NZ"/>
              </w:rPr>
            </w:pPr>
          </w:p>
        </w:tc>
      </w:tr>
      <w:tr w:rsidR="0052231D" w14:paraId="4F94FF7B" w14:textId="77777777" w:rsidTr="00D379FB">
        <w:trPr>
          <w:cantSplit/>
        </w:trPr>
        <w:tc>
          <w:tcPr>
            <w:tcW w:w="444" w:type="pct"/>
            <w:tcBorders>
              <w:top w:val="single" w:sz="6" w:space="0" w:color="3E6EA3"/>
              <w:left w:val="single" w:sz="6" w:space="0" w:color="3E6EA3"/>
              <w:bottom w:val="single" w:sz="6" w:space="0" w:color="3E6EA3"/>
              <w:right w:val="single" w:sz="6" w:space="0" w:color="3E6EA3"/>
            </w:tcBorders>
          </w:tcPr>
          <w:p w14:paraId="47F12D6B" w14:textId="77777777" w:rsidR="0052231D" w:rsidRDefault="0052231D">
            <w:pPr>
              <w:pStyle w:val="USBodyText"/>
              <w:rPr>
                <w:b/>
                <w:szCs w:val="20"/>
                <w:lang w:val="en-NZ"/>
              </w:rPr>
            </w:pPr>
          </w:p>
        </w:tc>
        <w:tc>
          <w:tcPr>
            <w:tcW w:w="2507" w:type="pct"/>
            <w:tcBorders>
              <w:top w:val="single" w:sz="6" w:space="0" w:color="3E6EA3"/>
              <w:left w:val="single" w:sz="6" w:space="0" w:color="3E6EA3"/>
              <w:bottom w:val="single" w:sz="6" w:space="0" w:color="3E6EA3"/>
              <w:right w:val="single" w:sz="6" w:space="0" w:color="3E6EA3"/>
            </w:tcBorders>
            <w:hideMark/>
          </w:tcPr>
          <w:p w14:paraId="0A683F29" w14:textId="77777777" w:rsidR="0052231D" w:rsidRDefault="0052231D">
            <w:pPr>
              <w:pStyle w:val="USBodyText"/>
              <w:rPr>
                <w:lang w:val="en-NZ"/>
              </w:rPr>
            </w:pPr>
            <w:r>
              <w:rPr>
                <w:lang w:val="en-NZ"/>
              </w:rPr>
              <w:t>MVA capacity</w:t>
            </w:r>
          </w:p>
        </w:tc>
        <w:tc>
          <w:tcPr>
            <w:tcW w:w="741" w:type="pct"/>
            <w:tcBorders>
              <w:left w:val="single" w:sz="6" w:space="0" w:color="3E6EA3"/>
              <w:right w:val="single" w:sz="6" w:space="0" w:color="3E6EA3"/>
            </w:tcBorders>
          </w:tcPr>
          <w:p w14:paraId="6779AA20" w14:textId="77777777" w:rsidR="0052231D" w:rsidRDefault="0052231D">
            <w:pPr>
              <w:pStyle w:val="USBodyText"/>
              <w:rPr>
                <w:szCs w:val="20"/>
                <w:lang w:val="en-NZ"/>
              </w:rPr>
            </w:pPr>
          </w:p>
        </w:tc>
        <w:tc>
          <w:tcPr>
            <w:tcW w:w="1308" w:type="pct"/>
            <w:gridSpan w:val="3"/>
            <w:tcBorders>
              <w:left w:val="single" w:sz="6" w:space="0" w:color="3E6EA3"/>
              <w:right w:val="single" w:sz="6" w:space="0" w:color="3E6EA3"/>
            </w:tcBorders>
          </w:tcPr>
          <w:p w14:paraId="6131D3BE" w14:textId="16842B31" w:rsidR="0052231D" w:rsidRDefault="0052231D">
            <w:pPr>
              <w:pStyle w:val="USBodyText"/>
              <w:rPr>
                <w:szCs w:val="20"/>
                <w:lang w:val="en-NZ"/>
              </w:rPr>
            </w:pPr>
          </w:p>
        </w:tc>
      </w:tr>
      <w:tr w:rsidR="0052231D" w14:paraId="18F12C97" w14:textId="77777777" w:rsidTr="00D379FB">
        <w:trPr>
          <w:cantSplit/>
        </w:trPr>
        <w:tc>
          <w:tcPr>
            <w:tcW w:w="444" w:type="pct"/>
            <w:tcBorders>
              <w:top w:val="single" w:sz="6" w:space="0" w:color="3E6EA3"/>
              <w:left w:val="single" w:sz="6" w:space="0" w:color="3E6EA3"/>
              <w:bottom w:val="single" w:sz="6" w:space="0" w:color="3E6EA3"/>
              <w:right w:val="single" w:sz="6" w:space="0" w:color="3E6EA3"/>
            </w:tcBorders>
          </w:tcPr>
          <w:p w14:paraId="2219FB42" w14:textId="77777777" w:rsidR="0052231D" w:rsidRDefault="0052231D">
            <w:pPr>
              <w:pStyle w:val="USBodyText"/>
              <w:rPr>
                <w:b/>
                <w:szCs w:val="20"/>
                <w:lang w:val="en-NZ"/>
              </w:rPr>
            </w:pPr>
          </w:p>
        </w:tc>
        <w:tc>
          <w:tcPr>
            <w:tcW w:w="2507" w:type="pct"/>
            <w:tcBorders>
              <w:top w:val="single" w:sz="6" w:space="0" w:color="3E6EA3"/>
              <w:left w:val="single" w:sz="6" w:space="0" w:color="3E6EA3"/>
              <w:bottom w:val="single" w:sz="6" w:space="0" w:color="3E6EA3"/>
              <w:right w:val="single" w:sz="6" w:space="0" w:color="3E6EA3"/>
            </w:tcBorders>
            <w:hideMark/>
          </w:tcPr>
          <w:p w14:paraId="59C8EA31" w14:textId="77777777" w:rsidR="0052231D" w:rsidRDefault="0052231D">
            <w:pPr>
              <w:pStyle w:val="USBodyText"/>
              <w:rPr>
                <w:lang w:val="en-NZ"/>
              </w:rPr>
            </w:pPr>
            <w:r>
              <w:rPr>
                <w:lang w:val="en-NZ"/>
              </w:rPr>
              <w:t>Power factor range (leading/lagging capability)</w:t>
            </w:r>
          </w:p>
        </w:tc>
        <w:tc>
          <w:tcPr>
            <w:tcW w:w="741" w:type="pct"/>
            <w:tcBorders>
              <w:left w:val="single" w:sz="6" w:space="0" w:color="3E6EA3"/>
              <w:right w:val="single" w:sz="6" w:space="0" w:color="3E6EA3"/>
            </w:tcBorders>
          </w:tcPr>
          <w:p w14:paraId="372B6310" w14:textId="77777777" w:rsidR="0052231D" w:rsidRDefault="0052231D">
            <w:pPr>
              <w:pStyle w:val="USBodyText"/>
              <w:rPr>
                <w:szCs w:val="20"/>
                <w:lang w:val="en-NZ"/>
              </w:rPr>
            </w:pPr>
          </w:p>
        </w:tc>
        <w:tc>
          <w:tcPr>
            <w:tcW w:w="1308" w:type="pct"/>
            <w:gridSpan w:val="3"/>
            <w:tcBorders>
              <w:left w:val="single" w:sz="6" w:space="0" w:color="3E6EA3"/>
              <w:right w:val="single" w:sz="6" w:space="0" w:color="3E6EA3"/>
            </w:tcBorders>
          </w:tcPr>
          <w:p w14:paraId="5CBB4FCC" w14:textId="50931F7A" w:rsidR="0052231D" w:rsidRDefault="0052231D">
            <w:pPr>
              <w:pStyle w:val="USBodyText"/>
              <w:rPr>
                <w:szCs w:val="20"/>
                <w:lang w:val="en-NZ"/>
              </w:rPr>
            </w:pPr>
          </w:p>
        </w:tc>
      </w:tr>
      <w:tr w:rsidR="0052231D" w14:paraId="2A740AFC" w14:textId="77777777" w:rsidTr="00D379FB">
        <w:trPr>
          <w:cantSplit/>
        </w:trPr>
        <w:tc>
          <w:tcPr>
            <w:tcW w:w="444" w:type="pct"/>
            <w:tcBorders>
              <w:top w:val="single" w:sz="6" w:space="0" w:color="3E6EA3"/>
              <w:left w:val="single" w:sz="6" w:space="0" w:color="3E6EA3"/>
              <w:bottom w:val="single" w:sz="6" w:space="0" w:color="3E6EA3"/>
              <w:right w:val="single" w:sz="6" w:space="0" w:color="3E6EA3"/>
            </w:tcBorders>
          </w:tcPr>
          <w:p w14:paraId="77484A69" w14:textId="77777777" w:rsidR="0052231D" w:rsidRDefault="0052231D">
            <w:pPr>
              <w:pStyle w:val="USBodyText"/>
              <w:rPr>
                <w:b/>
                <w:szCs w:val="20"/>
                <w:lang w:val="en-NZ"/>
              </w:rPr>
            </w:pPr>
          </w:p>
        </w:tc>
        <w:tc>
          <w:tcPr>
            <w:tcW w:w="2507" w:type="pct"/>
            <w:tcBorders>
              <w:top w:val="single" w:sz="6" w:space="0" w:color="3E6EA3"/>
              <w:left w:val="single" w:sz="6" w:space="0" w:color="3E6EA3"/>
              <w:bottom w:val="single" w:sz="6" w:space="0" w:color="3E6EA3"/>
              <w:right w:val="single" w:sz="6" w:space="0" w:color="3E6EA3"/>
            </w:tcBorders>
            <w:hideMark/>
          </w:tcPr>
          <w:p w14:paraId="2B5B88C5" w14:textId="77777777" w:rsidR="0052231D" w:rsidRDefault="0052231D">
            <w:pPr>
              <w:pStyle w:val="USBodyText"/>
              <w:rPr>
                <w:lang w:val="en-NZ"/>
              </w:rPr>
            </w:pPr>
            <w:r>
              <w:rPr>
                <w:lang w:val="en-NZ"/>
              </w:rPr>
              <w:t>Power electronic topology</w:t>
            </w:r>
          </w:p>
        </w:tc>
        <w:tc>
          <w:tcPr>
            <w:tcW w:w="741" w:type="pct"/>
            <w:tcBorders>
              <w:left w:val="single" w:sz="6" w:space="0" w:color="3E6EA3"/>
              <w:right w:val="single" w:sz="6" w:space="0" w:color="3E6EA3"/>
            </w:tcBorders>
          </w:tcPr>
          <w:p w14:paraId="5126979C" w14:textId="77777777" w:rsidR="0052231D" w:rsidRDefault="0052231D">
            <w:pPr>
              <w:pStyle w:val="USBodyText"/>
              <w:rPr>
                <w:szCs w:val="20"/>
                <w:lang w:val="en-NZ"/>
              </w:rPr>
            </w:pPr>
          </w:p>
        </w:tc>
        <w:tc>
          <w:tcPr>
            <w:tcW w:w="1308" w:type="pct"/>
            <w:gridSpan w:val="3"/>
            <w:tcBorders>
              <w:left w:val="single" w:sz="6" w:space="0" w:color="3E6EA3"/>
              <w:right w:val="single" w:sz="6" w:space="0" w:color="3E6EA3"/>
            </w:tcBorders>
          </w:tcPr>
          <w:p w14:paraId="56DE551D" w14:textId="54AB77FA" w:rsidR="0052231D" w:rsidRDefault="0052231D">
            <w:pPr>
              <w:pStyle w:val="USBodyText"/>
              <w:rPr>
                <w:szCs w:val="20"/>
                <w:lang w:val="en-NZ"/>
              </w:rPr>
            </w:pPr>
          </w:p>
        </w:tc>
      </w:tr>
      <w:tr w:rsidR="0052231D" w14:paraId="478F1F5C" w14:textId="77777777" w:rsidTr="00D379FB">
        <w:trPr>
          <w:cantSplit/>
        </w:trPr>
        <w:tc>
          <w:tcPr>
            <w:tcW w:w="444" w:type="pct"/>
            <w:tcBorders>
              <w:top w:val="single" w:sz="6" w:space="0" w:color="3E6EA3"/>
              <w:left w:val="single" w:sz="6" w:space="0" w:color="3E6EA3"/>
              <w:bottom w:val="single" w:sz="6" w:space="0" w:color="3E6EA3"/>
              <w:right w:val="single" w:sz="6" w:space="0" w:color="3E6EA3"/>
            </w:tcBorders>
          </w:tcPr>
          <w:p w14:paraId="40D62A08" w14:textId="77777777" w:rsidR="0052231D" w:rsidRDefault="0052231D">
            <w:pPr>
              <w:pStyle w:val="USBodyText"/>
              <w:rPr>
                <w:b/>
                <w:szCs w:val="20"/>
                <w:lang w:val="en-NZ"/>
              </w:rPr>
            </w:pPr>
          </w:p>
        </w:tc>
        <w:tc>
          <w:tcPr>
            <w:tcW w:w="2507" w:type="pct"/>
            <w:tcBorders>
              <w:top w:val="single" w:sz="6" w:space="0" w:color="3E6EA3"/>
              <w:left w:val="single" w:sz="6" w:space="0" w:color="3E6EA3"/>
              <w:bottom w:val="single" w:sz="6" w:space="0" w:color="3E6EA3"/>
              <w:right w:val="single" w:sz="6" w:space="0" w:color="3E6EA3"/>
            </w:tcBorders>
            <w:hideMark/>
          </w:tcPr>
          <w:p w14:paraId="73174F7E" w14:textId="77777777" w:rsidR="0052231D" w:rsidRDefault="0052231D">
            <w:pPr>
              <w:pStyle w:val="USBodyText"/>
              <w:rPr>
                <w:lang w:val="en-NZ"/>
              </w:rPr>
            </w:pPr>
            <w:r>
              <w:rPr>
                <w:lang w:val="en-NZ"/>
              </w:rPr>
              <w:t>IEEE 1547 compliant?</w:t>
            </w:r>
          </w:p>
        </w:tc>
        <w:tc>
          <w:tcPr>
            <w:tcW w:w="741" w:type="pct"/>
            <w:tcBorders>
              <w:left w:val="single" w:sz="6" w:space="0" w:color="3E6EA3"/>
              <w:bottom w:val="single" w:sz="6" w:space="0" w:color="3E6EA3"/>
              <w:right w:val="single" w:sz="6" w:space="0" w:color="3E6EA3"/>
            </w:tcBorders>
          </w:tcPr>
          <w:p w14:paraId="34EBC9DA" w14:textId="77777777" w:rsidR="0052231D" w:rsidRDefault="0052231D">
            <w:pPr>
              <w:pStyle w:val="USBodyText"/>
              <w:rPr>
                <w:szCs w:val="20"/>
                <w:lang w:val="en-NZ"/>
              </w:rPr>
            </w:pPr>
          </w:p>
        </w:tc>
        <w:tc>
          <w:tcPr>
            <w:tcW w:w="1308" w:type="pct"/>
            <w:gridSpan w:val="3"/>
            <w:tcBorders>
              <w:left w:val="single" w:sz="6" w:space="0" w:color="3E6EA3"/>
              <w:bottom w:val="single" w:sz="6" w:space="0" w:color="3E6EA3"/>
              <w:right w:val="single" w:sz="6" w:space="0" w:color="3E6EA3"/>
            </w:tcBorders>
          </w:tcPr>
          <w:p w14:paraId="328586BF" w14:textId="01910EA7" w:rsidR="0052231D" w:rsidRDefault="0052231D">
            <w:pPr>
              <w:pStyle w:val="USBodyText"/>
              <w:rPr>
                <w:szCs w:val="20"/>
                <w:lang w:val="en-NZ"/>
              </w:rPr>
            </w:pPr>
          </w:p>
        </w:tc>
      </w:tr>
      <w:tr w:rsidR="0052231D" w14:paraId="6F2C6C85" w14:textId="77777777" w:rsidTr="00D379FB">
        <w:trPr>
          <w:cantSplit/>
        </w:trPr>
        <w:tc>
          <w:tcPr>
            <w:tcW w:w="444" w:type="pct"/>
            <w:tcBorders>
              <w:top w:val="single" w:sz="6" w:space="0" w:color="3E6EA3"/>
              <w:left w:val="single" w:sz="6" w:space="0" w:color="3E6EA3"/>
              <w:bottom w:val="single" w:sz="6" w:space="0" w:color="3E6EA3"/>
              <w:right w:val="single" w:sz="6" w:space="0" w:color="3E6EA3"/>
            </w:tcBorders>
          </w:tcPr>
          <w:p w14:paraId="58B2DB52" w14:textId="77777777" w:rsidR="0052231D" w:rsidRDefault="0052231D">
            <w:pPr>
              <w:pStyle w:val="USBodyText"/>
              <w:rPr>
                <w:b/>
                <w:szCs w:val="20"/>
                <w:lang w:val="en-NZ"/>
              </w:rPr>
            </w:pPr>
          </w:p>
        </w:tc>
        <w:tc>
          <w:tcPr>
            <w:tcW w:w="2507" w:type="pct"/>
            <w:tcBorders>
              <w:top w:val="single" w:sz="6" w:space="0" w:color="3E6EA3"/>
              <w:left w:val="single" w:sz="6" w:space="0" w:color="3E6EA3"/>
              <w:bottom w:val="single" w:sz="6" w:space="0" w:color="3E6EA3"/>
              <w:right w:val="single" w:sz="6" w:space="0" w:color="3E6EA3"/>
            </w:tcBorders>
            <w:hideMark/>
          </w:tcPr>
          <w:p w14:paraId="6094BCE4" w14:textId="77777777" w:rsidR="0052231D" w:rsidRDefault="0052231D">
            <w:pPr>
              <w:pStyle w:val="USBodyText"/>
              <w:rPr>
                <w:lang w:val="en-NZ"/>
              </w:rPr>
            </w:pPr>
            <w:r>
              <w:rPr>
                <w:lang w:val="en-NZ"/>
              </w:rPr>
              <w:t>Total harmonic distortion (THD% voltage, open circuit)</w:t>
            </w:r>
          </w:p>
        </w:tc>
        <w:tc>
          <w:tcPr>
            <w:tcW w:w="741" w:type="pct"/>
            <w:tcBorders>
              <w:top w:val="single" w:sz="6" w:space="0" w:color="3E6EA3"/>
              <w:left w:val="single" w:sz="6" w:space="0" w:color="3E6EA3"/>
              <w:bottom w:val="single" w:sz="6" w:space="0" w:color="3E6EA3"/>
              <w:right w:val="single" w:sz="6" w:space="0" w:color="3E6EA3"/>
            </w:tcBorders>
          </w:tcPr>
          <w:p w14:paraId="0DE77AE0" w14:textId="77777777" w:rsidR="0052231D" w:rsidRDefault="0052231D">
            <w:pPr>
              <w:pStyle w:val="USBodyText"/>
              <w:rPr>
                <w:szCs w:val="20"/>
                <w:lang w:val="en-NZ"/>
              </w:rPr>
            </w:pPr>
          </w:p>
        </w:tc>
        <w:tc>
          <w:tcPr>
            <w:tcW w:w="1308" w:type="pct"/>
            <w:gridSpan w:val="3"/>
            <w:tcBorders>
              <w:top w:val="single" w:sz="6" w:space="0" w:color="3E6EA3"/>
              <w:left w:val="single" w:sz="6" w:space="0" w:color="3E6EA3"/>
              <w:bottom w:val="single" w:sz="6" w:space="0" w:color="3E6EA3"/>
              <w:right w:val="single" w:sz="6" w:space="0" w:color="3E6EA3"/>
            </w:tcBorders>
          </w:tcPr>
          <w:p w14:paraId="6143554E" w14:textId="24C0A786" w:rsidR="0052231D" w:rsidRDefault="0052231D">
            <w:pPr>
              <w:pStyle w:val="USBodyText"/>
              <w:rPr>
                <w:szCs w:val="20"/>
                <w:lang w:val="en-NZ"/>
              </w:rPr>
            </w:pPr>
          </w:p>
        </w:tc>
      </w:tr>
      <w:tr w:rsidR="0052231D" w:rsidRPr="00614F7C" w14:paraId="4F9D73EF" w14:textId="77777777" w:rsidTr="00D379FB">
        <w:trPr>
          <w:cantSplit/>
        </w:trPr>
        <w:tc>
          <w:tcPr>
            <w:tcW w:w="444" w:type="pct"/>
          </w:tcPr>
          <w:p w14:paraId="4A7E46BD" w14:textId="77777777" w:rsidR="0052231D" w:rsidRDefault="0052231D" w:rsidP="00480D6C">
            <w:pPr>
              <w:pStyle w:val="USBodyText"/>
              <w:rPr>
                <w:b/>
              </w:rPr>
            </w:pPr>
          </w:p>
        </w:tc>
        <w:tc>
          <w:tcPr>
            <w:tcW w:w="2507" w:type="pct"/>
          </w:tcPr>
          <w:p w14:paraId="696C9600" w14:textId="77777777" w:rsidR="0052231D" w:rsidRPr="00614F7C" w:rsidRDefault="0052231D" w:rsidP="00480D6C">
            <w:pPr>
              <w:pStyle w:val="USBodyText"/>
              <w:rPr>
                <w:b/>
                <w:u w:val="single"/>
              </w:rPr>
            </w:pPr>
            <w:r>
              <w:t>Peak Power</w:t>
            </w:r>
          </w:p>
        </w:tc>
        <w:tc>
          <w:tcPr>
            <w:tcW w:w="741" w:type="pct"/>
            <w:shd w:val="clear" w:color="auto" w:fill="auto"/>
          </w:tcPr>
          <w:p w14:paraId="05C379EF" w14:textId="66775B22" w:rsidR="0052231D" w:rsidRPr="00614F7C" w:rsidRDefault="0052231D" w:rsidP="00480D6C">
            <w:pPr>
              <w:pStyle w:val="USBodyText"/>
            </w:pPr>
            <w:r>
              <w:t>W</w:t>
            </w:r>
          </w:p>
        </w:tc>
        <w:tc>
          <w:tcPr>
            <w:tcW w:w="1308" w:type="pct"/>
            <w:gridSpan w:val="3"/>
            <w:shd w:val="clear" w:color="auto" w:fill="auto"/>
          </w:tcPr>
          <w:p w14:paraId="372989EF" w14:textId="77777777" w:rsidR="0052231D" w:rsidRPr="00614F7C" w:rsidRDefault="0052231D" w:rsidP="00480D6C">
            <w:pPr>
              <w:pStyle w:val="USBodyText"/>
            </w:pPr>
          </w:p>
        </w:tc>
      </w:tr>
      <w:tr w:rsidR="0052231D" w:rsidRPr="00614F7C" w14:paraId="5E6E130E" w14:textId="77777777" w:rsidTr="00D379FB">
        <w:trPr>
          <w:cantSplit/>
        </w:trPr>
        <w:tc>
          <w:tcPr>
            <w:tcW w:w="444" w:type="pct"/>
          </w:tcPr>
          <w:p w14:paraId="6675770E" w14:textId="77777777" w:rsidR="0052231D" w:rsidRDefault="0052231D" w:rsidP="00480D6C">
            <w:pPr>
              <w:pStyle w:val="USBodyText"/>
              <w:rPr>
                <w:b/>
              </w:rPr>
            </w:pPr>
          </w:p>
        </w:tc>
        <w:tc>
          <w:tcPr>
            <w:tcW w:w="2507" w:type="pct"/>
          </w:tcPr>
          <w:p w14:paraId="43654F1E" w14:textId="77777777" w:rsidR="0052231D" w:rsidRPr="00614F7C" w:rsidRDefault="0052231D" w:rsidP="00480D6C">
            <w:pPr>
              <w:pStyle w:val="USBodyText"/>
              <w:rPr>
                <w:b/>
                <w:u w:val="single"/>
              </w:rPr>
            </w:pPr>
            <w:r>
              <w:t>Maximum Power Voltage</w:t>
            </w:r>
          </w:p>
        </w:tc>
        <w:tc>
          <w:tcPr>
            <w:tcW w:w="741" w:type="pct"/>
            <w:shd w:val="clear" w:color="auto" w:fill="auto"/>
          </w:tcPr>
          <w:p w14:paraId="2099157B" w14:textId="77777777" w:rsidR="0052231D" w:rsidRPr="00614F7C" w:rsidRDefault="0052231D" w:rsidP="00480D6C">
            <w:pPr>
              <w:pStyle w:val="USBodyText"/>
            </w:pPr>
          </w:p>
        </w:tc>
        <w:tc>
          <w:tcPr>
            <w:tcW w:w="1308" w:type="pct"/>
            <w:gridSpan w:val="3"/>
            <w:shd w:val="clear" w:color="auto" w:fill="auto"/>
          </w:tcPr>
          <w:p w14:paraId="2BD9D285" w14:textId="77777777" w:rsidR="0052231D" w:rsidRPr="00614F7C" w:rsidRDefault="0052231D" w:rsidP="00480D6C">
            <w:pPr>
              <w:pStyle w:val="USBodyText"/>
            </w:pPr>
          </w:p>
        </w:tc>
      </w:tr>
      <w:tr w:rsidR="0052231D" w:rsidRPr="00614F7C" w14:paraId="029346EB" w14:textId="77777777" w:rsidTr="00D379FB">
        <w:trPr>
          <w:cantSplit/>
        </w:trPr>
        <w:tc>
          <w:tcPr>
            <w:tcW w:w="444" w:type="pct"/>
          </w:tcPr>
          <w:p w14:paraId="3FDDD8A7" w14:textId="77777777" w:rsidR="0052231D" w:rsidRDefault="0052231D" w:rsidP="00480D6C">
            <w:pPr>
              <w:pStyle w:val="USBodyText"/>
              <w:rPr>
                <w:b/>
              </w:rPr>
            </w:pPr>
          </w:p>
        </w:tc>
        <w:tc>
          <w:tcPr>
            <w:tcW w:w="2507" w:type="pct"/>
          </w:tcPr>
          <w:p w14:paraId="3CCD4CF8" w14:textId="77777777" w:rsidR="0052231D" w:rsidRPr="00614F7C" w:rsidRDefault="0052231D" w:rsidP="00480D6C">
            <w:pPr>
              <w:pStyle w:val="USBodyText"/>
              <w:rPr>
                <w:b/>
                <w:u w:val="single"/>
              </w:rPr>
            </w:pPr>
            <w:r>
              <w:t>Maximum Power Current</w:t>
            </w:r>
          </w:p>
        </w:tc>
        <w:tc>
          <w:tcPr>
            <w:tcW w:w="741" w:type="pct"/>
            <w:shd w:val="clear" w:color="auto" w:fill="auto"/>
          </w:tcPr>
          <w:p w14:paraId="2B0E98D1" w14:textId="77777777" w:rsidR="0052231D" w:rsidRPr="00614F7C" w:rsidRDefault="0052231D" w:rsidP="00480D6C">
            <w:pPr>
              <w:pStyle w:val="USBodyText"/>
            </w:pPr>
          </w:p>
        </w:tc>
        <w:tc>
          <w:tcPr>
            <w:tcW w:w="1308" w:type="pct"/>
            <w:gridSpan w:val="3"/>
            <w:shd w:val="clear" w:color="auto" w:fill="auto"/>
          </w:tcPr>
          <w:p w14:paraId="6A0951C8" w14:textId="77777777" w:rsidR="0052231D" w:rsidRPr="00614F7C" w:rsidRDefault="0052231D" w:rsidP="00480D6C">
            <w:pPr>
              <w:pStyle w:val="USBodyText"/>
            </w:pPr>
          </w:p>
        </w:tc>
      </w:tr>
      <w:tr w:rsidR="0052231D" w14:paraId="2EEB3968" w14:textId="77777777" w:rsidTr="00D379FB">
        <w:trPr>
          <w:cantSplit/>
        </w:trPr>
        <w:tc>
          <w:tcPr>
            <w:tcW w:w="444" w:type="pct"/>
            <w:tcBorders>
              <w:top w:val="single" w:sz="6" w:space="0" w:color="3E6EA3"/>
              <w:left w:val="single" w:sz="6" w:space="0" w:color="3E6EA3"/>
              <w:bottom w:val="single" w:sz="6" w:space="0" w:color="3E6EA3"/>
              <w:right w:val="single" w:sz="6" w:space="0" w:color="3E6EA3"/>
            </w:tcBorders>
          </w:tcPr>
          <w:p w14:paraId="5014926B" w14:textId="77777777" w:rsidR="0052231D" w:rsidRDefault="0052231D">
            <w:pPr>
              <w:pStyle w:val="USBodyText"/>
              <w:rPr>
                <w:b/>
                <w:szCs w:val="20"/>
                <w:lang w:val="en-NZ"/>
              </w:rPr>
            </w:pPr>
          </w:p>
        </w:tc>
        <w:tc>
          <w:tcPr>
            <w:tcW w:w="2507" w:type="pct"/>
            <w:tcBorders>
              <w:top w:val="single" w:sz="6" w:space="0" w:color="3E6EA3"/>
              <w:left w:val="single" w:sz="6" w:space="0" w:color="3E6EA3"/>
              <w:bottom w:val="single" w:sz="6" w:space="0" w:color="3E6EA3"/>
              <w:right w:val="single" w:sz="6" w:space="0" w:color="3E6EA3"/>
            </w:tcBorders>
            <w:hideMark/>
          </w:tcPr>
          <w:p w14:paraId="404203B7" w14:textId="77777777" w:rsidR="0052231D" w:rsidRDefault="0052231D">
            <w:pPr>
              <w:pStyle w:val="USBodyText"/>
              <w:rPr>
                <w:b/>
                <w:u w:val="single"/>
                <w:lang w:val="en-NZ"/>
              </w:rPr>
            </w:pPr>
            <w:r>
              <w:rPr>
                <w:b/>
                <w:u w:val="single"/>
                <w:lang w:val="en-NZ"/>
              </w:rPr>
              <w:t>Battery Energy Storage System (BESS)</w:t>
            </w:r>
          </w:p>
        </w:tc>
        <w:tc>
          <w:tcPr>
            <w:tcW w:w="2049" w:type="pct"/>
            <w:gridSpan w:val="4"/>
            <w:tcBorders>
              <w:top w:val="single" w:sz="6" w:space="0" w:color="3E6EA3"/>
              <w:left w:val="single" w:sz="6" w:space="0" w:color="3E6EA3"/>
              <w:bottom w:val="single" w:sz="6" w:space="0" w:color="3E6EA3"/>
              <w:right w:val="single" w:sz="6" w:space="0" w:color="3E6EA3"/>
            </w:tcBorders>
          </w:tcPr>
          <w:p w14:paraId="5D94C234" w14:textId="77777777" w:rsidR="0052231D" w:rsidRDefault="0052231D">
            <w:pPr>
              <w:pStyle w:val="USBodyText"/>
              <w:rPr>
                <w:szCs w:val="20"/>
                <w:lang w:val="en-NZ"/>
              </w:rPr>
            </w:pPr>
          </w:p>
        </w:tc>
      </w:tr>
      <w:tr w:rsidR="0052231D" w14:paraId="03E7C6D3" w14:textId="77777777" w:rsidTr="00D379FB">
        <w:trPr>
          <w:cantSplit/>
        </w:trPr>
        <w:tc>
          <w:tcPr>
            <w:tcW w:w="444" w:type="pct"/>
            <w:tcBorders>
              <w:top w:val="single" w:sz="6" w:space="0" w:color="3E6EA3"/>
              <w:left w:val="single" w:sz="6" w:space="0" w:color="3E6EA3"/>
              <w:bottom w:val="single" w:sz="6" w:space="0" w:color="3E6EA3"/>
              <w:right w:val="single" w:sz="6" w:space="0" w:color="3E6EA3"/>
            </w:tcBorders>
          </w:tcPr>
          <w:p w14:paraId="11060F92" w14:textId="77777777" w:rsidR="0052231D" w:rsidRDefault="0052231D">
            <w:pPr>
              <w:pStyle w:val="USBodyText"/>
              <w:rPr>
                <w:b/>
                <w:szCs w:val="20"/>
                <w:lang w:val="en-NZ"/>
              </w:rPr>
            </w:pPr>
          </w:p>
        </w:tc>
        <w:tc>
          <w:tcPr>
            <w:tcW w:w="2507" w:type="pct"/>
            <w:tcBorders>
              <w:top w:val="single" w:sz="6" w:space="0" w:color="3E6EA3"/>
              <w:left w:val="single" w:sz="6" w:space="0" w:color="3E6EA3"/>
              <w:bottom w:val="single" w:sz="6" w:space="0" w:color="3E6EA3"/>
              <w:right w:val="single" w:sz="6" w:space="0" w:color="3E6EA3"/>
            </w:tcBorders>
            <w:hideMark/>
          </w:tcPr>
          <w:p w14:paraId="308FFDC7" w14:textId="77777777" w:rsidR="0052231D" w:rsidRDefault="0052231D">
            <w:pPr>
              <w:pStyle w:val="USBodyText"/>
              <w:rPr>
                <w:lang w:val="en-NZ"/>
              </w:rPr>
            </w:pPr>
            <w:r>
              <w:rPr>
                <w:lang w:val="en-NZ"/>
              </w:rPr>
              <w:t>Manufacturer</w:t>
            </w:r>
          </w:p>
        </w:tc>
        <w:tc>
          <w:tcPr>
            <w:tcW w:w="2049" w:type="pct"/>
            <w:gridSpan w:val="4"/>
            <w:tcBorders>
              <w:top w:val="single" w:sz="6" w:space="0" w:color="3E6EA3"/>
              <w:left w:val="single" w:sz="6" w:space="0" w:color="3E6EA3"/>
              <w:bottom w:val="single" w:sz="6" w:space="0" w:color="3E6EA3"/>
              <w:right w:val="single" w:sz="6" w:space="0" w:color="3E6EA3"/>
            </w:tcBorders>
          </w:tcPr>
          <w:p w14:paraId="7C3121BA" w14:textId="77777777" w:rsidR="0052231D" w:rsidRDefault="0052231D">
            <w:pPr>
              <w:pStyle w:val="USBodyText"/>
              <w:rPr>
                <w:szCs w:val="20"/>
                <w:lang w:val="en-NZ"/>
              </w:rPr>
            </w:pPr>
          </w:p>
        </w:tc>
      </w:tr>
      <w:tr w:rsidR="0052231D" w14:paraId="227F8F1D" w14:textId="77777777" w:rsidTr="00D379FB">
        <w:trPr>
          <w:cantSplit/>
        </w:trPr>
        <w:tc>
          <w:tcPr>
            <w:tcW w:w="444" w:type="pct"/>
            <w:tcBorders>
              <w:top w:val="single" w:sz="6" w:space="0" w:color="3E6EA3"/>
              <w:left w:val="single" w:sz="6" w:space="0" w:color="3E6EA3"/>
              <w:bottom w:val="single" w:sz="6" w:space="0" w:color="3E6EA3"/>
              <w:right w:val="single" w:sz="6" w:space="0" w:color="3E6EA3"/>
            </w:tcBorders>
          </w:tcPr>
          <w:p w14:paraId="6DC32FA4" w14:textId="77777777" w:rsidR="0052231D" w:rsidRDefault="0052231D">
            <w:pPr>
              <w:pStyle w:val="USBodyText"/>
              <w:rPr>
                <w:b/>
                <w:szCs w:val="20"/>
                <w:lang w:val="en-NZ"/>
              </w:rPr>
            </w:pPr>
          </w:p>
        </w:tc>
        <w:tc>
          <w:tcPr>
            <w:tcW w:w="2507" w:type="pct"/>
            <w:tcBorders>
              <w:top w:val="single" w:sz="6" w:space="0" w:color="3E6EA3"/>
              <w:left w:val="single" w:sz="6" w:space="0" w:color="3E6EA3"/>
              <w:bottom w:val="single" w:sz="6" w:space="0" w:color="3E6EA3"/>
              <w:right w:val="single" w:sz="6" w:space="0" w:color="3E6EA3"/>
            </w:tcBorders>
            <w:hideMark/>
          </w:tcPr>
          <w:p w14:paraId="7407A01C" w14:textId="77777777" w:rsidR="0052231D" w:rsidRDefault="0052231D">
            <w:pPr>
              <w:pStyle w:val="USBodyText"/>
              <w:rPr>
                <w:lang w:val="en-NZ"/>
              </w:rPr>
            </w:pPr>
            <w:r>
              <w:rPr>
                <w:lang w:val="en-NZ"/>
              </w:rPr>
              <w:t>Model/Type</w:t>
            </w:r>
          </w:p>
        </w:tc>
        <w:tc>
          <w:tcPr>
            <w:tcW w:w="2049" w:type="pct"/>
            <w:gridSpan w:val="4"/>
            <w:tcBorders>
              <w:top w:val="single" w:sz="6" w:space="0" w:color="3E6EA3"/>
              <w:left w:val="single" w:sz="6" w:space="0" w:color="3E6EA3"/>
              <w:bottom w:val="single" w:sz="6" w:space="0" w:color="3E6EA3"/>
              <w:right w:val="single" w:sz="6" w:space="0" w:color="3E6EA3"/>
            </w:tcBorders>
          </w:tcPr>
          <w:p w14:paraId="16BB1775" w14:textId="77777777" w:rsidR="0052231D" w:rsidRDefault="0052231D">
            <w:pPr>
              <w:pStyle w:val="USBodyText"/>
              <w:rPr>
                <w:szCs w:val="20"/>
                <w:lang w:val="en-NZ"/>
              </w:rPr>
            </w:pPr>
          </w:p>
        </w:tc>
      </w:tr>
      <w:tr w:rsidR="0052231D" w14:paraId="28067E12" w14:textId="77777777" w:rsidTr="00D379FB">
        <w:trPr>
          <w:cantSplit/>
        </w:trPr>
        <w:tc>
          <w:tcPr>
            <w:tcW w:w="444" w:type="pct"/>
            <w:tcBorders>
              <w:top w:val="single" w:sz="6" w:space="0" w:color="3E6EA3"/>
              <w:left w:val="single" w:sz="6" w:space="0" w:color="3E6EA3"/>
              <w:bottom w:val="single" w:sz="6" w:space="0" w:color="3E6EA3"/>
              <w:right w:val="single" w:sz="6" w:space="0" w:color="3E6EA3"/>
            </w:tcBorders>
          </w:tcPr>
          <w:p w14:paraId="12A21A70" w14:textId="77777777" w:rsidR="0052231D" w:rsidRDefault="0052231D">
            <w:pPr>
              <w:pStyle w:val="USBodyText"/>
              <w:rPr>
                <w:b/>
                <w:szCs w:val="20"/>
                <w:lang w:val="en-NZ"/>
              </w:rPr>
            </w:pPr>
          </w:p>
        </w:tc>
        <w:tc>
          <w:tcPr>
            <w:tcW w:w="2507" w:type="pct"/>
            <w:tcBorders>
              <w:top w:val="single" w:sz="6" w:space="0" w:color="3E6EA3"/>
              <w:left w:val="single" w:sz="6" w:space="0" w:color="3E6EA3"/>
              <w:bottom w:val="single" w:sz="6" w:space="0" w:color="3E6EA3"/>
              <w:right w:val="single" w:sz="6" w:space="0" w:color="3E6EA3"/>
            </w:tcBorders>
            <w:hideMark/>
          </w:tcPr>
          <w:p w14:paraId="6FDCF86D" w14:textId="77777777" w:rsidR="0052231D" w:rsidRDefault="0052231D">
            <w:pPr>
              <w:pStyle w:val="USBodyText"/>
              <w:rPr>
                <w:lang w:val="en-NZ"/>
              </w:rPr>
            </w:pPr>
            <w:r>
              <w:rPr>
                <w:lang w:val="en-NZ"/>
              </w:rPr>
              <w:t>Energy storage medium (chemical batteries or flywheels)</w:t>
            </w:r>
          </w:p>
        </w:tc>
        <w:tc>
          <w:tcPr>
            <w:tcW w:w="2049" w:type="pct"/>
            <w:gridSpan w:val="4"/>
            <w:tcBorders>
              <w:top w:val="single" w:sz="6" w:space="0" w:color="3E6EA3"/>
              <w:left w:val="single" w:sz="6" w:space="0" w:color="3E6EA3"/>
              <w:bottom w:val="single" w:sz="6" w:space="0" w:color="3E6EA3"/>
              <w:right w:val="single" w:sz="6" w:space="0" w:color="3E6EA3"/>
            </w:tcBorders>
          </w:tcPr>
          <w:p w14:paraId="4D2538F2" w14:textId="77777777" w:rsidR="0052231D" w:rsidRDefault="0052231D">
            <w:pPr>
              <w:pStyle w:val="USBodyText"/>
              <w:rPr>
                <w:szCs w:val="20"/>
                <w:lang w:val="en-NZ"/>
              </w:rPr>
            </w:pPr>
          </w:p>
        </w:tc>
      </w:tr>
      <w:tr w:rsidR="0052231D" w14:paraId="1858972B" w14:textId="77777777" w:rsidTr="00D379FB">
        <w:trPr>
          <w:cantSplit/>
        </w:trPr>
        <w:tc>
          <w:tcPr>
            <w:tcW w:w="444" w:type="pct"/>
            <w:tcBorders>
              <w:top w:val="single" w:sz="6" w:space="0" w:color="3E6EA3"/>
              <w:left w:val="single" w:sz="6" w:space="0" w:color="3E6EA3"/>
              <w:bottom w:val="single" w:sz="6" w:space="0" w:color="3E6EA3"/>
              <w:right w:val="single" w:sz="6" w:space="0" w:color="3E6EA3"/>
            </w:tcBorders>
          </w:tcPr>
          <w:p w14:paraId="1C1F506F" w14:textId="77777777" w:rsidR="0052231D" w:rsidRDefault="0052231D">
            <w:pPr>
              <w:pStyle w:val="USBodyText"/>
              <w:rPr>
                <w:b/>
                <w:szCs w:val="20"/>
                <w:lang w:val="en-NZ"/>
              </w:rPr>
            </w:pPr>
          </w:p>
        </w:tc>
        <w:tc>
          <w:tcPr>
            <w:tcW w:w="2507" w:type="pct"/>
            <w:tcBorders>
              <w:top w:val="single" w:sz="6" w:space="0" w:color="3E6EA3"/>
              <w:left w:val="single" w:sz="6" w:space="0" w:color="3E6EA3"/>
              <w:bottom w:val="single" w:sz="6" w:space="0" w:color="3E6EA3"/>
              <w:right w:val="single" w:sz="6" w:space="0" w:color="3E6EA3"/>
            </w:tcBorders>
            <w:hideMark/>
          </w:tcPr>
          <w:p w14:paraId="785D6845" w14:textId="77777777" w:rsidR="0052231D" w:rsidRDefault="0052231D">
            <w:pPr>
              <w:pStyle w:val="USBodyText"/>
              <w:rPr>
                <w:lang w:val="en-NZ"/>
              </w:rPr>
            </w:pPr>
            <w:r>
              <w:rPr>
                <w:lang w:val="en-NZ"/>
              </w:rPr>
              <w:t>Battery chemistry (if chemical batteries proposed)</w:t>
            </w:r>
          </w:p>
        </w:tc>
        <w:tc>
          <w:tcPr>
            <w:tcW w:w="741" w:type="pct"/>
            <w:tcBorders>
              <w:top w:val="single" w:sz="6" w:space="0" w:color="3E6EA3"/>
              <w:left w:val="single" w:sz="6" w:space="0" w:color="3E6EA3"/>
              <w:bottom w:val="single" w:sz="6" w:space="0" w:color="3E6EA3"/>
              <w:right w:val="single" w:sz="6" w:space="0" w:color="3E6EA3"/>
            </w:tcBorders>
          </w:tcPr>
          <w:p w14:paraId="327616E1" w14:textId="77777777" w:rsidR="0052231D" w:rsidRDefault="0052231D">
            <w:pPr>
              <w:pStyle w:val="USBodyText"/>
              <w:rPr>
                <w:szCs w:val="20"/>
                <w:lang w:val="en-NZ"/>
              </w:rPr>
            </w:pPr>
          </w:p>
        </w:tc>
        <w:tc>
          <w:tcPr>
            <w:tcW w:w="1308" w:type="pct"/>
            <w:gridSpan w:val="3"/>
            <w:tcBorders>
              <w:top w:val="single" w:sz="6" w:space="0" w:color="3E6EA3"/>
              <w:left w:val="single" w:sz="6" w:space="0" w:color="3E6EA3"/>
              <w:bottom w:val="single" w:sz="6" w:space="0" w:color="3E6EA3"/>
              <w:right w:val="single" w:sz="6" w:space="0" w:color="3E6EA3"/>
            </w:tcBorders>
          </w:tcPr>
          <w:p w14:paraId="77587A4B" w14:textId="77777777" w:rsidR="0052231D" w:rsidRDefault="0052231D">
            <w:pPr>
              <w:pStyle w:val="USBodyText"/>
              <w:rPr>
                <w:szCs w:val="20"/>
                <w:lang w:val="en-NZ"/>
              </w:rPr>
            </w:pPr>
          </w:p>
        </w:tc>
      </w:tr>
      <w:tr w:rsidR="0052231D" w14:paraId="5244B071" w14:textId="77777777" w:rsidTr="00D379FB">
        <w:trPr>
          <w:cantSplit/>
        </w:trPr>
        <w:tc>
          <w:tcPr>
            <w:tcW w:w="444" w:type="pct"/>
            <w:tcBorders>
              <w:top w:val="single" w:sz="6" w:space="0" w:color="3E6EA3"/>
              <w:left w:val="single" w:sz="6" w:space="0" w:color="3E6EA3"/>
              <w:bottom w:val="single" w:sz="6" w:space="0" w:color="3E6EA3"/>
              <w:right w:val="single" w:sz="6" w:space="0" w:color="3E6EA3"/>
            </w:tcBorders>
          </w:tcPr>
          <w:p w14:paraId="19AC1348" w14:textId="77777777" w:rsidR="0052231D" w:rsidRDefault="0052231D">
            <w:pPr>
              <w:pStyle w:val="USBodyText"/>
              <w:rPr>
                <w:b/>
                <w:szCs w:val="20"/>
                <w:lang w:val="en-NZ"/>
              </w:rPr>
            </w:pPr>
          </w:p>
        </w:tc>
        <w:tc>
          <w:tcPr>
            <w:tcW w:w="2507" w:type="pct"/>
            <w:tcBorders>
              <w:top w:val="single" w:sz="6" w:space="0" w:color="3E6EA3"/>
              <w:left w:val="single" w:sz="6" w:space="0" w:color="3E6EA3"/>
              <w:bottom w:val="single" w:sz="6" w:space="0" w:color="3E6EA3"/>
              <w:right w:val="single" w:sz="6" w:space="0" w:color="3E6EA3"/>
            </w:tcBorders>
            <w:hideMark/>
          </w:tcPr>
          <w:p w14:paraId="796C6FA5" w14:textId="77777777" w:rsidR="0052231D" w:rsidRDefault="0052231D">
            <w:pPr>
              <w:pStyle w:val="USBodyText"/>
              <w:rPr>
                <w:lang w:val="en-NZ"/>
              </w:rPr>
            </w:pPr>
            <w:r>
              <w:rPr>
                <w:lang w:val="en-NZ"/>
              </w:rPr>
              <w:t>Inverter (See the above section)</w:t>
            </w:r>
          </w:p>
        </w:tc>
        <w:tc>
          <w:tcPr>
            <w:tcW w:w="741" w:type="pct"/>
            <w:tcBorders>
              <w:top w:val="single" w:sz="6" w:space="0" w:color="3E6EA3"/>
              <w:left w:val="single" w:sz="6" w:space="0" w:color="3E6EA3"/>
              <w:bottom w:val="single" w:sz="6" w:space="0" w:color="3E6EA3"/>
              <w:right w:val="single" w:sz="6" w:space="0" w:color="3E6EA3"/>
            </w:tcBorders>
          </w:tcPr>
          <w:p w14:paraId="5003F983" w14:textId="77777777" w:rsidR="0052231D" w:rsidRDefault="0052231D">
            <w:pPr>
              <w:pStyle w:val="USBodyText"/>
              <w:rPr>
                <w:szCs w:val="20"/>
                <w:lang w:val="en-NZ"/>
              </w:rPr>
            </w:pPr>
          </w:p>
        </w:tc>
        <w:tc>
          <w:tcPr>
            <w:tcW w:w="1308" w:type="pct"/>
            <w:gridSpan w:val="3"/>
            <w:tcBorders>
              <w:top w:val="single" w:sz="6" w:space="0" w:color="3E6EA3"/>
              <w:left w:val="single" w:sz="6" w:space="0" w:color="3E6EA3"/>
              <w:bottom w:val="single" w:sz="6" w:space="0" w:color="3E6EA3"/>
              <w:right w:val="single" w:sz="6" w:space="0" w:color="3E6EA3"/>
            </w:tcBorders>
          </w:tcPr>
          <w:p w14:paraId="4387F812" w14:textId="77777777" w:rsidR="0052231D" w:rsidRDefault="0052231D">
            <w:pPr>
              <w:pStyle w:val="USBodyText"/>
              <w:rPr>
                <w:szCs w:val="20"/>
                <w:lang w:val="en-NZ"/>
              </w:rPr>
            </w:pPr>
          </w:p>
        </w:tc>
      </w:tr>
      <w:tr w:rsidR="0052231D" w14:paraId="52E0529D" w14:textId="77777777" w:rsidTr="00D379FB">
        <w:trPr>
          <w:cantSplit/>
        </w:trPr>
        <w:tc>
          <w:tcPr>
            <w:tcW w:w="444" w:type="pct"/>
            <w:tcBorders>
              <w:top w:val="single" w:sz="6" w:space="0" w:color="3E6EA3"/>
              <w:left w:val="single" w:sz="6" w:space="0" w:color="3E6EA3"/>
              <w:bottom w:val="single" w:sz="6" w:space="0" w:color="3E6EA3"/>
              <w:right w:val="single" w:sz="6" w:space="0" w:color="3E6EA3"/>
            </w:tcBorders>
          </w:tcPr>
          <w:p w14:paraId="3031BA17" w14:textId="77777777" w:rsidR="0052231D" w:rsidRDefault="0052231D">
            <w:pPr>
              <w:pStyle w:val="USBodyText"/>
              <w:rPr>
                <w:b/>
                <w:szCs w:val="20"/>
                <w:lang w:val="en-NZ"/>
              </w:rPr>
            </w:pPr>
          </w:p>
        </w:tc>
        <w:tc>
          <w:tcPr>
            <w:tcW w:w="2507" w:type="pct"/>
            <w:tcBorders>
              <w:top w:val="single" w:sz="6" w:space="0" w:color="3E6EA3"/>
              <w:left w:val="single" w:sz="6" w:space="0" w:color="3E6EA3"/>
              <w:bottom w:val="single" w:sz="6" w:space="0" w:color="3E6EA3"/>
              <w:right w:val="single" w:sz="6" w:space="0" w:color="3E6EA3"/>
            </w:tcBorders>
            <w:hideMark/>
          </w:tcPr>
          <w:p w14:paraId="7EBCD26D" w14:textId="5CEDF66C" w:rsidR="0052231D" w:rsidRDefault="0052231D">
            <w:pPr>
              <w:pStyle w:val="USBodyText"/>
              <w:rPr>
                <w:lang w:val="en-NZ"/>
              </w:rPr>
            </w:pPr>
            <w:r>
              <w:rPr>
                <w:lang w:val="en-NZ"/>
              </w:rPr>
              <w:t>Power capacity ou</w:t>
            </w:r>
            <w:r w:rsidR="00D2670D">
              <w:rPr>
                <w:lang w:val="en-NZ"/>
              </w:rPr>
              <w:t>t</w:t>
            </w:r>
            <w:r>
              <w:rPr>
                <w:lang w:val="en-NZ"/>
              </w:rPr>
              <w:t xml:space="preserve">put and input </w:t>
            </w:r>
          </w:p>
        </w:tc>
        <w:tc>
          <w:tcPr>
            <w:tcW w:w="741" w:type="pct"/>
            <w:tcBorders>
              <w:top w:val="single" w:sz="6" w:space="0" w:color="3E6EA3"/>
              <w:left w:val="single" w:sz="6" w:space="0" w:color="3E6EA3"/>
              <w:bottom w:val="single" w:sz="6" w:space="0" w:color="3E6EA3"/>
              <w:right w:val="single" w:sz="6" w:space="0" w:color="3E6EA3"/>
            </w:tcBorders>
          </w:tcPr>
          <w:p w14:paraId="2CE1AA24" w14:textId="3DA303D4" w:rsidR="0052231D" w:rsidRDefault="0052231D">
            <w:pPr>
              <w:pStyle w:val="USBodyText"/>
              <w:rPr>
                <w:szCs w:val="20"/>
                <w:lang w:val="en-NZ"/>
              </w:rPr>
            </w:pPr>
            <w:r>
              <w:rPr>
                <w:szCs w:val="20"/>
                <w:lang w:val="en-NZ"/>
              </w:rPr>
              <w:t>MW</w:t>
            </w:r>
          </w:p>
        </w:tc>
        <w:tc>
          <w:tcPr>
            <w:tcW w:w="1308" w:type="pct"/>
            <w:gridSpan w:val="3"/>
            <w:tcBorders>
              <w:top w:val="single" w:sz="6" w:space="0" w:color="3E6EA3"/>
              <w:left w:val="single" w:sz="6" w:space="0" w:color="3E6EA3"/>
              <w:bottom w:val="single" w:sz="6" w:space="0" w:color="3E6EA3"/>
              <w:right w:val="single" w:sz="6" w:space="0" w:color="3E6EA3"/>
            </w:tcBorders>
          </w:tcPr>
          <w:p w14:paraId="6848FB5F" w14:textId="77777777" w:rsidR="0052231D" w:rsidRDefault="0052231D">
            <w:pPr>
              <w:pStyle w:val="USBodyText"/>
              <w:rPr>
                <w:szCs w:val="20"/>
                <w:lang w:val="en-NZ"/>
              </w:rPr>
            </w:pPr>
          </w:p>
        </w:tc>
      </w:tr>
      <w:tr w:rsidR="0052231D" w14:paraId="593CFC10" w14:textId="77777777" w:rsidTr="00D379FB">
        <w:trPr>
          <w:cantSplit/>
        </w:trPr>
        <w:tc>
          <w:tcPr>
            <w:tcW w:w="444" w:type="pct"/>
            <w:tcBorders>
              <w:top w:val="single" w:sz="6" w:space="0" w:color="3E6EA3"/>
              <w:left w:val="single" w:sz="6" w:space="0" w:color="3E6EA3"/>
              <w:bottom w:val="single" w:sz="6" w:space="0" w:color="3E6EA3"/>
              <w:right w:val="single" w:sz="6" w:space="0" w:color="3E6EA3"/>
            </w:tcBorders>
          </w:tcPr>
          <w:p w14:paraId="02CE287B" w14:textId="77777777" w:rsidR="0052231D" w:rsidRDefault="0052231D">
            <w:pPr>
              <w:pStyle w:val="USBodyText"/>
              <w:rPr>
                <w:b/>
                <w:szCs w:val="20"/>
                <w:lang w:val="en-NZ"/>
              </w:rPr>
            </w:pPr>
          </w:p>
        </w:tc>
        <w:tc>
          <w:tcPr>
            <w:tcW w:w="2507" w:type="pct"/>
            <w:tcBorders>
              <w:top w:val="single" w:sz="6" w:space="0" w:color="3E6EA3"/>
              <w:left w:val="single" w:sz="6" w:space="0" w:color="3E6EA3"/>
              <w:bottom w:val="single" w:sz="6" w:space="0" w:color="3E6EA3"/>
              <w:right w:val="single" w:sz="6" w:space="0" w:color="3E6EA3"/>
            </w:tcBorders>
            <w:hideMark/>
          </w:tcPr>
          <w:p w14:paraId="39F3A930" w14:textId="6DFD86E1" w:rsidR="0052231D" w:rsidRDefault="0052231D">
            <w:pPr>
              <w:pStyle w:val="USBodyText"/>
              <w:rPr>
                <w:lang w:val="en-NZ"/>
              </w:rPr>
            </w:pPr>
            <w:r>
              <w:rPr>
                <w:lang w:val="en-NZ"/>
              </w:rPr>
              <w:t xml:space="preserve">Energy capacity </w:t>
            </w:r>
          </w:p>
        </w:tc>
        <w:tc>
          <w:tcPr>
            <w:tcW w:w="741" w:type="pct"/>
            <w:tcBorders>
              <w:top w:val="single" w:sz="6" w:space="0" w:color="3E6EA3"/>
              <w:left w:val="single" w:sz="6" w:space="0" w:color="3E6EA3"/>
              <w:bottom w:val="single" w:sz="6" w:space="0" w:color="3E6EA3"/>
              <w:right w:val="single" w:sz="6" w:space="0" w:color="3E6EA3"/>
            </w:tcBorders>
          </w:tcPr>
          <w:p w14:paraId="53AE5A40" w14:textId="7E70422B" w:rsidR="0052231D" w:rsidRDefault="0052231D">
            <w:pPr>
              <w:pStyle w:val="USBodyText"/>
              <w:rPr>
                <w:szCs w:val="20"/>
                <w:lang w:val="en-NZ"/>
              </w:rPr>
            </w:pPr>
            <w:r>
              <w:rPr>
                <w:szCs w:val="20"/>
                <w:lang w:val="en-NZ"/>
              </w:rPr>
              <w:t>MWh</w:t>
            </w:r>
          </w:p>
        </w:tc>
        <w:tc>
          <w:tcPr>
            <w:tcW w:w="1308" w:type="pct"/>
            <w:gridSpan w:val="3"/>
            <w:tcBorders>
              <w:top w:val="single" w:sz="6" w:space="0" w:color="3E6EA3"/>
              <w:left w:val="single" w:sz="6" w:space="0" w:color="3E6EA3"/>
              <w:bottom w:val="single" w:sz="6" w:space="0" w:color="3E6EA3"/>
              <w:right w:val="single" w:sz="6" w:space="0" w:color="3E6EA3"/>
            </w:tcBorders>
          </w:tcPr>
          <w:p w14:paraId="62C9227D" w14:textId="77777777" w:rsidR="0052231D" w:rsidRDefault="0052231D">
            <w:pPr>
              <w:pStyle w:val="USBodyText"/>
              <w:rPr>
                <w:szCs w:val="20"/>
                <w:lang w:val="en-NZ"/>
              </w:rPr>
            </w:pPr>
          </w:p>
        </w:tc>
      </w:tr>
      <w:tr w:rsidR="0052231D" w14:paraId="57180A6D" w14:textId="77777777" w:rsidTr="00D379FB">
        <w:trPr>
          <w:cantSplit/>
        </w:trPr>
        <w:tc>
          <w:tcPr>
            <w:tcW w:w="444" w:type="pct"/>
            <w:tcBorders>
              <w:top w:val="single" w:sz="6" w:space="0" w:color="3E6EA3"/>
              <w:left w:val="single" w:sz="6" w:space="0" w:color="3E6EA3"/>
              <w:bottom w:val="single" w:sz="6" w:space="0" w:color="3E6EA3"/>
              <w:right w:val="single" w:sz="6" w:space="0" w:color="3E6EA3"/>
            </w:tcBorders>
          </w:tcPr>
          <w:p w14:paraId="5C586B6D" w14:textId="77777777" w:rsidR="0052231D" w:rsidRDefault="0052231D">
            <w:pPr>
              <w:pStyle w:val="USBodyText"/>
              <w:rPr>
                <w:b/>
                <w:szCs w:val="20"/>
                <w:lang w:val="en-NZ"/>
              </w:rPr>
            </w:pPr>
          </w:p>
        </w:tc>
        <w:tc>
          <w:tcPr>
            <w:tcW w:w="2507" w:type="pct"/>
            <w:tcBorders>
              <w:top w:val="single" w:sz="6" w:space="0" w:color="3E6EA3"/>
              <w:left w:val="single" w:sz="6" w:space="0" w:color="3E6EA3"/>
              <w:bottom w:val="single" w:sz="6" w:space="0" w:color="3E6EA3"/>
              <w:right w:val="single" w:sz="6" w:space="0" w:color="3E6EA3"/>
            </w:tcBorders>
          </w:tcPr>
          <w:p w14:paraId="471E2883" w14:textId="049C0F7B" w:rsidR="0052231D" w:rsidRPr="00B41FFE" w:rsidRDefault="0052231D">
            <w:pPr>
              <w:pStyle w:val="USBodyText"/>
              <w:rPr>
                <w:szCs w:val="20"/>
                <w:u w:val="single"/>
                <w:lang w:val="en-NZ"/>
              </w:rPr>
            </w:pPr>
            <w:r w:rsidRPr="00B41FFE">
              <w:rPr>
                <w:szCs w:val="20"/>
                <w:u w:val="single"/>
                <w:lang w:val="en-NZ"/>
              </w:rPr>
              <w:t>Cycle life</w:t>
            </w:r>
          </w:p>
        </w:tc>
        <w:tc>
          <w:tcPr>
            <w:tcW w:w="741" w:type="pct"/>
            <w:tcBorders>
              <w:top w:val="single" w:sz="6" w:space="0" w:color="3E6EA3"/>
              <w:left w:val="single" w:sz="6" w:space="0" w:color="3E6EA3"/>
              <w:bottom w:val="single" w:sz="6" w:space="0" w:color="3E6EA3"/>
              <w:right w:val="single" w:sz="6" w:space="0" w:color="3E6EA3"/>
            </w:tcBorders>
          </w:tcPr>
          <w:p w14:paraId="6B05035A" w14:textId="77777777" w:rsidR="0052231D" w:rsidRDefault="0052231D">
            <w:pPr>
              <w:pStyle w:val="USBodyText"/>
              <w:rPr>
                <w:szCs w:val="20"/>
                <w:lang w:val="en-NZ"/>
              </w:rPr>
            </w:pPr>
          </w:p>
        </w:tc>
        <w:tc>
          <w:tcPr>
            <w:tcW w:w="1308" w:type="pct"/>
            <w:gridSpan w:val="3"/>
            <w:tcBorders>
              <w:top w:val="single" w:sz="6" w:space="0" w:color="3E6EA3"/>
              <w:left w:val="single" w:sz="6" w:space="0" w:color="3E6EA3"/>
              <w:bottom w:val="single" w:sz="6" w:space="0" w:color="3E6EA3"/>
              <w:right w:val="single" w:sz="6" w:space="0" w:color="3E6EA3"/>
            </w:tcBorders>
          </w:tcPr>
          <w:p w14:paraId="3A5E84C3" w14:textId="77777777" w:rsidR="0052231D" w:rsidRDefault="0052231D">
            <w:pPr>
              <w:pStyle w:val="USBodyText"/>
              <w:rPr>
                <w:szCs w:val="20"/>
                <w:lang w:val="en-NZ"/>
              </w:rPr>
            </w:pPr>
          </w:p>
        </w:tc>
      </w:tr>
      <w:tr w:rsidR="0052231D" w14:paraId="74472441" w14:textId="77777777" w:rsidTr="00D379FB">
        <w:trPr>
          <w:cantSplit/>
        </w:trPr>
        <w:tc>
          <w:tcPr>
            <w:tcW w:w="444" w:type="pct"/>
            <w:tcBorders>
              <w:top w:val="single" w:sz="6" w:space="0" w:color="3E6EA3"/>
              <w:left w:val="single" w:sz="6" w:space="0" w:color="3E6EA3"/>
              <w:bottom w:val="single" w:sz="6" w:space="0" w:color="3E6EA3"/>
              <w:right w:val="single" w:sz="6" w:space="0" w:color="3E6EA3"/>
            </w:tcBorders>
          </w:tcPr>
          <w:p w14:paraId="139EC5CF" w14:textId="77777777" w:rsidR="0052231D" w:rsidRDefault="0052231D">
            <w:pPr>
              <w:pStyle w:val="USBodyText"/>
              <w:rPr>
                <w:b/>
                <w:szCs w:val="20"/>
                <w:lang w:val="en-NZ"/>
              </w:rPr>
            </w:pPr>
          </w:p>
        </w:tc>
        <w:tc>
          <w:tcPr>
            <w:tcW w:w="2507" w:type="pct"/>
            <w:tcBorders>
              <w:top w:val="single" w:sz="6" w:space="0" w:color="3E6EA3"/>
              <w:left w:val="single" w:sz="6" w:space="0" w:color="3E6EA3"/>
              <w:bottom w:val="single" w:sz="6" w:space="0" w:color="3E6EA3"/>
              <w:right w:val="single" w:sz="6" w:space="0" w:color="3E6EA3"/>
            </w:tcBorders>
          </w:tcPr>
          <w:p w14:paraId="4D17616D" w14:textId="77777777" w:rsidR="0052231D" w:rsidRDefault="0052231D">
            <w:pPr>
              <w:pStyle w:val="USBodyText"/>
              <w:rPr>
                <w:b/>
                <w:szCs w:val="20"/>
                <w:u w:val="single"/>
                <w:lang w:val="en-NZ"/>
              </w:rPr>
            </w:pPr>
          </w:p>
        </w:tc>
        <w:tc>
          <w:tcPr>
            <w:tcW w:w="741" w:type="pct"/>
            <w:tcBorders>
              <w:top w:val="single" w:sz="6" w:space="0" w:color="3E6EA3"/>
              <w:left w:val="single" w:sz="6" w:space="0" w:color="3E6EA3"/>
              <w:bottom w:val="single" w:sz="6" w:space="0" w:color="3E6EA3"/>
              <w:right w:val="single" w:sz="6" w:space="0" w:color="3E6EA3"/>
            </w:tcBorders>
          </w:tcPr>
          <w:p w14:paraId="15017A87" w14:textId="77777777" w:rsidR="0052231D" w:rsidRDefault="0052231D">
            <w:pPr>
              <w:pStyle w:val="USBodyText"/>
              <w:rPr>
                <w:szCs w:val="20"/>
                <w:lang w:val="en-NZ"/>
              </w:rPr>
            </w:pPr>
          </w:p>
        </w:tc>
        <w:tc>
          <w:tcPr>
            <w:tcW w:w="1308" w:type="pct"/>
            <w:gridSpan w:val="3"/>
            <w:tcBorders>
              <w:top w:val="single" w:sz="6" w:space="0" w:color="3E6EA3"/>
              <w:left w:val="single" w:sz="6" w:space="0" w:color="3E6EA3"/>
              <w:bottom w:val="single" w:sz="6" w:space="0" w:color="3E6EA3"/>
              <w:right w:val="single" w:sz="6" w:space="0" w:color="3E6EA3"/>
            </w:tcBorders>
          </w:tcPr>
          <w:p w14:paraId="74C63E0B" w14:textId="77777777" w:rsidR="0052231D" w:rsidRDefault="0052231D">
            <w:pPr>
              <w:pStyle w:val="USBodyText"/>
              <w:rPr>
                <w:szCs w:val="20"/>
                <w:lang w:val="en-NZ"/>
              </w:rPr>
            </w:pPr>
          </w:p>
        </w:tc>
      </w:tr>
      <w:tr w:rsidR="006D1B5E" w:rsidRPr="00614F7C" w14:paraId="0937A4F1" w14:textId="77777777" w:rsidTr="00D379FB">
        <w:trPr>
          <w:cantSplit/>
        </w:trPr>
        <w:tc>
          <w:tcPr>
            <w:tcW w:w="444" w:type="pct"/>
          </w:tcPr>
          <w:p w14:paraId="025EB803" w14:textId="2F593AD4" w:rsidR="006D1B5E" w:rsidRPr="00614F7C" w:rsidRDefault="006D1B5E" w:rsidP="006D1B5E">
            <w:pPr>
              <w:pStyle w:val="USBodyText"/>
              <w:rPr>
                <w:b/>
              </w:rPr>
            </w:pPr>
            <w:r>
              <w:rPr>
                <w:b/>
              </w:rPr>
              <w:t>8.</w:t>
            </w:r>
            <w:r w:rsidRPr="00614F7C">
              <w:rPr>
                <w:b/>
              </w:rPr>
              <w:t>5.</w:t>
            </w:r>
            <w:r>
              <w:rPr>
                <w:b/>
              </w:rPr>
              <w:t>5</w:t>
            </w:r>
          </w:p>
        </w:tc>
        <w:tc>
          <w:tcPr>
            <w:tcW w:w="2507" w:type="pct"/>
          </w:tcPr>
          <w:p w14:paraId="06C5FD25" w14:textId="77777777" w:rsidR="006D1B5E" w:rsidRPr="00614F7C" w:rsidRDefault="006D1B5E" w:rsidP="006D1B5E">
            <w:pPr>
              <w:pStyle w:val="USBodyText"/>
              <w:rPr>
                <w:b/>
                <w:u w:val="single"/>
              </w:rPr>
            </w:pPr>
            <w:r w:rsidRPr="00614F7C">
              <w:rPr>
                <w:b/>
                <w:u w:val="single"/>
              </w:rPr>
              <w:t>Package Boiler(s)</w:t>
            </w:r>
          </w:p>
        </w:tc>
        <w:tc>
          <w:tcPr>
            <w:tcW w:w="741" w:type="pct"/>
            <w:shd w:val="clear" w:color="auto" w:fill="auto"/>
          </w:tcPr>
          <w:p w14:paraId="748D34CE" w14:textId="77777777" w:rsidR="006D1B5E" w:rsidRPr="00614F7C" w:rsidRDefault="006D1B5E" w:rsidP="006D1B5E">
            <w:pPr>
              <w:pStyle w:val="USBodyText"/>
            </w:pPr>
          </w:p>
        </w:tc>
        <w:tc>
          <w:tcPr>
            <w:tcW w:w="1308" w:type="pct"/>
            <w:gridSpan w:val="3"/>
            <w:shd w:val="clear" w:color="auto" w:fill="auto"/>
          </w:tcPr>
          <w:p w14:paraId="682FB4CA" w14:textId="77777777" w:rsidR="006D1B5E" w:rsidRPr="00614F7C" w:rsidRDefault="006D1B5E" w:rsidP="006D1B5E">
            <w:pPr>
              <w:pStyle w:val="USBodyText"/>
            </w:pPr>
          </w:p>
        </w:tc>
      </w:tr>
      <w:tr w:rsidR="006D1B5E" w:rsidRPr="00614F7C" w14:paraId="179DE8AD" w14:textId="77777777" w:rsidTr="00D379FB">
        <w:trPr>
          <w:cantSplit/>
        </w:trPr>
        <w:tc>
          <w:tcPr>
            <w:tcW w:w="444" w:type="pct"/>
          </w:tcPr>
          <w:p w14:paraId="36BF792F" w14:textId="77777777" w:rsidR="006D1B5E" w:rsidRPr="00614F7C" w:rsidRDefault="006D1B5E" w:rsidP="006D1B5E">
            <w:pPr>
              <w:pStyle w:val="USBodyText"/>
            </w:pPr>
          </w:p>
        </w:tc>
        <w:tc>
          <w:tcPr>
            <w:tcW w:w="2507" w:type="pct"/>
          </w:tcPr>
          <w:p w14:paraId="6A98CC6D" w14:textId="612F6FD3" w:rsidR="006D1B5E" w:rsidRPr="00614F7C" w:rsidRDefault="006D1B5E" w:rsidP="006D1B5E">
            <w:pPr>
              <w:pStyle w:val="USBullet2"/>
            </w:pPr>
            <w:r w:rsidRPr="00614F7C">
              <w:t>Manufacturer</w:t>
            </w:r>
          </w:p>
        </w:tc>
        <w:tc>
          <w:tcPr>
            <w:tcW w:w="741" w:type="pct"/>
            <w:shd w:val="clear" w:color="auto" w:fill="auto"/>
          </w:tcPr>
          <w:p w14:paraId="02E74EF6" w14:textId="77777777" w:rsidR="006D1B5E" w:rsidRPr="00614F7C" w:rsidRDefault="006D1B5E" w:rsidP="006D1B5E">
            <w:pPr>
              <w:pStyle w:val="USBodyText"/>
            </w:pPr>
          </w:p>
        </w:tc>
        <w:tc>
          <w:tcPr>
            <w:tcW w:w="1308" w:type="pct"/>
            <w:gridSpan w:val="3"/>
            <w:shd w:val="clear" w:color="auto" w:fill="auto"/>
          </w:tcPr>
          <w:p w14:paraId="7ECCF347" w14:textId="77777777" w:rsidR="006D1B5E" w:rsidRPr="00614F7C" w:rsidRDefault="006D1B5E" w:rsidP="006D1B5E">
            <w:pPr>
              <w:pStyle w:val="USBodyText"/>
            </w:pPr>
          </w:p>
        </w:tc>
      </w:tr>
      <w:tr w:rsidR="006D1B5E" w:rsidRPr="00614F7C" w14:paraId="6097AA80" w14:textId="77777777" w:rsidTr="00D379FB">
        <w:trPr>
          <w:cantSplit/>
        </w:trPr>
        <w:tc>
          <w:tcPr>
            <w:tcW w:w="444" w:type="pct"/>
          </w:tcPr>
          <w:p w14:paraId="1FF40566" w14:textId="77777777" w:rsidR="006D1B5E" w:rsidRPr="00614F7C" w:rsidRDefault="006D1B5E" w:rsidP="006D1B5E">
            <w:pPr>
              <w:pStyle w:val="USBodyText"/>
            </w:pPr>
          </w:p>
        </w:tc>
        <w:tc>
          <w:tcPr>
            <w:tcW w:w="2507" w:type="pct"/>
          </w:tcPr>
          <w:p w14:paraId="6F7FD7A5" w14:textId="2186A195" w:rsidR="006D1B5E" w:rsidRPr="00614F7C" w:rsidRDefault="006D1B5E" w:rsidP="006D1B5E">
            <w:pPr>
              <w:pStyle w:val="USBullet2"/>
            </w:pPr>
            <w:r w:rsidRPr="00614F7C">
              <w:t xml:space="preserve">Capacity </w:t>
            </w:r>
          </w:p>
        </w:tc>
        <w:tc>
          <w:tcPr>
            <w:tcW w:w="741" w:type="pct"/>
            <w:shd w:val="clear" w:color="auto" w:fill="auto"/>
          </w:tcPr>
          <w:p w14:paraId="1680BA9F" w14:textId="77777777" w:rsidR="006D1B5E" w:rsidRPr="00614F7C" w:rsidRDefault="006D1B5E" w:rsidP="006D1B5E">
            <w:pPr>
              <w:pStyle w:val="USBodyText"/>
            </w:pPr>
          </w:p>
        </w:tc>
        <w:tc>
          <w:tcPr>
            <w:tcW w:w="1308" w:type="pct"/>
            <w:gridSpan w:val="3"/>
            <w:shd w:val="clear" w:color="auto" w:fill="auto"/>
          </w:tcPr>
          <w:p w14:paraId="63842BF8" w14:textId="77777777" w:rsidR="006D1B5E" w:rsidRPr="00614F7C" w:rsidRDefault="006D1B5E" w:rsidP="006D1B5E">
            <w:pPr>
              <w:pStyle w:val="USBodyText"/>
            </w:pPr>
          </w:p>
        </w:tc>
      </w:tr>
      <w:tr w:rsidR="006D1B5E" w:rsidRPr="00614F7C" w14:paraId="3B99A4A9" w14:textId="77777777" w:rsidTr="00D379FB">
        <w:trPr>
          <w:cantSplit/>
        </w:trPr>
        <w:tc>
          <w:tcPr>
            <w:tcW w:w="444" w:type="pct"/>
          </w:tcPr>
          <w:p w14:paraId="66C482C4" w14:textId="77777777" w:rsidR="006D1B5E" w:rsidRPr="00614F7C" w:rsidRDefault="006D1B5E" w:rsidP="006D1B5E">
            <w:pPr>
              <w:pStyle w:val="USBodyText"/>
            </w:pPr>
          </w:p>
        </w:tc>
        <w:tc>
          <w:tcPr>
            <w:tcW w:w="2507" w:type="pct"/>
          </w:tcPr>
          <w:p w14:paraId="1BD979A3" w14:textId="57F75763" w:rsidR="006D1B5E" w:rsidRPr="00614F7C" w:rsidRDefault="006D1B5E" w:rsidP="006D1B5E">
            <w:pPr>
              <w:pStyle w:val="USBullet2"/>
            </w:pPr>
            <w:r w:rsidRPr="00614F7C">
              <w:t>Fuel</w:t>
            </w:r>
          </w:p>
        </w:tc>
        <w:tc>
          <w:tcPr>
            <w:tcW w:w="741" w:type="pct"/>
            <w:shd w:val="clear" w:color="auto" w:fill="auto"/>
          </w:tcPr>
          <w:p w14:paraId="011C334B" w14:textId="77777777" w:rsidR="006D1B5E" w:rsidRPr="00614F7C" w:rsidRDefault="006D1B5E" w:rsidP="006D1B5E">
            <w:pPr>
              <w:pStyle w:val="USBodyText"/>
            </w:pPr>
          </w:p>
        </w:tc>
        <w:tc>
          <w:tcPr>
            <w:tcW w:w="1308" w:type="pct"/>
            <w:gridSpan w:val="3"/>
            <w:shd w:val="clear" w:color="auto" w:fill="auto"/>
          </w:tcPr>
          <w:p w14:paraId="31E865E4" w14:textId="77777777" w:rsidR="006D1B5E" w:rsidRPr="00614F7C" w:rsidRDefault="006D1B5E" w:rsidP="006D1B5E">
            <w:pPr>
              <w:pStyle w:val="USBodyText"/>
            </w:pPr>
          </w:p>
        </w:tc>
      </w:tr>
      <w:tr w:rsidR="006D1B5E" w:rsidRPr="00614F7C" w14:paraId="66F1633E" w14:textId="77777777" w:rsidTr="00D379FB">
        <w:trPr>
          <w:cantSplit/>
        </w:trPr>
        <w:tc>
          <w:tcPr>
            <w:tcW w:w="444" w:type="pct"/>
          </w:tcPr>
          <w:p w14:paraId="785EF12F" w14:textId="0D32A877" w:rsidR="006D1B5E" w:rsidRPr="00614F7C" w:rsidRDefault="006D1B5E" w:rsidP="006D1B5E">
            <w:pPr>
              <w:pStyle w:val="USBodyText"/>
              <w:rPr>
                <w:b/>
              </w:rPr>
            </w:pPr>
            <w:r>
              <w:rPr>
                <w:b/>
              </w:rPr>
              <w:t>8.</w:t>
            </w:r>
            <w:r w:rsidRPr="00614F7C">
              <w:rPr>
                <w:b/>
              </w:rPr>
              <w:t>5.</w:t>
            </w:r>
            <w:r>
              <w:rPr>
                <w:b/>
              </w:rPr>
              <w:t>6</w:t>
            </w:r>
          </w:p>
        </w:tc>
        <w:tc>
          <w:tcPr>
            <w:tcW w:w="2507" w:type="pct"/>
          </w:tcPr>
          <w:p w14:paraId="6D57853E" w14:textId="457EB80D" w:rsidR="006D1B5E" w:rsidRPr="00614F7C" w:rsidRDefault="006D1B5E" w:rsidP="006D1B5E">
            <w:pPr>
              <w:pStyle w:val="USBodyText"/>
            </w:pPr>
            <w:r w:rsidRPr="00614F7C">
              <w:rPr>
                <w:b/>
                <w:u w:val="single"/>
              </w:rPr>
              <w:t xml:space="preserve">Water Treatment Plant </w:t>
            </w:r>
          </w:p>
        </w:tc>
        <w:tc>
          <w:tcPr>
            <w:tcW w:w="741" w:type="pct"/>
          </w:tcPr>
          <w:p w14:paraId="519F8E63" w14:textId="77777777" w:rsidR="006D1B5E" w:rsidRPr="00614F7C" w:rsidRDefault="006D1B5E" w:rsidP="006D1B5E">
            <w:pPr>
              <w:pStyle w:val="USBodyText"/>
            </w:pPr>
          </w:p>
        </w:tc>
        <w:tc>
          <w:tcPr>
            <w:tcW w:w="1308" w:type="pct"/>
            <w:gridSpan w:val="3"/>
          </w:tcPr>
          <w:p w14:paraId="71265756" w14:textId="77777777" w:rsidR="006D1B5E" w:rsidRPr="00614F7C" w:rsidRDefault="006D1B5E" w:rsidP="006D1B5E">
            <w:pPr>
              <w:pStyle w:val="USBodyText"/>
            </w:pPr>
          </w:p>
        </w:tc>
      </w:tr>
      <w:tr w:rsidR="006D1B5E" w:rsidRPr="00614F7C" w14:paraId="3E44DD82" w14:textId="77777777" w:rsidTr="00D379FB">
        <w:trPr>
          <w:cantSplit/>
        </w:trPr>
        <w:tc>
          <w:tcPr>
            <w:tcW w:w="444" w:type="pct"/>
          </w:tcPr>
          <w:p w14:paraId="55793C08" w14:textId="77777777" w:rsidR="006D1B5E" w:rsidRPr="00614F7C" w:rsidRDefault="006D1B5E" w:rsidP="006D1B5E">
            <w:pPr>
              <w:pStyle w:val="USBodyText"/>
              <w:rPr>
                <w:b/>
              </w:rPr>
            </w:pPr>
          </w:p>
        </w:tc>
        <w:tc>
          <w:tcPr>
            <w:tcW w:w="2507" w:type="pct"/>
          </w:tcPr>
          <w:p w14:paraId="2700D813" w14:textId="77777777" w:rsidR="006D1B5E" w:rsidRPr="00614F7C" w:rsidRDefault="006D1B5E" w:rsidP="006D1B5E">
            <w:pPr>
              <w:pStyle w:val="USBodyText"/>
            </w:pPr>
            <w:r w:rsidRPr="00614F7C">
              <w:rPr>
                <w:u w:val="single"/>
              </w:rPr>
              <w:t>Primary Treatment</w:t>
            </w:r>
            <w:r w:rsidRPr="00614F7C">
              <w:t>:</w:t>
            </w:r>
          </w:p>
        </w:tc>
        <w:tc>
          <w:tcPr>
            <w:tcW w:w="741" w:type="pct"/>
          </w:tcPr>
          <w:p w14:paraId="666E0A38" w14:textId="77777777" w:rsidR="006D1B5E" w:rsidRPr="00614F7C" w:rsidRDefault="006D1B5E" w:rsidP="006D1B5E">
            <w:pPr>
              <w:pStyle w:val="USBodyText"/>
            </w:pPr>
          </w:p>
        </w:tc>
        <w:tc>
          <w:tcPr>
            <w:tcW w:w="1308" w:type="pct"/>
            <w:gridSpan w:val="3"/>
          </w:tcPr>
          <w:p w14:paraId="268B04D3" w14:textId="77777777" w:rsidR="006D1B5E" w:rsidRPr="00614F7C" w:rsidRDefault="006D1B5E" w:rsidP="006D1B5E">
            <w:pPr>
              <w:pStyle w:val="USBodyText"/>
            </w:pPr>
          </w:p>
        </w:tc>
      </w:tr>
      <w:tr w:rsidR="006D1B5E" w:rsidRPr="00614F7C" w14:paraId="3ADD9242" w14:textId="77777777" w:rsidTr="00D379FB">
        <w:trPr>
          <w:cantSplit/>
        </w:trPr>
        <w:tc>
          <w:tcPr>
            <w:tcW w:w="444" w:type="pct"/>
          </w:tcPr>
          <w:p w14:paraId="72F2894F" w14:textId="77777777" w:rsidR="006D1B5E" w:rsidRPr="00614F7C" w:rsidRDefault="006D1B5E" w:rsidP="006D1B5E">
            <w:pPr>
              <w:pStyle w:val="USBodyText"/>
              <w:rPr>
                <w:b/>
              </w:rPr>
            </w:pPr>
          </w:p>
        </w:tc>
        <w:tc>
          <w:tcPr>
            <w:tcW w:w="2507" w:type="pct"/>
          </w:tcPr>
          <w:p w14:paraId="5D8A87AB" w14:textId="77777777" w:rsidR="006D1B5E" w:rsidRPr="00614F7C" w:rsidRDefault="006D1B5E" w:rsidP="006D1B5E">
            <w:pPr>
              <w:pStyle w:val="USBullet2"/>
            </w:pPr>
            <w:r w:rsidRPr="00614F7C">
              <w:t>Manufacturer</w:t>
            </w:r>
          </w:p>
        </w:tc>
        <w:tc>
          <w:tcPr>
            <w:tcW w:w="741" w:type="pct"/>
          </w:tcPr>
          <w:p w14:paraId="2683A196" w14:textId="77777777" w:rsidR="006D1B5E" w:rsidRPr="00614F7C" w:rsidRDefault="006D1B5E" w:rsidP="006D1B5E">
            <w:pPr>
              <w:pStyle w:val="USBodyText"/>
            </w:pPr>
          </w:p>
        </w:tc>
        <w:tc>
          <w:tcPr>
            <w:tcW w:w="1308" w:type="pct"/>
            <w:gridSpan w:val="3"/>
          </w:tcPr>
          <w:p w14:paraId="22DAB1A3" w14:textId="77777777" w:rsidR="006D1B5E" w:rsidRPr="00614F7C" w:rsidRDefault="006D1B5E" w:rsidP="006D1B5E">
            <w:pPr>
              <w:pStyle w:val="USBodyText"/>
            </w:pPr>
          </w:p>
        </w:tc>
      </w:tr>
      <w:tr w:rsidR="006D1B5E" w:rsidRPr="00614F7C" w14:paraId="7B260848" w14:textId="77777777" w:rsidTr="00D379FB">
        <w:trPr>
          <w:cantSplit/>
        </w:trPr>
        <w:tc>
          <w:tcPr>
            <w:tcW w:w="444" w:type="pct"/>
          </w:tcPr>
          <w:p w14:paraId="6140B1DC" w14:textId="77777777" w:rsidR="006D1B5E" w:rsidRPr="00614F7C" w:rsidRDefault="006D1B5E" w:rsidP="006D1B5E">
            <w:pPr>
              <w:pStyle w:val="USBodyText"/>
              <w:rPr>
                <w:b/>
              </w:rPr>
            </w:pPr>
          </w:p>
        </w:tc>
        <w:tc>
          <w:tcPr>
            <w:tcW w:w="2507" w:type="pct"/>
          </w:tcPr>
          <w:p w14:paraId="09F4347E" w14:textId="77777777" w:rsidR="006D1B5E" w:rsidRPr="00614F7C" w:rsidRDefault="006D1B5E" w:rsidP="006D1B5E">
            <w:pPr>
              <w:pStyle w:val="USBullet2"/>
            </w:pPr>
            <w:r w:rsidRPr="00614F7C">
              <w:t>Type</w:t>
            </w:r>
          </w:p>
        </w:tc>
        <w:tc>
          <w:tcPr>
            <w:tcW w:w="741" w:type="pct"/>
          </w:tcPr>
          <w:p w14:paraId="788E8B01" w14:textId="77777777" w:rsidR="006D1B5E" w:rsidRPr="00614F7C" w:rsidRDefault="006D1B5E" w:rsidP="006D1B5E">
            <w:pPr>
              <w:pStyle w:val="USBodyText"/>
            </w:pPr>
          </w:p>
        </w:tc>
        <w:tc>
          <w:tcPr>
            <w:tcW w:w="1308" w:type="pct"/>
            <w:gridSpan w:val="3"/>
          </w:tcPr>
          <w:p w14:paraId="0F779F46" w14:textId="77777777" w:rsidR="006D1B5E" w:rsidRPr="00614F7C" w:rsidRDefault="006D1B5E" w:rsidP="006D1B5E">
            <w:pPr>
              <w:pStyle w:val="USBodyText"/>
            </w:pPr>
          </w:p>
        </w:tc>
      </w:tr>
      <w:tr w:rsidR="006D1B5E" w:rsidRPr="00614F7C" w14:paraId="4FD343A2" w14:textId="77777777" w:rsidTr="00D379FB">
        <w:trPr>
          <w:cantSplit/>
        </w:trPr>
        <w:tc>
          <w:tcPr>
            <w:tcW w:w="444" w:type="pct"/>
          </w:tcPr>
          <w:p w14:paraId="7D18B9C6" w14:textId="77777777" w:rsidR="006D1B5E" w:rsidRPr="00614F7C" w:rsidRDefault="006D1B5E" w:rsidP="006D1B5E">
            <w:pPr>
              <w:pStyle w:val="USBodyText"/>
              <w:rPr>
                <w:b/>
              </w:rPr>
            </w:pPr>
          </w:p>
        </w:tc>
        <w:tc>
          <w:tcPr>
            <w:tcW w:w="2507" w:type="pct"/>
          </w:tcPr>
          <w:p w14:paraId="389BD871" w14:textId="77777777" w:rsidR="006D1B5E" w:rsidRPr="00614F7C" w:rsidRDefault="006D1B5E" w:rsidP="006D1B5E">
            <w:pPr>
              <w:pStyle w:val="USBullet2"/>
            </w:pPr>
            <w:r w:rsidRPr="00614F7C">
              <w:t>Number of streams</w:t>
            </w:r>
          </w:p>
        </w:tc>
        <w:tc>
          <w:tcPr>
            <w:tcW w:w="741" w:type="pct"/>
          </w:tcPr>
          <w:p w14:paraId="4DCB361A" w14:textId="77777777" w:rsidR="006D1B5E" w:rsidRPr="00614F7C" w:rsidRDefault="006D1B5E" w:rsidP="006D1B5E">
            <w:pPr>
              <w:pStyle w:val="USBodyText"/>
            </w:pPr>
          </w:p>
        </w:tc>
        <w:tc>
          <w:tcPr>
            <w:tcW w:w="1308" w:type="pct"/>
            <w:gridSpan w:val="3"/>
          </w:tcPr>
          <w:p w14:paraId="07E74F20" w14:textId="77777777" w:rsidR="006D1B5E" w:rsidRPr="00614F7C" w:rsidRDefault="006D1B5E" w:rsidP="006D1B5E">
            <w:pPr>
              <w:pStyle w:val="USBodyText"/>
            </w:pPr>
          </w:p>
        </w:tc>
      </w:tr>
      <w:tr w:rsidR="006D1B5E" w:rsidRPr="00614F7C" w14:paraId="2018013A" w14:textId="77777777" w:rsidTr="00D379FB">
        <w:trPr>
          <w:cantSplit/>
        </w:trPr>
        <w:tc>
          <w:tcPr>
            <w:tcW w:w="444" w:type="pct"/>
          </w:tcPr>
          <w:p w14:paraId="76D682DA" w14:textId="77777777" w:rsidR="006D1B5E" w:rsidRPr="00614F7C" w:rsidRDefault="006D1B5E" w:rsidP="006D1B5E">
            <w:pPr>
              <w:pStyle w:val="USBodyText"/>
              <w:rPr>
                <w:b/>
              </w:rPr>
            </w:pPr>
          </w:p>
        </w:tc>
        <w:tc>
          <w:tcPr>
            <w:tcW w:w="2507" w:type="pct"/>
          </w:tcPr>
          <w:p w14:paraId="1E66DFB5" w14:textId="77777777" w:rsidR="006D1B5E" w:rsidRPr="00614F7C" w:rsidRDefault="006D1B5E" w:rsidP="006D1B5E">
            <w:pPr>
              <w:pStyle w:val="USBullet2"/>
            </w:pPr>
            <w:r w:rsidRPr="00614F7C">
              <w:t>Rated capacity of each stream</w:t>
            </w:r>
          </w:p>
        </w:tc>
        <w:tc>
          <w:tcPr>
            <w:tcW w:w="741" w:type="pct"/>
          </w:tcPr>
          <w:p w14:paraId="6BA0D5A1" w14:textId="2C9E9C8A" w:rsidR="006D1B5E" w:rsidRPr="00614F7C" w:rsidRDefault="006D1B5E" w:rsidP="006D1B5E">
            <w:pPr>
              <w:pStyle w:val="USBodyText"/>
            </w:pPr>
            <w:r>
              <w:t>gpm</w:t>
            </w:r>
          </w:p>
        </w:tc>
        <w:tc>
          <w:tcPr>
            <w:tcW w:w="1308" w:type="pct"/>
            <w:gridSpan w:val="3"/>
          </w:tcPr>
          <w:p w14:paraId="14306825" w14:textId="77777777" w:rsidR="006D1B5E" w:rsidRPr="00614F7C" w:rsidRDefault="006D1B5E" w:rsidP="006D1B5E">
            <w:pPr>
              <w:pStyle w:val="USBodyText"/>
            </w:pPr>
          </w:p>
        </w:tc>
      </w:tr>
      <w:tr w:rsidR="006D1B5E" w:rsidRPr="00614F7C" w14:paraId="12BF08AB" w14:textId="77777777" w:rsidTr="00D379FB">
        <w:trPr>
          <w:cantSplit/>
        </w:trPr>
        <w:tc>
          <w:tcPr>
            <w:tcW w:w="444" w:type="pct"/>
          </w:tcPr>
          <w:p w14:paraId="25BB7954" w14:textId="77777777" w:rsidR="006D1B5E" w:rsidRPr="00614F7C" w:rsidRDefault="006D1B5E" w:rsidP="006D1B5E">
            <w:pPr>
              <w:pStyle w:val="USBodyText"/>
            </w:pPr>
          </w:p>
        </w:tc>
        <w:tc>
          <w:tcPr>
            <w:tcW w:w="2507" w:type="pct"/>
          </w:tcPr>
          <w:p w14:paraId="242A576C" w14:textId="71619FB4" w:rsidR="006D1B5E" w:rsidRPr="00614F7C" w:rsidRDefault="006D1B5E" w:rsidP="006D1B5E">
            <w:pPr>
              <w:pStyle w:val="USBodyText"/>
              <w:rPr>
                <w:u w:val="single"/>
              </w:rPr>
            </w:pPr>
            <w:r w:rsidRPr="00614F7C">
              <w:rPr>
                <w:u w:val="single"/>
              </w:rPr>
              <w:t>Demineralized Water Treatment</w:t>
            </w:r>
          </w:p>
        </w:tc>
        <w:tc>
          <w:tcPr>
            <w:tcW w:w="741" w:type="pct"/>
          </w:tcPr>
          <w:p w14:paraId="07687DCA" w14:textId="77777777" w:rsidR="006D1B5E" w:rsidRPr="00614F7C" w:rsidRDefault="006D1B5E" w:rsidP="006D1B5E">
            <w:pPr>
              <w:pStyle w:val="USBodyText"/>
            </w:pPr>
          </w:p>
        </w:tc>
        <w:tc>
          <w:tcPr>
            <w:tcW w:w="1308" w:type="pct"/>
            <w:gridSpan w:val="3"/>
          </w:tcPr>
          <w:p w14:paraId="4EAE60A9" w14:textId="77777777" w:rsidR="006D1B5E" w:rsidRPr="00614F7C" w:rsidRDefault="006D1B5E" w:rsidP="006D1B5E">
            <w:pPr>
              <w:pStyle w:val="USBodyText"/>
            </w:pPr>
          </w:p>
        </w:tc>
      </w:tr>
      <w:tr w:rsidR="006D1B5E" w:rsidRPr="00614F7C" w14:paraId="005D5443" w14:textId="77777777" w:rsidTr="00D379FB">
        <w:trPr>
          <w:cantSplit/>
        </w:trPr>
        <w:tc>
          <w:tcPr>
            <w:tcW w:w="444" w:type="pct"/>
          </w:tcPr>
          <w:p w14:paraId="45BC305C" w14:textId="77777777" w:rsidR="006D1B5E" w:rsidRPr="00614F7C" w:rsidRDefault="006D1B5E" w:rsidP="006D1B5E">
            <w:pPr>
              <w:pStyle w:val="USBodyText"/>
            </w:pPr>
          </w:p>
        </w:tc>
        <w:tc>
          <w:tcPr>
            <w:tcW w:w="2507" w:type="pct"/>
          </w:tcPr>
          <w:p w14:paraId="5F9801A7" w14:textId="77777777" w:rsidR="006D1B5E" w:rsidRPr="00614F7C" w:rsidRDefault="006D1B5E" w:rsidP="006D1B5E">
            <w:pPr>
              <w:pStyle w:val="USBodyText"/>
            </w:pPr>
            <w:r w:rsidRPr="00614F7C">
              <w:t>a.  Manufacturer</w:t>
            </w:r>
          </w:p>
        </w:tc>
        <w:tc>
          <w:tcPr>
            <w:tcW w:w="741" w:type="pct"/>
          </w:tcPr>
          <w:p w14:paraId="65844167" w14:textId="77777777" w:rsidR="006D1B5E" w:rsidRPr="00614F7C" w:rsidRDefault="006D1B5E" w:rsidP="006D1B5E">
            <w:pPr>
              <w:pStyle w:val="USBodyText"/>
            </w:pPr>
          </w:p>
        </w:tc>
        <w:tc>
          <w:tcPr>
            <w:tcW w:w="1308" w:type="pct"/>
            <w:gridSpan w:val="3"/>
          </w:tcPr>
          <w:p w14:paraId="1DCDEF2D" w14:textId="77777777" w:rsidR="006D1B5E" w:rsidRPr="00614F7C" w:rsidRDefault="006D1B5E" w:rsidP="006D1B5E">
            <w:pPr>
              <w:pStyle w:val="USBodyText"/>
            </w:pPr>
          </w:p>
        </w:tc>
      </w:tr>
      <w:tr w:rsidR="006D1B5E" w:rsidRPr="00614F7C" w14:paraId="6831FFB9" w14:textId="77777777" w:rsidTr="00D379FB">
        <w:trPr>
          <w:cantSplit/>
        </w:trPr>
        <w:tc>
          <w:tcPr>
            <w:tcW w:w="444" w:type="pct"/>
          </w:tcPr>
          <w:p w14:paraId="177649B0" w14:textId="77777777" w:rsidR="006D1B5E" w:rsidRPr="00614F7C" w:rsidRDefault="006D1B5E" w:rsidP="006D1B5E">
            <w:pPr>
              <w:pStyle w:val="USBodyText"/>
            </w:pPr>
          </w:p>
        </w:tc>
        <w:tc>
          <w:tcPr>
            <w:tcW w:w="2507" w:type="pct"/>
          </w:tcPr>
          <w:p w14:paraId="2FF59305" w14:textId="77777777" w:rsidR="006D1B5E" w:rsidRPr="00614F7C" w:rsidRDefault="006D1B5E" w:rsidP="006D1B5E">
            <w:pPr>
              <w:pStyle w:val="USBodyText"/>
            </w:pPr>
            <w:r w:rsidRPr="00614F7C">
              <w:t>b.  Type</w:t>
            </w:r>
          </w:p>
        </w:tc>
        <w:tc>
          <w:tcPr>
            <w:tcW w:w="741" w:type="pct"/>
          </w:tcPr>
          <w:p w14:paraId="7B1603DB" w14:textId="77777777" w:rsidR="006D1B5E" w:rsidRPr="00614F7C" w:rsidRDefault="006D1B5E" w:rsidP="006D1B5E">
            <w:pPr>
              <w:pStyle w:val="USBodyText"/>
            </w:pPr>
          </w:p>
        </w:tc>
        <w:tc>
          <w:tcPr>
            <w:tcW w:w="1308" w:type="pct"/>
            <w:gridSpan w:val="3"/>
          </w:tcPr>
          <w:p w14:paraId="169EE132" w14:textId="77777777" w:rsidR="006D1B5E" w:rsidRPr="00614F7C" w:rsidRDefault="006D1B5E" w:rsidP="006D1B5E">
            <w:pPr>
              <w:pStyle w:val="USBodyText"/>
            </w:pPr>
          </w:p>
        </w:tc>
      </w:tr>
      <w:tr w:rsidR="006D1B5E" w:rsidRPr="00614F7C" w14:paraId="5161E980" w14:textId="77777777" w:rsidTr="00D379FB">
        <w:trPr>
          <w:cantSplit/>
        </w:trPr>
        <w:tc>
          <w:tcPr>
            <w:tcW w:w="444" w:type="pct"/>
          </w:tcPr>
          <w:p w14:paraId="612C3DC3" w14:textId="77777777" w:rsidR="006D1B5E" w:rsidRPr="00614F7C" w:rsidRDefault="006D1B5E" w:rsidP="006D1B5E">
            <w:pPr>
              <w:pStyle w:val="USBodyText"/>
            </w:pPr>
          </w:p>
        </w:tc>
        <w:tc>
          <w:tcPr>
            <w:tcW w:w="2507" w:type="pct"/>
          </w:tcPr>
          <w:p w14:paraId="794A4EB5" w14:textId="77777777" w:rsidR="006D1B5E" w:rsidRPr="00614F7C" w:rsidRDefault="006D1B5E" w:rsidP="006D1B5E">
            <w:pPr>
              <w:pStyle w:val="USBodyText"/>
            </w:pPr>
            <w:r w:rsidRPr="00614F7C">
              <w:t>c.  Number of Streams</w:t>
            </w:r>
          </w:p>
        </w:tc>
        <w:tc>
          <w:tcPr>
            <w:tcW w:w="741" w:type="pct"/>
          </w:tcPr>
          <w:p w14:paraId="32BA7309" w14:textId="77777777" w:rsidR="006D1B5E" w:rsidRPr="00614F7C" w:rsidRDefault="006D1B5E" w:rsidP="006D1B5E">
            <w:pPr>
              <w:pStyle w:val="USBodyText"/>
            </w:pPr>
          </w:p>
        </w:tc>
        <w:tc>
          <w:tcPr>
            <w:tcW w:w="1308" w:type="pct"/>
            <w:gridSpan w:val="3"/>
          </w:tcPr>
          <w:p w14:paraId="35DBEEB8" w14:textId="77777777" w:rsidR="006D1B5E" w:rsidRPr="00614F7C" w:rsidRDefault="006D1B5E" w:rsidP="006D1B5E">
            <w:pPr>
              <w:pStyle w:val="USBodyText"/>
            </w:pPr>
          </w:p>
        </w:tc>
      </w:tr>
      <w:tr w:rsidR="006D1B5E" w:rsidRPr="00614F7C" w14:paraId="55BF1D80" w14:textId="77777777" w:rsidTr="00D379FB">
        <w:trPr>
          <w:cantSplit/>
        </w:trPr>
        <w:tc>
          <w:tcPr>
            <w:tcW w:w="444" w:type="pct"/>
          </w:tcPr>
          <w:p w14:paraId="3447B97A" w14:textId="77777777" w:rsidR="006D1B5E" w:rsidRPr="00614F7C" w:rsidRDefault="006D1B5E" w:rsidP="006D1B5E">
            <w:pPr>
              <w:pStyle w:val="USBodyText"/>
            </w:pPr>
          </w:p>
        </w:tc>
        <w:tc>
          <w:tcPr>
            <w:tcW w:w="2507" w:type="pct"/>
          </w:tcPr>
          <w:p w14:paraId="3EA35F54" w14:textId="77777777" w:rsidR="006D1B5E" w:rsidRPr="00614F7C" w:rsidRDefault="006D1B5E" w:rsidP="006D1B5E">
            <w:pPr>
              <w:pStyle w:val="USBodyText"/>
            </w:pPr>
            <w:r w:rsidRPr="00614F7C">
              <w:t>d.  Rated Capacity of Each Stream</w:t>
            </w:r>
          </w:p>
        </w:tc>
        <w:tc>
          <w:tcPr>
            <w:tcW w:w="741" w:type="pct"/>
          </w:tcPr>
          <w:p w14:paraId="1C8CE379" w14:textId="3452F186" w:rsidR="006D1B5E" w:rsidRPr="00614F7C" w:rsidRDefault="006D1B5E" w:rsidP="006D1B5E">
            <w:pPr>
              <w:pStyle w:val="USBodyText"/>
            </w:pPr>
            <w:r>
              <w:t>gpm</w:t>
            </w:r>
          </w:p>
        </w:tc>
        <w:tc>
          <w:tcPr>
            <w:tcW w:w="1308" w:type="pct"/>
            <w:gridSpan w:val="3"/>
          </w:tcPr>
          <w:p w14:paraId="63FF5725" w14:textId="77777777" w:rsidR="006D1B5E" w:rsidRPr="00614F7C" w:rsidRDefault="006D1B5E" w:rsidP="006D1B5E">
            <w:pPr>
              <w:pStyle w:val="USBodyText"/>
            </w:pPr>
          </w:p>
        </w:tc>
      </w:tr>
      <w:tr w:rsidR="006D1B5E" w:rsidRPr="00614F7C" w14:paraId="481E052C" w14:textId="77777777" w:rsidTr="00D379FB">
        <w:trPr>
          <w:cantSplit/>
        </w:trPr>
        <w:tc>
          <w:tcPr>
            <w:tcW w:w="444" w:type="pct"/>
          </w:tcPr>
          <w:p w14:paraId="1FDBA965" w14:textId="6B75A1B6" w:rsidR="006D1B5E" w:rsidRPr="00614F7C" w:rsidRDefault="006D1B5E" w:rsidP="006D1B5E">
            <w:pPr>
              <w:pStyle w:val="USBodyText"/>
              <w:rPr>
                <w:b/>
              </w:rPr>
            </w:pPr>
            <w:r>
              <w:rPr>
                <w:b/>
              </w:rPr>
              <w:t>8.</w:t>
            </w:r>
            <w:r w:rsidRPr="00614F7C">
              <w:rPr>
                <w:b/>
              </w:rPr>
              <w:t>5.</w:t>
            </w:r>
            <w:r>
              <w:rPr>
                <w:b/>
              </w:rPr>
              <w:t>7</w:t>
            </w:r>
          </w:p>
        </w:tc>
        <w:tc>
          <w:tcPr>
            <w:tcW w:w="2507" w:type="pct"/>
          </w:tcPr>
          <w:p w14:paraId="48FE3EC3" w14:textId="77777777" w:rsidR="006D1B5E" w:rsidRPr="00614F7C" w:rsidRDefault="006D1B5E" w:rsidP="006D1B5E">
            <w:pPr>
              <w:pStyle w:val="USBodyText"/>
              <w:rPr>
                <w:b/>
                <w:u w:val="single"/>
              </w:rPr>
            </w:pPr>
            <w:r w:rsidRPr="00614F7C">
              <w:rPr>
                <w:b/>
                <w:u w:val="single"/>
              </w:rPr>
              <w:t>Storage Tanks</w:t>
            </w:r>
          </w:p>
        </w:tc>
        <w:tc>
          <w:tcPr>
            <w:tcW w:w="741" w:type="pct"/>
          </w:tcPr>
          <w:p w14:paraId="5CBAAC15" w14:textId="77777777" w:rsidR="006D1B5E" w:rsidRPr="00614F7C" w:rsidRDefault="006D1B5E" w:rsidP="006D1B5E">
            <w:pPr>
              <w:pStyle w:val="USBodyText"/>
            </w:pPr>
          </w:p>
        </w:tc>
        <w:tc>
          <w:tcPr>
            <w:tcW w:w="1308" w:type="pct"/>
            <w:gridSpan w:val="3"/>
          </w:tcPr>
          <w:p w14:paraId="00689B64" w14:textId="77777777" w:rsidR="006D1B5E" w:rsidRPr="00614F7C" w:rsidRDefault="006D1B5E" w:rsidP="006D1B5E">
            <w:pPr>
              <w:pStyle w:val="USBodyText"/>
            </w:pPr>
          </w:p>
        </w:tc>
      </w:tr>
      <w:tr w:rsidR="006D1B5E" w:rsidRPr="00614F7C" w14:paraId="29747FB2" w14:textId="77777777" w:rsidTr="00D379FB">
        <w:trPr>
          <w:cantSplit/>
        </w:trPr>
        <w:tc>
          <w:tcPr>
            <w:tcW w:w="444" w:type="pct"/>
          </w:tcPr>
          <w:p w14:paraId="42B94B84" w14:textId="77777777" w:rsidR="006D1B5E" w:rsidRPr="00614F7C" w:rsidRDefault="006D1B5E" w:rsidP="006D1B5E">
            <w:pPr>
              <w:pStyle w:val="USBodyText"/>
            </w:pPr>
          </w:p>
        </w:tc>
        <w:tc>
          <w:tcPr>
            <w:tcW w:w="2507" w:type="pct"/>
          </w:tcPr>
          <w:p w14:paraId="5992E9B5" w14:textId="77777777" w:rsidR="006D1B5E" w:rsidRPr="00614F7C" w:rsidRDefault="006D1B5E" w:rsidP="006D1B5E">
            <w:pPr>
              <w:pStyle w:val="USBodyText"/>
              <w:numPr>
                <w:ilvl w:val="0"/>
                <w:numId w:val="42"/>
              </w:numPr>
            </w:pPr>
            <w:r w:rsidRPr="00614F7C">
              <w:t>Raw Water - Number and Capacity</w:t>
            </w:r>
          </w:p>
        </w:tc>
        <w:tc>
          <w:tcPr>
            <w:tcW w:w="741" w:type="pct"/>
          </w:tcPr>
          <w:p w14:paraId="741CAE06" w14:textId="364BC70B" w:rsidR="006D1B5E" w:rsidRPr="00614F7C" w:rsidRDefault="006D1B5E" w:rsidP="006D1B5E">
            <w:pPr>
              <w:pStyle w:val="USBodyText"/>
            </w:pPr>
            <w:r>
              <w:t>T/gallons</w:t>
            </w:r>
          </w:p>
        </w:tc>
        <w:tc>
          <w:tcPr>
            <w:tcW w:w="1308" w:type="pct"/>
            <w:gridSpan w:val="3"/>
          </w:tcPr>
          <w:p w14:paraId="0B4D2441" w14:textId="77777777" w:rsidR="006D1B5E" w:rsidRPr="00614F7C" w:rsidRDefault="006D1B5E" w:rsidP="006D1B5E">
            <w:pPr>
              <w:pStyle w:val="USBodyText"/>
            </w:pPr>
          </w:p>
        </w:tc>
      </w:tr>
      <w:tr w:rsidR="006D1B5E" w:rsidRPr="00614F7C" w14:paraId="2E1DA7ED" w14:textId="77777777" w:rsidTr="00D379FB">
        <w:trPr>
          <w:cantSplit/>
        </w:trPr>
        <w:tc>
          <w:tcPr>
            <w:tcW w:w="444" w:type="pct"/>
          </w:tcPr>
          <w:p w14:paraId="75539E56" w14:textId="77777777" w:rsidR="006D1B5E" w:rsidRPr="00614F7C" w:rsidRDefault="006D1B5E" w:rsidP="006D1B5E">
            <w:pPr>
              <w:pStyle w:val="USBodyText"/>
            </w:pPr>
          </w:p>
        </w:tc>
        <w:tc>
          <w:tcPr>
            <w:tcW w:w="2507" w:type="pct"/>
          </w:tcPr>
          <w:p w14:paraId="23EE3ECF" w14:textId="516AF24A" w:rsidR="006D1B5E" w:rsidRPr="00614F7C" w:rsidRDefault="006D1B5E" w:rsidP="006D1B5E">
            <w:pPr>
              <w:pStyle w:val="USBodyText"/>
              <w:numPr>
                <w:ilvl w:val="0"/>
                <w:numId w:val="42"/>
              </w:numPr>
            </w:pPr>
            <w:r>
              <w:t>Demineraliz</w:t>
            </w:r>
            <w:r w:rsidRPr="00614F7C">
              <w:t>ed Water-Number and Capacity</w:t>
            </w:r>
          </w:p>
        </w:tc>
        <w:tc>
          <w:tcPr>
            <w:tcW w:w="741" w:type="pct"/>
          </w:tcPr>
          <w:p w14:paraId="05EC3E87" w14:textId="7AA60A20" w:rsidR="006D1B5E" w:rsidRPr="00614F7C" w:rsidRDefault="006D1B5E" w:rsidP="006D1B5E">
            <w:pPr>
              <w:pStyle w:val="USBodyText"/>
            </w:pPr>
            <w:r>
              <w:t>T/gallons</w:t>
            </w:r>
          </w:p>
        </w:tc>
        <w:tc>
          <w:tcPr>
            <w:tcW w:w="1308" w:type="pct"/>
            <w:gridSpan w:val="3"/>
          </w:tcPr>
          <w:p w14:paraId="532784C7" w14:textId="77777777" w:rsidR="006D1B5E" w:rsidRPr="00614F7C" w:rsidRDefault="006D1B5E" w:rsidP="006D1B5E">
            <w:pPr>
              <w:pStyle w:val="USBodyText"/>
            </w:pPr>
          </w:p>
        </w:tc>
      </w:tr>
      <w:tr w:rsidR="006D1B5E" w:rsidRPr="00614F7C" w14:paraId="33095AC1" w14:textId="77777777" w:rsidTr="00D379FB">
        <w:trPr>
          <w:cantSplit/>
        </w:trPr>
        <w:tc>
          <w:tcPr>
            <w:tcW w:w="444" w:type="pct"/>
          </w:tcPr>
          <w:p w14:paraId="42BFFC93" w14:textId="77777777" w:rsidR="006D1B5E" w:rsidRPr="00614F7C" w:rsidRDefault="006D1B5E" w:rsidP="006D1B5E">
            <w:pPr>
              <w:pStyle w:val="USBodyText"/>
            </w:pPr>
          </w:p>
        </w:tc>
        <w:tc>
          <w:tcPr>
            <w:tcW w:w="2507" w:type="pct"/>
          </w:tcPr>
          <w:p w14:paraId="5A496632" w14:textId="77777777" w:rsidR="006D1B5E" w:rsidRPr="00614F7C" w:rsidRDefault="006D1B5E" w:rsidP="006D1B5E">
            <w:pPr>
              <w:pStyle w:val="USBodyText"/>
              <w:numPr>
                <w:ilvl w:val="0"/>
                <w:numId w:val="42"/>
              </w:numPr>
            </w:pPr>
            <w:r w:rsidRPr="00614F7C">
              <w:t>Acid</w:t>
            </w:r>
          </w:p>
        </w:tc>
        <w:tc>
          <w:tcPr>
            <w:tcW w:w="741" w:type="pct"/>
          </w:tcPr>
          <w:p w14:paraId="4CE2815A" w14:textId="7018B146" w:rsidR="006D1B5E" w:rsidRPr="00614F7C" w:rsidRDefault="006D1B5E" w:rsidP="006D1B5E">
            <w:pPr>
              <w:pStyle w:val="USBodyText"/>
            </w:pPr>
            <w:r>
              <w:t>T/gallons</w:t>
            </w:r>
          </w:p>
        </w:tc>
        <w:tc>
          <w:tcPr>
            <w:tcW w:w="1308" w:type="pct"/>
            <w:gridSpan w:val="3"/>
          </w:tcPr>
          <w:p w14:paraId="288936D5" w14:textId="77777777" w:rsidR="006D1B5E" w:rsidRPr="00614F7C" w:rsidRDefault="006D1B5E" w:rsidP="006D1B5E">
            <w:pPr>
              <w:pStyle w:val="USBodyText"/>
            </w:pPr>
          </w:p>
        </w:tc>
      </w:tr>
      <w:tr w:rsidR="006D1B5E" w:rsidRPr="00614F7C" w14:paraId="34D6676C" w14:textId="77777777" w:rsidTr="00D379FB">
        <w:trPr>
          <w:cantSplit/>
        </w:trPr>
        <w:tc>
          <w:tcPr>
            <w:tcW w:w="444" w:type="pct"/>
          </w:tcPr>
          <w:p w14:paraId="08EB5BA2" w14:textId="77777777" w:rsidR="006D1B5E" w:rsidRPr="00614F7C" w:rsidRDefault="006D1B5E" w:rsidP="006D1B5E">
            <w:pPr>
              <w:pStyle w:val="USBodyText"/>
            </w:pPr>
          </w:p>
        </w:tc>
        <w:tc>
          <w:tcPr>
            <w:tcW w:w="2507" w:type="pct"/>
          </w:tcPr>
          <w:p w14:paraId="48270E33" w14:textId="77777777" w:rsidR="006D1B5E" w:rsidRPr="00614F7C" w:rsidRDefault="006D1B5E" w:rsidP="006D1B5E">
            <w:pPr>
              <w:pStyle w:val="USBodyText"/>
              <w:numPr>
                <w:ilvl w:val="0"/>
                <w:numId w:val="42"/>
              </w:numPr>
            </w:pPr>
            <w:r w:rsidRPr="00614F7C">
              <w:t>Caustic</w:t>
            </w:r>
          </w:p>
        </w:tc>
        <w:tc>
          <w:tcPr>
            <w:tcW w:w="741" w:type="pct"/>
          </w:tcPr>
          <w:p w14:paraId="1D5884C9" w14:textId="23435AA3" w:rsidR="006D1B5E" w:rsidRPr="00614F7C" w:rsidRDefault="006D1B5E" w:rsidP="006D1B5E">
            <w:pPr>
              <w:pStyle w:val="USBodyText"/>
            </w:pPr>
            <w:r>
              <w:t>T/gallons</w:t>
            </w:r>
          </w:p>
        </w:tc>
        <w:tc>
          <w:tcPr>
            <w:tcW w:w="1308" w:type="pct"/>
            <w:gridSpan w:val="3"/>
          </w:tcPr>
          <w:p w14:paraId="67EAC6B8" w14:textId="77777777" w:rsidR="006D1B5E" w:rsidRPr="00614F7C" w:rsidRDefault="006D1B5E" w:rsidP="006D1B5E">
            <w:pPr>
              <w:pStyle w:val="USBodyText"/>
            </w:pPr>
          </w:p>
        </w:tc>
      </w:tr>
      <w:tr w:rsidR="006D1B5E" w:rsidRPr="00614F7C" w14:paraId="4B258D8A" w14:textId="77777777" w:rsidTr="00D379FB">
        <w:trPr>
          <w:cantSplit/>
        </w:trPr>
        <w:tc>
          <w:tcPr>
            <w:tcW w:w="444" w:type="pct"/>
          </w:tcPr>
          <w:p w14:paraId="204A6743" w14:textId="77777777" w:rsidR="006D1B5E" w:rsidRPr="00614F7C" w:rsidRDefault="006D1B5E" w:rsidP="006D1B5E">
            <w:pPr>
              <w:pStyle w:val="USBodyText"/>
            </w:pPr>
          </w:p>
        </w:tc>
        <w:tc>
          <w:tcPr>
            <w:tcW w:w="2507" w:type="pct"/>
          </w:tcPr>
          <w:p w14:paraId="616844B0" w14:textId="77777777" w:rsidR="006D1B5E" w:rsidRPr="00614F7C" w:rsidRDefault="006D1B5E" w:rsidP="006D1B5E">
            <w:pPr>
              <w:pStyle w:val="USBodyText"/>
              <w:numPr>
                <w:ilvl w:val="0"/>
                <w:numId w:val="42"/>
              </w:numPr>
            </w:pPr>
            <w:r w:rsidRPr="00614F7C">
              <w:t>Fuel storage</w:t>
            </w:r>
          </w:p>
        </w:tc>
        <w:tc>
          <w:tcPr>
            <w:tcW w:w="741" w:type="pct"/>
          </w:tcPr>
          <w:p w14:paraId="7DFFC54B" w14:textId="0BE89A4A" w:rsidR="006D1B5E" w:rsidRPr="00614F7C" w:rsidRDefault="006D1B5E" w:rsidP="006D1B5E">
            <w:pPr>
              <w:pStyle w:val="USBodyText"/>
            </w:pPr>
            <w:r w:rsidRPr="00614F7C">
              <w:t>T/barrels</w:t>
            </w:r>
          </w:p>
        </w:tc>
        <w:tc>
          <w:tcPr>
            <w:tcW w:w="1308" w:type="pct"/>
            <w:gridSpan w:val="3"/>
          </w:tcPr>
          <w:p w14:paraId="5840DB2F" w14:textId="77777777" w:rsidR="006D1B5E" w:rsidRPr="00614F7C" w:rsidRDefault="006D1B5E" w:rsidP="006D1B5E">
            <w:pPr>
              <w:pStyle w:val="USBodyText"/>
            </w:pPr>
          </w:p>
        </w:tc>
      </w:tr>
      <w:tr w:rsidR="006D1B5E" w:rsidRPr="00614F7C" w14:paraId="12463EDE" w14:textId="77777777" w:rsidTr="00B41FFE">
        <w:tc>
          <w:tcPr>
            <w:tcW w:w="5000" w:type="pct"/>
            <w:gridSpan w:val="6"/>
          </w:tcPr>
          <w:p w14:paraId="4A17E8AE" w14:textId="77777777" w:rsidR="006D1B5E" w:rsidRPr="00614F7C" w:rsidRDefault="006D1B5E" w:rsidP="006D1B5E">
            <w:pPr>
              <w:pStyle w:val="USBodyText"/>
              <w:rPr>
                <w:b/>
              </w:rPr>
            </w:pPr>
          </w:p>
        </w:tc>
      </w:tr>
      <w:tr w:rsidR="006D1B5E" w:rsidRPr="00614F7C" w14:paraId="67281ABF" w14:textId="77777777" w:rsidTr="00D379FB">
        <w:tc>
          <w:tcPr>
            <w:tcW w:w="444" w:type="pct"/>
          </w:tcPr>
          <w:p w14:paraId="2BE69474" w14:textId="1AC9C412" w:rsidR="006D1B5E" w:rsidRPr="00614F7C" w:rsidRDefault="006D1B5E" w:rsidP="006D1B5E">
            <w:pPr>
              <w:pStyle w:val="USBodyText"/>
              <w:rPr>
                <w:b/>
              </w:rPr>
            </w:pPr>
            <w:r>
              <w:rPr>
                <w:b/>
              </w:rPr>
              <w:t>8.</w:t>
            </w:r>
            <w:r w:rsidRPr="00614F7C">
              <w:rPr>
                <w:b/>
              </w:rPr>
              <w:t>5.</w:t>
            </w:r>
            <w:r>
              <w:rPr>
                <w:b/>
              </w:rPr>
              <w:t>8</w:t>
            </w:r>
          </w:p>
        </w:tc>
        <w:tc>
          <w:tcPr>
            <w:tcW w:w="2507" w:type="pct"/>
          </w:tcPr>
          <w:p w14:paraId="47D9FCC2" w14:textId="77777777" w:rsidR="006D1B5E" w:rsidRPr="00614F7C" w:rsidRDefault="006D1B5E" w:rsidP="006D1B5E">
            <w:pPr>
              <w:pStyle w:val="USBodyText"/>
              <w:rPr>
                <w:b/>
              </w:rPr>
            </w:pPr>
            <w:r w:rsidRPr="00614F7C">
              <w:rPr>
                <w:b/>
                <w:u w:val="single"/>
              </w:rPr>
              <w:t>Generators &amp; Accessories</w:t>
            </w:r>
          </w:p>
        </w:tc>
        <w:tc>
          <w:tcPr>
            <w:tcW w:w="741" w:type="pct"/>
          </w:tcPr>
          <w:p w14:paraId="10C2776B" w14:textId="77777777" w:rsidR="006D1B5E" w:rsidRPr="00614F7C" w:rsidRDefault="006D1B5E" w:rsidP="006D1B5E">
            <w:pPr>
              <w:pStyle w:val="USBodyText"/>
              <w:rPr>
                <w:b/>
              </w:rPr>
            </w:pPr>
            <w:r w:rsidRPr="00614F7C">
              <w:rPr>
                <w:b/>
              </w:rPr>
              <w:t>Combustion Turbines</w:t>
            </w:r>
          </w:p>
        </w:tc>
        <w:tc>
          <w:tcPr>
            <w:tcW w:w="1308" w:type="pct"/>
            <w:gridSpan w:val="3"/>
          </w:tcPr>
          <w:p w14:paraId="3F7ADAC9" w14:textId="77777777" w:rsidR="006D1B5E" w:rsidRPr="00614F7C" w:rsidRDefault="006D1B5E" w:rsidP="006D1B5E">
            <w:pPr>
              <w:pStyle w:val="USBodyText"/>
              <w:rPr>
                <w:b/>
              </w:rPr>
            </w:pPr>
            <w:r w:rsidRPr="00614F7C">
              <w:rPr>
                <w:b/>
              </w:rPr>
              <w:t>Diesel Engines</w:t>
            </w:r>
          </w:p>
        </w:tc>
      </w:tr>
      <w:tr w:rsidR="006D1B5E" w:rsidRPr="00614F7C" w14:paraId="17709686" w14:textId="77777777" w:rsidTr="00D379FB">
        <w:tc>
          <w:tcPr>
            <w:tcW w:w="444" w:type="pct"/>
          </w:tcPr>
          <w:p w14:paraId="08970767" w14:textId="77777777" w:rsidR="006D1B5E" w:rsidRPr="00614F7C" w:rsidRDefault="006D1B5E" w:rsidP="006D1B5E">
            <w:pPr>
              <w:pStyle w:val="USBodyText"/>
            </w:pPr>
          </w:p>
        </w:tc>
        <w:tc>
          <w:tcPr>
            <w:tcW w:w="2507" w:type="pct"/>
          </w:tcPr>
          <w:p w14:paraId="2503B11E" w14:textId="77777777" w:rsidR="006D1B5E" w:rsidRPr="00614F7C" w:rsidRDefault="006D1B5E" w:rsidP="006D1B5E">
            <w:pPr>
              <w:pStyle w:val="USBodyText"/>
            </w:pPr>
            <w:r w:rsidRPr="00614F7C">
              <w:rPr>
                <w:b/>
              </w:rPr>
              <w:t>Generator</w:t>
            </w:r>
          </w:p>
        </w:tc>
        <w:tc>
          <w:tcPr>
            <w:tcW w:w="741" w:type="pct"/>
          </w:tcPr>
          <w:p w14:paraId="19AE964E" w14:textId="77777777" w:rsidR="006D1B5E" w:rsidRPr="00614F7C" w:rsidRDefault="006D1B5E" w:rsidP="006D1B5E">
            <w:pPr>
              <w:pStyle w:val="USBodyText"/>
            </w:pPr>
          </w:p>
        </w:tc>
        <w:tc>
          <w:tcPr>
            <w:tcW w:w="1308" w:type="pct"/>
            <w:gridSpan w:val="3"/>
          </w:tcPr>
          <w:p w14:paraId="0CAB01CC" w14:textId="77777777" w:rsidR="006D1B5E" w:rsidRPr="00614F7C" w:rsidRDefault="006D1B5E" w:rsidP="006D1B5E">
            <w:pPr>
              <w:pStyle w:val="USBodyText"/>
            </w:pPr>
          </w:p>
        </w:tc>
      </w:tr>
      <w:tr w:rsidR="006D1B5E" w:rsidRPr="00614F7C" w14:paraId="11CDF008" w14:textId="77777777" w:rsidTr="00D379FB">
        <w:tc>
          <w:tcPr>
            <w:tcW w:w="444" w:type="pct"/>
          </w:tcPr>
          <w:p w14:paraId="554B5AFC" w14:textId="77777777" w:rsidR="006D1B5E" w:rsidRPr="00614F7C" w:rsidRDefault="006D1B5E" w:rsidP="006D1B5E">
            <w:pPr>
              <w:pStyle w:val="USBodyText"/>
            </w:pPr>
          </w:p>
        </w:tc>
        <w:tc>
          <w:tcPr>
            <w:tcW w:w="2507" w:type="pct"/>
          </w:tcPr>
          <w:p w14:paraId="46EE5A40" w14:textId="77777777" w:rsidR="006D1B5E" w:rsidRPr="00614F7C" w:rsidRDefault="006D1B5E" w:rsidP="006D1B5E">
            <w:pPr>
              <w:pStyle w:val="USBodyText"/>
            </w:pPr>
            <w:r w:rsidRPr="00614F7C">
              <w:t>a.  Manufacturer</w:t>
            </w:r>
          </w:p>
        </w:tc>
        <w:tc>
          <w:tcPr>
            <w:tcW w:w="741" w:type="pct"/>
          </w:tcPr>
          <w:p w14:paraId="410927E2" w14:textId="77777777" w:rsidR="006D1B5E" w:rsidRPr="00614F7C" w:rsidRDefault="006D1B5E" w:rsidP="006D1B5E">
            <w:pPr>
              <w:pStyle w:val="USBodyText"/>
            </w:pPr>
          </w:p>
        </w:tc>
        <w:tc>
          <w:tcPr>
            <w:tcW w:w="1308" w:type="pct"/>
            <w:gridSpan w:val="3"/>
          </w:tcPr>
          <w:p w14:paraId="57AC8DEF" w14:textId="77777777" w:rsidR="006D1B5E" w:rsidRPr="00614F7C" w:rsidRDefault="006D1B5E" w:rsidP="006D1B5E">
            <w:pPr>
              <w:pStyle w:val="USBodyText"/>
            </w:pPr>
          </w:p>
        </w:tc>
      </w:tr>
      <w:tr w:rsidR="006D1B5E" w:rsidRPr="00614F7C" w14:paraId="459A3D68" w14:textId="77777777" w:rsidTr="00D379FB">
        <w:tc>
          <w:tcPr>
            <w:tcW w:w="444" w:type="pct"/>
          </w:tcPr>
          <w:p w14:paraId="247E0D18" w14:textId="77777777" w:rsidR="006D1B5E" w:rsidRPr="00614F7C" w:rsidRDefault="006D1B5E" w:rsidP="006D1B5E">
            <w:pPr>
              <w:pStyle w:val="USBodyText"/>
            </w:pPr>
          </w:p>
        </w:tc>
        <w:tc>
          <w:tcPr>
            <w:tcW w:w="2507" w:type="pct"/>
          </w:tcPr>
          <w:p w14:paraId="12C90F50" w14:textId="77777777" w:rsidR="006D1B5E" w:rsidRPr="00614F7C" w:rsidRDefault="006D1B5E" w:rsidP="006D1B5E">
            <w:pPr>
              <w:pStyle w:val="USBodyText"/>
            </w:pPr>
            <w:r w:rsidRPr="00614F7C">
              <w:t>b.  Rated voltage at generator terminal (kV)</w:t>
            </w:r>
          </w:p>
        </w:tc>
        <w:tc>
          <w:tcPr>
            <w:tcW w:w="741" w:type="pct"/>
          </w:tcPr>
          <w:p w14:paraId="465D2F60" w14:textId="77777777" w:rsidR="006D1B5E" w:rsidRPr="00614F7C" w:rsidRDefault="006D1B5E" w:rsidP="006D1B5E">
            <w:pPr>
              <w:pStyle w:val="USBodyText"/>
            </w:pPr>
          </w:p>
        </w:tc>
        <w:tc>
          <w:tcPr>
            <w:tcW w:w="1308" w:type="pct"/>
            <w:gridSpan w:val="3"/>
          </w:tcPr>
          <w:p w14:paraId="1D9DB0F4" w14:textId="77777777" w:rsidR="006D1B5E" w:rsidRPr="00614F7C" w:rsidRDefault="006D1B5E" w:rsidP="006D1B5E">
            <w:pPr>
              <w:pStyle w:val="USBodyText"/>
            </w:pPr>
          </w:p>
        </w:tc>
      </w:tr>
      <w:tr w:rsidR="006D1B5E" w:rsidRPr="00614F7C" w14:paraId="5BDD9254" w14:textId="77777777" w:rsidTr="00D379FB">
        <w:tc>
          <w:tcPr>
            <w:tcW w:w="444" w:type="pct"/>
          </w:tcPr>
          <w:p w14:paraId="4932A489" w14:textId="77777777" w:rsidR="006D1B5E" w:rsidRPr="00614F7C" w:rsidRDefault="006D1B5E" w:rsidP="006D1B5E">
            <w:pPr>
              <w:pStyle w:val="USBodyText"/>
            </w:pPr>
          </w:p>
        </w:tc>
        <w:tc>
          <w:tcPr>
            <w:tcW w:w="2507" w:type="pct"/>
          </w:tcPr>
          <w:p w14:paraId="36DEE8DF" w14:textId="77777777" w:rsidR="006D1B5E" w:rsidRPr="00614F7C" w:rsidRDefault="006D1B5E" w:rsidP="006D1B5E">
            <w:pPr>
              <w:pStyle w:val="USBodyText"/>
            </w:pPr>
            <w:r w:rsidRPr="00614F7C">
              <w:t>c.  Frequency range (Hz)</w:t>
            </w:r>
          </w:p>
        </w:tc>
        <w:tc>
          <w:tcPr>
            <w:tcW w:w="741" w:type="pct"/>
          </w:tcPr>
          <w:p w14:paraId="20988955" w14:textId="77777777" w:rsidR="006D1B5E" w:rsidRPr="00614F7C" w:rsidRDefault="006D1B5E" w:rsidP="006D1B5E">
            <w:pPr>
              <w:pStyle w:val="USBodyText"/>
            </w:pPr>
          </w:p>
        </w:tc>
        <w:tc>
          <w:tcPr>
            <w:tcW w:w="1308" w:type="pct"/>
            <w:gridSpan w:val="3"/>
          </w:tcPr>
          <w:p w14:paraId="2750A52E" w14:textId="77777777" w:rsidR="006D1B5E" w:rsidRPr="00614F7C" w:rsidRDefault="006D1B5E" w:rsidP="006D1B5E">
            <w:pPr>
              <w:pStyle w:val="USBodyText"/>
            </w:pPr>
          </w:p>
        </w:tc>
      </w:tr>
      <w:tr w:rsidR="006D1B5E" w:rsidRPr="00614F7C" w14:paraId="51C000C7" w14:textId="77777777" w:rsidTr="00D379FB">
        <w:tc>
          <w:tcPr>
            <w:tcW w:w="444" w:type="pct"/>
          </w:tcPr>
          <w:p w14:paraId="5E437854" w14:textId="77777777" w:rsidR="006D1B5E" w:rsidRPr="00614F7C" w:rsidRDefault="006D1B5E" w:rsidP="006D1B5E">
            <w:pPr>
              <w:pStyle w:val="USBodyText"/>
            </w:pPr>
          </w:p>
        </w:tc>
        <w:tc>
          <w:tcPr>
            <w:tcW w:w="2507" w:type="pct"/>
          </w:tcPr>
          <w:p w14:paraId="5D6C2A39" w14:textId="77777777" w:rsidR="006D1B5E" w:rsidRPr="00614F7C" w:rsidRDefault="006D1B5E" w:rsidP="006D1B5E">
            <w:pPr>
              <w:pStyle w:val="USBodyText"/>
            </w:pPr>
            <w:r w:rsidRPr="00614F7C">
              <w:t>d.  Rated Power factor</w:t>
            </w:r>
          </w:p>
        </w:tc>
        <w:tc>
          <w:tcPr>
            <w:tcW w:w="741" w:type="pct"/>
          </w:tcPr>
          <w:p w14:paraId="199CA247" w14:textId="77777777" w:rsidR="006D1B5E" w:rsidRPr="00614F7C" w:rsidRDefault="006D1B5E" w:rsidP="006D1B5E">
            <w:pPr>
              <w:pStyle w:val="USBodyText"/>
            </w:pPr>
          </w:p>
        </w:tc>
        <w:tc>
          <w:tcPr>
            <w:tcW w:w="1308" w:type="pct"/>
            <w:gridSpan w:val="3"/>
          </w:tcPr>
          <w:p w14:paraId="098F1908" w14:textId="77777777" w:rsidR="006D1B5E" w:rsidRPr="00614F7C" w:rsidRDefault="006D1B5E" w:rsidP="006D1B5E">
            <w:pPr>
              <w:pStyle w:val="USBodyText"/>
            </w:pPr>
          </w:p>
        </w:tc>
      </w:tr>
      <w:tr w:rsidR="006D1B5E" w:rsidRPr="00614F7C" w14:paraId="73923FEF" w14:textId="77777777" w:rsidTr="00D379FB">
        <w:tc>
          <w:tcPr>
            <w:tcW w:w="444" w:type="pct"/>
          </w:tcPr>
          <w:p w14:paraId="4DEAA6F6" w14:textId="77777777" w:rsidR="006D1B5E" w:rsidRPr="00614F7C" w:rsidRDefault="006D1B5E" w:rsidP="006D1B5E">
            <w:pPr>
              <w:pStyle w:val="USBodyText"/>
            </w:pPr>
          </w:p>
        </w:tc>
        <w:tc>
          <w:tcPr>
            <w:tcW w:w="2507" w:type="pct"/>
          </w:tcPr>
          <w:p w14:paraId="3E140EF3" w14:textId="77777777" w:rsidR="006D1B5E" w:rsidRPr="00614F7C" w:rsidRDefault="006D1B5E" w:rsidP="006D1B5E">
            <w:pPr>
              <w:pStyle w:val="USBodyText"/>
            </w:pPr>
            <w:r w:rsidRPr="00614F7C">
              <w:t>e.  Reactance Data</w:t>
            </w:r>
          </w:p>
        </w:tc>
        <w:tc>
          <w:tcPr>
            <w:tcW w:w="741" w:type="pct"/>
          </w:tcPr>
          <w:p w14:paraId="228E431E" w14:textId="77777777" w:rsidR="006D1B5E" w:rsidRPr="00614F7C" w:rsidRDefault="006D1B5E" w:rsidP="006D1B5E">
            <w:pPr>
              <w:pStyle w:val="USBodyText"/>
            </w:pPr>
          </w:p>
        </w:tc>
        <w:tc>
          <w:tcPr>
            <w:tcW w:w="1308" w:type="pct"/>
            <w:gridSpan w:val="3"/>
          </w:tcPr>
          <w:p w14:paraId="241277FF" w14:textId="77777777" w:rsidR="006D1B5E" w:rsidRPr="00614F7C" w:rsidRDefault="006D1B5E" w:rsidP="006D1B5E">
            <w:pPr>
              <w:pStyle w:val="USBodyText"/>
            </w:pPr>
          </w:p>
        </w:tc>
      </w:tr>
      <w:tr w:rsidR="006D1B5E" w:rsidRPr="00614F7C" w14:paraId="12E2C34F" w14:textId="77777777" w:rsidTr="00D379FB">
        <w:tc>
          <w:tcPr>
            <w:tcW w:w="444" w:type="pct"/>
          </w:tcPr>
          <w:p w14:paraId="4CABACE8" w14:textId="77777777" w:rsidR="006D1B5E" w:rsidRPr="00614F7C" w:rsidRDefault="006D1B5E" w:rsidP="006D1B5E">
            <w:pPr>
              <w:pStyle w:val="USBodyText"/>
            </w:pPr>
          </w:p>
        </w:tc>
        <w:tc>
          <w:tcPr>
            <w:tcW w:w="2507" w:type="pct"/>
          </w:tcPr>
          <w:p w14:paraId="71152E80" w14:textId="77777777" w:rsidR="006D1B5E" w:rsidRPr="00614F7C" w:rsidRDefault="006D1B5E" w:rsidP="006D1B5E">
            <w:pPr>
              <w:pStyle w:val="USBodyText"/>
            </w:pPr>
            <w:r w:rsidRPr="00614F7C">
              <w:t>f.  Insulation class</w:t>
            </w:r>
          </w:p>
        </w:tc>
        <w:tc>
          <w:tcPr>
            <w:tcW w:w="741" w:type="pct"/>
          </w:tcPr>
          <w:p w14:paraId="54A5C5C2" w14:textId="77777777" w:rsidR="006D1B5E" w:rsidRPr="00614F7C" w:rsidRDefault="006D1B5E" w:rsidP="006D1B5E">
            <w:pPr>
              <w:pStyle w:val="USBodyText"/>
            </w:pPr>
          </w:p>
        </w:tc>
        <w:tc>
          <w:tcPr>
            <w:tcW w:w="1308" w:type="pct"/>
            <w:gridSpan w:val="3"/>
          </w:tcPr>
          <w:p w14:paraId="04A6ED1A" w14:textId="77777777" w:rsidR="006D1B5E" w:rsidRPr="00614F7C" w:rsidRDefault="006D1B5E" w:rsidP="006D1B5E">
            <w:pPr>
              <w:pStyle w:val="USBodyText"/>
            </w:pPr>
          </w:p>
        </w:tc>
      </w:tr>
      <w:tr w:rsidR="006D1B5E" w:rsidRPr="00614F7C" w14:paraId="3EF06321" w14:textId="77777777" w:rsidTr="00D379FB">
        <w:tc>
          <w:tcPr>
            <w:tcW w:w="444" w:type="pct"/>
          </w:tcPr>
          <w:p w14:paraId="206B5E68" w14:textId="77777777" w:rsidR="006D1B5E" w:rsidRPr="00614F7C" w:rsidRDefault="006D1B5E" w:rsidP="006D1B5E">
            <w:pPr>
              <w:pStyle w:val="USBodyText"/>
            </w:pPr>
          </w:p>
        </w:tc>
        <w:tc>
          <w:tcPr>
            <w:tcW w:w="2507" w:type="pct"/>
          </w:tcPr>
          <w:p w14:paraId="521171CE" w14:textId="77777777" w:rsidR="006D1B5E" w:rsidRPr="00614F7C" w:rsidRDefault="006D1B5E" w:rsidP="006D1B5E">
            <w:pPr>
              <w:pStyle w:val="USBodyText"/>
            </w:pPr>
            <w:r w:rsidRPr="00614F7C">
              <w:t>g.  Type of cooling</w:t>
            </w:r>
          </w:p>
        </w:tc>
        <w:tc>
          <w:tcPr>
            <w:tcW w:w="741" w:type="pct"/>
          </w:tcPr>
          <w:p w14:paraId="0247C441" w14:textId="77777777" w:rsidR="006D1B5E" w:rsidRPr="00614F7C" w:rsidRDefault="006D1B5E" w:rsidP="006D1B5E">
            <w:pPr>
              <w:pStyle w:val="USBodyText"/>
            </w:pPr>
          </w:p>
        </w:tc>
        <w:tc>
          <w:tcPr>
            <w:tcW w:w="1308" w:type="pct"/>
            <w:gridSpan w:val="3"/>
          </w:tcPr>
          <w:p w14:paraId="4AF89EC9" w14:textId="77777777" w:rsidR="006D1B5E" w:rsidRPr="00614F7C" w:rsidRDefault="006D1B5E" w:rsidP="006D1B5E">
            <w:pPr>
              <w:pStyle w:val="USBodyText"/>
            </w:pPr>
          </w:p>
        </w:tc>
      </w:tr>
      <w:tr w:rsidR="006D1B5E" w:rsidRPr="00614F7C" w14:paraId="1E49D489" w14:textId="77777777" w:rsidTr="00D379FB">
        <w:tc>
          <w:tcPr>
            <w:tcW w:w="444" w:type="pct"/>
          </w:tcPr>
          <w:p w14:paraId="2717C839" w14:textId="77777777" w:rsidR="006D1B5E" w:rsidRPr="00614F7C" w:rsidRDefault="006D1B5E" w:rsidP="006D1B5E">
            <w:pPr>
              <w:pStyle w:val="USBodyText"/>
            </w:pPr>
          </w:p>
        </w:tc>
        <w:tc>
          <w:tcPr>
            <w:tcW w:w="2507" w:type="pct"/>
          </w:tcPr>
          <w:p w14:paraId="56690760" w14:textId="77777777" w:rsidR="006D1B5E" w:rsidRPr="00614F7C" w:rsidRDefault="006D1B5E" w:rsidP="006D1B5E">
            <w:pPr>
              <w:pStyle w:val="USBodyText"/>
            </w:pPr>
            <w:r w:rsidRPr="00614F7C">
              <w:t>h.  Design standard</w:t>
            </w:r>
          </w:p>
        </w:tc>
        <w:tc>
          <w:tcPr>
            <w:tcW w:w="741" w:type="pct"/>
          </w:tcPr>
          <w:p w14:paraId="164CD175" w14:textId="77777777" w:rsidR="006D1B5E" w:rsidRPr="00614F7C" w:rsidRDefault="006D1B5E" w:rsidP="006D1B5E">
            <w:pPr>
              <w:pStyle w:val="USBodyText"/>
            </w:pPr>
          </w:p>
        </w:tc>
        <w:tc>
          <w:tcPr>
            <w:tcW w:w="1308" w:type="pct"/>
            <w:gridSpan w:val="3"/>
          </w:tcPr>
          <w:p w14:paraId="1BDA3C59" w14:textId="77777777" w:rsidR="006D1B5E" w:rsidRPr="00614F7C" w:rsidRDefault="006D1B5E" w:rsidP="006D1B5E">
            <w:pPr>
              <w:pStyle w:val="USBodyText"/>
            </w:pPr>
          </w:p>
        </w:tc>
      </w:tr>
      <w:tr w:rsidR="006D1B5E" w:rsidRPr="00614F7C" w14:paraId="7AEB56D5" w14:textId="77777777" w:rsidTr="00D379FB">
        <w:tc>
          <w:tcPr>
            <w:tcW w:w="444" w:type="pct"/>
          </w:tcPr>
          <w:p w14:paraId="116B5A13" w14:textId="77777777" w:rsidR="006D1B5E" w:rsidRPr="00614F7C" w:rsidRDefault="006D1B5E" w:rsidP="006D1B5E">
            <w:pPr>
              <w:pStyle w:val="USBodyText"/>
            </w:pPr>
          </w:p>
        </w:tc>
        <w:tc>
          <w:tcPr>
            <w:tcW w:w="2507" w:type="pct"/>
          </w:tcPr>
          <w:p w14:paraId="5E6B3742" w14:textId="77777777" w:rsidR="006D1B5E" w:rsidRPr="00614F7C" w:rsidRDefault="006D1B5E" w:rsidP="006D1B5E">
            <w:pPr>
              <w:pStyle w:val="USBodyText"/>
            </w:pPr>
            <w:r w:rsidRPr="00614F7C">
              <w:t>i.  Efficiency</w:t>
            </w:r>
          </w:p>
        </w:tc>
        <w:tc>
          <w:tcPr>
            <w:tcW w:w="741" w:type="pct"/>
          </w:tcPr>
          <w:p w14:paraId="5233CD32" w14:textId="77777777" w:rsidR="006D1B5E" w:rsidRPr="00614F7C" w:rsidRDefault="006D1B5E" w:rsidP="006D1B5E">
            <w:pPr>
              <w:pStyle w:val="USBodyText"/>
            </w:pPr>
          </w:p>
        </w:tc>
        <w:tc>
          <w:tcPr>
            <w:tcW w:w="1308" w:type="pct"/>
            <w:gridSpan w:val="3"/>
          </w:tcPr>
          <w:p w14:paraId="33A2783C" w14:textId="77777777" w:rsidR="006D1B5E" w:rsidRPr="00614F7C" w:rsidRDefault="006D1B5E" w:rsidP="006D1B5E">
            <w:pPr>
              <w:pStyle w:val="USBodyText"/>
            </w:pPr>
          </w:p>
        </w:tc>
      </w:tr>
      <w:tr w:rsidR="006D1B5E" w:rsidRPr="00614F7C" w14:paraId="7BF84B78" w14:textId="77777777" w:rsidTr="00D379FB">
        <w:tc>
          <w:tcPr>
            <w:tcW w:w="444" w:type="pct"/>
          </w:tcPr>
          <w:p w14:paraId="3E555023" w14:textId="77777777" w:rsidR="006D1B5E" w:rsidRPr="00614F7C" w:rsidRDefault="006D1B5E" w:rsidP="006D1B5E">
            <w:pPr>
              <w:pStyle w:val="USBodyText"/>
            </w:pPr>
          </w:p>
        </w:tc>
        <w:tc>
          <w:tcPr>
            <w:tcW w:w="2507" w:type="pct"/>
          </w:tcPr>
          <w:p w14:paraId="69F02302" w14:textId="77777777" w:rsidR="006D1B5E" w:rsidRPr="00614F7C" w:rsidRDefault="006D1B5E" w:rsidP="006D1B5E">
            <w:pPr>
              <w:pStyle w:val="USBodyText"/>
            </w:pPr>
            <w:r w:rsidRPr="00614F7C">
              <w:t>j.  Reactive capability (“D”) curve</w:t>
            </w:r>
          </w:p>
        </w:tc>
        <w:tc>
          <w:tcPr>
            <w:tcW w:w="741" w:type="pct"/>
          </w:tcPr>
          <w:p w14:paraId="3C7BEAD4" w14:textId="77777777" w:rsidR="006D1B5E" w:rsidRPr="00614F7C" w:rsidRDefault="006D1B5E" w:rsidP="006D1B5E">
            <w:pPr>
              <w:pStyle w:val="USBodyText"/>
            </w:pPr>
          </w:p>
        </w:tc>
        <w:tc>
          <w:tcPr>
            <w:tcW w:w="1308" w:type="pct"/>
            <w:gridSpan w:val="3"/>
          </w:tcPr>
          <w:p w14:paraId="2887C75F" w14:textId="77777777" w:rsidR="006D1B5E" w:rsidRPr="00614F7C" w:rsidRDefault="006D1B5E" w:rsidP="006D1B5E">
            <w:pPr>
              <w:pStyle w:val="USBodyText"/>
            </w:pPr>
          </w:p>
        </w:tc>
      </w:tr>
      <w:tr w:rsidR="006D1B5E" w:rsidRPr="00614F7C" w14:paraId="0ED28A43" w14:textId="77777777" w:rsidTr="00D379FB">
        <w:tc>
          <w:tcPr>
            <w:tcW w:w="444" w:type="pct"/>
          </w:tcPr>
          <w:p w14:paraId="7F743120" w14:textId="77777777" w:rsidR="006D1B5E" w:rsidRPr="00614F7C" w:rsidRDefault="006D1B5E" w:rsidP="006D1B5E">
            <w:pPr>
              <w:pStyle w:val="USBodyText"/>
            </w:pPr>
          </w:p>
        </w:tc>
        <w:tc>
          <w:tcPr>
            <w:tcW w:w="2507" w:type="pct"/>
          </w:tcPr>
          <w:p w14:paraId="278DA69E" w14:textId="77777777" w:rsidR="006D1B5E" w:rsidRPr="00614F7C" w:rsidRDefault="006D1B5E" w:rsidP="006D1B5E">
            <w:pPr>
              <w:pStyle w:val="USBodyText"/>
            </w:pPr>
            <w:r w:rsidRPr="00614F7C">
              <w:t>k. Saturation &amp; synchronous impedance curves</w:t>
            </w:r>
          </w:p>
        </w:tc>
        <w:tc>
          <w:tcPr>
            <w:tcW w:w="741" w:type="pct"/>
          </w:tcPr>
          <w:p w14:paraId="003DB6F8" w14:textId="77777777" w:rsidR="006D1B5E" w:rsidRPr="00614F7C" w:rsidRDefault="006D1B5E" w:rsidP="006D1B5E">
            <w:pPr>
              <w:pStyle w:val="USBodyText"/>
            </w:pPr>
          </w:p>
        </w:tc>
        <w:tc>
          <w:tcPr>
            <w:tcW w:w="1308" w:type="pct"/>
            <w:gridSpan w:val="3"/>
          </w:tcPr>
          <w:p w14:paraId="6F32E6F0" w14:textId="77777777" w:rsidR="006D1B5E" w:rsidRPr="00614F7C" w:rsidRDefault="006D1B5E" w:rsidP="006D1B5E">
            <w:pPr>
              <w:pStyle w:val="USBodyText"/>
            </w:pPr>
          </w:p>
        </w:tc>
      </w:tr>
      <w:tr w:rsidR="006D1B5E" w:rsidRPr="00614F7C" w14:paraId="67FC190C" w14:textId="77777777" w:rsidTr="00D379FB">
        <w:tc>
          <w:tcPr>
            <w:tcW w:w="444" w:type="pct"/>
          </w:tcPr>
          <w:p w14:paraId="3E0EF698" w14:textId="77777777" w:rsidR="006D1B5E" w:rsidRPr="00614F7C" w:rsidRDefault="006D1B5E" w:rsidP="006D1B5E">
            <w:pPr>
              <w:pStyle w:val="USBodyText"/>
            </w:pPr>
          </w:p>
        </w:tc>
        <w:tc>
          <w:tcPr>
            <w:tcW w:w="2507" w:type="pct"/>
          </w:tcPr>
          <w:p w14:paraId="5F16FF48" w14:textId="77777777" w:rsidR="006D1B5E" w:rsidRPr="00614F7C" w:rsidRDefault="006D1B5E" w:rsidP="006D1B5E">
            <w:pPr>
              <w:pStyle w:val="USBodyText"/>
            </w:pPr>
            <w:r w:rsidRPr="00614F7C">
              <w:t>l.  Vee curves</w:t>
            </w:r>
          </w:p>
        </w:tc>
        <w:tc>
          <w:tcPr>
            <w:tcW w:w="741" w:type="pct"/>
          </w:tcPr>
          <w:p w14:paraId="104C53BC" w14:textId="77777777" w:rsidR="006D1B5E" w:rsidRPr="00614F7C" w:rsidRDefault="006D1B5E" w:rsidP="006D1B5E">
            <w:pPr>
              <w:pStyle w:val="USBodyText"/>
            </w:pPr>
          </w:p>
        </w:tc>
        <w:tc>
          <w:tcPr>
            <w:tcW w:w="1308" w:type="pct"/>
            <w:gridSpan w:val="3"/>
          </w:tcPr>
          <w:p w14:paraId="2025DF81" w14:textId="77777777" w:rsidR="006D1B5E" w:rsidRPr="00614F7C" w:rsidRDefault="006D1B5E" w:rsidP="006D1B5E">
            <w:pPr>
              <w:pStyle w:val="USBodyText"/>
            </w:pPr>
          </w:p>
        </w:tc>
      </w:tr>
      <w:tr w:rsidR="006D1B5E" w:rsidRPr="00614F7C" w14:paraId="50AF3002" w14:textId="77777777" w:rsidTr="00D379FB">
        <w:tc>
          <w:tcPr>
            <w:tcW w:w="444" w:type="pct"/>
          </w:tcPr>
          <w:p w14:paraId="4D59E29C" w14:textId="77777777" w:rsidR="006D1B5E" w:rsidRPr="00614F7C" w:rsidRDefault="006D1B5E" w:rsidP="006D1B5E">
            <w:pPr>
              <w:pStyle w:val="USBodyText"/>
            </w:pPr>
          </w:p>
        </w:tc>
        <w:tc>
          <w:tcPr>
            <w:tcW w:w="2507" w:type="pct"/>
          </w:tcPr>
          <w:p w14:paraId="0C57612D" w14:textId="77777777" w:rsidR="006D1B5E" w:rsidRPr="00614F7C" w:rsidRDefault="006D1B5E" w:rsidP="006D1B5E">
            <w:pPr>
              <w:pStyle w:val="USBodyText"/>
            </w:pPr>
            <w:r w:rsidRPr="00614F7C">
              <w:t>m  Short Circuit Ratio</w:t>
            </w:r>
          </w:p>
        </w:tc>
        <w:tc>
          <w:tcPr>
            <w:tcW w:w="741" w:type="pct"/>
          </w:tcPr>
          <w:p w14:paraId="0F37C169" w14:textId="77777777" w:rsidR="006D1B5E" w:rsidRPr="00614F7C" w:rsidRDefault="006D1B5E" w:rsidP="006D1B5E">
            <w:pPr>
              <w:pStyle w:val="USBodyText"/>
            </w:pPr>
          </w:p>
        </w:tc>
        <w:tc>
          <w:tcPr>
            <w:tcW w:w="1308" w:type="pct"/>
            <w:gridSpan w:val="3"/>
          </w:tcPr>
          <w:p w14:paraId="47422C6D" w14:textId="77777777" w:rsidR="006D1B5E" w:rsidRPr="00614F7C" w:rsidRDefault="006D1B5E" w:rsidP="006D1B5E">
            <w:pPr>
              <w:pStyle w:val="USBodyText"/>
            </w:pPr>
          </w:p>
        </w:tc>
      </w:tr>
      <w:tr w:rsidR="006D1B5E" w:rsidRPr="00614F7C" w14:paraId="0BF3B004" w14:textId="77777777" w:rsidTr="00D379FB">
        <w:tc>
          <w:tcPr>
            <w:tcW w:w="444" w:type="pct"/>
          </w:tcPr>
          <w:p w14:paraId="6BD19178" w14:textId="77777777" w:rsidR="006D1B5E" w:rsidRPr="00614F7C" w:rsidRDefault="006D1B5E" w:rsidP="006D1B5E">
            <w:pPr>
              <w:pStyle w:val="USBodyText"/>
            </w:pPr>
          </w:p>
        </w:tc>
        <w:tc>
          <w:tcPr>
            <w:tcW w:w="2507" w:type="pct"/>
          </w:tcPr>
          <w:p w14:paraId="61C69324" w14:textId="1AD2F44E" w:rsidR="006D1B5E" w:rsidRPr="00614F7C" w:rsidRDefault="006D1B5E" w:rsidP="006D1B5E">
            <w:pPr>
              <w:pStyle w:val="USBodyText"/>
            </w:pPr>
            <w:r>
              <w:t>n</w:t>
            </w:r>
            <w:r w:rsidRPr="00614F7C">
              <w:t>.   Excitation IEEE Model</w:t>
            </w:r>
          </w:p>
        </w:tc>
        <w:tc>
          <w:tcPr>
            <w:tcW w:w="741" w:type="pct"/>
          </w:tcPr>
          <w:p w14:paraId="1A07B14F" w14:textId="77777777" w:rsidR="006D1B5E" w:rsidRPr="00614F7C" w:rsidRDefault="006D1B5E" w:rsidP="006D1B5E">
            <w:pPr>
              <w:pStyle w:val="USBodyText"/>
            </w:pPr>
          </w:p>
        </w:tc>
        <w:tc>
          <w:tcPr>
            <w:tcW w:w="1308" w:type="pct"/>
            <w:gridSpan w:val="3"/>
          </w:tcPr>
          <w:p w14:paraId="467830C4" w14:textId="77777777" w:rsidR="006D1B5E" w:rsidRPr="00614F7C" w:rsidRDefault="006D1B5E" w:rsidP="006D1B5E">
            <w:pPr>
              <w:pStyle w:val="USBodyText"/>
            </w:pPr>
          </w:p>
        </w:tc>
      </w:tr>
      <w:tr w:rsidR="006D1B5E" w:rsidRPr="00614F7C" w14:paraId="20ADA0DB" w14:textId="77777777" w:rsidTr="00D379FB">
        <w:tc>
          <w:tcPr>
            <w:tcW w:w="444" w:type="pct"/>
          </w:tcPr>
          <w:p w14:paraId="1EB430A5" w14:textId="77777777" w:rsidR="006D1B5E" w:rsidRPr="00614F7C" w:rsidRDefault="006D1B5E" w:rsidP="006D1B5E">
            <w:pPr>
              <w:pStyle w:val="USBodyText"/>
            </w:pPr>
          </w:p>
        </w:tc>
        <w:tc>
          <w:tcPr>
            <w:tcW w:w="2507" w:type="pct"/>
          </w:tcPr>
          <w:p w14:paraId="01BADD59" w14:textId="77777777" w:rsidR="006D1B5E" w:rsidRPr="00614F7C" w:rsidRDefault="006D1B5E" w:rsidP="006D1B5E">
            <w:pPr>
              <w:pStyle w:val="USBodyText"/>
            </w:pPr>
            <w:r w:rsidRPr="00614F7C">
              <w:rPr>
                <w:b/>
              </w:rPr>
              <w:t>Excitation System</w:t>
            </w:r>
          </w:p>
        </w:tc>
        <w:tc>
          <w:tcPr>
            <w:tcW w:w="741" w:type="pct"/>
          </w:tcPr>
          <w:p w14:paraId="78CA43AB" w14:textId="77777777" w:rsidR="006D1B5E" w:rsidRPr="00614F7C" w:rsidRDefault="006D1B5E" w:rsidP="006D1B5E">
            <w:pPr>
              <w:pStyle w:val="USBodyText"/>
            </w:pPr>
          </w:p>
        </w:tc>
        <w:tc>
          <w:tcPr>
            <w:tcW w:w="1308" w:type="pct"/>
            <w:gridSpan w:val="3"/>
          </w:tcPr>
          <w:p w14:paraId="5BB3ED90" w14:textId="77777777" w:rsidR="006D1B5E" w:rsidRPr="00614F7C" w:rsidRDefault="006D1B5E" w:rsidP="006D1B5E">
            <w:pPr>
              <w:pStyle w:val="USBodyText"/>
            </w:pPr>
          </w:p>
        </w:tc>
      </w:tr>
      <w:tr w:rsidR="006D1B5E" w:rsidRPr="00614F7C" w14:paraId="3DD74FF6" w14:textId="77777777" w:rsidTr="00D379FB">
        <w:tc>
          <w:tcPr>
            <w:tcW w:w="444" w:type="pct"/>
          </w:tcPr>
          <w:p w14:paraId="4000BF7C" w14:textId="77777777" w:rsidR="006D1B5E" w:rsidRPr="00614F7C" w:rsidRDefault="006D1B5E" w:rsidP="006D1B5E">
            <w:pPr>
              <w:pStyle w:val="USBodyText"/>
            </w:pPr>
          </w:p>
        </w:tc>
        <w:tc>
          <w:tcPr>
            <w:tcW w:w="2507" w:type="pct"/>
          </w:tcPr>
          <w:p w14:paraId="77BECE49" w14:textId="77777777" w:rsidR="006D1B5E" w:rsidRPr="00614F7C" w:rsidRDefault="006D1B5E" w:rsidP="006D1B5E">
            <w:pPr>
              <w:pStyle w:val="USBodyText"/>
            </w:pPr>
            <w:r w:rsidRPr="00614F7C">
              <w:t>a.  Type</w:t>
            </w:r>
          </w:p>
        </w:tc>
        <w:tc>
          <w:tcPr>
            <w:tcW w:w="741" w:type="pct"/>
          </w:tcPr>
          <w:p w14:paraId="6DFCC958" w14:textId="77777777" w:rsidR="006D1B5E" w:rsidRPr="00614F7C" w:rsidRDefault="006D1B5E" w:rsidP="006D1B5E">
            <w:pPr>
              <w:pStyle w:val="USBodyText"/>
            </w:pPr>
          </w:p>
        </w:tc>
        <w:tc>
          <w:tcPr>
            <w:tcW w:w="1308" w:type="pct"/>
            <w:gridSpan w:val="3"/>
          </w:tcPr>
          <w:p w14:paraId="44B0631E" w14:textId="77777777" w:rsidR="006D1B5E" w:rsidRPr="00614F7C" w:rsidRDefault="006D1B5E" w:rsidP="006D1B5E">
            <w:pPr>
              <w:pStyle w:val="USBodyText"/>
            </w:pPr>
          </w:p>
        </w:tc>
      </w:tr>
      <w:tr w:rsidR="006D1B5E" w:rsidRPr="00614F7C" w14:paraId="2112A22B" w14:textId="77777777" w:rsidTr="00D379FB">
        <w:trPr>
          <w:trHeight w:val="507"/>
        </w:trPr>
        <w:tc>
          <w:tcPr>
            <w:tcW w:w="444" w:type="pct"/>
          </w:tcPr>
          <w:p w14:paraId="082376F3" w14:textId="77777777" w:rsidR="006D1B5E" w:rsidRPr="00614F7C" w:rsidRDefault="006D1B5E" w:rsidP="006D1B5E">
            <w:pPr>
              <w:pStyle w:val="USBodyText"/>
            </w:pPr>
          </w:p>
        </w:tc>
        <w:tc>
          <w:tcPr>
            <w:tcW w:w="2507" w:type="pct"/>
          </w:tcPr>
          <w:p w14:paraId="5396EEF1" w14:textId="77777777" w:rsidR="006D1B5E" w:rsidRPr="00614F7C" w:rsidRDefault="006D1B5E" w:rsidP="006D1B5E">
            <w:pPr>
              <w:pStyle w:val="USBodyText"/>
            </w:pPr>
            <w:r w:rsidRPr="00614F7C">
              <w:t>b.  Current rating and voltage</w:t>
            </w:r>
          </w:p>
        </w:tc>
        <w:tc>
          <w:tcPr>
            <w:tcW w:w="741" w:type="pct"/>
          </w:tcPr>
          <w:p w14:paraId="605962E6" w14:textId="77777777" w:rsidR="006D1B5E" w:rsidRPr="00614F7C" w:rsidRDefault="006D1B5E" w:rsidP="006D1B5E">
            <w:pPr>
              <w:pStyle w:val="USBodyText"/>
            </w:pPr>
          </w:p>
        </w:tc>
        <w:tc>
          <w:tcPr>
            <w:tcW w:w="1308" w:type="pct"/>
            <w:gridSpan w:val="3"/>
          </w:tcPr>
          <w:p w14:paraId="44E85BB2" w14:textId="77777777" w:rsidR="006D1B5E" w:rsidRPr="00614F7C" w:rsidRDefault="006D1B5E" w:rsidP="006D1B5E">
            <w:pPr>
              <w:pStyle w:val="USBodyText"/>
            </w:pPr>
          </w:p>
        </w:tc>
      </w:tr>
      <w:tr w:rsidR="006D1B5E" w:rsidRPr="00614F7C" w14:paraId="38D44BF2" w14:textId="77777777" w:rsidTr="00D379FB">
        <w:tc>
          <w:tcPr>
            <w:tcW w:w="444" w:type="pct"/>
          </w:tcPr>
          <w:p w14:paraId="62E411AD" w14:textId="77777777" w:rsidR="006D1B5E" w:rsidRPr="00614F7C" w:rsidRDefault="006D1B5E" w:rsidP="006D1B5E">
            <w:pPr>
              <w:pStyle w:val="USBodyText"/>
            </w:pPr>
          </w:p>
        </w:tc>
        <w:tc>
          <w:tcPr>
            <w:tcW w:w="2507" w:type="pct"/>
          </w:tcPr>
          <w:p w14:paraId="628713AE" w14:textId="77777777" w:rsidR="006D1B5E" w:rsidRPr="00614F7C" w:rsidRDefault="006D1B5E" w:rsidP="006D1B5E">
            <w:pPr>
              <w:pStyle w:val="USBodyText"/>
            </w:pPr>
            <w:r w:rsidRPr="00614F7C">
              <w:rPr>
                <w:b/>
              </w:rPr>
              <w:t>Neutral Earthing Equipment</w:t>
            </w:r>
          </w:p>
        </w:tc>
        <w:tc>
          <w:tcPr>
            <w:tcW w:w="741" w:type="pct"/>
          </w:tcPr>
          <w:p w14:paraId="730AE162" w14:textId="77777777" w:rsidR="006D1B5E" w:rsidRPr="00614F7C" w:rsidRDefault="006D1B5E" w:rsidP="006D1B5E">
            <w:pPr>
              <w:pStyle w:val="USBodyText"/>
            </w:pPr>
          </w:p>
        </w:tc>
        <w:tc>
          <w:tcPr>
            <w:tcW w:w="1308" w:type="pct"/>
            <w:gridSpan w:val="3"/>
          </w:tcPr>
          <w:p w14:paraId="4B8B449E" w14:textId="77777777" w:rsidR="006D1B5E" w:rsidRPr="00614F7C" w:rsidRDefault="006D1B5E" w:rsidP="006D1B5E">
            <w:pPr>
              <w:pStyle w:val="USBodyText"/>
            </w:pPr>
          </w:p>
        </w:tc>
      </w:tr>
      <w:tr w:rsidR="006D1B5E" w:rsidRPr="00614F7C" w14:paraId="4272C3B9" w14:textId="77777777" w:rsidTr="00D379FB">
        <w:tc>
          <w:tcPr>
            <w:tcW w:w="444" w:type="pct"/>
          </w:tcPr>
          <w:p w14:paraId="437267FE" w14:textId="77777777" w:rsidR="006D1B5E" w:rsidRPr="00614F7C" w:rsidRDefault="006D1B5E" w:rsidP="006D1B5E">
            <w:pPr>
              <w:pStyle w:val="USBodyText"/>
            </w:pPr>
          </w:p>
        </w:tc>
        <w:tc>
          <w:tcPr>
            <w:tcW w:w="2507" w:type="pct"/>
          </w:tcPr>
          <w:p w14:paraId="170C5664" w14:textId="77777777" w:rsidR="006D1B5E" w:rsidRPr="00614F7C" w:rsidRDefault="006D1B5E" w:rsidP="006D1B5E">
            <w:pPr>
              <w:pStyle w:val="USBodyText"/>
            </w:pPr>
            <w:r w:rsidRPr="00614F7C">
              <w:t>a.  Transformer</w:t>
            </w:r>
          </w:p>
        </w:tc>
        <w:tc>
          <w:tcPr>
            <w:tcW w:w="741" w:type="pct"/>
          </w:tcPr>
          <w:p w14:paraId="4F5AE902" w14:textId="77777777" w:rsidR="006D1B5E" w:rsidRPr="00614F7C" w:rsidRDefault="006D1B5E" w:rsidP="006D1B5E">
            <w:pPr>
              <w:pStyle w:val="USBodyText"/>
            </w:pPr>
          </w:p>
        </w:tc>
        <w:tc>
          <w:tcPr>
            <w:tcW w:w="1308" w:type="pct"/>
            <w:gridSpan w:val="3"/>
          </w:tcPr>
          <w:p w14:paraId="26E1E09E" w14:textId="77777777" w:rsidR="006D1B5E" w:rsidRPr="00614F7C" w:rsidRDefault="006D1B5E" w:rsidP="006D1B5E">
            <w:pPr>
              <w:pStyle w:val="USBodyText"/>
            </w:pPr>
          </w:p>
        </w:tc>
      </w:tr>
      <w:tr w:rsidR="006D1B5E" w:rsidRPr="00614F7C" w14:paraId="5F3263FD" w14:textId="77777777" w:rsidTr="00D379FB">
        <w:tc>
          <w:tcPr>
            <w:tcW w:w="444" w:type="pct"/>
          </w:tcPr>
          <w:p w14:paraId="47CB5E22" w14:textId="77777777" w:rsidR="006D1B5E" w:rsidRPr="00614F7C" w:rsidRDefault="006D1B5E" w:rsidP="006D1B5E">
            <w:pPr>
              <w:pStyle w:val="USBodyText"/>
            </w:pPr>
          </w:p>
        </w:tc>
        <w:tc>
          <w:tcPr>
            <w:tcW w:w="2507" w:type="pct"/>
          </w:tcPr>
          <w:p w14:paraId="5FE71498" w14:textId="77777777" w:rsidR="006D1B5E" w:rsidRPr="00614F7C" w:rsidRDefault="006D1B5E" w:rsidP="006D1B5E">
            <w:pPr>
              <w:pStyle w:val="USBullet2"/>
            </w:pPr>
            <w:r w:rsidRPr="00614F7C">
              <w:t>Rating (kVA/sec)</w:t>
            </w:r>
          </w:p>
        </w:tc>
        <w:tc>
          <w:tcPr>
            <w:tcW w:w="741" w:type="pct"/>
          </w:tcPr>
          <w:p w14:paraId="3F0DE7AE" w14:textId="77777777" w:rsidR="006D1B5E" w:rsidRPr="00614F7C" w:rsidRDefault="006D1B5E" w:rsidP="006D1B5E">
            <w:pPr>
              <w:pStyle w:val="USBodyText"/>
            </w:pPr>
          </w:p>
        </w:tc>
        <w:tc>
          <w:tcPr>
            <w:tcW w:w="1308" w:type="pct"/>
            <w:gridSpan w:val="3"/>
          </w:tcPr>
          <w:p w14:paraId="5EAAF2D3" w14:textId="77777777" w:rsidR="006D1B5E" w:rsidRPr="00614F7C" w:rsidRDefault="006D1B5E" w:rsidP="006D1B5E">
            <w:pPr>
              <w:pStyle w:val="USBodyText"/>
            </w:pPr>
          </w:p>
        </w:tc>
      </w:tr>
      <w:tr w:rsidR="006D1B5E" w:rsidRPr="00614F7C" w14:paraId="18DA09A5" w14:textId="77777777" w:rsidTr="00D379FB">
        <w:tc>
          <w:tcPr>
            <w:tcW w:w="444" w:type="pct"/>
          </w:tcPr>
          <w:p w14:paraId="2B32CADC" w14:textId="77777777" w:rsidR="006D1B5E" w:rsidRPr="00614F7C" w:rsidRDefault="006D1B5E" w:rsidP="006D1B5E">
            <w:pPr>
              <w:pStyle w:val="USBodyText"/>
            </w:pPr>
          </w:p>
        </w:tc>
        <w:tc>
          <w:tcPr>
            <w:tcW w:w="2507" w:type="pct"/>
          </w:tcPr>
          <w:p w14:paraId="569D2D9E" w14:textId="77777777" w:rsidR="006D1B5E" w:rsidRPr="00614F7C" w:rsidRDefault="006D1B5E" w:rsidP="006D1B5E">
            <w:pPr>
              <w:pStyle w:val="USBullet2"/>
            </w:pPr>
            <w:r w:rsidRPr="00614F7C">
              <w:t>Voltage ratio</w:t>
            </w:r>
          </w:p>
        </w:tc>
        <w:tc>
          <w:tcPr>
            <w:tcW w:w="741" w:type="pct"/>
          </w:tcPr>
          <w:p w14:paraId="66EBDC1D" w14:textId="77777777" w:rsidR="006D1B5E" w:rsidRPr="00614F7C" w:rsidRDefault="006D1B5E" w:rsidP="006D1B5E">
            <w:pPr>
              <w:pStyle w:val="USBodyText"/>
            </w:pPr>
          </w:p>
        </w:tc>
        <w:tc>
          <w:tcPr>
            <w:tcW w:w="1308" w:type="pct"/>
            <w:gridSpan w:val="3"/>
          </w:tcPr>
          <w:p w14:paraId="16F6E5C9" w14:textId="77777777" w:rsidR="006D1B5E" w:rsidRPr="00614F7C" w:rsidRDefault="006D1B5E" w:rsidP="006D1B5E">
            <w:pPr>
              <w:pStyle w:val="USBodyText"/>
            </w:pPr>
          </w:p>
        </w:tc>
      </w:tr>
      <w:tr w:rsidR="006D1B5E" w:rsidRPr="00614F7C" w14:paraId="5BD8B2C1" w14:textId="77777777" w:rsidTr="00D379FB">
        <w:tc>
          <w:tcPr>
            <w:tcW w:w="444" w:type="pct"/>
          </w:tcPr>
          <w:p w14:paraId="7FB0B1B4" w14:textId="77777777" w:rsidR="006D1B5E" w:rsidRPr="00614F7C" w:rsidRDefault="006D1B5E" w:rsidP="006D1B5E">
            <w:pPr>
              <w:pStyle w:val="USBodyText"/>
            </w:pPr>
          </w:p>
        </w:tc>
        <w:tc>
          <w:tcPr>
            <w:tcW w:w="2507" w:type="pct"/>
          </w:tcPr>
          <w:p w14:paraId="389E35C6" w14:textId="77777777" w:rsidR="006D1B5E" w:rsidRPr="00614F7C" w:rsidRDefault="006D1B5E" w:rsidP="006D1B5E">
            <w:pPr>
              <w:pStyle w:val="USBullet2"/>
            </w:pPr>
            <w:r w:rsidRPr="00614F7C">
              <w:t>BIL (kV)</w:t>
            </w:r>
          </w:p>
        </w:tc>
        <w:tc>
          <w:tcPr>
            <w:tcW w:w="741" w:type="pct"/>
          </w:tcPr>
          <w:p w14:paraId="2881B40A" w14:textId="77777777" w:rsidR="006D1B5E" w:rsidRPr="00614F7C" w:rsidRDefault="006D1B5E" w:rsidP="006D1B5E">
            <w:pPr>
              <w:pStyle w:val="USBodyText"/>
            </w:pPr>
          </w:p>
        </w:tc>
        <w:tc>
          <w:tcPr>
            <w:tcW w:w="1308" w:type="pct"/>
            <w:gridSpan w:val="3"/>
          </w:tcPr>
          <w:p w14:paraId="68B0A5E2" w14:textId="77777777" w:rsidR="006D1B5E" w:rsidRPr="00614F7C" w:rsidRDefault="006D1B5E" w:rsidP="006D1B5E">
            <w:pPr>
              <w:pStyle w:val="USBodyText"/>
            </w:pPr>
          </w:p>
        </w:tc>
      </w:tr>
      <w:tr w:rsidR="006D1B5E" w:rsidRPr="00614F7C" w14:paraId="7A12AC03" w14:textId="77777777" w:rsidTr="00D379FB">
        <w:tc>
          <w:tcPr>
            <w:tcW w:w="444" w:type="pct"/>
          </w:tcPr>
          <w:p w14:paraId="234E8648" w14:textId="77777777" w:rsidR="006D1B5E" w:rsidRPr="00614F7C" w:rsidRDefault="006D1B5E" w:rsidP="006D1B5E">
            <w:pPr>
              <w:pStyle w:val="USBodyText"/>
            </w:pPr>
          </w:p>
        </w:tc>
        <w:tc>
          <w:tcPr>
            <w:tcW w:w="2507" w:type="pct"/>
          </w:tcPr>
          <w:p w14:paraId="16824EC7" w14:textId="77777777" w:rsidR="006D1B5E" w:rsidRPr="00614F7C" w:rsidRDefault="006D1B5E" w:rsidP="006D1B5E">
            <w:pPr>
              <w:pStyle w:val="USBodyText"/>
            </w:pPr>
            <w:r w:rsidRPr="00614F7C">
              <w:t>b.  Secondary resistor</w:t>
            </w:r>
          </w:p>
        </w:tc>
        <w:tc>
          <w:tcPr>
            <w:tcW w:w="741" w:type="pct"/>
          </w:tcPr>
          <w:p w14:paraId="2014DADF" w14:textId="77777777" w:rsidR="006D1B5E" w:rsidRPr="00614F7C" w:rsidRDefault="006D1B5E" w:rsidP="006D1B5E">
            <w:pPr>
              <w:pStyle w:val="USBodyText"/>
            </w:pPr>
          </w:p>
        </w:tc>
        <w:tc>
          <w:tcPr>
            <w:tcW w:w="1308" w:type="pct"/>
            <w:gridSpan w:val="3"/>
          </w:tcPr>
          <w:p w14:paraId="122394DD" w14:textId="77777777" w:rsidR="006D1B5E" w:rsidRPr="00614F7C" w:rsidRDefault="006D1B5E" w:rsidP="006D1B5E">
            <w:pPr>
              <w:pStyle w:val="USBodyText"/>
            </w:pPr>
          </w:p>
        </w:tc>
      </w:tr>
      <w:tr w:rsidR="006D1B5E" w:rsidRPr="00614F7C" w14:paraId="3554DD88" w14:textId="77777777" w:rsidTr="00D379FB">
        <w:tc>
          <w:tcPr>
            <w:tcW w:w="444" w:type="pct"/>
          </w:tcPr>
          <w:p w14:paraId="395DE51A" w14:textId="77777777" w:rsidR="006D1B5E" w:rsidRPr="00614F7C" w:rsidRDefault="006D1B5E" w:rsidP="006D1B5E">
            <w:pPr>
              <w:pStyle w:val="USBodyText"/>
            </w:pPr>
          </w:p>
        </w:tc>
        <w:tc>
          <w:tcPr>
            <w:tcW w:w="2507" w:type="pct"/>
          </w:tcPr>
          <w:p w14:paraId="622AF394" w14:textId="77777777" w:rsidR="006D1B5E" w:rsidRPr="00614F7C" w:rsidRDefault="006D1B5E" w:rsidP="006D1B5E">
            <w:pPr>
              <w:pStyle w:val="USBullet2"/>
            </w:pPr>
            <w:r w:rsidRPr="00614F7C">
              <w:t>Type</w:t>
            </w:r>
          </w:p>
        </w:tc>
        <w:tc>
          <w:tcPr>
            <w:tcW w:w="741" w:type="pct"/>
          </w:tcPr>
          <w:p w14:paraId="24CF6C81" w14:textId="77777777" w:rsidR="006D1B5E" w:rsidRPr="00614F7C" w:rsidRDefault="006D1B5E" w:rsidP="006D1B5E">
            <w:pPr>
              <w:pStyle w:val="USBodyText"/>
            </w:pPr>
          </w:p>
        </w:tc>
        <w:tc>
          <w:tcPr>
            <w:tcW w:w="1308" w:type="pct"/>
            <w:gridSpan w:val="3"/>
          </w:tcPr>
          <w:p w14:paraId="5605BDF2" w14:textId="77777777" w:rsidR="006D1B5E" w:rsidRPr="00614F7C" w:rsidRDefault="006D1B5E" w:rsidP="006D1B5E">
            <w:pPr>
              <w:pStyle w:val="USBodyText"/>
            </w:pPr>
          </w:p>
        </w:tc>
      </w:tr>
      <w:tr w:rsidR="006D1B5E" w:rsidRPr="00614F7C" w14:paraId="79807032" w14:textId="77777777" w:rsidTr="00D379FB">
        <w:tc>
          <w:tcPr>
            <w:tcW w:w="444" w:type="pct"/>
          </w:tcPr>
          <w:p w14:paraId="13C38479" w14:textId="77777777" w:rsidR="006D1B5E" w:rsidRPr="00614F7C" w:rsidRDefault="006D1B5E" w:rsidP="006D1B5E">
            <w:pPr>
              <w:pStyle w:val="USBodyText"/>
            </w:pPr>
          </w:p>
        </w:tc>
        <w:tc>
          <w:tcPr>
            <w:tcW w:w="2507" w:type="pct"/>
          </w:tcPr>
          <w:p w14:paraId="4EBDD62C" w14:textId="77777777" w:rsidR="006D1B5E" w:rsidRPr="00614F7C" w:rsidRDefault="006D1B5E" w:rsidP="006D1B5E">
            <w:pPr>
              <w:pStyle w:val="USBullet2"/>
            </w:pPr>
            <w:r w:rsidRPr="00614F7C">
              <w:t>Resistance (ohms)</w:t>
            </w:r>
          </w:p>
        </w:tc>
        <w:tc>
          <w:tcPr>
            <w:tcW w:w="741" w:type="pct"/>
          </w:tcPr>
          <w:p w14:paraId="63CE2302" w14:textId="77777777" w:rsidR="006D1B5E" w:rsidRPr="00614F7C" w:rsidRDefault="006D1B5E" w:rsidP="006D1B5E">
            <w:pPr>
              <w:pStyle w:val="USBodyText"/>
            </w:pPr>
          </w:p>
        </w:tc>
        <w:tc>
          <w:tcPr>
            <w:tcW w:w="1308" w:type="pct"/>
            <w:gridSpan w:val="3"/>
          </w:tcPr>
          <w:p w14:paraId="106B253E" w14:textId="77777777" w:rsidR="006D1B5E" w:rsidRPr="00614F7C" w:rsidRDefault="006D1B5E" w:rsidP="006D1B5E">
            <w:pPr>
              <w:pStyle w:val="USBodyText"/>
            </w:pPr>
          </w:p>
        </w:tc>
      </w:tr>
      <w:tr w:rsidR="006D1B5E" w:rsidRPr="00614F7C" w14:paraId="4D1B9074" w14:textId="77777777" w:rsidTr="00D379FB">
        <w:tc>
          <w:tcPr>
            <w:tcW w:w="444" w:type="pct"/>
          </w:tcPr>
          <w:p w14:paraId="4F5D229A" w14:textId="77777777" w:rsidR="006D1B5E" w:rsidRPr="00614F7C" w:rsidRDefault="006D1B5E" w:rsidP="006D1B5E">
            <w:pPr>
              <w:pStyle w:val="USBodyText"/>
            </w:pPr>
          </w:p>
        </w:tc>
        <w:tc>
          <w:tcPr>
            <w:tcW w:w="2507" w:type="pct"/>
          </w:tcPr>
          <w:p w14:paraId="43055246" w14:textId="77777777" w:rsidR="006D1B5E" w:rsidRPr="00614F7C" w:rsidRDefault="006D1B5E" w:rsidP="006D1B5E">
            <w:pPr>
              <w:pStyle w:val="USBullet2"/>
            </w:pPr>
            <w:r w:rsidRPr="00614F7C">
              <w:t>Current rating (A)</w:t>
            </w:r>
          </w:p>
        </w:tc>
        <w:tc>
          <w:tcPr>
            <w:tcW w:w="741" w:type="pct"/>
          </w:tcPr>
          <w:p w14:paraId="3E322996" w14:textId="77777777" w:rsidR="006D1B5E" w:rsidRPr="00614F7C" w:rsidRDefault="006D1B5E" w:rsidP="006D1B5E">
            <w:pPr>
              <w:pStyle w:val="USBodyText"/>
            </w:pPr>
          </w:p>
        </w:tc>
        <w:tc>
          <w:tcPr>
            <w:tcW w:w="1308" w:type="pct"/>
            <w:gridSpan w:val="3"/>
          </w:tcPr>
          <w:p w14:paraId="29C386EA" w14:textId="77777777" w:rsidR="006D1B5E" w:rsidRPr="00614F7C" w:rsidRDefault="006D1B5E" w:rsidP="006D1B5E">
            <w:pPr>
              <w:pStyle w:val="USBodyText"/>
            </w:pPr>
          </w:p>
        </w:tc>
      </w:tr>
      <w:tr w:rsidR="006D1B5E" w:rsidRPr="00614F7C" w14:paraId="4B62AE6E" w14:textId="77777777" w:rsidTr="00D379FB">
        <w:tc>
          <w:tcPr>
            <w:tcW w:w="444" w:type="pct"/>
          </w:tcPr>
          <w:p w14:paraId="080306D3" w14:textId="77777777" w:rsidR="006D1B5E" w:rsidRPr="00614F7C" w:rsidRDefault="006D1B5E" w:rsidP="006D1B5E">
            <w:pPr>
              <w:pStyle w:val="USBodyText"/>
            </w:pPr>
          </w:p>
        </w:tc>
        <w:tc>
          <w:tcPr>
            <w:tcW w:w="2507" w:type="pct"/>
          </w:tcPr>
          <w:p w14:paraId="77297389" w14:textId="77777777" w:rsidR="006D1B5E" w:rsidRPr="00614F7C" w:rsidRDefault="006D1B5E" w:rsidP="006D1B5E">
            <w:pPr>
              <w:pStyle w:val="USBodyText"/>
            </w:pPr>
            <w:r w:rsidRPr="00614F7C">
              <w:rPr>
                <w:b/>
              </w:rPr>
              <w:t>Generator Circuit Breakers (if required)</w:t>
            </w:r>
          </w:p>
        </w:tc>
        <w:tc>
          <w:tcPr>
            <w:tcW w:w="741" w:type="pct"/>
          </w:tcPr>
          <w:p w14:paraId="0C425964" w14:textId="77777777" w:rsidR="006D1B5E" w:rsidRPr="00614F7C" w:rsidRDefault="006D1B5E" w:rsidP="006D1B5E">
            <w:pPr>
              <w:pStyle w:val="USBodyText"/>
            </w:pPr>
          </w:p>
        </w:tc>
        <w:tc>
          <w:tcPr>
            <w:tcW w:w="1308" w:type="pct"/>
            <w:gridSpan w:val="3"/>
          </w:tcPr>
          <w:p w14:paraId="133AA1ED" w14:textId="77777777" w:rsidR="006D1B5E" w:rsidRPr="00614F7C" w:rsidRDefault="006D1B5E" w:rsidP="006D1B5E">
            <w:pPr>
              <w:pStyle w:val="USBodyText"/>
            </w:pPr>
          </w:p>
        </w:tc>
      </w:tr>
      <w:tr w:rsidR="006D1B5E" w:rsidRPr="00614F7C" w14:paraId="42E78DF0" w14:textId="77777777" w:rsidTr="00D379FB">
        <w:tc>
          <w:tcPr>
            <w:tcW w:w="444" w:type="pct"/>
          </w:tcPr>
          <w:p w14:paraId="23CA87AE" w14:textId="77777777" w:rsidR="006D1B5E" w:rsidRPr="00614F7C" w:rsidRDefault="006D1B5E" w:rsidP="006D1B5E">
            <w:pPr>
              <w:pStyle w:val="USBodyText"/>
            </w:pPr>
          </w:p>
        </w:tc>
        <w:tc>
          <w:tcPr>
            <w:tcW w:w="2507" w:type="pct"/>
          </w:tcPr>
          <w:p w14:paraId="2BC3F042" w14:textId="3F4B6FA9" w:rsidR="006D1B5E" w:rsidRPr="00614F7C" w:rsidRDefault="006D1B5E" w:rsidP="006D1B5E">
            <w:pPr>
              <w:pStyle w:val="USBodyText"/>
              <w:numPr>
                <w:ilvl w:val="0"/>
                <w:numId w:val="43"/>
              </w:numPr>
            </w:pPr>
            <w:r w:rsidRPr="00614F7C">
              <w:t>Manufacturer</w:t>
            </w:r>
          </w:p>
        </w:tc>
        <w:tc>
          <w:tcPr>
            <w:tcW w:w="741" w:type="pct"/>
          </w:tcPr>
          <w:p w14:paraId="16E4E9D9" w14:textId="77777777" w:rsidR="006D1B5E" w:rsidRPr="00614F7C" w:rsidRDefault="006D1B5E" w:rsidP="006D1B5E">
            <w:pPr>
              <w:pStyle w:val="USBodyText"/>
            </w:pPr>
          </w:p>
        </w:tc>
        <w:tc>
          <w:tcPr>
            <w:tcW w:w="1308" w:type="pct"/>
            <w:gridSpan w:val="3"/>
          </w:tcPr>
          <w:p w14:paraId="0281A6C5" w14:textId="77777777" w:rsidR="006D1B5E" w:rsidRPr="00614F7C" w:rsidRDefault="006D1B5E" w:rsidP="006D1B5E">
            <w:pPr>
              <w:pStyle w:val="USBodyText"/>
            </w:pPr>
          </w:p>
        </w:tc>
      </w:tr>
      <w:tr w:rsidR="006D1B5E" w:rsidRPr="00614F7C" w14:paraId="6D367CE2" w14:textId="77777777" w:rsidTr="00D379FB">
        <w:tc>
          <w:tcPr>
            <w:tcW w:w="444" w:type="pct"/>
          </w:tcPr>
          <w:p w14:paraId="483CF6C6" w14:textId="77777777" w:rsidR="006D1B5E" w:rsidRPr="00614F7C" w:rsidRDefault="006D1B5E" w:rsidP="006D1B5E">
            <w:pPr>
              <w:pStyle w:val="USBodyText"/>
            </w:pPr>
          </w:p>
        </w:tc>
        <w:tc>
          <w:tcPr>
            <w:tcW w:w="2507" w:type="pct"/>
          </w:tcPr>
          <w:p w14:paraId="65D3D874" w14:textId="0088CA1F" w:rsidR="006D1B5E" w:rsidRPr="00614F7C" w:rsidRDefault="006D1B5E" w:rsidP="006D1B5E">
            <w:pPr>
              <w:pStyle w:val="USBodyText"/>
              <w:numPr>
                <w:ilvl w:val="0"/>
                <w:numId w:val="43"/>
              </w:numPr>
            </w:pPr>
            <w:r w:rsidRPr="00614F7C">
              <w:t>Type/Model</w:t>
            </w:r>
          </w:p>
        </w:tc>
        <w:tc>
          <w:tcPr>
            <w:tcW w:w="741" w:type="pct"/>
          </w:tcPr>
          <w:p w14:paraId="0B23C1C5" w14:textId="77777777" w:rsidR="006D1B5E" w:rsidRPr="00614F7C" w:rsidRDefault="006D1B5E" w:rsidP="006D1B5E">
            <w:pPr>
              <w:pStyle w:val="USBodyText"/>
            </w:pPr>
          </w:p>
        </w:tc>
        <w:tc>
          <w:tcPr>
            <w:tcW w:w="1308" w:type="pct"/>
            <w:gridSpan w:val="3"/>
          </w:tcPr>
          <w:p w14:paraId="629E47D4" w14:textId="77777777" w:rsidR="006D1B5E" w:rsidRPr="00614F7C" w:rsidRDefault="006D1B5E" w:rsidP="006D1B5E">
            <w:pPr>
              <w:pStyle w:val="USBodyText"/>
            </w:pPr>
          </w:p>
        </w:tc>
      </w:tr>
      <w:tr w:rsidR="006D1B5E" w:rsidRPr="00614F7C" w14:paraId="0A0FC9CD" w14:textId="77777777" w:rsidTr="00D379FB">
        <w:tc>
          <w:tcPr>
            <w:tcW w:w="444" w:type="pct"/>
          </w:tcPr>
          <w:p w14:paraId="5E61E761" w14:textId="77777777" w:rsidR="006D1B5E" w:rsidRPr="00614F7C" w:rsidRDefault="006D1B5E" w:rsidP="006D1B5E">
            <w:pPr>
              <w:pStyle w:val="USBodyText"/>
            </w:pPr>
          </w:p>
        </w:tc>
        <w:tc>
          <w:tcPr>
            <w:tcW w:w="2507" w:type="pct"/>
          </w:tcPr>
          <w:p w14:paraId="6CF6690D" w14:textId="29374D8D" w:rsidR="006D1B5E" w:rsidRPr="00614F7C" w:rsidRDefault="006D1B5E" w:rsidP="006D1B5E">
            <w:pPr>
              <w:pStyle w:val="USBodyText"/>
              <w:numPr>
                <w:ilvl w:val="0"/>
                <w:numId w:val="43"/>
              </w:numPr>
            </w:pPr>
            <w:r w:rsidRPr="00614F7C">
              <w:t>Rated voltage (kV)</w:t>
            </w:r>
          </w:p>
        </w:tc>
        <w:tc>
          <w:tcPr>
            <w:tcW w:w="741" w:type="pct"/>
          </w:tcPr>
          <w:p w14:paraId="4428F861" w14:textId="77777777" w:rsidR="006D1B5E" w:rsidRPr="00614F7C" w:rsidRDefault="006D1B5E" w:rsidP="006D1B5E">
            <w:pPr>
              <w:pStyle w:val="USBodyText"/>
            </w:pPr>
          </w:p>
        </w:tc>
        <w:tc>
          <w:tcPr>
            <w:tcW w:w="1308" w:type="pct"/>
            <w:gridSpan w:val="3"/>
          </w:tcPr>
          <w:p w14:paraId="51CEEABA" w14:textId="77777777" w:rsidR="006D1B5E" w:rsidRPr="00614F7C" w:rsidRDefault="006D1B5E" w:rsidP="006D1B5E">
            <w:pPr>
              <w:pStyle w:val="USBodyText"/>
            </w:pPr>
          </w:p>
        </w:tc>
      </w:tr>
      <w:tr w:rsidR="006D1B5E" w:rsidRPr="00614F7C" w14:paraId="2C3D92A5" w14:textId="77777777" w:rsidTr="00D379FB">
        <w:tc>
          <w:tcPr>
            <w:tcW w:w="444" w:type="pct"/>
          </w:tcPr>
          <w:p w14:paraId="1ABD63FD" w14:textId="77777777" w:rsidR="006D1B5E" w:rsidRPr="00614F7C" w:rsidRDefault="006D1B5E" w:rsidP="006D1B5E">
            <w:pPr>
              <w:pStyle w:val="USBodyText"/>
            </w:pPr>
          </w:p>
        </w:tc>
        <w:tc>
          <w:tcPr>
            <w:tcW w:w="2507" w:type="pct"/>
          </w:tcPr>
          <w:p w14:paraId="1DD51545" w14:textId="6CD3CCDE" w:rsidR="006D1B5E" w:rsidRPr="00614F7C" w:rsidRDefault="006D1B5E" w:rsidP="006D1B5E">
            <w:pPr>
              <w:pStyle w:val="USBodyText"/>
              <w:numPr>
                <w:ilvl w:val="0"/>
                <w:numId w:val="43"/>
              </w:numPr>
            </w:pPr>
            <w:r>
              <w:t>Rated Frequency (Hz)</w:t>
            </w:r>
          </w:p>
        </w:tc>
        <w:tc>
          <w:tcPr>
            <w:tcW w:w="741" w:type="pct"/>
          </w:tcPr>
          <w:p w14:paraId="129DBF40" w14:textId="77777777" w:rsidR="006D1B5E" w:rsidRPr="00614F7C" w:rsidRDefault="006D1B5E" w:rsidP="006D1B5E">
            <w:pPr>
              <w:pStyle w:val="USBodyText"/>
            </w:pPr>
          </w:p>
        </w:tc>
        <w:tc>
          <w:tcPr>
            <w:tcW w:w="1308" w:type="pct"/>
            <w:gridSpan w:val="3"/>
          </w:tcPr>
          <w:p w14:paraId="5951A541" w14:textId="77777777" w:rsidR="006D1B5E" w:rsidRPr="00614F7C" w:rsidRDefault="006D1B5E" w:rsidP="006D1B5E">
            <w:pPr>
              <w:pStyle w:val="USBodyText"/>
            </w:pPr>
          </w:p>
        </w:tc>
      </w:tr>
      <w:tr w:rsidR="006D1B5E" w:rsidRPr="00614F7C" w14:paraId="419E9D95" w14:textId="77777777" w:rsidTr="00D379FB">
        <w:tc>
          <w:tcPr>
            <w:tcW w:w="444" w:type="pct"/>
          </w:tcPr>
          <w:p w14:paraId="6E0BE8C5" w14:textId="77777777" w:rsidR="006D1B5E" w:rsidRPr="00614F7C" w:rsidRDefault="006D1B5E" w:rsidP="006D1B5E">
            <w:pPr>
              <w:pStyle w:val="USBodyText"/>
            </w:pPr>
          </w:p>
        </w:tc>
        <w:tc>
          <w:tcPr>
            <w:tcW w:w="2507" w:type="pct"/>
          </w:tcPr>
          <w:p w14:paraId="59EDAE73" w14:textId="1C0800E0" w:rsidR="006D1B5E" w:rsidRPr="00614F7C" w:rsidRDefault="006D1B5E" w:rsidP="006D1B5E">
            <w:pPr>
              <w:pStyle w:val="USBodyText"/>
              <w:numPr>
                <w:ilvl w:val="0"/>
                <w:numId w:val="43"/>
              </w:numPr>
            </w:pPr>
            <w:r>
              <w:t>Continuous Current rating (kVA)</w:t>
            </w:r>
          </w:p>
        </w:tc>
        <w:tc>
          <w:tcPr>
            <w:tcW w:w="741" w:type="pct"/>
          </w:tcPr>
          <w:p w14:paraId="0E4A4660" w14:textId="77777777" w:rsidR="006D1B5E" w:rsidRPr="00614F7C" w:rsidRDefault="006D1B5E" w:rsidP="006D1B5E">
            <w:pPr>
              <w:pStyle w:val="USBodyText"/>
            </w:pPr>
          </w:p>
        </w:tc>
        <w:tc>
          <w:tcPr>
            <w:tcW w:w="1308" w:type="pct"/>
            <w:gridSpan w:val="3"/>
          </w:tcPr>
          <w:p w14:paraId="527A871F" w14:textId="77777777" w:rsidR="006D1B5E" w:rsidRPr="00614F7C" w:rsidRDefault="006D1B5E" w:rsidP="006D1B5E">
            <w:pPr>
              <w:pStyle w:val="USBodyText"/>
            </w:pPr>
          </w:p>
        </w:tc>
      </w:tr>
      <w:tr w:rsidR="006D1B5E" w:rsidRPr="00614F7C" w14:paraId="14B2725B" w14:textId="77777777" w:rsidTr="00D379FB">
        <w:tc>
          <w:tcPr>
            <w:tcW w:w="444" w:type="pct"/>
          </w:tcPr>
          <w:p w14:paraId="512F8A39" w14:textId="77777777" w:rsidR="006D1B5E" w:rsidRPr="00614F7C" w:rsidRDefault="006D1B5E" w:rsidP="006D1B5E">
            <w:pPr>
              <w:pStyle w:val="USBodyText"/>
            </w:pPr>
          </w:p>
        </w:tc>
        <w:tc>
          <w:tcPr>
            <w:tcW w:w="2507" w:type="pct"/>
          </w:tcPr>
          <w:p w14:paraId="6E222171" w14:textId="3B9FA5C7" w:rsidR="006D1B5E" w:rsidRPr="00614F7C" w:rsidRDefault="006D1B5E" w:rsidP="006D1B5E">
            <w:pPr>
              <w:pStyle w:val="USBodyText"/>
              <w:numPr>
                <w:ilvl w:val="0"/>
                <w:numId w:val="43"/>
              </w:numPr>
            </w:pPr>
            <w:r w:rsidRPr="00614F7C">
              <w:t>Maximum  Interrupting current rating (k</w:t>
            </w:r>
            <w:r>
              <w:t>A)</w:t>
            </w:r>
          </w:p>
        </w:tc>
        <w:tc>
          <w:tcPr>
            <w:tcW w:w="741" w:type="pct"/>
          </w:tcPr>
          <w:p w14:paraId="2E69CB96" w14:textId="77777777" w:rsidR="006D1B5E" w:rsidRPr="00614F7C" w:rsidRDefault="006D1B5E" w:rsidP="006D1B5E">
            <w:pPr>
              <w:pStyle w:val="USBodyText"/>
            </w:pPr>
          </w:p>
        </w:tc>
        <w:tc>
          <w:tcPr>
            <w:tcW w:w="1308" w:type="pct"/>
            <w:gridSpan w:val="3"/>
          </w:tcPr>
          <w:p w14:paraId="34009074" w14:textId="77777777" w:rsidR="006D1B5E" w:rsidRPr="00614F7C" w:rsidRDefault="006D1B5E" w:rsidP="006D1B5E">
            <w:pPr>
              <w:pStyle w:val="USBodyText"/>
            </w:pPr>
          </w:p>
        </w:tc>
      </w:tr>
      <w:tr w:rsidR="006D1B5E" w:rsidRPr="00614F7C" w14:paraId="04362498" w14:textId="77777777" w:rsidTr="00D379FB">
        <w:tc>
          <w:tcPr>
            <w:tcW w:w="444" w:type="pct"/>
          </w:tcPr>
          <w:p w14:paraId="1CD9DA16" w14:textId="77777777" w:rsidR="006D1B5E" w:rsidRPr="00614F7C" w:rsidRDefault="006D1B5E" w:rsidP="006D1B5E">
            <w:pPr>
              <w:pStyle w:val="USBodyText"/>
            </w:pPr>
          </w:p>
        </w:tc>
        <w:tc>
          <w:tcPr>
            <w:tcW w:w="2507" w:type="pct"/>
          </w:tcPr>
          <w:p w14:paraId="76F3EA27" w14:textId="74DC7A59" w:rsidR="006D1B5E" w:rsidRPr="00614F7C" w:rsidRDefault="006D1B5E" w:rsidP="006D1B5E">
            <w:pPr>
              <w:pStyle w:val="USBodyText"/>
              <w:numPr>
                <w:ilvl w:val="0"/>
                <w:numId w:val="43"/>
              </w:numPr>
            </w:pPr>
            <w:r w:rsidRPr="00614F7C">
              <w:t>Max</w:t>
            </w:r>
            <w:r>
              <w:t>imum interrupting time (cycles)</w:t>
            </w:r>
          </w:p>
        </w:tc>
        <w:tc>
          <w:tcPr>
            <w:tcW w:w="741" w:type="pct"/>
          </w:tcPr>
          <w:p w14:paraId="066ADB93" w14:textId="77777777" w:rsidR="006D1B5E" w:rsidRPr="00614F7C" w:rsidRDefault="006D1B5E" w:rsidP="006D1B5E">
            <w:pPr>
              <w:pStyle w:val="USBodyText"/>
            </w:pPr>
          </w:p>
        </w:tc>
        <w:tc>
          <w:tcPr>
            <w:tcW w:w="1308" w:type="pct"/>
            <w:gridSpan w:val="3"/>
          </w:tcPr>
          <w:p w14:paraId="6F3CA295" w14:textId="77777777" w:rsidR="006D1B5E" w:rsidRPr="00614F7C" w:rsidRDefault="006D1B5E" w:rsidP="006D1B5E">
            <w:pPr>
              <w:pStyle w:val="USBodyText"/>
            </w:pPr>
          </w:p>
        </w:tc>
      </w:tr>
      <w:tr w:rsidR="006D1B5E" w:rsidRPr="00614F7C" w14:paraId="30C84D73" w14:textId="77777777" w:rsidTr="00D379FB">
        <w:tc>
          <w:tcPr>
            <w:tcW w:w="444" w:type="pct"/>
          </w:tcPr>
          <w:p w14:paraId="2C269571" w14:textId="77777777" w:rsidR="006D1B5E" w:rsidRPr="00614F7C" w:rsidRDefault="006D1B5E" w:rsidP="006D1B5E">
            <w:pPr>
              <w:pStyle w:val="USBodyText"/>
            </w:pPr>
          </w:p>
        </w:tc>
        <w:tc>
          <w:tcPr>
            <w:tcW w:w="2507" w:type="pct"/>
          </w:tcPr>
          <w:p w14:paraId="5F3FC8B2" w14:textId="61A90C76" w:rsidR="006D1B5E" w:rsidRPr="00614F7C" w:rsidRDefault="006D1B5E" w:rsidP="006D1B5E">
            <w:pPr>
              <w:pStyle w:val="USBodyText"/>
              <w:numPr>
                <w:ilvl w:val="0"/>
                <w:numId w:val="43"/>
              </w:numPr>
            </w:pPr>
            <w:r>
              <w:t>M</w:t>
            </w:r>
            <w:r w:rsidRPr="00614F7C">
              <w:t>aximum closing time (cycles)</w:t>
            </w:r>
          </w:p>
        </w:tc>
        <w:tc>
          <w:tcPr>
            <w:tcW w:w="741" w:type="pct"/>
          </w:tcPr>
          <w:p w14:paraId="2D033ACB" w14:textId="77777777" w:rsidR="006D1B5E" w:rsidRPr="00614F7C" w:rsidRDefault="006D1B5E" w:rsidP="006D1B5E">
            <w:pPr>
              <w:pStyle w:val="USBodyText"/>
            </w:pPr>
          </w:p>
        </w:tc>
        <w:tc>
          <w:tcPr>
            <w:tcW w:w="1308" w:type="pct"/>
            <w:gridSpan w:val="3"/>
          </w:tcPr>
          <w:p w14:paraId="6304233A" w14:textId="77777777" w:rsidR="006D1B5E" w:rsidRPr="00614F7C" w:rsidRDefault="006D1B5E" w:rsidP="006D1B5E">
            <w:pPr>
              <w:pStyle w:val="USBodyText"/>
            </w:pPr>
          </w:p>
        </w:tc>
      </w:tr>
      <w:tr w:rsidR="006D1B5E" w:rsidRPr="00614F7C" w14:paraId="197A3FA9" w14:textId="77777777" w:rsidTr="00D379FB">
        <w:tc>
          <w:tcPr>
            <w:tcW w:w="444" w:type="pct"/>
          </w:tcPr>
          <w:p w14:paraId="0F500567" w14:textId="77777777" w:rsidR="006D1B5E" w:rsidRPr="00614F7C" w:rsidRDefault="006D1B5E" w:rsidP="006D1B5E">
            <w:pPr>
              <w:pStyle w:val="USBodyText"/>
            </w:pPr>
          </w:p>
        </w:tc>
        <w:tc>
          <w:tcPr>
            <w:tcW w:w="2507" w:type="pct"/>
          </w:tcPr>
          <w:p w14:paraId="0BEC04FB" w14:textId="45C6B691" w:rsidR="006D1B5E" w:rsidRPr="00614F7C" w:rsidRDefault="006D1B5E" w:rsidP="006D1B5E">
            <w:pPr>
              <w:pStyle w:val="USBodyText"/>
              <w:numPr>
                <w:ilvl w:val="0"/>
                <w:numId w:val="43"/>
              </w:numPr>
            </w:pPr>
            <w:r w:rsidRPr="00614F7C">
              <w:t>BIL rating</w:t>
            </w:r>
          </w:p>
        </w:tc>
        <w:tc>
          <w:tcPr>
            <w:tcW w:w="741" w:type="pct"/>
          </w:tcPr>
          <w:p w14:paraId="7887CC60" w14:textId="77777777" w:rsidR="006D1B5E" w:rsidRPr="00614F7C" w:rsidRDefault="006D1B5E" w:rsidP="006D1B5E">
            <w:pPr>
              <w:pStyle w:val="USBodyText"/>
            </w:pPr>
          </w:p>
        </w:tc>
        <w:tc>
          <w:tcPr>
            <w:tcW w:w="1308" w:type="pct"/>
            <w:gridSpan w:val="3"/>
          </w:tcPr>
          <w:p w14:paraId="1A0A5562" w14:textId="77777777" w:rsidR="006D1B5E" w:rsidRPr="00614F7C" w:rsidRDefault="006D1B5E" w:rsidP="006D1B5E">
            <w:pPr>
              <w:pStyle w:val="USBodyText"/>
            </w:pPr>
          </w:p>
        </w:tc>
      </w:tr>
      <w:tr w:rsidR="006D1B5E" w:rsidRPr="00614F7C" w14:paraId="2F20A185" w14:textId="77777777" w:rsidTr="00D379FB">
        <w:tc>
          <w:tcPr>
            <w:tcW w:w="444" w:type="pct"/>
          </w:tcPr>
          <w:p w14:paraId="01E8EC92" w14:textId="77777777" w:rsidR="006D1B5E" w:rsidRPr="00614F7C" w:rsidRDefault="006D1B5E" w:rsidP="006D1B5E">
            <w:pPr>
              <w:pStyle w:val="USBodyText"/>
            </w:pPr>
          </w:p>
        </w:tc>
        <w:tc>
          <w:tcPr>
            <w:tcW w:w="2507" w:type="pct"/>
          </w:tcPr>
          <w:p w14:paraId="5FC85D07" w14:textId="646C03F0" w:rsidR="006D1B5E" w:rsidRPr="00614F7C" w:rsidRDefault="006D1B5E" w:rsidP="006D1B5E">
            <w:pPr>
              <w:pStyle w:val="USBodyText"/>
              <w:numPr>
                <w:ilvl w:val="0"/>
                <w:numId w:val="43"/>
              </w:numPr>
            </w:pPr>
            <w:r w:rsidRPr="00614F7C">
              <w:t>Interrupting medium</w:t>
            </w:r>
          </w:p>
        </w:tc>
        <w:tc>
          <w:tcPr>
            <w:tcW w:w="741" w:type="pct"/>
          </w:tcPr>
          <w:p w14:paraId="24A5B408" w14:textId="77777777" w:rsidR="006D1B5E" w:rsidRPr="00614F7C" w:rsidRDefault="006D1B5E" w:rsidP="006D1B5E">
            <w:pPr>
              <w:pStyle w:val="USBodyText"/>
            </w:pPr>
          </w:p>
        </w:tc>
        <w:tc>
          <w:tcPr>
            <w:tcW w:w="1308" w:type="pct"/>
            <w:gridSpan w:val="3"/>
          </w:tcPr>
          <w:p w14:paraId="6B04B856" w14:textId="77777777" w:rsidR="006D1B5E" w:rsidRPr="00614F7C" w:rsidRDefault="006D1B5E" w:rsidP="006D1B5E">
            <w:pPr>
              <w:pStyle w:val="USBodyText"/>
            </w:pPr>
          </w:p>
        </w:tc>
      </w:tr>
      <w:tr w:rsidR="006D1B5E" w:rsidRPr="00614F7C" w14:paraId="545CC484" w14:textId="77777777" w:rsidTr="00D379FB">
        <w:tc>
          <w:tcPr>
            <w:tcW w:w="444" w:type="pct"/>
          </w:tcPr>
          <w:p w14:paraId="09D0A516" w14:textId="1EDFF3DE" w:rsidR="006D1B5E" w:rsidRPr="00614F7C" w:rsidRDefault="006D1B5E" w:rsidP="006D1B5E">
            <w:pPr>
              <w:pStyle w:val="USBodyText"/>
            </w:pPr>
            <w:r w:rsidRPr="00614F7C">
              <w:br w:type="page"/>
            </w:r>
          </w:p>
        </w:tc>
        <w:tc>
          <w:tcPr>
            <w:tcW w:w="2507" w:type="pct"/>
          </w:tcPr>
          <w:p w14:paraId="2459F890" w14:textId="77777777" w:rsidR="006D1B5E" w:rsidRPr="00614F7C" w:rsidRDefault="006D1B5E" w:rsidP="006D1B5E">
            <w:pPr>
              <w:pStyle w:val="USBodyText"/>
            </w:pPr>
          </w:p>
        </w:tc>
        <w:tc>
          <w:tcPr>
            <w:tcW w:w="741" w:type="pct"/>
          </w:tcPr>
          <w:p w14:paraId="05FC3BE8" w14:textId="77777777" w:rsidR="006D1B5E" w:rsidRPr="00614F7C" w:rsidRDefault="006D1B5E" w:rsidP="006D1B5E">
            <w:pPr>
              <w:pStyle w:val="USBodyText"/>
            </w:pPr>
          </w:p>
        </w:tc>
        <w:tc>
          <w:tcPr>
            <w:tcW w:w="1308" w:type="pct"/>
            <w:gridSpan w:val="3"/>
          </w:tcPr>
          <w:p w14:paraId="06E683D9" w14:textId="04C7F485" w:rsidR="006D1B5E" w:rsidRPr="00614F7C" w:rsidRDefault="006D1B5E" w:rsidP="006D1B5E">
            <w:pPr>
              <w:pStyle w:val="USBodyText"/>
            </w:pPr>
          </w:p>
        </w:tc>
      </w:tr>
      <w:tr w:rsidR="006D1B5E" w:rsidRPr="00614F7C" w14:paraId="3A898A39" w14:textId="77777777" w:rsidTr="00D379FB">
        <w:trPr>
          <w:trHeight w:val="450"/>
        </w:trPr>
        <w:tc>
          <w:tcPr>
            <w:tcW w:w="444" w:type="pct"/>
          </w:tcPr>
          <w:p w14:paraId="05EBEDFF" w14:textId="4973B13E" w:rsidR="006D1B5E" w:rsidRPr="00614F7C" w:rsidRDefault="006D1B5E" w:rsidP="006D1B5E">
            <w:pPr>
              <w:pStyle w:val="USBodyText"/>
              <w:rPr>
                <w:b/>
              </w:rPr>
            </w:pPr>
            <w:r>
              <w:rPr>
                <w:b/>
              </w:rPr>
              <w:t>8.</w:t>
            </w:r>
            <w:r w:rsidRPr="00614F7C">
              <w:rPr>
                <w:b/>
              </w:rPr>
              <w:t>5.</w:t>
            </w:r>
            <w:r>
              <w:rPr>
                <w:b/>
              </w:rPr>
              <w:t>9</w:t>
            </w:r>
          </w:p>
        </w:tc>
        <w:tc>
          <w:tcPr>
            <w:tcW w:w="2507" w:type="pct"/>
          </w:tcPr>
          <w:p w14:paraId="471614A5" w14:textId="77777777" w:rsidR="006D1B5E" w:rsidRPr="00614F7C" w:rsidRDefault="006D1B5E" w:rsidP="006D1B5E">
            <w:pPr>
              <w:pStyle w:val="USBodyText"/>
              <w:rPr>
                <w:b/>
                <w:u w:val="single"/>
              </w:rPr>
            </w:pPr>
            <w:r w:rsidRPr="00614F7C">
              <w:rPr>
                <w:b/>
                <w:u w:val="single"/>
              </w:rPr>
              <w:t>Generator Step-up Power Transformers</w:t>
            </w:r>
          </w:p>
        </w:tc>
        <w:tc>
          <w:tcPr>
            <w:tcW w:w="741" w:type="pct"/>
          </w:tcPr>
          <w:p w14:paraId="73364A29" w14:textId="77777777" w:rsidR="006D1B5E" w:rsidRPr="00614F7C" w:rsidRDefault="006D1B5E" w:rsidP="006D1B5E">
            <w:pPr>
              <w:pStyle w:val="USBodyText"/>
              <w:rPr>
                <w:b/>
              </w:rPr>
            </w:pPr>
          </w:p>
        </w:tc>
        <w:tc>
          <w:tcPr>
            <w:tcW w:w="1308" w:type="pct"/>
            <w:gridSpan w:val="3"/>
          </w:tcPr>
          <w:p w14:paraId="7F354AF5" w14:textId="2FCD54AD" w:rsidR="006D1B5E" w:rsidRPr="00614F7C" w:rsidRDefault="006D1B5E" w:rsidP="006D1B5E">
            <w:pPr>
              <w:pStyle w:val="USBodyText"/>
              <w:rPr>
                <w:b/>
              </w:rPr>
            </w:pPr>
          </w:p>
        </w:tc>
      </w:tr>
      <w:tr w:rsidR="006D1B5E" w:rsidRPr="00614F7C" w14:paraId="48C1FC1D" w14:textId="77777777" w:rsidTr="00D379FB">
        <w:tc>
          <w:tcPr>
            <w:tcW w:w="444" w:type="pct"/>
          </w:tcPr>
          <w:p w14:paraId="498871DE" w14:textId="77777777" w:rsidR="006D1B5E" w:rsidRPr="00614F7C" w:rsidRDefault="006D1B5E" w:rsidP="006D1B5E">
            <w:pPr>
              <w:pStyle w:val="USBodyText"/>
            </w:pPr>
          </w:p>
        </w:tc>
        <w:tc>
          <w:tcPr>
            <w:tcW w:w="2507" w:type="pct"/>
          </w:tcPr>
          <w:p w14:paraId="12851E3A" w14:textId="77777777" w:rsidR="006D1B5E" w:rsidRPr="00614F7C" w:rsidRDefault="006D1B5E" w:rsidP="006D1B5E">
            <w:pPr>
              <w:pStyle w:val="USBodyText"/>
            </w:pPr>
            <w:r w:rsidRPr="00614F7C">
              <w:rPr>
                <w:u w:val="single"/>
              </w:rPr>
              <w:t>General</w:t>
            </w:r>
          </w:p>
        </w:tc>
        <w:tc>
          <w:tcPr>
            <w:tcW w:w="741" w:type="pct"/>
          </w:tcPr>
          <w:p w14:paraId="610C4C05" w14:textId="77777777" w:rsidR="006D1B5E" w:rsidRPr="00614F7C" w:rsidRDefault="006D1B5E" w:rsidP="006D1B5E">
            <w:pPr>
              <w:pStyle w:val="USBodyText"/>
            </w:pPr>
          </w:p>
        </w:tc>
        <w:tc>
          <w:tcPr>
            <w:tcW w:w="1308" w:type="pct"/>
            <w:gridSpan w:val="3"/>
          </w:tcPr>
          <w:p w14:paraId="0BD6C14A" w14:textId="1E273440" w:rsidR="006D1B5E" w:rsidRPr="00614F7C" w:rsidRDefault="006D1B5E" w:rsidP="006D1B5E">
            <w:pPr>
              <w:pStyle w:val="USBodyText"/>
            </w:pPr>
          </w:p>
        </w:tc>
      </w:tr>
      <w:tr w:rsidR="006D1B5E" w:rsidRPr="00614F7C" w14:paraId="4A368786" w14:textId="77777777" w:rsidTr="00D379FB">
        <w:trPr>
          <w:trHeight w:val="279"/>
        </w:trPr>
        <w:tc>
          <w:tcPr>
            <w:tcW w:w="444" w:type="pct"/>
          </w:tcPr>
          <w:p w14:paraId="54F1C245" w14:textId="77777777" w:rsidR="006D1B5E" w:rsidRPr="00614F7C" w:rsidRDefault="006D1B5E" w:rsidP="006D1B5E">
            <w:pPr>
              <w:pStyle w:val="USBodyText"/>
            </w:pPr>
          </w:p>
        </w:tc>
        <w:tc>
          <w:tcPr>
            <w:tcW w:w="2507" w:type="pct"/>
          </w:tcPr>
          <w:p w14:paraId="59B6B3D2" w14:textId="77777777" w:rsidR="006D1B5E" w:rsidRPr="00614F7C" w:rsidRDefault="006D1B5E" w:rsidP="006D1B5E">
            <w:pPr>
              <w:pStyle w:val="USBodyText"/>
              <w:numPr>
                <w:ilvl w:val="0"/>
                <w:numId w:val="44"/>
              </w:numPr>
            </w:pPr>
            <w:r w:rsidRPr="00614F7C">
              <w:t>Quantity</w:t>
            </w:r>
          </w:p>
        </w:tc>
        <w:tc>
          <w:tcPr>
            <w:tcW w:w="741" w:type="pct"/>
          </w:tcPr>
          <w:p w14:paraId="1396E04A" w14:textId="77777777" w:rsidR="006D1B5E" w:rsidRPr="00614F7C" w:rsidRDefault="006D1B5E" w:rsidP="006D1B5E">
            <w:pPr>
              <w:pStyle w:val="USBodyText"/>
            </w:pPr>
          </w:p>
        </w:tc>
        <w:tc>
          <w:tcPr>
            <w:tcW w:w="1308" w:type="pct"/>
            <w:gridSpan w:val="3"/>
          </w:tcPr>
          <w:p w14:paraId="02FD4B18" w14:textId="78028435" w:rsidR="006D1B5E" w:rsidRPr="00614F7C" w:rsidRDefault="006D1B5E" w:rsidP="006D1B5E">
            <w:pPr>
              <w:pStyle w:val="USBodyText"/>
            </w:pPr>
          </w:p>
        </w:tc>
      </w:tr>
      <w:tr w:rsidR="006D1B5E" w:rsidRPr="00614F7C" w14:paraId="5500298D" w14:textId="77777777" w:rsidTr="00D379FB">
        <w:tc>
          <w:tcPr>
            <w:tcW w:w="444" w:type="pct"/>
          </w:tcPr>
          <w:p w14:paraId="28F9F52D" w14:textId="77777777" w:rsidR="006D1B5E" w:rsidRPr="00614F7C" w:rsidRDefault="006D1B5E" w:rsidP="006D1B5E">
            <w:pPr>
              <w:pStyle w:val="USBodyText"/>
            </w:pPr>
          </w:p>
        </w:tc>
        <w:tc>
          <w:tcPr>
            <w:tcW w:w="2507" w:type="pct"/>
          </w:tcPr>
          <w:p w14:paraId="183F937F" w14:textId="77777777" w:rsidR="006D1B5E" w:rsidRPr="00614F7C" w:rsidRDefault="006D1B5E" w:rsidP="006D1B5E">
            <w:pPr>
              <w:pStyle w:val="USBodyText"/>
              <w:numPr>
                <w:ilvl w:val="0"/>
                <w:numId w:val="44"/>
              </w:numPr>
            </w:pPr>
            <w:r w:rsidRPr="00614F7C">
              <w:t>Manufacturer</w:t>
            </w:r>
          </w:p>
        </w:tc>
        <w:tc>
          <w:tcPr>
            <w:tcW w:w="741" w:type="pct"/>
          </w:tcPr>
          <w:p w14:paraId="40B8E668" w14:textId="77777777" w:rsidR="006D1B5E" w:rsidRPr="00614F7C" w:rsidRDefault="006D1B5E" w:rsidP="006D1B5E">
            <w:pPr>
              <w:pStyle w:val="USBodyText"/>
            </w:pPr>
          </w:p>
        </w:tc>
        <w:tc>
          <w:tcPr>
            <w:tcW w:w="1308" w:type="pct"/>
            <w:gridSpan w:val="3"/>
          </w:tcPr>
          <w:p w14:paraId="4922BED7" w14:textId="6AA1153E" w:rsidR="006D1B5E" w:rsidRPr="00614F7C" w:rsidRDefault="006D1B5E" w:rsidP="006D1B5E">
            <w:pPr>
              <w:pStyle w:val="USBodyText"/>
            </w:pPr>
          </w:p>
        </w:tc>
      </w:tr>
      <w:tr w:rsidR="006D1B5E" w:rsidRPr="00614F7C" w14:paraId="713DBD6F" w14:textId="77777777" w:rsidTr="00D379FB">
        <w:tc>
          <w:tcPr>
            <w:tcW w:w="444" w:type="pct"/>
          </w:tcPr>
          <w:p w14:paraId="0246F233" w14:textId="77777777" w:rsidR="006D1B5E" w:rsidRPr="00614F7C" w:rsidRDefault="006D1B5E" w:rsidP="006D1B5E">
            <w:pPr>
              <w:pStyle w:val="USBodyText"/>
            </w:pPr>
          </w:p>
        </w:tc>
        <w:tc>
          <w:tcPr>
            <w:tcW w:w="2507" w:type="pct"/>
          </w:tcPr>
          <w:p w14:paraId="76C6382F" w14:textId="77777777" w:rsidR="006D1B5E" w:rsidRPr="00614F7C" w:rsidRDefault="006D1B5E" w:rsidP="006D1B5E">
            <w:pPr>
              <w:pStyle w:val="USBodyText"/>
              <w:numPr>
                <w:ilvl w:val="0"/>
                <w:numId w:val="44"/>
              </w:numPr>
            </w:pPr>
            <w:r w:rsidRPr="00614F7C">
              <w:t>Type</w:t>
            </w:r>
          </w:p>
        </w:tc>
        <w:tc>
          <w:tcPr>
            <w:tcW w:w="741" w:type="pct"/>
          </w:tcPr>
          <w:p w14:paraId="46C76601" w14:textId="77777777" w:rsidR="006D1B5E" w:rsidRPr="00614F7C" w:rsidRDefault="006D1B5E" w:rsidP="006D1B5E">
            <w:pPr>
              <w:pStyle w:val="USBodyText"/>
            </w:pPr>
          </w:p>
        </w:tc>
        <w:tc>
          <w:tcPr>
            <w:tcW w:w="1308" w:type="pct"/>
            <w:gridSpan w:val="3"/>
          </w:tcPr>
          <w:p w14:paraId="0F815F9D" w14:textId="728A82C3" w:rsidR="006D1B5E" w:rsidRPr="00614F7C" w:rsidRDefault="006D1B5E" w:rsidP="006D1B5E">
            <w:pPr>
              <w:pStyle w:val="USBodyText"/>
            </w:pPr>
          </w:p>
        </w:tc>
      </w:tr>
      <w:tr w:rsidR="006D1B5E" w:rsidRPr="00614F7C" w14:paraId="6B52BC22" w14:textId="77777777" w:rsidTr="00D379FB">
        <w:tc>
          <w:tcPr>
            <w:tcW w:w="444" w:type="pct"/>
          </w:tcPr>
          <w:p w14:paraId="68993C64" w14:textId="77777777" w:rsidR="006D1B5E" w:rsidRPr="00614F7C" w:rsidRDefault="006D1B5E" w:rsidP="006D1B5E">
            <w:pPr>
              <w:pStyle w:val="USBodyText"/>
            </w:pPr>
          </w:p>
        </w:tc>
        <w:tc>
          <w:tcPr>
            <w:tcW w:w="2507" w:type="pct"/>
          </w:tcPr>
          <w:p w14:paraId="59AEA5EA" w14:textId="77777777" w:rsidR="006D1B5E" w:rsidRPr="00614F7C" w:rsidRDefault="006D1B5E" w:rsidP="006D1B5E">
            <w:pPr>
              <w:pStyle w:val="USBodyText"/>
              <w:numPr>
                <w:ilvl w:val="0"/>
                <w:numId w:val="44"/>
              </w:numPr>
            </w:pPr>
            <w:r w:rsidRPr="00614F7C">
              <w:t>Applicable Standards</w:t>
            </w:r>
          </w:p>
        </w:tc>
        <w:tc>
          <w:tcPr>
            <w:tcW w:w="741" w:type="pct"/>
          </w:tcPr>
          <w:p w14:paraId="0C814E2C" w14:textId="77777777" w:rsidR="006D1B5E" w:rsidRPr="00614F7C" w:rsidRDefault="006D1B5E" w:rsidP="006D1B5E">
            <w:pPr>
              <w:pStyle w:val="USBodyText"/>
            </w:pPr>
          </w:p>
        </w:tc>
        <w:tc>
          <w:tcPr>
            <w:tcW w:w="1308" w:type="pct"/>
            <w:gridSpan w:val="3"/>
          </w:tcPr>
          <w:p w14:paraId="49701141" w14:textId="77777777" w:rsidR="006D1B5E" w:rsidRPr="00614F7C" w:rsidRDefault="006D1B5E" w:rsidP="006D1B5E">
            <w:pPr>
              <w:pStyle w:val="USBodyText"/>
            </w:pPr>
          </w:p>
        </w:tc>
      </w:tr>
      <w:tr w:rsidR="006D1B5E" w:rsidRPr="00614F7C" w14:paraId="663506A6" w14:textId="77777777" w:rsidTr="00D379FB">
        <w:tc>
          <w:tcPr>
            <w:tcW w:w="444" w:type="pct"/>
          </w:tcPr>
          <w:p w14:paraId="05FB4DFA" w14:textId="77777777" w:rsidR="006D1B5E" w:rsidRPr="00614F7C" w:rsidRDefault="006D1B5E" w:rsidP="006D1B5E">
            <w:pPr>
              <w:pStyle w:val="USBodyText"/>
            </w:pPr>
          </w:p>
        </w:tc>
        <w:tc>
          <w:tcPr>
            <w:tcW w:w="2507" w:type="pct"/>
          </w:tcPr>
          <w:p w14:paraId="14EB2579" w14:textId="77777777" w:rsidR="006D1B5E" w:rsidRPr="00614F7C" w:rsidRDefault="006D1B5E" w:rsidP="006D1B5E">
            <w:pPr>
              <w:pStyle w:val="USBodyText"/>
            </w:pPr>
            <w:r w:rsidRPr="00614F7C">
              <w:rPr>
                <w:u w:val="single"/>
              </w:rPr>
              <w:t>Design Data</w:t>
            </w:r>
          </w:p>
        </w:tc>
        <w:tc>
          <w:tcPr>
            <w:tcW w:w="741" w:type="pct"/>
          </w:tcPr>
          <w:p w14:paraId="2B305E60" w14:textId="77777777" w:rsidR="006D1B5E" w:rsidRPr="00614F7C" w:rsidRDefault="006D1B5E" w:rsidP="006D1B5E">
            <w:pPr>
              <w:pStyle w:val="USBodyText"/>
            </w:pPr>
          </w:p>
        </w:tc>
        <w:tc>
          <w:tcPr>
            <w:tcW w:w="1308" w:type="pct"/>
            <w:gridSpan w:val="3"/>
          </w:tcPr>
          <w:p w14:paraId="3F381972" w14:textId="77777777" w:rsidR="006D1B5E" w:rsidRPr="00614F7C" w:rsidRDefault="006D1B5E" w:rsidP="006D1B5E">
            <w:pPr>
              <w:pStyle w:val="USBodyText"/>
            </w:pPr>
          </w:p>
        </w:tc>
      </w:tr>
      <w:tr w:rsidR="006D1B5E" w:rsidRPr="00614F7C" w14:paraId="0414F306" w14:textId="77777777" w:rsidTr="00D379FB">
        <w:tc>
          <w:tcPr>
            <w:tcW w:w="444" w:type="pct"/>
          </w:tcPr>
          <w:p w14:paraId="1B4CFF26" w14:textId="77777777" w:rsidR="006D1B5E" w:rsidRPr="00614F7C" w:rsidRDefault="006D1B5E" w:rsidP="006D1B5E">
            <w:pPr>
              <w:pStyle w:val="USBodyText"/>
            </w:pPr>
          </w:p>
        </w:tc>
        <w:tc>
          <w:tcPr>
            <w:tcW w:w="2507" w:type="pct"/>
          </w:tcPr>
          <w:p w14:paraId="73E51D68" w14:textId="77777777" w:rsidR="006D1B5E" w:rsidRPr="00614F7C" w:rsidRDefault="006D1B5E" w:rsidP="006D1B5E">
            <w:pPr>
              <w:pStyle w:val="USBodyText"/>
              <w:numPr>
                <w:ilvl w:val="0"/>
                <w:numId w:val="45"/>
              </w:numPr>
            </w:pPr>
            <w:r w:rsidRPr="00614F7C">
              <w:t>Voltage ratio</w:t>
            </w:r>
          </w:p>
        </w:tc>
        <w:tc>
          <w:tcPr>
            <w:tcW w:w="741" w:type="pct"/>
          </w:tcPr>
          <w:p w14:paraId="7B0DDA92" w14:textId="77777777" w:rsidR="006D1B5E" w:rsidRPr="00614F7C" w:rsidRDefault="006D1B5E" w:rsidP="006D1B5E">
            <w:pPr>
              <w:pStyle w:val="USBodyText"/>
            </w:pPr>
          </w:p>
        </w:tc>
        <w:tc>
          <w:tcPr>
            <w:tcW w:w="1308" w:type="pct"/>
            <w:gridSpan w:val="3"/>
          </w:tcPr>
          <w:p w14:paraId="1ED247B0" w14:textId="77777777" w:rsidR="006D1B5E" w:rsidRPr="00614F7C" w:rsidRDefault="006D1B5E" w:rsidP="006D1B5E">
            <w:pPr>
              <w:pStyle w:val="USBodyText"/>
            </w:pPr>
          </w:p>
        </w:tc>
      </w:tr>
      <w:tr w:rsidR="006D1B5E" w:rsidRPr="00614F7C" w14:paraId="7471F3E5" w14:textId="77777777" w:rsidTr="00D379FB">
        <w:tc>
          <w:tcPr>
            <w:tcW w:w="444" w:type="pct"/>
          </w:tcPr>
          <w:p w14:paraId="32BBD69E" w14:textId="77777777" w:rsidR="006D1B5E" w:rsidRPr="00614F7C" w:rsidRDefault="006D1B5E" w:rsidP="006D1B5E">
            <w:pPr>
              <w:pStyle w:val="USBodyText"/>
            </w:pPr>
          </w:p>
        </w:tc>
        <w:tc>
          <w:tcPr>
            <w:tcW w:w="2507" w:type="pct"/>
          </w:tcPr>
          <w:p w14:paraId="6B253008" w14:textId="77777777" w:rsidR="006D1B5E" w:rsidRPr="00614F7C" w:rsidRDefault="006D1B5E" w:rsidP="006D1B5E">
            <w:pPr>
              <w:pStyle w:val="USBodyText"/>
              <w:numPr>
                <w:ilvl w:val="0"/>
                <w:numId w:val="45"/>
              </w:numPr>
              <w:rPr>
                <w:u w:val="single"/>
              </w:rPr>
            </w:pPr>
            <w:r w:rsidRPr="00614F7C">
              <w:t>Maximum Continuous Rating  (MVA)</w:t>
            </w:r>
          </w:p>
        </w:tc>
        <w:tc>
          <w:tcPr>
            <w:tcW w:w="741" w:type="pct"/>
          </w:tcPr>
          <w:p w14:paraId="6BE1E3C9" w14:textId="77777777" w:rsidR="006D1B5E" w:rsidRPr="00614F7C" w:rsidRDefault="006D1B5E" w:rsidP="006D1B5E">
            <w:pPr>
              <w:pStyle w:val="USBodyText"/>
            </w:pPr>
          </w:p>
        </w:tc>
        <w:tc>
          <w:tcPr>
            <w:tcW w:w="1308" w:type="pct"/>
            <w:gridSpan w:val="3"/>
          </w:tcPr>
          <w:p w14:paraId="3135B51D" w14:textId="77777777" w:rsidR="006D1B5E" w:rsidRPr="00614F7C" w:rsidRDefault="006D1B5E" w:rsidP="006D1B5E">
            <w:pPr>
              <w:pStyle w:val="USBodyText"/>
            </w:pPr>
          </w:p>
        </w:tc>
      </w:tr>
      <w:tr w:rsidR="006D1B5E" w:rsidRPr="00614F7C" w14:paraId="7737C1A5" w14:textId="77777777" w:rsidTr="00D379FB">
        <w:tc>
          <w:tcPr>
            <w:tcW w:w="444" w:type="pct"/>
          </w:tcPr>
          <w:p w14:paraId="52A69AA4" w14:textId="77777777" w:rsidR="006D1B5E" w:rsidRPr="00614F7C" w:rsidRDefault="006D1B5E" w:rsidP="006D1B5E">
            <w:pPr>
              <w:pStyle w:val="USBodyText"/>
            </w:pPr>
          </w:p>
        </w:tc>
        <w:tc>
          <w:tcPr>
            <w:tcW w:w="2507" w:type="pct"/>
          </w:tcPr>
          <w:p w14:paraId="5C87688F" w14:textId="77777777" w:rsidR="006D1B5E" w:rsidRPr="00614F7C" w:rsidRDefault="006D1B5E" w:rsidP="006D1B5E">
            <w:pPr>
              <w:pStyle w:val="USBodyText"/>
              <w:numPr>
                <w:ilvl w:val="0"/>
                <w:numId w:val="45"/>
              </w:numPr>
            </w:pPr>
            <w:r w:rsidRPr="00614F7C">
              <w:t>Rated temperature rise (</w:t>
            </w:r>
            <w:r w:rsidRPr="00614F7C">
              <w:rPr>
                <w:vertAlign w:val="superscript"/>
              </w:rPr>
              <w:t>o</w:t>
            </w:r>
            <w:r w:rsidRPr="00614F7C">
              <w:t>C)</w:t>
            </w:r>
          </w:p>
        </w:tc>
        <w:tc>
          <w:tcPr>
            <w:tcW w:w="741" w:type="pct"/>
          </w:tcPr>
          <w:p w14:paraId="42F3ED8C" w14:textId="77777777" w:rsidR="006D1B5E" w:rsidRPr="00614F7C" w:rsidRDefault="006D1B5E" w:rsidP="006D1B5E">
            <w:pPr>
              <w:pStyle w:val="USBodyText"/>
            </w:pPr>
          </w:p>
        </w:tc>
        <w:tc>
          <w:tcPr>
            <w:tcW w:w="1308" w:type="pct"/>
            <w:gridSpan w:val="3"/>
          </w:tcPr>
          <w:p w14:paraId="75C3E511" w14:textId="77777777" w:rsidR="006D1B5E" w:rsidRPr="00614F7C" w:rsidRDefault="006D1B5E" w:rsidP="006D1B5E">
            <w:pPr>
              <w:pStyle w:val="USBodyText"/>
            </w:pPr>
          </w:p>
        </w:tc>
      </w:tr>
      <w:tr w:rsidR="006D1B5E" w:rsidRPr="00614F7C" w14:paraId="0D5768E4" w14:textId="77777777" w:rsidTr="00D379FB">
        <w:tc>
          <w:tcPr>
            <w:tcW w:w="444" w:type="pct"/>
          </w:tcPr>
          <w:p w14:paraId="310CDC8A" w14:textId="77777777" w:rsidR="006D1B5E" w:rsidRPr="00614F7C" w:rsidRDefault="006D1B5E" w:rsidP="006D1B5E">
            <w:pPr>
              <w:pStyle w:val="USBodyText"/>
            </w:pPr>
          </w:p>
        </w:tc>
        <w:tc>
          <w:tcPr>
            <w:tcW w:w="2507" w:type="pct"/>
          </w:tcPr>
          <w:p w14:paraId="55756EE0" w14:textId="77777777" w:rsidR="006D1B5E" w:rsidRPr="00614F7C" w:rsidRDefault="006D1B5E" w:rsidP="006D1B5E">
            <w:pPr>
              <w:pStyle w:val="USBodyText"/>
              <w:numPr>
                <w:ilvl w:val="0"/>
                <w:numId w:val="45"/>
              </w:numPr>
            </w:pPr>
            <w:r w:rsidRPr="00614F7C">
              <w:t>Basic Insulation Level:</w:t>
            </w:r>
          </w:p>
        </w:tc>
        <w:tc>
          <w:tcPr>
            <w:tcW w:w="741" w:type="pct"/>
          </w:tcPr>
          <w:p w14:paraId="3EBE4FD0" w14:textId="77777777" w:rsidR="006D1B5E" w:rsidRPr="00614F7C" w:rsidRDefault="006D1B5E" w:rsidP="006D1B5E">
            <w:pPr>
              <w:pStyle w:val="USBodyText"/>
            </w:pPr>
          </w:p>
        </w:tc>
        <w:tc>
          <w:tcPr>
            <w:tcW w:w="1308" w:type="pct"/>
            <w:gridSpan w:val="3"/>
          </w:tcPr>
          <w:p w14:paraId="37C7F6E4" w14:textId="77777777" w:rsidR="006D1B5E" w:rsidRPr="00614F7C" w:rsidRDefault="006D1B5E" w:rsidP="006D1B5E">
            <w:pPr>
              <w:pStyle w:val="USBodyText"/>
            </w:pPr>
          </w:p>
        </w:tc>
      </w:tr>
      <w:tr w:rsidR="006D1B5E" w:rsidRPr="00614F7C" w14:paraId="78231B0C" w14:textId="77777777" w:rsidTr="00D379FB">
        <w:tc>
          <w:tcPr>
            <w:tcW w:w="444" w:type="pct"/>
          </w:tcPr>
          <w:p w14:paraId="6D5FA10E" w14:textId="77777777" w:rsidR="006D1B5E" w:rsidRPr="00614F7C" w:rsidRDefault="006D1B5E" w:rsidP="006D1B5E">
            <w:pPr>
              <w:pStyle w:val="USBodyText"/>
            </w:pPr>
          </w:p>
        </w:tc>
        <w:tc>
          <w:tcPr>
            <w:tcW w:w="2507" w:type="pct"/>
          </w:tcPr>
          <w:p w14:paraId="08B29910" w14:textId="77D20226" w:rsidR="006D1B5E" w:rsidRPr="00614F7C" w:rsidRDefault="006D1B5E" w:rsidP="006D1B5E">
            <w:pPr>
              <w:pStyle w:val="USBullet2"/>
            </w:pPr>
            <w:r w:rsidRPr="00614F7C">
              <w:t>Of HV winding (kV)</w:t>
            </w:r>
          </w:p>
        </w:tc>
        <w:tc>
          <w:tcPr>
            <w:tcW w:w="741" w:type="pct"/>
          </w:tcPr>
          <w:p w14:paraId="06647CEF" w14:textId="77777777" w:rsidR="006D1B5E" w:rsidRPr="00614F7C" w:rsidRDefault="006D1B5E" w:rsidP="006D1B5E">
            <w:pPr>
              <w:pStyle w:val="USBodyText"/>
            </w:pPr>
          </w:p>
        </w:tc>
        <w:tc>
          <w:tcPr>
            <w:tcW w:w="1308" w:type="pct"/>
            <w:gridSpan w:val="3"/>
          </w:tcPr>
          <w:p w14:paraId="6817E7C3" w14:textId="77777777" w:rsidR="006D1B5E" w:rsidRPr="00614F7C" w:rsidRDefault="006D1B5E" w:rsidP="006D1B5E">
            <w:pPr>
              <w:pStyle w:val="USBodyText"/>
            </w:pPr>
          </w:p>
        </w:tc>
      </w:tr>
      <w:tr w:rsidR="006D1B5E" w:rsidRPr="00614F7C" w14:paraId="3D85D5B8" w14:textId="77777777" w:rsidTr="00D379FB">
        <w:tc>
          <w:tcPr>
            <w:tcW w:w="444" w:type="pct"/>
          </w:tcPr>
          <w:p w14:paraId="75D19B2F" w14:textId="77777777" w:rsidR="006D1B5E" w:rsidRPr="00614F7C" w:rsidRDefault="006D1B5E" w:rsidP="006D1B5E">
            <w:pPr>
              <w:pStyle w:val="USBodyText"/>
            </w:pPr>
          </w:p>
        </w:tc>
        <w:tc>
          <w:tcPr>
            <w:tcW w:w="2507" w:type="pct"/>
          </w:tcPr>
          <w:p w14:paraId="053B55C9" w14:textId="31D9CA04" w:rsidR="006D1B5E" w:rsidRPr="00614F7C" w:rsidRDefault="006D1B5E" w:rsidP="006D1B5E">
            <w:pPr>
              <w:pStyle w:val="USBullet2"/>
            </w:pPr>
            <w:r w:rsidRPr="00614F7C">
              <w:t>Of neutral of HV winding (kV)</w:t>
            </w:r>
          </w:p>
        </w:tc>
        <w:tc>
          <w:tcPr>
            <w:tcW w:w="741" w:type="pct"/>
          </w:tcPr>
          <w:p w14:paraId="288FE80D" w14:textId="77777777" w:rsidR="006D1B5E" w:rsidRPr="00614F7C" w:rsidRDefault="006D1B5E" w:rsidP="006D1B5E">
            <w:pPr>
              <w:pStyle w:val="USBodyText"/>
            </w:pPr>
          </w:p>
        </w:tc>
        <w:tc>
          <w:tcPr>
            <w:tcW w:w="1308" w:type="pct"/>
            <w:gridSpan w:val="3"/>
          </w:tcPr>
          <w:p w14:paraId="511569BA" w14:textId="77777777" w:rsidR="006D1B5E" w:rsidRPr="00614F7C" w:rsidRDefault="006D1B5E" w:rsidP="006D1B5E">
            <w:pPr>
              <w:pStyle w:val="USBodyText"/>
            </w:pPr>
          </w:p>
        </w:tc>
      </w:tr>
      <w:tr w:rsidR="006D1B5E" w:rsidRPr="00614F7C" w14:paraId="37F377F1" w14:textId="77777777" w:rsidTr="00D379FB">
        <w:tc>
          <w:tcPr>
            <w:tcW w:w="444" w:type="pct"/>
          </w:tcPr>
          <w:p w14:paraId="5264C2D1" w14:textId="77777777" w:rsidR="006D1B5E" w:rsidRPr="00614F7C" w:rsidRDefault="006D1B5E" w:rsidP="006D1B5E">
            <w:pPr>
              <w:pStyle w:val="USBodyText"/>
            </w:pPr>
          </w:p>
        </w:tc>
        <w:tc>
          <w:tcPr>
            <w:tcW w:w="2507" w:type="pct"/>
          </w:tcPr>
          <w:p w14:paraId="7E92B6FF" w14:textId="6761A29A" w:rsidR="006D1B5E" w:rsidRPr="00614F7C" w:rsidRDefault="006D1B5E" w:rsidP="006D1B5E">
            <w:pPr>
              <w:pStyle w:val="USBullet2"/>
            </w:pPr>
            <w:r w:rsidRPr="00614F7C">
              <w:t xml:space="preserve">Of </w:t>
            </w:r>
            <w:smartTag w:uri="urn:schemas-microsoft-com:office:smarttags" w:element="place">
              <w:smartTag w:uri="urn:schemas-microsoft-com:office:smarttags" w:element="City">
                <w:r w:rsidRPr="00614F7C">
                  <w:t>LV</w:t>
                </w:r>
              </w:smartTag>
            </w:smartTag>
            <w:r w:rsidRPr="00614F7C">
              <w:t xml:space="preserve"> winding (kV)</w:t>
            </w:r>
          </w:p>
        </w:tc>
        <w:tc>
          <w:tcPr>
            <w:tcW w:w="741" w:type="pct"/>
          </w:tcPr>
          <w:p w14:paraId="0FD98A9F" w14:textId="77777777" w:rsidR="006D1B5E" w:rsidRPr="00614F7C" w:rsidRDefault="006D1B5E" w:rsidP="006D1B5E">
            <w:pPr>
              <w:pStyle w:val="USBodyText"/>
            </w:pPr>
          </w:p>
        </w:tc>
        <w:tc>
          <w:tcPr>
            <w:tcW w:w="1308" w:type="pct"/>
            <w:gridSpan w:val="3"/>
          </w:tcPr>
          <w:p w14:paraId="65C0FE95" w14:textId="77777777" w:rsidR="006D1B5E" w:rsidRPr="00614F7C" w:rsidRDefault="006D1B5E" w:rsidP="006D1B5E">
            <w:pPr>
              <w:pStyle w:val="USBodyText"/>
            </w:pPr>
          </w:p>
        </w:tc>
      </w:tr>
      <w:tr w:rsidR="006D1B5E" w:rsidRPr="00614F7C" w14:paraId="4FF105AC" w14:textId="77777777" w:rsidTr="00D379FB">
        <w:tc>
          <w:tcPr>
            <w:tcW w:w="444" w:type="pct"/>
          </w:tcPr>
          <w:p w14:paraId="124D1BEA" w14:textId="77777777" w:rsidR="006D1B5E" w:rsidRPr="00614F7C" w:rsidRDefault="006D1B5E" w:rsidP="006D1B5E">
            <w:pPr>
              <w:pStyle w:val="USBodyText"/>
            </w:pPr>
          </w:p>
        </w:tc>
        <w:tc>
          <w:tcPr>
            <w:tcW w:w="2507" w:type="pct"/>
          </w:tcPr>
          <w:p w14:paraId="33349ECD" w14:textId="1B76B3E0" w:rsidR="006D1B5E" w:rsidRPr="00614F7C" w:rsidRDefault="006D1B5E" w:rsidP="006D1B5E">
            <w:pPr>
              <w:pStyle w:val="USBullet2"/>
            </w:pPr>
            <w:r w:rsidRPr="00614F7C">
              <w:t xml:space="preserve">Of neutral of </w:t>
            </w:r>
            <w:smartTag w:uri="urn:schemas-microsoft-com:office:smarttags" w:element="place">
              <w:smartTag w:uri="urn:schemas-microsoft-com:office:smarttags" w:element="City">
                <w:r w:rsidRPr="00614F7C">
                  <w:t>LV</w:t>
                </w:r>
              </w:smartTag>
            </w:smartTag>
            <w:r w:rsidRPr="00614F7C">
              <w:t xml:space="preserve"> winding (kV)</w:t>
            </w:r>
          </w:p>
        </w:tc>
        <w:tc>
          <w:tcPr>
            <w:tcW w:w="741" w:type="pct"/>
          </w:tcPr>
          <w:p w14:paraId="5C0B5AB9" w14:textId="77777777" w:rsidR="006D1B5E" w:rsidRPr="00614F7C" w:rsidRDefault="006D1B5E" w:rsidP="006D1B5E">
            <w:pPr>
              <w:pStyle w:val="USBodyText"/>
            </w:pPr>
          </w:p>
        </w:tc>
        <w:tc>
          <w:tcPr>
            <w:tcW w:w="1308" w:type="pct"/>
            <w:gridSpan w:val="3"/>
          </w:tcPr>
          <w:p w14:paraId="4BF6A3A6" w14:textId="77777777" w:rsidR="006D1B5E" w:rsidRPr="00614F7C" w:rsidRDefault="006D1B5E" w:rsidP="006D1B5E">
            <w:pPr>
              <w:pStyle w:val="USBodyText"/>
            </w:pPr>
          </w:p>
        </w:tc>
      </w:tr>
      <w:tr w:rsidR="006D1B5E" w:rsidRPr="00614F7C" w14:paraId="20064CBE" w14:textId="77777777" w:rsidTr="00D379FB">
        <w:tc>
          <w:tcPr>
            <w:tcW w:w="444" w:type="pct"/>
          </w:tcPr>
          <w:p w14:paraId="6C7386AD" w14:textId="77777777" w:rsidR="006D1B5E" w:rsidRPr="00614F7C" w:rsidRDefault="006D1B5E" w:rsidP="006D1B5E">
            <w:pPr>
              <w:pStyle w:val="USBodyText"/>
            </w:pPr>
          </w:p>
        </w:tc>
        <w:tc>
          <w:tcPr>
            <w:tcW w:w="2507" w:type="pct"/>
          </w:tcPr>
          <w:p w14:paraId="270289F8" w14:textId="77777777" w:rsidR="006D1B5E" w:rsidRPr="00614F7C" w:rsidRDefault="006D1B5E" w:rsidP="006D1B5E">
            <w:pPr>
              <w:pStyle w:val="USBodyText"/>
              <w:numPr>
                <w:ilvl w:val="0"/>
                <w:numId w:val="45"/>
              </w:numPr>
            </w:pPr>
            <w:r w:rsidRPr="00614F7C">
              <w:t>Type of tap changer (Load or No-Load) and no./ratio of taps</w:t>
            </w:r>
          </w:p>
        </w:tc>
        <w:tc>
          <w:tcPr>
            <w:tcW w:w="741" w:type="pct"/>
          </w:tcPr>
          <w:p w14:paraId="1C5873E2" w14:textId="77777777" w:rsidR="006D1B5E" w:rsidRPr="00614F7C" w:rsidRDefault="006D1B5E" w:rsidP="006D1B5E">
            <w:pPr>
              <w:pStyle w:val="USBodyText"/>
            </w:pPr>
          </w:p>
        </w:tc>
        <w:tc>
          <w:tcPr>
            <w:tcW w:w="1308" w:type="pct"/>
            <w:gridSpan w:val="3"/>
          </w:tcPr>
          <w:p w14:paraId="42039F62" w14:textId="77777777" w:rsidR="006D1B5E" w:rsidRPr="00614F7C" w:rsidRDefault="006D1B5E" w:rsidP="006D1B5E">
            <w:pPr>
              <w:pStyle w:val="USBodyText"/>
            </w:pPr>
          </w:p>
        </w:tc>
      </w:tr>
      <w:tr w:rsidR="006D1B5E" w:rsidRPr="00614F7C" w14:paraId="69CA055E" w14:textId="77777777" w:rsidTr="00D379FB">
        <w:tc>
          <w:tcPr>
            <w:tcW w:w="444" w:type="pct"/>
          </w:tcPr>
          <w:p w14:paraId="2CBADC35" w14:textId="77777777" w:rsidR="006D1B5E" w:rsidRPr="00614F7C" w:rsidRDefault="006D1B5E" w:rsidP="006D1B5E">
            <w:pPr>
              <w:pStyle w:val="USBodyText"/>
            </w:pPr>
          </w:p>
        </w:tc>
        <w:tc>
          <w:tcPr>
            <w:tcW w:w="2507" w:type="pct"/>
          </w:tcPr>
          <w:p w14:paraId="179EA629" w14:textId="77777777" w:rsidR="006D1B5E" w:rsidRPr="00614F7C" w:rsidRDefault="006D1B5E" w:rsidP="006D1B5E">
            <w:pPr>
              <w:pStyle w:val="USBodyText"/>
              <w:numPr>
                <w:ilvl w:val="0"/>
                <w:numId w:val="45"/>
              </w:numPr>
            </w:pPr>
            <w:r w:rsidRPr="00614F7C">
              <w:t>Total power requirements of auxiliary</w:t>
            </w:r>
            <w:r w:rsidRPr="00614F7C">
              <w:br/>
              <w:t>equipment (kW)</w:t>
            </w:r>
          </w:p>
        </w:tc>
        <w:tc>
          <w:tcPr>
            <w:tcW w:w="741" w:type="pct"/>
          </w:tcPr>
          <w:p w14:paraId="475D8B6D" w14:textId="77777777" w:rsidR="006D1B5E" w:rsidRPr="00614F7C" w:rsidRDefault="006D1B5E" w:rsidP="006D1B5E">
            <w:pPr>
              <w:pStyle w:val="USBodyText"/>
            </w:pPr>
          </w:p>
        </w:tc>
        <w:tc>
          <w:tcPr>
            <w:tcW w:w="1308" w:type="pct"/>
            <w:gridSpan w:val="3"/>
          </w:tcPr>
          <w:p w14:paraId="19944FE7" w14:textId="77777777" w:rsidR="006D1B5E" w:rsidRPr="00614F7C" w:rsidRDefault="006D1B5E" w:rsidP="006D1B5E">
            <w:pPr>
              <w:pStyle w:val="USBodyText"/>
            </w:pPr>
          </w:p>
        </w:tc>
      </w:tr>
      <w:tr w:rsidR="006D1B5E" w:rsidRPr="00614F7C" w14:paraId="0E297CD8" w14:textId="77777777" w:rsidTr="00D379FB">
        <w:tc>
          <w:tcPr>
            <w:tcW w:w="444" w:type="pct"/>
          </w:tcPr>
          <w:p w14:paraId="063CC6B0" w14:textId="77777777" w:rsidR="006D1B5E" w:rsidRPr="00614F7C" w:rsidRDefault="006D1B5E" w:rsidP="006D1B5E">
            <w:pPr>
              <w:pStyle w:val="USBodyText"/>
            </w:pPr>
          </w:p>
        </w:tc>
        <w:tc>
          <w:tcPr>
            <w:tcW w:w="2507" w:type="pct"/>
          </w:tcPr>
          <w:p w14:paraId="649EF1C0" w14:textId="77777777" w:rsidR="006D1B5E" w:rsidRPr="00614F7C" w:rsidRDefault="006D1B5E" w:rsidP="006D1B5E">
            <w:pPr>
              <w:pStyle w:val="USBodyText"/>
              <w:numPr>
                <w:ilvl w:val="0"/>
                <w:numId w:val="45"/>
              </w:numPr>
            </w:pPr>
            <w:r w:rsidRPr="00614F7C">
              <w:t>Power factor</w:t>
            </w:r>
          </w:p>
        </w:tc>
        <w:tc>
          <w:tcPr>
            <w:tcW w:w="741" w:type="pct"/>
          </w:tcPr>
          <w:p w14:paraId="535177F3" w14:textId="77777777" w:rsidR="006D1B5E" w:rsidRPr="00614F7C" w:rsidRDefault="006D1B5E" w:rsidP="006D1B5E">
            <w:pPr>
              <w:pStyle w:val="USBodyText"/>
            </w:pPr>
          </w:p>
        </w:tc>
        <w:tc>
          <w:tcPr>
            <w:tcW w:w="1308" w:type="pct"/>
            <w:gridSpan w:val="3"/>
          </w:tcPr>
          <w:p w14:paraId="28A6481E" w14:textId="77777777" w:rsidR="006D1B5E" w:rsidRPr="00614F7C" w:rsidRDefault="006D1B5E" w:rsidP="006D1B5E">
            <w:pPr>
              <w:pStyle w:val="USBodyText"/>
            </w:pPr>
          </w:p>
        </w:tc>
      </w:tr>
      <w:tr w:rsidR="006D1B5E" w:rsidRPr="00614F7C" w14:paraId="0E4E4EC7" w14:textId="77777777" w:rsidTr="00D379FB">
        <w:tc>
          <w:tcPr>
            <w:tcW w:w="444" w:type="pct"/>
          </w:tcPr>
          <w:p w14:paraId="0C9A85CE" w14:textId="77777777" w:rsidR="006D1B5E" w:rsidRPr="00614F7C" w:rsidRDefault="006D1B5E" w:rsidP="006D1B5E">
            <w:pPr>
              <w:pStyle w:val="USBodyText"/>
            </w:pPr>
          </w:p>
        </w:tc>
        <w:tc>
          <w:tcPr>
            <w:tcW w:w="2507" w:type="pct"/>
          </w:tcPr>
          <w:p w14:paraId="1F0BE03E" w14:textId="77777777" w:rsidR="006D1B5E" w:rsidRPr="00614F7C" w:rsidRDefault="006D1B5E" w:rsidP="006D1B5E">
            <w:pPr>
              <w:pStyle w:val="USBodyText"/>
              <w:numPr>
                <w:ilvl w:val="0"/>
                <w:numId w:val="45"/>
              </w:numPr>
            </w:pPr>
            <w:r w:rsidRPr="00614F7C">
              <w:t>Insulation class</w:t>
            </w:r>
          </w:p>
        </w:tc>
        <w:tc>
          <w:tcPr>
            <w:tcW w:w="741" w:type="pct"/>
          </w:tcPr>
          <w:p w14:paraId="7C65212A" w14:textId="77777777" w:rsidR="006D1B5E" w:rsidRPr="00614F7C" w:rsidRDefault="006D1B5E" w:rsidP="006D1B5E">
            <w:pPr>
              <w:pStyle w:val="USBodyText"/>
            </w:pPr>
          </w:p>
        </w:tc>
        <w:tc>
          <w:tcPr>
            <w:tcW w:w="1308" w:type="pct"/>
            <w:gridSpan w:val="3"/>
          </w:tcPr>
          <w:p w14:paraId="43BB94F5" w14:textId="77777777" w:rsidR="006D1B5E" w:rsidRPr="00614F7C" w:rsidRDefault="006D1B5E" w:rsidP="006D1B5E">
            <w:pPr>
              <w:pStyle w:val="USBodyText"/>
            </w:pPr>
          </w:p>
        </w:tc>
      </w:tr>
      <w:tr w:rsidR="006D1B5E" w:rsidRPr="00614F7C" w14:paraId="76961FD0" w14:textId="77777777" w:rsidTr="00D379FB">
        <w:tc>
          <w:tcPr>
            <w:tcW w:w="444" w:type="pct"/>
          </w:tcPr>
          <w:p w14:paraId="6D30DE9D" w14:textId="77777777" w:rsidR="006D1B5E" w:rsidRPr="00614F7C" w:rsidRDefault="006D1B5E" w:rsidP="006D1B5E">
            <w:pPr>
              <w:pStyle w:val="USBodyText"/>
            </w:pPr>
          </w:p>
        </w:tc>
        <w:tc>
          <w:tcPr>
            <w:tcW w:w="2507" w:type="pct"/>
          </w:tcPr>
          <w:p w14:paraId="06D92154" w14:textId="77777777" w:rsidR="006D1B5E" w:rsidRPr="00614F7C" w:rsidRDefault="006D1B5E" w:rsidP="006D1B5E">
            <w:pPr>
              <w:pStyle w:val="USBodyText"/>
              <w:numPr>
                <w:ilvl w:val="0"/>
                <w:numId w:val="45"/>
              </w:numPr>
            </w:pPr>
            <w:r w:rsidRPr="00614F7C">
              <w:t>Type of cooling</w:t>
            </w:r>
          </w:p>
        </w:tc>
        <w:tc>
          <w:tcPr>
            <w:tcW w:w="741" w:type="pct"/>
          </w:tcPr>
          <w:p w14:paraId="00865628" w14:textId="77777777" w:rsidR="006D1B5E" w:rsidRPr="00614F7C" w:rsidRDefault="006D1B5E" w:rsidP="006D1B5E">
            <w:pPr>
              <w:pStyle w:val="USBodyText"/>
            </w:pPr>
          </w:p>
        </w:tc>
        <w:tc>
          <w:tcPr>
            <w:tcW w:w="1308" w:type="pct"/>
            <w:gridSpan w:val="3"/>
          </w:tcPr>
          <w:p w14:paraId="791004D4" w14:textId="77777777" w:rsidR="006D1B5E" w:rsidRPr="00614F7C" w:rsidRDefault="006D1B5E" w:rsidP="006D1B5E">
            <w:pPr>
              <w:pStyle w:val="USBodyText"/>
            </w:pPr>
          </w:p>
        </w:tc>
      </w:tr>
      <w:tr w:rsidR="006D1B5E" w:rsidRPr="00614F7C" w14:paraId="762FDBAB" w14:textId="77777777" w:rsidTr="00D379FB">
        <w:tc>
          <w:tcPr>
            <w:tcW w:w="444" w:type="pct"/>
          </w:tcPr>
          <w:p w14:paraId="784F76DB" w14:textId="77777777" w:rsidR="006D1B5E" w:rsidRPr="00614F7C" w:rsidRDefault="006D1B5E" w:rsidP="006D1B5E">
            <w:pPr>
              <w:pStyle w:val="USBodyText"/>
            </w:pPr>
          </w:p>
        </w:tc>
        <w:tc>
          <w:tcPr>
            <w:tcW w:w="2507" w:type="pct"/>
          </w:tcPr>
          <w:p w14:paraId="1B8F98FC" w14:textId="77777777" w:rsidR="006D1B5E" w:rsidRPr="00614F7C" w:rsidRDefault="006D1B5E" w:rsidP="006D1B5E">
            <w:pPr>
              <w:pStyle w:val="USBodyText"/>
              <w:numPr>
                <w:ilvl w:val="0"/>
                <w:numId w:val="45"/>
              </w:numPr>
            </w:pPr>
            <w:r w:rsidRPr="00614F7C">
              <w:t>Type of connection</w:t>
            </w:r>
          </w:p>
          <w:p w14:paraId="6EECC4E6" w14:textId="77777777" w:rsidR="006D1B5E" w:rsidRPr="00614F7C" w:rsidRDefault="006D1B5E" w:rsidP="006D1B5E">
            <w:pPr>
              <w:pStyle w:val="USBullet2"/>
            </w:pPr>
            <w:r w:rsidRPr="00614F7C">
              <w:t>High voltage winding</w:t>
            </w:r>
          </w:p>
          <w:p w14:paraId="0C4AA518" w14:textId="77777777" w:rsidR="006D1B5E" w:rsidRPr="00614F7C" w:rsidRDefault="006D1B5E" w:rsidP="006D1B5E">
            <w:pPr>
              <w:pStyle w:val="USBullet2"/>
            </w:pPr>
            <w:r w:rsidRPr="00614F7C">
              <w:t>Low voltage winding</w:t>
            </w:r>
          </w:p>
        </w:tc>
        <w:tc>
          <w:tcPr>
            <w:tcW w:w="741" w:type="pct"/>
          </w:tcPr>
          <w:p w14:paraId="368C91AB" w14:textId="77777777" w:rsidR="006D1B5E" w:rsidRPr="00614F7C" w:rsidRDefault="006D1B5E" w:rsidP="006D1B5E">
            <w:pPr>
              <w:pStyle w:val="USBodyText"/>
            </w:pPr>
          </w:p>
        </w:tc>
        <w:tc>
          <w:tcPr>
            <w:tcW w:w="1308" w:type="pct"/>
            <w:gridSpan w:val="3"/>
          </w:tcPr>
          <w:p w14:paraId="765356A4" w14:textId="77777777" w:rsidR="006D1B5E" w:rsidRPr="00614F7C" w:rsidRDefault="006D1B5E" w:rsidP="006D1B5E">
            <w:pPr>
              <w:pStyle w:val="USBodyText"/>
            </w:pPr>
          </w:p>
        </w:tc>
      </w:tr>
      <w:tr w:rsidR="006D1B5E" w:rsidRPr="00614F7C" w14:paraId="312947B9" w14:textId="77777777" w:rsidTr="00D379FB">
        <w:tc>
          <w:tcPr>
            <w:tcW w:w="444" w:type="pct"/>
          </w:tcPr>
          <w:p w14:paraId="250B2655" w14:textId="77777777" w:rsidR="006D1B5E" w:rsidRPr="00614F7C" w:rsidRDefault="006D1B5E" w:rsidP="006D1B5E">
            <w:pPr>
              <w:pStyle w:val="USBodyText"/>
            </w:pPr>
          </w:p>
        </w:tc>
        <w:tc>
          <w:tcPr>
            <w:tcW w:w="2507" w:type="pct"/>
          </w:tcPr>
          <w:p w14:paraId="37CA646B" w14:textId="77777777" w:rsidR="006D1B5E" w:rsidRPr="00614F7C" w:rsidRDefault="006D1B5E" w:rsidP="006D1B5E">
            <w:pPr>
              <w:pStyle w:val="USBodyText"/>
              <w:numPr>
                <w:ilvl w:val="0"/>
                <w:numId w:val="45"/>
              </w:numPr>
            </w:pPr>
            <w:r w:rsidRPr="00614F7C">
              <w:t>Design standard</w:t>
            </w:r>
          </w:p>
        </w:tc>
        <w:tc>
          <w:tcPr>
            <w:tcW w:w="741" w:type="pct"/>
          </w:tcPr>
          <w:p w14:paraId="1447D1C8" w14:textId="77777777" w:rsidR="006D1B5E" w:rsidRPr="00614F7C" w:rsidRDefault="006D1B5E" w:rsidP="006D1B5E">
            <w:pPr>
              <w:pStyle w:val="USBodyText"/>
            </w:pPr>
          </w:p>
        </w:tc>
        <w:tc>
          <w:tcPr>
            <w:tcW w:w="1308" w:type="pct"/>
            <w:gridSpan w:val="3"/>
          </w:tcPr>
          <w:p w14:paraId="33933371" w14:textId="77777777" w:rsidR="006D1B5E" w:rsidRPr="00614F7C" w:rsidRDefault="006D1B5E" w:rsidP="006D1B5E">
            <w:pPr>
              <w:pStyle w:val="USBodyText"/>
            </w:pPr>
          </w:p>
        </w:tc>
      </w:tr>
      <w:tr w:rsidR="006D1B5E" w:rsidRPr="00614F7C" w14:paraId="5E37909E" w14:textId="77777777" w:rsidTr="00D379FB">
        <w:tc>
          <w:tcPr>
            <w:tcW w:w="444" w:type="pct"/>
          </w:tcPr>
          <w:p w14:paraId="17B15D99" w14:textId="77777777" w:rsidR="006D1B5E" w:rsidRPr="00614F7C" w:rsidRDefault="006D1B5E" w:rsidP="006D1B5E">
            <w:pPr>
              <w:pStyle w:val="USBodyText"/>
              <w:rPr>
                <w:b/>
              </w:rPr>
            </w:pPr>
          </w:p>
        </w:tc>
        <w:tc>
          <w:tcPr>
            <w:tcW w:w="2507" w:type="pct"/>
          </w:tcPr>
          <w:p w14:paraId="0A6084D0" w14:textId="77777777" w:rsidR="006D1B5E" w:rsidRPr="00614F7C" w:rsidRDefault="006D1B5E" w:rsidP="006D1B5E">
            <w:pPr>
              <w:pStyle w:val="USBodyText"/>
              <w:numPr>
                <w:ilvl w:val="0"/>
                <w:numId w:val="45"/>
              </w:numPr>
              <w:rPr>
                <w:b/>
                <w:u w:val="single"/>
              </w:rPr>
            </w:pPr>
            <w:r w:rsidRPr="00697163">
              <w:t>Vector Group</w:t>
            </w:r>
          </w:p>
        </w:tc>
        <w:tc>
          <w:tcPr>
            <w:tcW w:w="741" w:type="pct"/>
          </w:tcPr>
          <w:p w14:paraId="4561D88B" w14:textId="77777777" w:rsidR="006D1B5E" w:rsidRPr="00614F7C" w:rsidRDefault="006D1B5E" w:rsidP="006D1B5E">
            <w:pPr>
              <w:pStyle w:val="USBodyText"/>
              <w:rPr>
                <w:b/>
              </w:rPr>
            </w:pPr>
          </w:p>
        </w:tc>
        <w:tc>
          <w:tcPr>
            <w:tcW w:w="1308" w:type="pct"/>
            <w:gridSpan w:val="3"/>
          </w:tcPr>
          <w:p w14:paraId="33D3C4F4" w14:textId="4DF4DA27" w:rsidR="006D1B5E" w:rsidRPr="00614F7C" w:rsidRDefault="006D1B5E" w:rsidP="006D1B5E">
            <w:pPr>
              <w:pStyle w:val="USBodyText"/>
              <w:rPr>
                <w:b/>
              </w:rPr>
            </w:pPr>
          </w:p>
        </w:tc>
      </w:tr>
      <w:tr w:rsidR="006D1B5E" w:rsidRPr="00614F7C" w14:paraId="37248ADA" w14:textId="77777777" w:rsidTr="00D379FB">
        <w:tc>
          <w:tcPr>
            <w:tcW w:w="444" w:type="pct"/>
          </w:tcPr>
          <w:p w14:paraId="14B3DE49" w14:textId="77777777" w:rsidR="006D1B5E" w:rsidRPr="00614F7C" w:rsidRDefault="006D1B5E" w:rsidP="006D1B5E">
            <w:pPr>
              <w:pStyle w:val="USBodyText"/>
              <w:rPr>
                <w:b/>
              </w:rPr>
            </w:pPr>
          </w:p>
        </w:tc>
        <w:tc>
          <w:tcPr>
            <w:tcW w:w="2507" w:type="pct"/>
          </w:tcPr>
          <w:p w14:paraId="536344AD" w14:textId="77777777" w:rsidR="006D1B5E" w:rsidRPr="00614F7C" w:rsidRDefault="006D1B5E" w:rsidP="006D1B5E">
            <w:pPr>
              <w:pStyle w:val="USBodyText"/>
              <w:rPr>
                <w:b/>
                <w:u w:val="single"/>
              </w:rPr>
            </w:pPr>
          </w:p>
        </w:tc>
        <w:tc>
          <w:tcPr>
            <w:tcW w:w="2049" w:type="pct"/>
            <w:gridSpan w:val="4"/>
          </w:tcPr>
          <w:p w14:paraId="224E767E" w14:textId="77777777" w:rsidR="006D1B5E" w:rsidRPr="00614F7C" w:rsidRDefault="006D1B5E" w:rsidP="006D1B5E">
            <w:pPr>
              <w:pStyle w:val="USBodyText"/>
              <w:rPr>
                <w:b/>
              </w:rPr>
            </w:pPr>
          </w:p>
        </w:tc>
      </w:tr>
      <w:tr w:rsidR="006D1B5E" w:rsidRPr="00614F7C" w14:paraId="7F5E2741" w14:textId="77777777" w:rsidTr="00D379FB">
        <w:tc>
          <w:tcPr>
            <w:tcW w:w="444" w:type="pct"/>
          </w:tcPr>
          <w:p w14:paraId="0FEFA730" w14:textId="76637508" w:rsidR="006D1B5E" w:rsidRPr="00614F7C" w:rsidRDefault="006D1B5E" w:rsidP="006D1B5E">
            <w:pPr>
              <w:pStyle w:val="USBodyText"/>
              <w:rPr>
                <w:b/>
              </w:rPr>
            </w:pPr>
            <w:r>
              <w:rPr>
                <w:b/>
              </w:rPr>
              <w:t>8.</w:t>
            </w:r>
            <w:r w:rsidRPr="00614F7C">
              <w:rPr>
                <w:b/>
              </w:rPr>
              <w:t>5.</w:t>
            </w:r>
            <w:r>
              <w:rPr>
                <w:b/>
              </w:rPr>
              <w:t>10</w:t>
            </w:r>
          </w:p>
        </w:tc>
        <w:tc>
          <w:tcPr>
            <w:tcW w:w="2507" w:type="pct"/>
          </w:tcPr>
          <w:p w14:paraId="77ED95AE" w14:textId="77777777" w:rsidR="006D1B5E" w:rsidRPr="00614F7C" w:rsidRDefault="006D1B5E" w:rsidP="006D1B5E">
            <w:pPr>
              <w:pStyle w:val="USBodyText"/>
              <w:rPr>
                <w:b/>
              </w:rPr>
            </w:pPr>
            <w:r w:rsidRPr="00614F7C">
              <w:rPr>
                <w:b/>
                <w:u w:val="single"/>
              </w:rPr>
              <w:t>Medium Voltage Switchgear</w:t>
            </w:r>
          </w:p>
        </w:tc>
        <w:tc>
          <w:tcPr>
            <w:tcW w:w="2049" w:type="pct"/>
            <w:gridSpan w:val="4"/>
          </w:tcPr>
          <w:p w14:paraId="70942BB8" w14:textId="77777777" w:rsidR="006D1B5E" w:rsidRPr="00614F7C" w:rsidRDefault="006D1B5E" w:rsidP="006D1B5E">
            <w:pPr>
              <w:pStyle w:val="USBodyText"/>
              <w:rPr>
                <w:b/>
              </w:rPr>
            </w:pPr>
          </w:p>
        </w:tc>
      </w:tr>
      <w:tr w:rsidR="006D1B5E" w:rsidRPr="00614F7C" w14:paraId="20F7939B" w14:textId="77777777" w:rsidTr="00D379FB">
        <w:tc>
          <w:tcPr>
            <w:tcW w:w="444" w:type="pct"/>
          </w:tcPr>
          <w:p w14:paraId="5A14DABA" w14:textId="77777777" w:rsidR="006D1B5E" w:rsidRPr="00614F7C" w:rsidRDefault="006D1B5E" w:rsidP="006D1B5E">
            <w:pPr>
              <w:pStyle w:val="USBodyText"/>
            </w:pPr>
          </w:p>
        </w:tc>
        <w:tc>
          <w:tcPr>
            <w:tcW w:w="2507" w:type="pct"/>
          </w:tcPr>
          <w:p w14:paraId="6D1803FC" w14:textId="77777777" w:rsidR="006D1B5E" w:rsidRPr="00614F7C" w:rsidRDefault="006D1B5E" w:rsidP="006D1B5E">
            <w:pPr>
              <w:pStyle w:val="USBodyText"/>
            </w:pPr>
            <w:r w:rsidRPr="00614F7C">
              <w:t>a.</w:t>
            </w:r>
            <w:r w:rsidRPr="00614F7C">
              <w:tab/>
              <w:t>General</w:t>
            </w:r>
          </w:p>
        </w:tc>
        <w:tc>
          <w:tcPr>
            <w:tcW w:w="2049" w:type="pct"/>
            <w:gridSpan w:val="4"/>
          </w:tcPr>
          <w:p w14:paraId="4D5DC266" w14:textId="77777777" w:rsidR="006D1B5E" w:rsidRPr="00614F7C" w:rsidRDefault="006D1B5E" w:rsidP="006D1B5E">
            <w:pPr>
              <w:pStyle w:val="USBodyText"/>
            </w:pPr>
          </w:p>
        </w:tc>
      </w:tr>
      <w:tr w:rsidR="006D1B5E" w:rsidRPr="00614F7C" w14:paraId="7BD336E5" w14:textId="77777777" w:rsidTr="00D379FB">
        <w:tc>
          <w:tcPr>
            <w:tcW w:w="444" w:type="pct"/>
          </w:tcPr>
          <w:p w14:paraId="54E65EE6" w14:textId="77777777" w:rsidR="006D1B5E" w:rsidRPr="00614F7C" w:rsidRDefault="006D1B5E" w:rsidP="006D1B5E">
            <w:pPr>
              <w:pStyle w:val="USBodyText"/>
            </w:pPr>
          </w:p>
        </w:tc>
        <w:tc>
          <w:tcPr>
            <w:tcW w:w="2507" w:type="pct"/>
          </w:tcPr>
          <w:p w14:paraId="24D3833C" w14:textId="77777777" w:rsidR="006D1B5E" w:rsidRPr="00614F7C" w:rsidRDefault="006D1B5E" w:rsidP="006D1B5E">
            <w:pPr>
              <w:pStyle w:val="USBullet2"/>
            </w:pPr>
            <w:r w:rsidRPr="00614F7C">
              <w:t>Manufacturer</w:t>
            </w:r>
          </w:p>
        </w:tc>
        <w:tc>
          <w:tcPr>
            <w:tcW w:w="2049" w:type="pct"/>
            <w:gridSpan w:val="4"/>
          </w:tcPr>
          <w:p w14:paraId="615E5AEE" w14:textId="77777777" w:rsidR="006D1B5E" w:rsidRPr="00614F7C" w:rsidRDefault="006D1B5E" w:rsidP="006D1B5E">
            <w:pPr>
              <w:pStyle w:val="USBodyText"/>
            </w:pPr>
          </w:p>
        </w:tc>
      </w:tr>
      <w:tr w:rsidR="006D1B5E" w:rsidRPr="00614F7C" w14:paraId="6C530D3D" w14:textId="77777777" w:rsidTr="00D379FB">
        <w:tc>
          <w:tcPr>
            <w:tcW w:w="444" w:type="pct"/>
          </w:tcPr>
          <w:p w14:paraId="70EDF89B" w14:textId="77777777" w:rsidR="006D1B5E" w:rsidRPr="00614F7C" w:rsidRDefault="006D1B5E" w:rsidP="006D1B5E">
            <w:pPr>
              <w:pStyle w:val="USBodyText"/>
            </w:pPr>
          </w:p>
        </w:tc>
        <w:tc>
          <w:tcPr>
            <w:tcW w:w="2507" w:type="pct"/>
          </w:tcPr>
          <w:p w14:paraId="7467579A" w14:textId="77777777" w:rsidR="006D1B5E" w:rsidRPr="00614F7C" w:rsidRDefault="006D1B5E" w:rsidP="006D1B5E">
            <w:pPr>
              <w:pStyle w:val="USBullet2"/>
            </w:pPr>
            <w:r w:rsidRPr="00614F7C">
              <w:t>Applicable standards</w:t>
            </w:r>
          </w:p>
        </w:tc>
        <w:tc>
          <w:tcPr>
            <w:tcW w:w="2049" w:type="pct"/>
            <w:gridSpan w:val="4"/>
          </w:tcPr>
          <w:p w14:paraId="3B98B48B" w14:textId="77777777" w:rsidR="006D1B5E" w:rsidRPr="00614F7C" w:rsidRDefault="006D1B5E" w:rsidP="006D1B5E">
            <w:pPr>
              <w:pStyle w:val="USBodyText"/>
            </w:pPr>
          </w:p>
        </w:tc>
      </w:tr>
      <w:tr w:rsidR="006D1B5E" w:rsidRPr="00614F7C" w14:paraId="1C1A7F9A" w14:textId="77777777" w:rsidTr="00D379FB">
        <w:tc>
          <w:tcPr>
            <w:tcW w:w="444" w:type="pct"/>
          </w:tcPr>
          <w:p w14:paraId="492FC7B5" w14:textId="77777777" w:rsidR="006D1B5E" w:rsidRPr="00614F7C" w:rsidRDefault="006D1B5E" w:rsidP="006D1B5E">
            <w:pPr>
              <w:pStyle w:val="USBodyText"/>
            </w:pPr>
          </w:p>
        </w:tc>
        <w:tc>
          <w:tcPr>
            <w:tcW w:w="2507" w:type="pct"/>
          </w:tcPr>
          <w:p w14:paraId="490D4FFB" w14:textId="77777777" w:rsidR="006D1B5E" w:rsidRPr="00614F7C" w:rsidRDefault="006D1B5E" w:rsidP="006D1B5E">
            <w:pPr>
              <w:pStyle w:val="USBodyText"/>
            </w:pPr>
            <w:r w:rsidRPr="00614F7C">
              <w:t>b.</w:t>
            </w:r>
            <w:r w:rsidRPr="00614F7C">
              <w:tab/>
              <w:t>Design Data</w:t>
            </w:r>
          </w:p>
        </w:tc>
        <w:tc>
          <w:tcPr>
            <w:tcW w:w="2049" w:type="pct"/>
            <w:gridSpan w:val="4"/>
          </w:tcPr>
          <w:p w14:paraId="1EC2393C" w14:textId="77777777" w:rsidR="006D1B5E" w:rsidRPr="00614F7C" w:rsidRDefault="006D1B5E" w:rsidP="006D1B5E">
            <w:pPr>
              <w:pStyle w:val="USBodyText"/>
            </w:pPr>
          </w:p>
        </w:tc>
      </w:tr>
      <w:tr w:rsidR="006D1B5E" w:rsidRPr="00614F7C" w14:paraId="6D245290" w14:textId="77777777" w:rsidTr="00D379FB">
        <w:tc>
          <w:tcPr>
            <w:tcW w:w="444" w:type="pct"/>
          </w:tcPr>
          <w:p w14:paraId="3F9DF164" w14:textId="77777777" w:rsidR="006D1B5E" w:rsidRPr="00614F7C" w:rsidRDefault="006D1B5E" w:rsidP="006D1B5E">
            <w:pPr>
              <w:pStyle w:val="USBodyText"/>
            </w:pPr>
          </w:p>
        </w:tc>
        <w:tc>
          <w:tcPr>
            <w:tcW w:w="2507" w:type="pct"/>
          </w:tcPr>
          <w:p w14:paraId="294256E1" w14:textId="77777777" w:rsidR="006D1B5E" w:rsidRPr="00614F7C" w:rsidRDefault="006D1B5E" w:rsidP="006D1B5E">
            <w:pPr>
              <w:pStyle w:val="USBullet2"/>
            </w:pPr>
            <w:r w:rsidRPr="00614F7C">
              <w:t>Rated/nominal voltage of switchgear (kV)</w:t>
            </w:r>
          </w:p>
        </w:tc>
        <w:tc>
          <w:tcPr>
            <w:tcW w:w="2049" w:type="pct"/>
            <w:gridSpan w:val="4"/>
          </w:tcPr>
          <w:p w14:paraId="710BCF80" w14:textId="77777777" w:rsidR="006D1B5E" w:rsidRPr="00614F7C" w:rsidRDefault="006D1B5E" w:rsidP="006D1B5E">
            <w:pPr>
              <w:pStyle w:val="USBodyText"/>
            </w:pPr>
          </w:p>
        </w:tc>
      </w:tr>
      <w:tr w:rsidR="006D1B5E" w:rsidRPr="00614F7C" w14:paraId="05804836" w14:textId="77777777" w:rsidTr="00D379FB">
        <w:tc>
          <w:tcPr>
            <w:tcW w:w="444" w:type="pct"/>
          </w:tcPr>
          <w:p w14:paraId="25806243" w14:textId="77777777" w:rsidR="006D1B5E" w:rsidRPr="00614F7C" w:rsidRDefault="006D1B5E" w:rsidP="006D1B5E">
            <w:pPr>
              <w:pStyle w:val="USBodyText"/>
            </w:pPr>
          </w:p>
        </w:tc>
        <w:tc>
          <w:tcPr>
            <w:tcW w:w="2507" w:type="pct"/>
          </w:tcPr>
          <w:p w14:paraId="4946793C" w14:textId="77777777" w:rsidR="006D1B5E" w:rsidRPr="00614F7C" w:rsidRDefault="006D1B5E" w:rsidP="006D1B5E">
            <w:pPr>
              <w:pStyle w:val="USBullet2"/>
            </w:pPr>
            <w:r w:rsidRPr="00614F7C">
              <w:t>Rated insulation level, low frequency/</w:t>
            </w:r>
            <w:r w:rsidRPr="00614F7C">
              <w:br/>
              <w:t>impulse (kV/kV)</w:t>
            </w:r>
          </w:p>
        </w:tc>
        <w:tc>
          <w:tcPr>
            <w:tcW w:w="2049" w:type="pct"/>
            <w:gridSpan w:val="4"/>
          </w:tcPr>
          <w:p w14:paraId="2FA5C4EB" w14:textId="77777777" w:rsidR="006D1B5E" w:rsidRPr="00614F7C" w:rsidRDefault="006D1B5E" w:rsidP="006D1B5E">
            <w:pPr>
              <w:pStyle w:val="USBodyText"/>
            </w:pPr>
          </w:p>
        </w:tc>
      </w:tr>
      <w:tr w:rsidR="006D1B5E" w:rsidRPr="00614F7C" w14:paraId="14C7308C" w14:textId="77777777" w:rsidTr="00D379FB">
        <w:tc>
          <w:tcPr>
            <w:tcW w:w="444" w:type="pct"/>
          </w:tcPr>
          <w:p w14:paraId="255EF51E" w14:textId="77777777" w:rsidR="006D1B5E" w:rsidRPr="00614F7C" w:rsidRDefault="006D1B5E" w:rsidP="006D1B5E">
            <w:pPr>
              <w:pStyle w:val="USBodyText"/>
            </w:pPr>
          </w:p>
        </w:tc>
        <w:tc>
          <w:tcPr>
            <w:tcW w:w="2507" w:type="pct"/>
          </w:tcPr>
          <w:p w14:paraId="46EE4DE6" w14:textId="77777777" w:rsidR="006D1B5E" w:rsidRPr="00614F7C" w:rsidRDefault="006D1B5E" w:rsidP="006D1B5E">
            <w:pPr>
              <w:pStyle w:val="USBullet2"/>
            </w:pPr>
            <w:r w:rsidRPr="00614F7C">
              <w:t xml:space="preserve">Momentary (asymmetrical) current </w:t>
            </w:r>
            <w:r w:rsidRPr="00614F7C">
              <w:br/>
              <w:t>rating (kA)</w:t>
            </w:r>
          </w:p>
        </w:tc>
        <w:tc>
          <w:tcPr>
            <w:tcW w:w="2049" w:type="pct"/>
            <w:gridSpan w:val="4"/>
          </w:tcPr>
          <w:p w14:paraId="3F2F4DC4" w14:textId="77777777" w:rsidR="006D1B5E" w:rsidRPr="00614F7C" w:rsidRDefault="006D1B5E" w:rsidP="006D1B5E">
            <w:pPr>
              <w:pStyle w:val="USBodyText"/>
            </w:pPr>
          </w:p>
        </w:tc>
      </w:tr>
      <w:tr w:rsidR="006D1B5E" w:rsidRPr="00614F7C" w14:paraId="0665C34D" w14:textId="77777777" w:rsidTr="00D379FB">
        <w:tc>
          <w:tcPr>
            <w:tcW w:w="444" w:type="pct"/>
          </w:tcPr>
          <w:p w14:paraId="389E2441" w14:textId="77777777" w:rsidR="006D1B5E" w:rsidRPr="00614F7C" w:rsidRDefault="006D1B5E" w:rsidP="006D1B5E">
            <w:pPr>
              <w:pStyle w:val="USBodyText"/>
            </w:pPr>
          </w:p>
        </w:tc>
        <w:tc>
          <w:tcPr>
            <w:tcW w:w="2507" w:type="pct"/>
          </w:tcPr>
          <w:p w14:paraId="25E1B0B3" w14:textId="77777777" w:rsidR="006D1B5E" w:rsidRPr="00614F7C" w:rsidRDefault="006D1B5E" w:rsidP="006D1B5E">
            <w:pPr>
              <w:pStyle w:val="USBullet2"/>
            </w:pPr>
            <w:r w:rsidRPr="00614F7C">
              <w:t xml:space="preserve">Breaker interrupting time </w:t>
            </w:r>
          </w:p>
        </w:tc>
        <w:tc>
          <w:tcPr>
            <w:tcW w:w="2049" w:type="pct"/>
            <w:gridSpan w:val="4"/>
          </w:tcPr>
          <w:p w14:paraId="5E4489C2" w14:textId="77777777" w:rsidR="006D1B5E" w:rsidRPr="00614F7C" w:rsidRDefault="006D1B5E" w:rsidP="006D1B5E">
            <w:pPr>
              <w:pStyle w:val="USBodyText"/>
            </w:pPr>
          </w:p>
        </w:tc>
      </w:tr>
      <w:tr w:rsidR="006D1B5E" w:rsidRPr="00614F7C" w14:paraId="651B9162" w14:textId="77777777" w:rsidTr="00D379FB">
        <w:tc>
          <w:tcPr>
            <w:tcW w:w="444" w:type="pct"/>
          </w:tcPr>
          <w:p w14:paraId="09022310" w14:textId="77777777" w:rsidR="006D1B5E" w:rsidRPr="00614F7C" w:rsidRDefault="006D1B5E" w:rsidP="006D1B5E">
            <w:pPr>
              <w:pStyle w:val="USBodyText"/>
            </w:pPr>
          </w:p>
        </w:tc>
        <w:tc>
          <w:tcPr>
            <w:tcW w:w="2507" w:type="pct"/>
          </w:tcPr>
          <w:p w14:paraId="3207D83B" w14:textId="77777777" w:rsidR="006D1B5E" w:rsidRPr="00614F7C" w:rsidRDefault="006D1B5E" w:rsidP="006D1B5E">
            <w:pPr>
              <w:pStyle w:val="USBullet2"/>
            </w:pPr>
            <w:r w:rsidRPr="00614F7C">
              <w:t>Breaker closing time</w:t>
            </w:r>
          </w:p>
        </w:tc>
        <w:tc>
          <w:tcPr>
            <w:tcW w:w="2049" w:type="pct"/>
            <w:gridSpan w:val="4"/>
          </w:tcPr>
          <w:p w14:paraId="71FF2AD8" w14:textId="77777777" w:rsidR="006D1B5E" w:rsidRPr="00614F7C" w:rsidRDefault="006D1B5E" w:rsidP="006D1B5E">
            <w:pPr>
              <w:pStyle w:val="USBodyText"/>
            </w:pPr>
          </w:p>
        </w:tc>
      </w:tr>
      <w:tr w:rsidR="006D1B5E" w:rsidRPr="00614F7C" w14:paraId="102E1FDE" w14:textId="77777777" w:rsidTr="00D379FB">
        <w:tc>
          <w:tcPr>
            <w:tcW w:w="444" w:type="pct"/>
          </w:tcPr>
          <w:p w14:paraId="6DA5529C" w14:textId="77777777" w:rsidR="006D1B5E" w:rsidRPr="00614F7C" w:rsidRDefault="006D1B5E" w:rsidP="006D1B5E">
            <w:pPr>
              <w:pStyle w:val="USBodyText"/>
            </w:pPr>
          </w:p>
        </w:tc>
        <w:tc>
          <w:tcPr>
            <w:tcW w:w="2507" w:type="pct"/>
          </w:tcPr>
          <w:p w14:paraId="7A5F2E18" w14:textId="77777777" w:rsidR="006D1B5E" w:rsidRPr="00614F7C" w:rsidRDefault="006D1B5E" w:rsidP="006D1B5E">
            <w:pPr>
              <w:pStyle w:val="USBullet2"/>
            </w:pPr>
            <w:r w:rsidRPr="00614F7C">
              <w:t>Bus material and rating</w:t>
            </w:r>
          </w:p>
        </w:tc>
        <w:tc>
          <w:tcPr>
            <w:tcW w:w="2049" w:type="pct"/>
            <w:gridSpan w:val="4"/>
          </w:tcPr>
          <w:p w14:paraId="30783FA3" w14:textId="77777777" w:rsidR="006D1B5E" w:rsidRPr="00614F7C" w:rsidRDefault="006D1B5E" w:rsidP="006D1B5E">
            <w:pPr>
              <w:pStyle w:val="USBodyText"/>
            </w:pPr>
          </w:p>
        </w:tc>
      </w:tr>
      <w:tr w:rsidR="006D1B5E" w:rsidRPr="00614F7C" w14:paraId="7C3DDBF1" w14:textId="77777777" w:rsidTr="00D379FB">
        <w:tc>
          <w:tcPr>
            <w:tcW w:w="444" w:type="pct"/>
          </w:tcPr>
          <w:p w14:paraId="54893E58" w14:textId="77777777" w:rsidR="006D1B5E" w:rsidRPr="00614F7C" w:rsidRDefault="006D1B5E" w:rsidP="006D1B5E">
            <w:pPr>
              <w:pStyle w:val="USBodyText"/>
            </w:pPr>
          </w:p>
        </w:tc>
        <w:tc>
          <w:tcPr>
            <w:tcW w:w="2507" w:type="pct"/>
          </w:tcPr>
          <w:p w14:paraId="3029A6BD" w14:textId="77777777" w:rsidR="006D1B5E" w:rsidRPr="00614F7C" w:rsidRDefault="006D1B5E" w:rsidP="006D1B5E">
            <w:pPr>
              <w:pStyle w:val="USBullet2"/>
            </w:pPr>
            <w:r w:rsidRPr="00614F7C">
              <w:t>Type of enclosure</w:t>
            </w:r>
          </w:p>
        </w:tc>
        <w:tc>
          <w:tcPr>
            <w:tcW w:w="2049" w:type="pct"/>
            <w:gridSpan w:val="4"/>
          </w:tcPr>
          <w:p w14:paraId="48EE624C" w14:textId="77777777" w:rsidR="006D1B5E" w:rsidRPr="00614F7C" w:rsidRDefault="006D1B5E" w:rsidP="006D1B5E">
            <w:pPr>
              <w:pStyle w:val="USBodyText"/>
            </w:pPr>
          </w:p>
        </w:tc>
      </w:tr>
      <w:tr w:rsidR="006D1B5E" w:rsidRPr="00614F7C" w14:paraId="4AA2A660" w14:textId="77777777" w:rsidTr="00D379FB">
        <w:tc>
          <w:tcPr>
            <w:tcW w:w="444" w:type="pct"/>
          </w:tcPr>
          <w:p w14:paraId="6C2BA0B0" w14:textId="77777777" w:rsidR="006D1B5E" w:rsidRPr="00614F7C" w:rsidRDefault="006D1B5E" w:rsidP="006D1B5E">
            <w:pPr>
              <w:pStyle w:val="USBodyText"/>
            </w:pPr>
          </w:p>
        </w:tc>
        <w:tc>
          <w:tcPr>
            <w:tcW w:w="2507" w:type="pct"/>
          </w:tcPr>
          <w:p w14:paraId="60C06EC1" w14:textId="77777777" w:rsidR="006D1B5E" w:rsidRPr="00614F7C" w:rsidRDefault="006D1B5E" w:rsidP="006D1B5E">
            <w:pPr>
              <w:pStyle w:val="USBullet2"/>
            </w:pPr>
            <w:r w:rsidRPr="00614F7C">
              <w:t>Breaker type</w:t>
            </w:r>
          </w:p>
        </w:tc>
        <w:tc>
          <w:tcPr>
            <w:tcW w:w="2049" w:type="pct"/>
            <w:gridSpan w:val="4"/>
          </w:tcPr>
          <w:p w14:paraId="5165D4D4" w14:textId="77777777" w:rsidR="006D1B5E" w:rsidRPr="00614F7C" w:rsidRDefault="006D1B5E" w:rsidP="006D1B5E">
            <w:pPr>
              <w:pStyle w:val="USBodyText"/>
            </w:pPr>
          </w:p>
        </w:tc>
      </w:tr>
      <w:tr w:rsidR="006D1B5E" w:rsidRPr="00614F7C" w14:paraId="0708EAD6" w14:textId="77777777" w:rsidTr="00D379FB">
        <w:tc>
          <w:tcPr>
            <w:tcW w:w="444" w:type="pct"/>
          </w:tcPr>
          <w:p w14:paraId="5CD59727" w14:textId="77777777" w:rsidR="006D1B5E" w:rsidRPr="00614F7C" w:rsidRDefault="006D1B5E" w:rsidP="006D1B5E">
            <w:pPr>
              <w:pStyle w:val="USBodyText"/>
            </w:pPr>
          </w:p>
        </w:tc>
        <w:tc>
          <w:tcPr>
            <w:tcW w:w="2507" w:type="pct"/>
          </w:tcPr>
          <w:p w14:paraId="09148AB0" w14:textId="77777777" w:rsidR="006D1B5E" w:rsidRPr="00614F7C" w:rsidRDefault="006D1B5E" w:rsidP="006D1B5E">
            <w:pPr>
              <w:pStyle w:val="USBullet2"/>
            </w:pPr>
            <w:r w:rsidRPr="00614F7C">
              <w:t>Short time current rating, 3 sec.</w:t>
            </w:r>
          </w:p>
        </w:tc>
        <w:tc>
          <w:tcPr>
            <w:tcW w:w="2049" w:type="pct"/>
            <w:gridSpan w:val="4"/>
          </w:tcPr>
          <w:p w14:paraId="74193B68" w14:textId="77777777" w:rsidR="006D1B5E" w:rsidRPr="00614F7C" w:rsidRDefault="006D1B5E" w:rsidP="006D1B5E">
            <w:pPr>
              <w:pStyle w:val="USBodyText"/>
            </w:pPr>
          </w:p>
        </w:tc>
      </w:tr>
      <w:tr w:rsidR="006D1B5E" w:rsidRPr="00614F7C" w14:paraId="3A8B88CD" w14:textId="77777777" w:rsidTr="00D379FB">
        <w:tc>
          <w:tcPr>
            <w:tcW w:w="444" w:type="pct"/>
          </w:tcPr>
          <w:p w14:paraId="7C25D680" w14:textId="77777777" w:rsidR="006D1B5E" w:rsidRPr="00614F7C" w:rsidRDefault="006D1B5E" w:rsidP="006D1B5E">
            <w:pPr>
              <w:pStyle w:val="USBodyText"/>
            </w:pPr>
          </w:p>
        </w:tc>
        <w:tc>
          <w:tcPr>
            <w:tcW w:w="2507" w:type="pct"/>
          </w:tcPr>
          <w:p w14:paraId="52A2E6A2" w14:textId="77777777" w:rsidR="006D1B5E" w:rsidRPr="00614F7C" w:rsidRDefault="006D1B5E" w:rsidP="006D1B5E">
            <w:pPr>
              <w:pStyle w:val="USBullet1"/>
              <w:numPr>
                <w:ilvl w:val="0"/>
                <w:numId w:val="0"/>
              </w:numPr>
              <w:ind w:left="425" w:hanging="425"/>
            </w:pPr>
          </w:p>
        </w:tc>
        <w:tc>
          <w:tcPr>
            <w:tcW w:w="2049" w:type="pct"/>
            <w:gridSpan w:val="4"/>
          </w:tcPr>
          <w:p w14:paraId="4E76B1B0" w14:textId="77777777" w:rsidR="006D1B5E" w:rsidRPr="00614F7C" w:rsidRDefault="006D1B5E" w:rsidP="006D1B5E">
            <w:pPr>
              <w:pStyle w:val="USBodyText"/>
            </w:pPr>
          </w:p>
        </w:tc>
      </w:tr>
      <w:tr w:rsidR="006D1B5E" w:rsidRPr="00614F7C" w14:paraId="26CE1F21" w14:textId="77777777" w:rsidTr="00D379FB">
        <w:tc>
          <w:tcPr>
            <w:tcW w:w="444" w:type="pct"/>
          </w:tcPr>
          <w:p w14:paraId="160BEE7A" w14:textId="608DA81E" w:rsidR="006D1B5E" w:rsidRPr="00697163" w:rsidRDefault="006D1B5E" w:rsidP="006D1B5E">
            <w:pPr>
              <w:pStyle w:val="USBodyText"/>
              <w:rPr>
                <w:b/>
              </w:rPr>
            </w:pPr>
            <w:r w:rsidRPr="00697163">
              <w:rPr>
                <w:b/>
              </w:rPr>
              <w:t>8.5.</w:t>
            </w:r>
            <w:r>
              <w:rPr>
                <w:b/>
              </w:rPr>
              <w:t>11</w:t>
            </w:r>
          </w:p>
        </w:tc>
        <w:tc>
          <w:tcPr>
            <w:tcW w:w="2507" w:type="pct"/>
          </w:tcPr>
          <w:p w14:paraId="62C8752B" w14:textId="70E19F11" w:rsidR="006D1B5E" w:rsidRPr="00614F7C" w:rsidRDefault="006D1B5E" w:rsidP="006D1B5E">
            <w:pPr>
              <w:pStyle w:val="USBodyText"/>
            </w:pPr>
            <w:r>
              <w:rPr>
                <w:b/>
                <w:u w:val="single"/>
              </w:rPr>
              <w:t xml:space="preserve">ULSD </w:t>
            </w:r>
            <w:r w:rsidRPr="00614F7C">
              <w:rPr>
                <w:b/>
                <w:u w:val="single"/>
              </w:rPr>
              <w:t>Handling and Storage</w:t>
            </w:r>
          </w:p>
        </w:tc>
        <w:tc>
          <w:tcPr>
            <w:tcW w:w="2049" w:type="pct"/>
            <w:gridSpan w:val="4"/>
          </w:tcPr>
          <w:p w14:paraId="3F43CAF6" w14:textId="77777777" w:rsidR="006D1B5E" w:rsidRPr="00614F7C" w:rsidRDefault="006D1B5E" w:rsidP="006D1B5E">
            <w:pPr>
              <w:pStyle w:val="USBodyText"/>
            </w:pPr>
          </w:p>
        </w:tc>
      </w:tr>
      <w:tr w:rsidR="006D1B5E" w:rsidRPr="00614F7C" w14:paraId="7F7DAC1D" w14:textId="77777777" w:rsidTr="00D379FB">
        <w:tc>
          <w:tcPr>
            <w:tcW w:w="444" w:type="pct"/>
          </w:tcPr>
          <w:p w14:paraId="4C8CEDB5" w14:textId="77777777" w:rsidR="006D1B5E" w:rsidRPr="00614F7C" w:rsidRDefault="006D1B5E" w:rsidP="006D1B5E">
            <w:pPr>
              <w:pStyle w:val="USBodyText"/>
            </w:pPr>
          </w:p>
        </w:tc>
        <w:tc>
          <w:tcPr>
            <w:tcW w:w="2507" w:type="pct"/>
          </w:tcPr>
          <w:p w14:paraId="558825D9" w14:textId="77777777" w:rsidR="006D1B5E" w:rsidRPr="00614F7C" w:rsidRDefault="006D1B5E" w:rsidP="006D1B5E">
            <w:pPr>
              <w:pStyle w:val="USBodyText"/>
            </w:pPr>
            <w:r w:rsidRPr="00614F7C">
              <w:t>a.</w:t>
            </w:r>
            <w:r w:rsidRPr="00614F7C">
              <w:tab/>
              <w:t>Fuel Handling Equipment</w:t>
            </w:r>
          </w:p>
        </w:tc>
        <w:tc>
          <w:tcPr>
            <w:tcW w:w="2049" w:type="pct"/>
            <w:gridSpan w:val="4"/>
          </w:tcPr>
          <w:p w14:paraId="6320E1A7" w14:textId="77777777" w:rsidR="006D1B5E" w:rsidRPr="00614F7C" w:rsidRDefault="006D1B5E" w:rsidP="006D1B5E">
            <w:pPr>
              <w:pStyle w:val="USBodyText"/>
            </w:pPr>
          </w:p>
        </w:tc>
      </w:tr>
      <w:tr w:rsidR="006D1B5E" w:rsidRPr="00614F7C" w14:paraId="5C4BAAAD" w14:textId="77777777" w:rsidTr="00D379FB">
        <w:tc>
          <w:tcPr>
            <w:tcW w:w="444" w:type="pct"/>
          </w:tcPr>
          <w:p w14:paraId="1340DCAF" w14:textId="77777777" w:rsidR="006D1B5E" w:rsidRPr="00614F7C" w:rsidRDefault="006D1B5E" w:rsidP="006D1B5E">
            <w:pPr>
              <w:pStyle w:val="USBodyText"/>
            </w:pPr>
          </w:p>
        </w:tc>
        <w:tc>
          <w:tcPr>
            <w:tcW w:w="2507" w:type="pct"/>
          </w:tcPr>
          <w:p w14:paraId="3A5EDAB3" w14:textId="7DF02E49" w:rsidR="006D1B5E" w:rsidRPr="00614F7C" w:rsidRDefault="006D1B5E" w:rsidP="006D1B5E">
            <w:pPr>
              <w:pStyle w:val="USBullet2"/>
            </w:pPr>
            <w:r w:rsidRPr="00614F7C">
              <w:t>Type &amp; Capacity</w:t>
            </w:r>
          </w:p>
        </w:tc>
        <w:tc>
          <w:tcPr>
            <w:tcW w:w="2049" w:type="pct"/>
            <w:gridSpan w:val="4"/>
          </w:tcPr>
          <w:p w14:paraId="63F8D68C" w14:textId="77777777" w:rsidR="006D1B5E" w:rsidRPr="00614F7C" w:rsidRDefault="006D1B5E" w:rsidP="006D1B5E">
            <w:pPr>
              <w:pStyle w:val="USBodyText"/>
            </w:pPr>
          </w:p>
        </w:tc>
      </w:tr>
      <w:tr w:rsidR="006D1B5E" w:rsidRPr="00614F7C" w14:paraId="22FA4DEA" w14:textId="77777777" w:rsidTr="00D379FB">
        <w:tc>
          <w:tcPr>
            <w:tcW w:w="444" w:type="pct"/>
          </w:tcPr>
          <w:p w14:paraId="5DDF8550" w14:textId="77777777" w:rsidR="006D1B5E" w:rsidRPr="00614F7C" w:rsidRDefault="006D1B5E" w:rsidP="006D1B5E">
            <w:pPr>
              <w:pStyle w:val="USBodyText"/>
            </w:pPr>
          </w:p>
        </w:tc>
        <w:tc>
          <w:tcPr>
            <w:tcW w:w="2507" w:type="pct"/>
          </w:tcPr>
          <w:p w14:paraId="630A3F6D" w14:textId="6968FAA2" w:rsidR="006D1B5E" w:rsidRPr="00614F7C" w:rsidRDefault="006D1B5E" w:rsidP="006D1B5E">
            <w:pPr>
              <w:pStyle w:val="USBullet2"/>
            </w:pPr>
            <w:r>
              <w:t>M</w:t>
            </w:r>
            <w:r w:rsidRPr="00614F7C">
              <w:t>etering System</w:t>
            </w:r>
          </w:p>
        </w:tc>
        <w:tc>
          <w:tcPr>
            <w:tcW w:w="2049" w:type="pct"/>
            <w:gridSpan w:val="4"/>
          </w:tcPr>
          <w:p w14:paraId="1B3031FC" w14:textId="77777777" w:rsidR="006D1B5E" w:rsidRPr="00614F7C" w:rsidRDefault="006D1B5E" w:rsidP="006D1B5E">
            <w:pPr>
              <w:pStyle w:val="USBodyText"/>
            </w:pPr>
          </w:p>
        </w:tc>
      </w:tr>
      <w:tr w:rsidR="006D1B5E" w:rsidRPr="00614F7C" w14:paraId="5EB62E2C" w14:textId="77777777" w:rsidTr="00D379FB">
        <w:tc>
          <w:tcPr>
            <w:tcW w:w="444" w:type="pct"/>
          </w:tcPr>
          <w:p w14:paraId="778BDAC7" w14:textId="77777777" w:rsidR="006D1B5E" w:rsidRPr="00614F7C" w:rsidRDefault="006D1B5E" w:rsidP="006D1B5E">
            <w:pPr>
              <w:pStyle w:val="USBodyText"/>
            </w:pPr>
          </w:p>
        </w:tc>
        <w:tc>
          <w:tcPr>
            <w:tcW w:w="2507" w:type="pct"/>
          </w:tcPr>
          <w:p w14:paraId="4B54FD27" w14:textId="633FA600" w:rsidR="006D1B5E" w:rsidRPr="00614F7C" w:rsidRDefault="006D1B5E" w:rsidP="006D1B5E">
            <w:pPr>
              <w:pStyle w:val="USBullet2"/>
            </w:pPr>
            <w:r w:rsidRPr="00614F7C">
              <w:t>Chemical Analysis (if any)</w:t>
            </w:r>
          </w:p>
        </w:tc>
        <w:tc>
          <w:tcPr>
            <w:tcW w:w="2049" w:type="pct"/>
            <w:gridSpan w:val="4"/>
          </w:tcPr>
          <w:p w14:paraId="16809A8F" w14:textId="77777777" w:rsidR="006D1B5E" w:rsidRPr="00614F7C" w:rsidRDefault="006D1B5E" w:rsidP="006D1B5E">
            <w:pPr>
              <w:pStyle w:val="USBodyText"/>
            </w:pPr>
          </w:p>
        </w:tc>
      </w:tr>
      <w:tr w:rsidR="006D1B5E" w:rsidRPr="00614F7C" w14:paraId="4F375C6B" w14:textId="77777777" w:rsidTr="00D379FB">
        <w:tc>
          <w:tcPr>
            <w:tcW w:w="444" w:type="pct"/>
          </w:tcPr>
          <w:p w14:paraId="0E16401B" w14:textId="77777777" w:rsidR="006D1B5E" w:rsidRPr="00614F7C" w:rsidRDefault="006D1B5E" w:rsidP="006D1B5E">
            <w:pPr>
              <w:pStyle w:val="USBodyText"/>
            </w:pPr>
          </w:p>
        </w:tc>
        <w:tc>
          <w:tcPr>
            <w:tcW w:w="2507" w:type="pct"/>
          </w:tcPr>
          <w:p w14:paraId="06A5F16D" w14:textId="77777777" w:rsidR="006D1B5E" w:rsidRPr="00614F7C" w:rsidRDefault="006D1B5E" w:rsidP="006D1B5E">
            <w:pPr>
              <w:pStyle w:val="USBodyText"/>
            </w:pPr>
            <w:r w:rsidRPr="00614F7C">
              <w:t>b.</w:t>
            </w:r>
            <w:r w:rsidRPr="00614F7C">
              <w:tab/>
              <w:t>Off-loading area</w:t>
            </w:r>
          </w:p>
        </w:tc>
        <w:tc>
          <w:tcPr>
            <w:tcW w:w="2049" w:type="pct"/>
            <w:gridSpan w:val="4"/>
          </w:tcPr>
          <w:p w14:paraId="272B9D1E" w14:textId="77777777" w:rsidR="006D1B5E" w:rsidRPr="00614F7C" w:rsidRDefault="006D1B5E" w:rsidP="006D1B5E">
            <w:pPr>
              <w:pStyle w:val="USBodyText"/>
            </w:pPr>
          </w:p>
        </w:tc>
      </w:tr>
      <w:tr w:rsidR="006D1B5E" w:rsidRPr="00614F7C" w14:paraId="0C6269E1" w14:textId="77777777" w:rsidTr="00D379FB">
        <w:tc>
          <w:tcPr>
            <w:tcW w:w="444" w:type="pct"/>
          </w:tcPr>
          <w:p w14:paraId="19E14A84" w14:textId="77777777" w:rsidR="006D1B5E" w:rsidRPr="00614F7C" w:rsidRDefault="006D1B5E" w:rsidP="006D1B5E">
            <w:pPr>
              <w:pStyle w:val="USBodyText"/>
            </w:pPr>
          </w:p>
        </w:tc>
        <w:tc>
          <w:tcPr>
            <w:tcW w:w="2507" w:type="pct"/>
          </w:tcPr>
          <w:p w14:paraId="72F47507" w14:textId="6D1949D0" w:rsidR="006D1B5E" w:rsidRPr="00614F7C" w:rsidRDefault="006D1B5E" w:rsidP="006D1B5E">
            <w:pPr>
              <w:pStyle w:val="USBullet2"/>
            </w:pPr>
            <w:r w:rsidRPr="00614F7C">
              <w:t xml:space="preserve"> Number of trucks offloading &amp; parked</w:t>
            </w:r>
          </w:p>
        </w:tc>
        <w:tc>
          <w:tcPr>
            <w:tcW w:w="2049" w:type="pct"/>
            <w:gridSpan w:val="4"/>
          </w:tcPr>
          <w:p w14:paraId="273A8DE6" w14:textId="77777777" w:rsidR="006D1B5E" w:rsidRPr="00614F7C" w:rsidRDefault="006D1B5E" w:rsidP="006D1B5E">
            <w:pPr>
              <w:pStyle w:val="USBodyText"/>
            </w:pPr>
          </w:p>
        </w:tc>
      </w:tr>
      <w:tr w:rsidR="006D1B5E" w:rsidRPr="00614F7C" w14:paraId="1CE8D003" w14:textId="77777777" w:rsidTr="00D379FB">
        <w:tc>
          <w:tcPr>
            <w:tcW w:w="444" w:type="pct"/>
          </w:tcPr>
          <w:p w14:paraId="36848E7E" w14:textId="77777777" w:rsidR="006D1B5E" w:rsidRPr="00614F7C" w:rsidRDefault="006D1B5E" w:rsidP="006D1B5E">
            <w:pPr>
              <w:pStyle w:val="USBodyText"/>
            </w:pPr>
          </w:p>
        </w:tc>
        <w:tc>
          <w:tcPr>
            <w:tcW w:w="2507" w:type="pct"/>
          </w:tcPr>
          <w:p w14:paraId="165B42A1" w14:textId="77777777" w:rsidR="006D1B5E" w:rsidRPr="00614F7C" w:rsidRDefault="006D1B5E" w:rsidP="006D1B5E">
            <w:pPr>
              <w:pStyle w:val="USBodyText"/>
            </w:pPr>
            <w:r w:rsidRPr="00614F7C">
              <w:t>c.</w:t>
            </w:r>
            <w:r w:rsidRPr="00614F7C">
              <w:tab/>
              <w:t>Storage Facility</w:t>
            </w:r>
          </w:p>
        </w:tc>
        <w:tc>
          <w:tcPr>
            <w:tcW w:w="2049" w:type="pct"/>
            <w:gridSpan w:val="4"/>
          </w:tcPr>
          <w:p w14:paraId="4617DF92" w14:textId="77777777" w:rsidR="006D1B5E" w:rsidRPr="00614F7C" w:rsidRDefault="006D1B5E" w:rsidP="006D1B5E">
            <w:pPr>
              <w:pStyle w:val="USBodyText"/>
            </w:pPr>
          </w:p>
        </w:tc>
      </w:tr>
      <w:tr w:rsidR="006D1B5E" w:rsidRPr="00614F7C" w14:paraId="676871AF" w14:textId="77777777" w:rsidTr="00D379FB">
        <w:tc>
          <w:tcPr>
            <w:tcW w:w="444" w:type="pct"/>
          </w:tcPr>
          <w:p w14:paraId="2A80D31D" w14:textId="77777777" w:rsidR="006D1B5E" w:rsidRPr="00614F7C" w:rsidRDefault="006D1B5E" w:rsidP="006D1B5E">
            <w:pPr>
              <w:pStyle w:val="USBodyText"/>
            </w:pPr>
          </w:p>
        </w:tc>
        <w:tc>
          <w:tcPr>
            <w:tcW w:w="2507" w:type="pct"/>
          </w:tcPr>
          <w:p w14:paraId="2B2FD913" w14:textId="32719B01" w:rsidR="006D1B5E" w:rsidRPr="00614F7C" w:rsidRDefault="006D1B5E" w:rsidP="006D1B5E">
            <w:pPr>
              <w:pStyle w:val="USBullet2"/>
            </w:pPr>
            <w:r w:rsidRPr="00614F7C">
              <w:t>Number of Tanks, Type, and Capacity</w:t>
            </w:r>
          </w:p>
        </w:tc>
        <w:tc>
          <w:tcPr>
            <w:tcW w:w="2049" w:type="pct"/>
            <w:gridSpan w:val="4"/>
          </w:tcPr>
          <w:p w14:paraId="65A78A10" w14:textId="77777777" w:rsidR="006D1B5E" w:rsidRPr="00614F7C" w:rsidRDefault="006D1B5E" w:rsidP="006D1B5E">
            <w:pPr>
              <w:pStyle w:val="USBodyText"/>
            </w:pPr>
          </w:p>
        </w:tc>
      </w:tr>
      <w:tr w:rsidR="006D1B5E" w:rsidRPr="00614F7C" w14:paraId="46AA4201" w14:textId="77777777" w:rsidTr="00D379FB">
        <w:tc>
          <w:tcPr>
            <w:tcW w:w="444" w:type="pct"/>
          </w:tcPr>
          <w:p w14:paraId="2CDE39AA" w14:textId="77777777" w:rsidR="006D1B5E" w:rsidRPr="00614F7C" w:rsidRDefault="006D1B5E" w:rsidP="006D1B5E">
            <w:pPr>
              <w:pStyle w:val="USBodyText"/>
            </w:pPr>
          </w:p>
        </w:tc>
        <w:tc>
          <w:tcPr>
            <w:tcW w:w="2507" w:type="pct"/>
          </w:tcPr>
          <w:p w14:paraId="64570898" w14:textId="5FA742D7" w:rsidR="006D1B5E" w:rsidRPr="00614F7C" w:rsidRDefault="006D1B5E" w:rsidP="006D1B5E">
            <w:pPr>
              <w:pStyle w:val="USBullet2"/>
            </w:pPr>
            <w:r w:rsidRPr="00614F7C">
              <w:t>Total Capacity of Tanks</w:t>
            </w:r>
            <w:r>
              <w:t xml:space="preserve"> (in days of supply at for operation at 100% load)</w:t>
            </w:r>
          </w:p>
        </w:tc>
        <w:tc>
          <w:tcPr>
            <w:tcW w:w="2049" w:type="pct"/>
            <w:gridSpan w:val="4"/>
          </w:tcPr>
          <w:p w14:paraId="79F1A740" w14:textId="77777777" w:rsidR="006D1B5E" w:rsidRPr="00614F7C" w:rsidRDefault="006D1B5E" w:rsidP="006D1B5E">
            <w:pPr>
              <w:pStyle w:val="USBodyText"/>
            </w:pPr>
          </w:p>
        </w:tc>
      </w:tr>
      <w:tr w:rsidR="006D1B5E" w:rsidRPr="00614F7C" w14:paraId="126C2C0F" w14:textId="77777777" w:rsidTr="00D379FB">
        <w:tc>
          <w:tcPr>
            <w:tcW w:w="444" w:type="pct"/>
          </w:tcPr>
          <w:p w14:paraId="31F3CFD3" w14:textId="77777777" w:rsidR="006D1B5E" w:rsidRPr="0078604F" w:rsidRDefault="006D1B5E" w:rsidP="006D1B5E">
            <w:pPr>
              <w:pStyle w:val="USBodyText"/>
              <w:rPr>
                <w:b/>
              </w:rPr>
            </w:pPr>
          </w:p>
        </w:tc>
        <w:tc>
          <w:tcPr>
            <w:tcW w:w="2507" w:type="pct"/>
          </w:tcPr>
          <w:p w14:paraId="7178B2E8" w14:textId="77777777" w:rsidR="006D1B5E" w:rsidRDefault="006D1B5E" w:rsidP="006D1B5E">
            <w:pPr>
              <w:pStyle w:val="USBodyText"/>
            </w:pPr>
          </w:p>
        </w:tc>
        <w:tc>
          <w:tcPr>
            <w:tcW w:w="2049" w:type="pct"/>
            <w:gridSpan w:val="4"/>
          </w:tcPr>
          <w:p w14:paraId="3E7465A4" w14:textId="77777777" w:rsidR="006D1B5E" w:rsidRPr="00614F7C" w:rsidRDefault="006D1B5E" w:rsidP="006D1B5E">
            <w:pPr>
              <w:pStyle w:val="USBodyText"/>
            </w:pPr>
          </w:p>
        </w:tc>
      </w:tr>
      <w:tr w:rsidR="006D1B5E" w:rsidRPr="00614F7C" w14:paraId="16187F65" w14:textId="77777777" w:rsidTr="00D379FB">
        <w:tc>
          <w:tcPr>
            <w:tcW w:w="444" w:type="pct"/>
          </w:tcPr>
          <w:p w14:paraId="0CB2EEAB" w14:textId="35777C9D" w:rsidR="006D1B5E" w:rsidRPr="0078604F" w:rsidRDefault="006D1B5E" w:rsidP="006D1B5E">
            <w:pPr>
              <w:pStyle w:val="USBodyText"/>
              <w:rPr>
                <w:b/>
              </w:rPr>
            </w:pPr>
            <w:r w:rsidRPr="0078604F">
              <w:rPr>
                <w:b/>
              </w:rPr>
              <w:t>8.5.1</w:t>
            </w:r>
            <w:r>
              <w:rPr>
                <w:b/>
              </w:rPr>
              <w:t>2</w:t>
            </w:r>
          </w:p>
        </w:tc>
        <w:tc>
          <w:tcPr>
            <w:tcW w:w="2507" w:type="pct"/>
          </w:tcPr>
          <w:p w14:paraId="477AC27B" w14:textId="1C81E442" w:rsidR="006D1B5E" w:rsidRPr="0078604F" w:rsidRDefault="006D1B5E" w:rsidP="006D1B5E">
            <w:pPr>
              <w:pStyle w:val="USBodyText"/>
              <w:rPr>
                <w:b/>
                <w:u w:val="single"/>
              </w:rPr>
            </w:pPr>
            <w:r w:rsidRPr="0078604F">
              <w:rPr>
                <w:b/>
                <w:u w:val="single"/>
              </w:rPr>
              <w:t>Natural Gas System</w:t>
            </w:r>
          </w:p>
        </w:tc>
        <w:tc>
          <w:tcPr>
            <w:tcW w:w="2049" w:type="pct"/>
            <w:gridSpan w:val="4"/>
          </w:tcPr>
          <w:p w14:paraId="4B83B08A" w14:textId="77777777" w:rsidR="006D1B5E" w:rsidRPr="00614F7C" w:rsidRDefault="006D1B5E" w:rsidP="006D1B5E">
            <w:pPr>
              <w:pStyle w:val="USBodyText"/>
            </w:pPr>
          </w:p>
        </w:tc>
      </w:tr>
      <w:tr w:rsidR="006D1B5E" w:rsidRPr="00614F7C" w14:paraId="5ECB3BA2" w14:textId="77777777" w:rsidTr="00D379FB">
        <w:tc>
          <w:tcPr>
            <w:tcW w:w="444" w:type="pct"/>
          </w:tcPr>
          <w:p w14:paraId="55F07208" w14:textId="77777777" w:rsidR="006D1B5E" w:rsidRPr="00614F7C" w:rsidRDefault="006D1B5E" w:rsidP="006D1B5E">
            <w:pPr>
              <w:pStyle w:val="USBodyText"/>
            </w:pPr>
          </w:p>
        </w:tc>
        <w:tc>
          <w:tcPr>
            <w:tcW w:w="2507" w:type="pct"/>
          </w:tcPr>
          <w:p w14:paraId="04537EFE" w14:textId="405C6419" w:rsidR="006D1B5E" w:rsidRPr="00614F7C" w:rsidRDefault="006D1B5E" w:rsidP="006D1B5E">
            <w:pPr>
              <w:pStyle w:val="USBodyText"/>
            </w:pPr>
            <w:r w:rsidRPr="00614F7C">
              <w:t xml:space="preserve">a. </w:t>
            </w:r>
            <w:r w:rsidRPr="00614F7C">
              <w:rPr>
                <w:u w:val="single"/>
              </w:rPr>
              <w:t>General</w:t>
            </w:r>
          </w:p>
        </w:tc>
        <w:tc>
          <w:tcPr>
            <w:tcW w:w="741" w:type="pct"/>
          </w:tcPr>
          <w:p w14:paraId="123B80D6" w14:textId="77777777" w:rsidR="006D1B5E" w:rsidRPr="00614F7C" w:rsidRDefault="006D1B5E" w:rsidP="006D1B5E">
            <w:pPr>
              <w:pStyle w:val="USBodyText"/>
            </w:pPr>
          </w:p>
        </w:tc>
        <w:tc>
          <w:tcPr>
            <w:tcW w:w="1308" w:type="pct"/>
            <w:gridSpan w:val="3"/>
          </w:tcPr>
          <w:p w14:paraId="0FCA4BD1" w14:textId="77777777" w:rsidR="006D1B5E" w:rsidRPr="00614F7C" w:rsidRDefault="006D1B5E" w:rsidP="006D1B5E">
            <w:pPr>
              <w:pStyle w:val="USBodyText"/>
            </w:pPr>
          </w:p>
        </w:tc>
      </w:tr>
      <w:tr w:rsidR="006D1B5E" w:rsidRPr="00614F7C" w14:paraId="740E382D" w14:textId="77777777" w:rsidTr="00D379FB">
        <w:tc>
          <w:tcPr>
            <w:tcW w:w="444" w:type="pct"/>
          </w:tcPr>
          <w:p w14:paraId="35BBA439" w14:textId="77777777" w:rsidR="006D1B5E" w:rsidRPr="00614F7C" w:rsidRDefault="006D1B5E" w:rsidP="006D1B5E">
            <w:pPr>
              <w:pStyle w:val="USBodyText"/>
            </w:pPr>
          </w:p>
        </w:tc>
        <w:tc>
          <w:tcPr>
            <w:tcW w:w="2507" w:type="pct"/>
          </w:tcPr>
          <w:p w14:paraId="7A97E789" w14:textId="3378E9A0" w:rsidR="006D1B5E" w:rsidRPr="00614F7C" w:rsidRDefault="006D1B5E" w:rsidP="006D1B5E">
            <w:pPr>
              <w:pStyle w:val="USBullet2"/>
            </w:pPr>
            <w:r w:rsidRPr="00614F7C">
              <w:t>Design basis</w:t>
            </w:r>
          </w:p>
        </w:tc>
        <w:tc>
          <w:tcPr>
            <w:tcW w:w="741" w:type="pct"/>
          </w:tcPr>
          <w:p w14:paraId="309A61E4" w14:textId="77777777" w:rsidR="006D1B5E" w:rsidRPr="00614F7C" w:rsidRDefault="006D1B5E" w:rsidP="006D1B5E">
            <w:pPr>
              <w:pStyle w:val="USBodyText"/>
            </w:pPr>
          </w:p>
        </w:tc>
        <w:tc>
          <w:tcPr>
            <w:tcW w:w="1308" w:type="pct"/>
            <w:gridSpan w:val="3"/>
          </w:tcPr>
          <w:p w14:paraId="2DAA29B1" w14:textId="77777777" w:rsidR="006D1B5E" w:rsidRPr="00614F7C" w:rsidRDefault="006D1B5E" w:rsidP="006D1B5E">
            <w:pPr>
              <w:pStyle w:val="USBodyText"/>
            </w:pPr>
          </w:p>
        </w:tc>
      </w:tr>
      <w:tr w:rsidR="006D1B5E" w:rsidRPr="00614F7C" w14:paraId="020180BA" w14:textId="77777777" w:rsidTr="00D379FB">
        <w:tc>
          <w:tcPr>
            <w:tcW w:w="444" w:type="pct"/>
          </w:tcPr>
          <w:p w14:paraId="608DFE1F" w14:textId="77777777" w:rsidR="006D1B5E" w:rsidRPr="00614F7C" w:rsidRDefault="006D1B5E" w:rsidP="006D1B5E">
            <w:pPr>
              <w:pStyle w:val="USBodyText"/>
            </w:pPr>
          </w:p>
        </w:tc>
        <w:tc>
          <w:tcPr>
            <w:tcW w:w="2507" w:type="pct"/>
          </w:tcPr>
          <w:p w14:paraId="425ADB21" w14:textId="40A77119" w:rsidR="006D1B5E" w:rsidRPr="00614F7C" w:rsidRDefault="006D1B5E" w:rsidP="006D1B5E">
            <w:pPr>
              <w:pStyle w:val="USBullet2"/>
            </w:pPr>
            <w:r w:rsidRPr="00614F7C">
              <w:t>Maximum fuel gas required, SCFM</w:t>
            </w:r>
          </w:p>
        </w:tc>
        <w:tc>
          <w:tcPr>
            <w:tcW w:w="741" w:type="pct"/>
          </w:tcPr>
          <w:p w14:paraId="32956219" w14:textId="77777777" w:rsidR="006D1B5E" w:rsidRPr="00614F7C" w:rsidRDefault="006D1B5E" w:rsidP="006D1B5E">
            <w:pPr>
              <w:pStyle w:val="USBodyText"/>
            </w:pPr>
          </w:p>
        </w:tc>
        <w:tc>
          <w:tcPr>
            <w:tcW w:w="1308" w:type="pct"/>
            <w:gridSpan w:val="3"/>
          </w:tcPr>
          <w:p w14:paraId="27E11C25" w14:textId="77777777" w:rsidR="006D1B5E" w:rsidRPr="00614F7C" w:rsidRDefault="006D1B5E" w:rsidP="006D1B5E">
            <w:pPr>
              <w:pStyle w:val="USBodyText"/>
            </w:pPr>
          </w:p>
        </w:tc>
      </w:tr>
      <w:tr w:rsidR="006D1B5E" w:rsidRPr="00614F7C" w14:paraId="24998EC6" w14:textId="77777777" w:rsidTr="00D379FB">
        <w:tc>
          <w:tcPr>
            <w:tcW w:w="444" w:type="pct"/>
          </w:tcPr>
          <w:p w14:paraId="0EB4056A" w14:textId="77777777" w:rsidR="006D1B5E" w:rsidRPr="00614F7C" w:rsidRDefault="006D1B5E" w:rsidP="006D1B5E">
            <w:pPr>
              <w:pStyle w:val="USBodyText"/>
            </w:pPr>
          </w:p>
        </w:tc>
        <w:tc>
          <w:tcPr>
            <w:tcW w:w="2507" w:type="pct"/>
          </w:tcPr>
          <w:p w14:paraId="2B405C93" w14:textId="72AA9AFB" w:rsidR="006D1B5E" w:rsidRPr="00614F7C" w:rsidRDefault="006D1B5E" w:rsidP="006D1B5E">
            <w:pPr>
              <w:pStyle w:val="USBullet2"/>
            </w:pPr>
            <w:r w:rsidRPr="00614F7C">
              <w:t>Maximum flow rate required during start-up (shutdown to full speed and no load), SCFM</w:t>
            </w:r>
          </w:p>
        </w:tc>
        <w:tc>
          <w:tcPr>
            <w:tcW w:w="741" w:type="pct"/>
          </w:tcPr>
          <w:p w14:paraId="5F2C2C32" w14:textId="77777777" w:rsidR="006D1B5E" w:rsidRPr="00614F7C" w:rsidRDefault="006D1B5E" w:rsidP="006D1B5E">
            <w:pPr>
              <w:pStyle w:val="USBodyText"/>
            </w:pPr>
          </w:p>
        </w:tc>
        <w:tc>
          <w:tcPr>
            <w:tcW w:w="1308" w:type="pct"/>
            <w:gridSpan w:val="3"/>
          </w:tcPr>
          <w:p w14:paraId="3CA86E3A" w14:textId="77777777" w:rsidR="006D1B5E" w:rsidRPr="00614F7C" w:rsidRDefault="006D1B5E" w:rsidP="006D1B5E">
            <w:pPr>
              <w:pStyle w:val="USBodyText"/>
            </w:pPr>
          </w:p>
        </w:tc>
      </w:tr>
      <w:tr w:rsidR="006D1B5E" w:rsidRPr="00614F7C" w14:paraId="1367C268" w14:textId="77777777" w:rsidTr="00D379FB">
        <w:tc>
          <w:tcPr>
            <w:tcW w:w="444" w:type="pct"/>
          </w:tcPr>
          <w:p w14:paraId="32070464" w14:textId="77777777" w:rsidR="006D1B5E" w:rsidRPr="00614F7C" w:rsidRDefault="006D1B5E" w:rsidP="006D1B5E">
            <w:pPr>
              <w:pStyle w:val="USBodyText"/>
            </w:pPr>
          </w:p>
        </w:tc>
        <w:tc>
          <w:tcPr>
            <w:tcW w:w="2507" w:type="pct"/>
          </w:tcPr>
          <w:p w14:paraId="52404E96" w14:textId="1608734A" w:rsidR="006D1B5E" w:rsidRPr="00614F7C" w:rsidRDefault="006D1B5E" w:rsidP="006D1B5E">
            <w:pPr>
              <w:pStyle w:val="USBullet2"/>
            </w:pPr>
            <w:r w:rsidRPr="00614F7C">
              <w:t>Minimum fuel gas flow rate at ignition, SCFM</w:t>
            </w:r>
          </w:p>
        </w:tc>
        <w:tc>
          <w:tcPr>
            <w:tcW w:w="741" w:type="pct"/>
          </w:tcPr>
          <w:p w14:paraId="0813BDAB" w14:textId="77777777" w:rsidR="006D1B5E" w:rsidRPr="00614F7C" w:rsidRDefault="006D1B5E" w:rsidP="006D1B5E">
            <w:pPr>
              <w:pStyle w:val="USBodyText"/>
            </w:pPr>
          </w:p>
        </w:tc>
        <w:tc>
          <w:tcPr>
            <w:tcW w:w="1308" w:type="pct"/>
            <w:gridSpan w:val="3"/>
          </w:tcPr>
          <w:p w14:paraId="785FEF2E" w14:textId="77777777" w:rsidR="006D1B5E" w:rsidRPr="00614F7C" w:rsidRDefault="006D1B5E" w:rsidP="006D1B5E">
            <w:pPr>
              <w:pStyle w:val="USBodyText"/>
            </w:pPr>
          </w:p>
        </w:tc>
      </w:tr>
      <w:tr w:rsidR="006D1B5E" w:rsidRPr="00614F7C" w14:paraId="090A7EE9" w14:textId="77777777" w:rsidTr="00D379FB">
        <w:tc>
          <w:tcPr>
            <w:tcW w:w="444" w:type="pct"/>
          </w:tcPr>
          <w:p w14:paraId="0E99CBA7" w14:textId="77777777" w:rsidR="006D1B5E" w:rsidRPr="00614F7C" w:rsidRDefault="006D1B5E" w:rsidP="006D1B5E">
            <w:pPr>
              <w:pStyle w:val="USBodyText"/>
            </w:pPr>
          </w:p>
        </w:tc>
        <w:tc>
          <w:tcPr>
            <w:tcW w:w="2507" w:type="pct"/>
          </w:tcPr>
          <w:p w14:paraId="3D267E2A" w14:textId="5D3BAB22" w:rsidR="006D1B5E" w:rsidRPr="00614F7C" w:rsidRDefault="006D1B5E" w:rsidP="006D1B5E">
            <w:pPr>
              <w:pStyle w:val="USBullet2"/>
            </w:pPr>
            <w:r w:rsidRPr="00614F7C">
              <w:t>Minimum gas pressure for base load required at Owner's interface, psig</w:t>
            </w:r>
          </w:p>
        </w:tc>
        <w:tc>
          <w:tcPr>
            <w:tcW w:w="741" w:type="pct"/>
          </w:tcPr>
          <w:p w14:paraId="08C2E974" w14:textId="77777777" w:rsidR="006D1B5E" w:rsidRPr="00614F7C" w:rsidRDefault="006D1B5E" w:rsidP="006D1B5E">
            <w:pPr>
              <w:pStyle w:val="USBodyText"/>
            </w:pPr>
          </w:p>
        </w:tc>
        <w:tc>
          <w:tcPr>
            <w:tcW w:w="1308" w:type="pct"/>
            <w:gridSpan w:val="3"/>
          </w:tcPr>
          <w:p w14:paraId="3882B29A" w14:textId="77777777" w:rsidR="006D1B5E" w:rsidRPr="00614F7C" w:rsidRDefault="006D1B5E" w:rsidP="006D1B5E">
            <w:pPr>
              <w:pStyle w:val="USBodyText"/>
            </w:pPr>
          </w:p>
        </w:tc>
      </w:tr>
      <w:tr w:rsidR="006D1B5E" w:rsidRPr="00614F7C" w14:paraId="40E7BB0A" w14:textId="77777777" w:rsidTr="00D379FB">
        <w:tc>
          <w:tcPr>
            <w:tcW w:w="444" w:type="pct"/>
          </w:tcPr>
          <w:p w14:paraId="72B376A0" w14:textId="77777777" w:rsidR="006D1B5E" w:rsidRPr="00614F7C" w:rsidRDefault="006D1B5E" w:rsidP="006D1B5E">
            <w:pPr>
              <w:pStyle w:val="USBodyText"/>
            </w:pPr>
          </w:p>
        </w:tc>
        <w:tc>
          <w:tcPr>
            <w:tcW w:w="2507" w:type="pct"/>
          </w:tcPr>
          <w:p w14:paraId="69DACAFD" w14:textId="55211B9B" w:rsidR="006D1B5E" w:rsidRPr="00614F7C" w:rsidRDefault="006D1B5E" w:rsidP="006D1B5E">
            <w:pPr>
              <w:pStyle w:val="USBullet2"/>
            </w:pPr>
            <w:r w:rsidRPr="00614F7C">
              <w:t>Allowable percentage variation in fuel gas supply pressure</w:t>
            </w:r>
          </w:p>
        </w:tc>
        <w:tc>
          <w:tcPr>
            <w:tcW w:w="741" w:type="pct"/>
          </w:tcPr>
          <w:p w14:paraId="09AA3749" w14:textId="77777777" w:rsidR="006D1B5E" w:rsidRPr="00614F7C" w:rsidRDefault="006D1B5E" w:rsidP="006D1B5E">
            <w:pPr>
              <w:pStyle w:val="USBodyText"/>
            </w:pPr>
          </w:p>
        </w:tc>
        <w:tc>
          <w:tcPr>
            <w:tcW w:w="1308" w:type="pct"/>
            <w:gridSpan w:val="3"/>
          </w:tcPr>
          <w:p w14:paraId="6217AA28" w14:textId="77777777" w:rsidR="006D1B5E" w:rsidRPr="00614F7C" w:rsidRDefault="006D1B5E" w:rsidP="006D1B5E">
            <w:pPr>
              <w:pStyle w:val="USBodyText"/>
            </w:pPr>
          </w:p>
        </w:tc>
      </w:tr>
      <w:tr w:rsidR="006D1B5E" w:rsidRPr="00614F7C" w14:paraId="62DF9629" w14:textId="77777777" w:rsidTr="00D379FB">
        <w:tc>
          <w:tcPr>
            <w:tcW w:w="444" w:type="pct"/>
          </w:tcPr>
          <w:p w14:paraId="14FF47CD" w14:textId="77777777" w:rsidR="006D1B5E" w:rsidRPr="00614F7C" w:rsidRDefault="006D1B5E" w:rsidP="006D1B5E">
            <w:pPr>
              <w:pStyle w:val="USBodyText"/>
            </w:pPr>
          </w:p>
        </w:tc>
        <w:tc>
          <w:tcPr>
            <w:tcW w:w="2507" w:type="pct"/>
          </w:tcPr>
          <w:p w14:paraId="20723CCC" w14:textId="722CE47E" w:rsidR="006D1B5E" w:rsidRPr="00614F7C" w:rsidRDefault="006D1B5E" w:rsidP="006D1B5E">
            <w:pPr>
              <w:pStyle w:val="USBullet3"/>
            </w:pPr>
            <w:r w:rsidRPr="00614F7C">
              <w:tab/>
              <w:t>Steady state, psi</w:t>
            </w:r>
          </w:p>
        </w:tc>
        <w:tc>
          <w:tcPr>
            <w:tcW w:w="741" w:type="pct"/>
          </w:tcPr>
          <w:p w14:paraId="59930FDC" w14:textId="77777777" w:rsidR="006D1B5E" w:rsidRPr="00614F7C" w:rsidRDefault="006D1B5E" w:rsidP="006D1B5E">
            <w:pPr>
              <w:pStyle w:val="USBodyText"/>
            </w:pPr>
          </w:p>
        </w:tc>
        <w:tc>
          <w:tcPr>
            <w:tcW w:w="1308" w:type="pct"/>
            <w:gridSpan w:val="3"/>
          </w:tcPr>
          <w:p w14:paraId="79D45C23" w14:textId="77777777" w:rsidR="006D1B5E" w:rsidRPr="00614F7C" w:rsidRDefault="006D1B5E" w:rsidP="006D1B5E">
            <w:pPr>
              <w:pStyle w:val="USBodyText"/>
            </w:pPr>
          </w:p>
        </w:tc>
      </w:tr>
      <w:tr w:rsidR="006D1B5E" w:rsidRPr="00614F7C" w14:paraId="35470E38" w14:textId="77777777" w:rsidTr="00D379FB">
        <w:tc>
          <w:tcPr>
            <w:tcW w:w="444" w:type="pct"/>
          </w:tcPr>
          <w:p w14:paraId="36908F04" w14:textId="77777777" w:rsidR="006D1B5E" w:rsidRPr="00614F7C" w:rsidRDefault="006D1B5E" w:rsidP="006D1B5E">
            <w:pPr>
              <w:pStyle w:val="USBodyText"/>
            </w:pPr>
          </w:p>
        </w:tc>
        <w:tc>
          <w:tcPr>
            <w:tcW w:w="2507" w:type="pct"/>
          </w:tcPr>
          <w:p w14:paraId="62CB6A69" w14:textId="3F46B826" w:rsidR="006D1B5E" w:rsidRPr="00614F7C" w:rsidRDefault="006D1B5E" w:rsidP="006D1B5E">
            <w:pPr>
              <w:pStyle w:val="USBullet3"/>
            </w:pPr>
            <w:r w:rsidRPr="00614F7C">
              <w:tab/>
              <w:t>Load changing, psi</w:t>
            </w:r>
          </w:p>
        </w:tc>
        <w:tc>
          <w:tcPr>
            <w:tcW w:w="741" w:type="pct"/>
          </w:tcPr>
          <w:p w14:paraId="30BE35CE" w14:textId="77777777" w:rsidR="006D1B5E" w:rsidRPr="00614F7C" w:rsidRDefault="006D1B5E" w:rsidP="006D1B5E">
            <w:pPr>
              <w:pStyle w:val="USBodyText"/>
            </w:pPr>
          </w:p>
        </w:tc>
        <w:tc>
          <w:tcPr>
            <w:tcW w:w="1308" w:type="pct"/>
            <w:gridSpan w:val="3"/>
          </w:tcPr>
          <w:p w14:paraId="0C22FCC0" w14:textId="77777777" w:rsidR="006D1B5E" w:rsidRPr="00614F7C" w:rsidRDefault="006D1B5E" w:rsidP="006D1B5E">
            <w:pPr>
              <w:pStyle w:val="USBodyText"/>
            </w:pPr>
          </w:p>
        </w:tc>
      </w:tr>
      <w:tr w:rsidR="006D1B5E" w:rsidRPr="00614F7C" w14:paraId="12C038EC" w14:textId="77777777" w:rsidTr="00D379FB">
        <w:tc>
          <w:tcPr>
            <w:tcW w:w="444" w:type="pct"/>
          </w:tcPr>
          <w:p w14:paraId="01F9443A" w14:textId="77777777" w:rsidR="006D1B5E" w:rsidRPr="00614F7C" w:rsidRDefault="006D1B5E" w:rsidP="006D1B5E">
            <w:pPr>
              <w:pStyle w:val="USBodyText"/>
            </w:pPr>
          </w:p>
        </w:tc>
        <w:tc>
          <w:tcPr>
            <w:tcW w:w="2507" w:type="pct"/>
          </w:tcPr>
          <w:p w14:paraId="52BB1C4B" w14:textId="171365BF" w:rsidR="006D1B5E" w:rsidRPr="00614F7C" w:rsidRDefault="006D1B5E" w:rsidP="006D1B5E">
            <w:pPr>
              <w:pStyle w:val="USBullet2"/>
            </w:pPr>
            <w:r w:rsidRPr="00614F7C">
              <w:t>System design pressure, psig</w:t>
            </w:r>
          </w:p>
        </w:tc>
        <w:tc>
          <w:tcPr>
            <w:tcW w:w="741" w:type="pct"/>
          </w:tcPr>
          <w:p w14:paraId="6F393E11" w14:textId="77777777" w:rsidR="006D1B5E" w:rsidRPr="00614F7C" w:rsidRDefault="006D1B5E" w:rsidP="006D1B5E">
            <w:pPr>
              <w:pStyle w:val="USBodyText"/>
            </w:pPr>
          </w:p>
        </w:tc>
        <w:tc>
          <w:tcPr>
            <w:tcW w:w="1308" w:type="pct"/>
            <w:gridSpan w:val="3"/>
          </w:tcPr>
          <w:p w14:paraId="020EF456" w14:textId="77777777" w:rsidR="006D1B5E" w:rsidRPr="00614F7C" w:rsidRDefault="006D1B5E" w:rsidP="006D1B5E">
            <w:pPr>
              <w:pStyle w:val="USBodyText"/>
            </w:pPr>
          </w:p>
        </w:tc>
      </w:tr>
      <w:tr w:rsidR="006D1B5E" w:rsidRPr="00614F7C" w14:paraId="306F59D8" w14:textId="77777777" w:rsidTr="00D379FB">
        <w:tc>
          <w:tcPr>
            <w:tcW w:w="444" w:type="pct"/>
          </w:tcPr>
          <w:p w14:paraId="7354799E" w14:textId="77777777" w:rsidR="006D1B5E" w:rsidRPr="00614F7C" w:rsidRDefault="006D1B5E" w:rsidP="006D1B5E">
            <w:pPr>
              <w:pStyle w:val="USBodyText"/>
            </w:pPr>
          </w:p>
        </w:tc>
        <w:tc>
          <w:tcPr>
            <w:tcW w:w="2507" w:type="pct"/>
          </w:tcPr>
          <w:p w14:paraId="0ACAA8F9" w14:textId="5E32FEFE" w:rsidR="006D1B5E" w:rsidRPr="00614F7C" w:rsidRDefault="006D1B5E" w:rsidP="006D1B5E">
            <w:pPr>
              <w:pStyle w:val="USBullet2"/>
            </w:pPr>
            <w:r w:rsidRPr="00614F7C">
              <w:t xml:space="preserve">Allowable temperature range for fuel gas supply, </w:t>
            </w:r>
            <w:r>
              <w:rPr>
                <w:vertAlign w:val="superscript"/>
              </w:rPr>
              <w:t>o</w:t>
            </w:r>
            <w:r w:rsidRPr="00614F7C">
              <w:t>F</w:t>
            </w:r>
          </w:p>
        </w:tc>
        <w:tc>
          <w:tcPr>
            <w:tcW w:w="741" w:type="pct"/>
          </w:tcPr>
          <w:p w14:paraId="1BC114A1" w14:textId="77777777" w:rsidR="006D1B5E" w:rsidRPr="00614F7C" w:rsidRDefault="006D1B5E" w:rsidP="006D1B5E">
            <w:pPr>
              <w:pStyle w:val="USBodyText"/>
            </w:pPr>
          </w:p>
        </w:tc>
        <w:tc>
          <w:tcPr>
            <w:tcW w:w="1308" w:type="pct"/>
            <w:gridSpan w:val="3"/>
          </w:tcPr>
          <w:p w14:paraId="5941127E" w14:textId="77777777" w:rsidR="006D1B5E" w:rsidRPr="00614F7C" w:rsidRDefault="006D1B5E" w:rsidP="006D1B5E">
            <w:pPr>
              <w:pStyle w:val="USBodyText"/>
            </w:pPr>
          </w:p>
        </w:tc>
      </w:tr>
      <w:tr w:rsidR="006D1B5E" w:rsidRPr="00614F7C" w14:paraId="3CC141BA" w14:textId="77777777" w:rsidTr="00D379FB">
        <w:tc>
          <w:tcPr>
            <w:tcW w:w="444" w:type="pct"/>
          </w:tcPr>
          <w:p w14:paraId="52ADD149" w14:textId="77777777" w:rsidR="006D1B5E" w:rsidRPr="00614F7C" w:rsidRDefault="006D1B5E" w:rsidP="006D1B5E">
            <w:pPr>
              <w:pStyle w:val="USBodyText"/>
            </w:pPr>
          </w:p>
        </w:tc>
        <w:tc>
          <w:tcPr>
            <w:tcW w:w="2507" w:type="pct"/>
          </w:tcPr>
          <w:p w14:paraId="7142C3B8" w14:textId="656D2F5C" w:rsidR="006D1B5E" w:rsidRPr="00614F7C" w:rsidRDefault="006D1B5E" w:rsidP="006D1B5E">
            <w:pPr>
              <w:pStyle w:val="USBullet2"/>
            </w:pPr>
            <w:r w:rsidRPr="00614F7C">
              <w:t>Piping material</w:t>
            </w:r>
          </w:p>
        </w:tc>
        <w:tc>
          <w:tcPr>
            <w:tcW w:w="741" w:type="pct"/>
          </w:tcPr>
          <w:p w14:paraId="295B60C2" w14:textId="77777777" w:rsidR="006D1B5E" w:rsidRPr="00614F7C" w:rsidRDefault="006D1B5E" w:rsidP="006D1B5E">
            <w:pPr>
              <w:pStyle w:val="USBodyText"/>
            </w:pPr>
          </w:p>
        </w:tc>
        <w:tc>
          <w:tcPr>
            <w:tcW w:w="1308" w:type="pct"/>
            <w:gridSpan w:val="3"/>
          </w:tcPr>
          <w:p w14:paraId="319BB025" w14:textId="77777777" w:rsidR="006D1B5E" w:rsidRPr="00614F7C" w:rsidRDefault="006D1B5E" w:rsidP="006D1B5E">
            <w:pPr>
              <w:pStyle w:val="USBodyText"/>
            </w:pPr>
          </w:p>
        </w:tc>
      </w:tr>
      <w:tr w:rsidR="006D1B5E" w:rsidRPr="00614F7C" w14:paraId="05A69215" w14:textId="77777777" w:rsidTr="00D379FB">
        <w:tc>
          <w:tcPr>
            <w:tcW w:w="444" w:type="pct"/>
          </w:tcPr>
          <w:p w14:paraId="5D033E95" w14:textId="77777777" w:rsidR="006D1B5E" w:rsidRPr="00614F7C" w:rsidRDefault="006D1B5E" w:rsidP="006D1B5E">
            <w:pPr>
              <w:pStyle w:val="USBodyText"/>
            </w:pPr>
          </w:p>
        </w:tc>
        <w:tc>
          <w:tcPr>
            <w:tcW w:w="2507" w:type="pct"/>
          </w:tcPr>
          <w:p w14:paraId="6084B4F1" w14:textId="28BEDB81" w:rsidR="006D1B5E" w:rsidRPr="00614F7C" w:rsidRDefault="006D1B5E" w:rsidP="006D1B5E">
            <w:pPr>
              <w:pStyle w:val="USBullet2"/>
            </w:pPr>
            <w:r w:rsidRPr="00614F7C">
              <w:t>Corrosion allowance</w:t>
            </w:r>
          </w:p>
        </w:tc>
        <w:tc>
          <w:tcPr>
            <w:tcW w:w="741" w:type="pct"/>
          </w:tcPr>
          <w:p w14:paraId="5E1E6115" w14:textId="77777777" w:rsidR="006D1B5E" w:rsidRPr="00614F7C" w:rsidRDefault="006D1B5E" w:rsidP="006D1B5E">
            <w:pPr>
              <w:pStyle w:val="USBodyText"/>
            </w:pPr>
          </w:p>
        </w:tc>
        <w:tc>
          <w:tcPr>
            <w:tcW w:w="1308" w:type="pct"/>
            <w:gridSpan w:val="3"/>
          </w:tcPr>
          <w:p w14:paraId="4E7F532C" w14:textId="77777777" w:rsidR="006D1B5E" w:rsidRPr="00614F7C" w:rsidRDefault="006D1B5E" w:rsidP="006D1B5E">
            <w:pPr>
              <w:pStyle w:val="USBodyText"/>
            </w:pPr>
          </w:p>
        </w:tc>
      </w:tr>
      <w:tr w:rsidR="006D1B5E" w:rsidRPr="00614F7C" w14:paraId="6F48DEC3" w14:textId="77777777" w:rsidTr="00D379FB">
        <w:tc>
          <w:tcPr>
            <w:tcW w:w="444" w:type="pct"/>
          </w:tcPr>
          <w:p w14:paraId="623EF3F6" w14:textId="77777777" w:rsidR="006D1B5E" w:rsidRPr="00614F7C" w:rsidRDefault="006D1B5E" w:rsidP="006D1B5E">
            <w:pPr>
              <w:pStyle w:val="USBodyText"/>
            </w:pPr>
          </w:p>
        </w:tc>
        <w:tc>
          <w:tcPr>
            <w:tcW w:w="2507" w:type="pct"/>
          </w:tcPr>
          <w:p w14:paraId="24221762" w14:textId="3CF799BD" w:rsidR="006D1B5E" w:rsidRPr="00614F7C" w:rsidRDefault="006D1B5E" w:rsidP="006D1B5E">
            <w:pPr>
              <w:pStyle w:val="USBodyText"/>
            </w:pPr>
            <w:r w:rsidRPr="00614F7C">
              <w:t>b.</w:t>
            </w:r>
            <w:r w:rsidRPr="00614F7C">
              <w:tab/>
            </w:r>
            <w:r w:rsidRPr="00614F7C">
              <w:rPr>
                <w:u w:val="single"/>
              </w:rPr>
              <w:t>Filter (Per Combustion Turbine Generator)</w:t>
            </w:r>
          </w:p>
        </w:tc>
        <w:tc>
          <w:tcPr>
            <w:tcW w:w="741" w:type="pct"/>
          </w:tcPr>
          <w:p w14:paraId="4AE7DD79" w14:textId="77777777" w:rsidR="006D1B5E" w:rsidRPr="00614F7C" w:rsidRDefault="006D1B5E" w:rsidP="006D1B5E">
            <w:pPr>
              <w:pStyle w:val="USBodyText"/>
            </w:pPr>
          </w:p>
        </w:tc>
        <w:tc>
          <w:tcPr>
            <w:tcW w:w="1308" w:type="pct"/>
            <w:gridSpan w:val="3"/>
          </w:tcPr>
          <w:p w14:paraId="3C2840C0" w14:textId="77777777" w:rsidR="006D1B5E" w:rsidRPr="00614F7C" w:rsidRDefault="006D1B5E" w:rsidP="006D1B5E">
            <w:pPr>
              <w:pStyle w:val="USBodyText"/>
            </w:pPr>
          </w:p>
        </w:tc>
      </w:tr>
      <w:tr w:rsidR="006D1B5E" w:rsidRPr="00614F7C" w14:paraId="1E8F4808" w14:textId="77777777" w:rsidTr="00D379FB">
        <w:tc>
          <w:tcPr>
            <w:tcW w:w="444" w:type="pct"/>
          </w:tcPr>
          <w:p w14:paraId="5996D6F3" w14:textId="77777777" w:rsidR="006D1B5E" w:rsidRPr="00614F7C" w:rsidRDefault="006D1B5E" w:rsidP="006D1B5E">
            <w:pPr>
              <w:pStyle w:val="USBodyText"/>
            </w:pPr>
          </w:p>
        </w:tc>
        <w:tc>
          <w:tcPr>
            <w:tcW w:w="2507" w:type="pct"/>
          </w:tcPr>
          <w:p w14:paraId="0AC108B7" w14:textId="01D1B225" w:rsidR="006D1B5E" w:rsidRPr="00614F7C" w:rsidRDefault="006D1B5E" w:rsidP="006D1B5E">
            <w:pPr>
              <w:pStyle w:val="USBullet2"/>
            </w:pPr>
            <w:r w:rsidRPr="00614F7C">
              <w:t>Manufacturer</w:t>
            </w:r>
          </w:p>
        </w:tc>
        <w:tc>
          <w:tcPr>
            <w:tcW w:w="741" w:type="pct"/>
          </w:tcPr>
          <w:p w14:paraId="2A77FF31" w14:textId="77777777" w:rsidR="006D1B5E" w:rsidRPr="00614F7C" w:rsidRDefault="006D1B5E" w:rsidP="006D1B5E">
            <w:pPr>
              <w:pStyle w:val="USBodyText"/>
            </w:pPr>
          </w:p>
        </w:tc>
        <w:tc>
          <w:tcPr>
            <w:tcW w:w="1308" w:type="pct"/>
            <w:gridSpan w:val="3"/>
          </w:tcPr>
          <w:p w14:paraId="5885C2CE" w14:textId="77777777" w:rsidR="006D1B5E" w:rsidRPr="00614F7C" w:rsidRDefault="006D1B5E" w:rsidP="006D1B5E">
            <w:pPr>
              <w:pStyle w:val="USBodyText"/>
            </w:pPr>
          </w:p>
        </w:tc>
      </w:tr>
      <w:tr w:rsidR="006D1B5E" w:rsidRPr="00614F7C" w14:paraId="262046BF" w14:textId="77777777" w:rsidTr="00D379FB">
        <w:tc>
          <w:tcPr>
            <w:tcW w:w="444" w:type="pct"/>
          </w:tcPr>
          <w:p w14:paraId="79CB23A9" w14:textId="77777777" w:rsidR="006D1B5E" w:rsidRPr="00614F7C" w:rsidRDefault="006D1B5E" w:rsidP="006D1B5E">
            <w:pPr>
              <w:pStyle w:val="USBodyText"/>
            </w:pPr>
          </w:p>
        </w:tc>
        <w:tc>
          <w:tcPr>
            <w:tcW w:w="2507" w:type="pct"/>
          </w:tcPr>
          <w:p w14:paraId="0123F28D" w14:textId="64ABD7AF" w:rsidR="006D1B5E" w:rsidRPr="00614F7C" w:rsidRDefault="006D1B5E" w:rsidP="006D1B5E">
            <w:pPr>
              <w:pStyle w:val="USBullet2"/>
            </w:pPr>
            <w:r w:rsidRPr="00614F7C">
              <w:t>Type</w:t>
            </w:r>
          </w:p>
        </w:tc>
        <w:tc>
          <w:tcPr>
            <w:tcW w:w="741" w:type="pct"/>
          </w:tcPr>
          <w:p w14:paraId="5B1CAAEA" w14:textId="77777777" w:rsidR="006D1B5E" w:rsidRPr="00614F7C" w:rsidRDefault="006D1B5E" w:rsidP="006D1B5E">
            <w:pPr>
              <w:pStyle w:val="USBodyText"/>
            </w:pPr>
          </w:p>
        </w:tc>
        <w:tc>
          <w:tcPr>
            <w:tcW w:w="1308" w:type="pct"/>
            <w:gridSpan w:val="3"/>
          </w:tcPr>
          <w:p w14:paraId="75D5CCD7" w14:textId="77777777" w:rsidR="006D1B5E" w:rsidRPr="00614F7C" w:rsidRDefault="006D1B5E" w:rsidP="006D1B5E">
            <w:pPr>
              <w:pStyle w:val="USBodyText"/>
            </w:pPr>
          </w:p>
        </w:tc>
      </w:tr>
      <w:tr w:rsidR="006D1B5E" w:rsidRPr="00614F7C" w14:paraId="20DA66D1" w14:textId="77777777" w:rsidTr="00D379FB">
        <w:tc>
          <w:tcPr>
            <w:tcW w:w="444" w:type="pct"/>
          </w:tcPr>
          <w:p w14:paraId="3F46E3EE" w14:textId="77777777" w:rsidR="006D1B5E" w:rsidRPr="00614F7C" w:rsidRDefault="006D1B5E" w:rsidP="006D1B5E">
            <w:pPr>
              <w:pStyle w:val="USBodyText"/>
            </w:pPr>
          </w:p>
        </w:tc>
        <w:tc>
          <w:tcPr>
            <w:tcW w:w="2507" w:type="pct"/>
          </w:tcPr>
          <w:p w14:paraId="1DA2F36F" w14:textId="2F7E2ECB" w:rsidR="006D1B5E" w:rsidRPr="00614F7C" w:rsidRDefault="006D1B5E" w:rsidP="006D1B5E">
            <w:pPr>
              <w:pStyle w:val="USBullet2"/>
            </w:pPr>
            <w:r w:rsidRPr="00614F7C">
              <w:t>Quantity</w:t>
            </w:r>
          </w:p>
        </w:tc>
        <w:tc>
          <w:tcPr>
            <w:tcW w:w="741" w:type="pct"/>
          </w:tcPr>
          <w:p w14:paraId="0F61B83A" w14:textId="77777777" w:rsidR="006D1B5E" w:rsidRPr="00614F7C" w:rsidRDefault="006D1B5E" w:rsidP="006D1B5E">
            <w:pPr>
              <w:pStyle w:val="USBodyText"/>
            </w:pPr>
          </w:p>
        </w:tc>
        <w:tc>
          <w:tcPr>
            <w:tcW w:w="1308" w:type="pct"/>
            <w:gridSpan w:val="3"/>
          </w:tcPr>
          <w:p w14:paraId="32E546D0" w14:textId="77777777" w:rsidR="006D1B5E" w:rsidRPr="00614F7C" w:rsidRDefault="006D1B5E" w:rsidP="006D1B5E">
            <w:pPr>
              <w:pStyle w:val="USBodyText"/>
            </w:pPr>
          </w:p>
        </w:tc>
      </w:tr>
      <w:tr w:rsidR="006D1B5E" w:rsidRPr="00614F7C" w14:paraId="3684F0F8" w14:textId="77777777" w:rsidTr="00D379FB">
        <w:tc>
          <w:tcPr>
            <w:tcW w:w="444" w:type="pct"/>
          </w:tcPr>
          <w:p w14:paraId="75A71DD0" w14:textId="77777777" w:rsidR="006D1B5E" w:rsidRPr="00614F7C" w:rsidRDefault="006D1B5E" w:rsidP="006D1B5E">
            <w:pPr>
              <w:pStyle w:val="USBodyText"/>
            </w:pPr>
          </w:p>
        </w:tc>
        <w:tc>
          <w:tcPr>
            <w:tcW w:w="2507" w:type="pct"/>
          </w:tcPr>
          <w:p w14:paraId="272FB61E" w14:textId="16D5E08A" w:rsidR="006D1B5E" w:rsidRPr="00614F7C" w:rsidRDefault="006D1B5E" w:rsidP="006D1B5E">
            <w:pPr>
              <w:pStyle w:val="USBodyText"/>
            </w:pPr>
            <w:r w:rsidRPr="00614F7C">
              <w:t>c.</w:t>
            </w:r>
            <w:r w:rsidRPr="00614F7C">
              <w:tab/>
            </w:r>
            <w:r w:rsidRPr="00614F7C">
              <w:rPr>
                <w:u w:val="single"/>
              </w:rPr>
              <w:t>Gas Treatment Skids</w:t>
            </w:r>
          </w:p>
        </w:tc>
        <w:tc>
          <w:tcPr>
            <w:tcW w:w="741" w:type="pct"/>
          </w:tcPr>
          <w:p w14:paraId="6C6A529F" w14:textId="77777777" w:rsidR="006D1B5E" w:rsidRPr="00614F7C" w:rsidRDefault="006D1B5E" w:rsidP="006D1B5E">
            <w:pPr>
              <w:pStyle w:val="USBodyText"/>
            </w:pPr>
          </w:p>
        </w:tc>
        <w:tc>
          <w:tcPr>
            <w:tcW w:w="1308" w:type="pct"/>
            <w:gridSpan w:val="3"/>
          </w:tcPr>
          <w:p w14:paraId="45F080AB" w14:textId="77777777" w:rsidR="006D1B5E" w:rsidRPr="00614F7C" w:rsidRDefault="006D1B5E" w:rsidP="006D1B5E">
            <w:pPr>
              <w:pStyle w:val="USBodyText"/>
            </w:pPr>
          </w:p>
        </w:tc>
      </w:tr>
      <w:tr w:rsidR="006D1B5E" w:rsidRPr="00614F7C" w14:paraId="694CA8F9" w14:textId="77777777" w:rsidTr="00D379FB">
        <w:tc>
          <w:tcPr>
            <w:tcW w:w="444" w:type="pct"/>
          </w:tcPr>
          <w:p w14:paraId="251D338F" w14:textId="77777777" w:rsidR="006D1B5E" w:rsidRPr="00614F7C" w:rsidRDefault="006D1B5E" w:rsidP="006D1B5E">
            <w:pPr>
              <w:pStyle w:val="USBodyText"/>
            </w:pPr>
          </w:p>
        </w:tc>
        <w:tc>
          <w:tcPr>
            <w:tcW w:w="2507" w:type="pct"/>
          </w:tcPr>
          <w:p w14:paraId="6C4FCA24" w14:textId="2613C9DA" w:rsidR="006D1B5E" w:rsidRPr="00614F7C" w:rsidRDefault="006D1B5E" w:rsidP="006D1B5E">
            <w:pPr>
              <w:pStyle w:val="USBullet2"/>
            </w:pPr>
            <w:r w:rsidRPr="00614F7C">
              <w:t xml:space="preserve">No. of skids </w:t>
            </w:r>
          </w:p>
        </w:tc>
        <w:tc>
          <w:tcPr>
            <w:tcW w:w="741" w:type="pct"/>
          </w:tcPr>
          <w:p w14:paraId="4C0AB513" w14:textId="77777777" w:rsidR="006D1B5E" w:rsidRPr="00614F7C" w:rsidRDefault="006D1B5E" w:rsidP="006D1B5E">
            <w:pPr>
              <w:pStyle w:val="USBodyText"/>
            </w:pPr>
          </w:p>
        </w:tc>
        <w:tc>
          <w:tcPr>
            <w:tcW w:w="1308" w:type="pct"/>
            <w:gridSpan w:val="3"/>
          </w:tcPr>
          <w:p w14:paraId="51D16641" w14:textId="77777777" w:rsidR="006D1B5E" w:rsidRPr="00614F7C" w:rsidRDefault="006D1B5E" w:rsidP="006D1B5E">
            <w:pPr>
              <w:pStyle w:val="USBodyText"/>
            </w:pPr>
          </w:p>
        </w:tc>
      </w:tr>
      <w:tr w:rsidR="006D1B5E" w:rsidRPr="00614F7C" w14:paraId="567099FF" w14:textId="77777777" w:rsidTr="00D379FB">
        <w:tc>
          <w:tcPr>
            <w:tcW w:w="444" w:type="pct"/>
          </w:tcPr>
          <w:p w14:paraId="3CFB3EBC" w14:textId="77777777" w:rsidR="006D1B5E" w:rsidRPr="00614F7C" w:rsidRDefault="006D1B5E" w:rsidP="006D1B5E">
            <w:pPr>
              <w:pStyle w:val="USBodyText"/>
            </w:pPr>
          </w:p>
        </w:tc>
        <w:tc>
          <w:tcPr>
            <w:tcW w:w="2507" w:type="pct"/>
          </w:tcPr>
          <w:p w14:paraId="0DA289D1" w14:textId="6033811E" w:rsidR="006D1B5E" w:rsidRPr="00614F7C" w:rsidRDefault="006D1B5E" w:rsidP="006D1B5E">
            <w:pPr>
              <w:pStyle w:val="USBullet2"/>
            </w:pPr>
            <w:r w:rsidRPr="00614F7C">
              <w:t>Location</w:t>
            </w:r>
          </w:p>
        </w:tc>
        <w:tc>
          <w:tcPr>
            <w:tcW w:w="741" w:type="pct"/>
          </w:tcPr>
          <w:p w14:paraId="2F8DD066" w14:textId="77777777" w:rsidR="006D1B5E" w:rsidRPr="00614F7C" w:rsidRDefault="006D1B5E" w:rsidP="006D1B5E">
            <w:pPr>
              <w:pStyle w:val="USBodyText"/>
            </w:pPr>
          </w:p>
        </w:tc>
        <w:tc>
          <w:tcPr>
            <w:tcW w:w="1308" w:type="pct"/>
            <w:gridSpan w:val="3"/>
          </w:tcPr>
          <w:p w14:paraId="6E8098BE" w14:textId="77777777" w:rsidR="006D1B5E" w:rsidRPr="00614F7C" w:rsidRDefault="006D1B5E" w:rsidP="006D1B5E">
            <w:pPr>
              <w:pStyle w:val="USBodyText"/>
            </w:pPr>
          </w:p>
        </w:tc>
      </w:tr>
      <w:tr w:rsidR="006D1B5E" w:rsidRPr="00614F7C" w14:paraId="300E7213" w14:textId="77777777" w:rsidTr="00D379FB">
        <w:tc>
          <w:tcPr>
            <w:tcW w:w="444" w:type="pct"/>
          </w:tcPr>
          <w:p w14:paraId="38D0B7E9" w14:textId="77777777" w:rsidR="006D1B5E" w:rsidRPr="00614F7C" w:rsidRDefault="006D1B5E" w:rsidP="006D1B5E">
            <w:pPr>
              <w:pStyle w:val="USBodyText"/>
            </w:pPr>
          </w:p>
        </w:tc>
        <w:tc>
          <w:tcPr>
            <w:tcW w:w="2507" w:type="pct"/>
          </w:tcPr>
          <w:p w14:paraId="3A2C2B2E" w14:textId="32ED3C55" w:rsidR="006D1B5E" w:rsidRPr="00614F7C" w:rsidRDefault="006D1B5E" w:rsidP="006D1B5E">
            <w:pPr>
              <w:pStyle w:val="USBullet2"/>
            </w:pPr>
            <w:r w:rsidRPr="00614F7C">
              <w:t>Waste collection tank (per skid)</w:t>
            </w:r>
          </w:p>
        </w:tc>
        <w:tc>
          <w:tcPr>
            <w:tcW w:w="741" w:type="pct"/>
          </w:tcPr>
          <w:p w14:paraId="4B814CC4" w14:textId="77777777" w:rsidR="006D1B5E" w:rsidRPr="00614F7C" w:rsidRDefault="006D1B5E" w:rsidP="006D1B5E">
            <w:pPr>
              <w:pStyle w:val="USBodyText"/>
            </w:pPr>
          </w:p>
        </w:tc>
        <w:tc>
          <w:tcPr>
            <w:tcW w:w="1308" w:type="pct"/>
            <w:gridSpan w:val="3"/>
          </w:tcPr>
          <w:p w14:paraId="3A6AD8DD" w14:textId="77777777" w:rsidR="006D1B5E" w:rsidRPr="00614F7C" w:rsidRDefault="006D1B5E" w:rsidP="006D1B5E">
            <w:pPr>
              <w:pStyle w:val="USBodyText"/>
            </w:pPr>
          </w:p>
        </w:tc>
      </w:tr>
      <w:tr w:rsidR="006D1B5E" w:rsidRPr="00614F7C" w14:paraId="25340E33" w14:textId="77777777" w:rsidTr="00D379FB">
        <w:tc>
          <w:tcPr>
            <w:tcW w:w="444" w:type="pct"/>
          </w:tcPr>
          <w:p w14:paraId="353B09EF" w14:textId="77777777" w:rsidR="006D1B5E" w:rsidRPr="00614F7C" w:rsidRDefault="006D1B5E" w:rsidP="006D1B5E">
            <w:pPr>
              <w:pStyle w:val="USBodyText"/>
            </w:pPr>
          </w:p>
        </w:tc>
        <w:tc>
          <w:tcPr>
            <w:tcW w:w="2507" w:type="pct"/>
          </w:tcPr>
          <w:p w14:paraId="34F8F728" w14:textId="523059F3" w:rsidR="006D1B5E" w:rsidRPr="00614F7C" w:rsidRDefault="006D1B5E" w:rsidP="006D1B5E">
            <w:pPr>
              <w:pStyle w:val="USBodyText"/>
            </w:pPr>
            <w:r w:rsidRPr="00614F7C">
              <w:t>d.</w:t>
            </w:r>
            <w:r w:rsidRPr="00614F7C">
              <w:tab/>
            </w:r>
            <w:r w:rsidRPr="00614F7C">
              <w:rPr>
                <w:u w:val="single"/>
              </w:rPr>
              <w:t>Drains Vessel</w:t>
            </w:r>
          </w:p>
        </w:tc>
        <w:tc>
          <w:tcPr>
            <w:tcW w:w="741" w:type="pct"/>
          </w:tcPr>
          <w:p w14:paraId="4E2E917F" w14:textId="77777777" w:rsidR="006D1B5E" w:rsidRPr="00614F7C" w:rsidRDefault="006D1B5E" w:rsidP="006D1B5E">
            <w:pPr>
              <w:pStyle w:val="USBodyText"/>
            </w:pPr>
          </w:p>
        </w:tc>
        <w:tc>
          <w:tcPr>
            <w:tcW w:w="1308" w:type="pct"/>
            <w:gridSpan w:val="3"/>
          </w:tcPr>
          <w:p w14:paraId="6B90986A" w14:textId="77777777" w:rsidR="006D1B5E" w:rsidRPr="00614F7C" w:rsidRDefault="006D1B5E" w:rsidP="006D1B5E">
            <w:pPr>
              <w:pStyle w:val="USBodyText"/>
            </w:pPr>
          </w:p>
        </w:tc>
      </w:tr>
      <w:tr w:rsidR="006D1B5E" w:rsidRPr="00614F7C" w14:paraId="41F231DC" w14:textId="77777777" w:rsidTr="00D379FB">
        <w:tc>
          <w:tcPr>
            <w:tcW w:w="444" w:type="pct"/>
          </w:tcPr>
          <w:p w14:paraId="25337FF6" w14:textId="77777777" w:rsidR="006D1B5E" w:rsidRPr="00614F7C" w:rsidRDefault="006D1B5E" w:rsidP="006D1B5E">
            <w:pPr>
              <w:pStyle w:val="USBodyText"/>
            </w:pPr>
          </w:p>
        </w:tc>
        <w:tc>
          <w:tcPr>
            <w:tcW w:w="2507" w:type="pct"/>
          </w:tcPr>
          <w:p w14:paraId="43C0B4F8" w14:textId="23F7ADA6" w:rsidR="006D1B5E" w:rsidRPr="00614F7C" w:rsidRDefault="006D1B5E" w:rsidP="006D1B5E">
            <w:pPr>
              <w:pStyle w:val="USBullet2"/>
            </w:pPr>
            <w:r w:rsidRPr="00614F7C">
              <w:t>Quantity (per Combustion Turbine Generator)</w:t>
            </w:r>
          </w:p>
        </w:tc>
        <w:tc>
          <w:tcPr>
            <w:tcW w:w="741" w:type="pct"/>
          </w:tcPr>
          <w:p w14:paraId="52EB5533" w14:textId="77777777" w:rsidR="006D1B5E" w:rsidRPr="00614F7C" w:rsidRDefault="006D1B5E" w:rsidP="006D1B5E">
            <w:pPr>
              <w:pStyle w:val="USBodyText"/>
            </w:pPr>
          </w:p>
        </w:tc>
        <w:tc>
          <w:tcPr>
            <w:tcW w:w="1308" w:type="pct"/>
            <w:gridSpan w:val="3"/>
          </w:tcPr>
          <w:p w14:paraId="29306DD4" w14:textId="77777777" w:rsidR="006D1B5E" w:rsidRPr="00614F7C" w:rsidRDefault="006D1B5E" w:rsidP="006D1B5E">
            <w:pPr>
              <w:pStyle w:val="USBodyText"/>
            </w:pPr>
          </w:p>
        </w:tc>
      </w:tr>
      <w:tr w:rsidR="006D1B5E" w:rsidRPr="00614F7C" w14:paraId="3D83963C" w14:textId="77777777" w:rsidTr="00D379FB">
        <w:tc>
          <w:tcPr>
            <w:tcW w:w="444" w:type="pct"/>
          </w:tcPr>
          <w:p w14:paraId="036FA895" w14:textId="77777777" w:rsidR="006D1B5E" w:rsidRPr="00614F7C" w:rsidRDefault="006D1B5E" w:rsidP="006D1B5E">
            <w:pPr>
              <w:pStyle w:val="USBodyText"/>
            </w:pPr>
          </w:p>
        </w:tc>
        <w:tc>
          <w:tcPr>
            <w:tcW w:w="2507" w:type="pct"/>
          </w:tcPr>
          <w:p w14:paraId="6DA2FF91" w14:textId="6FCD8222" w:rsidR="006D1B5E" w:rsidRPr="00614F7C" w:rsidRDefault="006D1B5E" w:rsidP="006D1B5E">
            <w:pPr>
              <w:pStyle w:val="USBullet2"/>
            </w:pPr>
            <w:r w:rsidRPr="00614F7C">
              <w:t>Corrosion allowance</w:t>
            </w:r>
          </w:p>
        </w:tc>
        <w:tc>
          <w:tcPr>
            <w:tcW w:w="741" w:type="pct"/>
          </w:tcPr>
          <w:p w14:paraId="21335AA9" w14:textId="77777777" w:rsidR="006D1B5E" w:rsidRPr="00614F7C" w:rsidRDefault="006D1B5E" w:rsidP="006D1B5E">
            <w:pPr>
              <w:pStyle w:val="USBodyText"/>
            </w:pPr>
          </w:p>
        </w:tc>
        <w:tc>
          <w:tcPr>
            <w:tcW w:w="1308" w:type="pct"/>
            <w:gridSpan w:val="3"/>
          </w:tcPr>
          <w:p w14:paraId="4A29B7F9" w14:textId="77777777" w:rsidR="006D1B5E" w:rsidRPr="00614F7C" w:rsidRDefault="006D1B5E" w:rsidP="006D1B5E">
            <w:pPr>
              <w:pStyle w:val="USBodyText"/>
            </w:pPr>
          </w:p>
        </w:tc>
      </w:tr>
      <w:tr w:rsidR="006D1B5E" w:rsidRPr="00614F7C" w14:paraId="4AFD442B" w14:textId="77777777" w:rsidTr="00D379FB">
        <w:tc>
          <w:tcPr>
            <w:tcW w:w="444" w:type="pct"/>
          </w:tcPr>
          <w:p w14:paraId="7C276046" w14:textId="77777777" w:rsidR="006D1B5E" w:rsidRPr="00614F7C" w:rsidRDefault="006D1B5E" w:rsidP="006D1B5E">
            <w:pPr>
              <w:pStyle w:val="USBodyText"/>
            </w:pPr>
          </w:p>
        </w:tc>
        <w:tc>
          <w:tcPr>
            <w:tcW w:w="2507" w:type="pct"/>
          </w:tcPr>
          <w:p w14:paraId="0DA54D87" w14:textId="3A064179" w:rsidR="006D1B5E" w:rsidRPr="00614F7C" w:rsidRDefault="006D1B5E" w:rsidP="006D1B5E">
            <w:pPr>
              <w:pStyle w:val="USBullet2"/>
            </w:pPr>
            <w:r w:rsidRPr="00614F7C">
              <w:t>Design standard</w:t>
            </w:r>
          </w:p>
        </w:tc>
        <w:tc>
          <w:tcPr>
            <w:tcW w:w="741" w:type="pct"/>
          </w:tcPr>
          <w:p w14:paraId="199BDD55" w14:textId="77777777" w:rsidR="006D1B5E" w:rsidRPr="00614F7C" w:rsidRDefault="006D1B5E" w:rsidP="006D1B5E">
            <w:pPr>
              <w:pStyle w:val="USBodyText"/>
            </w:pPr>
          </w:p>
        </w:tc>
        <w:tc>
          <w:tcPr>
            <w:tcW w:w="1308" w:type="pct"/>
            <w:gridSpan w:val="3"/>
          </w:tcPr>
          <w:p w14:paraId="0B86BC95" w14:textId="77777777" w:rsidR="006D1B5E" w:rsidRPr="00614F7C" w:rsidRDefault="006D1B5E" w:rsidP="006D1B5E">
            <w:pPr>
              <w:pStyle w:val="USBodyText"/>
            </w:pPr>
          </w:p>
        </w:tc>
      </w:tr>
      <w:tr w:rsidR="006D1B5E" w:rsidRPr="00614F7C" w14:paraId="2D9EC2AB" w14:textId="77777777" w:rsidTr="00D379FB">
        <w:tc>
          <w:tcPr>
            <w:tcW w:w="444" w:type="pct"/>
          </w:tcPr>
          <w:p w14:paraId="712D0D9E" w14:textId="77777777" w:rsidR="006D1B5E" w:rsidRPr="00614F7C" w:rsidRDefault="006D1B5E" w:rsidP="006D1B5E">
            <w:pPr>
              <w:pStyle w:val="USBodyText"/>
            </w:pPr>
          </w:p>
        </w:tc>
        <w:tc>
          <w:tcPr>
            <w:tcW w:w="2507" w:type="pct"/>
          </w:tcPr>
          <w:p w14:paraId="68706B18" w14:textId="1D0A80D2" w:rsidR="006D1B5E" w:rsidRPr="00614F7C" w:rsidRDefault="006D1B5E" w:rsidP="006D1B5E">
            <w:pPr>
              <w:pStyle w:val="USBodyText"/>
            </w:pPr>
            <w:r w:rsidRPr="00614F7C">
              <w:t>e.</w:t>
            </w:r>
            <w:r w:rsidRPr="00614F7C">
              <w:tab/>
            </w:r>
            <w:r w:rsidRPr="00614F7C">
              <w:rPr>
                <w:u w:val="single"/>
              </w:rPr>
              <w:t>Knockout Vessel</w:t>
            </w:r>
          </w:p>
        </w:tc>
        <w:tc>
          <w:tcPr>
            <w:tcW w:w="741" w:type="pct"/>
          </w:tcPr>
          <w:p w14:paraId="3BC96BEF" w14:textId="77777777" w:rsidR="006D1B5E" w:rsidRPr="00614F7C" w:rsidRDefault="006D1B5E" w:rsidP="006D1B5E">
            <w:pPr>
              <w:pStyle w:val="USBodyText"/>
            </w:pPr>
          </w:p>
        </w:tc>
        <w:tc>
          <w:tcPr>
            <w:tcW w:w="1308" w:type="pct"/>
            <w:gridSpan w:val="3"/>
          </w:tcPr>
          <w:p w14:paraId="393E7F19" w14:textId="77777777" w:rsidR="006D1B5E" w:rsidRPr="00614F7C" w:rsidRDefault="006D1B5E" w:rsidP="006D1B5E">
            <w:pPr>
              <w:pStyle w:val="USBodyText"/>
            </w:pPr>
          </w:p>
        </w:tc>
      </w:tr>
      <w:tr w:rsidR="006D1B5E" w:rsidRPr="00614F7C" w14:paraId="45B283CF" w14:textId="77777777" w:rsidTr="00D379FB">
        <w:tc>
          <w:tcPr>
            <w:tcW w:w="444" w:type="pct"/>
          </w:tcPr>
          <w:p w14:paraId="3E9ED2C4" w14:textId="77777777" w:rsidR="006D1B5E" w:rsidRPr="00614F7C" w:rsidRDefault="006D1B5E" w:rsidP="006D1B5E">
            <w:pPr>
              <w:pStyle w:val="USBodyText"/>
            </w:pPr>
          </w:p>
        </w:tc>
        <w:tc>
          <w:tcPr>
            <w:tcW w:w="2507" w:type="pct"/>
          </w:tcPr>
          <w:p w14:paraId="6E088F54" w14:textId="36FCC52B" w:rsidR="006D1B5E" w:rsidRPr="00614F7C" w:rsidRDefault="006D1B5E" w:rsidP="006D1B5E">
            <w:pPr>
              <w:pStyle w:val="USBullet2"/>
            </w:pPr>
            <w:r w:rsidRPr="00614F7C">
              <w:t>Quantity (per Combustion Turbine Generator)</w:t>
            </w:r>
          </w:p>
        </w:tc>
        <w:tc>
          <w:tcPr>
            <w:tcW w:w="741" w:type="pct"/>
          </w:tcPr>
          <w:p w14:paraId="596F7975" w14:textId="77777777" w:rsidR="006D1B5E" w:rsidRPr="00614F7C" w:rsidRDefault="006D1B5E" w:rsidP="006D1B5E">
            <w:pPr>
              <w:pStyle w:val="USBodyText"/>
            </w:pPr>
          </w:p>
        </w:tc>
        <w:tc>
          <w:tcPr>
            <w:tcW w:w="1308" w:type="pct"/>
            <w:gridSpan w:val="3"/>
          </w:tcPr>
          <w:p w14:paraId="249365BB" w14:textId="77777777" w:rsidR="006D1B5E" w:rsidRPr="00614F7C" w:rsidRDefault="006D1B5E" w:rsidP="006D1B5E">
            <w:pPr>
              <w:pStyle w:val="USBodyText"/>
            </w:pPr>
          </w:p>
        </w:tc>
      </w:tr>
      <w:tr w:rsidR="006D1B5E" w:rsidRPr="00614F7C" w14:paraId="45762D7F" w14:textId="77777777" w:rsidTr="00D379FB">
        <w:tc>
          <w:tcPr>
            <w:tcW w:w="444" w:type="pct"/>
          </w:tcPr>
          <w:p w14:paraId="6C7783F9" w14:textId="77777777" w:rsidR="006D1B5E" w:rsidRPr="00614F7C" w:rsidRDefault="006D1B5E" w:rsidP="006D1B5E">
            <w:pPr>
              <w:pStyle w:val="USBodyText"/>
            </w:pPr>
          </w:p>
        </w:tc>
        <w:tc>
          <w:tcPr>
            <w:tcW w:w="2507" w:type="pct"/>
          </w:tcPr>
          <w:p w14:paraId="400ED740" w14:textId="1A24C409" w:rsidR="006D1B5E" w:rsidRPr="00614F7C" w:rsidRDefault="006D1B5E" w:rsidP="006D1B5E">
            <w:pPr>
              <w:pStyle w:val="USBullet2"/>
            </w:pPr>
            <w:r w:rsidRPr="00614F7C">
              <w:t>Design standard</w:t>
            </w:r>
          </w:p>
        </w:tc>
        <w:tc>
          <w:tcPr>
            <w:tcW w:w="741" w:type="pct"/>
          </w:tcPr>
          <w:p w14:paraId="14648C64" w14:textId="77777777" w:rsidR="006D1B5E" w:rsidRPr="00614F7C" w:rsidRDefault="006D1B5E" w:rsidP="006D1B5E">
            <w:pPr>
              <w:pStyle w:val="USBodyText"/>
            </w:pPr>
          </w:p>
        </w:tc>
        <w:tc>
          <w:tcPr>
            <w:tcW w:w="1308" w:type="pct"/>
            <w:gridSpan w:val="3"/>
          </w:tcPr>
          <w:p w14:paraId="706A9F82" w14:textId="77777777" w:rsidR="006D1B5E" w:rsidRPr="00614F7C" w:rsidRDefault="006D1B5E" w:rsidP="006D1B5E">
            <w:pPr>
              <w:pStyle w:val="USBodyText"/>
            </w:pPr>
          </w:p>
        </w:tc>
      </w:tr>
      <w:tr w:rsidR="006D1B5E" w:rsidRPr="00614F7C" w14:paraId="7ACA4F5A" w14:textId="77777777" w:rsidTr="00D379FB">
        <w:tc>
          <w:tcPr>
            <w:tcW w:w="444" w:type="pct"/>
          </w:tcPr>
          <w:p w14:paraId="61BC30EF" w14:textId="77777777" w:rsidR="006D1B5E" w:rsidRPr="00614F7C" w:rsidRDefault="006D1B5E" w:rsidP="006D1B5E">
            <w:pPr>
              <w:pStyle w:val="USBodyText"/>
            </w:pPr>
          </w:p>
        </w:tc>
        <w:tc>
          <w:tcPr>
            <w:tcW w:w="2507" w:type="pct"/>
          </w:tcPr>
          <w:p w14:paraId="0BAE2BD3" w14:textId="0F8156B4" w:rsidR="006D1B5E" w:rsidRPr="00614F7C" w:rsidRDefault="006D1B5E" w:rsidP="006D1B5E">
            <w:pPr>
              <w:pStyle w:val="USBodyText"/>
            </w:pPr>
            <w:r w:rsidRPr="00614F7C">
              <w:t>f.</w:t>
            </w:r>
            <w:r w:rsidRPr="00614F7C">
              <w:tab/>
            </w:r>
            <w:r w:rsidRPr="00614F7C">
              <w:rPr>
                <w:u w:val="single"/>
              </w:rPr>
              <w:t>Metering System</w:t>
            </w:r>
          </w:p>
        </w:tc>
        <w:tc>
          <w:tcPr>
            <w:tcW w:w="741" w:type="pct"/>
          </w:tcPr>
          <w:p w14:paraId="33D3FFD1" w14:textId="77777777" w:rsidR="006D1B5E" w:rsidRPr="00614F7C" w:rsidRDefault="006D1B5E" w:rsidP="006D1B5E">
            <w:pPr>
              <w:pStyle w:val="USBodyText"/>
            </w:pPr>
          </w:p>
        </w:tc>
        <w:tc>
          <w:tcPr>
            <w:tcW w:w="1308" w:type="pct"/>
            <w:gridSpan w:val="3"/>
          </w:tcPr>
          <w:p w14:paraId="6709B74F" w14:textId="77777777" w:rsidR="006D1B5E" w:rsidRPr="00614F7C" w:rsidRDefault="006D1B5E" w:rsidP="006D1B5E">
            <w:pPr>
              <w:pStyle w:val="USBodyText"/>
            </w:pPr>
          </w:p>
        </w:tc>
      </w:tr>
      <w:tr w:rsidR="006D1B5E" w:rsidRPr="00614F7C" w14:paraId="533C890A" w14:textId="77777777" w:rsidTr="00D379FB">
        <w:tc>
          <w:tcPr>
            <w:tcW w:w="444" w:type="pct"/>
          </w:tcPr>
          <w:p w14:paraId="3E5320FD" w14:textId="77777777" w:rsidR="006D1B5E" w:rsidRPr="00614F7C" w:rsidRDefault="006D1B5E" w:rsidP="006D1B5E">
            <w:pPr>
              <w:pStyle w:val="USBodyText"/>
            </w:pPr>
          </w:p>
        </w:tc>
        <w:tc>
          <w:tcPr>
            <w:tcW w:w="2507" w:type="pct"/>
          </w:tcPr>
          <w:p w14:paraId="162555F7" w14:textId="6FE7EB2A" w:rsidR="006D1B5E" w:rsidRPr="00614F7C" w:rsidRDefault="006D1B5E" w:rsidP="006D1B5E">
            <w:pPr>
              <w:pStyle w:val="USBullet2"/>
            </w:pPr>
            <w:r w:rsidRPr="00614F7C">
              <w:t>No. of flow meters (per Combustion Turbine Generator)</w:t>
            </w:r>
          </w:p>
        </w:tc>
        <w:tc>
          <w:tcPr>
            <w:tcW w:w="741" w:type="pct"/>
          </w:tcPr>
          <w:p w14:paraId="315FA638" w14:textId="77777777" w:rsidR="006D1B5E" w:rsidRPr="00614F7C" w:rsidRDefault="006D1B5E" w:rsidP="006D1B5E">
            <w:pPr>
              <w:pStyle w:val="USBodyText"/>
            </w:pPr>
          </w:p>
        </w:tc>
        <w:tc>
          <w:tcPr>
            <w:tcW w:w="1308" w:type="pct"/>
            <w:gridSpan w:val="3"/>
          </w:tcPr>
          <w:p w14:paraId="3D7882BE" w14:textId="77777777" w:rsidR="006D1B5E" w:rsidRPr="00614F7C" w:rsidRDefault="006D1B5E" w:rsidP="006D1B5E">
            <w:pPr>
              <w:pStyle w:val="USBodyText"/>
            </w:pPr>
          </w:p>
        </w:tc>
      </w:tr>
      <w:tr w:rsidR="006D1B5E" w:rsidRPr="00614F7C" w14:paraId="52B3555F" w14:textId="77777777" w:rsidTr="00D379FB">
        <w:tc>
          <w:tcPr>
            <w:tcW w:w="444" w:type="pct"/>
          </w:tcPr>
          <w:p w14:paraId="5462328D" w14:textId="77777777" w:rsidR="006D1B5E" w:rsidRPr="00614F7C" w:rsidRDefault="006D1B5E" w:rsidP="006D1B5E">
            <w:pPr>
              <w:pStyle w:val="USBodyText"/>
            </w:pPr>
          </w:p>
        </w:tc>
        <w:tc>
          <w:tcPr>
            <w:tcW w:w="2507" w:type="pct"/>
          </w:tcPr>
          <w:p w14:paraId="563A36F8" w14:textId="2F3597CE" w:rsidR="006D1B5E" w:rsidRPr="00614F7C" w:rsidRDefault="006D1B5E" w:rsidP="006D1B5E">
            <w:pPr>
              <w:pStyle w:val="USBullet2"/>
            </w:pPr>
            <w:r w:rsidRPr="00614F7C">
              <w:t>Manufacturer</w:t>
            </w:r>
          </w:p>
        </w:tc>
        <w:tc>
          <w:tcPr>
            <w:tcW w:w="741" w:type="pct"/>
          </w:tcPr>
          <w:p w14:paraId="125BA994" w14:textId="77777777" w:rsidR="006D1B5E" w:rsidRPr="00614F7C" w:rsidRDefault="006D1B5E" w:rsidP="006D1B5E">
            <w:pPr>
              <w:pStyle w:val="USBodyText"/>
            </w:pPr>
          </w:p>
        </w:tc>
        <w:tc>
          <w:tcPr>
            <w:tcW w:w="1308" w:type="pct"/>
            <w:gridSpan w:val="3"/>
          </w:tcPr>
          <w:p w14:paraId="6185524E" w14:textId="77777777" w:rsidR="006D1B5E" w:rsidRPr="00614F7C" w:rsidRDefault="006D1B5E" w:rsidP="006D1B5E">
            <w:pPr>
              <w:pStyle w:val="USBodyText"/>
            </w:pPr>
          </w:p>
        </w:tc>
      </w:tr>
      <w:tr w:rsidR="006D1B5E" w:rsidRPr="00614F7C" w14:paraId="492C1D2B" w14:textId="77777777" w:rsidTr="00D379FB">
        <w:tc>
          <w:tcPr>
            <w:tcW w:w="444" w:type="pct"/>
          </w:tcPr>
          <w:p w14:paraId="44DF11F3" w14:textId="43F45439" w:rsidR="006D1B5E" w:rsidRPr="00614F7C" w:rsidRDefault="006D1B5E" w:rsidP="006D1B5E">
            <w:pPr>
              <w:pStyle w:val="USBodyText"/>
            </w:pPr>
            <w:r>
              <w:rPr>
                <w:b/>
              </w:rPr>
              <w:t>8.5.13</w:t>
            </w:r>
          </w:p>
        </w:tc>
        <w:tc>
          <w:tcPr>
            <w:tcW w:w="2507" w:type="pct"/>
          </w:tcPr>
          <w:p w14:paraId="3CC07B75" w14:textId="7793958C" w:rsidR="006D1B5E" w:rsidRPr="00614F7C" w:rsidRDefault="006D1B5E" w:rsidP="006D1B5E">
            <w:pPr>
              <w:pStyle w:val="USBodyText"/>
            </w:pPr>
            <w:r>
              <w:rPr>
                <w:b/>
                <w:u w:val="single"/>
              </w:rPr>
              <w:t>115 kV Switchyard</w:t>
            </w:r>
          </w:p>
        </w:tc>
        <w:tc>
          <w:tcPr>
            <w:tcW w:w="741" w:type="pct"/>
          </w:tcPr>
          <w:p w14:paraId="3F4D0BB9" w14:textId="77777777" w:rsidR="006D1B5E" w:rsidRPr="00614F7C" w:rsidRDefault="006D1B5E" w:rsidP="006D1B5E">
            <w:pPr>
              <w:pStyle w:val="USBodyText"/>
            </w:pPr>
          </w:p>
        </w:tc>
        <w:tc>
          <w:tcPr>
            <w:tcW w:w="1308" w:type="pct"/>
            <w:gridSpan w:val="3"/>
          </w:tcPr>
          <w:p w14:paraId="09C79858" w14:textId="77777777" w:rsidR="006D1B5E" w:rsidRPr="00614F7C" w:rsidRDefault="006D1B5E" w:rsidP="006D1B5E">
            <w:pPr>
              <w:pStyle w:val="USBodyText"/>
            </w:pPr>
          </w:p>
        </w:tc>
      </w:tr>
      <w:tr w:rsidR="006D1B5E" w:rsidRPr="00614F7C" w14:paraId="1A07F857" w14:textId="77777777" w:rsidTr="00D379FB">
        <w:tc>
          <w:tcPr>
            <w:tcW w:w="444" w:type="pct"/>
          </w:tcPr>
          <w:p w14:paraId="3C67D31D" w14:textId="77777777" w:rsidR="006D1B5E" w:rsidRPr="00614F7C" w:rsidRDefault="006D1B5E" w:rsidP="006D1B5E">
            <w:pPr>
              <w:pStyle w:val="USBodyText"/>
            </w:pPr>
          </w:p>
        </w:tc>
        <w:tc>
          <w:tcPr>
            <w:tcW w:w="2507" w:type="pct"/>
          </w:tcPr>
          <w:p w14:paraId="761AC6DD" w14:textId="3F7D0A63" w:rsidR="006D1B5E" w:rsidRPr="00614F7C" w:rsidRDefault="006D1B5E" w:rsidP="006D1B5E">
            <w:pPr>
              <w:pStyle w:val="USBodyText"/>
            </w:pPr>
            <w:r w:rsidRPr="00614F7C">
              <w:t>a.</w:t>
            </w:r>
            <w:r w:rsidRPr="00614F7C">
              <w:tab/>
              <w:t>General</w:t>
            </w:r>
          </w:p>
        </w:tc>
        <w:tc>
          <w:tcPr>
            <w:tcW w:w="741" w:type="pct"/>
          </w:tcPr>
          <w:p w14:paraId="7C4C097D" w14:textId="77777777" w:rsidR="006D1B5E" w:rsidRPr="00614F7C" w:rsidRDefault="006D1B5E" w:rsidP="006D1B5E">
            <w:pPr>
              <w:pStyle w:val="USBodyText"/>
            </w:pPr>
          </w:p>
        </w:tc>
        <w:tc>
          <w:tcPr>
            <w:tcW w:w="1308" w:type="pct"/>
            <w:gridSpan w:val="3"/>
          </w:tcPr>
          <w:p w14:paraId="0C14EE55" w14:textId="77777777" w:rsidR="006D1B5E" w:rsidRPr="00614F7C" w:rsidRDefault="006D1B5E" w:rsidP="006D1B5E">
            <w:pPr>
              <w:pStyle w:val="USBodyText"/>
            </w:pPr>
          </w:p>
        </w:tc>
      </w:tr>
      <w:tr w:rsidR="006D1B5E" w:rsidRPr="00614F7C" w14:paraId="67C1273B" w14:textId="77777777" w:rsidTr="00D379FB">
        <w:tc>
          <w:tcPr>
            <w:tcW w:w="444" w:type="pct"/>
          </w:tcPr>
          <w:p w14:paraId="197374E2" w14:textId="77777777" w:rsidR="006D1B5E" w:rsidRPr="00614F7C" w:rsidRDefault="006D1B5E" w:rsidP="006D1B5E">
            <w:pPr>
              <w:pStyle w:val="USBodyText"/>
            </w:pPr>
          </w:p>
        </w:tc>
        <w:tc>
          <w:tcPr>
            <w:tcW w:w="2507" w:type="pct"/>
          </w:tcPr>
          <w:p w14:paraId="7D57B593" w14:textId="25AB8D20" w:rsidR="006D1B5E" w:rsidRPr="00614F7C" w:rsidRDefault="006D1B5E" w:rsidP="006D1B5E">
            <w:pPr>
              <w:pStyle w:val="USBullet2"/>
            </w:pPr>
            <w:r>
              <w:t>Supplier</w:t>
            </w:r>
          </w:p>
        </w:tc>
        <w:tc>
          <w:tcPr>
            <w:tcW w:w="741" w:type="pct"/>
          </w:tcPr>
          <w:p w14:paraId="28DDC070" w14:textId="77777777" w:rsidR="006D1B5E" w:rsidRPr="00614F7C" w:rsidRDefault="006D1B5E" w:rsidP="006D1B5E">
            <w:pPr>
              <w:pStyle w:val="USBodyText"/>
            </w:pPr>
          </w:p>
        </w:tc>
        <w:tc>
          <w:tcPr>
            <w:tcW w:w="1308" w:type="pct"/>
            <w:gridSpan w:val="3"/>
          </w:tcPr>
          <w:p w14:paraId="5E2C623A" w14:textId="77777777" w:rsidR="006D1B5E" w:rsidRPr="00614F7C" w:rsidRDefault="006D1B5E" w:rsidP="006D1B5E">
            <w:pPr>
              <w:pStyle w:val="USBodyText"/>
            </w:pPr>
          </w:p>
        </w:tc>
      </w:tr>
      <w:tr w:rsidR="006D1B5E" w:rsidRPr="00614F7C" w14:paraId="460656D0" w14:textId="77777777" w:rsidTr="00D379FB">
        <w:tc>
          <w:tcPr>
            <w:tcW w:w="444" w:type="pct"/>
          </w:tcPr>
          <w:p w14:paraId="780AEC4E" w14:textId="77777777" w:rsidR="006D1B5E" w:rsidRPr="00614F7C" w:rsidRDefault="006D1B5E" w:rsidP="006D1B5E">
            <w:pPr>
              <w:pStyle w:val="USBodyText"/>
            </w:pPr>
          </w:p>
        </w:tc>
        <w:tc>
          <w:tcPr>
            <w:tcW w:w="2507" w:type="pct"/>
          </w:tcPr>
          <w:p w14:paraId="56185F6D" w14:textId="318C28F2" w:rsidR="006D1B5E" w:rsidRPr="00614F7C" w:rsidRDefault="006D1B5E" w:rsidP="006D1B5E">
            <w:pPr>
              <w:pStyle w:val="USBullet2"/>
            </w:pPr>
            <w:r w:rsidRPr="00614F7C">
              <w:t>Applicable standards</w:t>
            </w:r>
          </w:p>
        </w:tc>
        <w:tc>
          <w:tcPr>
            <w:tcW w:w="741" w:type="pct"/>
          </w:tcPr>
          <w:p w14:paraId="0011B271" w14:textId="77777777" w:rsidR="006D1B5E" w:rsidRPr="00614F7C" w:rsidRDefault="006D1B5E" w:rsidP="006D1B5E">
            <w:pPr>
              <w:pStyle w:val="USBodyText"/>
            </w:pPr>
          </w:p>
        </w:tc>
        <w:tc>
          <w:tcPr>
            <w:tcW w:w="1308" w:type="pct"/>
            <w:gridSpan w:val="3"/>
          </w:tcPr>
          <w:p w14:paraId="41F7445C" w14:textId="77777777" w:rsidR="006D1B5E" w:rsidRPr="00614F7C" w:rsidRDefault="006D1B5E" w:rsidP="006D1B5E">
            <w:pPr>
              <w:pStyle w:val="USBodyText"/>
            </w:pPr>
          </w:p>
        </w:tc>
      </w:tr>
      <w:tr w:rsidR="006D1B5E" w:rsidRPr="00614F7C" w14:paraId="1E13E7A5" w14:textId="77777777" w:rsidTr="00D379FB">
        <w:tc>
          <w:tcPr>
            <w:tcW w:w="444" w:type="pct"/>
          </w:tcPr>
          <w:p w14:paraId="7C3D456C" w14:textId="77777777" w:rsidR="006D1B5E" w:rsidRPr="00614F7C" w:rsidRDefault="006D1B5E" w:rsidP="006D1B5E">
            <w:pPr>
              <w:pStyle w:val="USBodyText"/>
            </w:pPr>
          </w:p>
        </w:tc>
        <w:tc>
          <w:tcPr>
            <w:tcW w:w="2507" w:type="pct"/>
          </w:tcPr>
          <w:p w14:paraId="559D3499" w14:textId="690BA23B" w:rsidR="006D1B5E" w:rsidRPr="00614F7C" w:rsidRDefault="006D1B5E" w:rsidP="006D1B5E">
            <w:pPr>
              <w:pStyle w:val="USBodyText"/>
            </w:pPr>
            <w:r w:rsidRPr="00614F7C">
              <w:t>b.</w:t>
            </w:r>
            <w:r w:rsidRPr="00614F7C">
              <w:tab/>
              <w:t>Design Data</w:t>
            </w:r>
          </w:p>
        </w:tc>
        <w:tc>
          <w:tcPr>
            <w:tcW w:w="741" w:type="pct"/>
          </w:tcPr>
          <w:p w14:paraId="0AF7AEDF" w14:textId="77777777" w:rsidR="006D1B5E" w:rsidRPr="00614F7C" w:rsidRDefault="006D1B5E" w:rsidP="006D1B5E">
            <w:pPr>
              <w:pStyle w:val="USBodyText"/>
            </w:pPr>
          </w:p>
        </w:tc>
        <w:tc>
          <w:tcPr>
            <w:tcW w:w="1308" w:type="pct"/>
            <w:gridSpan w:val="3"/>
          </w:tcPr>
          <w:p w14:paraId="5AFC59F5" w14:textId="77777777" w:rsidR="006D1B5E" w:rsidRPr="00614F7C" w:rsidRDefault="006D1B5E" w:rsidP="006D1B5E">
            <w:pPr>
              <w:pStyle w:val="USBodyText"/>
            </w:pPr>
          </w:p>
        </w:tc>
      </w:tr>
      <w:tr w:rsidR="006D1B5E" w:rsidRPr="00614F7C" w14:paraId="1B3F0D9F" w14:textId="77777777" w:rsidTr="00D379FB">
        <w:tc>
          <w:tcPr>
            <w:tcW w:w="444" w:type="pct"/>
          </w:tcPr>
          <w:p w14:paraId="7CAA5E09" w14:textId="77777777" w:rsidR="006D1B5E" w:rsidRPr="00614F7C" w:rsidRDefault="006D1B5E" w:rsidP="006D1B5E">
            <w:pPr>
              <w:pStyle w:val="USBodyText"/>
            </w:pPr>
          </w:p>
        </w:tc>
        <w:tc>
          <w:tcPr>
            <w:tcW w:w="2507" w:type="pct"/>
          </w:tcPr>
          <w:p w14:paraId="2EE668D8" w14:textId="08404186" w:rsidR="006D1B5E" w:rsidRPr="00614F7C" w:rsidRDefault="006D1B5E" w:rsidP="006D1B5E">
            <w:pPr>
              <w:pStyle w:val="USBullet2"/>
            </w:pPr>
            <w:r w:rsidRPr="00614F7C">
              <w:t>Rated/nominal voltage (kV)</w:t>
            </w:r>
          </w:p>
        </w:tc>
        <w:tc>
          <w:tcPr>
            <w:tcW w:w="741" w:type="pct"/>
          </w:tcPr>
          <w:p w14:paraId="5850FDC2" w14:textId="77777777" w:rsidR="006D1B5E" w:rsidRPr="00614F7C" w:rsidRDefault="006D1B5E" w:rsidP="006D1B5E">
            <w:pPr>
              <w:pStyle w:val="USBodyText"/>
            </w:pPr>
          </w:p>
        </w:tc>
        <w:tc>
          <w:tcPr>
            <w:tcW w:w="1308" w:type="pct"/>
            <w:gridSpan w:val="3"/>
          </w:tcPr>
          <w:p w14:paraId="3623ECC5" w14:textId="77777777" w:rsidR="006D1B5E" w:rsidRPr="00614F7C" w:rsidRDefault="006D1B5E" w:rsidP="006D1B5E">
            <w:pPr>
              <w:pStyle w:val="USBodyText"/>
            </w:pPr>
          </w:p>
        </w:tc>
      </w:tr>
      <w:tr w:rsidR="006D1B5E" w:rsidRPr="00614F7C" w14:paraId="6E189D80" w14:textId="77777777" w:rsidTr="00D379FB">
        <w:tc>
          <w:tcPr>
            <w:tcW w:w="444" w:type="pct"/>
          </w:tcPr>
          <w:p w14:paraId="5CFA4E3F" w14:textId="77777777" w:rsidR="006D1B5E" w:rsidRPr="00614F7C" w:rsidRDefault="006D1B5E" w:rsidP="006D1B5E">
            <w:pPr>
              <w:pStyle w:val="USBodyText"/>
            </w:pPr>
          </w:p>
        </w:tc>
        <w:tc>
          <w:tcPr>
            <w:tcW w:w="2507" w:type="pct"/>
          </w:tcPr>
          <w:p w14:paraId="0998BDA7" w14:textId="1A6ABD8D" w:rsidR="006D1B5E" w:rsidRPr="00614F7C" w:rsidRDefault="006D1B5E" w:rsidP="006D1B5E">
            <w:pPr>
              <w:pStyle w:val="USBullet2"/>
            </w:pPr>
            <w:r w:rsidRPr="00614F7C">
              <w:t>Rated insulation level, low frequency/</w:t>
            </w:r>
            <w:r w:rsidRPr="00614F7C">
              <w:br/>
              <w:t>impulse (kV/kV)</w:t>
            </w:r>
          </w:p>
        </w:tc>
        <w:tc>
          <w:tcPr>
            <w:tcW w:w="741" w:type="pct"/>
          </w:tcPr>
          <w:p w14:paraId="43B05F53" w14:textId="77777777" w:rsidR="006D1B5E" w:rsidRPr="00614F7C" w:rsidRDefault="006D1B5E" w:rsidP="006D1B5E">
            <w:pPr>
              <w:pStyle w:val="USBodyText"/>
            </w:pPr>
          </w:p>
        </w:tc>
        <w:tc>
          <w:tcPr>
            <w:tcW w:w="1308" w:type="pct"/>
            <w:gridSpan w:val="3"/>
          </w:tcPr>
          <w:p w14:paraId="6045BAB5" w14:textId="77777777" w:rsidR="006D1B5E" w:rsidRPr="00614F7C" w:rsidRDefault="006D1B5E" w:rsidP="006D1B5E">
            <w:pPr>
              <w:pStyle w:val="USBodyText"/>
            </w:pPr>
          </w:p>
        </w:tc>
      </w:tr>
      <w:tr w:rsidR="006D1B5E" w:rsidRPr="00614F7C" w14:paraId="64AD97A3" w14:textId="77777777" w:rsidTr="00D379FB">
        <w:tc>
          <w:tcPr>
            <w:tcW w:w="444" w:type="pct"/>
          </w:tcPr>
          <w:p w14:paraId="415F18FB" w14:textId="77777777" w:rsidR="006D1B5E" w:rsidRPr="00614F7C" w:rsidRDefault="006D1B5E" w:rsidP="006D1B5E">
            <w:pPr>
              <w:pStyle w:val="USBodyText"/>
            </w:pPr>
          </w:p>
        </w:tc>
        <w:tc>
          <w:tcPr>
            <w:tcW w:w="2507" w:type="pct"/>
          </w:tcPr>
          <w:p w14:paraId="784E3B28" w14:textId="0BF686FE" w:rsidR="006D1B5E" w:rsidRPr="00614F7C" w:rsidRDefault="006D1B5E" w:rsidP="006D1B5E">
            <w:pPr>
              <w:pStyle w:val="USBullet2"/>
            </w:pPr>
            <w:r w:rsidRPr="00614F7C">
              <w:t xml:space="preserve">Momentary (asymmetrical) current </w:t>
            </w:r>
            <w:r w:rsidRPr="00614F7C">
              <w:br/>
              <w:t>rating (kA)</w:t>
            </w:r>
          </w:p>
        </w:tc>
        <w:tc>
          <w:tcPr>
            <w:tcW w:w="741" w:type="pct"/>
          </w:tcPr>
          <w:p w14:paraId="6C4075E6" w14:textId="77777777" w:rsidR="006D1B5E" w:rsidRPr="00614F7C" w:rsidRDefault="006D1B5E" w:rsidP="006D1B5E">
            <w:pPr>
              <w:pStyle w:val="USBodyText"/>
            </w:pPr>
          </w:p>
        </w:tc>
        <w:tc>
          <w:tcPr>
            <w:tcW w:w="1308" w:type="pct"/>
            <w:gridSpan w:val="3"/>
          </w:tcPr>
          <w:p w14:paraId="7FF7E8DE" w14:textId="77777777" w:rsidR="006D1B5E" w:rsidRPr="00614F7C" w:rsidRDefault="006D1B5E" w:rsidP="006D1B5E">
            <w:pPr>
              <w:pStyle w:val="USBodyText"/>
            </w:pPr>
          </w:p>
        </w:tc>
      </w:tr>
      <w:tr w:rsidR="006D1B5E" w:rsidRPr="00614F7C" w14:paraId="3856C0A7" w14:textId="77777777" w:rsidTr="00D379FB">
        <w:tc>
          <w:tcPr>
            <w:tcW w:w="444" w:type="pct"/>
          </w:tcPr>
          <w:p w14:paraId="729F4651" w14:textId="77777777" w:rsidR="006D1B5E" w:rsidRPr="00614F7C" w:rsidRDefault="006D1B5E" w:rsidP="006D1B5E">
            <w:pPr>
              <w:pStyle w:val="USBodyText"/>
            </w:pPr>
          </w:p>
        </w:tc>
        <w:tc>
          <w:tcPr>
            <w:tcW w:w="2507" w:type="pct"/>
          </w:tcPr>
          <w:p w14:paraId="6359862A" w14:textId="0BA57DAB" w:rsidR="006D1B5E" w:rsidRPr="00614F7C" w:rsidRDefault="006D1B5E" w:rsidP="006D1B5E">
            <w:pPr>
              <w:pStyle w:val="USBullet2"/>
            </w:pPr>
            <w:r w:rsidRPr="00614F7C">
              <w:t xml:space="preserve">Breaker interrupting time </w:t>
            </w:r>
          </w:p>
        </w:tc>
        <w:tc>
          <w:tcPr>
            <w:tcW w:w="741" w:type="pct"/>
          </w:tcPr>
          <w:p w14:paraId="7C7CD318" w14:textId="77777777" w:rsidR="006D1B5E" w:rsidRPr="00614F7C" w:rsidRDefault="006D1B5E" w:rsidP="006D1B5E">
            <w:pPr>
              <w:pStyle w:val="USBodyText"/>
            </w:pPr>
          </w:p>
        </w:tc>
        <w:tc>
          <w:tcPr>
            <w:tcW w:w="1308" w:type="pct"/>
            <w:gridSpan w:val="3"/>
          </w:tcPr>
          <w:p w14:paraId="5BBB37C1" w14:textId="77777777" w:rsidR="006D1B5E" w:rsidRPr="00614F7C" w:rsidRDefault="006D1B5E" w:rsidP="006D1B5E">
            <w:pPr>
              <w:pStyle w:val="USBodyText"/>
            </w:pPr>
          </w:p>
        </w:tc>
      </w:tr>
      <w:tr w:rsidR="006D1B5E" w:rsidRPr="00614F7C" w14:paraId="21E5252A" w14:textId="77777777" w:rsidTr="00D379FB">
        <w:tc>
          <w:tcPr>
            <w:tcW w:w="444" w:type="pct"/>
          </w:tcPr>
          <w:p w14:paraId="7329A2D4" w14:textId="77777777" w:rsidR="006D1B5E" w:rsidRPr="00614F7C" w:rsidRDefault="006D1B5E" w:rsidP="006D1B5E">
            <w:pPr>
              <w:pStyle w:val="USBodyText"/>
            </w:pPr>
          </w:p>
        </w:tc>
        <w:tc>
          <w:tcPr>
            <w:tcW w:w="2507" w:type="pct"/>
          </w:tcPr>
          <w:p w14:paraId="1F5888E4" w14:textId="66D2AFDB" w:rsidR="006D1B5E" w:rsidRPr="00614F7C" w:rsidRDefault="006D1B5E" w:rsidP="006D1B5E">
            <w:pPr>
              <w:pStyle w:val="USBullet2"/>
            </w:pPr>
            <w:r w:rsidRPr="00614F7C">
              <w:t>Breaker closing time</w:t>
            </w:r>
          </w:p>
        </w:tc>
        <w:tc>
          <w:tcPr>
            <w:tcW w:w="741" w:type="pct"/>
          </w:tcPr>
          <w:p w14:paraId="22885FA2" w14:textId="77777777" w:rsidR="006D1B5E" w:rsidRPr="00614F7C" w:rsidRDefault="006D1B5E" w:rsidP="006D1B5E">
            <w:pPr>
              <w:pStyle w:val="USBodyText"/>
            </w:pPr>
          </w:p>
        </w:tc>
        <w:tc>
          <w:tcPr>
            <w:tcW w:w="1308" w:type="pct"/>
            <w:gridSpan w:val="3"/>
          </w:tcPr>
          <w:p w14:paraId="64C9844B" w14:textId="77777777" w:rsidR="006D1B5E" w:rsidRPr="00614F7C" w:rsidRDefault="006D1B5E" w:rsidP="006D1B5E">
            <w:pPr>
              <w:pStyle w:val="USBodyText"/>
            </w:pPr>
          </w:p>
        </w:tc>
      </w:tr>
      <w:tr w:rsidR="006D1B5E" w:rsidRPr="00614F7C" w14:paraId="6AC8BDB4" w14:textId="77777777" w:rsidTr="00D379FB">
        <w:tc>
          <w:tcPr>
            <w:tcW w:w="444" w:type="pct"/>
          </w:tcPr>
          <w:p w14:paraId="6ECF6FA8" w14:textId="77777777" w:rsidR="006D1B5E" w:rsidRPr="00614F7C" w:rsidRDefault="006D1B5E" w:rsidP="006D1B5E">
            <w:pPr>
              <w:pStyle w:val="USBodyText"/>
            </w:pPr>
          </w:p>
        </w:tc>
        <w:tc>
          <w:tcPr>
            <w:tcW w:w="2507" w:type="pct"/>
          </w:tcPr>
          <w:p w14:paraId="26FB711A" w14:textId="3BB1613D" w:rsidR="006D1B5E" w:rsidRPr="00614F7C" w:rsidRDefault="006D1B5E" w:rsidP="006D1B5E">
            <w:pPr>
              <w:pStyle w:val="USBullet2"/>
            </w:pPr>
            <w:r w:rsidRPr="00614F7C">
              <w:t>Bus material and rating</w:t>
            </w:r>
          </w:p>
        </w:tc>
        <w:tc>
          <w:tcPr>
            <w:tcW w:w="741" w:type="pct"/>
          </w:tcPr>
          <w:p w14:paraId="172EA9AC" w14:textId="77777777" w:rsidR="006D1B5E" w:rsidRPr="00614F7C" w:rsidRDefault="006D1B5E" w:rsidP="006D1B5E">
            <w:pPr>
              <w:pStyle w:val="USBodyText"/>
            </w:pPr>
          </w:p>
        </w:tc>
        <w:tc>
          <w:tcPr>
            <w:tcW w:w="1308" w:type="pct"/>
            <w:gridSpan w:val="3"/>
          </w:tcPr>
          <w:p w14:paraId="742FD9F0" w14:textId="77777777" w:rsidR="006D1B5E" w:rsidRPr="00614F7C" w:rsidRDefault="006D1B5E" w:rsidP="006D1B5E">
            <w:pPr>
              <w:pStyle w:val="USBodyText"/>
            </w:pPr>
          </w:p>
        </w:tc>
      </w:tr>
      <w:tr w:rsidR="006D1B5E" w:rsidRPr="00614F7C" w14:paraId="4974193B" w14:textId="77777777" w:rsidTr="00D379FB">
        <w:tc>
          <w:tcPr>
            <w:tcW w:w="444" w:type="pct"/>
          </w:tcPr>
          <w:p w14:paraId="0F250DCC" w14:textId="77777777" w:rsidR="006D1B5E" w:rsidRPr="00614F7C" w:rsidRDefault="006D1B5E" w:rsidP="006D1B5E">
            <w:pPr>
              <w:pStyle w:val="USBodyText"/>
            </w:pPr>
          </w:p>
        </w:tc>
        <w:tc>
          <w:tcPr>
            <w:tcW w:w="2507" w:type="pct"/>
          </w:tcPr>
          <w:p w14:paraId="1B8F0C26" w14:textId="6910301E" w:rsidR="006D1B5E" w:rsidRPr="00614F7C" w:rsidRDefault="006D1B5E" w:rsidP="006D1B5E">
            <w:pPr>
              <w:pStyle w:val="USBullet2"/>
            </w:pPr>
            <w:r w:rsidRPr="00614F7C">
              <w:t>Breaker type</w:t>
            </w:r>
          </w:p>
        </w:tc>
        <w:tc>
          <w:tcPr>
            <w:tcW w:w="741" w:type="pct"/>
          </w:tcPr>
          <w:p w14:paraId="59D1DAC1" w14:textId="77777777" w:rsidR="006D1B5E" w:rsidRPr="00614F7C" w:rsidRDefault="006D1B5E" w:rsidP="006D1B5E">
            <w:pPr>
              <w:pStyle w:val="USBodyText"/>
            </w:pPr>
          </w:p>
        </w:tc>
        <w:tc>
          <w:tcPr>
            <w:tcW w:w="1308" w:type="pct"/>
            <w:gridSpan w:val="3"/>
          </w:tcPr>
          <w:p w14:paraId="62C20CDB" w14:textId="77777777" w:rsidR="006D1B5E" w:rsidRPr="00614F7C" w:rsidRDefault="006D1B5E" w:rsidP="006D1B5E">
            <w:pPr>
              <w:pStyle w:val="USBodyText"/>
            </w:pPr>
          </w:p>
        </w:tc>
      </w:tr>
      <w:tr w:rsidR="006D1B5E" w:rsidRPr="00614F7C" w14:paraId="1D3BEBC8" w14:textId="77777777" w:rsidTr="00D379FB">
        <w:tc>
          <w:tcPr>
            <w:tcW w:w="444" w:type="pct"/>
          </w:tcPr>
          <w:p w14:paraId="7B14F74E" w14:textId="77777777" w:rsidR="006D1B5E" w:rsidRPr="00614F7C" w:rsidRDefault="006D1B5E" w:rsidP="006D1B5E">
            <w:pPr>
              <w:pStyle w:val="USBodyText"/>
            </w:pPr>
          </w:p>
        </w:tc>
        <w:tc>
          <w:tcPr>
            <w:tcW w:w="2507" w:type="pct"/>
          </w:tcPr>
          <w:p w14:paraId="6E605E80" w14:textId="1741097D" w:rsidR="006D1B5E" w:rsidRPr="00614F7C" w:rsidRDefault="006D1B5E" w:rsidP="006D1B5E">
            <w:pPr>
              <w:pStyle w:val="USBullet2"/>
            </w:pPr>
            <w:r>
              <w:t>Breaker manufacturer</w:t>
            </w:r>
          </w:p>
        </w:tc>
        <w:tc>
          <w:tcPr>
            <w:tcW w:w="741" w:type="pct"/>
          </w:tcPr>
          <w:p w14:paraId="02163563" w14:textId="77777777" w:rsidR="006D1B5E" w:rsidRPr="00614F7C" w:rsidRDefault="006D1B5E" w:rsidP="006D1B5E">
            <w:pPr>
              <w:pStyle w:val="USBodyText"/>
            </w:pPr>
          </w:p>
        </w:tc>
        <w:tc>
          <w:tcPr>
            <w:tcW w:w="1308" w:type="pct"/>
            <w:gridSpan w:val="3"/>
          </w:tcPr>
          <w:p w14:paraId="290AC533" w14:textId="77777777" w:rsidR="006D1B5E" w:rsidRPr="00614F7C" w:rsidRDefault="006D1B5E" w:rsidP="006D1B5E">
            <w:pPr>
              <w:pStyle w:val="USBodyText"/>
            </w:pPr>
          </w:p>
        </w:tc>
      </w:tr>
      <w:tr w:rsidR="006D1B5E" w:rsidRPr="00614F7C" w14:paraId="3C4BF2ED" w14:textId="77777777" w:rsidTr="00D379FB">
        <w:tc>
          <w:tcPr>
            <w:tcW w:w="444" w:type="pct"/>
          </w:tcPr>
          <w:p w14:paraId="55ADDF29" w14:textId="77777777" w:rsidR="006D1B5E" w:rsidRPr="00614F7C" w:rsidRDefault="006D1B5E" w:rsidP="006D1B5E">
            <w:pPr>
              <w:pStyle w:val="USBodyText"/>
            </w:pPr>
          </w:p>
        </w:tc>
        <w:tc>
          <w:tcPr>
            <w:tcW w:w="2507" w:type="pct"/>
          </w:tcPr>
          <w:p w14:paraId="0A5718E4" w14:textId="2D12D1E1" w:rsidR="006D1B5E" w:rsidRPr="00614F7C" w:rsidRDefault="006D1B5E" w:rsidP="006D1B5E">
            <w:pPr>
              <w:pStyle w:val="USBullet2"/>
            </w:pPr>
            <w:r w:rsidRPr="00614F7C">
              <w:t>Short time current rating, 3 sec.</w:t>
            </w:r>
          </w:p>
        </w:tc>
        <w:tc>
          <w:tcPr>
            <w:tcW w:w="741" w:type="pct"/>
          </w:tcPr>
          <w:p w14:paraId="4A629302" w14:textId="77777777" w:rsidR="006D1B5E" w:rsidRPr="00614F7C" w:rsidRDefault="006D1B5E" w:rsidP="006D1B5E">
            <w:pPr>
              <w:pStyle w:val="USBodyText"/>
            </w:pPr>
          </w:p>
        </w:tc>
        <w:tc>
          <w:tcPr>
            <w:tcW w:w="1308" w:type="pct"/>
            <w:gridSpan w:val="3"/>
          </w:tcPr>
          <w:p w14:paraId="42AE85B3" w14:textId="77777777" w:rsidR="006D1B5E" w:rsidRPr="00614F7C" w:rsidRDefault="006D1B5E" w:rsidP="006D1B5E">
            <w:pPr>
              <w:pStyle w:val="USBodyText"/>
            </w:pPr>
          </w:p>
        </w:tc>
      </w:tr>
      <w:tr w:rsidR="006D1B5E" w:rsidRPr="00614F7C" w14:paraId="38085E75" w14:textId="77777777" w:rsidTr="00D379FB">
        <w:tc>
          <w:tcPr>
            <w:tcW w:w="444" w:type="pct"/>
          </w:tcPr>
          <w:p w14:paraId="065030C6" w14:textId="0F4FE999" w:rsidR="006D1B5E" w:rsidRPr="00614F7C" w:rsidRDefault="006D1B5E" w:rsidP="006D1B5E">
            <w:pPr>
              <w:pStyle w:val="USBodyText"/>
              <w:rPr>
                <w:b/>
              </w:rPr>
            </w:pPr>
            <w:r>
              <w:rPr>
                <w:b/>
              </w:rPr>
              <w:t>8.5.14</w:t>
            </w:r>
          </w:p>
        </w:tc>
        <w:tc>
          <w:tcPr>
            <w:tcW w:w="2507" w:type="pct"/>
          </w:tcPr>
          <w:p w14:paraId="4D6BBFD2" w14:textId="77777777" w:rsidR="006D1B5E" w:rsidRPr="00614F7C" w:rsidRDefault="006D1B5E" w:rsidP="006D1B5E">
            <w:pPr>
              <w:pStyle w:val="USBodyText"/>
              <w:rPr>
                <w:b/>
              </w:rPr>
            </w:pPr>
            <w:r w:rsidRPr="00614F7C">
              <w:rPr>
                <w:b/>
                <w:u w:val="single"/>
              </w:rPr>
              <w:t>Gas Insulated Busbar</w:t>
            </w:r>
            <w:r w:rsidRPr="00614F7C">
              <w:rPr>
                <w:b/>
              </w:rPr>
              <w:t xml:space="preserve"> </w:t>
            </w:r>
            <w:r w:rsidRPr="00614F7C">
              <w:t xml:space="preserve"> [if used]</w:t>
            </w:r>
          </w:p>
        </w:tc>
        <w:tc>
          <w:tcPr>
            <w:tcW w:w="741" w:type="pct"/>
          </w:tcPr>
          <w:p w14:paraId="39AAB55B" w14:textId="77777777" w:rsidR="006D1B5E" w:rsidRPr="00614F7C" w:rsidRDefault="006D1B5E" w:rsidP="006D1B5E">
            <w:pPr>
              <w:pStyle w:val="USBodyText"/>
              <w:rPr>
                <w:b/>
              </w:rPr>
            </w:pPr>
          </w:p>
        </w:tc>
        <w:tc>
          <w:tcPr>
            <w:tcW w:w="1308" w:type="pct"/>
            <w:gridSpan w:val="3"/>
          </w:tcPr>
          <w:p w14:paraId="64FC2445" w14:textId="77777777" w:rsidR="006D1B5E" w:rsidRPr="00614F7C" w:rsidRDefault="006D1B5E" w:rsidP="006D1B5E">
            <w:pPr>
              <w:pStyle w:val="USBodyText"/>
              <w:rPr>
                <w:b/>
              </w:rPr>
            </w:pPr>
          </w:p>
        </w:tc>
      </w:tr>
      <w:tr w:rsidR="006D1B5E" w:rsidRPr="00614F7C" w14:paraId="7D853EE1" w14:textId="77777777" w:rsidTr="00D379FB">
        <w:tc>
          <w:tcPr>
            <w:tcW w:w="444" w:type="pct"/>
          </w:tcPr>
          <w:p w14:paraId="341C7DDB" w14:textId="77777777" w:rsidR="006D1B5E" w:rsidRPr="00614F7C" w:rsidRDefault="006D1B5E" w:rsidP="006D1B5E">
            <w:pPr>
              <w:pStyle w:val="USBodyText"/>
            </w:pPr>
          </w:p>
        </w:tc>
        <w:tc>
          <w:tcPr>
            <w:tcW w:w="2507" w:type="pct"/>
          </w:tcPr>
          <w:p w14:paraId="4414FBBF" w14:textId="77777777" w:rsidR="006D1B5E" w:rsidRPr="00614F7C" w:rsidRDefault="006D1B5E" w:rsidP="006D1B5E">
            <w:pPr>
              <w:pStyle w:val="USBullet2"/>
            </w:pPr>
            <w:r w:rsidRPr="00614F7C">
              <w:t>Rated Voltage</w:t>
            </w:r>
          </w:p>
        </w:tc>
        <w:tc>
          <w:tcPr>
            <w:tcW w:w="741" w:type="pct"/>
          </w:tcPr>
          <w:p w14:paraId="740AA946" w14:textId="77777777" w:rsidR="006D1B5E" w:rsidRPr="00614F7C" w:rsidRDefault="006D1B5E" w:rsidP="006D1B5E">
            <w:pPr>
              <w:pStyle w:val="USBodyText"/>
            </w:pPr>
            <w:r w:rsidRPr="00614F7C">
              <w:t>kV</w:t>
            </w:r>
          </w:p>
        </w:tc>
        <w:tc>
          <w:tcPr>
            <w:tcW w:w="1308" w:type="pct"/>
            <w:gridSpan w:val="3"/>
          </w:tcPr>
          <w:p w14:paraId="580CC8EE" w14:textId="77777777" w:rsidR="006D1B5E" w:rsidRPr="00614F7C" w:rsidRDefault="006D1B5E" w:rsidP="006D1B5E">
            <w:pPr>
              <w:pStyle w:val="USBodyText"/>
            </w:pPr>
          </w:p>
        </w:tc>
      </w:tr>
      <w:tr w:rsidR="006D1B5E" w:rsidRPr="00614F7C" w14:paraId="1F745F63" w14:textId="77777777" w:rsidTr="00D379FB">
        <w:tc>
          <w:tcPr>
            <w:tcW w:w="444" w:type="pct"/>
          </w:tcPr>
          <w:p w14:paraId="7BCA3792" w14:textId="77777777" w:rsidR="006D1B5E" w:rsidRPr="00614F7C" w:rsidRDefault="006D1B5E" w:rsidP="006D1B5E">
            <w:pPr>
              <w:pStyle w:val="USBodyText"/>
            </w:pPr>
          </w:p>
        </w:tc>
        <w:tc>
          <w:tcPr>
            <w:tcW w:w="2507" w:type="pct"/>
          </w:tcPr>
          <w:p w14:paraId="17C2C35E" w14:textId="77777777" w:rsidR="006D1B5E" w:rsidRPr="00614F7C" w:rsidRDefault="006D1B5E" w:rsidP="006D1B5E">
            <w:pPr>
              <w:pStyle w:val="USBullet2"/>
            </w:pPr>
            <w:r w:rsidRPr="00614F7C">
              <w:t>Manufacturer</w:t>
            </w:r>
          </w:p>
        </w:tc>
        <w:tc>
          <w:tcPr>
            <w:tcW w:w="741" w:type="pct"/>
          </w:tcPr>
          <w:p w14:paraId="25CDB335" w14:textId="77777777" w:rsidR="006D1B5E" w:rsidRPr="00614F7C" w:rsidRDefault="006D1B5E" w:rsidP="006D1B5E">
            <w:pPr>
              <w:pStyle w:val="USBodyText"/>
            </w:pPr>
          </w:p>
        </w:tc>
        <w:tc>
          <w:tcPr>
            <w:tcW w:w="1308" w:type="pct"/>
            <w:gridSpan w:val="3"/>
          </w:tcPr>
          <w:p w14:paraId="5F60CBB9" w14:textId="77777777" w:rsidR="006D1B5E" w:rsidRPr="00614F7C" w:rsidRDefault="006D1B5E" w:rsidP="006D1B5E">
            <w:pPr>
              <w:pStyle w:val="USBodyText"/>
            </w:pPr>
          </w:p>
        </w:tc>
      </w:tr>
      <w:tr w:rsidR="00E408D2" w:rsidRPr="00614F7C" w14:paraId="33D45B14" w14:textId="77777777" w:rsidTr="00D379FB">
        <w:trPr>
          <w:cantSplit/>
        </w:trPr>
        <w:tc>
          <w:tcPr>
            <w:tcW w:w="444" w:type="pct"/>
          </w:tcPr>
          <w:p w14:paraId="77E9062E" w14:textId="402A5894" w:rsidR="00E408D2" w:rsidRDefault="00C45485" w:rsidP="00884E76">
            <w:pPr>
              <w:pStyle w:val="USBodyText"/>
              <w:rPr>
                <w:b/>
              </w:rPr>
            </w:pPr>
            <w:r>
              <w:rPr>
                <w:b/>
              </w:rPr>
              <w:t>8.5.15</w:t>
            </w:r>
          </w:p>
        </w:tc>
        <w:tc>
          <w:tcPr>
            <w:tcW w:w="2507" w:type="pct"/>
          </w:tcPr>
          <w:p w14:paraId="419F1DB4" w14:textId="77777777" w:rsidR="00E408D2" w:rsidRPr="00614F7C" w:rsidRDefault="00E408D2" w:rsidP="00884E76">
            <w:pPr>
              <w:pStyle w:val="USBodyText"/>
              <w:rPr>
                <w:b/>
                <w:u w:val="single"/>
              </w:rPr>
            </w:pPr>
            <w:r>
              <w:rPr>
                <w:b/>
                <w:u w:val="single"/>
              </w:rPr>
              <w:t>Wind</w:t>
            </w:r>
            <w:r w:rsidRPr="00614F7C">
              <w:rPr>
                <w:b/>
                <w:u w:val="single"/>
              </w:rPr>
              <w:t xml:space="preserve"> turbines</w:t>
            </w:r>
          </w:p>
          <w:p w14:paraId="10435A23" w14:textId="1A39F6B9" w:rsidR="00E408D2" w:rsidRPr="00614F7C" w:rsidRDefault="00E408D2" w:rsidP="00884E76">
            <w:pPr>
              <w:pStyle w:val="USBodyText"/>
              <w:rPr>
                <w:b/>
                <w:u w:val="single"/>
              </w:rPr>
            </w:pPr>
            <w:r w:rsidRPr="00614F7C">
              <w:t xml:space="preserve">(Performance at </w:t>
            </w:r>
            <w:r>
              <w:t xml:space="preserve">Reference </w:t>
            </w:r>
            <w:r w:rsidRPr="00614F7C">
              <w:t>Site Conditions</w:t>
            </w:r>
            <w:r>
              <w:t>)</w:t>
            </w:r>
          </w:p>
        </w:tc>
        <w:tc>
          <w:tcPr>
            <w:tcW w:w="741" w:type="pct"/>
            <w:shd w:val="clear" w:color="auto" w:fill="auto"/>
          </w:tcPr>
          <w:p w14:paraId="02E598BB" w14:textId="77777777" w:rsidR="00E408D2" w:rsidRPr="00614F7C" w:rsidRDefault="00E408D2" w:rsidP="00884E76">
            <w:pPr>
              <w:pStyle w:val="USBodyText"/>
            </w:pPr>
          </w:p>
        </w:tc>
        <w:tc>
          <w:tcPr>
            <w:tcW w:w="1308" w:type="pct"/>
            <w:gridSpan w:val="3"/>
            <w:shd w:val="clear" w:color="auto" w:fill="auto"/>
          </w:tcPr>
          <w:p w14:paraId="3D20F143" w14:textId="77777777" w:rsidR="00E408D2" w:rsidRPr="00614F7C" w:rsidRDefault="00E408D2" w:rsidP="00884E76">
            <w:pPr>
              <w:pStyle w:val="USBodyText"/>
            </w:pPr>
          </w:p>
        </w:tc>
      </w:tr>
      <w:tr w:rsidR="00E408D2" w:rsidRPr="00614F7C" w14:paraId="6ABC1B5C" w14:textId="77777777" w:rsidTr="00D379FB">
        <w:trPr>
          <w:cantSplit/>
        </w:trPr>
        <w:tc>
          <w:tcPr>
            <w:tcW w:w="444" w:type="pct"/>
          </w:tcPr>
          <w:p w14:paraId="74B6E089" w14:textId="77777777" w:rsidR="00E408D2" w:rsidRDefault="00E408D2" w:rsidP="00884E76">
            <w:pPr>
              <w:pStyle w:val="USBodyText"/>
              <w:rPr>
                <w:b/>
              </w:rPr>
            </w:pPr>
          </w:p>
        </w:tc>
        <w:tc>
          <w:tcPr>
            <w:tcW w:w="2507" w:type="pct"/>
          </w:tcPr>
          <w:p w14:paraId="26D0D28B" w14:textId="77777777" w:rsidR="00E408D2" w:rsidRPr="00614F7C" w:rsidRDefault="00E408D2" w:rsidP="00884E76">
            <w:pPr>
              <w:pStyle w:val="USBodyText"/>
              <w:rPr>
                <w:b/>
                <w:u w:val="single"/>
              </w:rPr>
            </w:pPr>
          </w:p>
        </w:tc>
        <w:tc>
          <w:tcPr>
            <w:tcW w:w="741" w:type="pct"/>
            <w:shd w:val="clear" w:color="auto" w:fill="auto"/>
          </w:tcPr>
          <w:p w14:paraId="3429F231" w14:textId="77777777" w:rsidR="00E408D2" w:rsidRPr="00614F7C" w:rsidRDefault="00E408D2" w:rsidP="00884E76">
            <w:pPr>
              <w:pStyle w:val="USBodyText"/>
            </w:pPr>
          </w:p>
        </w:tc>
        <w:tc>
          <w:tcPr>
            <w:tcW w:w="1308" w:type="pct"/>
            <w:gridSpan w:val="3"/>
            <w:shd w:val="clear" w:color="auto" w:fill="auto"/>
          </w:tcPr>
          <w:p w14:paraId="483D1785" w14:textId="77777777" w:rsidR="00E408D2" w:rsidRPr="00614F7C" w:rsidRDefault="00E408D2" w:rsidP="00884E76">
            <w:pPr>
              <w:pStyle w:val="USBodyText"/>
            </w:pPr>
          </w:p>
        </w:tc>
      </w:tr>
      <w:tr w:rsidR="00E408D2" w:rsidRPr="00614F7C" w14:paraId="7AFEB2C3" w14:textId="77777777" w:rsidTr="00D379FB">
        <w:trPr>
          <w:cantSplit/>
        </w:trPr>
        <w:tc>
          <w:tcPr>
            <w:tcW w:w="444" w:type="pct"/>
          </w:tcPr>
          <w:p w14:paraId="4D7294A7" w14:textId="77777777" w:rsidR="00E408D2" w:rsidRDefault="00E408D2" w:rsidP="00884E76">
            <w:pPr>
              <w:pStyle w:val="USBodyText"/>
              <w:rPr>
                <w:b/>
              </w:rPr>
            </w:pPr>
          </w:p>
        </w:tc>
        <w:tc>
          <w:tcPr>
            <w:tcW w:w="2507" w:type="pct"/>
          </w:tcPr>
          <w:p w14:paraId="3FBDAAA7" w14:textId="77777777" w:rsidR="00E408D2" w:rsidRPr="00614F7C" w:rsidRDefault="00E408D2" w:rsidP="00884E76">
            <w:pPr>
              <w:pStyle w:val="USBodyText"/>
              <w:rPr>
                <w:b/>
                <w:u w:val="single"/>
              </w:rPr>
            </w:pPr>
            <w:r>
              <w:t>Wind</w:t>
            </w:r>
            <w:r w:rsidRPr="00614F7C">
              <w:t xml:space="preserve"> turbine manufacturer</w:t>
            </w:r>
          </w:p>
        </w:tc>
        <w:tc>
          <w:tcPr>
            <w:tcW w:w="741" w:type="pct"/>
            <w:shd w:val="clear" w:color="auto" w:fill="auto"/>
          </w:tcPr>
          <w:p w14:paraId="6A48964B" w14:textId="77777777" w:rsidR="00E408D2" w:rsidRPr="00614F7C" w:rsidRDefault="00E408D2" w:rsidP="00884E76">
            <w:pPr>
              <w:pStyle w:val="USBodyText"/>
            </w:pPr>
          </w:p>
        </w:tc>
        <w:tc>
          <w:tcPr>
            <w:tcW w:w="1308" w:type="pct"/>
            <w:gridSpan w:val="3"/>
            <w:shd w:val="clear" w:color="auto" w:fill="auto"/>
          </w:tcPr>
          <w:p w14:paraId="7DBA9BFA" w14:textId="77777777" w:rsidR="00E408D2" w:rsidRPr="00614F7C" w:rsidRDefault="00E408D2" w:rsidP="00884E76">
            <w:pPr>
              <w:pStyle w:val="USBodyText"/>
            </w:pPr>
          </w:p>
        </w:tc>
      </w:tr>
      <w:tr w:rsidR="00E408D2" w:rsidRPr="00614F7C" w14:paraId="549E848B" w14:textId="77777777" w:rsidTr="00D379FB">
        <w:trPr>
          <w:cantSplit/>
        </w:trPr>
        <w:tc>
          <w:tcPr>
            <w:tcW w:w="444" w:type="pct"/>
          </w:tcPr>
          <w:p w14:paraId="181CE73E" w14:textId="77777777" w:rsidR="00E408D2" w:rsidRDefault="00E408D2" w:rsidP="00884E76">
            <w:pPr>
              <w:pStyle w:val="USBodyText"/>
              <w:rPr>
                <w:b/>
              </w:rPr>
            </w:pPr>
          </w:p>
        </w:tc>
        <w:tc>
          <w:tcPr>
            <w:tcW w:w="2507" w:type="pct"/>
          </w:tcPr>
          <w:p w14:paraId="27DFE781" w14:textId="77777777" w:rsidR="00E408D2" w:rsidRPr="00614F7C" w:rsidRDefault="00E408D2" w:rsidP="00884E76">
            <w:pPr>
              <w:pStyle w:val="USBodyText"/>
              <w:rPr>
                <w:b/>
                <w:u w:val="single"/>
              </w:rPr>
            </w:pPr>
            <w:r w:rsidRPr="00614F7C">
              <w:t>Model/type</w:t>
            </w:r>
          </w:p>
        </w:tc>
        <w:tc>
          <w:tcPr>
            <w:tcW w:w="741" w:type="pct"/>
            <w:shd w:val="clear" w:color="auto" w:fill="auto"/>
          </w:tcPr>
          <w:p w14:paraId="53C0F942" w14:textId="77777777" w:rsidR="00E408D2" w:rsidRPr="00614F7C" w:rsidRDefault="00E408D2" w:rsidP="00884E76">
            <w:pPr>
              <w:pStyle w:val="USBodyText"/>
            </w:pPr>
          </w:p>
        </w:tc>
        <w:tc>
          <w:tcPr>
            <w:tcW w:w="1308" w:type="pct"/>
            <w:gridSpan w:val="3"/>
            <w:shd w:val="clear" w:color="auto" w:fill="auto"/>
          </w:tcPr>
          <w:p w14:paraId="2D273810" w14:textId="77777777" w:rsidR="00E408D2" w:rsidRPr="00614F7C" w:rsidRDefault="00E408D2" w:rsidP="00884E76">
            <w:pPr>
              <w:pStyle w:val="USBodyText"/>
            </w:pPr>
          </w:p>
        </w:tc>
      </w:tr>
      <w:tr w:rsidR="00E408D2" w:rsidRPr="00614F7C" w14:paraId="0835396B" w14:textId="77777777" w:rsidTr="00D379FB">
        <w:trPr>
          <w:cantSplit/>
        </w:trPr>
        <w:tc>
          <w:tcPr>
            <w:tcW w:w="444" w:type="pct"/>
          </w:tcPr>
          <w:p w14:paraId="604FB451" w14:textId="77777777" w:rsidR="00E408D2" w:rsidRDefault="00E408D2" w:rsidP="00884E76">
            <w:pPr>
              <w:pStyle w:val="USBodyText"/>
              <w:rPr>
                <w:b/>
              </w:rPr>
            </w:pPr>
          </w:p>
        </w:tc>
        <w:tc>
          <w:tcPr>
            <w:tcW w:w="2507" w:type="pct"/>
          </w:tcPr>
          <w:p w14:paraId="6CC56FE0" w14:textId="77777777" w:rsidR="00E408D2" w:rsidRPr="00614F7C" w:rsidRDefault="00E408D2" w:rsidP="00884E76">
            <w:pPr>
              <w:pStyle w:val="USBodyText"/>
              <w:rPr>
                <w:b/>
                <w:u w:val="single"/>
              </w:rPr>
            </w:pPr>
            <w:r>
              <w:t>Gross o</w:t>
            </w:r>
            <w:r w:rsidRPr="00614F7C">
              <w:t>utput</w:t>
            </w:r>
            <w:r>
              <w:t xml:space="preserve"> (at generator terminals)</w:t>
            </w:r>
          </w:p>
        </w:tc>
        <w:tc>
          <w:tcPr>
            <w:tcW w:w="741" w:type="pct"/>
            <w:shd w:val="clear" w:color="auto" w:fill="auto"/>
          </w:tcPr>
          <w:p w14:paraId="6D61C627" w14:textId="77777777" w:rsidR="00E408D2" w:rsidRPr="00614F7C" w:rsidRDefault="00E408D2" w:rsidP="00884E76">
            <w:pPr>
              <w:pStyle w:val="USBodyText"/>
            </w:pPr>
            <w:r w:rsidRPr="00614F7C">
              <w:t>kW</w:t>
            </w:r>
          </w:p>
        </w:tc>
        <w:tc>
          <w:tcPr>
            <w:tcW w:w="1308" w:type="pct"/>
            <w:gridSpan w:val="3"/>
            <w:shd w:val="clear" w:color="auto" w:fill="auto"/>
          </w:tcPr>
          <w:p w14:paraId="5AFBC804" w14:textId="77777777" w:rsidR="00E408D2" w:rsidRPr="00614F7C" w:rsidRDefault="00E408D2" w:rsidP="00884E76">
            <w:pPr>
              <w:pStyle w:val="USBodyText"/>
            </w:pPr>
          </w:p>
        </w:tc>
      </w:tr>
      <w:tr w:rsidR="003507A3" w:rsidRPr="00614F7C" w14:paraId="468C5E4F" w14:textId="77777777" w:rsidTr="00D379FB">
        <w:trPr>
          <w:cantSplit/>
        </w:trPr>
        <w:tc>
          <w:tcPr>
            <w:tcW w:w="444" w:type="pct"/>
          </w:tcPr>
          <w:p w14:paraId="21BE4A25" w14:textId="77777777" w:rsidR="003507A3" w:rsidRDefault="003507A3" w:rsidP="00884E76">
            <w:pPr>
              <w:pStyle w:val="USBodyText"/>
              <w:rPr>
                <w:b/>
              </w:rPr>
            </w:pPr>
          </w:p>
        </w:tc>
        <w:tc>
          <w:tcPr>
            <w:tcW w:w="2507" w:type="pct"/>
          </w:tcPr>
          <w:p w14:paraId="1C2F2F02" w14:textId="5442285E" w:rsidR="003507A3" w:rsidRPr="00B41FFE" w:rsidRDefault="003507A3" w:rsidP="00884E76">
            <w:pPr>
              <w:pStyle w:val="USBodyText"/>
            </w:pPr>
            <w:r w:rsidRPr="00B41FFE">
              <w:t xml:space="preserve">Total </w:t>
            </w:r>
            <w:r>
              <w:t>wind plant peak power at Delivery Point</w:t>
            </w:r>
          </w:p>
        </w:tc>
        <w:tc>
          <w:tcPr>
            <w:tcW w:w="741" w:type="pct"/>
            <w:shd w:val="clear" w:color="auto" w:fill="auto"/>
          </w:tcPr>
          <w:p w14:paraId="592B10BA" w14:textId="55B0B77A" w:rsidR="003507A3" w:rsidRPr="00614F7C" w:rsidRDefault="003507A3" w:rsidP="00884E76">
            <w:pPr>
              <w:pStyle w:val="USBodyText"/>
            </w:pPr>
            <w:r>
              <w:t>kW</w:t>
            </w:r>
          </w:p>
        </w:tc>
        <w:tc>
          <w:tcPr>
            <w:tcW w:w="1308" w:type="pct"/>
            <w:gridSpan w:val="3"/>
            <w:shd w:val="clear" w:color="auto" w:fill="auto"/>
          </w:tcPr>
          <w:p w14:paraId="642DA7D4" w14:textId="77777777" w:rsidR="003507A3" w:rsidRPr="00614F7C" w:rsidRDefault="003507A3" w:rsidP="00884E76">
            <w:pPr>
              <w:pStyle w:val="USBodyText"/>
            </w:pPr>
          </w:p>
        </w:tc>
      </w:tr>
      <w:tr w:rsidR="005A48ED" w:rsidRPr="00614F7C" w14:paraId="5B817BB5" w14:textId="77777777" w:rsidTr="00D379FB">
        <w:trPr>
          <w:cantSplit/>
        </w:trPr>
        <w:tc>
          <w:tcPr>
            <w:tcW w:w="444" w:type="pct"/>
          </w:tcPr>
          <w:p w14:paraId="2B4E1F19" w14:textId="2C23CA34" w:rsidR="005A48ED" w:rsidRDefault="005A48ED" w:rsidP="00884E76">
            <w:pPr>
              <w:pStyle w:val="USBodyText"/>
              <w:rPr>
                <w:b/>
              </w:rPr>
            </w:pPr>
            <w:r>
              <w:rPr>
                <w:b/>
              </w:rPr>
              <w:t>8.5.16</w:t>
            </w:r>
          </w:p>
        </w:tc>
        <w:tc>
          <w:tcPr>
            <w:tcW w:w="2507" w:type="pct"/>
          </w:tcPr>
          <w:p w14:paraId="6F0BD1CE" w14:textId="1E7F6674" w:rsidR="005A48ED" w:rsidRPr="00B41FFE" w:rsidRDefault="005A48ED" w:rsidP="00884E76">
            <w:pPr>
              <w:pStyle w:val="USBodyText"/>
            </w:pPr>
            <w:r>
              <w:t xml:space="preserve">Other Renewable Generation </w:t>
            </w:r>
            <w:r w:rsidR="00F51A18">
              <w:t>Technologies</w:t>
            </w:r>
          </w:p>
        </w:tc>
        <w:tc>
          <w:tcPr>
            <w:tcW w:w="741" w:type="pct"/>
            <w:shd w:val="clear" w:color="auto" w:fill="auto"/>
          </w:tcPr>
          <w:p w14:paraId="337CAFDE" w14:textId="77777777" w:rsidR="005A48ED" w:rsidRDefault="005A48ED" w:rsidP="00884E76">
            <w:pPr>
              <w:pStyle w:val="USBodyText"/>
            </w:pPr>
          </w:p>
        </w:tc>
        <w:tc>
          <w:tcPr>
            <w:tcW w:w="1308" w:type="pct"/>
            <w:gridSpan w:val="3"/>
            <w:shd w:val="clear" w:color="auto" w:fill="auto"/>
          </w:tcPr>
          <w:p w14:paraId="51739E01" w14:textId="77777777" w:rsidR="005A48ED" w:rsidRPr="00614F7C" w:rsidRDefault="005A48ED" w:rsidP="00884E76">
            <w:pPr>
              <w:pStyle w:val="USBodyText"/>
            </w:pPr>
          </w:p>
        </w:tc>
      </w:tr>
      <w:tr w:rsidR="005A48ED" w:rsidRPr="00614F7C" w14:paraId="654421E3" w14:textId="77777777" w:rsidTr="00D379FB">
        <w:trPr>
          <w:cantSplit/>
        </w:trPr>
        <w:tc>
          <w:tcPr>
            <w:tcW w:w="444" w:type="pct"/>
          </w:tcPr>
          <w:p w14:paraId="388A941B" w14:textId="77777777" w:rsidR="005A48ED" w:rsidRDefault="005A48ED" w:rsidP="00884E76">
            <w:pPr>
              <w:pStyle w:val="USBodyText"/>
              <w:rPr>
                <w:b/>
              </w:rPr>
            </w:pPr>
          </w:p>
        </w:tc>
        <w:tc>
          <w:tcPr>
            <w:tcW w:w="2507" w:type="pct"/>
          </w:tcPr>
          <w:p w14:paraId="3760A00F" w14:textId="77777777" w:rsidR="005A48ED" w:rsidRPr="00B41FFE" w:rsidRDefault="005A48ED" w:rsidP="00884E76">
            <w:pPr>
              <w:pStyle w:val="USBodyText"/>
            </w:pPr>
          </w:p>
        </w:tc>
        <w:tc>
          <w:tcPr>
            <w:tcW w:w="741" w:type="pct"/>
            <w:shd w:val="clear" w:color="auto" w:fill="auto"/>
          </w:tcPr>
          <w:p w14:paraId="10E92789" w14:textId="77777777" w:rsidR="005A48ED" w:rsidRDefault="005A48ED" w:rsidP="00884E76">
            <w:pPr>
              <w:pStyle w:val="USBodyText"/>
            </w:pPr>
          </w:p>
        </w:tc>
        <w:tc>
          <w:tcPr>
            <w:tcW w:w="1308" w:type="pct"/>
            <w:gridSpan w:val="3"/>
            <w:shd w:val="clear" w:color="auto" w:fill="auto"/>
          </w:tcPr>
          <w:p w14:paraId="5B9E5C34" w14:textId="77777777" w:rsidR="005A48ED" w:rsidRPr="00614F7C" w:rsidRDefault="005A48ED" w:rsidP="00884E76">
            <w:pPr>
              <w:pStyle w:val="USBodyText"/>
            </w:pPr>
          </w:p>
        </w:tc>
      </w:tr>
      <w:tr w:rsidR="005A48ED" w:rsidRPr="00614F7C" w14:paraId="0D3E65B2" w14:textId="77777777" w:rsidTr="00D379FB">
        <w:trPr>
          <w:cantSplit/>
        </w:trPr>
        <w:tc>
          <w:tcPr>
            <w:tcW w:w="444" w:type="pct"/>
          </w:tcPr>
          <w:p w14:paraId="4CC823A8" w14:textId="77777777" w:rsidR="005A48ED" w:rsidRDefault="005A48ED" w:rsidP="00884E76">
            <w:pPr>
              <w:pStyle w:val="USBodyText"/>
              <w:rPr>
                <w:b/>
              </w:rPr>
            </w:pPr>
          </w:p>
        </w:tc>
        <w:tc>
          <w:tcPr>
            <w:tcW w:w="2507" w:type="pct"/>
          </w:tcPr>
          <w:p w14:paraId="350CB6C1" w14:textId="77777777" w:rsidR="005A48ED" w:rsidRPr="00B41FFE" w:rsidRDefault="005A48ED" w:rsidP="00884E76">
            <w:pPr>
              <w:pStyle w:val="USBodyText"/>
            </w:pPr>
          </w:p>
        </w:tc>
        <w:tc>
          <w:tcPr>
            <w:tcW w:w="741" w:type="pct"/>
            <w:shd w:val="clear" w:color="auto" w:fill="auto"/>
          </w:tcPr>
          <w:p w14:paraId="43CBD1F8" w14:textId="77777777" w:rsidR="005A48ED" w:rsidRDefault="005A48ED" w:rsidP="00884E76">
            <w:pPr>
              <w:pStyle w:val="USBodyText"/>
            </w:pPr>
          </w:p>
        </w:tc>
        <w:tc>
          <w:tcPr>
            <w:tcW w:w="1308" w:type="pct"/>
            <w:gridSpan w:val="3"/>
            <w:shd w:val="clear" w:color="auto" w:fill="auto"/>
          </w:tcPr>
          <w:p w14:paraId="7D42F859" w14:textId="77777777" w:rsidR="005A48ED" w:rsidRPr="00614F7C" w:rsidRDefault="005A48ED" w:rsidP="00884E76">
            <w:pPr>
              <w:pStyle w:val="USBodyText"/>
            </w:pPr>
          </w:p>
        </w:tc>
      </w:tr>
    </w:tbl>
    <w:p w14:paraId="6E8B3A89" w14:textId="7EC70BE5" w:rsidR="007A0E14" w:rsidRDefault="007A0E14" w:rsidP="00F911BF">
      <w:pPr>
        <w:pStyle w:val="Heading2"/>
      </w:pPr>
      <w:bookmarkStart w:id="47" w:name="_Toc526151156"/>
      <w:r>
        <w:t>Drawings</w:t>
      </w:r>
      <w:bookmarkEnd w:id="47"/>
    </w:p>
    <w:tbl>
      <w:tblPr>
        <w:tblW w:w="9558" w:type="dxa"/>
        <w:tblBorders>
          <w:top w:val="single" w:sz="6" w:space="0" w:color="3E6EA3"/>
          <w:left w:val="single" w:sz="6" w:space="0" w:color="3E6EA3"/>
          <w:bottom w:val="single" w:sz="6" w:space="0" w:color="3E6EA3"/>
          <w:right w:val="single" w:sz="6" w:space="0" w:color="3E6EA3"/>
          <w:insideH w:val="single" w:sz="6" w:space="0" w:color="3E6EA3"/>
          <w:insideV w:val="single" w:sz="6" w:space="0" w:color="3E6EA3"/>
        </w:tblBorders>
        <w:tblLayout w:type="fixed"/>
        <w:tblLook w:val="0000" w:firstRow="0" w:lastRow="0" w:firstColumn="0" w:lastColumn="0" w:noHBand="0" w:noVBand="0"/>
      </w:tblPr>
      <w:tblGrid>
        <w:gridCol w:w="982"/>
        <w:gridCol w:w="5786"/>
        <w:gridCol w:w="2790"/>
      </w:tblGrid>
      <w:tr w:rsidR="007A0E14" w:rsidRPr="00EF5ED1" w14:paraId="0E1CD972" w14:textId="77777777" w:rsidTr="00730EB5">
        <w:trPr>
          <w:tblHeader/>
        </w:trPr>
        <w:tc>
          <w:tcPr>
            <w:tcW w:w="982" w:type="dxa"/>
            <w:tcBorders>
              <w:right w:val="single" w:sz="6" w:space="0" w:color="FFFFFF" w:themeColor="background1"/>
            </w:tcBorders>
            <w:shd w:val="clear" w:color="auto" w:fill="3E6EA3"/>
          </w:tcPr>
          <w:p w14:paraId="6EF6C0E8" w14:textId="022A6134" w:rsidR="007A0E14" w:rsidRPr="00EF5ED1" w:rsidRDefault="00730EB5" w:rsidP="00730EB5">
            <w:pPr>
              <w:pStyle w:val="TSTableHeading"/>
              <w:rPr>
                <w:sz w:val="20"/>
                <w:szCs w:val="20"/>
              </w:rPr>
            </w:pPr>
            <w:r w:rsidRPr="00EF5ED1">
              <w:rPr>
                <w:sz w:val="20"/>
                <w:szCs w:val="20"/>
              </w:rPr>
              <w:t>No.</w:t>
            </w:r>
          </w:p>
        </w:tc>
        <w:tc>
          <w:tcPr>
            <w:tcW w:w="5786" w:type="dxa"/>
            <w:tcBorders>
              <w:left w:val="single" w:sz="6" w:space="0" w:color="FFFFFF" w:themeColor="background1"/>
              <w:right w:val="single" w:sz="6" w:space="0" w:color="FFFFFF" w:themeColor="background1"/>
            </w:tcBorders>
            <w:shd w:val="clear" w:color="auto" w:fill="3E6EA3"/>
          </w:tcPr>
          <w:p w14:paraId="0B5377C0" w14:textId="35AC0E36" w:rsidR="007A0E14" w:rsidRPr="00EF5ED1" w:rsidRDefault="00730EB5" w:rsidP="00730EB5">
            <w:pPr>
              <w:pStyle w:val="TSTableHeading"/>
              <w:rPr>
                <w:sz w:val="20"/>
                <w:szCs w:val="20"/>
              </w:rPr>
            </w:pPr>
            <w:r w:rsidRPr="00EF5ED1">
              <w:rPr>
                <w:sz w:val="20"/>
                <w:szCs w:val="20"/>
              </w:rPr>
              <w:t>Drawing Type</w:t>
            </w:r>
          </w:p>
        </w:tc>
        <w:tc>
          <w:tcPr>
            <w:tcW w:w="2790" w:type="dxa"/>
            <w:tcBorders>
              <w:left w:val="single" w:sz="6" w:space="0" w:color="FFFFFF" w:themeColor="background1"/>
            </w:tcBorders>
            <w:shd w:val="clear" w:color="auto" w:fill="3E6EA3"/>
          </w:tcPr>
          <w:p w14:paraId="1C25B0C8" w14:textId="77777777" w:rsidR="007A0E14" w:rsidRPr="00EF5ED1" w:rsidRDefault="007A0E14" w:rsidP="00730EB5">
            <w:pPr>
              <w:pStyle w:val="TSTableHeading"/>
              <w:rPr>
                <w:sz w:val="20"/>
                <w:szCs w:val="20"/>
              </w:rPr>
            </w:pPr>
            <w:r w:rsidRPr="00EF5ED1">
              <w:rPr>
                <w:sz w:val="20"/>
                <w:szCs w:val="20"/>
              </w:rPr>
              <w:t>Data (or page # on which</w:t>
            </w:r>
          </w:p>
          <w:p w14:paraId="6CFBACB0" w14:textId="77777777" w:rsidR="007A0E14" w:rsidRPr="00EF5ED1" w:rsidRDefault="007A0E14" w:rsidP="00730EB5">
            <w:pPr>
              <w:pStyle w:val="TSTableHeading"/>
              <w:rPr>
                <w:sz w:val="20"/>
                <w:szCs w:val="20"/>
              </w:rPr>
            </w:pPr>
            <w:r w:rsidRPr="00EF5ED1">
              <w:rPr>
                <w:sz w:val="20"/>
                <w:szCs w:val="20"/>
              </w:rPr>
              <w:t xml:space="preserve"> to find the data)</w:t>
            </w:r>
          </w:p>
        </w:tc>
      </w:tr>
      <w:tr w:rsidR="007A0E14" w:rsidRPr="007A0E14" w14:paraId="4DA48B02" w14:textId="77777777" w:rsidTr="00730EB5">
        <w:tc>
          <w:tcPr>
            <w:tcW w:w="982" w:type="dxa"/>
          </w:tcPr>
          <w:p w14:paraId="03CEA77C" w14:textId="39A597FB" w:rsidR="007A0E14" w:rsidRPr="007A0E14" w:rsidRDefault="00730EB5" w:rsidP="007A0E14">
            <w:pPr>
              <w:pStyle w:val="USBodyText"/>
              <w:rPr>
                <w:b/>
              </w:rPr>
            </w:pPr>
            <w:r>
              <w:rPr>
                <w:b/>
              </w:rPr>
              <w:t>8.</w:t>
            </w:r>
            <w:r w:rsidR="007A0E14" w:rsidRPr="007A0E14">
              <w:rPr>
                <w:b/>
              </w:rPr>
              <w:t>6.1</w:t>
            </w:r>
          </w:p>
        </w:tc>
        <w:tc>
          <w:tcPr>
            <w:tcW w:w="5786" w:type="dxa"/>
          </w:tcPr>
          <w:p w14:paraId="29FBF4F3" w14:textId="6E5EA8B5" w:rsidR="007A0E14" w:rsidRPr="007A0E14" w:rsidRDefault="007A0E14" w:rsidP="007A0E14">
            <w:pPr>
              <w:pStyle w:val="USBodyText"/>
              <w:rPr>
                <w:b/>
              </w:rPr>
            </w:pPr>
            <w:r w:rsidRPr="007A0E14">
              <w:rPr>
                <w:b/>
                <w:u w:val="single"/>
              </w:rPr>
              <w:t xml:space="preserve">Outline drawings </w:t>
            </w:r>
            <w:r w:rsidRPr="007A0E14">
              <w:t>of Combustion Turbine Generators and</w:t>
            </w:r>
            <w:r w:rsidR="00730EB5">
              <w:t>/or</w:t>
            </w:r>
            <w:r w:rsidRPr="007A0E14">
              <w:t xml:space="preserve"> </w:t>
            </w:r>
            <w:r w:rsidR="0052231D">
              <w:t>Reciprocating</w:t>
            </w:r>
            <w:r w:rsidRPr="007A0E14">
              <w:t xml:space="preserve"> Engine Generators, </w:t>
            </w:r>
            <w:r w:rsidR="002947CC">
              <w:t>Heat Recovery Steam Generators, and Steam Turbine Generators</w:t>
            </w:r>
          </w:p>
        </w:tc>
        <w:tc>
          <w:tcPr>
            <w:tcW w:w="2790" w:type="dxa"/>
          </w:tcPr>
          <w:p w14:paraId="41F0CAE5" w14:textId="77777777" w:rsidR="007A0E14" w:rsidRPr="007A0E14" w:rsidRDefault="007A0E14" w:rsidP="007A0E14">
            <w:pPr>
              <w:pStyle w:val="USBodyText"/>
            </w:pPr>
          </w:p>
        </w:tc>
      </w:tr>
      <w:tr w:rsidR="007A0E14" w:rsidRPr="007A0E14" w14:paraId="6A72F344" w14:textId="77777777" w:rsidTr="00730EB5">
        <w:tc>
          <w:tcPr>
            <w:tcW w:w="982" w:type="dxa"/>
          </w:tcPr>
          <w:p w14:paraId="3C75A112" w14:textId="2CBA6B90" w:rsidR="007A0E14" w:rsidRPr="007A0E14" w:rsidRDefault="00730EB5" w:rsidP="007A0E14">
            <w:pPr>
              <w:pStyle w:val="USBodyText"/>
            </w:pPr>
            <w:r>
              <w:rPr>
                <w:b/>
              </w:rPr>
              <w:t>8.</w:t>
            </w:r>
            <w:r w:rsidR="007A0E14" w:rsidRPr="007A0E14">
              <w:rPr>
                <w:b/>
              </w:rPr>
              <w:t>6.2</w:t>
            </w:r>
          </w:p>
        </w:tc>
        <w:tc>
          <w:tcPr>
            <w:tcW w:w="5786" w:type="dxa"/>
          </w:tcPr>
          <w:p w14:paraId="07B1051C" w14:textId="77777777" w:rsidR="007A0E14" w:rsidRPr="007A0E14" w:rsidRDefault="007A0E14" w:rsidP="007A0E14">
            <w:pPr>
              <w:pStyle w:val="USBodyText"/>
            </w:pPr>
            <w:r w:rsidRPr="007A0E14">
              <w:rPr>
                <w:b/>
                <w:u w:val="single"/>
              </w:rPr>
              <w:t>Plant Layout</w:t>
            </w:r>
          </w:p>
        </w:tc>
        <w:tc>
          <w:tcPr>
            <w:tcW w:w="2790" w:type="dxa"/>
          </w:tcPr>
          <w:p w14:paraId="2D1DC748" w14:textId="77777777" w:rsidR="007A0E14" w:rsidRPr="007A0E14" w:rsidRDefault="007A0E14" w:rsidP="007A0E14">
            <w:pPr>
              <w:pStyle w:val="USBodyText"/>
            </w:pPr>
          </w:p>
        </w:tc>
      </w:tr>
      <w:tr w:rsidR="007A0E14" w:rsidRPr="007A0E14" w14:paraId="0781F9EB" w14:textId="77777777" w:rsidTr="00730EB5">
        <w:tc>
          <w:tcPr>
            <w:tcW w:w="982" w:type="dxa"/>
          </w:tcPr>
          <w:p w14:paraId="56EB56F0" w14:textId="77777777" w:rsidR="007A0E14" w:rsidRPr="007A0E14" w:rsidRDefault="007A0E14" w:rsidP="007A0E14">
            <w:pPr>
              <w:pStyle w:val="USBodyText"/>
            </w:pPr>
          </w:p>
        </w:tc>
        <w:tc>
          <w:tcPr>
            <w:tcW w:w="5786" w:type="dxa"/>
          </w:tcPr>
          <w:p w14:paraId="1D7309DC" w14:textId="0DB29CCD" w:rsidR="007A0E14" w:rsidRPr="007A0E14" w:rsidRDefault="007A0E14" w:rsidP="00005DFB">
            <w:pPr>
              <w:pStyle w:val="USNumber1"/>
              <w:numPr>
                <w:ilvl w:val="0"/>
                <w:numId w:val="46"/>
              </w:numPr>
            </w:pPr>
            <w:r w:rsidRPr="007A0E14">
              <w:t xml:space="preserve">Overall site layout drawing showing principal dimensions, major plants, cooling towers, radiators, buildings, roads, interfaces with the </w:t>
            </w:r>
            <w:r w:rsidR="001715EE">
              <w:t>Electrical Interconnection Facilities,</w:t>
            </w:r>
            <w:r w:rsidR="004B4631">
              <w:t xml:space="preserve"> </w:t>
            </w:r>
            <w:r w:rsidR="001715EE">
              <w:t>ULSD supply pipelines,</w:t>
            </w:r>
            <w:r w:rsidR="0052231D">
              <w:t xml:space="preserve"> natural gas supply pipeline(s), perimeter buffer zones, </w:t>
            </w:r>
            <w:r w:rsidR="001715EE">
              <w:t xml:space="preserve"> etc</w:t>
            </w:r>
            <w:r w:rsidRPr="007A0E14">
              <w:t>.</w:t>
            </w:r>
          </w:p>
        </w:tc>
        <w:tc>
          <w:tcPr>
            <w:tcW w:w="2790" w:type="dxa"/>
          </w:tcPr>
          <w:p w14:paraId="614DFA23" w14:textId="77777777" w:rsidR="007A0E14" w:rsidRPr="007A0E14" w:rsidRDefault="007A0E14" w:rsidP="007A0E14">
            <w:pPr>
              <w:pStyle w:val="USBodyText"/>
            </w:pPr>
          </w:p>
        </w:tc>
      </w:tr>
      <w:tr w:rsidR="007A0E14" w:rsidRPr="007A0E14" w14:paraId="04691C4A" w14:textId="77777777" w:rsidTr="00730EB5">
        <w:tc>
          <w:tcPr>
            <w:tcW w:w="982" w:type="dxa"/>
          </w:tcPr>
          <w:p w14:paraId="2D49F64A" w14:textId="77777777" w:rsidR="007A0E14" w:rsidRPr="007A0E14" w:rsidRDefault="007A0E14" w:rsidP="007A0E14">
            <w:pPr>
              <w:pStyle w:val="USBodyText"/>
            </w:pPr>
          </w:p>
        </w:tc>
        <w:tc>
          <w:tcPr>
            <w:tcW w:w="5786" w:type="dxa"/>
          </w:tcPr>
          <w:p w14:paraId="2601CC6F" w14:textId="77777777" w:rsidR="007A0E14" w:rsidRDefault="007A0E14" w:rsidP="00730EB5">
            <w:pPr>
              <w:pStyle w:val="USNumber1"/>
            </w:pPr>
            <w:r w:rsidRPr="007A0E14">
              <w:t xml:space="preserve">Proposed layout and elevation drawings </w:t>
            </w:r>
            <w:r w:rsidRPr="007A0E14">
              <w:lastRenderedPageBreak/>
              <w:t>of all buildings in the Facility.</w:t>
            </w:r>
          </w:p>
          <w:p w14:paraId="097A2FC8" w14:textId="1A1AE892" w:rsidR="001715EE" w:rsidRPr="007A0E14" w:rsidRDefault="001715EE" w:rsidP="00730EB5">
            <w:pPr>
              <w:pStyle w:val="USNumber1"/>
            </w:pPr>
            <w:r>
              <w:t xml:space="preserve">Layouts of ULSD supply pipeline and Electrical </w:t>
            </w:r>
            <w:r w:rsidR="004B4631">
              <w:t>Interconnection</w:t>
            </w:r>
            <w:r>
              <w:t xml:space="preserve"> Facilities.</w:t>
            </w:r>
          </w:p>
        </w:tc>
        <w:tc>
          <w:tcPr>
            <w:tcW w:w="2790" w:type="dxa"/>
          </w:tcPr>
          <w:p w14:paraId="2F87B64B" w14:textId="77777777" w:rsidR="007A0E14" w:rsidRPr="007A0E14" w:rsidRDefault="007A0E14" w:rsidP="007A0E14">
            <w:pPr>
              <w:pStyle w:val="USBodyText"/>
            </w:pPr>
          </w:p>
        </w:tc>
      </w:tr>
      <w:tr w:rsidR="007A0E14" w:rsidRPr="007A0E14" w14:paraId="3A5E0899" w14:textId="77777777" w:rsidTr="00730EB5">
        <w:tc>
          <w:tcPr>
            <w:tcW w:w="982" w:type="dxa"/>
          </w:tcPr>
          <w:p w14:paraId="4F6EE978" w14:textId="427475E8" w:rsidR="007A0E14" w:rsidRPr="007A0E14" w:rsidRDefault="00730EB5" w:rsidP="007A0E14">
            <w:pPr>
              <w:pStyle w:val="USBodyText"/>
              <w:rPr>
                <w:b/>
              </w:rPr>
            </w:pPr>
            <w:r>
              <w:rPr>
                <w:b/>
              </w:rPr>
              <w:lastRenderedPageBreak/>
              <w:t>8.</w:t>
            </w:r>
            <w:r w:rsidR="007A0E14" w:rsidRPr="007A0E14">
              <w:rPr>
                <w:b/>
              </w:rPr>
              <w:t>6.3</w:t>
            </w:r>
          </w:p>
        </w:tc>
        <w:tc>
          <w:tcPr>
            <w:tcW w:w="5786" w:type="dxa"/>
          </w:tcPr>
          <w:p w14:paraId="6CFF8F56" w14:textId="77777777" w:rsidR="007A0E14" w:rsidRPr="007A0E14" w:rsidRDefault="007A0E14" w:rsidP="007A0E14">
            <w:pPr>
              <w:pStyle w:val="USBodyText"/>
              <w:rPr>
                <w:b/>
              </w:rPr>
            </w:pPr>
            <w:r w:rsidRPr="007A0E14">
              <w:rPr>
                <w:b/>
                <w:u w:val="single"/>
              </w:rPr>
              <w:t>Mechanical</w:t>
            </w:r>
          </w:p>
        </w:tc>
        <w:tc>
          <w:tcPr>
            <w:tcW w:w="2790" w:type="dxa"/>
          </w:tcPr>
          <w:p w14:paraId="232AC1EB" w14:textId="77777777" w:rsidR="007A0E14" w:rsidRPr="007A0E14" w:rsidRDefault="007A0E14" w:rsidP="007A0E14">
            <w:pPr>
              <w:pStyle w:val="USBodyText"/>
            </w:pPr>
          </w:p>
        </w:tc>
      </w:tr>
      <w:tr w:rsidR="007A0E14" w:rsidRPr="007A0E14" w14:paraId="1E296FB3" w14:textId="77777777" w:rsidTr="00730EB5">
        <w:tc>
          <w:tcPr>
            <w:tcW w:w="982" w:type="dxa"/>
          </w:tcPr>
          <w:p w14:paraId="447CA036" w14:textId="77777777" w:rsidR="007A0E14" w:rsidRPr="007A0E14" w:rsidRDefault="007A0E14" w:rsidP="007A0E14">
            <w:pPr>
              <w:pStyle w:val="USBodyText"/>
            </w:pPr>
          </w:p>
        </w:tc>
        <w:tc>
          <w:tcPr>
            <w:tcW w:w="5786" w:type="dxa"/>
          </w:tcPr>
          <w:p w14:paraId="7C1B0E28" w14:textId="20B2511D" w:rsidR="007A0E14" w:rsidRPr="007A0E14" w:rsidRDefault="007A0E14" w:rsidP="00005DFB">
            <w:pPr>
              <w:pStyle w:val="USNumber1"/>
              <w:numPr>
                <w:ilvl w:val="0"/>
                <w:numId w:val="47"/>
              </w:numPr>
            </w:pPr>
            <w:r w:rsidRPr="007A0E14">
              <w:t>Pr</w:t>
            </w:r>
            <w:r w:rsidR="001715EE">
              <w:t xml:space="preserve">ocess flow diagrams for Fuels and </w:t>
            </w:r>
            <w:r w:rsidRPr="007A0E14">
              <w:t>auxiliary equipment</w:t>
            </w:r>
            <w:r w:rsidR="001715EE">
              <w:t xml:space="preserve"> and systems. </w:t>
            </w:r>
            <w:r w:rsidRPr="007A0E14">
              <w:t xml:space="preserve"> </w:t>
            </w:r>
          </w:p>
        </w:tc>
        <w:tc>
          <w:tcPr>
            <w:tcW w:w="2790" w:type="dxa"/>
          </w:tcPr>
          <w:p w14:paraId="34FB0CDE" w14:textId="77777777" w:rsidR="007A0E14" w:rsidRPr="007A0E14" w:rsidRDefault="007A0E14" w:rsidP="007A0E14">
            <w:pPr>
              <w:pStyle w:val="USBodyText"/>
            </w:pPr>
          </w:p>
        </w:tc>
      </w:tr>
      <w:tr w:rsidR="007A0E14" w:rsidRPr="007A0E14" w14:paraId="7C20749C" w14:textId="77777777" w:rsidTr="00730EB5">
        <w:tc>
          <w:tcPr>
            <w:tcW w:w="982" w:type="dxa"/>
          </w:tcPr>
          <w:p w14:paraId="36AEF1B5" w14:textId="64B3696F" w:rsidR="007A0E14" w:rsidRPr="007A0E14" w:rsidRDefault="00730EB5" w:rsidP="007A0E14">
            <w:pPr>
              <w:pStyle w:val="USBodyText"/>
              <w:rPr>
                <w:b/>
              </w:rPr>
            </w:pPr>
            <w:r>
              <w:rPr>
                <w:b/>
              </w:rPr>
              <w:t>8.6.</w:t>
            </w:r>
            <w:r w:rsidR="007A0E14" w:rsidRPr="007A0E14">
              <w:rPr>
                <w:b/>
              </w:rPr>
              <w:t>4</w:t>
            </w:r>
          </w:p>
        </w:tc>
        <w:tc>
          <w:tcPr>
            <w:tcW w:w="5786" w:type="dxa"/>
          </w:tcPr>
          <w:p w14:paraId="707B71C3" w14:textId="77777777" w:rsidR="007A0E14" w:rsidRPr="007A0E14" w:rsidRDefault="007A0E14" w:rsidP="007A0E14">
            <w:pPr>
              <w:pStyle w:val="USBodyText"/>
              <w:rPr>
                <w:b/>
              </w:rPr>
            </w:pPr>
            <w:r w:rsidRPr="007A0E14">
              <w:rPr>
                <w:b/>
                <w:u w:val="single"/>
              </w:rPr>
              <w:t>Electrical</w:t>
            </w:r>
          </w:p>
        </w:tc>
        <w:tc>
          <w:tcPr>
            <w:tcW w:w="2790" w:type="dxa"/>
          </w:tcPr>
          <w:p w14:paraId="4AC82AD8" w14:textId="77777777" w:rsidR="007A0E14" w:rsidRPr="007A0E14" w:rsidRDefault="007A0E14" w:rsidP="007A0E14">
            <w:pPr>
              <w:pStyle w:val="USBodyText"/>
            </w:pPr>
          </w:p>
        </w:tc>
      </w:tr>
      <w:tr w:rsidR="007A0E14" w:rsidRPr="007A0E14" w14:paraId="463AD5EE" w14:textId="77777777" w:rsidTr="00730EB5">
        <w:tc>
          <w:tcPr>
            <w:tcW w:w="982" w:type="dxa"/>
          </w:tcPr>
          <w:p w14:paraId="04268434" w14:textId="77777777" w:rsidR="007A0E14" w:rsidRPr="007A0E14" w:rsidRDefault="007A0E14" w:rsidP="007A0E14">
            <w:pPr>
              <w:pStyle w:val="USBodyText"/>
            </w:pPr>
          </w:p>
        </w:tc>
        <w:tc>
          <w:tcPr>
            <w:tcW w:w="5786" w:type="dxa"/>
          </w:tcPr>
          <w:p w14:paraId="54AA785C" w14:textId="5B8C16A3" w:rsidR="007A0E14" w:rsidRPr="007A0E14" w:rsidRDefault="007A0E14" w:rsidP="00005DFB">
            <w:pPr>
              <w:pStyle w:val="USNumber1"/>
              <w:numPr>
                <w:ilvl w:val="0"/>
                <w:numId w:val="48"/>
              </w:numPr>
            </w:pPr>
            <w:r w:rsidRPr="007A0E14">
              <w:tab/>
              <w:t>Electrical single line diagrams (showing equipment ratings)</w:t>
            </w:r>
            <w:r w:rsidR="0041031A">
              <w:t xml:space="preserve"> for switchyard, MV switchgear, </w:t>
            </w:r>
            <w:r w:rsidRPr="0041031A">
              <w:t>Unit synchronization plan, step up transformers and overall</w:t>
            </w:r>
            <w:r w:rsidRPr="007A0E14">
              <w:t xml:space="preserve"> plant electric system including connections for emergency diesel, if required.</w:t>
            </w:r>
          </w:p>
        </w:tc>
        <w:tc>
          <w:tcPr>
            <w:tcW w:w="2790" w:type="dxa"/>
          </w:tcPr>
          <w:p w14:paraId="2AD8477A" w14:textId="77777777" w:rsidR="007A0E14" w:rsidRPr="007A0E14" w:rsidRDefault="007A0E14" w:rsidP="007A0E14">
            <w:pPr>
              <w:pStyle w:val="USBodyText"/>
            </w:pPr>
          </w:p>
        </w:tc>
      </w:tr>
      <w:tr w:rsidR="007A0E14" w:rsidRPr="007A0E14" w14:paraId="36B69FC8" w14:textId="77777777" w:rsidTr="00730EB5">
        <w:tc>
          <w:tcPr>
            <w:tcW w:w="982" w:type="dxa"/>
          </w:tcPr>
          <w:p w14:paraId="5A2DF7A8" w14:textId="77777777" w:rsidR="007A0E14" w:rsidRPr="007A0E14" w:rsidRDefault="007A0E14" w:rsidP="007A0E14">
            <w:pPr>
              <w:pStyle w:val="USBodyText"/>
            </w:pPr>
          </w:p>
        </w:tc>
        <w:tc>
          <w:tcPr>
            <w:tcW w:w="5786" w:type="dxa"/>
          </w:tcPr>
          <w:p w14:paraId="3082CCF6" w14:textId="7D6DC99B" w:rsidR="007A0E14" w:rsidRPr="007A0E14" w:rsidRDefault="007A0E14" w:rsidP="00730EB5">
            <w:pPr>
              <w:pStyle w:val="USNumber1"/>
            </w:pPr>
            <w:r w:rsidRPr="007A0E14">
              <w:t>Principal Protection/Metering block diagram for generators, generator station transformers,).</w:t>
            </w:r>
          </w:p>
        </w:tc>
        <w:tc>
          <w:tcPr>
            <w:tcW w:w="2790" w:type="dxa"/>
          </w:tcPr>
          <w:p w14:paraId="24FDC68C" w14:textId="77777777" w:rsidR="007A0E14" w:rsidRPr="007A0E14" w:rsidRDefault="007A0E14" w:rsidP="007A0E14">
            <w:pPr>
              <w:pStyle w:val="USBodyText"/>
            </w:pPr>
          </w:p>
        </w:tc>
      </w:tr>
      <w:tr w:rsidR="007A0E14" w:rsidRPr="007A0E14" w14:paraId="3AF73DE2" w14:textId="77777777" w:rsidTr="00730EB5">
        <w:tc>
          <w:tcPr>
            <w:tcW w:w="982" w:type="dxa"/>
          </w:tcPr>
          <w:p w14:paraId="171C9AF8" w14:textId="77777777" w:rsidR="007A0E14" w:rsidRPr="007A0E14" w:rsidRDefault="007A0E14" w:rsidP="007A0E14">
            <w:pPr>
              <w:pStyle w:val="USBodyText"/>
            </w:pPr>
          </w:p>
        </w:tc>
        <w:tc>
          <w:tcPr>
            <w:tcW w:w="5786" w:type="dxa"/>
          </w:tcPr>
          <w:p w14:paraId="3F71D15E" w14:textId="064EF963" w:rsidR="007A0E14" w:rsidRPr="007A0E14" w:rsidRDefault="007A0E14" w:rsidP="00730EB5">
            <w:pPr>
              <w:pStyle w:val="USNumber1"/>
            </w:pPr>
            <w:r w:rsidRPr="007A0E14">
              <w:tab/>
              <w:t>One line block diagram for each battery and UPS system.</w:t>
            </w:r>
          </w:p>
        </w:tc>
        <w:tc>
          <w:tcPr>
            <w:tcW w:w="2790" w:type="dxa"/>
          </w:tcPr>
          <w:p w14:paraId="0C79E29C" w14:textId="77777777" w:rsidR="007A0E14" w:rsidRPr="007A0E14" w:rsidRDefault="007A0E14" w:rsidP="007A0E14">
            <w:pPr>
              <w:pStyle w:val="USBodyText"/>
            </w:pPr>
          </w:p>
        </w:tc>
      </w:tr>
      <w:tr w:rsidR="007A0E14" w:rsidRPr="007A0E14" w14:paraId="0F62F137" w14:textId="77777777" w:rsidTr="00730EB5">
        <w:tc>
          <w:tcPr>
            <w:tcW w:w="982" w:type="dxa"/>
          </w:tcPr>
          <w:p w14:paraId="3A0DDE52" w14:textId="77777777" w:rsidR="007A0E14" w:rsidRPr="007A0E14" w:rsidRDefault="007A0E14" w:rsidP="007A0E14">
            <w:pPr>
              <w:pStyle w:val="USBodyText"/>
            </w:pPr>
          </w:p>
        </w:tc>
        <w:tc>
          <w:tcPr>
            <w:tcW w:w="5786" w:type="dxa"/>
          </w:tcPr>
          <w:p w14:paraId="4116B3C0" w14:textId="291D3E8C" w:rsidR="007A0E14" w:rsidRPr="007A0E14" w:rsidRDefault="007A0E14" w:rsidP="00730EB5">
            <w:pPr>
              <w:pStyle w:val="USNumber1"/>
            </w:pPr>
            <w:r w:rsidRPr="007A0E14">
              <w:t>One line block diagram for energy metering system.</w:t>
            </w:r>
          </w:p>
        </w:tc>
        <w:tc>
          <w:tcPr>
            <w:tcW w:w="2790" w:type="dxa"/>
          </w:tcPr>
          <w:p w14:paraId="1EFA9CED" w14:textId="77777777" w:rsidR="007A0E14" w:rsidRPr="007A0E14" w:rsidRDefault="007A0E14" w:rsidP="007A0E14">
            <w:pPr>
              <w:pStyle w:val="USBodyText"/>
            </w:pPr>
          </w:p>
        </w:tc>
      </w:tr>
      <w:tr w:rsidR="007A0E14" w:rsidRPr="007A0E14" w14:paraId="33D95C05" w14:textId="77777777" w:rsidTr="00730EB5">
        <w:tc>
          <w:tcPr>
            <w:tcW w:w="982" w:type="dxa"/>
          </w:tcPr>
          <w:p w14:paraId="61CC7889" w14:textId="77777777" w:rsidR="007A0E14" w:rsidRPr="007A0E14" w:rsidRDefault="007A0E14" w:rsidP="007A0E14">
            <w:pPr>
              <w:pStyle w:val="USBodyText"/>
            </w:pPr>
          </w:p>
        </w:tc>
        <w:tc>
          <w:tcPr>
            <w:tcW w:w="5786" w:type="dxa"/>
          </w:tcPr>
          <w:p w14:paraId="7C390A64" w14:textId="54D5CA44" w:rsidR="007A0E14" w:rsidRPr="007A0E14" w:rsidRDefault="007A0E14" w:rsidP="00730EB5">
            <w:pPr>
              <w:pStyle w:val="USNumber1"/>
            </w:pPr>
            <w:r w:rsidRPr="007A0E14">
              <w:tab/>
              <w:t>Description of philosophy for sizing of station service transformers, switchgear, battery and UPS system.</w:t>
            </w:r>
          </w:p>
        </w:tc>
        <w:tc>
          <w:tcPr>
            <w:tcW w:w="2790" w:type="dxa"/>
          </w:tcPr>
          <w:p w14:paraId="33508A60" w14:textId="77777777" w:rsidR="007A0E14" w:rsidRPr="007A0E14" w:rsidRDefault="007A0E14" w:rsidP="007A0E14">
            <w:pPr>
              <w:pStyle w:val="USBodyText"/>
            </w:pPr>
          </w:p>
        </w:tc>
      </w:tr>
      <w:tr w:rsidR="007A0E14" w:rsidRPr="007A0E14" w14:paraId="55A7F9D1" w14:textId="77777777" w:rsidTr="00730EB5">
        <w:tc>
          <w:tcPr>
            <w:tcW w:w="982" w:type="dxa"/>
          </w:tcPr>
          <w:p w14:paraId="34ABE8CF" w14:textId="77777777" w:rsidR="007A0E14" w:rsidRPr="007A0E14" w:rsidRDefault="007A0E14" w:rsidP="007A0E14">
            <w:pPr>
              <w:pStyle w:val="USBodyText"/>
            </w:pPr>
          </w:p>
        </w:tc>
        <w:tc>
          <w:tcPr>
            <w:tcW w:w="5786" w:type="dxa"/>
          </w:tcPr>
          <w:p w14:paraId="420F217E" w14:textId="0A185237" w:rsidR="007A0E14" w:rsidRPr="007A0E14" w:rsidRDefault="007A0E14" w:rsidP="00730EB5">
            <w:pPr>
              <w:pStyle w:val="USNumber1"/>
            </w:pPr>
            <w:r w:rsidRPr="007A0E14">
              <w:tab/>
              <w:t>Description of generator and excitation systems with block diagrams.</w:t>
            </w:r>
          </w:p>
        </w:tc>
        <w:tc>
          <w:tcPr>
            <w:tcW w:w="2790" w:type="dxa"/>
          </w:tcPr>
          <w:p w14:paraId="5984C5E0" w14:textId="77777777" w:rsidR="007A0E14" w:rsidRPr="007A0E14" w:rsidRDefault="007A0E14" w:rsidP="007A0E14">
            <w:pPr>
              <w:pStyle w:val="USBodyText"/>
            </w:pPr>
          </w:p>
        </w:tc>
      </w:tr>
      <w:tr w:rsidR="007A0E14" w:rsidRPr="007A0E14" w14:paraId="1B386CCB" w14:textId="77777777" w:rsidTr="00730EB5">
        <w:trPr>
          <w:trHeight w:val="984"/>
        </w:trPr>
        <w:tc>
          <w:tcPr>
            <w:tcW w:w="982" w:type="dxa"/>
          </w:tcPr>
          <w:p w14:paraId="28279FCB" w14:textId="77777777" w:rsidR="007A0E14" w:rsidRPr="007A0E14" w:rsidRDefault="007A0E14" w:rsidP="007A0E14">
            <w:pPr>
              <w:pStyle w:val="USBodyText"/>
            </w:pPr>
          </w:p>
        </w:tc>
        <w:tc>
          <w:tcPr>
            <w:tcW w:w="5786" w:type="dxa"/>
          </w:tcPr>
          <w:p w14:paraId="1329F28F" w14:textId="182EACC0" w:rsidR="007A0E14" w:rsidRPr="007A0E14" w:rsidRDefault="007A0E14" w:rsidP="00730EB5">
            <w:pPr>
              <w:pStyle w:val="USNumber1"/>
            </w:pPr>
            <w:r w:rsidRPr="007A0E14">
              <w:t xml:space="preserve"> General arrangement drawings of generator main connections showing generator, generator step-up transformers and excitation transformers.</w:t>
            </w:r>
          </w:p>
        </w:tc>
        <w:tc>
          <w:tcPr>
            <w:tcW w:w="2790" w:type="dxa"/>
          </w:tcPr>
          <w:p w14:paraId="4B4B1A2F" w14:textId="77777777" w:rsidR="007A0E14" w:rsidRPr="007A0E14" w:rsidRDefault="007A0E14" w:rsidP="007A0E14">
            <w:pPr>
              <w:pStyle w:val="USBodyText"/>
            </w:pPr>
          </w:p>
        </w:tc>
      </w:tr>
      <w:tr w:rsidR="007A0E14" w:rsidRPr="007A0E14" w14:paraId="5601117C" w14:textId="77777777" w:rsidTr="00730EB5">
        <w:tc>
          <w:tcPr>
            <w:tcW w:w="982" w:type="dxa"/>
          </w:tcPr>
          <w:p w14:paraId="5EB27AEA" w14:textId="77777777" w:rsidR="007A0E14" w:rsidRPr="007A0E14" w:rsidRDefault="007A0E14" w:rsidP="007A0E14">
            <w:pPr>
              <w:pStyle w:val="USBodyText"/>
            </w:pPr>
          </w:p>
        </w:tc>
        <w:tc>
          <w:tcPr>
            <w:tcW w:w="5786" w:type="dxa"/>
          </w:tcPr>
          <w:p w14:paraId="002254AE" w14:textId="4F1D7ABC" w:rsidR="007A0E14" w:rsidRPr="007A0E14" w:rsidRDefault="007A0E14" w:rsidP="00730EB5">
            <w:pPr>
              <w:pStyle w:val="USNumber1"/>
            </w:pPr>
            <w:r w:rsidRPr="007A0E14">
              <w:t>Block diagram of proposed Control System) configuration showing all major components of the facility.</w:t>
            </w:r>
          </w:p>
        </w:tc>
        <w:tc>
          <w:tcPr>
            <w:tcW w:w="2790" w:type="dxa"/>
          </w:tcPr>
          <w:p w14:paraId="40173961" w14:textId="77777777" w:rsidR="007A0E14" w:rsidRPr="007A0E14" w:rsidRDefault="007A0E14" w:rsidP="007A0E14">
            <w:pPr>
              <w:pStyle w:val="USBodyText"/>
            </w:pPr>
          </w:p>
        </w:tc>
      </w:tr>
      <w:tr w:rsidR="007A0E14" w:rsidRPr="007A0E14" w14:paraId="665B387D" w14:textId="77777777" w:rsidTr="00730EB5">
        <w:tc>
          <w:tcPr>
            <w:tcW w:w="982" w:type="dxa"/>
          </w:tcPr>
          <w:p w14:paraId="0208A2B5" w14:textId="77777777" w:rsidR="007A0E14" w:rsidRPr="007A0E14" w:rsidRDefault="007A0E14" w:rsidP="007A0E14">
            <w:pPr>
              <w:pStyle w:val="USBodyText"/>
            </w:pPr>
          </w:p>
        </w:tc>
        <w:tc>
          <w:tcPr>
            <w:tcW w:w="5786" w:type="dxa"/>
          </w:tcPr>
          <w:p w14:paraId="2056B95F" w14:textId="656EE07E" w:rsidR="007A0E14" w:rsidRPr="007A0E14" w:rsidRDefault="007A0E14" w:rsidP="00730EB5">
            <w:pPr>
              <w:pStyle w:val="USNumber1"/>
            </w:pPr>
            <w:r w:rsidRPr="007A0E14">
              <w:t>Basic schematics of the power block and common auxiliary plant control systems.</w:t>
            </w:r>
          </w:p>
        </w:tc>
        <w:tc>
          <w:tcPr>
            <w:tcW w:w="2790" w:type="dxa"/>
          </w:tcPr>
          <w:p w14:paraId="3A122D28" w14:textId="77777777" w:rsidR="007A0E14" w:rsidRPr="007A0E14" w:rsidRDefault="007A0E14" w:rsidP="007A0E14">
            <w:pPr>
              <w:pStyle w:val="USBodyText"/>
            </w:pPr>
          </w:p>
        </w:tc>
      </w:tr>
      <w:tr w:rsidR="001715EE" w:rsidRPr="007A0E14" w14:paraId="4F3A2D56" w14:textId="77777777" w:rsidTr="00730EB5">
        <w:tc>
          <w:tcPr>
            <w:tcW w:w="982" w:type="dxa"/>
          </w:tcPr>
          <w:p w14:paraId="10A2E917" w14:textId="77777777" w:rsidR="001715EE" w:rsidRPr="007A0E14" w:rsidRDefault="001715EE" w:rsidP="007A0E14">
            <w:pPr>
              <w:pStyle w:val="USBodyText"/>
            </w:pPr>
          </w:p>
        </w:tc>
        <w:tc>
          <w:tcPr>
            <w:tcW w:w="5786" w:type="dxa"/>
          </w:tcPr>
          <w:p w14:paraId="54D4D445" w14:textId="64E2F48D" w:rsidR="001715EE" w:rsidRPr="007A0E14" w:rsidRDefault="001715EE" w:rsidP="00730EB5">
            <w:pPr>
              <w:pStyle w:val="USNumber1"/>
            </w:pPr>
            <w:r>
              <w:t xml:space="preserve">One line diagram of Electrical Interconnection Facilities including metering system. </w:t>
            </w:r>
          </w:p>
        </w:tc>
        <w:tc>
          <w:tcPr>
            <w:tcW w:w="2790" w:type="dxa"/>
          </w:tcPr>
          <w:p w14:paraId="03E04EC2" w14:textId="77777777" w:rsidR="001715EE" w:rsidRPr="007A0E14" w:rsidRDefault="001715EE" w:rsidP="007A0E14">
            <w:pPr>
              <w:pStyle w:val="USBodyText"/>
            </w:pPr>
          </w:p>
        </w:tc>
      </w:tr>
    </w:tbl>
    <w:p w14:paraId="6BECAB5F" w14:textId="0EC969A9" w:rsidR="00730EB5" w:rsidRPr="007A0E14" w:rsidRDefault="00730EB5" w:rsidP="0041031A">
      <w:pPr>
        <w:pStyle w:val="Heading2"/>
      </w:pPr>
      <w:bookmarkStart w:id="48" w:name="_Toc526151157"/>
      <w:r>
        <w:lastRenderedPageBreak/>
        <w:t>Performance Correction Curves</w:t>
      </w:r>
      <w:bookmarkEnd w:id="48"/>
      <w:r w:rsidRPr="007A0E14">
        <w:tab/>
      </w:r>
      <w:r w:rsidRPr="007A0E14">
        <w:tab/>
      </w:r>
    </w:p>
    <w:tbl>
      <w:tblPr>
        <w:tblW w:w="9558" w:type="dxa"/>
        <w:tblBorders>
          <w:top w:val="single" w:sz="6" w:space="0" w:color="3E6EA3"/>
          <w:left w:val="single" w:sz="6" w:space="0" w:color="3E6EA3"/>
          <w:bottom w:val="single" w:sz="6" w:space="0" w:color="3E6EA3"/>
          <w:right w:val="single" w:sz="6" w:space="0" w:color="3E6EA3"/>
          <w:insideH w:val="single" w:sz="6" w:space="0" w:color="3E6EA3"/>
          <w:insideV w:val="single" w:sz="6" w:space="0" w:color="3E6EA3"/>
        </w:tblBorders>
        <w:tblLayout w:type="fixed"/>
        <w:tblLook w:val="0000" w:firstRow="0" w:lastRow="0" w:firstColumn="0" w:lastColumn="0" w:noHBand="0" w:noVBand="0"/>
      </w:tblPr>
      <w:tblGrid>
        <w:gridCol w:w="982"/>
        <w:gridCol w:w="5760"/>
        <w:gridCol w:w="26"/>
        <w:gridCol w:w="2790"/>
      </w:tblGrid>
      <w:tr w:rsidR="00730EB5" w:rsidRPr="00EF5ED1" w14:paraId="01858AAE" w14:textId="77777777" w:rsidTr="00EF5ED1">
        <w:trPr>
          <w:tblHeader/>
        </w:trPr>
        <w:tc>
          <w:tcPr>
            <w:tcW w:w="982" w:type="dxa"/>
            <w:tcBorders>
              <w:right w:val="single" w:sz="6" w:space="0" w:color="FFFFFF" w:themeColor="background1"/>
            </w:tcBorders>
            <w:shd w:val="clear" w:color="auto" w:fill="3E6EA3"/>
          </w:tcPr>
          <w:p w14:paraId="3DC557CB" w14:textId="77777777" w:rsidR="00730EB5" w:rsidRPr="00EF5ED1" w:rsidRDefault="00730EB5" w:rsidP="00EF5ED1">
            <w:pPr>
              <w:pStyle w:val="TSTableHeading"/>
              <w:rPr>
                <w:sz w:val="20"/>
                <w:szCs w:val="20"/>
              </w:rPr>
            </w:pPr>
          </w:p>
        </w:tc>
        <w:tc>
          <w:tcPr>
            <w:tcW w:w="5786" w:type="dxa"/>
            <w:gridSpan w:val="2"/>
            <w:tcBorders>
              <w:left w:val="single" w:sz="6" w:space="0" w:color="FFFFFF" w:themeColor="background1"/>
              <w:right w:val="single" w:sz="6" w:space="0" w:color="FFFFFF" w:themeColor="background1"/>
            </w:tcBorders>
            <w:shd w:val="clear" w:color="auto" w:fill="3E6EA3"/>
          </w:tcPr>
          <w:p w14:paraId="238F4238" w14:textId="077F00A1" w:rsidR="00730EB5" w:rsidRPr="00EF5ED1" w:rsidRDefault="00EF5ED1" w:rsidP="00EF5ED1">
            <w:pPr>
              <w:pStyle w:val="TSTableHeading"/>
              <w:rPr>
                <w:sz w:val="20"/>
                <w:szCs w:val="20"/>
              </w:rPr>
            </w:pPr>
            <w:r w:rsidRPr="00EF5ED1">
              <w:rPr>
                <w:sz w:val="20"/>
                <w:szCs w:val="20"/>
              </w:rPr>
              <w:t>Type of the Curve</w:t>
            </w:r>
          </w:p>
        </w:tc>
        <w:tc>
          <w:tcPr>
            <w:tcW w:w="2790" w:type="dxa"/>
            <w:tcBorders>
              <w:left w:val="single" w:sz="6" w:space="0" w:color="FFFFFF" w:themeColor="background1"/>
            </w:tcBorders>
            <w:shd w:val="clear" w:color="auto" w:fill="3E6EA3"/>
          </w:tcPr>
          <w:p w14:paraId="116A7804" w14:textId="77777777" w:rsidR="00EF5ED1" w:rsidRPr="00EF5ED1" w:rsidRDefault="00EF5ED1" w:rsidP="00EF5ED1">
            <w:pPr>
              <w:pStyle w:val="TSTableHeading"/>
              <w:rPr>
                <w:sz w:val="20"/>
                <w:szCs w:val="20"/>
              </w:rPr>
            </w:pPr>
            <w:r w:rsidRPr="00EF5ED1">
              <w:rPr>
                <w:sz w:val="20"/>
                <w:szCs w:val="20"/>
              </w:rPr>
              <w:t>Data (or page # on which</w:t>
            </w:r>
          </w:p>
          <w:p w14:paraId="49EC18F0" w14:textId="3C8ADE56" w:rsidR="00730EB5" w:rsidRPr="00EF5ED1" w:rsidRDefault="00EF5ED1" w:rsidP="00EF5ED1">
            <w:pPr>
              <w:pStyle w:val="TSTableHeading"/>
              <w:rPr>
                <w:sz w:val="20"/>
                <w:szCs w:val="20"/>
              </w:rPr>
            </w:pPr>
            <w:r w:rsidRPr="00EF5ED1">
              <w:rPr>
                <w:sz w:val="20"/>
                <w:szCs w:val="20"/>
              </w:rPr>
              <w:t xml:space="preserve"> to find the data)</w:t>
            </w:r>
          </w:p>
        </w:tc>
      </w:tr>
      <w:tr w:rsidR="007A0E14" w:rsidRPr="007A0E14" w14:paraId="786B0C8F" w14:textId="77777777" w:rsidTr="00EF5ED1">
        <w:tc>
          <w:tcPr>
            <w:tcW w:w="982" w:type="dxa"/>
          </w:tcPr>
          <w:p w14:paraId="7B25E05E" w14:textId="2EFB6738" w:rsidR="007A0E14" w:rsidRPr="007A0E14" w:rsidRDefault="00730EB5" w:rsidP="007A0E14">
            <w:pPr>
              <w:pStyle w:val="USBodyText"/>
              <w:rPr>
                <w:b/>
              </w:rPr>
            </w:pPr>
            <w:r>
              <w:rPr>
                <w:b/>
              </w:rPr>
              <w:t>8.</w:t>
            </w:r>
            <w:r w:rsidR="007A0E14" w:rsidRPr="007A0E14">
              <w:rPr>
                <w:b/>
              </w:rPr>
              <w:t>7.1</w:t>
            </w:r>
          </w:p>
        </w:tc>
        <w:tc>
          <w:tcPr>
            <w:tcW w:w="5760" w:type="dxa"/>
          </w:tcPr>
          <w:p w14:paraId="771D67F6" w14:textId="6F678E27" w:rsidR="007A0E14" w:rsidRPr="007A0E14" w:rsidRDefault="007A0E14" w:rsidP="007A0E14">
            <w:pPr>
              <w:pStyle w:val="USBodyText"/>
              <w:rPr>
                <w:b/>
                <w:u w:val="single"/>
              </w:rPr>
            </w:pPr>
            <w:r w:rsidRPr="007A0E14">
              <w:rPr>
                <w:b/>
                <w:u w:val="single"/>
              </w:rPr>
              <w:t>Combusti</w:t>
            </w:r>
            <w:r w:rsidR="0041031A">
              <w:rPr>
                <w:b/>
                <w:u w:val="single"/>
              </w:rPr>
              <w:t>on Turbine Generator (for each F</w:t>
            </w:r>
            <w:r w:rsidRPr="007A0E14">
              <w:rPr>
                <w:b/>
                <w:u w:val="single"/>
              </w:rPr>
              <w:t>uel type)</w:t>
            </w:r>
          </w:p>
        </w:tc>
        <w:tc>
          <w:tcPr>
            <w:tcW w:w="2816" w:type="dxa"/>
            <w:gridSpan w:val="2"/>
          </w:tcPr>
          <w:p w14:paraId="3E2A50D0" w14:textId="77777777" w:rsidR="007A0E14" w:rsidRPr="007A0E14" w:rsidRDefault="007A0E14" w:rsidP="007A0E14">
            <w:pPr>
              <w:pStyle w:val="USBodyText"/>
            </w:pPr>
          </w:p>
        </w:tc>
      </w:tr>
      <w:tr w:rsidR="007A0E14" w:rsidRPr="007A0E14" w14:paraId="7F99F33E" w14:textId="77777777" w:rsidTr="00EF5ED1">
        <w:tc>
          <w:tcPr>
            <w:tcW w:w="982" w:type="dxa"/>
          </w:tcPr>
          <w:p w14:paraId="3DCDB15A" w14:textId="77777777" w:rsidR="007A0E14" w:rsidRPr="007A0E14" w:rsidRDefault="007A0E14" w:rsidP="007A0E14">
            <w:pPr>
              <w:pStyle w:val="USBodyText"/>
            </w:pPr>
          </w:p>
        </w:tc>
        <w:tc>
          <w:tcPr>
            <w:tcW w:w="5760" w:type="dxa"/>
          </w:tcPr>
          <w:p w14:paraId="171996A6" w14:textId="78E01185" w:rsidR="007A0E14" w:rsidRPr="007A0E14" w:rsidRDefault="007A0E14" w:rsidP="00005DFB">
            <w:pPr>
              <w:pStyle w:val="USNumber1"/>
              <w:numPr>
                <w:ilvl w:val="0"/>
                <w:numId w:val="49"/>
              </w:numPr>
            </w:pPr>
            <w:r w:rsidRPr="007A0E14">
              <w:tab/>
              <w:t xml:space="preserve">Combustion turbine </w:t>
            </w:r>
            <w:r w:rsidR="0041031A">
              <w:t xml:space="preserve">net </w:t>
            </w:r>
            <w:r w:rsidRPr="007A0E14">
              <w:t>output versus ambient temperature</w:t>
            </w:r>
          </w:p>
        </w:tc>
        <w:tc>
          <w:tcPr>
            <w:tcW w:w="2816" w:type="dxa"/>
            <w:gridSpan w:val="2"/>
          </w:tcPr>
          <w:p w14:paraId="4BB526AF" w14:textId="77777777" w:rsidR="007A0E14" w:rsidRPr="007A0E14" w:rsidRDefault="007A0E14" w:rsidP="007A0E14">
            <w:pPr>
              <w:pStyle w:val="USBodyText"/>
            </w:pPr>
          </w:p>
        </w:tc>
      </w:tr>
      <w:tr w:rsidR="007A0E14" w:rsidRPr="007A0E14" w14:paraId="326F360F" w14:textId="77777777" w:rsidTr="00EF5ED1">
        <w:tc>
          <w:tcPr>
            <w:tcW w:w="982" w:type="dxa"/>
          </w:tcPr>
          <w:p w14:paraId="50159266" w14:textId="77777777" w:rsidR="007A0E14" w:rsidRPr="007A0E14" w:rsidRDefault="007A0E14" w:rsidP="007A0E14">
            <w:pPr>
              <w:pStyle w:val="USBodyText"/>
            </w:pPr>
          </w:p>
        </w:tc>
        <w:tc>
          <w:tcPr>
            <w:tcW w:w="5760" w:type="dxa"/>
          </w:tcPr>
          <w:p w14:paraId="669E3D14" w14:textId="796771FD" w:rsidR="007A0E14" w:rsidRPr="007A0E14" w:rsidRDefault="007A0E14" w:rsidP="00730EB5">
            <w:pPr>
              <w:pStyle w:val="USNumber1"/>
            </w:pPr>
            <w:r w:rsidRPr="007A0E14">
              <w:t>Exhaust flow versus ambient temperature</w:t>
            </w:r>
          </w:p>
        </w:tc>
        <w:tc>
          <w:tcPr>
            <w:tcW w:w="2816" w:type="dxa"/>
            <w:gridSpan w:val="2"/>
          </w:tcPr>
          <w:p w14:paraId="5F9A02ED" w14:textId="77777777" w:rsidR="007A0E14" w:rsidRPr="007A0E14" w:rsidRDefault="007A0E14" w:rsidP="007A0E14">
            <w:pPr>
              <w:pStyle w:val="USBodyText"/>
            </w:pPr>
          </w:p>
        </w:tc>
      </w:tr>
      <w:tr w:rsidR="007A0E14" w:rsidRPr="007A0E14" w14:paraId="5E3D7BD7" w14:textId="77777777" w:rsidTr="00EF5ED1">
        <w:tc>
          <w:tcPr>
            <w:tcW w:w="982" w:type="dxa"/>
          </w:tcPr>
          <w:p w14:paraId="6F79AFDE" w14:textId="77777777" w:rsidR="007A0E14" w:rsidRPr="007A0E14" w:rsidRDefault="007A0E14" w:rsidP="007A0E14">
            <w:pPr>
              <w:pStyle w:val="USBodyText"/>
            </w:pPr>
          </w:p>
        </w:tc>
        <w:tc>
          <w:tcPr>
            <w:tcW w:w="5760" w:type="dxa"/>
          </w:tcPr>
          <w:p w14:paraId="2A5CD05C" w14:textId="37C90274" w:rsidR="007A0E14" w:rsidRPr="007A0E14" w:rsidRDefault="007A0E14" w:rsidP="00730EB5">
            <w:pPr>
              <w:pStyle w:val="USNumber1"/>
            </w:pPr>
            <w:r w:rsidRPr="007A0E14">
              <w:tab/>
              <w:t>Exhaust temperature (after last stage) versus ambient temperature</w:t>
            </w:r>
          </w:p>
        </w:tc>
        <w:tc>
          <w:tcPr>
            <w:tcW w:w="2816" w:type="dxa"/>
            <w:gridSpan w:val="2"/>
          </w:tcPr>
          <w:p w14:paraId="45B224E0" w14:textId="77777777" w:rsidR="007A0E14" w:rsidRPr="007A0E14" w:rsidRDefault="007A0E14" w:rsidP="007A0E14">
            <w:pPr>
              <w:pStyle w:val="USBodyText"/>
            </w:pPr>
          </w:p>
        </w:tc>
      </w:tr>
      <w:tr w:rsidR="007A0E14" w:rsidRPr="007A0E14" w14:paraId="4ED26FFF" w14:textId="77777777" w:rsidTr="00EF5ED1">
        <w:tc>
          <w:tcPr>
            <w:tcW w:w="982" w:type="dxa"/>
          </w:tcPr>
          <w:p w14:paraId="77C4D878" w14:textId="77777777" w:rsidR="007A0E14" w:rsidRPr="007A0E14" w:rsidRDefault="007A0E14" w:rsidP="007A0E14">
            <w:pPr>
              <w:pStyle w:val="USBodyText"/>
            </w:pPr>
          </w:p>
        </w:tc>
        <w:tc>
          <w:tcPr>
            <w:tcW w:w="5760" w:type="dxa"/>
          </w:tcPr>
          <w:p w14:paraId="55B16CFA" w14:textId="53D0E319" w:rsidR="007A0E14" w:rsidRPr="007A0E14" w:rsidRDefault="007A0E14" w:rsidP="00730EB5">
            <w:pPr>
              <w:pStyle w:val="USNumber1"/>
            </w:pPr>
            <w:r w:rsidRPr="007A0E14">
              <w:tab/>
              <w:t>Exhaust temperature (after last stage) versus combustion turbine output</w:t>
            </w:r>
          </w:p>
        </w:tc>
        <w:tc>
          <w:tcPr>
            <w:tcW w:w="2816" w:type="dxa"/>
            <w:gridSpan w:val="2"/>
          </w:tcPr>
          <w:p w14:paraId="12AE968E" w14:textId="77777777" w:rsidR="007A0E14" w:rsidRPr="007A0E14" w:rsidRDefault="007A0E14" w:rsidP="007A0E14">
            <w:pPr>
              <w:pStyle w:val="USBodyText"/>
            </w:pPr>
          </w:p>
        </w:tc>
      </w:tr>
      <w:tr w:rsidR="007A0E14" w:rsidRPr="007A0E14" w14:paraId="30D8C91D" w14:textId="77777777" w:rsidTr="00EF5ED1">
        <w:tc>
          <w:tcPr>
            <w:tcW w:w="982" w:type="dxa"/>
          </w:tcPr>
          <w:p w14:paraId="7A1F5C21" w14:textId="77777777" w:rsidR="007A0E14" w:rsidRPr="007A0E14" w:rsidRDefault="007A0E14" w:rsidP="007A0E14">
            <w:pPr>
              <w:pStyle w:val="USBodyText"/>
            </w:pPr>
          </w:p>
        </w:tc>
        <w:tc>
          <w:tcPr>
            <w:tcW w:w="5760" w:type="dxa"/>
          </w:tcPr>
          <w:p w14:paraId="201E5DAB" w14:textId="153FF4A9" w:rsidR="007A0E14" w:rsidRPr="007A0E14" w:rsidRDefault="007A0E14" w:rsidP="00730EB5">
            <w:pPr>
              <w:pStyle w:val="USNumber1"/>
            </w:pPr>
            <w:r w:rsidRPr="007A0E14">
              <w:tab/>
              <w:t>Exhaust flow versus combustion turbine output</w:t>
            </w:r>
          </w:p>
        </w:tc>
        <w:tc>
          <w:tcPr>
            <w:tcW w:w="2816" w:type="dxa"/>
            <w:gridSpan w:val="2"/>
          </w:tcPr>
          <w:p w14:paraId="47FC3061" w14:textId="77777777" w:rsidR="007A0E14" w:rsidRPr="007A0E14" w:rsidRDefault="007A0E14" w:rsidP="007A0E14">
            <w:pPr>
              <w:pStyle w:val="USBodyText"/>
            </w:pPr>
          </w:p>
        </w:tc>
      </w:tr>
      <w:tr w:rsidR="00EF5ED1" w:rsidRPr="007A0E14" w14:paraId="71ADE6E8" w14:textId="77777777" w:rsidTr="00EF5ED1">
        <w:tc>
          <w:tcPr>
            <w:tcW w:w="982" w:type="dxa"/>
          </w:tcPr>
          <w:p w14:paraId="04015C0B" w14:textId="77777777" w:rsidR="00EF5ED1" w:rsidRPr="007A0E14" w:rsidRDefault="00EF5ED1" w:rsidP="007A0E14">
            <w:pPr>
              <w:pStyle w:val="USBodyText"/>
            </w:pPr>
          </w:p>
        </w:tc>
        <w:tc>
          <w:tcPr>
            <w:tcW w:w="5760" w:type="dxa"/>
          </w:tcPr>
          <w:p w14:paraId="4334C206" w14:textId="6FC1BA2B" w:rsidR="00EF5ED1" w:rsidRPr="007A0E14" w:rsidRDefault="00EF5ED1" w:rsidP="00730EB5">
            <w:pPr>
              <w:pStyle w:val="USNumber1"/>
            </w:pPr>
            <w:r>
              <w:t>Heat rate versus combustion turbine output</w:t>
            </w:r>
          </w:p>
        </w:tc>
        <w:tc>
          <w:tcPr>
            <w:tcW w:w="2816" w:type="dxa"/>
            <w:gridSpan w:val="2"/>
          </w:tcPr>
          <w:p w14:paraId="5A044A94" w14:textId="77777777" w:rsidR="00EF5ED1" w:rsidRPr="007A0E14" w:rsidRDefault="00EF5ED1" w:rsidP="007A0E14">
            <w:pPr>
              <w:pStyle w:val="USBodyText"/>
            </w:pPr>
          </w:p>
        </w:tc>
      </w:tr>
      <w:tr w:rsidR="00EF5ED1" w:rsidRPr="007A0E14" w14:paraId="36165D34" w14:textId="77777777" w:rsidTr="00EF5ED1">
        <w:tc>
          <w:tcPr>
            <w:tcW w:w="982" w:type="dxa"/>
          </w:tcPr>
          <w:p w14:paraId="487E03F0" w14:textId="77777777" w:rsidR="00EF5ED1" w:rsidRPr="007A0E14" w:rsidRDefault="00EF5ED1" w:rsidP="007A0E14">
            <w:pPr>
              <w:pStyle w:val="USBodyText"/>
            </w:pPr>
          </w:p>
        </w:tc>
        <w:tc>
          <w:tcPr>
            <w:tcW w:w="5760" w:type="dxa"/>
          </w:tcPr>
          <w:p w14:paraId="2569EEFF" w14:textId="4CD0483B" w:rsidR="00EF5ED1" w:rsidRPr="007A0E14" w:rsidRDefault="00EF5ED1" w:rsidP="00730EB5">
            <w:pPr>
              <w:pStyle w:val="USNumber1"/>
            </w:pPr>
            <w:r>
              <w:t xml:space="preserve">Heat rate versus </w:t>
            </w:r>
            <w:r w:rsidR="00FC45E2">
              <w:t>ambient temperature</w:t>
            </w:r>
          </w:p>
        </w:tc>
        <w:tc>
          <w:tcPr>
            <w:tcW w:w="2816" w:type="dxa"/>
            <w:gridSpan w:val="2"/>
          </w:tcPr>
          <w:p w14:paraId="6C027A2F" w14:textId="77777777" w:rsidR="00EF5ED1" w:rsidRPr="007A0E14" w:rsidRDefault="00EF5ED1" w:rsidP="007A0E14">
            <w:pPr>
              <w:pStyle w:val="USBodyText"/>
            </w:pPr>
          </w:p>
        </w:tc>
      </w:tr>
      <w:tr w:rsidR="007A0E14" w:rsidRPr="007A0E14" w14:paraId="1935C9F4" w14:textId="77777777" w:rsidTr="00EF5ED1">
        <w:tc>
          <w:tcPr>
            <w:tcW w:w="982" w:type="dxa"/>
          </w:tcPr>
          <w:p w14:paraId="07A82924" w14:textId="77777777" w:rsidR="007A0E14" w:rsidRPr="007A0E14" w:rsidRDefault="007A0E14" w:rsidP="007A0E14">
            <w:pPr>
              <w:pStyle w:val="USBodyText"/>
            </w:pPr>
          </w:p>
        </w:tc>
        <w:tc>
          <w:tcPr>
            <w:tcW w:w="5760" w:type="dxa"/>
          </w:tcPr>
          <w:p w14:paraId="593F081E" w14:textId="55C21154" w:rsidR="007A0E14" w:rsidRPr="007A0E14" w:rsidRDefault="007A0E14" w:rsidP="00730EB5">
            <w:pPr>
              <w:pStyle w:val="USNumber1"/>
            </w:pPr>
            <w:r w:rsidRPr="007A0E14">
              <w:tab/>
              <w:t>Fuel flow versus combustion turbine output</w:t>
            </w:r>
          </w:p>
        </w:tc>
        <w:tc>
          <w:tcPr>
            <w:tcW w:w="2816" w:type="dxa"/>
            <w:gridSpan w:val="2"/>
          </w:tcPr>
          <w:p w14:paraId="62275005" w14:textId="77777777" w:rsidR="007A0E14" w:rsidRPr="007A0E14" w:rsidRDefault="007A0E14" w:rsidP="007A0E14">
            <w:pPr>
              <w:pStyle w:val="USBodyText"/>
            </w:pPr>
          </w:p>
        </w:tc>
      </w:tr>
      <w:tr w:rsidR="007A0E14" w:rsidRPr="007A0E14" w14:paraId="3E3100E4" w14:textId="77777777" w:rsidTr="00EF5ED1">
        <w:tc>
          <w:tcPr>
            <w:tcW w:w="982" w:type="dxa"/>
          </w:tcPr>
          <w:p w14:paraId="3F914BF7" w14:textId="77777777" w:rsidR="007A0E14" w:rsidRPr="007A0E14" w:rsidRDefault="007A0E14" w:rsidP="007A0E14">
            <w:pPr>
              <w:pStyle w:val="USBodyText"/>
            </w:pPr>
          </w:p>
        </w:tc>
        <w:tc>
          <w:tcPr>
            <w:tcW w:w="5760" w:type="dxa"/>
          </w:tcPr>
          <w:p w14:paraId="441C10A8" w14:textId="2EC491E0" w:rsidR="007A0E14" w:rsidRPr="007A0E14" w:rsidRDefault="007A0E14" w:rsidP="00730EB5">
            <w:pPr>
              <w:pStyle w:val="USNumber1"/>
            </w:pPr>
            <w:r w:rsidRPr="007A0E14">
              <w:tab/>
              <w:t>Correction curve for barometric pressure</w:t>
            </w:r>
          </w:p>
        </w:tc>
        <w:tc>
          <w:tcPr>
            <w:tcW w:w="2816" w:type="dxa"/>
            <w:gridSpan w:val="2"/>
          </w:tcPr>
          <w:p w14:paraId="03B7D347" w14:textId="77777777" w:rsidR="007A0E14" w:rsidRPr="007A0E14" w:rsidRDefault="007A0E14" w:rsidP="007A0E14">
            <w:pPr>
              <w:pStyle w:val="USBodyText"/>
            </w:pPr>
          </w:p>
        </w:tc>
      </w:tr>
      <w:tr w:rsidR="007A0E14" w:rsidRPr="007A0E14" w14:paraId="7DB6281C" w14:textId="77777777" w:rsidTr="00EF5ED1">
        <w:tc>
          <w:tcPr>
            <w:tcW w:w="982" w:type="dxa"/>
          </w:tcPr>
          <w:p w14:paraId="29560C7B" w14:textId="77777777" w:rsidR="007A0E14" w:rsidRPr="007A0E14" w:rsidRDefault="007A0E14" w:rsidP="007A0E14">
            <w:pPr>
              <w:pStyle w:val="USBodyText"/>
            </w:pPr>
          </w:p>
        </w:tc>
        <w:tc>
          <w:tcPr>
            <w:tcW w:w="5760" w:type="dxa"/>
          </w:tcPr>
          <w:p w14:paraId="65299C47" w14:textId="149689C3" w:rsidR="007A0E14" w:rsidRPr="007A0E14" w:rsidRDefault="007A0E14" w:rsidP="00730EB5">
            <w:pPr>
              <w:pStyle w:val="USNumber1"/>
            </w:pPr>
            <w:r w:rsidRPr="007A0E14">
              <w:tab/>
              <w:t xml:space="preserve">Correction curves for variation in </w:t>
            </w:r>
            <w:r w:rsidR="00EF5ED1">
              <w:t>ULSD</w:t>
            </w:r>
            <w:r w:rsidRPr="007A0E14">
              <w:t xml:space="preserve"> and  Natural Gas heating value</w:t>
            </w:r>
          </w:p>
        </w:tc>
        <w:tc>
          <w:tcPr>
            <w:tcW w:w="2816" w:type="dxa"/>
            <w:gridSpan w:val="2"/>
          </w:tcPr>
          <w:p w14:paraId="085D4895" w14:textId="77777777" w:rsidR="007A0E14" w:rsidRPr="007A0E14" w:rsidRDefault="007A0E14" w:rsidP="007A0E14">
            <w:pPr>
              <w:pStyle w:val="USBodyText"/>
            </w:pPr>
          </w:p>
        </w:tc>
      </w:tr>
      <w:tr w:rsidR="007A0E14" w:rsidRPr="007A0E14" w14:paraId="1DD13C21" w14:textId="77777777" w:rsidTr="00EF5ED1">
        <w:tc>
          <w:tcPr>
            <w:tcW w:w="982" w:type="dxa"/>
          </w:tcPr>
          <w:p w14:paraId="502DABEA" w14:textId="77777777" w:rsidR="007A0E14" w:rsidRPr="007A0E14" w:rsidRDefault="007A0E14" w:rsidP="007A0E14">
            <w:pPr>
              <w:pStyle w:val="USBodyText"/>
            </w:pPr>
          </w:p>
        </w:tc>
        <w:tc>
          <w:tcPr>
            <w:tcW w:w="5760" w:type="dxa"/>
          </w:tcPr>
          <w:p w14:paraId="0328FFA9" w14:textId="2C032206" w:rsidR="007A0E14" w:rsidRPr="007A0E14" w:rsidRDefault="007A0E14" w:rsidP="00730EB5">
            <w:pPr>
              <w:pStyle w:val="USNumber1"/>
            </w:pPr>
            <w:r w:rsidRPr="007A0E14">
              <w:tab/>
              <w:t>Correction curves for variation in humidity</w:t>
            </w:r>
          </w:p>
        </w:tc>
        <w:tc>
          <w:tcPr>
            <w:tcW w:w="2816" w:type="dxa"/>
            <w:gridSpan w:val="2"/>
          </w:tcPr>
          <w:p w14:paraId="56E4AD17" w14:textId="77777777" w:rsidR="007A0E14" w:rsidRPr="007A0E14" w:rsidRDefault="007A0E14" w:rsidP="007A0E14">
            <w:pPr>
              <w:pStyle w:val="USBodyText"/>
            </w:pPr>
          </w:p>
        </w:tc>
      </w:tr>
      <w:tr w:rsidR="00FC45E2" w:rsidRPr="007A0E14" w14:paraId="0054CFE0" w14:textId="77777777" w:rsidTr="00EF5ED1">
        <w:tc>
          <w:tcPr>
            <w:tcW w:w="982" w:type="dxa"/>
          </w:tcPr>
          <w:p w14:paraId="7B1861F7" w14:textId="77777777" w:rsidR="00FC45E2" w:rsidRPr="007A0E14" w:rsidRDefault="00FC45E2" w:rsidP="007A0E14">
            <w:pPr>
              <w:pStyle w:val="USBodyText"/>
            </w:pPr>
          </w:p>
        </w:tc>
        <w:tc>
          <w:tcPr>
            <w:tcW w:w="5760" w:type="dxa"/>
          </w:tcPr>
          <w:p w14:paraId="717335B1" w14:textId="547B7364" w:rsidR="00FC45E2" w:rsidRPr="007A0E14" w:rsidRDefault="00FC45E2" w:rsidP="00730EB5">
            <w:pPr>
              <w:pStyle w:val="USNumber1"/>
            </w:pPr>
            <w:r w:rsidRPr="007A0E14">
              <w:t>Performance degradation (output and heat rate)</w:t>
            </w:r>
          </w:p>
        </w:tc>
        <w:tc>
          <w:tcPr>
            <w:tcW w:w="2816" w:type="dxa"/>
            <w:gridSpan w:val="2"/>
          </w:tcPr>
          <w:p w14:paraId="6BDFB5F8" w14:textId="77777777" w:rsidR="00FC45E2" w:rsidRPr="007A0E14" w:rsidRDefault="00FC45E2" w:rsidP="007A0E14">
            <w:pPr>
              <w:pStyle w:val="USBodyText"/>
            </w:pPr>
          </w:p>
        </w:tc>
      </w:tr>
      <w:tr w:rsidR="007A0E14" w:rsidRPr="007A0E14" w14:paraId="6E16276B" w14:textId="77777777" w:rsidTr="00EF5ED1">
        <w:tc>
          <w:tcPr>
            <w:tcW w:w="982" w:type="dxa"/>
          </w:tcPr>
          <w:p w14:paraId="7EFC7043" w14:textId="77777777" w:rsidR="007A0E14" w:rsidRPr="007A0E14" w:rsidRDefault="007A0E14" w:rsidP="007A0E14">
            <w:pPr>
              <w:pStyle w:val="USBodyText"/>
            </w:pPr>
          </w:p>
        </w:tc>
        <w:tc>
          <w:tcPr>
            <w:tcW w:w="5760" w:type="dxa"/>
          </w:tcPr>
          <w:p w14:paraId="356BB5F9" w14:textId="2F4B5637" w:rsidR="007A0E14" w:rsidRPr="007A0E14" w:rsidRDefault="007A0E14" w:rsidP="00730EB5">
            <w:pPr>
              <w:pStyle w:val="USNumber1"/>
            </w:pPr>
            <w:r w:rsidRPr="007A0E14">
              <w:tab/>
              <w:t>Table showing the expected non-recoverable yearly percent (%) degradation of the net plant output and heat rate</w:t>
            </w:r>
          </w:p>
        </w:tc>
        <w:tc>
          <w:tcPr>
            <w:tcW w:w="2816" w:type="dxa"/>
            <w:gridSpan w:val="2"/>
          </w:tcPr>
          <w:p w14:paraId="0030E036" w14:textId="77777777" w:rsidR="007A0E14" w:rsidRPr="007A0E14" w:rsidRDefault="007A0E14" w:rsidP="007A0E14">
            <w:pPr>
              <w:pStyle w:val="USBodyText"/>
            </w:pPr>
          </w:p>
        </w:tc>
      </w:tr>
      <w:tr w:rsidR="007A0E14" w:rsidRPr="007A0E14" w14:paraId="7910C11B" w14:textId="77777777" w:rsidTr="00EF5ED1">
        <w:tc>
          <w:tcPr>
            <w:tcW w:w="982" w:type="dxa"/>
          </w:tcPr>
          <w:p w14:paraId="62F32FBA" w14:textId="7F5CE642" w:rsidR="007A0E14" w:rsidRPr="007A0E14" w:rsidRDefault="00FC45E2" w:rsidP="007A0E14">
            <w:pPr>
              <w:pStyle w:val="USBodyText"/>
              <w:rPr>
                <w:b/>
              </w:rPr>
            </w:pPr>
            <w:r>
              <w:rPr>
                <w:b/>
              </w:rPr>
              <w:t>8.</w:t>
            </w:r>
            <w:r w:rsidR="007A0E14" w:rsidRPr="007A0E14">
              <w:rPr>
                <w:b/>
              </w:rPr>
              <w:t>7.2</w:t>
            </w:r>
          </w:p>
        </w:tc>
        <w:tc>
          <w:tcPr>
            <w:tcW w:w="5760" w:type="dxa"/>
          </w:tcPr>
          <w:p w14:paraId="267AE48A" w14:textId="38FA5703" w:rsidR="007A0E14" w:rsidRPr="007A0E14" w:rsidRDefault="0052231D" w:rsidP="007A0E14">
            <w:pPr>
              <w:pStyle w:val="USBodyText"/>
              <w:rPr>
                <w:b/>
              </w:rPr>
            </w:pPr>
            <w:r>
              <w:rPr>
                <w:b/>
              </w:rPr>
              <w:t>Reciprocating</w:t>
            </w:r>
            <w:r w:rsidR="007A0E14" w:rsidRPr="007A0E14">
              <w:rPr>
                <w:b/>
              </w:rPr>
              <w:t xml:space="preserve"> Engine Generator</w:t>
            </w:r>
            <w:r w:rsidR="0041031A">
              <w:rPr>
                <w:b/>
              </w:rPr>
              <w:t xml:space="preserve"> (for each Fuel type)</w:t>
            </w:r>
          </w:p>
        </w:tc>
        <w:tc>
          <w:tcPr>
            <w:tcW w:w="2816" w:type="dxa"/>
            <w:gridSpan w:val="2"/>
          </w:tcPr>
          <w:p w14:paraId="539E402C" w14:textId="77777777" w:rsidR="007A0E14" w:rsidRPr="007A0E14" w:rsidRDefault="007A0E14" w:rsidP="007A0E14">
            <w:pPr>
              <w:pStyle w:val="USBodyText"/>
              <w:rPr>
                <w:b/>
              </w:rPr>
            </w:pPr>
          </w:p>
        </w:tc>
      </w:tr>
      <w:tr w:rsidR="007A0E14" w:rsidRPr="007A0E14" w14:paraId="3F19D404" w14:textId="77777777" w:rsidTr="00EF5ED1">
        <w:tc>
          <w:tcPr>
            <w:tcW w:w="982" w:type="dxa"/>
          </w:tcPr>
          <w:p w14:paraId="12CD22F2" w14:textId="77777777" w:rsidR="007A0E14" w:rsidRPr="007A0E14" w:rsidRDefault="007A0E14" w:rsidP="007A0E14">
            <w:pPr>
              <w:pStyle w:val="USBodyText"/>
            </w:pPr>
          </w:p>
        </w:tc>
        <w:tc>
          <w:tcPr>
            <w:tcW w:w="5760" w:type="dxa"/>
          </w:tcPr>
          <w:p w14:paraId="62C25463" w14:textId="76E8EA53" w:rsidR="007A0E14" w:rsidRPr="007A0E14" w:rsidRDefault="007A0E14" w:rsidP="00005DFB">
            <w:pPr>
              <w:pStyle w:val="USNumber1"/>
              <w:numPr>
                <w:ilvl w:val="0"/>
                <w:numId w:val="50"/>
              </w:numPr>
            </w:pPr>
            <w:r w:rsidRPr="007A0E14">
              <w:tab/>
            </w:r>
            <w:r w:rsidR="0052231D">
              <w:t>Reciprocating</w:t>
            </w:r>
            <w:r w:rsidRPr="007A0E14">
              <w:t xml:space="preserve"> engine output versus ambient temperature</w:t>
            </w:r>
          </w:p>
        </w:tc>
        <w:tc>
          <w:tcPr>
            <w:tcW w:w="2816" w:type="dxa"/>
            <w:gridSpan w:val="2"/>
          </w:tcPr>
          <w:p w14:paraId="542C35D3" w14:textId="77777777" w:rsidR="007A0E14" w:rsidRPr="007A0E14" w:rsidRDefault="007A0E14" w:rsidP="007A0E14">
            <w:pPr>
              <w:pStyle w:val="USBodyText"/>
            </w:pPr>
          </w:p>
        </w:tc>
      </w:tr>
      <w:tr w:rsidR="007A0E14" w:rsidRPr="007A0E14" w14:paraId="67204130" w14:textId="77777777" w:rsidTr="00EF5ED1">
        <w:tc>
          <w:tcPr>
            <w:tcW w:w="982" w:type="dxa"/>
          </w:tcPr>
          <w:p w14:paraId="5CE77AAA" w14:textId="77777777" w:rsidR="007A0E14" w:rsidRPr="007A0E14" w:rsidRDefault="007A0E14" w:rsidP="007A0E14">
            <w:pPr>
              <w:pStyle w:val="USBodyText"/>
            </w:pPr>
          </w:p>
        </w:tc>
        <w:tc>
          <w:tcPr>
            <w:tcW w:w="5760" w:type="dxa"/>
          </w:tcPr>
          <w:p w14:paraId="3759A419" w14:textId="23D6E7A6" w:rsidR="007A0E14" w:rsidRPr="007A0E14" w:rsidRDefault="007A0E14" w:rsidP="00EF5ED1">
            <w:pPr>
              <w:pStyle w:val="USNumber1"/>
            </w:pPr>
            <w:r w:rsidRPr="007A0E14">
              <w:tab/>
              <w:t>Fuel flow versus engine output</w:t>
            </w:r>
            <w:r w:rsidR="00FC45E2">
              <w:t xml:space="preserve"> </w:t>
            </w:r>
          </w:p>
        </w:tc>
        <w:tc>
          <w:tcPr>
            <w:tcW w:w="2816" w:type="dxa"/>
            <w:gridSpan w:val="2"/>
          </w:tcPr>
          <w:p w14:paraId="04F932D8" w14:textId="77777777" w:rsidR="007A0E14" w:rsidRPr="007A0E14" w:rsidRDefault="007A0E14" w:rsidP="007A0E14">
            <w:pPr>
              <w:pStyle w:val="USBodyText"/>
            </w:pPr>
          </w:p>
        </w:tc>
      </w:tr>
      <w:tr w:rsidR="00FC45E2" w:rsidRPr="007A0E14" w14:paraId="13CAAA0A" w14:textId="77777777" w:rsidTr="00FC45E2">
        <w:tc>
          <w:tcPr>
            <w:tcW w:w="982" w:type="dxa"/>
          </w:tcPr>
          <w:p w14:paraId="5BA2725B" w14:textId="77777777" w:rsidR="00FC45E2" w:rsidRPr="007A0E14" w:rsidRDefault="00FC45E2" w:rsidP="00FC45E2">
            <w:pPr>
              <w:pStyle w:val="USBodyText"/>
            </w:pPr>
          </w:p>
        </w:tc>
        <w:tc>
          <w:tcPr>
            <w:tcW w:w="5760" w:type="dxa"/>
          </w:tcPr>
          <w:p w14:paraId="0209FF2E" w14:textId="21C827C5" w:rsidR="00FC45E2" w:rsidRPr="007A0E14" w:rsidRDefault="00FC45E2" w:rsidP="00FC45E2">
            <w:pPr>
              <w:pStyle w:val="USNumber1"/>
            </w:pPr>
            <w:r>
              <w:t>Heat rate versus engine output</w:t>
            </w:r>
          </w:p>
        </w:tc>
        <w:tc>
          <w:tcPr>
            <w:tcW w:w="2816" w:type="dxa"/>
            <w:gridSpan w:val="2"/>
          </w:tcPr>
          <w:p w14:paraId="548F2D53" w14:textId="77777777" w:rsidR="00FC45E2" w:rsidRPr="007A0E14" w:rsidRDefault="00FC45E2" w:rsidP="00FC45E2">
            <w:pPr>
              <w:pStyle w:val="USBodyText"/>
            </w:pPr>
          </w:p>
        </w:tc>
      </w:tr>
      <w:tr w:rsidR="00FC45E2" w:rsidRPr="007A0E14" w14:paraId="62AAD500" w14:textId="77777777" w:rsidTr="00FC45E2">
        <w:tc>
          <w:tcPr>
            <w:tcW w:w="982" w:type="dxa"/>
          </w:tcPr>
          <w:p w14:paraId="60EA06CA" w14:textId="77777777" w:rsidR="00FC45E2" w:rsidRPr="007A0E14" w:rsidRDefault="00FC45E2" w:rsidP="00FC45E2">
            <w:pPr>
              <w:pStyle w:val="USBodyText"/>
            </w:pPr>
          </w:p>
        </w:tc>
        <w:tc>
          <w:tcPr>
            <w:tcW w:w="5760" w:type="dxa"/>
          </w:tcPr>
          <w:p w14:paraId="0D136654" w14:textId="77777777" w:rsidR="00FC45E2" w:rsidRPr="007A0E14" w:rsidRDefault="00FC45E2" w:rsidP="00FC45E2">
            <w:pPr>
              <w:pStyle w:val="USNumber1"/>
            </w:pPr>
            <w:r>
              <w:t>Heat rate versus ambient temperature</w:t>
            </w:r>
          </w:p>
        </w:tc>
        <w:tc>
          <w:tcPr>
            <w:tcW w:w="2816" w:type="dxa"/>
            <w:gridSpan w:val="2"/>
          </w:tcPr>
          <w:p w14:paraId="3C494A0E" w14:textId="77777777" w:rsidR="00FC45E2" w:rsidRPr="007A0E14" w:rsidRDefault="00FC45E2" w:rsidP="00FC45E2">
            <w:pPr>
              <w:pStyle w:val="USBodyText"/>
            </w:pPr>
          </w:p>
        </w:tc>
      </w:tr>
      <w:tr w:rsidR="007A0E14" w:rsidRPr="007A0E14" w14:paraId="40FE8119" w14:textId="77777777" w:rsidTr="00EF5ED1">
        <w:tc>
          <w:tcPr>
            <w:tcW w:w="982" w:type="dxa"/>
          </w:tcPr>
          <w:p w14:paraId="5B71BB88" w14:textId="77777777" w:rsidR="007A0E14" w:rsidRPr="007A0E14" w:rsidRDefault="007A0E14" w:rsidP="007A0E14">
            <w:pPr>
              <w:pStyle w:val="USBodyText"/>
            </w:pPr>
          </w:p>
        </w:tc>
        <w:tc>
          <w:tcPr>
            <w:tcW w:w="5760" w:type="dxa"/>
          </w:tcPr>
          <w:p w14:paraId="35343C3B" w14:textId="1B2B7B45" w:rsidR="007A0E14" w:rsidRPr="007A0E14" w:rsidRDefault="007A0E14" w:rsidP="00EF5ED1">
            <w:pPr>
              <w:pStyle w:val="USNumber1"/>
            </w:pPr>
            <w:r w:rsidRPr="007A0E14">
              <w:tab/>
              <w:t xml:space="preserve">Correction curve for barometric </w:t>
            </w:r>
            <w:r w:rsidRPr="007A0E14">
              <w:lastRenderedPageBreak/>
              <w:t>pressure</w:t>
            </w:r>
          </w:p>
        </w:tc>
        <w:tc>
          <w:tcPr>
            <w:tcW w:w="2816" w:type="dxa"/>
            <w:gridSpan w:val="2"/>
          </w:tcPr>
          <w:p w14:paraId="2FF76586" w14:textId="77777777" w:rsidR="007A0E14" w:rsidRPr="007A0E14" w:rsidRDefault="007A0E14" w:rsidP="007A0E14">
            <w:pPr>
              <w:pStyle w:val="USBodyText"/>
            </w:pPr>
          </w:p>
        </w:tc>
      </w:tr>
      <w:tr w:rsidR="007A0E14" w:rsidRPr="007A0E14" w14:paraId="4A705D57" w14:textId="77777777" w:rsidTr="00EF5ED1">
        <w:tc>
          <w:tcPr>
            <w:tcW w:w="982" w:type="dxa"/>
          </w:tcPr>
          <w:p w14:paraId="7EAB777E" w14:textId="77777777" w:rsidR="007A0E14" w:rsidRPr="007A0E14" w:rsidRDefault="007A0E14" w:rsidP="007A0E14">
            <w:pPr>
              <w:pStyle w:val="USBodyText"/>
            </w:pPr>
          </w:p>
        </w:tc>
        <w:tc>
          <w:tcPr>
            <w:tcW w:w="5760" w:type="dxa"/>
          </w:tcPr>
          <w:p w14:paraId="13140DB2" w14:textId="5DB9E8B7" w:rsidR="007A0E14" w:rsidRPr="007A0E14" w:rsidRDefault="007A0E14" w:rsidP="00EF5ED1">
            <w:pPr>
              <w:pStyle w:val="USNumber1"/>
            </w:pPr>
            <w:r w:rsidRPr="007A0E14">
              <w:tab/>
              <w:t xml:space="preserve"> </w:t>
            </w:r>
            <w:r w:rsidR="00FC45E2" w:rsidRPr="007A0E14">
              <w:t>Performance degradation (output and heat rate)</w:t>
            </w:r>
          </w:p>
        </w:tc>
        <w:tc>
          <w:tcPr>
            <w:tcW w:w="2816" w:type="dxa"/>
            <w:gridSpan w:val="2"/>
          </w:tcPr>
          <w:p w14:paraId="035E0EF4" w14:textId="77777777" w:rsidR="007A0E14" w:rsidRPr="007A0E14" w:rsidRDefault="007A0E14" w:rsidP="007A0E14">
            <w:pPr>
              <w:pStyle w:val="USBodyText"/>
            </w:pPr>
          </w:p>
        </w:tc>
      </w:tr>
      <w:tr w:rsidR="007A0E14" w:rsidRPr="007A0E14" w14:paraId="5A14200E" w14:textId="77777777" w:rsidTr="00EF5ED1">
        <w:tc>
          <w:tcPr>
            <w:tcW w:w="982" w:type="dxa"/>
          </w:tcPr>
          <w:p w14:paraId="53B99D02" w14:textId="77777777" w:rsidR="007A0E14" w:rsidRPr="007A0E14" w:rsidRDefault="007A0E14" w:rsidP="007A0E14">
            <w:pPr>
              <w:pStyle w:val="USBodyText"/>
            </w:pPr>
          </w:p>
        </w:tc>
        <w:tc>
          <w:tcPr>
            <w:tcW w:w="5760" w:type="dxa"/>
          </w:tcPr>
          <w:p w14:paraId="12C93DBB" w14:textId="13AB8657" w:rsidR="007A0E14" w:rsidRPr="007A0E14" w:rsidRDefault="007A0E14" w:rsidP="00EF5ED1">
            <w:pPr>
              <w:pStyle w:val="USNumber1"/>
            </w:pPr>
            <w:r w:rsidRPr="007A0E14">
              <w:tab/>
              <w:t xml:space="preserve">Correction curves for variation in </w:t>
            </w:r>
            <w:r w:rsidR="00EF5ED1">
              <w:t>ULSD</w:t>
            </w:r>
            <w:r w:rsidRPr="007A0E14">
              <w:t xml:space="preserve">   and Natural </w:t>
            </w:r>
            <w:r w:rsidR="00FF7EC9">
              <w:t>G</w:t>
            </w:r>
            <w:r w:rsidRPr="007A0E14">
              <w:t>as heating value</w:t>
            </w:r>
          </w:p>
        </w:tc>
        <w:tc>
          <w:tcPr>
            <w:tcW w:w="2816" w:type="dxa"/>
            <w:gridSpan w:val="2"/>
          </w:tcPr>
          <w:p w14:paraId="4D51E6E8" w14:textId="77777777" w:rsidR="007A0E14" w:rsidRPr="007A0E14" w:rsidRDefault="007A0E14" w:rsidP="007A0E14">
            <w:pPr>
              <w:pStyle w:val="USBodyText"/>
            </w:pPr>
          </w:p>
        </w:tc>
      </w:tr>
      <w:tr w:rsidR="007A0E14" w:rsidRPr="007A0E14" w14:paraId="18C55A9A" w14:textId="77777777" w:rsidTr="00EF5ED1">
        <w:tc>
          <w:tcPr>
            <w:tcW w:w="982" w:type="dxa"/>
          </w:tcPr>
          <w:p w14:paraId="511EA7C1" w14:textId="77777777" w:rsidR="007A0E14" w:rsidRPr="007A0E14" w:rsidRDefault="007A0E14" w:rsidP="007A0E14">
            <w:pPr>
              <w:pStyle w:val="USBodyText"/>
            </w:pPr>
          </w:p>
        </w:tc>
        <w:tc>
          <w:tcPr>
            <w:tcW w:w="5760" w:type="dxa"/>
          </w:tcPr>
          <w:p w14:paraId="20167BD2" w14:textId="5966E734" w:rsidR="007A0E14" w:rsidRPr="007A0E14" w:rsidRDefault="007A0E14" w:rsidP="00EF5ED1">
            <w:pPr>
              <w:pStyle w:val="USNumber1"/>
            </w:pPr>
            <w:r w:rsidRPr="007A0E14">
              <w:tab/>
              <w:t>Correction curves for variation in humidity</w:t>
            </w:r>
          </w:p>
        </w:tc>
        <w:tc>
          <w:tcPr>
            <w:tcW w:w="2816" w:type="dxa"/>
            <w:gridSpan w:val="2"/>
          </w:tcPr>
          <w:p w14:paraId="1998DF90" w14:textId="77777777" w:rsidR="007A0E14" w:rsidRPr="007A0E14" w:rsidRDefault="007A0E14" w:rsidP="007A0E14">
            <w:pPr>
              <w:pStyle w:val="USBodyText"/>
            </w:pPr>
          </w:p>
        </w:tc>
      </w:tr>
      <w:tr w:rsidR="007A0E14" w:rsidRPr="007A0E14" w14:paraId="5F4F2678" w14:textId="77777777" w:rsidTr="00EF5ED1">
        <w:tc>
          <w:tcPr>
            <w:tcW w:w="982" w:type="dxa"/>
          </w:tcPr>
          <w:p w14:paraId="66317DC4" w14:textId="77777777" w:rsidR="007A0E14" w:rsidRPr="007A0E14" w:rsidRDefault="007A0E14" w:rsidP="007A0E14">
            <w:pPr>
              <w:pStyle w:val="USBodyText"/>
            </w:pPr>
          </w:p>
        </w:tc>
        <w:tc>
          <w:tcPr>
            <w:tcW w:w="5760" w:type="dxa"/>
          </w:tcPr>
          <w:p w14:paraId="13B2AE69" w14:textId="34050577" w:rsidR="007A0E14" w:rsidRPr="007A0E14" w:rsidRDefault="007A0E14" w:rsidP="00EF5ED1">
            <w:pPr>
              <w:pStyle w:val="USNumber1"/>
            </w:pPr>
            <w:r w:rsidRPr="007A0E14">
              <w:tab/>
              <w:t>Table showing the expected non-recoverable yearly percent (%) degradation of the net plant output and/or heat rate</w:t>
            </w:r>
          </w:p>
        </w:tc>
        <w:tc>
          <w:tcPr>
            <w:tcW w:w="2816" w:type="dxa"/>
            <w:gridSpan w:val="2"/>
          </w:tcPr>
          <w:p w14:paraId="48D99C54" w14:textId="77777777" w:rsidR="007A0E14" w:rsidRPr="007A0E14" w:rsidRDefault="007A0E14" w:rsidP="007A0E14">
            <w:pPr>
              <w:pStyle w:val="USBodyText"/>
            </w:pPr>
          </w:p>
        </w:tc>
      </w:tr>
      <w:tr w:rsidR="0041031A" w:rsidRPr="007A0E14" w14:paraId="32C3C0DE" w14:textId="77777777" w:rsidTr="00EF5ED1">
        <w:tc>
          <w:tcPr>
            <w:tcW w:w="982" w:type="dxa"/>
          </w:tcPr>
          <w:p w14:paraId="2AB17C28" w14:textId="20088F58" w:rsidR="0041031A" w:rsidRPr="007A0E14" w:rsidRDefault="0041031A" w:rsidP="007A0E14">
            <w:pPr>
              <w:pStyle w:val="USBodyText"/>
            </w:pPr>
            <w:r>
              <w:rPr>
                <w:b/>
              </w:rPr>
              <w:t>8.7.3</w:t>
            </w:r>
          </w:p>
        </w:tc>
        <w:tc>
          <w:tcPr>
            <w:tcW w:w="5760" w:type="dxa"/>
          </w:tcPr>
          <w:p w14:paraId="75F4E424" w14:textId="0CFFAB58" w:rsidR="0041031A" w:rsidRPr="0041031A" w:rsidRDefault="0041031A" w:rsidP="0041031A">
            <w:pPr>
              <w:pStyle w:val="USNumber1"/>
              <w:numPr>
                <w:ilvl w:val="0"/>
                <w:numId w:val="0"/>
              </w:numPr>
              <w:ind w:left="425" w:hanging="425"/>
              <w:rPr>
                <w:b/>
              </w:rPr>
            </w:pPr>
            <w:r w:rsidRPr="0041031A">
              <w:rPr>
                <w:b/>
              </w:rPr>
              <w:t>Entire Facility</w:t>
            </w:r>
            <w:r>
              <w:rPr>
                <w:b/>
              </w:rPr>
              <w:t xml:space="preserve"> (for each Fuel type</w:t>
            </w:r>
            <w:r w:rsidR="00595E19">
              <w:rPr>
                <w:b/>
              </w:rPr>
              <w:t xml:space="preserve"> and technology</w:t>
            </w:r>
            <w:r>
              <w:rPr>
                <w:b/>
              </w:rPr>
              <w:t>)</w:t>
            </w:r>
          </w:p>
        </w:tc>
        <w:tc>
          <w:tcPr>
            <w:tcW w:w="2816" w:type="dxa"/>
            <w:gridSpan w:val="2"/>
          </w:tcPr>
          <w:p w14:paraId="4EE14292" w14:textId="77777777" w:rsidR="0041031A" w:rsidRPr="007A0E14" w:rsidRDefault="0041031A" w:rsidP="007A0E14">
            <w:pPr>
              <w:pStyle w:val="USBodyText"/>
            </w:pPr>
          </w:p>
        </w:tc>
      </w:tr>
      <w:tr w:rsidR="0041031A" w:rsidRPr="007A0E14" w14:paraId="19081C6E" w14:textId="77777777" w:rsidTr="00EF5ED1">
        <w:tc>
          <w:tcPr>
            <w:tcW w:w="982" w:type="dxa"/>
          </w:tcPr>
          <w:p w14:paraId="1ACAD8B8" w14:textId="77777777" w:rsidR="0041031A" w:rsidRPr="007A0E14" w:rsidRDefault="0041031A" w:rsidP="007A0E14">
            <w:pPr>
              <w:pStyle w:val="USBodyText"/>
            </w:pPr>
          </w:p>
        </w:tc>
        <w:tc>
          <w:tcPr>
            <w:tcW w:w="5760" w:type="dxa"/>
          </w:tcPr>
          <w:p w14:paraId="72E8DD0A" w14:textId="325EE198" w:rsidR="0041031A" w:rsidRPr="007A0E14" w:rsidRDefault="0041031A" w:rsidP="00005DFB">
            <w:pPr>
              <w:pStyle w:val="USNumber1"/>
              <w:numPr>
                <w:ilvl w:val="0"/>
                <w:numId w:val="65"/>
              </w:numPr>
            </w:pPr>
            <w:r>
              <w:t xml:space="preserve">Facility net output versus ambient </w:t>
            </w:r>
            <w:r w:rsidR="004B4631">
              <w:t>temperature</w:t>
            </w:r>
          </w:p>
        </w:tc>
        <w:tc>
          <w:tcPr>
            <w:tcW w:w="2816" w:type="dxa"/>
            <w:gridSpan w:val="2"/>
          </w:tcPr>
          <w:p w14:paraId="6A74AC6F" w14:textId="77777777" w:rsidR="0041031A" w:rsidRPr="007A0E14" w:rsidRDefault="0041031A" w:rsidP="007A0E14">
            <w:pPr>
              <w:pStyle w:val="USBodyText"/>
            </w:pPr>
          </w:p>
        </w:tc>
      </w:tr>
      <w:tr w:rsidR="0041031A" w:rsidRPr="007A0E14" w14:paraId="5705FD94" w14:textId="77777777" w:rsidTr="00EF5ED1">
        <w:tc>
          <w:tcPr>
            <w:tcW w:w="982" w:type="dxa"/>
          </w:tcPr>
          <w:p w14:paraId="67377655" w14:textId="77777777" w:rsidR="0041031A" w:rsidRPr="007A0E14" w:rsidRDefault="0041031A" w:rsidP="007A0E14">
            <w:pPr>
              <w:pStyle w:val="USBodyText"/>
            </w:pPr>
          </w:p>
        </w:tc>
        <w:tc>
          <w:tcPr>
            <w:tcW w:w="5760" w:type="dxa"/>
          </w:tcPr>
          <w:p w14:paraId="55C39AEE" w14:textId="0A93FB79" w:rsidR="0041031A" w:rsidRPr="007A0E14" w:rsidRDefault="0041031A" w:rsidP="00EF5ED1">
            <w:pPr>
              <w:pStyle w:val="USNumber1"/>
            </w:pPr>
            <w:r>
              <w:t>Facility net output versus barometric pressure</w:t>
            </w:r>
          </w:p>
        </w:tc>
        <w:tc>
          <w:tcPr>
            <w:tcW w:w="2816" w:type="dxa"/>
            <w:gridSpan w:val="2"/>
          </w:tcPr>
          <w:p w14:paraId="4C1B868F" w14:textId="77777777" w:rsidR="0041031A" w:rsidRPr="007A0E14" w:rsidRDefault="0041031A" w:rsidP="007A0E14">
            <w:pPr>
              <w:pStyle w:val="USBodyText"/>
            </w:pPr>
          </w:p>
        </w:tc>
      </w:tr>
      <w:tr w:rsidR="0041031A" w:rsidRPr="007A0E14" w14:paraId="51ADBCFD" w14:textId="77777777" w:rsidTr="00EF5ED1">
        <w:tc>
          <w:tcPr>
            <w:tcW w:w="982" w:type="dxa"/>
          </w:tcPr>
          <w:p w14:paraId="1BDE0A9B" w14:textId="77777777" w:rsidR="0041031A" w:rsidRPr="007A0E14" w:rsidRDefault="0041031A" w:rsidP="007A0E14">
            <w:pPr>
              <w:pStyle w:val="USBodyText"/>
            </w:pPr>
          </w:p>
        </w:tc>
        <w:tc>
          <w:tcPr>
            <w:tcW w:w="5760" w:type="dxa"/>
          </w:tcPr>
          <w:p w14:paraId="3049AF1B" w14:textId="0C939B30" w:rsidR="0041031A" w:rsidRPr="007A0E14" w:rsidRDefault="0041031A" w:rsidP="00EF5ED1">
            <w:pPr>
              <w:pStyle w:val="USNumber1"/>
            </w:pPr>
            <w:r>
              <w:t xml:space="preserve">Facility net output versus grid </w:t>
            </w:r>
            <w:r w:rsidR="004B4631">
              <w:t>frequency</w:t>
            </w:r>
          </w:p>
        </w:tc>
        <w:tc>
          <w:tcPr>
            <w:tcW w:w="2816" w:type="dxa"/>
            <w:gridSpan w:val="2"/>
          </w:tcPr>
          <w:p w14:paraId="15CF6DA3" w14:textId="77777777" w:rsidR="0041031A" w:rsidRPr="007A0E14" w:rsidRDefault="0041031A" w:rsidP="007A0E14">
            <w:pPr>
              <w:pStyle w:val="USBodyText"/>
            </w:pPr>
          </w:p>
        </w:tc>
      </w:tr>
      <w:tr w:rsidR="0041031A" w:rsidRPr="007A0E14" w14:paraId="7F24236F" w14:textId="77777777" w:rsidTr="00EF5ED1">
        <w:tc>
          <w:tcPr>
            <w:tcW w:w="982" w:type="dxa"/>
          </w:tcPr>
          <w:p w14:paraId="11380749" w14:textId="77777777" w:rsidR="0041031A" w:rsidRPr="007A0E14" w:rsidRDefault="0041031A" w:rsidP="007A0E14">
            <w:pPr>
              <w:pStyle w:val="USBodyText"/>
            </w:pPr>
          </w:p>
        </w:tc>
        <w:tc>
          <w:tcPr>
            <w:tcW w:w="5760" w:type="dxa"/>
          </w:tcPr>
          <w:p w14:paraId="2D7C390A" w14:textId="2AAD5E10" w:rsidR="0041031A" w:rsidRPr="007A0E14" w:rsidRDefault="0041031A" w:rsidP="00EF5ED1">
            <w:pPr>
              <w:pStyle w:val="USNumber1"/>
            </w:pPr>
            <w:r>
              <w:t>Facility net output versus power factor</w:t>
            </w:r>
          </w:p>
        </w:tc>
        <w:tc>
          <w:tcPr>
            <w:tcW w:w="2816" w:type="dxa"/>
            <w:gridSpan w:val="2"/>
          </w:tcPr>
          <w:p w14:paraId="11A4ECFB" w14:textId="77777777" w:rsidR="0041031A" w:rsidRPr="007A0E14" w:rsidRDefault="0041031A" w:rsidP="007A0E14">
            <w:pPr>
              <w:pStyle w:val="USBodyText"/>
            </w:pPr>
          </w:p>
        </w:tc>
      </w:tr>
      <w:tr w:rsidR="0041031A" w:rsidRPr="007A0E14" w14:paraId="6B0737C6" w14:textId="77777777" w:rsidTr="00EF5ED1">
        <w:tc>
          <w:tcPr>
            <w:tcW w:w="982" w:type="dxa"/>
          </w:tcPr>
          <w:p w14:paraId="287059C1" w14:textId="77777777" w:rsidR="0041031A" w:rsidRPr="007A0E14" w:rsidRDefault="0041031A" w:rsidP="007A0E14">
            <w:pPr>
              <w:pStyle w:val="USBodyText"/>
            </w:pPr>
          </w:p>
        </w:tc>
        <w:tc>
          <w:tcPr>
            <w:tcW w:w="5760" w:type="dxa"/>
          </w:tcPr>
          <w:p w14:paraId="79300179" w14:textId="5648CA40" w:rsidR="0041031A" w:rsidRPr="007A0E14" w:rsidRDefault="0041031A" w:rsidP="00EF5ED1">
            <w:pPr>
              <w:pStyle w:val="USNumber1"/>
            </w:pPr>
            <w:r>
              <w:t xml:space="preserve">Facility net output versus Fuel </w:t>
            </w:r>
            <w:r w:rsidR="00FF7EC9">
              <w:t>heating values</w:t>
            </w:r>
          </w:p>
        </w:tc>
        <w:tc>
          <w:tcPr>
            <w:tcW w:w="2816" w:type="dxa"/>
            <w:gridSpan w:val="2"/>
          </w:tcPr>
          <w:p w14:paraId="41B58049" w14:textId="77777777" w:rsidR="0041031A" w:rsidRPr="007A0E14" w:rsidRDefault="0041031A" w:rsidP="007A0E14">
            <w:pPr>
              <w:pStyle w:val="USBodyText"/>
            </w:pPr>
          </w:p>
        </w:tc>
      </w:tr>
      <w:tr w:rsidR="0041031A" w:rsidRPr="007A0E14" w14:paraId="7A6F3813" w14:textId="77777777" w:rsidTr="00EF5ED1">
        <w:tc>
          <w:tcPr>
            <w:tcW w:w="982" w:type="dxa"/>
          </w:tcPr>
          <w:p w14:paraId="0EF39D2B" w14:textId="77777777" w:rsidR="0041031A" w:rsidRPr="007A0E14" w:rsidRDefault="0041031A" w:rsidP="0041031A">
            <w:pPr>
              <w:pStyle w:val="USBodyText"/>
            </w:pPr>
          </w:p>
        </w:tc>
        <w:tc>
          <w:tcPr>
            <w:tcW w:w="5760" w:type="dxa"/>
          </w:tcPr>
          <w:p w14:paraId="32E14660" w14:textId="4FB535B1" w:rsidR="0041031A" w:rsidRPr="007A0E14" w:rsidRDefault="0041031A" w:rsidP="0041031A">
            <w:pPr>
              <w:pStyle w:val="USNumber1"/>
            </w:pPr>
            <w:r>
              <w:t xml:space="preserve">Facility net Heat Rate versus ambient </w:t>
            </w:r>
            <w:r w:rsidR="004B4631">
              <w:t>temperature</w:t>
            </w:r>
          </w:p>
        </w:tc>
        <w:tc>
          <w:tcPr>
            <w:tcW w:w="2816" w:type="dxa"/>
            <w:gridSpan w:val="2"/>
          </w:tcPr>
          <w:p w14:paraId="07559CDB" w14:textId="77777777" w:rsidR="0041031A" w:rsidRPr="007A0E14" w:rsidRDefault="0041031A" w:rsidP="0041031A">
            <w:pPr>
              <w:pStyle w:val="USBodyText"/>
            </w:pPr>
          </w:p>
        </w:tc>
      </w:tr>
      <w:tr w:rsidR="0041031A" w:rsidRPr="007A0E14" w14:paraId="3E850ABB" w14:textId="77777777" w:rsidTr="00EF5ED1">
        <w:tc>
          <w:tcPr>
            <w:tcW w:w="982" w:type="dxa"/>
          </w:tcPr>
          <w:p w14:paraId="17C72BCA" w14:textId="77777777" w:rsidR="0041031A" w:rsidRPr="007A0E14" w:rsidRDefault="0041031A" w:rsidP="0041031A">
            <w:pPr>
              <w:pStyle w:val="USBodyText"/>
            </w:pPr>
          </w:p>
        </w:tc>
        <w:tc>
          <w:tcPr>
            <w:tcW w:w="5760" w:type="dxa"/>
          </w:tcPr>
          <w:p w14:paraId="4EE793A9" w14:textId="1F3CF2B2" w:rsidR="0041031A" w:rsidRPr="007A0E14" w:rsidRDefault="0041031A" w:rsidP="0041031A">
            <w:pPr>
              <w:pStyle w:val="USNumber1"/>
            </w:pPr>
            <w:r>
              <w:t>Facility net Heat Rate versus barometric pressure</w:t>
            </w:r>
          </w:p>
        </w:tc>
        <w:tc>
          <w:tcPr>
            <w:tcW w:w="2816" w:type="dxa"/>
            <w:gridSpan w:val="2"/>
          </w:tcPr>
          <w:p w14:paraId="2518ABD7" w14:textId="77777777" w:rsidR="0041031A" w:rsidRPr="007A0E14" w:rsidRDefault="0041031A" w:rsidP="0041031A">
            <w:pPr>
              <w:pStyle w:val="USBodyText"/>
            </w:pPr>
          </w:p>
        </w:tc>
      </w:tr>
      <w:tr w:rsidR="0041031A" w:rsidRPr="007A0E14" w14:paraId="54959414" w14:textId="77777777" w:rsidTr="00EF5ED1">
        <w:tc>
          <w:tcPr>
            <w:tcW w:w="982" w:type="dxa"/>
          </w:tcPr>
          <w:p w14:paraId="10F9878C" w14:textId="77777777" w:rsidR="0041031A" w:rsidRPr="007A0E14" w:rsidRDefault="0041031A" w:rsidP="0041031A">
            <w:pPr>
              <w:pStyle w:val="USBodyText"/>
            </w:pPr>
          </w:p>
        </w:tc>
        <w:tc>
          <w:tcPr>
            <w:tcW w:w="5760" w:type="dxa"/>
          </w:tcPr>
          <w:p w14:paraId="4FD1B0A5" w14:textId="55EAC8B4" w:rsidR="0041031A" w:rsidRPr="007A0E14" w:rsidRDefault="0041031A" w:rsidP="0041031A">
            <w:pPr>
              <w:pStyle w:val="USNumber1"/>
            </w:pPr>
            <w:r>
              <w:t xml:space="preserve">Facility net Heat Rate versus grid </w:t>
            </w:r>
            <w:r w:rsidR="004B4631">
              <w:t>frequency</w:t>
            </w:r>
          </w:p>
        </w:tc>
        <w:tc>
          <w:tcPr>
            <w:tcW w:w="2816" w:type="dxa"/>
            <w:gridSpan w:val="2"/>
          </w:tcPr>
          <w:p w14:paraId="3A7278EB" w14:textId="77777777" w:rsidR="0041031A" w:rsidRPr="007A0E14" w:rsidRDefault="0041031A" w:rsidP="0041031A">
            <w:pPr>
              <w:pStyle w:val="USBodyText"/>
            </w:pPr>
          </w:p>
        </w:tc>
      </w:tr>
      <w:tr w:rsidR="0041031A" w:rsidRPr="007A0E14" w14:paraId="3E34C03F" w14:textId="77777777" w:rsidTr="00EF5ED1">
        <w:tc>
          <w:tcPr>
            <w:tcW w:w="982" w:type="dxa"/>
          </w:tcPr>
          <w:p w14:paraId="6763B56C" w14:textId="77777777" w:rsidR="0041031A" w:rsidRPr="007A0E14" w:rsidRDefault="0041031A" w:rsidP="0041031A">
            <w:pPr>
              <w:pStyle w:val="USBodyText"/>
            </w:pPr>
          </w:p>
        </w:tc>
        <w:tc>
          <w:tcPr>
            <w:tcW w:w="5760" w:type="dxa"/>
          </w:tcPr>
          <w:p w14:paraId="7733ECC3" w14:textId="5785F4FC" w:rsidR="0041031A" w:rsidRDefault="0041031A" w:rsidP="0041031A">
            <w:pPr>
              <w:pStyle w:val="USNumber1"/>
            </w:pPr>
            <w:r>
              <w:t>Facility net Heat Rate versus power factor</w:t>
            </w:r>
          </w:p>
        </w:tc>
        <w:tc>
          <w:tcPr>
            <w:tcW w:w="2816" w:type="dxa"/>
            <w:gridSpan w:val="2"/>
          </w:tcPr>
          <w:p w14:paraId="1E0EF0B3" w14:textId="77777777" w:rsidR="0041031A" w:rsidRPr="007A0E14" w:rsidRDefault="0041031A" w:rsidP="0041031A">
            <w:pPr>
              <w:pStyle w:val="USBodyText"/>
            </w:pPr>
          </w:p>
        </w:tc>
      </w:tr>
      <w:tr w:rsidR="0041031A" w:rsidRPr="007A0E14" w14:paraId="78341545" w14:textId="77777777" w:rsidTr="00EF5ED1">
        <w:tc>
          <w:tcPr>
            <w:tcW w:w="982" w:type="dxa"/>
          </w:tcPr>
          <w:p w14:paraId="3ACBA045" w14:textId="77777777" w:rsidR="0041031A" w:rsidRPr="007A0E14" w:rsidRDefault="0041031A" w:rsidP="0041031A">
            <w:pPr>
              <w:pStyle w:val="USBodyText"/>
            </w:pPr>
          </w:p>
        </w:tc>
        <w:tc>
          <w:tcPr>
            <w:tcW w:w="5760" w:type="dxa"/>
          </w:tcPr>
          <w:p w14:paraId="30D03EED" w14:textId="554C2C54" w:rsidR="0041031A" w:rsidRDefault="0041031A" w:rsidP="0041031A">
            <w:pPr>
              <w:pStyle w:val="USNumber1"/>
            </w:pPr>
            <w:r>
              <w:t xml:space="preserve">Facility net Heat Rate versus Fuel </w:t>
            </w:r>
            <w:r w:rsidR="00FF7EC9">
              <w:t>heating values</w:t>
            </w:r>
          </w:p>
        </w:tc>
        <w:tc>
          <w:tcPr>
            <w:tcW w:w="2816" w:type="dxa"/>
            <w:gridSpan w:val="2"/>
          </w:tcPr>
          <w:p w14:paraId="400AC4FE" w14:textId="77777777" w:rsidR="0041031A" w:rsidRPr="007A0E14" w:rsidRDefault="0041031A" w:rsidP="0041031A">
            <w:pPr>
              <w:pStyle w:val="USBodyText"/>
            </w:pPr>
          </w:p>
        </w:tc>
      </w:tr>
    </w:tbl>
    <w:p w14:paraId="6F566DC2" w14:textId="10F8A0B4" w:rsidR="00FC45E2" w:rsidRDefault="00FF7EC9" w:rsidP="00F911BF">
      <w:pPr>
        <w:pStyle w:val="Heading2"/>
      </w:pPr>
      <w:bookmarkStart w:id="49" w:name="_Toc526151158"/>
      <w:r>
        <w:t xml:space="preserve">Commercial Operation </w:t>
      </w:r>
      <w:r w:rsidR="00FC45E2">
        <w:t>Test</w:t>
      </w:r>
      <w:r>
        <w:t>s</w:t>
      </w:r>
      <w:r w:rsidR="00FC45E2">
        <w:t xml:space="preserve"> Procedures</w:t>
      </w:r>
      <w:bookmarkEnd w:id="49"/>
    </w:p>
    <w:p w14:paraId="07EDF977" w14:textId="547FC92B" w:rsidR="00FC45E2" w:rsidRDefault="00FF7EC9" w:rsidP="00FC45E2">
      <w:pPr>
        <w:pStyle w:val="USBodyText"/>
      </w:pPr>
      <w:r>
        <w:t>The Bidder shall provide Commercial Operation Test p</w:t>
      </w:r>
      <w:r w:rsidR="00FC45E2">
        <w:t>rocedures for Facility</w:t>
      </w:r>
      <w:r w:rsidR="00595E19">
        <w:t xml:space="preserve"> applicable to the respective technology and for</w:t>
      </w:r>
      <w:r w:rsidR="00FC45E2">
        <w:t xml:space="preserve"> testing on </w:t>
      </w:r>
      <w:r w:rsidR="00595E19">
        <w:t xml:space="preserve">both </w:t>
      </w:r>
      <w:r w:rsidR="00FC45E2">
        <w:t>ULSD and Natural Gas</w:t>
      </w:r>
      <w:r w:rsidR="00595E19">
        <w:t xml:space="preserve"> in the case of fossil fuel fired generation</w:t>
      </w:r>
      <w:r w:rsidR="00FC45E2">
        <w:t>.</w:t>
      </w:r>
    </w:p>
    <w:p w14:paraId="795DAB61" w14:textId="044AA7FE" w:rsidR="00FC45E2" w:rsidRDefault="00FC45E2" w:rsidP="00F911BF">
      <w:pPr>
        <w:pStyle w:val="Heading2"/>
      </w:pPr>
      <w:bookmarkStart w:id="50" w:name="_Toc526151159"/>
      <w:r w:rsidRPr="00FC45E2">
        <w:lastRenderedPageBreak/>
        <w:t>Project Summary Data</w:t>
      </w:r>
      <w:bookmarkEnd w:id="50"/>
    </w:p>
    <w:p w14:paraId="1F44E4D0" w14:textId="7842C2A3" w:rsidR="00F911BF" w:rsidRDefault="00FC45E2" w:rsidP="00F911BF">
      <w:pPr>
        <w:pStyle w:val="Heading3"/>
      </w:pPr>
      <w:r w:rsidRPr="00FC45E2">
        <w:tab/>
      </w:r>
      <w:bookmarkStart w:id="51" w:name="_Toc526151160"/>
      <w:r w:rsidRPr="00FC45E2">
        <w:t>Type of plant:</w:t>
      </w:r>
      <w:bookmarkEnd w:id="51"/>
      <w:r w:rsidRPr="00FC45E2">
        <w:t xml:space="preserve">  </w:t>
      </w:r>
    </w:p>
    <w:p w14:paraId="5E88BED3" w14:textId="3A81C3E4" w:rsidR="00FC45E2" w:rsidRPr="00FC45E2" w:rsidRDefault="00FC45E2" w:rsidP="00FC45E2">
      <w:pPr>
        <w:pStyle w:val="USBodyText"/>
      </w:pPr>
      <w:r w:rsidRPr="00FC45E2">
        <w:t>Describe technology used, number of Units, ratings, and method to recover heat (if used).</w:t>
      </w:r>
    </w:p>
    <w:p w14:paraId="3534FD1F" w14:textId="3EC148D7" w:rsidR="00F911BF" w:rsidRDefault="00F911BF" w:rsidP="00F911BF">
      <w:pPr>
        <w:pStyle w:val="Heading3"/>
      </w:pPr>
      <w:bookmarkStart w:id="52" w:name="_Toc526151161"/>
      <w:r>
        <w:t>Fuel to be used</w:t>
      </w:r>
      <w:bookmarkEnd w:id="52"/>
    </w:p>
    <w:p w14:paraId="3F0D8A55" w14:textId="07C152B9" w:rsidR="00FC45E2" w:rsidRPr="00FC45E2" w:rsidRDefault="00FC45E2" w:rsidP="00FC45E2">
      <w:pPr>
        <w:pStyle w:val="USBodyText"/>
      </w:pPr>
      <w:r w:rsidRPr="00FC45E2">
        <w:t xml:space="preserve"> </w:t>
      </w:r>
      <w:r w:rsidR="00F911BF">
        <w:t>GPA</w:t>
      </w:r>
      <w:r w:rsidRPr="00FC45E2">
        <w:t xml:space="preserve"> will be responsible for supply of Natural Gas when it becomes available. Describe the Fuel supply system for the Units (and other any equipment in the Facility that will use this Fuel)</w:t>
      </w:r>
      <w:r w:rsidR="00FF7EC9">
        <w:t xml:space="preserve"> including ULSD Supply Infrastructure, ULSD Storage Facilities and Natural Gas </w:t>
      </w:r>
      <w:r w:rsidR="00145BE1">
        <w:t>system</w:t>
      </w:r>
      <w:r w:rsidRPr="00FC45E2">
        <w:t>.</w:t>
      </w:r>
    </w:p>
    <w:p w14:paraId="3E376922" w14:textId="607262FE" w:rsidR="00F911BF" w:rsidRDefault="00F911BF" w:rsidP="00F911BF">
      <w:pPr>
        <w:pStyle w:val="Heading3"/>
      </w:pPr>
      <w:r w:rsidRPr="00FC45E2">
        <w:tab/>
      </w:r>
      <w:bookmarkStart w:id="53" w:name="_Toc526151162"/>
      <w:r w:rsidR="00FC45E2" w:rsidRPr="00FC45E2">
        <w:t xml:space="preserve">Combustion </w:t>
      </w:r>
      <w:r w:rsidRPr="00FC45E2">
        <w:t>Turbine</w:t>
      </w:r>
      <w:r w:rsidR="002947CC">
        <w:t>,</w:t>
      </w:r>
      <w:r w:rsidRPr="00FC45E2">
        <w:t xml:space="preserve"> </w:t>
      </w:r>
      <w:r w:rsidR="0052231D">
        <w:t>Reciprocating</w:t>
      </w:r>
      <w:r w:rsidR="00FC45E2" w:rsidRPr="00FC45E2">
        <w:t xml:space="preserve"> Engine</w:t>
      </w:r>
      <w:r w:rsidR="002947CC">
        <w:t>,</w:t>
      </w:r>
      <w:r w:rsidR="00FC45E2" w:rsidRPr="00FC45E2">
        <w:t xml:space="preserve"> </w:t>
      </w:r>
      <w:r>
        <w:t>a</w:t>
      </w:r>
      <w:r w:rsidRPr="00FC45E2">
        <w:t>nd Generator Suppliers.</w:t>
      </w:r>
      <w:bookmarkEnd w:id="53"/>
      <w:r w:rsidRPr="00FC45E2">
        <w:t xml:space="preserve"> </w:t>
      </w:r>
    </w:p>
    <w:p w14:paraId="0580A504" w14:textId="455551CF" w:rsidR="00FC45E2" w:rsidRDefault="00FC45E2" w:rsidP="00FC45E2">
      <w:pPr>
        <w:pStyle w:val="USBodyText"/>
      </w:pPr>
      <w:r w:rsidRPr="00FC45E2">
        <w:t>Show model identification, when applicable.</w:t>
      </w:r>
    </w:p>
    <w:p w14:paraId="6C53A1A1" w14:textId="4446580F" w:rsidR="00595E19" w:rsidRDefault="00595E19" w:rsidP="00595E19">
      <w:pPr>
        <w:pStyle w:val="Heading3"/>
      </w:pPr>
      <w:bookmarkStart w:id="54" w:name="_Toc526151163"/>
      <w:r>
        <w:t>Solar Module, Wind Turbine, Inverter, and Energy Storage System Suppliers</w:t>
      </w:r>
      <w:r w:rsidR="00F51A18">
        <w:t xml:space="preserve"> and other proven renewable technologies</w:t>
      </w:r>
      <w:r>
        <w:t>.</w:t>
      </w:r>
      <w:bookmarkEnd w:id="54"/>
    </w:p>
    <w:p w14:paraId="758C5817" w14:textId="5036E4C6" w:rsidR="00595E19" w:rsidRPr="00595E19" w:rsidRDefault="00595E19" w:rsidP="00595E19">
      <w:pPr>
        <w:pStyle w:val="USBodyText"/>
      </w:pPr>
      <w:r>
        <w:t>Show model identification, when applicable.</w:t>
      </w:r>
    </w:p>
    <w:p w14:paraId="33473E88" w14:textId="754DF5BE" w:rsidR="00FC45E2" w:rsidRPr="00FC45E2" w:rsidRDefault="00F911BF" w:rsidP="00F911BF">
      <w:pPr>
        <w:pStyle w:val="Heading3"/>
      </w:pPr>
      <w:r w:rsidRPr="00FC45E2">
        <w:tab/>
      </w:r>
      <w:bookmarkStart w:id="55" w:name="_Toc526151164"/>
      <w:r w:rsidR="00FC45E2" w:rsidRPr="00FC45E2">
        <w:t xml:space="preserve">Describe </w:t>
      </w:r>
      <w:r w:rsidRPr="00FC45E2">
        <w:t xml:space="preserve">Standards Applied </w:t>
      </w:r>
      <w:r>
        <w:t>t</w:t>
      </w:r>
      <w:r w:rsidRPr="00FC45E2">
        <w:t xml:space="preserve">o </w:t>
      </w:r>
      <w:r w:rsidR="00FC45E2" w:rsidRPr="00FC45E2">
        <w:t xml:space="preserve">Project </w:t>
      </w:r>
      <w:r>
        <w:t>Design a</w:t>
      </w:r>
      <w:r w:rsidRPr="00FC45E2">
        <w:t>nd Equipment Selection.</w:t>
      </w:r>
      <w:bookmarkEnd w:id="55"/>
      <w:r w:rsidRPr="00FC45E2">
        <w:t xml:space="preserve">  </w:t>
      </w:r>
    </w:p>
    <w:p w14:paraId="4F36A419" w14:textId="3E1134AE" w:rsidR="00FC45E2" w:rsidRPr="00FC45E2" w:rsidRDefault="00FC45E2" w:rsidP="00F911BF">
      <w:pPr>
        <w:pStyle w:val="USBodyText"/>
      </w:pPr>
      <w:r w:rsidRPr="00FC45E2">
        <w:t xml:space="preserve">All designs, materials, and equipment will conform to the requirements of the codes and standards specified in Section C of this </w:t>
      </w:r>
      <w:r w:rsidR="00A15D3F">
        <w:t>IFMSB</w:t>
      </w:r>
      <w:r w:rsidR="00145BE1">
        <w:t xml:space="preserve"> as well as the requirements of applicable Law and Prudent Utility Practices</w:t>
      </w:r>
      <w:r w:rsidRPr="00FC45E2">
        <w:t xml:space="preserve">. The codes and standards that follow will be used where applicable to the equipment, material, components, or construction practices. All work described will be designed, constructed, tested and installed in accordance with the latest edition of the following list of codes and standards (To be completed by the </w:t>
      </w:r>
      <w:r w:rsidR="00A22698">
        <w:t>Bidder</w:t>
      </w:r>
      <w:r w:rsidRPr="00FC45E2">
        <w:t>s).   In order not to create possible duplication or different interpretations, the names and initials of the respective entities must not be translated.</w:t>
      </w:r>
    </w:p>
    <w:p w14:paraId="7E4231DD" w14:textId="34BE6535" w:rsidR="00FC45E2" w:rsidRPr="00FC45E2" w:rsidRDefault="00FC45E2" w:rsidP="00F911BF">
      <w:pPr>
        <w:pStyle w:val="USBodyText"/>
      </w:pPr>
      <w:r w:rsidRPr="00FC45E2">
        <w:t>In the event conflicts arise between the codes and standards of practice described herein and codes, laws, rules, decrees, regulations, standards, etc., of the locality where the equipment is to be installed, the codes and standards of practice described herein will govern.  In the event conflicts arise between any of the codes and standards described herein, the more stringent section of the applicable codes will govern.  Each of the equipment and designs will comply with one or more of the above codes, but none will necessarily comply with all the listed standards.</w:t>
      </w:r>
    </w:p>
    <w:p w14:paraId="4C7FE2DF" w14:textId="6FE3EF35" w:rsidR="00FC45E2" w:rsidRPr="00FC45E2" w:rsidRDefault="00FC45E2" w:rsidP="00F911BF">
      <w:pPr>
        <w:pStyle w:val="Heading4"/>
      </w:pPr>
      <w:r w:rsidRPr="00FC45E2">
        <w:t>General design codes</w:t>
      </w:r>
    </w:p>
    <w:p w14:paraId="612F5AF4" w14:textId="77777777" w:rsidR="00FC45E2" w:rsidRPr="00FC45E2" w:rsidRDefault="00FC45E2" w:rsidP="00FC45E2">
      <w:pPr>
        <w:pStyle w:val="USBodyText"/>
      </w:pPr>
      <w:r w:rsidRPr="00FC45E2">
        <w:tab/>
        <w:t>(List)</w:t>
      </w:r>
    </w:p>
    <w:p w14:paraId="70C12997" w14:textId="74B8A3D8" w:rsidR="00FC45E2" w:rsidRPr="00FC45E2" w:rsidRDefault="00FC45E2" w:rsidP="00F911BF">
      <w:pPr>
        <w:pStyle w:val="Heading4"/>
      </w:pPr>
      <w:r w:rsidRPr="00FC45E2">
        <w:t>Civil engineering design criteria, standards and codes</w:t>
      </w:r>
    </w:p>
    <w:p w14:paraId="3D6575B9" w14:textId="5E729E90" w:rsidR="00FC45E2" w:rsidRDefault="00FC45E2" w:rsidP="00FC45E2">
      <w:pPr>
        <w:pStyle w:val="USBodyText"/>
      </w:pPr>
      <w:r w:rsidRPr="00FC45E2">
        <w:tab/>
        <w:t>(List)</w:t>
      </w:r>
    </w:p>
    <w:p w14:paraId="4BFB347D" w14:textId="555609F5" w:rsidR="00095C89" w:rsidRPr="00FC45E2" w:rsidRDefault="00095C89" w:rsidP="00095C89">
      <w:pPr>
        <w:pStyle w:val="Heading4"/>
      </w:pPr>
      <w:r>
        <w:t>Structural</w:t>
      </w:r>
      <w:r w:rsidRPr="00FC45E2">
        <w:t xml:space="preserve"> engineering design criteria, standards and codes</w:t>
      </w:r>
    </w:p>
    <w:p w14:paraId="7F19793F" w14:textId="77777777" w:rsidR="00095C89" w:rsidRPr="00FC45E2" w:rsidRDefault="00095C89" w:rsidP="00095C89">
      <w:pPr>
        <w:pStyle w:val="USBodyText"/>
      </w:pPr>
      <w:r w:rsidRPr="00FC45E2">
        <w:tab/>
        <w:t>(List)</w:t>
      </w:r>
    </w:p>
    <w:p w14:paraId="78621B63" w14:textId="2D6F2906" w:rsidR="00FC45E2" w:rsidRPr="00FC45E2" w:rsidRDefault="00FC45E2" w:rsidP="00F911BF">
      <w:pPr>
        <w:pStyle w:val="Heading4"/>
      </w:pPr>
      <w:r w:rsidRPr="00FC45E2">
        <w:tab/>
        <w:t>Mechanical engineering design criteria, standards and codes</w:t>
      </w:r>
    </w:p>
    <w:p w14:paraId="66C1955B" w14:textId="77777777" w:rsidR="00FC45E2" w:rsidRPr="00FC45E2" w:rsidRDefault="00FC45E2" w:rsidP="00FC45E2">
      <w:pPr>
        <w:pStyle w:val="USBodyText"/>
      </w:pPr>
      <w:r w:rsidRPr="00FC45E2">
        <w:tab/>
        <w:t xml:space="preserve"> (List)</w:t>
      </w:r>
    </w:p>
    <w:p w14:paraId="2B8BAF95" w14:textId="069BCC95" w:rsidR="00FC45E2" w:rsidRPr="00FC45E2" w:rsidRDefault="00FC45E2" w:rsidP="00F911BF">
      <w:pPr>
        <w:pStyle w:val="Heading4"/>
      </w:pPr>
      <w:r w:rsidRPr="00FC45E2">
        <w:t>Control and electrical engineering design criteria, standards and codes</w:t>
      </w:r>
    </w:p>
    <w:p w14:paraId="28DBB3B5" w14:textId="77777777" w:rsidR="00FC45E2" w:rsidRPr="00FC45E2" w:rsidRDefault="00FC45E2" w:rsidP="00FC45E2">
      <w:pPr>
        <w:pStyle w:val="USBodyText"/>
      </w:pPr>
      <w:r w:rsidRPr="00FC45E2">
        <w:t xml:space="preserve"> </w:t>
      </w:r>
      <w:r w:rsidRPr="00FC45E2">
        <w:tab/>
        <w:t>(List)</w:t>
      </w:r>
    </w:p>
    <w:p w14:paraId="5CE691D9" w14:textId="06D434C4" w:rsidR="00F911BF" w:rsidRDefault="00F911BF" w:rsidP="00F911BF">
      <w:pPr>
        <w:pStyle w:val="Heading3"/>
      </w:pPr>
      <w:bookmarkStart w:id="56" w:name="_Toc526151165"/>
      <w:r>
        <w:lastRenderedPageBreak/>
        <w:t>Suppliers of Major Equipment</w:t>
      </w:r>
      <w:bookmarkEnd w:id="56"/>
      <w:r w:rsidR="00FC45E2" w:rsidRPr="00FC45E2">
        <w:tab/>
      </w:r>
    </w:p>
    <w:p w14:paraId="3A2EF0F2" w14:textId="74B84972" w:rsidR="00FC45E2" w:rsidRPr="00FC45E2" w:rsidRDefault="00FC45E2" w:rsidP="00FC45E2">
      <w:pPr>
        <w:pStyle w:val="USBodyText"/>
      </w:pPr>
      <w:r w:rsidRPr="00FC45E2">
        <w:t>Provide the information requested below for all major equipment suppliers that have been selected for the Project.</w:t>
      </w:r>
    </w:p>
    <w:tbl>
      <w:tblPr>
        <w:tblW w:w="8902" w:type="dxa"/>
        <w:tblBorders>
          <w:top w:val="single" w:sz="6" w:space="0" w:color="3E6EA3"/>
          <w:left w:val="single" w:sz="6" w:space="0" w:color="3E6EA3"/>
          <w:bottom w:val="single" w:sz="6" w:space="0" w:color="3E6EA3"/>
          <w:right w:val="single" w:sz="6" w:space="0" w:color="3E6EA3"/>
          <w:insideH w:val="single" w:sz="6" w:space="0" w:color="3E6EA3"/>
          <w:insideV w:val="single" w:sz="6" w:space="0" w:color="3E6EA3"/>
        </w:tblBorders>
        <w:tblLayout w:type="fixed"/>
        <w:tblCellMar>
          <w:left w:w="120" w:type="dxa"/>
          <w:right w:w="120" w:type="dxa"/>
        </w:tblCellMar>
        <w:tblLook w:val="0000" w:firstRow="0" w:lastRow="0" w:firstColumn="0" w:lastColumn="0" w:noHBand="0" w:noVBand="0"/>
      </w:tblPr>
      <w:tblGrid>
        <w:gridCol w:w="4401"/>
        <w:gridCol w:w="4494"/>
        <w:gridCol w:w="7"/>
      </w:tblGrid>
      <w:tr w:rsidR="00F911BF" w:rsidRPr="00F911BF" w14:paraId="510D7E40" w14:textId="77777777" w:rsidTr="0052231D">
        <w:trPr>
          <w:tblHeader/>
        </w:trPr>
        <w:tc>
          <w:tcPr>
            <w:tcW w:w="4402" w:type="dxa"/>
            <w:tcBorders>
              <w:right w:val="single" w:sz="6" w:space="0" w:color="FFFFFF" w:themeColor="background1"/>
            </w:tcBorders>
            <w:shd w:val="clear" w:color="auto" w:fill="3E6EA3"/>
          </w:tcPr>
          <w:p w14:paraId="35DE4C8E" w14:textId="77777777" w:rsidR="00F911BF" w:rsidRPr="00F911BF" w:rsidRDefault="00F911BF" w:rsidP="00F911BF">
            <w:pPr>
              <w:pStyle w:val="TSTableHeading"/>
              <w:rPr>
                <w:sz w:val="20"/>
                <w:szCs w:val="20"/>
              </w:rPr>
            </w:pPr>
            <w:r w:rsidRPr="00F911BF">
              <w:rPr>
                <w:sz w:val="20"/>
                <w:szCs w:val="20"/>
              </w:rPr>
              <w:t>Equipment</w:t>
            </w:r>
          </w:p>
        </w:tc>
        <w:tc>
          <w:tcPr>
            <w:tcW w:w="4500" w:type="dxa"/>
            <w:gridSpan w:val="2"/>
            <w:tcBorders>
              <w:left w:val="single" w:sz="6" w:space="0" w:color="FFFFFF" w:themeColor="background1"/>
            </w:tcBorders>
            <w:shd w:val="clear" w:color="auto" w:fill="3E6EA3"/>
          </w:tcPr>
          <w:p w14:paraId="52ACFA5C" w14:textId="6D105AB0" w:rsidR="00F911BF" w:rsidRPr="00F911BF" w:rsidRDefault="00F911BF" w:rsidP="00F911BF">
            <w:pPr>
              <w:pStyle w:val="TSTableHeading"/>
              <w:rPr>
                <w:sz w:val="20"/>
                <w:szCs w:val="20"/>
              </w:rPr>
            </w:pPr>
            <w:r w:rsidRPr="00F911BF">
              <w:rPr>
                <w:sz w:val="20"/>
                <w:szCs w:val="20"/>
              </w:rPr>
              <w:t>Supplier's Name</w:t>
            </w:r>
            <w:r w:rsidRPr="00F911BF">
              <w:rPr>
                <w:sz w:val="20"/>
                <w:szCs w:val="20"/>
              </w:rPr>
              <w:tab/>
            </w:r>
          </w:p>
        </w:tc>
      </w:tr>
      <w:tr w:rsidR="00F911BF" w:rsidRPr="00FC45E2" w14:paraId="06F2FE54" w14:textId="77777777" w:rsidTr="0052231D">
        <w:tc>
          <w:tcPr>
            <w:tcW w:w="4402" w:type="dxa"/>
          </w:tcPr>
          <w:p w14:paraId="0DB14D7F" w14:textId="77777777" w:rsidR="00F911BF" w:rsidRPr="00FC45E2" w:rsidRDefault="00F911BF" w:rsidP="00FC45E2">
            <w:pPr>
              <w:pStyle w:val="USBodyText"/>
            </w:pPr>
            <w:r w:rsidRPr="00FC45E2">
              <w:t>Combustion Turbine Generators, (State Technology)</w:t>
            </w:r>
          </w:p>
        </w:tc>
        <w:tc>
          <w:tcPr>
            <w:tcW w:w="4500" w:type="dxa"/>
            <w:gridSpan w:val="2"/>
          </w:tcPr>
          <w:p w14:paraId="6F6814CD" w14:textId="5E3771E6" w:rsidR="00F911BF" w:rsidRPr="00FC45E2" w:rsidRDefault="00F911BF" w:rsidP="00FC45E2">
            <w:pPr>
              <w:pStyle w:val="USBodyText"/>
            </w:pPr>
          </w:p>
        </w:tc>
      </w:tr>
      <w:tr w:rsidR="00F911BF" w:rsidRPr="00FC45E2" w14:paraId="27DF847A" w14:textId="77777777" w:rsidTr="0052231D">
        <w:tc>
          <w:tcPr>
            <w:tcW w:w="4402" w:type="dxa"/>
          </w:tcPr>
          <w:p w14:paraId="331387C0" w14:textId="77777777" w:rsidR="00F911BF" w:rsidRPr="00FC45E2" w:rsidRDefault="00F911BF" w:rsidP="00FC45E2">
            <w:pPr>
              <w:pStyle w:val="USBodyText"/>
            </w:pPr>
          </w:p>
        </w:tc>
        <w:tc>
          <w:tcPr>
            <w:tcW w:w="4500" w:type="dxa"/>
            <w:gridSpan w:val="2"/>
          </w:tcPr>
          <w:p w14:paraId="499D0542" w14:textId="10197D6B" w:rsidR="00F911BF" w:rsidRPr="00FC45E2" w:rsidRDefault="00F911BF" w:rsidP="00FC45E2">
            <w:pPr>
              <w:pStyle w:val="USBodyText"/>
            </w:pPr>
          </w:p>
        </w:tc>
      </w:tr>
      <w:tr w:rsidR="00F911BF" w:rsidRPr="00FC45E2" w14:paraId="10229769" w14:textId="77777777" w:rsidTr="0052231D">
        <w:tc>
          <w:tcPr>
            <w:tcW w:w="4402" w:type="dxa"/>
          </w:tcPr>
          <w:p w14:paraId="44EA0B72" w14:textId="04EEE86A" w:rsidR="00F911BF" w:rsidRPr="00FC45E2" w:rsidRDefault="0052231D" w:rsidP="00FC45E2">
            <w:pPr>
              <w:pStyle w:val="USBodyText"/>
            </w:pPr>
            <w:r>
              <w:t>Reciprocating</w:t>
            </w:r>
            <w:r w:rsidR="00F911BF" w:rsidRPr="00FC45E2">
              <w:t xml:space="preserve"> Engine Generators (State technology)</w:t>
            </w:r>
          </w:p>
        </w:tc>
        <w:tc>
          <w:tcPr>
            <w:tcW w:w="4500" w:type="dxa"/>
            <w:gridSpan w:val="2"/>
          </w:tcPr>
          <w:p w14:paraId="6839E567" w14:textId="3CED24D3" w:rsidR="00F911BF" w:rsidRPr="00FC45E2" w:rsidRDefault="00F911BF" w:rsidP="00FC45E2">
            <w:pPr>
              <w:pStyle w:val="USBodyText"/>
            </w:pPr>
          </w:p>
        </w:tc>
      </w:tr>
      <w:tr w:rsidR="00095C89" w:rsidRPr="00FC45E2" w14:paraId="39978B9A" w14:textId="77777777" w:rsidTr="0052231D">
        <w:tc>
          <w:tcPr>
            <w:tcW w:w="4402" w:type="dxa"/>
          </w:tcPr>
          <w:p w14:paraId="105363A3" w14:textId="2A8C8C55" w:rsidR="00095C89" w:rsidRPr="00FC45E2" w:rsidRDefault="00095C89" w:rsidP="00FC45E2">
            <w:pPr>
              <w:pStyle w:val="USBodyText"/>
            </w:pPr>
            <w:r>
              <w:t xml:space="preserve">Heat Recovery Steam Generators </w:t>
            </w:r>
          </w:p>
        </w:tc>
        <w:tc>
          <w:tcPr>
            <w:tcW w:w="4500" w:type="dxa"/>
            <w:gridSpan w:val="2"/>
          </w:tcPr>
          <w:p w14:paraId="6A221BF6" w14:textId="77777777" w:rsidR="00095C89" w:rsidRPr="00FC45E2" w:rsidRDefault="00095C89" w:rsidP="00FC45E2">
            <w:pPr>
              <w:pStyle w:val="USBodyText"/>
            </w:pPr>
          </w:p>
        </w:tc>
      </w:tr>
      <w:tr w:rsidR="0052231D" w14:paraId="07F882B8" w14:textId="77777777" w:rsidTr="0052231D">
        <w:tblPrEx>
          <w:tblLook w:val="04A0" w:firstRow="1" w:lastRow="0" w:firstColumn="1" w:lastColumn="0" w:noHBand="0" w:noVBand="1"/>
        </w:tblPrEx>
        <w:trPr>
          <w:gridAfter w:val="1"/>
          <w:wAfter w:w="7" w:type="dxa"/>
        </w:trPr>
        <w:tc>
          <w:tcPr>
            <w:tcW w:w="4399" w:type="dxa"/>
            <w:tcBorders>
              <w:top w:val="single" w:sz="6" w:space="0" w:color="3E6EA3"/>
              <w:left w:val="single" w:sz="6" w:space="0" w:color="3E6EA3"/>
              <w:bottom w:val="single" w:sz="6" w:space="0" w:color="3E6EA3"/>
              <w:right w:val="single" w:sz="6" w:space="0" w:color="3E6EA3"/>
            </w:tcBorders>
            <w:hideMark/>
          </w:tcPr>
          <w:p w14:paraId="79DBB938" w14:textId="77777777" w:rsidR="0052231D" w:rsidRDefault="0052231D">
            <w:pPr>
              <w:pStyle w:val="USBodyText"/>
              <w:rPr>
                <w:lang w:val="en-NZ"/>
              </w:rPr>
            </w:pPr>
            <w:r>
              <w:rPr>
                <w:lang w:val="en-NZ"/>
              </w:rPr>
              <w:t>Once Through Steam Generators</w:t>
            </w:r>
          </w:p>
        </w:tc>
        <w:tc>
          <w:tcPr>
            <w:tcW w:w="4496" w:type="dxa"/>
            <w:tcBorders>
              <w:top w:val="single" w:sz="6" w:space="0" w:color="3E6EA3"/>
              <w:left w:val="single" w:sz="6" w:space="0" w:color="3E6EA3"/>
              <w:bottom w:val="single" w:sz="6" w:space="0" w:color="3E6EA3"/>
              <w:right w:val="single" w:sz="6" w:space="0" w:color="3E6EA3"/>
            </w:tcBorders>
          </w:tcPr>
          <w:p w14:paraId="7D5D865C" w14:textId="77777777" w:rsidR="0052231D" w:rsidRDefault="0052231D">
            <w:pPr>
              <w:pStyle w:val="USBodyText"/>
              <w:rPr>
                <w:szCs w:val="20"/>
                <w:lang w:val="en-NZ"/>
              </w:rPr>
            </w:pPr>
          </w:p>
        </w:tc>
      </w:tr>
      <w:tr w:rsidR="00095C89" w:rsidRPr="00FC45E2" w14:paraId="5E21D13C" w14:textId="77777777" w:rsidTr="0052231D">
        <w:tc>
          <w:tcPr>
            <w:tcW w:w="4402" w:type="dxa"/>
          </w:tcPr>
          <w:p w14:paraId="05D3679E" w14:textId="25BA7920" w:rsidR="00095C89" w:rsidRPr="00FC45E2" w:rsidRDefault="00095C89" w:rsidP="00FC45E2">
            <w:pPr>
              <w:pStyle w:val="USBodyText"/>
            </w:pPr>
            <w:r>
              <w:t>Steam Turbine Generators</w:t>
            </w:r>
          </w:p>
        </w:tc>
        <w:tc>
          <w:tcPr>
            <w:tcW w:w="4500" w:type="dxa"/>
            <w:gridSpan w:val="2"/>
          </w:tcPr>
          <w:p w14:paraId="1A3AD59E" w14:textId="77777777" w:rsidR="00095C89" w:rsidRPr="00FC45E2" w:rsidRDefault="00095C89" w:rsidP="00FC45E2">
            <w:pPr>
              <w:pStyle w:val="USBodyText"/>
            </w:pPr>
          </w:p>
        </w:tc>
      </w:tr>
      <w:tr w:rsidR="00F911BF" w:rsidRPr="00FC45E2" w14:paraId="75F0CD8E" w14:textId="77777777" w:rsidTr="0052231D">
        <w:tc>
          <w:tcPr>
            <w:tcW w:w="4402" w:type="dxa"/>
          </w:tcPr>
          <w:p w14:paraId="1A1743BB" w14:textId="77777777" w:rsidR="00F911BF" w:rsidRPr="00FC45E2" w:rsidRDefault="00F911BF" w:rsidP="00FC45E2">
            <w:pPr>
              <w:pStyle w:val="USBodyText"/>
            </w:pPr>
            <w:r w:rsidRPr="00FC45E2">
              <w:t>Step-up Transformers</w:t>
            </w:r>
          </w:p>
        </w:tc>
        <w:tc>
          <w:tcPr>
            <w:tcW w:w="4500" w:type="dxa"/>
            <w:gridSpan w:val="2"/>
          </w:tcPr>
          <w:p w14:paraId="508E160D" w14:textId="70AA79E8" w:rsidR="00F911BF" w:rsidRPr="00FC45E2" w:rsidRDefault="00F911BF" w:rsidP="00FC45E2">
            <w:pPr>
              <w:pStyle w:val="USBodyText"/>
            </w:pPr>
          </w:p>
        </w:tc>
      </w:tr>
      <w:tr w:rsidR="00F911BF" w:rsidRPr="00FC45E2" w14:paraId="767C510D" w14:textId="77777777" w:rsidTr="0052231D">
        <w:tc>
          <w:tcPr>
            <w:tcW w:w="4402" w:type="dxa"/>
          </w:tcPr>
          <w:p w14:paraId="320AC2D0" w14:textId="6BCF63CD" w:rsidR="00F911BF" w:rsidRPr="00FC45E2" w:rsidRDefault="00F911BF" w:rsidP="00FC45E2">
            <w:pPr>
              <w:pStyle w:val="USBodyText"/>
            </w:pPr>
            <w:r w:rsidRPr="00FC45E2">
              <w:t>Control System</w:t>
            </w:r>
          </w:p>
        </w:tc>
        <w:tc>
          <w:tcPr>
            <w:tcW w:w="4500" w:type="dxa"/>
            <w:gridSpan w:val="2"/>
          </w:tcPr>
          <w:p w14:paraId="4B1818CD" w14:textId="77777777" w:rsidR="00F911BF" w:rsidRPr="00FC45E2" w:rsidRDefault="00F911BF" w:rsidP="00FC45E2">
            <w:pPr>
              <w:pStyle w:val="USBodyText"/>
            </w:pPr>
          </w:p>
        </w:tc>
      </w:tr>
      <w:tr w:rsidR="00F911BF" w:rsidRPr="00FC45E2" w14:paraId="1B5306A6" w14:textId="77777777" w:rsidTr="0052231D">
        <w:tc>
          <w:tcPr>
            <w:tcW w:w="4402" w:type="dxa"/>
          </w:tcPr>
          <w:p w14:paraId="1A3E6519" w14:textId="5C56D358" w:rsidR="00F911BF" w:rsidRPr="00FC45E2" w:rsidRDefault="00595E19" w:rsidP="00FC45E2">
            <w:pPr>
              <w:pStyle w:val="USBodyText"/>
            </w:pPr>
            <w:r>
              <w:t>Solar Modules</w:t>
            </w:r>
          </w:p>
        </w:tc>
        <w:tc>
          <w:tcPr>
            <w:tcW w:w="4500" w:type="dxa"/>
            <w:gridSpan w:val="2"/>
          </w:tcPr>
          <w:p w14:paraId="243EE139" w14:textId="5713AF84" w:rsidR="00F911BF" w:rsidRPr="00FC45E2" w:rsidRDefault="00F911BF" w:rsidP="00FC45E2">
            <w:pPr>
              <w:pStyle w:val="USBodyText"/>
            </w:pPr>
          </w:p>
        </w:tc>
      </w:tr>
      <w:tr w:rsidR="00595E19" w:rsidRPr="00FC45E2" w14:paraId="63BDCC50" w14:textId="77777777" w:rsidTr="0052231D">
        <w:tc>
          <w:tcPr>
            <w:tcW w:w="4402" w:type="dxa"/>
          </w:tcPr>
          <w:p w14:paraId="3C0B1693" w14:textId="54BBB846" w:rsidR="00595E19" w:rsidRPr="00FC45E2" w:rsidRDefault="00595E19" w:rsidP="00FC45E2">
            <w:pPr>
              <w:pStyle w:val="USBodyText"/>
            </w:pPr>
            <w:r>
              <w:t>Wind Turbines</w:t>
            </w:r>
          </w:p>
        </w:tc>
        <w:tc>
          <w:tcPr>
            <w:tcW w:w="4500" w:type="dxa"/>
            <w:gridSpan w:val="2"/>
          </w:tcPr>
          <w:p w14:paraId="106DEA2F" w14:textId="77777777" w:rsidR="00595E19" w:rsidRPr="00FC45E2" w:rsidRDefault="00595E19" w:rsidP="00FC45E2">
            <w:pPr>
              <w:pStyle w:val="USBodyText"/>
            </w:pPr>
          </w:p>
        </w:tc>
      </w:tr>
      <w:tr w:rsidR="00595E19" w:rsidRPr="00FC45E2" w14:paraId="5D545630" w14:textId="77777777" w:rsidTr="0052231D">
        <w:tc>
          <w:tcPr>
            <w:tcW w:w="4402" w:type="dxa"/>
          </w:tcPr>
          <w:p w14:paraId="0353FE98" w14:textId="5AE3DE09" w:rsidR="00595E19" w:rsidRPr="00FC45E2" w:rsidRDefault="00595E19" w:rsidP="00FC45E2">
            <w:pPr>
              <w:pStyle w:val="USBodyText"/>
            </w:pPr>
            <w:r>
              <w:t>Inverters</w:t>
            </w:r>
          </w:p>
        </w:tc>
        <w:tc>
          <w:tcPr>
            <w:tcW w:w="4500" w:type="dxa"/>
            <w:gridSpan w:val="2"/>
          </w:tcPr>
          <w:p w14:paraId="485AC56A" w14:textId="77777777" w:rsidR="00595E19" w:rsidRPr="00FC45E2" w:rsidRDefault="00595E19" w:rsidP="00FC45E2">
            <w:pPr>
              <w:pStyle w:val="USBodyText"/>
            </w:pPr>
          </w:p>
        </w:tc>
      </w:tr>
      <w:tr w:rsidR="00595E19" w:rsidRPr="00FC45E2" w14:paraId="35393AB3" w14:textId="77777777" w:rsidTr="0052231D">
        <w:tc>
          <w:tcPr>
            <w:tcW w:w="4402" w:type="dxa"/>
          </w:tcPr>
          <w:p w14:paraId="077B68C0" w14:textId="7ECECAFC" w:rsidR="00595E19" w:rsidRPr="00FC45E2" w:rsidRDefault="00595E19" w:rsidP="00FC45E2">
            <w:pPr>
              <w:pStyle w:val="USBodyText"/>
            </w:pPr>
            <w:r>
              <w:t>Energy Storage Systems</w:t>
            </w:r>
          </w:p>
        </w:tc>
        <w:tc>
          <w:tcPr>
            <w:tcW w:w="4500" w:type="dxa"/>
            <w:gridSpan w:val="2"/>
          </w:tcPr>
          <w:p w14:paraId="246E4426" w14:textId="77777777" w:rsidR="00595E19" w:rsidRPr="00FC45E2" w:rsidRDefault="00595E19" w:rsidP="00FC45E2">
            <w:pPr>
              <w:pStyle w:val="USBodyText"/>
            </w:pPr>
          </w:p>
        </w:tc>
      </w:tr>
      <w:tr w:rsidR="00595E19" w:rsidRPr="00FC45E2" w14:paraId="7156B483" w14:textId="77777777" w:rsidTr="0052231D">
        <w:tc>
          <w:tcPr>
            <w:tcW w:w="4402" w:type="dxa"/>
          </w:tcPr>
          <w:p w14:paraId="6F8DB725" w14:textId="5A3D46A1" w:rsidR="00595E19" w:rsidRPr="00FC45E2" w:rsidRDefault="00F51A18" w:rsidP="00FC45E2">
            <w:pPr>
              <w:pStyle w:val="USBodyText"/>
            </w:pPr>
            <w:r>
              <w:t>Other proven renewable generation technologies</w:t>
            </w:r>
          </w:p>
        </w:tc>
        <w:tc>
          <w:tcPr>
            <w:tcW w:w="4500" w:type="dxa"/>
            <w:gridSpan w:val="2"/>
          </w:tcPr>
          <w:p w14:paraId="2AB809A4" w14:textId="77777777" w:rsidR="00595E19" w:rsidRPr="00FC45E2" w:rsidRDefault="00595E19" w:rsidP="00FC45E2">
            <w:pPr>
              <w:pStyle w:val="USBodyText"/>
            </w:pPr>
          </w:p>
        </w:tc>
      </w:tr>
    </w:tbl>
    <w:p w14:paraId="101F5D12" w14:textId="556A33ED" w:rsidR="00F911BF" w:rsidRDefault="00FC45E2" w:rsidP="00F911BF">
      <w:pPr>
        <w:pStyle w:val="Heading3"/>
      </w:pPr>
      <w:bookmarkStart w:id="57" w:name="_Toc526151166"/>
      <w:r w:rsidRPr="00FC45E2">
        <w:t>List of Participants.</w:t>
      </w:r>
      <w:bookmarkEnd w:id="57"/>
      <w:r w:rsidRPr="00FC45E2">
        <w:t xml:space="preserve">  </w:t>
      </w:r>
    </w:p>
    <w:p w14:paraId="2E20A27F" w14:textId="7CC79801" w:rsidR="00FC45E2" w:rsidRPr="00FC45E2" w:rsidRDefault="00FC45E2" w:rsidP="00FC45E2">
      <w:pPr>
        <w:pStyle w:val="USBodyText"/>
      </w:pPr>
      <w:r w:rsidRPr="00FC45E2">
        <w:t>Check all of the following that have been selected:</w:t>
      </w:r>
    </w:p>
    <w:tbl>
      <w:tblPr>
        <w:tblW w:w="5000" w:type="pct"/>
        <w:tblBorders>
          <w:top w:val="single" w:sz="6" w:space="0" w:color="3E6EA3"/>
          <w:left w:val="single" w:sz="6" w:space="0" w:color="3E6EA3"/>
          <w:bottom w:val="single" w:sz="6" w:space="0" w:color="3E6EA3"/>
          <w:right w:val="single" w:sz="6" w:space="0" w:color="3E6EA3"/>
          <w:insideH w:val="single" w:sz="6" w:space="0" w:color="3E6EA3"/>
          <w:insideV w:val="single" w:sz="6" w:space="0" w:color="3E6EA3"/>
        </w:tblBorders>
        <w:tblCellMar>
          <w:left w:w="84" w:type="dxa"/>
          <w:right w:w="84" w:type="dxa"/>
        </w:tblCellMar>
        <w:tblLook w:val="0000" w:firstRow="0" w:lastRow="0" w:firstColumn="0" w:lastColumn="0" w:noHBand="0" w:noVBand="0"/>
      </w:tblPr>
      <w:tblGrid>
        <w:gridCol w:w="3009"/>
        <w:gridCol w:w="2180"/>
        <w:gridCol w:w="2161"/>
        <w:gridCol w:w="2178"/>
      </w:tblGrid>
      <w:tr w:rsidR="00F911BF" w:rsidRPr="00F911BF" w14:paraId="53857B92" w14:textId="77777777" w:rsidTr="00F911BF">
        <w:tc>
          <w:tcPr>
            <w:tcW w:w="1579" w:type="pct"/>
            <w:tcBorders>
              <w:right w:val="single" w:sz="6" w:space="0" w:color="FFFFFF" w:themeColor="background1"/>
            </w:tcBorders>
            <w:shd w:val="clear" w:color="auto" w:fill="3E6EA3"/>
            <w:vAlign w:val="center"/>
          </w:tcPr>
          <w:p w14:paraId="5E69175C" w14:textId="37A65BD3" w:rsidR="00F911BF" w:rsidRPr="00F911BF" w:rsidRDefault="00F911BF" w:rsidP="00F911BF">
            <w:pPr>
              <w:pStyle w:val="TSTableHeading"/>
              <w:spacing w:line="260" w:lineRule="exact"/>
              <w:rPr>
                <w:sz w:val="20"/>
                <w:szCs w:val="20"/>
              </w:rPr>
            </w:pPr>
            <w:r w:rsidRPr="00F911BF">
              <w:rPr>
                <w:sz w:val="20"/>
                <w:szCs w:val="20"/>
              </w:rPr>
              <w:t>Participant</w:t>
            </w:r>
          </w:p>
        </w:tc>
        <w:tc>
          <w:tcPr>
            <w:tcW w:w="1144" w:type="pct"/>
            <w:tcBorders>
              <w:left w:val="single" w:sz="6" w:space="0" w:color="FFFFFF" w:themeColor="background1"/>
              <w:right w:val="single" w:sz="6" w:space="0" w:color="FFFFFF" w:themeColor="background1"/>
            </w:tcBorders>
            <w:shd w:val="clear" w:color="auto" w:fill="3E6EA3"/>
            <w:vAlign w:val="center"/>
          </w:tcPr>
          <w:p w14:paraId="4C8487AF" w14:textId="56A95567" w:rsidR="00F911BF" w:rsidRPr="00F911BF" w:rsidRDefault="00F911BF" w:rsidP="00F911BF">
            <w:pPr>
              <w:pStyle w:val="TSTableHeading"/>
              <w:spacing w:line="260" w:lineRule="exact"/>
              <w:rPr>
                <w:sz w:val="20"/>
                <w:szCs w:val="20"/>
              </w:rPr>
            </w:pPr>
            <w:r w:rsidRPr="00F911BF">
              <w:rPr>
                <w:sz w:val="20"/>
                <w:szCs w:val="20"/>
              </w:rPr>
              <w:t>Check if Selected</w:t>
            </w:r>
          </w:p>
        </w:tc>
        <w:tc>
          <w:tcPr>
            <w:tcW w:w="1134" w:type="pct"/>
            <w:tcBorders>
              <w:left w:val="single" w:sz="6" w:space="0" w:color="FFFFFF" w:themeColor="background1"/>
              <w:right w:val="single" w:sz="6" w:space="0" w:color="FFFFFF" w:themeColor="background1"/>
            </w:tcBorders>
            <w:shd w:val="clear" w:color="auto" w:fill="3E6EA3"/>
            <w:vAlign w:val="center"/>
          </w:tcPr>
          <w:p w14:paraId="2FE51007" w14:textId="77777777" w:rsidR="00F911BF" w:rsidRPr="00F911BF" w:rsidRDefault="00F911BF" w:rsidP="00F911BF">
            <w:pPr>
              <w:pStyle w:val="TSTableHeading"/>
              <w:spacing w:line="260" w:lineRule="exact"/>
              <w:rPr>
                <w:sz w:val="20"/>
                <w:szCs w:val="20"/>
              </w:rPr>
            </w:pPr>
            <w:r w:rsidRPr="00F911BF">
              <w:rPr>
                <w:sz w:val="20"/>
                <w:szCs w:val="20"/>
              </w:rPr>
              <w:t>Name</w:t>
            </w:r>
          </w:p>
        </w:tc>
        <w:tc>
          <w:tcPr>
            <w:tcW w:w="1143" w:type="pct"/>
            <w:tcBorders>
              <w:left w:val="single" w:sz="6" w:space="0" w:color="FFFFFF" w:themeColor="background1"/>
            </w:tcBorders>
            <w:shd w:val="clear" w:color="auto" w:fill="3E6EA3"/>
            <w:vAlign w:val="center"/>
          </w:tcPr>
          <w:p w14:paraId="26C7A158" w14:textId="77777777" w:rsidR="00F911BF" w:rsidRPr="00F911BF" w:rsidRDefault="00F911BF" w:rsidP="00F911BF">
            <w:pPr>
              <w:pStyle w:val="TSTableHeading"/>
              <w:spacing w:line="260" w:lineRule="exact"/>
              <w:rPr>
                <w:sz w:val="20"/>
                <w:szCs w:val="20"/>
              </w:rPr>
            </w:pPr>
            <w:r w:rsidRPr="00F911BF">
              <w:rPr>
                <w:sz w:val="20"/>
                <w:szCs w:val="20"/>
              </w:rPr>
              <w:t>Status  (letter of intent, contract, etc.)</w:t>
            </w:r>
          </w:p>
        </w:tc>
      </w:tr>
      <w:tr w:rsidR="00F911BF" w:rsidRPr="00FC45E2" w14:paraId="402B8CCD" w14:textId="77777777" w:rsidTr="00F911BF">
        <w:tc>
          <w:tcPr>
            <w:tcW w:w="1579" w:type="pct"/>
          </w:tcPr>
          <w:p w14:paraId="42E263C6" w14:textId="77777777" w:rsidR="00F911BF" w:rsidRPr="00FC45E2" w:rsidRDefault="00F911BF" w:rsidP="00FC45E2">
            <w:pPr>
              <w:pStyle w:val="USBodyText"/>
            </w:pPr>
            <w:r w:rsidRPr="00FC45E2">
              <w:t>Architect/Engineer</w:t>
            </w:r>
          </w:p>
        </w:tc>
        <w:tc>
          <w:tcPr>
            <w:tcW w:w="1144" w:type="pct"/>
          </w:tcPr>
          <w:p w14:paraId="4A37A582" w14:textId="77777777" w:rsidR="00F911BF" w:rsidRPr="00FC45E2" w:rsidRDefault="00F911BF" w:rsidP="00FC45E2">
            <w:pPr>
              <w:pStyle w:val="USBodyText"/>
            </w:pPr>
            <w:r w:rsidRPr="00FC45E2">
              <w:tab/>
            </w:r>
          </w:p>
        </w:tc>
        <w:tc>
          <w:tcPr>
            <w:tcW w:w="1134" w:type="pct"/>
          </w:tcPr>
          <w:p w14:paraId="3A8BA4B8" w14:textId="77777777" w:rsidR="00F911BF" w:rsidRPr="00FC45E2" w:rsidRDefault="00F911BF" w:rsidP="00FC45E2">
            <w:pPr>
              <w:pStyle w:val="USBodyText"/>
            </w:pPr>
          </w:p>
        </w:tc>
        <w:tc>
          <w:tcPr>
            <w:tcW w:w="1143" w:type="pct"/>
          </w:tcPr>
          <w:p w14:paraId="62FDDD9C" w14:textId="77777777" w:rsidR="00F911BF" w:rsidRPr="00FC45E2" w:rsidRDefault="00F911BF" w:rsidP="00FC45E2">
            <w:pPr>
              <w:pStyle w:val="USBodyText"/>
            </w:pPr>
          </w:p>
        </w:tc>
      </w:tr>
      <w:tr w:rsidR="00F911BF" w:rsidRPr="00FC45E2" w14:paraId="1A11C87C" w14:textId="77777777" w:rsidTr="00F911BF">
        <w:tc>
          <w:tcPr>
            <w:tcW w:w="1579" w:type="pct"/>
          </w:tcPr>
          <w:p w14:paraId="61C57A39" w14:textId="77777777" w:rsidR="00F911BF" w:rsidRPr="00FC45E2" w:rsidRDefault="00F911BF" w:rsidP="00FC45E2">
            <w:pPr>
              <w:pStyle w:val="USBodyText"/>
            </w:pPr>
            <w:r w:rsidRPr="00FC45E2">
              <w:t>Environmental Consulting Firm</w:t>
            </w:r>
          </w:p>
        </w:tc>
        <w:tc>
          <w:tcPr>
            <w:tcW w:w="1144" w:type="pct"/>
          </w:tcPr>
          <w:p w14:paraId="37B4FE4D" w14:textId="77777777" w:rsidR="00F911BF" w:rsidRPr="00FC45E2" w:rsidRDefault="00F911BF" w:rsidP="00FC45E2">
            <w:pPr>
              <w:pStyle w:val="USBodyText"/>
            </w:pPr>
          </w:p>
          <w:p w14:paraId="358CB367" w14:textId="77777777" w:rsidR="00F911BF" w:rsidRPr="00FC45E2" w:rsidRDefault="00F911BF" w:rsidP="00FC45E2">
            <w:pPr>
              <w:pStyle w:val="USBodyText"/>
            </w:pPr>
            <w:r w:rsidRPr="00FC45E2">
              <w:tab/>
            </w:r>
          </w:p>
        </w:tc>
        <w:tc>
          <w:tcPr>
            <w:tcW w:w="1134" w:type="pct"/>
          </w:tcPr>
          <w:p w14:paraId="20096332" w14:textId="77777777" w:rsidR="00F911BF" w:rsidRPr="00FC45E2" w:rsidRDefault="00F911BF" w:rsidP="00FC45E2">
            <w:pPr>
              <w:pStyle w:val="USBodyText"/>
            </w:pPr>
          </w:p>
        </w:tc>
        <w:tc>
          <w:tcPr>
            <w:tcW w:w="1143" w:type="pct"/>
          </w:tcPr>
          <w:p w14:paraId="62EC309C" w14:textId="77777777" w:rsidR="00F911BF" w:rsidRPr="00FC45E2" w:rsidRDefault="00F911BF" w:rsidP="00FC45E2">
            <w:pPr>
              <w:pStyle w:val="USBodyText"/>
            </w:pPr>
          </w:p>
        </w:tc>
      </w:tr>
      <w:tr w:rsidR="00F911BF" w:rsidRPr="00FC45E2" w14:paraId="7403E824" w14:textId="77777777" w:rsidTr="00F911BF">
        <w:tc>
          <w:tcPr>
            <w:tcW w:w="1579" w:type="pct"/>
          </w:tcPr>
          <w:p w14:paraId="37450188" w14:textId="77777777" w:rsidR="00F911BF" w:rsidRPr="00FC45E2" w:rsidRDefault="00F911BF" w:rsidP="00FC45E2">
            <w:pPr>
              <w:pStyle w:val="USBodyText"/>
            </w:pPr>
            <w:r w:rsidRPr="00FC45E2">
              <w:t>Construction Firm</w:t>
            </w:r>
          </w:p>
        </w:tc>
        <w:tc>
          <w:tcPr>
            <w:tcW w:w="1144" w:type="pct"/>
          </w:tcPr>
          <w:p w14:paraId="7AF23943" w14:textId="77777777" w:rsidR="00F911BF" w:rsidRPr="00FC45E2" w:rsidRDefault="00F911BF" w:rsidP="00FC45E2">
            <w:pPr>
              <w:pStyle w:val="USBodyText"/>
            </w:pPr>
            <w:r w:rsidRPr="00FC45E2">
              <w:tab/>
            </w:r>
          </w:p>
        </w:tc>
        <w:tc>
          <w:tcPr>
            <w:tcW w:w="1134" w:type="pct"/>
          </w:tcPr>
          <w:p w14:paraId="40C18EEF" w14:textId="77777777" w:rsidR="00F911BF" w:rsidRPr="00FC45E2" w:rsidRDefault="00F911BF" w:rsidP="00FC45E2">
            <w:pPr>
              <w:pStyle w:val="USBodyText"/>
            </w:pPr>
          </w:p>
        </w:tc>
        <w:tc>
          <w:tcPr>
            <w:tcW w:w="1143" w:type="pct"/>
          </w:tcPr>
          <w:p w14:paraId="64463248" w14:textId="77777777" w:rsidR="00F911BF" w:rsidRPr="00FC45E2" w:rsidRDefault="00F911BF" w:rsidP="00FC45E2">
            <w:pPr>
              <w:pStyle w:val="USBodyText"/>
            </w:pPr>
          </w:p>
        </w:tc>
      </w:tr>
      <w:tr w:rsidR="00F911BF" w:rsidRPr="00FC45E2" w14:paraId="6433C11A" w14:textId="77777777" w:rsidTr="00F911BF">
        <w:tc>
          <w:tcPr>
            <w:tcW w:w="1579" w:type="pct"/>
          </w:tcPr>
          <w:p w14:paraId="54EDB42C" w14:textId="77777777" w:rsidR="00F911BF" w:rsidRPr="00FC45E2" w:rsidRDefault="00F911BF" w:rsidP="00FC45E2">
            <w:pPr>
              <w:pStyle w:val="USBodyText"/>
            </w:pPr>
            <w:r w:rsidRPr="00FC45E2">
              <w:t>Operations &amp; Maintenance Contractor</w:t>
            </w:r>
          </w:p>
        </w:tc>
        <w:tc>
          <w:tcPr>
            <w:tcW w:w="1144" w:type="pct"/>
          </w:tcPr>
          <w:p w14:paraId="4F68B037" w14:textId="77777777" w:rsidR="00F911BF" w:rsidRPr="00FC45E2" w:rsidRDefault="00F911BF" w:rsidP="00FC45E2">
            <w:pPr>
              <w:pStyle w:val="USBodyText"/>
            </w:pPr>
          </w:p>
          <w:p w14:paraId="7E3D1A8C" w14:textId="77777777" w:rsidR="00F911BF" w:rsidRPr="00FC45E2" w:rsidRDefault="00F911BF" w:rsidP="00FC45E2">
            <w:pPr>
              <w:pStyle w:val="USBodyText"/>
            </w:pPr>
            <w:r w:rsidRPr="00FC45E2">
              <w:tab/>
            </w:r>
          </w:p>
        </w:tc>
        <w:tc>
          <w:tcPr>
            <w:tcW w:w="1134" w:type="pct"/>
          </w:tcPr>
          <w:p w14:paraId="22F7236D" w14:textId="77777777" w:rsidR="00F911BF" w:rsidRPr="00FC45E2" w:rsidRDefault="00F911BF" w:rsidP="00FC45E2">
            <w:pPr>
              <w:pStyle w:val="USBodyText"/>
            </w:pPr>
          </w:p>
        </w:tc>
        <w:tc>
          <w:tcPr>
            <w:tcW w:w="1143" w:type="pct"/>
          </w:tcPr>
          <w:p w14:paraId="4A9F8164" w14:textId="77777777" w:rsidR="00F911BF" w:rsidRPr="00FC45E2" w:rsidRDefault="00F911BF" w:rsidP="00FC45E2">
            <w:pPr>
              <w:pStyle w:val="USBodyText"/>
            </w:pPr>
          </w:p>
        </w:tc>
      </w:tr>
      <w:tr w:rsidR="00F911BF" w:rsidRPr="00FC45E2" w14:paraId="442CB0DD" w14:textId="77777777" w:rsidTr="00F911BF">
        <w:tc>
          <w:tcPr>
            <w:tcW w:w="1579" w:type="pct"/>
          </w:tcPr>
          <w:p w14:paraId="3083F23D" w14:textId="77777777" w:rsidR="00F911BF" w:rsidRPr="00FC45E2" w:rsidRDefault="00F911BF" w:rsidP="00FC45E2">
            <w:pPr>
              <w:pStyle w:val="USBodyText"/>
            </w:pPr>
            <w:r w:rsidRPr="00FC45E2">
              <w:t>Other (describe)</w:t>
            </w:r>
          </w:p>
        </w:tc>
        <w:tc>
          <w:tcPr>
            <w:tcW w:w="1144" w:type="pct"/>
          </w:tcPr>
          <w:p w14:paraId="450C9928" w14:textId="77777777" w:rsidR="00F911BF" w:rsidRPr="00FC45E2" w:rsidRDefault="00F911BF" w:rsidP="00FC45E2">
            <w:pPr>
              <w:pStyle w:val="USBodyText"/>
            </w:pPr>
            <w:r w:rsidRPr="00FC45E2">
              <w:tab/>
            </w:r>
          </w:p>
        </w:tc>
        <w:tc>
          <w:tcPr>
            <w:tcW w:w="1134" w:type="pct"/>
          </w:tcPr>
          <w:p w14:paraId="65530469" w14:textId="77777777" w:rsidR="00F911BF" w:rsidRPr="00FC45E2" w:rsidRDefault="00F911BF" w:rsidP="00FC45E2">
            <w:pPr>
              <w:pStyle w:val="USBodyText"/>
            </w:pPr>
          </w:p>
        </w:tc>
        <w:tc>
          <w:tcPr>
            <w:tcW w:w="1143" w:type="pct"/>
          </w:tcPr>
          <w:p w14:paraId="085BC8A2" w14:textId="77777777" w:rsidR="00F911BF" w:rsidRPr="00FC45E2" w:rsidRDefault="00F911BF" w:rsidP="00FC45E2">
            <w:pPr>
              <w:pStyle w:val="USBodyText"/>
            </w:pPr>
          </w:p>
        </w:tc>
      </w:tr>
      <w:tr w:rsidR="00F911BF" w:rsidRPr="00FC45E2" w14:paraId="43C52B46" w14:textId="77777777" w:rsidTr="00F911BF">
        <w:tc>
          <w:tcPr>
            <w:tcW w:w="1579" w:type="pct"/>
          </w:tcPr>
          <w:p w14:paraId="0189E91A" w14:textId="77777777" w:rsidR="00F911BF" w:rsidRPr="00FC45E2" w:rsidRDefault="00F911BF" w:rsidP="00FC45E2">
            <w:pPr>
              <w:pStyle w:val="USBodyText"/>
            </w:pPr>
            <w:r w:rsidRPr="00FC45E2">
              <w:t>Power Train Subcontractor</w:t>
            </w:r>
          </w:p>
        </w:tc>
        <w:tc>
          <w:tcPr>
            <w:tcW w:w="1144" w:type="pct"/>
          </w:tcPr>
          <w:p w14:paraId="44EECE94" w14:textId="77777777" w:rsidR="00F911BF" w:rsidRPr="00FC45E2" w:rsidRDefault="00F911BF" w:rsidP="00FC45E2">
            <w:pPr>
              <w:pStyle w:val="USBodyText"/>
            </w:pPr>
            <w:r w:rsidRPr="00FC45E2">
              <w:tab/>
            </w:r>
          </w:p>
        </w:tc>
        <w:tc>
          <w:tcPr>
            <w:tcW w:w="1134" w:type="pct"/>
          </w:tcPr>
          <w:p w14:paraId="4A33DCCE" w14:textId="77777777" w:rsidR="00F911BF" w:rsidRPr="00FC45E2" w:rsidRDefault="00F911BF" w:rsidP="00FC45E2">
            <w:pPr>
              <w:pStyle w:val="USBodyText"/>
            </w:pPr>
          </w:p>
        </w:tc>
        <w:tc>
          <w:tcPr>
            <w:tcW w:w="1143" w:type="pct"/>
          </w:tcPr>
          <w:p w14:paraId="28F7C173" w14:textId="77777777" w:rsidR="00F911BF" w:rsidRPr="00FC45E2" w:rsidRDefault="00F911BF" w:rsidP="00FC45E2">
            <w:pPr>
              <w:pStyle w:val="USBodyText"/>
            </w:pPr>
          </w:p>
        </w:tc>
      </w:tr>
      <w:tr w:rsidR="00F911BF" w:rsidRPr="00FC45E2" w14:paraId="1F893483" w14:textId="77777777" w:rsidTr="00F911BF">
        <w:tc>
          <w:tcPr>
            <w:tcW w:w="1579" w:type="pct"/>
          </w:tcPr>
          <w:p w14:paraId="7E19F5BE" w14:textId="03DA77C4" w:rsidR="00F911BF" w:rsidRPr="00FC45E2" w:rsidRDefault="00145BE1" w:rsidP="00FC45E2">
            <w:pPr>
              <w:pStyle w:val="USBodyText"/>
            </w:pPr>
            <w:r>
              <w:t xml:space="preserve">Guam </w:t>
            </w:r>
            <w:r w:rsidR="00F911BF" w:rsidRPr="00FC45E2">
              <w:t>L</w:t>
            </w:r>
            <w:r>
              <w:t>egal</w:t>
            </w:r>
            <w:r w:rsidR="00F911BF" w:rsidRPr="00FC45E2">
              <w:t xml:space="preserve"> Counsel</w:t>
            </w:r>
          </w:p>
        </w:tc>
        <w:tc>
          <w:tcPr>
            <w:tcW w:w="1144" w:type="pct"/>
          </w:tcPr>
          <w:p w14:paraId="1595F4E5" w14:textId="77777777" w:rsidR="00F911BF" w:rsidRPr="00FC45E2" w:rsidRDefault="00F911BF" w:rsidP="00FC45E2">
            <w:pPr>
              <w:pStyle w:val="USBodyText"/>
            </w:pPr>
            <w:r w:rsidRPr="00FC45E2">
              <w:tab/>
            </w:r>
          </w:p>
        </w:tc>
        <w:tc>
          <w:tcPr>
            <w:tcW w:w="1134" w:type="pct"/>
          </w:tcPr>
          <w:p w14:paraId="289CA657" w14:textId="77777777" w:rsidR="00F911BF" w:rsidRPr="00FC45E2" w:rsidRDefault="00F911BF" w:rsidP="00FC45E2">
            <w:pPr>
              <w:pStyle w:val="USBodyText"/>
            </w:pPr>
          </w:p>
        </w:tc>
        <w:tc>
          <w:tcPr>
            <w:tcW w:w="1143" w:type="pct"/>
          </w:tcPr>
          <w:p w14:paraId="2B5CBB46" w14:textId="77777777" w:rsidR="00F911BF" w:rsidRPr="00FC45E2" w:rsidRDefault="00F911BF" w:rsidP="00FC45E2">
            <w:pPr>
              <w:pStyle w:val="USBodyText"/>
            </w:pPr>
          </w:p>
        </w:tc>
      </w:tr>
      <w:tr w:rsidR="00F911BF" w:rsidRPr="00FC45E2" w14:paraId="51A66FBC" w14:textId="77777777" w:rsidTr="00F911BF">
        <w:tc>
          <w:tcPr>
            <w:tcW w:w="1579" w:type="pct"/>
          </w:tcPr>
          <w:p w14:paraId="6DB05563" w14:textId="77777777" w:rsidR="00F911BF" w:rsidRPr="00FC45E2" w:rsidRDefault="00F911BF" w:rsidP="00FC45E2">
            <w:pPr>
              <w:pStyle w:val="USBodyText"/>
            </w:pPr>
            <w:r w:rsidRPr="00FC45E2">
              <w:lastRenderedPageBreak/>
              <w:t>Financial Advisor/Lender</w:t>
            </w:r>
          </w:p>
        </w:tc>
        <w:tc>
          <w:tcPr>
            <w:tcW w:w="1144" w:type="pct"/>
          </w:tcPr>
          <w:p w14:paraId="4BFA42E4" w14:textId="77777777" w:rsidR="00F911BF" w:rsidRPr="00FC45E2" w:rsidRDefault="00F911BF" w:rsidP="00FC45E2">
            <w:pPr>
              <w:pStyle w:val="USBodyText"/>
            </w:pPr>
            <w:r w:rsidRPr="00FC45E2">
              <w:tab/>
            </w:r>
          </w:p>
        </w:tc>
        <w:tc>
          <w:tcPr>
            <w:tcW w:w="1134" w:type="pct"/>
          </w:tcPr>
          <w:p w14:paraId="2046BE0F" w14:textId="77777777" w:rsidR="00F911BF" w:rsidRPr="00FC45E2" w:rsidRDefault="00F911BF" w:rsidP="00FC45E2">
            <w:pPr>
              <w:pStyle w:val="USBodyText"/>
            </w:pPr>
          </w:p>
        </w:tc>
        <w:tc>
          <w:tcPr>
            <w:tcW w:w="1143" w:type="pct"/>
          </w:tcPr>
          <w:p w14:paraId="7EDF2549" w14:textId="77777777" w:rsidR="00F911BF" w:rsidRPr="00FC45E2" w:rsidRDefault="00F911BF" w:rsidP="00FC45E2">
            <w:pPr>
              <w:pStyle w:val="USBodyText"/>
            </w:pPr>
          </w:p>
        </w:tc>
      </w:tr>
    </w:tbl>
    <w:p w14:paraId="38AF47BD" w14:textId="4CB28655" w:rsidR="00F911BF" w:rsidRDefault="00F911BF" w:rsidP="00F911BF">
      <w:pPr>
        <w:pStyle w:val="Heading3"/>
      </w:pPr>
      <w:bookmarkStart w:id="58" w:name="_Ref486414401"/>
      <w:bookmarkStart w:id="59" w:name="_Toc526151167"/>
      <w:r>
        <w:t>Additional Data</w:t>
      </w:r>
      <w:bookmarkEnd w:id="58"/>
      <w:bookmarkEnd w:id="59"/>
    </w:p>
    <w:p w14:paraId="0DD4F1BD" w14:textId="35C82E69" w:rsidR="00FC45E2" w:rsidRPr="00FC45E2" w:rsidRDefault="00FC45E2" w:rsidP="00FC45E2">
      <w:pPr>
        <w:pStyle w:val="USBodyText"/>
      </w:pPr>
      <w:r w:rsidRPr="00FC45E2">
        <w:t xml:space="preserve">Attach the following data clearly labeled. Individual data should be numbered to correspond to the question they are addressing; e.g., data submitted in response to Question </w:t>
      </w:r>
      <w:r w:rsidR="00145BE1">
        <w:fldChar w:fldCharType="begin"/>
      </w:r>
      <w:r w:rsidR="00145BE1">
        <w:instrText xml:space="preserve"> REF _Ref486414401 \r \h </w:instrText>
      </w:r>
      <w:r w:rsidR="00145BE1">
        <w:fldChar w:fldCharType="separate"/>
      </w:r>
      <w:r w:rsidR="00EC577B">
        <w:t>8.9.8</w:t>
      </w:r>
      <w:r w:rsidR="00145BE1">
        <w:fldChar w:fldCharType="end"/>
      </w:r>
      <w:r w:rsidR="00145BE1">
        <w:t>.</w:t>
      </w:r>
      <w:r w:rsidR="00145BE1">
        <w:fldChar w:fldCharType="begin"/>
      </w:r>
      <w:r w:rsidR="00145BE1">
        <w:instrText xml:space="preserve"> REF _Ref486414451 \r \h </w:instrText>
      </w:r>
      <w:r w:rsidR="00145BE1">
        <w:fldChar w:fldCharType="separate"/>
      </w:r>
      <w:r w:rsidR="00EC577B">
        <w:t>1</w:t>
      </w:r>
      <w:r w:rsidR="00145BE1">
        <w:fldChar w:fldCharType="end"/>
      </w:r>
      <w:r w:rsidR="00145BE1">
        <w:t xml:space="preserve"> should be labeled "Form</w:t>
      </w:r>
      <w:r w:rsidR="00145BE1">
        <w:fldChar w:fldCharType="begin"/>
      </w:r>
      <w:r w:rsidR="00145BE1">
        <w:instrText xml:space="preserve"> REF _Ref486414565 \r \h </w:instrText>
      </w:r>
      <w:r w:rsidR="00145BE1">
        <w:fldChar w:fldCharType="separate"/>
      </w:r>
      <w:r w:rsidR="00EC577B">
        <w:t>8</w:t>
      </w:r>
      <w:r w:rsidR="00145BE1">
        <w:fldChar w:fldCharType="end"/>
      </w:r>
      <w:r w:rsidRPr="00FC45E2">
        <w:t xml:space="preserve">,  Article </w:t>
      </w:r>
      <w:r w:rsidR="00145BE1">
        <w:fldChar w:fldCharType="begin"/>
      </w:r>
      <w:r w:rsidR="00145BE1">
        <w:instrText xml:space="preserve"> REF _Ref486414401 \r \h </w:instrText>
      </w:r>
      <w:r w:rsidR="00145BE1">
        <w:fldChar w:fldCharType="separate"/>
      </w:r>
      <w:r w:rsidR="00EC577B">
        <w:t>8.9.8</w:t>
      </w:r>
      <w:r w:rsidR="00145BE1">
        <w:fldChar w:fldCharType="end"/>
      </w:r>
      <w:r w:rsidR="00145BE1">
        <w:t>.</w:t>
      </w:r>
      <w:r w:rsidR="00145BE1">
        <w:fldChar w:fldCharType="begin"/>
      </w:r>
      <w:r w:rsidR="00145BE1">
        <w:instrText xml:space="preserve"> REF _Ref486414451 \r \h </w:instrText>
      </w:r>
      <w:r w:rsidR="00145BE1">
        <w:fldChar w:fldCharType="separate"/>
      </w:r>
      <w:r w:rsidR="00EC577B">
        <w:t>1</w:t>
      </w:r>
      <w:r w:rsidR="00145BE1">
        <w:fldChar w:fldCharType="end"/>
      </w:r>
      <w:r w:rsidRPr="00FC45E2">
        <w:t>".</w:t>
      </w:r>
    </w:p>
    <w:p w14:paraId="3D4AA1E6" w14:textId="285C193F" w:rsidR="00FC45E2" w:rsidRPr="00FC45E2" w:rsidRDefault="00FC45E2" w:rsidP="00005DFB">
      <w:pPr>
        <w:pStyle w:val="USNumber1"/>
        <w:numPr>
          <w:ilvl w:val="0"/>
          <w:numId w:val="52"/>
        </w:numPr>
      </w:pPr>
      <w:r w:rsidRPr="00FC45E2">
        <w:tab/>
      </w:r>
      <w:bookmarkStart w:id="60" w:name="_Ref486414451"/>
      <w:r w:rsidRPr="00FC45E2">
        <w:t>Describe the equipment suppliers' experience with the specific models that will be used for each major piece of equipment as specified in Paragraph 9.3.</w:t>
      </w:r>
      <w:bookmarkEnd w:id="60"/>
    </w:p>
    <w:p w14:paraId="564F66D0" w14:textId="351EBE9F" w:rsidR="00FC45E2" w:rsidRPr="00FC45E2" w:rsidRDefault="00FC45E2" w:rsidP="00005DFB">
      <w:pPr>
        <w:pStyle w:val="USNumber1"/>
        <w:numPr>
          <w:ilvl w:val="0"/>
          <w:numId w:val="52"/>
        </w:numPr>
      </w:pPr>
      <w:r w:rsidRPr="00FC45E2">
        <w:t xml:space="preserve">Provide a complete heat and material balance diagram and flow sheet.  These diagrams should include sufficient detail to allow </w:t>
      </w:r>
      <w:r w:rsidR="00F911BF">
        <w:t>GPA</w:t>
      </w:r>
      <w:r w:rsidRPr="00FC45E2">
        <w:t xml:space="preserve"> to verify the accuracy of the representations.  Provide the information for full load,  sixty five percent (65%) of full load, and minimum load  using performance guarantee conditions listed in paragraph 6.5 of Section C in the </w:t>
      </w:r>
      <w:r w:rsidR="00A15D3F">
        <w:t>IFMSB</w:t>
      </w:r>
      <w:r w:rsidR="00145BE1">
        <w:t xml:space="preserve"> and assuming the higher h</w:t>
      </w:r>
      <w:r w:rsidRPr="00FC45E2">
        <w:t xml:space="preserve">eating </w:t>
      </w:r>
      <w:r w:rsidR="00145BE1">
        <w:t>v</w:t>
      </w:r>
      <w:r w:rsidRPr="00FC45E2">
        <w:t>alue (HHV) of the Fuel</w:t>
      </w:r>
    </w:p>
    <w:p w14:paraId="0314FEB6" w14:textId="079E0D9F" w:rsidR="00FC45E2" w:rsidRPr="00FC45E2" w:rsidRDefault="00FC45E2" w:rsidP="00005DFB">
      <w:pPr>
        <w:pStyle w:val="USNumber1"/>
        <w:numPr>
          <w:ilvl w:val="0"/>
          <w:numId w:val="52"/>
        </w:numPr>
      </w:pPr>
      <w:r w:rsidRPr="00FC45E2">
        <w:t>Provide drawings of the Facility's Site layout and major equipment arrangement.  Identify the size of major components and describe areas of key equipment redundancy.  Identify the area (m</w:t>
      </w:r>
      <w:r w:rsidRPr="00F911BF">
        <w:rPr>
          <w:vertAlign w:val="superscript"/>
        </w:rPr>
        <w:t>2</w:t>
      </w:r>
      <w:r w:rsidRPr="00FC45E2">
        <w:t>) required for the generating station, radiators and/or air coolers (if used),  Fuel storage and Fuel handling facilities.</w:t>
      </w:r>
    </w:p>
    <w:p w14:paraId="52675580" w14:textId="51BE5A05" w:rsidR="00FC45E2" w:rsidRPr="00FC45E2" w:rsidRDefault="00FC45E2" w:rsidP="00005DFB">
      <w:pPr>
        <w:pStyle w:val="USNumber1"/>
        <w:numPr>
          <w:ilvl w:val="0"/>
          <w:numId w:val="52"/>
        </w:numPr>
      </w:pPr>
      <w:r w:rsidRPr="00FC45E2">
        <w:tab/>
        <w:t>Provide any additional technical information that is available (e.g., drawings, specifications, etc.).</w:t>
      </w:r>
    </w:p>
    <w:p w14:paraId="1DFDA9B8" w14:textId="09EECC9A" w:rsidR="00FC45E2" w:rsidRPr="00FC45E2" w:rsidRDefault="00FC45E2" w:rsidP="00005DFB">
      <w:pPr>
        <w:pStyle w:val="USNumber1"/>
        <w:numPr>
          <w:ilvl w:val="0"/>
          <w:numId w:val="52"/>
        </w:numPr>
      </w:pPr>
      <w:r w:rsidRPr="00FC45E2">
        <w:t xml:space="preserve">Provide preliminary generator capability curves and specify the reactive capability and control strategies for the Project.  Also describe any voltage or equipment limitation affecting the </w:t>
      </w:r>
      <w:r w:rsidR="00145BE1">
        <w:t>GPA c</w:t>
      </w:r>
      <w:r w:rsidRPr="00FC45E2">
        <w:t xml:space="preserve">ontrol </w:t>
      </w:r>
      <w:r w:rsidR="00145BE1">
        <w:t>c</w:t>
      </w:r>
      <w:r w:rsidRPr="00FC45E2">
        <w:t>enter's ability to control the reactive output.</w:t>
      </w:r>
    </w:p>
    <w:p w14:paraId="60D2E37F" w14:textId="69B45518" w:rsidR="00FC45E2" w:rsidRPr="00FC45E2" w:rsidRDefault="00FC45E2" w:rsidP="00005DFB">
      <w:pPr>
        <w:pStyle w:val="USNumber1"/>
        <w:numPr>
          <w:ilvl w:val="0"/>
          <w:numId w:val="52"/>
        </w:numPr>
      </w:pPr>
      <w:r w:rsidRPr="00FC45E2">
        <w:t xml:space="preserve">Describe the equipment procurement plan.  Provide information concerning how commitments to purchase major equipment items relate to the schedules for acquiring permits and financing.  Provide information concerning any equipment production space that has been reserved with suppliers of major components.  </w:t>
      </w:r>
      <w:r w:rsidRPr="00F911BF">
        <w:rPr>
          <w:u w:val="single"/>
        </w:rPr>
        <w:t>Note that all equipment must be new</w:t>
      </w:r>
      <w:r w:rsidRPr="00FC45E2">
        <w:t>.</w:t>
      </w:r>
    </w:p>
    <w:p w14:paraId="4743CA61" w14:textId="604886F2" w:rsidR="00FC45E2" w:rsidRPr="00FC45E2" w:rsidRDefault="00FC45E2" w:rsidP="00005DFB">
      <w:pPr>
        <w:pStyle w:val="USNumber1"/>
        <w:numPr>
          <w:ilvl w:val="0"/>
          <w:numId w:val="52"/>
        </w:numPr>
      </w:pPr>
      <w:r w:rsidRPr="00FC45E2">
        <w:t>Provide descriptions of the fire protection systems to be used including those within any equipment enclosures, any buildings and all general Site facilities.</w:t>
      </w:r>
    </w:p>
    <w:p w14:paraId="38DFDB28" w14:textId="79994E5F" w:rsidR="00FC45E2" w:rsidRPr="00FC45E2" w:rsidRDefault="00FC45E2" w:rsidP="00005DFB">
      <w:pPr>
        <w:pStyle w:val="USNumber1"/>
        <w:numPr>
          <w:ilvl w:val="0"/>
          <w:numId w:val="52"/>
        </w:numPr>
      </w:pPr>
      <w:r w:rsidRPr="00FC45E2">
        <w:tab/>
        <w:t>Provide descriptions of equipment enclosures (including buildings) and what protection against the weather will be provided to major machines during periods of maintenance, especially if no high-bay buildings are to be constructed.</w:t>
      </w:r>
    </w:p>
    <w:p w14:paraId="0E169D74" w14:textId="522BAB60" w:rsidR="00FC45E2" w:rsidRPr="00FC45E2" w:rsidRDefault="00FC45E2" w:rsidP="00005DFB">
      <w:pPr>
        <w:pStyle w:val="USNumber1"/>
        <w:numPr>
          <w:ilvl w:val="0"/>
          <w:numId w:val="52"/>
        </w:numPr>
      </w:pPr>
      <w:r w:rsidRPr="00FC45E2">
        <w:tab/>
        <w:t>Provide a description of the overall control system used for the Project equipment, including all local, centralized and remote controlling including the proposed</w:t>
      </w:r>
      <w:r w:rsidR="00145BE1">
        <w:t xml:space="preserve"> means to communicate with the GPA</w:t>
      </w:r>
      <w:r w:rsidRPr="00FC45E2">
        <w:t xml:space="preserve"> </w:t>
      </w:r>
      <w:r w:rsidR="00145BE1">
        <w:t>c</w:t>
      </w:r>
      <w:r w:rsidRPr="00FC45E2">
        <w:t xml:space="preserve">ontrol </w:t>
      </w:r>
      <w:r w:rsidR="00145BE1">
        <w:t>c</w:t>
      </w:r>
      <w:r w:rsidRPr="00FC45E2">
        <w:t>enter to follow its instructions.</w:t>
      </w:r>
    </w:p>
    <w:p w14:paraId="53EE01A2" w14:textId="7F0EB51A" w:rsidR="00FC45E2" w:rsidRPr="00FC45E2" w:rsidRDefault="00FC45E2" w:rsidP="00005DFB">
      <w:pPr>
        <w:pStyle w:val="USNumber1"/>
        <w:numPr>
          <w:ilvl w:val="0"/>
          <w:numId w:val="52"/>
        </w:numPr>
      </w:pPr>
      <w:r w:rsidRPr="00FC45E2">
        <w:tab/>
        <w:t xml:space="preserve">Describe how the Facility will be started, including the expected amount of time to synchronize each unit, starting with the equipment in "cold" and "warm" conditions.  State the maximum MVA and MW required from the </w:t>
      </w:r>
      <w:r w:rsidR="00F911BF">
        <w:t>GPA</w:t>
      </w:r>
      <w:r w:rsidRPr="00FC45E2">
        <w:t xml:space="preserve"> system to start the Facility.</w:t>
      </w:r>
    </w:p>
    <w:p w14:paraId="59301C3E" w14:textId="0351E96A" w:rsidR="00FC45E2" w:rsidRPr="00FC45E2" w:rsidRDefault="00FC45E2" w:rsidP="00005DFB">
      <w:pPr>
        <w:pStyle w:val="USNumber1"/>
        <w:numPr>
          <w:ilvl w:val="0"/>
          <w:numId w:val="52"/>
        </w:numPr>
      </w:pPr>
      <w:r w:rsidRPr="00FC45E2">
        <w:lastRenderedPageBreak/>
        <w:t xml:space="preserve">Provide a description of the monitoring and protection systems to be used on major equipment including the prime movers, generators, transformers, substations and interconnection lines.  Describe how the protection systems will be coordinated with the corresponding </w:t>
      </w:r>
      <w:r w:rsidR="00F911BF">
        <w:t>GPA</w:t>
      </w:r>
      <w:r w:rsidRPr="00FC45E2">
        <w:t xml:space="preserve"> installations.</w:t>
      </w:r>
    </w:p>
    <w:p w14:paraId="2DB8B163" w14:textId="6EF5088D" w:rsidR="00FC45E2" w:rsidRPr="00FC45E2" w:rsidRDefault="00FC45E2" w:rsidP="00005DFB">
      <w:pPr>
        <w:pStyle w:val="USNumber1"/>
        <w:numPr>
          <w:ilvl w:val="0"/>
          <w:numId w:val="52"/>
        </w:numPr>
      </w:pPr>
      <w:r w:rsidRPr="00FC45E2">
        <w:tab/>
        <w:t>Provide a description of the design of the main and auxiliary equipment cooling, potable and waste waters facilities. Provide a description of the water plan for the project including average, minimum, and maximum water intake and discharge, destination, temperature, quantity and quality of plant discharge water; and individual chemicals used with estimated consumption rates.  Describe the treatment and/or disposal of discharge waters resulting from periodic cleaning of the equipment.</w:t>
      </w:r>
    </w:p>
    <w:p w14:paraId="5C2427B4" w14:textId="4CC6DA5A" w:rsidR="00FC45E2" w:rsidRDefault="00FC45E2" w:rsidP="00005DFB">
      <w:pPr>
        <w:pStyle w:val="USNumber1"/>
        <w:numPr>
          <w:ilvl w:val="0"/>
          <w:numId w:val="52"/>
        </w:numPr>
      </w:pPr>
      <w:r w:rsidRPr="00FC45E2">
        <w:t>Describe the proposed methods to dispose of solid wastes and sludge produced by the combustion of fuels as well as normal O&amp;M of the Facility.</w:t>
      </w:r>
    </w:p>
    <w:p w14:paraId="03B389AA" w14:textId="0E34C092" w:rsidR="00884E76" w:rsidRPr="00FC45E2" w:rsidRDefault="00884E76" w:rsidP="00005DFB">
      <w:pPr>
        <w:pStyle w:val="USNumber1"/>
        <w:numPr>
          <w:ilvl w:val="0"/>
          <w:numId w:val="52"/>
        </w:numPr>
      </w:pPr>
      <w:r>
        <w:t>In the case of PV solar generation, describe the proposed method for panel cleaning</w:t>
      </w:r>
      <w:r w:rsidR="00BF53FE">
        <w:t>.</w:t>
      </w:r>
    </w:p>
    <w:p w14:paraId="034977E7" w14:textId="674FC2EF" w:rsidR="00FC45E2" w:rsidRPr="00FC45E2" w:rsidRDefault="00FC45E2" w:rsidP="00005DFB">
      <w:pPr>
        <w:pStyle w:val="USNumber1"/>
        <w:numPr>
          <w:ilvl w:val="0"/>
          <w:numId w:val="52"/>
        </w:numPr>
      </w:pPr>
      <w:r w:rsidRPr="00FC45E2">
        <w:tab/>
        <w:t xml:space="preserve">Describe provisions for diminishing the probability of fires and contamination of the environment during the handling and storage of the </w:t>
      </w:r>
      <w:r w:rsidR="00A1299C">
        <w:t xml:space="preserve">ULSD and Natural Gas </w:t>
      </w:r>
      <w:r w:rsidR="00D2670D">
        <w:t>including</w:t>
      </w:r>
      <w:r w:rsidR="00A1299C">
        <w:t xml:space="preserve"> </w:t>
      </w:r>
      <w:r w:rsidRPr="00FC45E2">
        <w:t>spill prevention control. Describe the proposed methods to measure the Fuel and its calorific content. All calorific content is to be expressed in HHV.</w:t>
      </w:r>
    </w:p>
    <w:p w14:paraId="1D90BCB6" w14:textId="62D29499" w:rsidR="00FC45E2" w:rsidRPr="00FC45E2" w:rsidRDefault="00FC45E2" w:rsidP="00005DFB">
      <w:pPr>
        <w:pStyle w:val="USNumber1"/>
        <w:numPr>
          <w:ilvl w:val="0"/>
          <w:numId w:val="52"/>
        </w:numPr>
      </w:pPr>
      <w:r w:rsidRPr="00FC45E2">
        <w:tab/>
        <w:t>Describe how the auxiliary power will be obtained when plant is disconnected from the 1</w:t>
      </w:r>
      <w:r w:rsidR="00A1299C">
        <w:t>15</w:t>
      </w:r>
      <w:r w:rsidRPr="00FC45E2">
        <w:t xml:space="preserve"> kV system.</w:t>
      </w:r>
    </w:p>
    <w:p w14:paraId="3E8CF8B1" w14:textId="16796AB2" w:rsidR="00FC45E2" w:rsidRPr="00FC45E2" w:rsidRDefault="00FC45E2" w:rsidP="00005DFB">
      <w:pPr>
        <w:pStyle w:val="USNumber1"/>
        <w:numPr>
          <w:ilvl w:val="0"/>
          <w:numId w:val="52"/>
        </w:numPr>
      </w:pPr>
      <w:r w:rsidRPr="00FC45E2">
        <w:tab/>
        <w:t>Provide design values for seismic, wind and any other data (Refer to paragraphs 6.4 and 6.5 of Section C).</w:t>
      </w:r>
    </w:p>
    <w:p w14:paraId="06AF028A" w14:textId="3328EE5D" w:rsidR="00FC45E2" w:rsidRPr="00FC45E2" w:rsidRDefault="00FC45E2" w:rsidP="00005DFB">
      <w:pPr>
        <w:pStyle w:val="USNumber1"/>
        <w:numPr>
          <w:ilvl w:val="0"/>
          <w:numId w:val="52"/>
        </w:numPr>
      </w:pPr>
      <w:r w:rsidRPr="00FC45E2">
        <w:tab/>
        <w:t>Provide/the following data for new and clean conditions at 100% load:</w:t>
      </w:r>
    </w:p>
    <w:p w14:paraId="03012BDF" w14:textId="153053BF" w:rsidR="00FC45E2" w:rsidRPr="00FC45E2" w:rsidRDefault="00FC45E2" w:rsidP="00F911BF">
      <w:pPr>
        <w:pStyle w:val="USNumbera"/>
      </w:pPr>
      <w:r w:rsidRPr="00FC45E2">
        <w:t xml:space="preserve">Total combustion turbine or </w:t>
      </w:r>
      <w:r w:rsidR="002F6D5A">
        <w:t>reciprocating</w:t>
      </w:r>
      <w:r w:rsidR="002F6D5A" w:rsidRPr="00FC45E2">
        <w:t xml:space="preserve"> </w:t>
      </w:r>
      <w:r w:rsidRPr="00FC45E2">
        <w:t xml:space="preserve">engine inlet pressure drop, </w:t>
      </w:r>
      <w:r w:rsidRPr="00FC45E2">
        <w:tab/>
      </w:r>
      <w:r w:rsidR="00F911BF">
        <w:t>in H</w:t>
      </w:r>
      <w:r w:rsidRPr="00FC45E2">
        <w:rPr>
          <w:vertAlign w:val="subscript"/>
        </w:rPr>
        <w:t>2</w:t>
      </w:r>
      <w:r w:rsidRPr="00FC45E2">
        <w:t>O _________</w:t>
      </w:r>
    </w:p>
    <w:p w14:paraId="5EFCC547" w14:textId="61DD8DA4" w:rsidR="00FC45E2" w:rsidRPr="00FC45E2" w:rsidRDefault="00FC45E2" w:rsidP="00F911BF">
      <w:pPr>
        <w:pStyle w:val="USNumbera"/>
      </w:pPr>
      <w:r w:rsidRPr="00FC45E2">
        <w:t xml:space="preserve">Exhaust gas temperature, </w:t>
      </w:r>
      <w:r w:rsidRPr="00FC45E2">
        <w:tab/>
        <w:t xml:space="preserve">    </w:t>
      </w:r>
      <w:r w:rsidRPr="00FC45E2">
        <w:rPr>
          <w:vertAlign w:val="superscript"/>
        </w:rPr>
        <w:t xml:space="preserve">o </w:t>
      </w:r>
      <w:r w:rsidR="00F911BF">
        <w:t xml:space="preserve">F </w:t>
      </w:r>
      <w:r w:rsidRPr="00FC45E2">
        <w:t>__________</w:t>
      </w:r>
    </w:p>
    <w:p w14:paraId="2008B8A7" w14:textId="1DE74821" w:rsidR="00FC45E2" w:rsidRPr="00FC45E2" w:rsidRDefault="00FC45E2" w:rsidP="00F911BF">
      <w:pPr>
        <w:pStyle w:val="USNumber1"/>
      </w:pPr>
      <w:r w:rsidRPr="00FC45E2">
        <w:t xml:space="preserve">Describe </w:t>
      </w:r>
      <w:r w:rsidR="00A1299C">
        <w:t xml:space="preserve">all material </w:t>
      </w:r>
      <w:r w:rsidRPr="00FC45E2">
        <w:t>interfaces</w:t>
      </w:r>
      <w:r w:rsidR="00A1299C">
        <w:t xml:space="preserve"> </w:t>
      </w:r>
      <w:r w:rsidR="00884E76">
        <w:t xml:space="preserve">of </w:t>
      </w:r>
      <w:r w:rsidR="00A1299C">
        <w:t>Facility</w:t>
      </w:r>
      <w:r w:rsidRPr="00FC45E2">
        <w:t>.</w:t>
      </w:r>
    </w:p>
    <w:p w14:paraId="72D0C78E" w14:textId="3E913607" w:rsidR="00FC45E2" w:rsidRPr="00FC45E2" w:rsidRDefault="00E84FD9" w:rsidP="00E84FD9">
      <w:pPr>
        <w:pStyle w:val="Heading2"/>
      </w:pPr>
      <w:bookmarkStart w:id="61" w:name="_Toc275935849"/>
      <w:bookmarkStart w:id="62" w:name="_Toc526151168"/>
      <w:r w:rsidRPr="00FC45E2">
        <w:t>Environmental Data</w:t>
      </w:r>
      <w:bookmarkEnd w:id="61"/>
      <w:bookmarkEnd w:id="62"/>
    </w:p>
    <w:p w14:paraId="4DB86FDF" w14:textId="2D09189E" w:rsidR="00FC45E2" w:rsidRPr="00FC45E2" w:rsidRDefault="00FC45E2" w:rsidP="00FC45E2">
      <w:pPr>
        <w:pStyle w:val="USBodyText"/>
      </w:pPr>
      <w:r w:rsidRPr="00FC45E2">
        <w:t>Answer the questions below or attach a detailed environmental impact study that includes answers to at least the following questions:</w:t>
      </w:r>
    </w:p>
    <w:p w14:paraId="37A8A7D0" w14:textId="4CEBDFE3" w:rsidR="00FC45E2" w:rsidRPr="00FC45E2" w:rsidRDefault="00FC45E2" w:rsidP="00005DFB">
      <w:pPr>
        <w:pStyle w:val="USNumber1"/>
        <w:numPr>
          <w:ilvl w:val="0"/>
          <w:numId w:val="53"/>
        </w:numPr>
      </w:pPr>
      <w:r w:rsidRPr="00FC45E2">
        <w:tab/>
        <w:t>Describe the technology to be used to maintain air emissions and air pollution within the specified guidelines.</w:t>
      </w:r>
    </w:p>
    <w:p w14:paraId="4F8BD3C0" w14:textId="41160785" w:rsidR="00FC45E2" w:rsidRPr="00FC45E2" w:rsidRDefault="00FC45E2" w:rsidP="00005DFB">
      <w:pPr>
        <w:pStyle w:val="USNumber1"/>
        <w:numPr>
          <w:ilvl w:val="0"/>
          <w:numId w:val="53"/>
        </w:numPr>
      </w:pPr>
      <w:r w:rsidRPr="00FC45E2">
        <w:t>Describe control devices (if applicable), and proposed monitoring systems and procedures.</w:t>
      </w:r>
    </w:p>
    <w:p w14:paraId="42242F45" w14:textId="3D6FDAC2" w:rsidR="00FC45E2" w:rsidRPr="00FC45E2" w:rsidRDefault="00FC45E2" w:rsidP="00005DFB">
      <w:pPr>
        <w:pStyle w:val="USNumber1"/>
        <w:numPr>
          <w:ilvl w:val="0"/>
          <w:numId w:val="53"/>
        </w:numPr>
      </w:pPr>
      <w:r w:rsidRPr="00FC45E2">
        <w:t xml:space="preserve">Provide information concerning the containment measures planned for the Project's Fuel and hazardous substances handling and storage areas. </w:t>
      </w:r>
    </w:p>
    <w:p w14:paraId="1B30DD70" w14:textId="54AA8BF6" w:rsidR="00FC45E2" w:rsidRPr="00FC45E2" w:rsidRDefault="00FC45E2" w:rsidP="00005DFB">
      <w:pPr>
        <w:pStyle w:val="USNumber1"/>
        <w:numPr>
          <w:ilvl w:val="0"/>
          <w:numId w:val="53"/>
        </w:numPr>
      </w:pPr>
      <w:r w:rsidRPr="00FC45E2">
        <w:t>Address the following issues as they relate to design and construction of the Project.</w:t>
      </w:r>
    </w:p>
    <w:p w14:paraId="3CABC8E9" w14:textId="37E61EF6" w:rsidR="00FC45E2" w:rsidRPr="00FC45E2" w:rsidRDefault="00FC45E2" w:rsidP="00005DFB">
      <w:pPr>
        <w:pStyle w:val="USNumber1"/>
        <w:numPr>
          <w:ilvl w:val="0"/>
          <w:numId w:val="53"/>
        </w:numPr>
      </w:pPr>
      <w:r w:rsidRPr="00FC45E2">
        <w:tab/>
        <w:t>Describe the proposed timetable to carry out the</w:t>
      </w:r>
      <w:r w:rsidR="00A22698">
        <w:t xml:space="preserve"> environmental impact studies and obtain environmental permits</w:t>
      </w:r>
      <w:r w:rsidRPr="00FC45E2">
        <w:t xml:space="preserve">, if you are selected as the </w:t>
      </w:r>
      <w:r w:rsidR="00A22698">
        <w:t xml:space="preserve">Selected </w:t>
      </w:r>
      <w:r w:rsidR="00A22698">
        <w:lastRenderedPageBreak/>
        <w:t>Bidder</w:t>
      </w:r>
      <w:r w:rsidRPr="00FC45E2">
        <w:t xml:space="preserve">. Indicate the scope of the </w:t>
      </w:r>
      <w:r w:rsidR="00A22698">
        <w:t>e</w:t>
      </w:r>
      <w:r w:rsidRPr="00FC45E2">
        <w:t xml:space="preserve">nvironmental </w:t>
      </w:r>
      <w:r w:rsidR="00A22698">
        <w:t>i</w:t>
      </w:r>
      <w:r w:rsidRPr="00FC45E2">
        <w:t xml:space="preserve">mpact </w:t>
      </w:r>
      <w:r w:rsidR="00A22698">
        <w:t>s</w:t>
      </w:r>
      <w:r w:rsidRPr="00FC45E2">
        <w:t>tud</w:t>
      </w:r>
      <w:r w:rsidR="00A22698">
        <w:t>ies</w:t>
      </w:r>
      <w:r w:rsidRPr="00FC45E2">
        <w:t xml:space="preserve"> and the methodology to be used to perform th</w:t>
      </w:r>
      <w:r w:rsidR="00A1299C">
        <w:t>ese</w:t>
      </w:r>
      <w:r w:rsidRPr="00FC45E2">
        <w:t xml:space="preserve"> stud</w:t>
      </w:r>
      <w:r w:rsidR="00A1299C">
        <w:t>ies</w:t>
      </w:r>
      <w:r w:rsidRPr="00FC45E2">
        <w:t xml:space="preserve"> and to present findings and recommendations.  State the commitment of the </w:t>
      </w:r>
      <w:r w:rsidR="00A22698">
        <w:t>Bidder</w:t>
      </w:r>
      <w:r w:rsidRPr="00FC45E2">
        <w:t xml:space="preserve"> to carry out all suggestions and recommendations of the stud</w:t>
      </w:r>
      <w:r w:rsidR="00A1299C">
        <w:t>ies</w:t>
      </w:r>
      <w:r w:rsidR="00A22698">
        <w:t xml:space="preserve"> </w:t>
      </w:r>
      <w:r w:rsidR="00A1299C">
        <w:t>related to</w:t>
      </w:r>
      <w:r w:rsidR="00A22698">
        <w:t xml:space="preserve"> en</w:t>
      </w:r>
      <w:r w:rsidR="00A1299C">
        <w:t>v</w:t>
      </w:r>
      <w:r w:rsidR="00A22698">
        <w:t>ironmental permit</w:t>
      </w:r>
      <w:r w:rsidR="00A1299C">
        <w:t>s</w:t>
      </w:r>
      <w:r w:rsidRPr="00FC45E2">
        <w:t>, including possible design modifications.</w:t>
      </w:r>
    </w:p>
    <w:p w14:paraId="4112477F" w14:textId="0080C35A" w:rsidR="00FC45E2" w:rsidRPr="00FC45E2" w:rsidRDefault="00FC45E2" w:rsidP="00005DFB">
      <w:pPr>
        <w:pStyle w:val="USNumber1"/>
        <w:numPr>
          <w:ilvl w:val="0"/>
          <w:numId w:val="53"/>
        </w:numPr>
      </w:pPr>
      <w:r w:rsidRPr="00FC45E2">
        <w:t>Threatened and endangered species assessment and mitigation.</w:t>
      </w:r>
    </w:p>
    <w:p w14:paraId="3DAD1E9E" w14:textId="3248FE7C" w:rsidR="00FC45E2" w:rsidRPr="00FC45E2" w:rsidRDefault="00FC45E2" w:rsidP="00005DFB">
      <w:pPr>
        <w:pStyle w:val="USNumber1"/>
        <w:numPr>
          <w:ilvl w:val="0"/>
          <w:numId w:val="53"/>
        </w:numPr>
      </w:pPr>
      <w:r w:rsidRPr="00FC45E2">
        <w:t>Cultural and archeological impact (natural, national and state landmarks, historical status and other historical landmarks, graveyards, burial ground proximity to nearby parks and other recreational areas).</w:t>
      </w:r>
    </w:p>
    <w:p w14:paraId="7FABA385" w14:textId="76541963" w:rsidR="00FC45E2" w:rsidRPr="00FC45E2" w:rsidRDefault="00FC45E2" w:rsidP="00005DFB">
      <w:pPr>
        <w:pStyle w:val="USNumber1"/>
        <w:numPr>
          <w:ilvl w:val="0"/>
          <w:numId w:val="53"/>
        </w:numPr>
      </w:pPr>
      <w:r w:rsidRPr="00FC45E2">
        <w:t xml:space="preserve">Noise impact analysis and mitigation; please describe technology to be employed or actions to be taken to reduce noise.  Provide the guaranteed maximum sound levels for the </w:t>
      </w:r>
      <w:r w:rsidR="008A7B38">
        <w:t>Facility</w:t>
      </w:r>
      <w:r w:rsidRPr="00FC45E2">
        <w:t xml:space="preserve"> at all of the </w:t>
      </w:r>
      <w:r w:rsidR="008A7B38">
        <w:t>Facility</w:t>
      </w:r>
      <w:r w:rsidRPr="00FC45E2">
        <w:t xml:space="preserve"> boundaries and at any </w:t>
      </w:r>
      <w:r w:rsidR="008A7B38">
        <w:t>Facility</w:t>
      </w:r>
      <w:r w:rsidRPr="00FC45E2">
        <w:t xml:space="preserve"> interfaces with other entities including residential, industrial and others.  Provide the guaranteed sound level for the plant at one meter from the equipment enclosures or exterior walls of the powerhouse(s), which should not exceed 85 dB(A). The measurement shall not include the existing background noise.</w:t>
      </w:r>
    </w:p>
    <w:p w14:paraId="34794D68" w14:textId="085C93B2" w:rsidR="00FC45E2" w:rsidRPr="00FC45E2" w:rsidRDefault="00FC45E2" w:rsidP="00005DFB">
      <w:pPr>
        <w:pStyle w:val="USNumber1"/>
        <w:numPr>
          <w:ilvl w:val="0"/>
          <w:numId w:val="53"/>
        </w:numPr>
      </w:pPr>
      <w:r w:rsidRPr="00FC45E2">
        <w:t>Indicate the height of the proposed exhaust stack(s) for the Facility and indicate reasons for this selection (could include "</w:t>
      </w:r>
      <w:r w:rsidR="008A7B38">
        <w:t>Prudent Utility P</w:t>
      </w:r>
      <w:r w:rsidRPr="00FC45E2">
        <w:t xml:space="preserve">ractices", dispersion of pollutants, height of other exhaust stacks in the immediate vicinity, etc.).  Why does </w:t>
      </w:r>
      <w:r w:rsidR="00A22698">
        <w:t>Bidder</w:t>
      </w:r>
      <w:r w:rsidRPr="00FC45E2">
        <w:t xml:space="preserve"> feel this height is adequate from an environmental standpoint?  Indicate if this height selection could be changed by the </w:t>
      </w:r>
      <w:r w:rsidR="00A22698">
        <w:t>e</w:t>
      </w:r>
      <w:r w:rsidRPr="00FC45E2">
        <w:t xml:space="preserve">nvironmental </w:t>
      </w:r>
      <w:r w:rsidR="00A22698">
        <w:t>impact s</w:t>
      </w:r>
      <w:r w:rsidRPr="00FC45E2">
        <w:t>tudy</w:t>
      </w:r>
      <w:r w:rsidR="00A22698">
        <w:t xml:space="preserve"> and environmental permits requirements</w:t>
      </w:r>
      <w:r w:rsidRPr="00FC45E2">
        <w:t>.</w:t>
      </w:r>
    </w:p>
    <w:p w14:paraId="2C9016AD" w14:textId="77777777" w:rsidR="0052231D" w:rsidRDefault="00FC45E2" w:rsidP="0052231D">
      <w:pPr>
        <w:pStyle w:val="USNumber1"/>
        <w:numPr>
          <w:ilvl w:val="0"/>
          <w:numId w:val="31"/>
        </w:numPr>
      </w:pPr>
      <w:r w:rsidRPr="00FC45E2">
        <w:tab/>
        <w:t>Land use impact mitigation techniques, including the effect on nearby inhabited and tourist areas.</w:t>
      </w:r>
      <w:r w:rsidR="0052231D" w:rsidRPr="0052231D">
        <w:t xml:space="preserve"> </w:t>
      </w:r>
    </w:p>
    <w:p w14:paraId="5F09C474" w14:textId="1B0DA150" w:rsidR="00FC45E2" w:rsidRPr="00FC45E2" w:rsidRDefault="0052231D" w:rsidP="00B41FFE">
      <w:pPr>
        <w:pStyle w:val="USNumber1"/>
        <w:numPr>
          <w:ilvl w:val="0"/>
          <w:numId w:val="31"/>
        </w:numPr>
      </w:pPr>
      <w:r>
        <w:t>Describe the architectural style, exterior materials and exterior color schemes proposed for all plant buildings.  Provide samples of proposed exterior colors.</w:t>
      </w:r>
    </w:p>
    <w:p w14:paraId="02EFBA9E" w14:textId="5F829AD1" w:rsidR="00FC45E2" w:rsidRPr="00FC45E2" w:rsidRDefault="00FC45E2" w:rsidP="00005DFB">
      <w:pPr>
        <w:pStyle w:val="USNumber1"/>
        <w:numPr>
          <w:ilvl w:val="0"/>
          <w:numId w:val="53"/>
        </w:numPr>
      </w:pPr>
      <w:r w:rsidRPr="00FC45E2">
        <w:tab/>
        <w:t>Hazardous waste - type generated and disposal.</w:t>
      </w:r>
    </w:p>
    <w:p w14:paraId="6E080EDB" w14:textId="33C0DCAB" w:rsidR="00FC45E2" w:rsidRPr="00FC45E2" w:rsidRDefault="00FC45E2" w:rsidP="00005DFB">
      <w:pPr>
        <w:pStyle w:val="USNumber1"/>
        <w:numPr>
          <w:ilvl w:val="0"/>
          <w:numId w:val="53"/>
        </w:numPr>
      </w:pPr>
      <w:r w:rsidRPr="00FC45E2">
        <w:t>Solid waste - type generated and disposal.</w:t>
      </w:r>
    </w:p>
    <w:p w14:paraId="3C3B2EB0" w14:textId="65D2E3FC" w:rsidR="00FC45E2" w:rsidRDefault="005E3346" w:rsidP="005E3346">
      <w:pPr>
        <w:pStyle w:val="Heading3"/>
      </w:pPr>
      <w:bookmarkStart w:id="63" w:name="_Toc526151169"/>
      <w:r>
        <w:t>Air Emissions</w:t>
      </w:r>
      <w:bookmarkEnd w:id="63"/>
    </w:p>
    <w:p w14:paraId="63DBB4BD" w14:textId="0EE30FE2" w:rsidR="005E3346" w:rsidRDefault="005E3346" w:rsidP="005E3346">
      <w:pPr>
        <w:pStyle w:val="USBodyText"/>
      </w:pPr>
      <w:r w:rsidRPr="005E3346">
        <w:t>With regard to projected air emissions, please fill out the following table for the Facility when fired with the Fuels specified.</w:t>
      </w:r>
    </w:p>
    <w:p w14:paraId="3FEFFE04" w14:textId="5DED06AA" w:rsidR="005E3346" w:rsidRDefault="005E3346" w:rsidP="005E3346">
      <w:pPr>
        <w:pStyle w:val="Caption"/>
      </w:pPr>
      <w:bookmarkStart w:id="64" w:name="_Toc525310482"/>
      <w:r>
        <w:t>Table </w:t>
      </w:r>
      <w:r w:rsidR="00920317">
        <w:fldChar w:fldCharType="begin"/>
      </w:r>
      <w:r w:rsidR="00920317">
        <w:instrText xml:space="preserve"> STYLEREF 1 \s  \* MERGEFORMAT </w:instrText>
      </w:r>
      <w:r w:rsidR="00920317">
        <w:fldChar w:fldCharType="separate"/>
      </w:r>
      <w:r w:rsidR="00EC577B">
        <w:rPr>
          <w:noProof/>
        </w:rPr>
        <w:t>8</w:t>
      </w:r>
      <w:r w:rsidR="00920317">
        <w:rPr>
          <w:noProof/>
        </w:rPr>
        <w:fldChar w:fldCharType="end"/>
      </w:r>
      <w:r>
        <w:rPr>
          <w:noProof/>
        </w:rPr>
        <w:t>.</w:t>
      </w:r>
      <w:r>
        <w:fldChar w:fldCharType="begin"/>
      </w:r>
      <w:r>
        <w:instrText xml:space="preserve"> SEQ Table \* ARABIC \s 1 </w:instrText>
      </w:r>
      <w:r>
        <w:fldChar w:fldCharType="separate"/>
      </w:r>
      <w:r w:rsidR="00EC577B">
        <w:rPr>
          <w:noProof/>
        </w:rPr>
        <w:t>1</w:t>
      </w:r>
      <w:r>
        <w:rPr>
          <w:noProof/>
        </w:rPr>
        <w:fldChar w:fldCharType="end"/>
      </w:r>
      <w:r>
        <w:t>:</w:t>
      </w:r>
      <w:r>
        <w:tab/>
        <w:t>ULSD Air Emission Levels</w:t>
      </w:r>
      <w:bookmarkEnd w:id="64"/>
    </w:p>
    <w:tbl>
      <w:tblPr>
        <w:tblStyle w:val="TableGrid"/>
        <w:tblW w:w="5000" w:type="pct"/>
        <w:tblLook w:val="0620" w:firstRow="1" w:lastRow="0" w:firstColumn="0" w:lastColumn="0" w:noHBand="1" w:noVBand="1"/>
      </w:tblPr>
      <w:tblGrid>
        <w:gridCol w:w="1807"/>
        <w:gridCol w:w="1791"/>
        <w:gridCol w:w="856"/>
        <w:gridCol w:w="1145"/>
        <w:gridCol w:w="843"/>
        <w:gridCol w:w="1145"/>
        <w:gridCol w:w="848"/>
        <w:gridCol w:w="1141"/>
      </w:tblGrid>
      <w:tr w:rsidR="008A7B38" w14:paraId="4C9CBB33" w14:textId="77777777" w:rsidTr="008A7B38">
        <w:trPr>
          <w:cnfStyle w:val="100000000000" w:firstRow="1" w:lastRow="0" w:firstColumn="0" w:lastColumn="0" w:oddVBand="0" w:evenVBand="0" w:oddHBand="0" w:evenHBand="0" w:firstRowFirstColumn="0" w:firstRowLastColumn="0" w:lastRowFirstColumn="0" w:lastRowLastColumn="0"/>
          <w:cantSplit/>
          <w:tblHeader/>
        </w:trPr>
        <w:tc>
          <w:tcPr>
            <w:tcW w:w="943" w:type="pct"/>
            <w:vMerge w:val="restart"/>
            <w:tcBorders>
              <w:top w:val="single" w:sz="4" w:space="0" w:color="3E6EA3"/>
            </w:tcBorders>
          </w:tcPr>
          <w:p w14:paraId="211B43AF" w14:textId="77777777" w:rsidR="008A7B38" w:rsidRPr="005E3346" w:rsidRDefault="008A7B38" w:rsidP="005E3346">
            <w:pPr>
              <w:pStyle w:val="USBodyText"/>
              <w:rPr>
                <w:b/>
              </w:rPr>
            </w:pPr>
          </w:p>
          <w:p w14:paraId="363E1F3C" w14:textId="2E004A6C" w:rsidR="008A7B38" w:rsidRPr="005E3346" w:rsidRDefault="008A7B38" w:rsidP="005E3346">
            <w:pPr>
              <w:pStyle w:val="TSTableHeading"/>
              <w:rPr>
                <w:b w:val="0"/>
              </w:rPr>
            </w:pPr>
            <w:r>
              <w:t>Pollutant</w:t>
            </w:r>
          </w:p>
        </w:tc>
        <w:tc>
          <w:tcPr>
            <w:tcW w:w="935" w:type="pct"/>
            <w:vMerge w:val="restart"/>
            <w:tcBorders>
              <w:top w:val="single" w:sz="4" w:space="0" w:color="3E6EA3"/>
            </w:tcBorders>
          </w:tcPr>
          <w:p w14:paraId="42A7E22A" w14:textId="77777777" w:rsidR="008A7B38" w:rsidRPr="005E3346" w:rsidRDefault="008A7B38" w:rsidP="008A7B38">
            <w:pPr>
              <w:pStyle w:val="USBodyText"/>
              <w:spacing w:after="0"/>
              <w:rPr>
                <w:b/>
                <w:color w:val="FFFFFF" w:themeColor="background1"/>
              </w:rPr>
            </w:pPr>
            <w:r w:rsidRPr="005E3346">
              <w:rPr>
                <w:b/>
                <w:color w:val="FFFFFF" w:themeColor="background1"/>
              </w:rPr>
              <w:t>Percent Removal</w:t>
            </w:r>
          </w:p>
          <w:p w14:paraId="3D9C4B50" w14:textId="77777777" w:rsidR="008A7B38" w:rsidRPr="005E3346" w:rsidRDefault="008A7B38" w:rsidP="008A7B38">
            <w:pPr>
              <w:pStyle w:val="USBodyText"/>
              <w:spacing w:after="0"/>
              <w:rPr>
                <w:b/>
              </w:rPr>
            </w:pPr>
            <w:r w:rsidRPr="005E3346">
              <w:rPr>
                <w:b/>
                <w:color w:val="FFFFFF" w:themeColor="background1"/>
              </w:rPr>
              <w:t xml:space="preserve">Efficiency </w:t>
            </w:r>
          </w:p>
          <w:p w14:paraId="08411B8A" w14:textId="3001FEAD" w:rsidR="008A7B38" w:rsidRPr="005E3346" w:rsidRDefault="008A7B38" w:rsidP="008A7B38">
            <w:pPr>
              <w:pStyle w:val="TSTableHeading"/>
              <w:spacing w:before="0" w:after="0"/>
              <w:rPr>
                <w:b w:val="0"/>
                <w:color w:val="FFFFFF" w:themeColor="background1"/>
              </w:rPr>
            </w:pPr>
            <w:r w:rsidRPr="005E3346">
              <w:t>at 100% Capacity</w:t>
            </w:r>
          </w:p>
        </w:tc>
        <w:tc>
          <w:tcPr>
            <w:tcW w:w="3122" w:type="pct"/>
            <w:gridSpan w:val="6"/>
            <w:tcBorders>
              <w:top w:val="single" w:sz="4" w:space="0" w:color="3E6EA3"/>
            </w:tcBorders>
          </w:tcPr>
          <w:p w14:paraId="1C2EDB38" w14:textId="6F80864A" w:rsidR="008A7B38" w:rsidRDefault="008A7B38" w:rsidP="008A7B38">
            <w:pPr>
              <w:pStyle w:val="TSTableHeading"/>
              <w:jc w:val="center"/>
            </w:pPr>
            <w:r>
              <w:t>Emission Quantity</w:t>
            </w:r>
          </w:p>
        </w:tc>
      </w:tr>
      <w:tr w:rsidR="008A7B38" w14:paraId="33E20B75" w14:textId="64079A5C" w:rsidTr="008A7B38">
        <w:trPr>
          <w:cnfStyle w:val="100000000000" w:firstRow="1" w:lastRow="0" w:firstColumn="0" w:lastColumn="0" w:oddVBand="0" w:evenVBand="0" w:oddHBand="0" w:evenHBand="0" w:firstRowFirstColumn="0" w:firstRowLastColumn="0" w:lastRowFirstColumn="0" w:lastRowLastColumn="0"/>
          <w:cantSplit/>
          <w:tblHeader/>
        </w:trPr>
        <w:tc>
          <w:tcPr>
            <w:tcW w:w="943" w:type="pct"/>
            <w:vMerge/>
          </w:tcPr>
          <w:p w14:paraId="4F2DD1E0" w14:textId="1DE97ADD" w:rsidR="008A7B38" w:rsidRDefault="008A7B38" w:rsidP="005E3346">
            <w:pPr>
              <w:pStyle w:val="TSTableHeading"/>
            </w:pPr>
          </w:p>
        </w:tc>
        <w:tc>
          <w:tcPr>
            <w:tcW w:w="935" w:type="pct"/>
            <w:vMerge/>
          </w:tcPr>
          <w:p w14:paraId="2BD957C4" w14:textId="54119C59" w:rsidR="008A7B38" w:rsidRDefault="008A7B38" w:rsidP="008A7B38">
            <w:pPr>
              <w:pStyle w:val="TSTableHeading"/>
              <w:spacing w:before="0" w:after="0"/>
            </w:pPr>
          </w:p>
        </w:tc>
        <w:tc>
          <w:tcPr>
            <w:tcW w:w="1045" w:type="pct"/>
            <w:gridSpan w:val="2"/>
            <w:tcBorders>
              <w:top w:val="single" w:sz="4" w:space="0" w:color="FFFFFF" w:themeColor="background1"/>
              <w:bottom w:val="single" w:sz="4" w:space="0" w:color="3E6EA3"/>
            </w:tcBorders>
          </w:tcPr>
          <w:p w14:paraId="4C08C86E" w14:textId="5001D892" w:rsidR="008A7B38" w:rsidRDefault="008A7B38" w:rsidP="005E3346">
            <w:pPr>
              <w:pStyle w:val="TSTableHeading"/>
            </w:pPr>
            <w:r>
              <w:t xml:space="preserve">At </w:t>
            </w:r>
            <w:r w:rsidRPr="005E3346">
              <w:t>100% Capacity</w:t>
            </w:r>
          </w:p>
        </w:tc>
        <w:tc>
          <w:tcPr>
            <w:tcW w:w="1038" w:type="pct"/>
            <w:gridSpan w:val="2"/>
            <w:tcBorders>
              <w:top w:val="single" w:sz="4" w:space="0" w:color="FFFFFF" w:themeColor="background1"/>
              <w:bottom w:val="single" w:sz="4" w:space="0" w:color="3E6EA3"/>
            </w:tcBorders>
          </w:tcPr>
          <w:p w14:paraId="07FDEFB8" w14:textId="695E4F92" w:rsidR="008A7B38" w:rsidRDefault="008A7B38" w:rsidP="005E3346">
            <w:pPr>
              <w:pStyle w:val="TSTableHeading"/>
            </w:pPr>
            <w:r>
              <w:t xml:space="preserve">At </w:t>
            </w:r>
            <w:r w:rsidRPr="005E3346">
              <w:t>50% Capacity</w:t>
            </w:r>
          </w:p>
        </w:tc>
        <w:tc>
          <w:tcPr>
            <w:tcW w:w="1039" w:type="pct"/>
            <w:gridSpan w:val="2"/>
            <w:tcBorders>
              <w:top w:val="single" w:sz="4" w:space="0" w:color="FFFFFF" w:themeColor="background1"/>
              <w:bottom w:val="single" w:sz="4" w:space="0" w:color="3E6EA3"/>
            </w:tcBorders>
          </w:tcPr>
          <w:p w14:paraId="12B9A154" w14:textId="41508B88" w:rsidR="008A7B38" w:rsidRPr="005E3346" w:rsidRDefault="008A7B38" w:rsidP="005E3346">
            <w:pPr>
              <w:pStyle w:val="TSTableHeading"/>
            </w:pPr>
            <w:r>
              <w:t xml:space="preserve">At </w:t>
            </w:r>
            <w:r w:rsidRPr="005E3346">
              <w:t>Minimum  Capacity</w:t>
            </w:r>
          </w:p>
        </w:tc>
      </w:tr>
      <w:tr w:rsidR="005141C7" w14:paraId="40051F9B" w14:textId="77777777" w:rsidTr="008A7B38">
        <w:trPr>
          <w:cantSplit/>
        </w:trPr>
        <w:tc>
          <w:tcPr>
            <w:tcW w:w="943" w:type="pct"/>
          </w:tcPr>
          <w:p w14:paraId="26BE7088" w14:textId="3E97912A" w:rsidR="005141C7" w:rsidRPr="00663C5E" w:rsidRDefault="005141C7" w:rsidP="005141C7">
            <w:pPr>
              <w:pStyle w:val="TSTextBodyText"/>
              <w:rPr>
                <w:vertAlign w:val="subscript"/>
              </w:rPr>
            </w:pPr>
            <w:r>
              <w:t>NO</w:t>
            </w:r>
            <w:r>
              <w:rPr>
                <w:vertAlign w:val="subscript"/>
              </w:rPr>
              <w:t>x</w:t>
            </w:r>
          </w:p>
        </w:tc>
        <w:tc>
          <w:tcPr>
            <w:tcW w:w="935" w:type="pct"/>
          </w:tcPr>
          <w:p w14:paraId="72EFE09A" w14:textId="77777777" w:rsidR="005141C7" w:rsidRDefault="005141C7" w:rsidP="005141C7">
            <w:pPr>
              <w:pStyle w:val="TSTextBodyText"/>
            </w:pPr>
          </w:p>
        </w:tc>
        <w:tc>
          <w:tcPr>
            <w:tcW w:w="447" w:type="pct"/>
            <w:tcBorders>
              <w:right w:val="nil"/>
            </w:tcBorders>
          </w:tcPr>
          <w:p w14:paraId="632A0AD8" w14:textId="2E30DBC2" w:rsidR="005141C7" w:rsidRDefault="005141C7" w:rsidP="005141C7">
            <w:pPr>
              <w:pStyle w:val="TSTextBodyText"/>
            </w:pPr>
          </w:p>
        </w:tc>
        <w:tc>
          <w:tcPr>
            <w:tcW w:w="598" w:type="pct"/>
            <w:tcBorders>
              <w:left w:val="nil"/>
            </w:tcBorders>
          </w:tcPr>
          <w:p w14:paraId="778873EB" w14:textId="6548F525" w:rsidR="005141C7" w:rsidRDefault="005141C7" w:rsidP="005141C7">
            <w:pPr>
              <w:pStyle w:val="TSTextBodyText"/>
            </w:pPr>
            <w:r w:rsidRPr="005E3346">
              <w:t>ppmv</w:t>
            </w:r>
          </w:p>
        </w:tc>
        <w:tc>
          <w:tcPr>
            <w:tcW w:w="440" w:type="pct"/>
            <w:tcBorders>
              <w:right w:val="nil"/>
            </w:tcBorders>
          </w:tcPr>
          <w:p w14:paraId="56597C50" w14:textId="77777777" w:rsidR="005141C7" w:rsidRDefault="005141C7" w:rsidP="005141C7">
            <w:pPr>
              <w:pStyle w:val="TSTextBodyText"/>
            </w:pPr>
          </w:p>
        </w:tc>
        <w:tc>
          <w:tcPr>
            <w:tcW w:w="598" w:type="pct"/>
            <w:tcBorders>
              <w:left w:val="nil"/>
            </w:tcBorders>
          </w:tcPr>
          <w:p w14:paraId="48D407DD" w14:textId="0FFE9FBF" w:rsidR="005141C7" w:rsidRDefault="005141C7" w:rsidP="005141C7">
            <w:pPr>
              <w:pStyle w:val="TSTextBodyText"/>
            </w:pPr>
            <w:r w:rsidRPr="005E3346">
              <w:t>ppmv</w:t>
            </w:r>
          </w:p>
        </w:tc>
        <w:tc>
          <w:tcPr>
            <w:tcW w:w="443" w:type="pct"/>
            <w:tcBorders>
              <w:right w:val="nil"/>
            </w:tcBorders>
          </w:tcPr>
          <w:p w14:paraId="4C75429A" w14:textId="77777777" w:rsidR="005141C7" w:rsidRDefault="005141C7" w:rsidP="005141C7">
            <w:pPr>
              <w:pStyle w:val="TSTextBodyText"/>
            </w:pPr>
          </w:p>
        </w:tc>
        <w:tc>
          <w:tcPr>
            <w:tcW w:w="596" w:type="pct"/>
            <w:tcBorders>
              <w:left w:val="nil"/>
            </w:tcBorders>
          </w:tcPr>
          <w:p w14:paraId="093E8F1E" w14:textId="789B8842" w:rsidR="005141C7" w:rsidRDefault="005141C7" w:rsidP="005141C7">
            <w:pPr>
              <w:pStyle w:val="TSTextBodyText"/>
            </w:pPr>
            <w:r w:rsidRPr="005E3346">
              <w:t>ppmv</w:t>
            </w:r>
          </w:p>
        </w:tc>
      </w:tr>
      <w:tr w:rsidR="005141C7" w14:paraId="6E9D2C7C" w14:textId="77777777" w:rsidTr="008A7B38">
        <w:trPr>
          <w:cantSplit/>
        </w:trPr>
        <w:tc>
          <w:tcPr>
            <w:tcW w:w="943" w:type="pct"/>
          </w:tcPr>
          <w:p w14:paraId="1F9A4F82" w14:textId="77777777" w:rsidR="005141C7" w:rsidRDefault="005141C7" w:rsidP="005141C7">
            <w:pPr>
              <w:pStyle w:val="TSTextBodyText"/>
            </w:pPr>
          </w:p>
        </w:tc>
        <w:tc>
          <w:tcPr>
            <w:tcW w:w="935" w:type="pct"/>
          </w:tcPr>
          <w:p w14:paraId="7DE8EBAA" w14:textId="77777777" w:rsidR="005141C7" w:rsidRDefault="005141C7" w:rsidP="005141C7">
            <w:pPr>
              <w:pStyle w:val="TSTextBodyText"/>
            </w:pPr>
          </w:p>
        </w:tc>
        <w:tc>
          <w:tcPr>
            <w:tcW w:w="447" w:type="pct"/>
            <w:tcBorders>
              <w:right w:val="nil"/>
            </w:tcBorders>
          </w:tcPr>
          <w:p w14:paraId="07FF8C61" w14:textId="77777777" w:rsidR="005141C7" w:rsidRDefault="005141C7" w:rsidP="005141C7">
            <w:pPr>
              <w:pStyle w:val="TSTextBodyText"/>
            </w:pPr>
          </w:p>
        </w:tc>
        <w:tc>
          <w:tcPr>
            <w:tcW w:w="598" w:type="pct"/>
            <w:tcBorders>
              <w:left w:val="nil"/>
            </w:tcBorders>
          </w:tcPr>
          <w:p w14:paraId="6BA5D6DC" w14:textId="6C7A4474" w:rsidR="005141C7" w:rsidRDefault="005141C7" w:rsidP="005141C7">
            <w:pPr>
              <w:pStyle w:val="TSTextBodyText"/>
            </w:pPr>
            <w:r w:rsidRPr="005E3346">
              <w:t>lb/hr</w:t>
            </w:r>
          </w:p>
        </w:tc>
        <w:tc>
          <w:tcPr>
            <w:tcW w:w="440" w:type="pct"/>
            <w:tcBorders>
              <w:right w:val="nil"/>
            </w:tcBorders>
          </w:tcPr>
          <w:p w14:paraId="59535529" w14:textId="77777777" w:rsidR="005141C7" w:rsidRDefault="005141C7" w:rsidP="005141C7">
            <w:pPr>
              <w:pStyle w:val="TSTextBodyText"/>
            </w:pPr>
          </w:p>
        </w:tc>
        <w:tc>
          <w:tcPr>
            <w:tcW w:w="598" w:type="pct"/>
            <w:tcBorders>
              <w:left w:val="nil"/>
            </w:tcBorders>
          </w:tcPr>
          <w:p w14:paraId="5430AABC" w14:textId="46379621" w:rsidR="005141C7" w:rsidRDefault="005141C7" w:rsidP="005141C7">
            <w:pPr>
              <w:pStyle w:val="TSTextBodyText"/>
            </w:pPr>
            <w:r w:rsidRPr="005E3346">
              <w:t>lb/hr</w:t>
            </w:r>
          </w:p>
        </w:tc>
        <w:tc>
          <w:tcPr>
            <w:tcW w:w="443" w:type="pct"/>
            <w:tcBorders>
              <w:right w:val="nil"/>
            </w:tcBorders>
          </w:tcPr>
          <w:p w14:paraId="35602220" w14:textId="77777777" w:rsidR="005141C7" w:rsidRDefault="005141C7" w:rsidP="005141C7">
            <w:pPr>
              <w:pStyle w:val="TSTextBodyText"/>
            </w:pPr>
          </w:p>
        </w:tc>
        <w:tc>
          <w:tcPr>
            <w:tcW w:w="596" w:type="pct"/>
            <w:tcBorders>
              <w:left w:val="nil"/>
            </w:tcBorders>
          </w:tcPr>
          <w:p w14:paraId="6A12CF07" w14:textId="553B3876" w:rsidR="005141C7" w:rsidRDefault="005141C7" w:rsidP="005141C7">
            <w:pPr>
              <w:pStyle w:val="TSTextBodyText"/>
            </w:pPr>
            <w:r w:rsidRPr="005E3346">
              <w:t>lb/hr</w:t>
            </w:r>
          </w:p>
        </w:tc>
      </w:tr>
      <w:tr w:rsidR="005141C7" w14:paraId="06006193" w14:textId="77777777" w:rsidTr="008A7B38">
        <w:trPr>
          <w:cantSplit/>
        </w:trPr>
        <w:tc>
          <w:tcPr>
            <w:tcW w:w="943" w:type="pct"/>
          </w:tcPr>
          <w:p w14:paraId="1EC0954C" w14:textId="77777777" w:rsidR="005141C7" w:rsidRDefault="005141C7" w:rsidP="005141C7">
            <w:pPr>
              <w:pStyle w:val="TSTextBodyText"/>
            </w:pPr>
          </w:p>
        </w:tc>
        <w:tc>
          <w:tcPr>
            <w:tcW w:w="935" w:type="pct"/>
          </w:tcPr>
          <w:p w14:paraId="5D2C4F03" w14:textId="77777777" w:rsidR="005141C7" w:rsidRDefault="005141C7" w:rsidP="005141C7">
            <w:pPr>
              <w:pStyle w:val="TSTextBodyText"/>
            </w:pPr>
          </w:p>
        </w:tc>
        <w:tc>
          <w:tcPr>
            <w:tcW w:w="447" w:type="pct"/>
            <w:tcBorders>
              <w:right w:val="nil"/>
            </w:tcBorders>
          </w:tcPr>
          <w:p w14:paraId="52EB0030" w14:textId="77777777" w:rsidR="005141C7" w:rsidRDefault="005141C7" w:rsidP="005141C7">
            <w:pPr>
              <w:pStyle w:val="TSTextBodyText"/>
            </w:pPr>
          </w:p>
        </w:tc>
        <w:tc>
          <w:tcPr>
            <w:tcW w:w="598" w:type="pct"/>
            <w:tcBorders>
              <w:left w:val="nil"/>
            </w:tcBorders>
          </w:tcPr>
          <w:p w14:paraId="07E00E18" w14:textId="36803EFC" w:rsidR="005141C7" w:rsidRDefault="005141C7" w:rsidP="005141C7">
            <w:pPr>
              <w:pStyle w:val="TSTextBodyText"/>
            </w:pPr>
            <w:r>
              <w:t>lb</w:t>
            </w:r>
            <w:r w:rsidRPr="005E3346">
              <w:t>/</w:t>
            </w:r>
            <w:r>
              <w:t>MMbtu</w:t>
            </w:r>
          </w:p>
        </w:tc>
        <w:tc>
          <w:tcPr>
            <w:tcW w:w="440" w:type="pct"/>
            <w:tcBorders>
              <w:right w:val="nil"/>
            </w:tcBorders>
          </w:tcPr>
          <w:p w14:paraId="504081B8" w14:textId="77777777" w:rsidR="005141C7" w:rsidRDefault="005141C7" w:rsidP="005141C7">
            <w:pPr>
              <w:pStyle w:val="TSTextBodyText"/>
            </w:pPr>
          </w:p>
        </w:tc>
        <w:tc>
          <w:tcPr>
            <w:tcW w:w="598" w:type="pct"/>
            <w:tcBorders>
              <w:left w:val="nil"/>
            </w:tcBorders>
          </w:tcPr>
          <w:p w14:paraId="398966B1" w14:textId="2BCBC8CF" w:rsidR="005141C7" w:rsidRDefault="005141C7" w:rsidP="005141C7">
            <w:pPr>
              <w:pStyle w:val="TSTextBodyText"/>
            </w:pPr>
            <w:r>
              <w:t>lb</w:t>
            </w:r>
            <w:r w:rsidRPr="005E3346">
              <w:t>/</w:t>
            </w:r>
            <w:r>
              <w:t>MMbtu</w:t>
            </w:r>
          </w:p>
        </w:tc>
        <w:tc>
          <w:tcPr>
            <w:tcW w:w="443" w:type="pct"/>
            <w:tcBorders>
              <w:right w:val="nil"/>
            </w:tcBorders>
          </w:tcPr>
          <w:p w14:paraId="5110A69F" w14:textId="77777777" w:rsidR="005141C7" w:rsidRDefault="005141C7" w:rsidP="005141C7">
            <w:pPr>
              <w:pStyle w:val="TSTextBodyText"/>
            </w:pPr>
          </w:p>
        </w:tc>
        <w:tc>
          <w:tcPr>
            <w:tcW w:w="596" w:type="pct"/>
            <w:tcBorders>
              <w:left w:val="nil"/>
            </w:tcBorders>
          </w:tcPr>
          <w:p w14:paraId="67356213" w14:textId="697D05F8" w:rsidR="005141C7" w:rsidRDefault="005141C7" w:rsidP="005141C7">
            <w:pPr>
              <w:pStyle w:val="TSTextBodyText"/>
            </w:pPr>
            <w:r>
              <w:t>lb</w:t>
            </w:r>
            <w:r w:rsidRPr="005E3346">
              <w:t>/</w:t>
            </w:r>
            <w:r>
              <w:t>MMbtu</w:t>
            </w:r>
          </w:p>
        </w:tc>
      </w:tr>
      <w:tr w:rsidR="005141C7" w14:paraId="4C034564" w14:textId="77777777" w:rsidTr="008A7B38">
        <w:trPr>
          <w:cantSplit/>
        </w:trPr>
        <w:tc>
          <w:tcPr>
            <w:tcW w:w="943" w:type="pct"/>
          </w:tcPr>
          <w:p w14:paraId="57AC02BE" w14:textId="77777777" w:rsidR="005141C7" w:rsidRDefault="005141C7" w:rsidP="005141C7">
            <w:pPr>
              <w:pStyle w:val="TSTextBodyText"/>
            </w:pPr>
          </w:p>
        </w:tc>
        <w:tc>
          <w:tcPr>
            <w:tcW w:w="935" w:type="pct"/>
          </w:tcPr>
          <w:p w14:paraId="7CF211A8" w14:textId="77777777" w:rsidR="005141C7" w:rsidRDefault="005141C7" w:rsidP="005141C7">
            <w:pPr>
              <w:pStyle w:val="TSTextBodyText"/>
            </w:pPr>
          </w:p>
        </w:tc>
        <w:tc>
          <w:tcPr>
            <w:tcW w:w="447" w:type="pct"/>
            <w:tcBorders>
              <w:right w:val="nil"/>
            </w:tcBorders>
          </w:tcPr>
          <w:p w14:paraId="04DE3495" w14:textId="77777777" w:rsidR="005141C7" w:rsidRDefault="005141C7" w:rsidP="005141C7">
            <w:pPr>
              <w:pStyle w:val="TSTextBodyText"/>
            </w:pPr>
          </w:p>
        </w:tc>
        <w:tc>
          <w:tcPr>
            <w:tcW w:w="598" w:type="pct"/>
            <w:tcBorders>
              <w:left w:val="nil"/>
            </w:tcBorders>
          </w:tcPr>
          <w:p w14:paraId="6D9C43AD" w14:textId="0923900C" w:rsidR="005141C7" w:rsidRDefault="005141C7" w:rsidP="005141C7">
            <w:pPr>
              <w:pStyle w:val="TSTextBodyText"/>
            </w:pPr>
            <w:r w:rsidRPr="005E3346">
              <w:t>mg/m</w:t>
            </w:r>
            <w:r w:rsidRPr="005E3346">
              <w:rPr>
                <w:vertAlign w:val="superscript"/>
              </w:rPr>
              <w:t>3</w:t>
            </w:r>
          </w:p>
        </w:tc>
        <w:tc>
          <w:tcPr>
            <w:tcW w:w="440" w:type="pct"/>
            <w:tcBorders>
              <w:right w:val="nil"/>
            </w:tcBorders>
          </w:tcPr>
          <w:p w14:paraId="4E2D8121" w14:textId="77777777" w:rsidR="005141C7" w:rsidRDefault="005141C7" w:rsidP="005141C7">
            <w:pPr>
              <w:pStyle w:val="TSTextBodyText"/>
            </w:pPr>
          </w:p>
        </w:tc>
        <w:tc>
          <w:tcPr>
            <w:tcW w:w="598" w:type="pct"/>
            <w:tcBorders>
              <w:left w:val="nil"/>
            </w:tcBorders>
          </w:tcPr>
          <w:p w14:paraId="1EDD488C" w14:textId="06C10A59" w:rsidR="005141C7" w:rsidRDefault="005141C7" w:rsidP="005141C7">
            <w:pPr>
              <w:pStyle w:val="TSTextBodyText"/>
            </w:pPr>
            <w:r w:rsidRPr="005E3346">
              <w:t>mg/m</w:t>
            </w:r>
            <w:r w:rsidRPr="005E3346">
              <w:rPr>
                <w:vertAlign w:val="superscript"/>
              </w:rPr>
              <w:t>3</w:t>
            </w:r>
          </w:p>
        </w:tc>
        <w:tc>
          <w:tcPr>
            <w:tcW w:w="443" w:type="pct"/>
            <w:tcBorders>
              <w:right w:val="nil"/>
            </w:tcBorders>
          </w:tcPr>
          <w:p w14:paraId="7E42F9F9" w14:textId="77777777" w:rsidR="005141C7" w:rsidRDefault="005141C7" w:rsidP="005141C7">
            <w:pPr>
              <w:pStyle w:val="TSTextBodyText"/>
            </w:pPr>
          </w:p>
        </w:tc>
        <w:tc>
          <w:tcPr>
            <w:tcW w:w="596" w:type="pct"/>
            <w:tcBorders>
              <w:left w:val="nil"/>
            </w:tcBorders>
          </w:tcPr>
          <w:p w14:paraId="2A34F0B6" w14:textId="47BDF76C" w:rsidR="005141C7" w:rsidRDefault="005141C7" w:rsidP="005141C7">
            <w:pPr>
              <w:pStyle w:val="TSTextBodyText"/>
            </w:pPr>
            <w:r w:rsidRPr="005E3346">
              <w:t>mg/m</w:t>
            </w:r>
            <w:r w:rsidRPr="005E3346">
              <w:rPr>
                <w:vertAlign w:val="superscript"/>
              </w:rPr>
              <w:t>3</w:t>
            </w:r>
          </w:p>
        </w:tc>
      </w:tr>
      <w:tr w:rsidR="005141C7" w14:paraId="44FDD122" w14:textId="77777777" w:rsidTr="008A7B38">
        <w:trPr>
          <w:cantSplit/>
        </w:trPr>
        <w:tc>
          <w:tcPr>
            <w:tcW w:w="943" w:type="pct"/>
          </w:tcPr>
          <w:p w14:paraId="3489EDE9" w14:textId="77777777" w:rsidR="005141C7" w:rsidRDefault="005141C7" w:rsidP="005141C7">
            <w:pPr>
              <w:pStyle w:val="TSTextBodyText"/>
            </w:pPr>
          </w:p>
        </w:tc>
        <w:tc>
          <w:tcPr>
            <w:tcW w:w="935" w:type="pct"/>
          </w:tcPr>
          <w:p w14:paraId="2A78E2A8" w14:textId="77777777" w:rsidR="005141C7" w:rsidRDefault="005141C7" w:rsidP="005141C7">
            <w:pPr>
              <w:pStyle w:val="TSTextBodyText"/>
            </w:pPr>
          </w:p>
        </w:tc>
        <w:tc>
          <w:tcPr>
            <w:tcW w:w="447" w:type="pct"/>
            <w:tcBorders>
              <w:right w:val="nil"/>
            </w:tcBorders>
          </w:tcPr>
          <w:p w14:paraId="3AF23AEC" w14:textId="77777777" w:rsidR="005141C7" w:rsidRDefault="005141C7" w:rsidP="005141C7">
            <w:pPr>
              <w:pStyle w:val="TSTextBodyText"/>
            </w:pPr>
          </w:p>
        </w:tc>
        <w:tc>
          <w:tcPr>
            <w:tcW w:w="598" w:type="pct"/>
            <w:tcBorders>
              <w:left w:val="nil"/>
            </w:tcBorders>
          </w:tcPr>
          <w:p w14:paraId="7A9C06CB" w14:textId="4023DD6B" w:rsidR="005141C7" w:rsidRDefault="005141C7" w:rsidP="005141C7">
            <w:pPr>
              <w:pStyle w:val="TSTextBodyText"/>
            </w:pPr>
          </w:p>
        </w:tc>
        <w:tc>
          <w:tcPr>
            <w:tcW w:w="440" w:type="pct"/>
            <w:tcBorders>
              <w:right w:val="nil"/>
            </w:tcBorders>
          </w:tcPr>
          <w:p w14:paraId="5433CCC4" w14:textId="77777777" w:rsidR="005141C7" w:rsidRDefault="005141C7" w:rsidP="005141C7">
            <w:pPr>
              <w:pStyle w:val="TSTextBodyText"/>
            </w:pPr>
          </w:p>
        </w:tc>
        <w:tc>
          <w:tcPr>
            <w:tcW w:w="598" w:type="pct"/>
            <w:tcBorders>
              <w:left w:val="nil"/>
            </w:tcBorders>
          </w:tcPr>
          <w:p w14:paraId="4EBD89B0" w14:textId="23F6F578" w:rsidR="005141C7" w:rsidRDefault="005141C7" w:rsidP="005141C7">
            <w:pPr>
              <w:pStyle w:val="TSTextBodyText"/>
            </w:pPr>
          </w:p>
        </w:tc>
        <w:tc>
          <w:tcPr>
            <w:tcW w:w="443" w:type="pct"/>
            <w:tcBorders>
              <w:right w:val="nil"/>
            </w:tcBorders>
          </w:tcPr>
          <w:p w14:paraId="35936461" w14:textId="77777777" w:rsidR="005141C7" w:rsidRDefault="005141C7" w:rsidP="005141C7">
            <w:pPr>
              <w:pStyle w:val="TSTextBodyText"/>
            </w:pPr>
          </w:p>
        </w:tc>
        <w:tc>
          <w:tcPr>
            <w:tcW w:w="596" w:type="pct"/>
            <w:tcBorders>
              <w:left w:val="nil"/>
            </w:tcBorders>
          </w:tcPr>
          <w:p w14:paraId="58580D29" w14:textId="7904508F" w:rsidR="005141C7" w:rsidRDefault="005141C7" w:rsidP="005141C7">
            <w:pPr>
              <w:pStyle w:val="TSTextBodyText"/>
            </w:pPr>
          </w:p>
        </w:tc>
      </w:tr>
      <w:tr w:rsidR="005141C7" w14:paraId="4F092DF7" w14:textId="77777777" w:rsidTr="008A7B38">
        <w:trPr>
          <w:cantSplit/>
        </w:trPr>
        <w:tc>
          <w:tcPr>
            <w:tcW w:w="943" w:type="pct"/>
          </w:tcPr>
          <w:p w14:paraId="584CED20" w14:textId="1C89CBA0" w:rsidR="005141C7" w:rsidRDefault="005141C7" w:rsidP="005141C7">
            <w:pPr>
              <w:pStyle w:val="TSTextBodyText"/>
            </w:pPr>
            <w:r>
              <w:t>CO</w:t>
            </w:r>
          </w:p>
        </w:tc>
        <w:tc>
          <w:tcPr>
            <w:tcW w:w="935" w:type="pct"/>
          </w:tcPr>
          <w:p w14:paraId="1A31D46C" w14:textId="77777777" w:rsidR="005141C7" w:rsidRDefault="005141C7" w:rsidP="005141C7">
            <w:pPr>
              <w:pStyle w:val="TSTextBodyText"/>
            </w:pPr>
          </w:p>
        </w:tc>
        <w:tc>
          <w:tcPr>
            <w:tcW w:w="447" w:type="pct"/>
            <w:tcBorders>
              <w:right w:val="nil"/>
            </w:tcBorders>
          </w:tcPr>
          <w:p w14:paraId="594ED3E5" w14:textId="77777777" w:rsidR="005141C7" w:rsidRDefault="005141C7" w:rsidP="005141C7">
            <w:pPr>
              <w:pStyle w:val="TSTextBodyText"/>
            </w:pPr>
          </w:p>
        </w:tc>
        <w:tc>
          <w:tcPr>
            <w:tcW w:w="598" w:type="pct"/>
            <w:tcBorders>
              <w:left w:val="nil"/>
            </w:tcBorders>
          </w:tcPr>
          <w:p w14:paraId="04AEE704" w14:textId="2BAF0C37" w:rsidR="005141C7" w:rsidRDefault="005141C7" w:rsidP="005141C7">
            <w:pPr>
              <w:pStyle w:val="TSTextBodyText"/>
            </w:pPr>
            <w:r w:rsidRPr="005E3346">
              <w:t>ppmv</w:t>
            </w:r>
          </w:p>
        </w:tc>
        <w:tc>
          <w:tcPr>
            <w:tcW w:w="440" w:type="pct"/>
            <w:tcBorders>
              <w:right w:val="nil"/>
            </w:tcBorders>
          </w:tcPr>
          <w:p w14:paraId="5E209B69" w14:textId="77777777" w:rsidR="005141C7" w:rsidRDefault="005141C7" w:rsidP="005141C7">
            <w:pPr>
              <w:pStyle w:val="TSTextBodyText"/>
            </w:pPr>
          </w:p>
        </w:tc>
        <w:tc>
          <w:tcPr>
            <w:tcW w:w="598" w:type="pct"/>
            <w:tcBorders>
              <w:left w:val="nil"/>
            </w:tcBorders>
          </w:tcPr>
          <w:p w14:paraId="44E12546" w14:textId="03259373" w:rsidR="005141C7" w:rsidRDefault="005141C7" w:rsidP="005141C7">
            <w:pPr>
              <w:pStyle w:val="TSTextBodyText"/>
            </w:pPr>
            <w:r w:rsidRPr="005E3346">
              <w:t>ppmv</w:t>
            </w:r>
          </w:p>
        </w:tc>
        <w:tc>
          <w:tcPr>
            <w:tcW w:w="443" w:type="pct"/>
            <w:tcBorders>
              <w:right w:val="nil"/>
            </w:tcBorders>
          </w:tcPr>
          <w:p w14:paraId="1B6B28AE" w14:textId="77777777" w:rsidR="005141C7" w:rsidRDefault="005141C7" w:rsidP="005141C7">
            <w:pPr>
              <w:pStyle w:val="TSTextBodyText"/>
            </w:pPr>
          </w:p>
        </w:tc>
        <w:tc>
          <w:tcPr>
            <w:tcW w:w="596" w:type="pct"/>
            <w:tcBorders>
              <w:left w:val="nil"/>
            </w:tcBorders>
          </w:tcPr>
          <w:p w14:paraId="0C5FB757" w14:textId="441D5243" w:rsidR="005141C7" w:rsidRDefault="005141C7" w:rsidP="005141C7">
            <w:pPr>
              <w:pStyle w:val="TSTextBodyText"/>
            </w:pPr>
            <w:r w:rsidRPr="005E3346">
              <w:t>ppmv</w:t>
            </w:r>
          </w:p>
        </w:tc>
      </w:tr>
      <w:tr w:rsidR="005141C7" w14:paraId="58423D72" w14:textId="77777777" w:rsidTr="008A7B38">
        <w:trPr>
          <w:cantSplit/>
        </w:trPr>
        <w:tc>
          <w:tcPr>
            <w:tcW w:w="943" w:type="pct"/>
          </w:tcPr>
          <w:p w14:paraId="2E3540C3" w14:textId="77777777" w:rsidR="005141C7" w:rsidRDefault="005141C7" w:rsidP="005141C7">
            <w:pPr>
              <w:pStyle w:val="TSTextBodyText"/>
            </w:pPr>
          </w:p>
        </w:tc>
        <w:tc>
          <w:tcPr>
            <w:tcW w:w="935" w:type="pct"/>
          </w:tcPr>
          <w:p w14:paraId="4C023F1F" w14:textId="77777777" w:rsidR="005141C7" w:rsidRDefault="005141C7" w:rsidP="005141C7">
            <w:pPr>
              <w:pStyle w:val="TSTextBodyText"/>
            </w:pPr>
          </w:p>
        </w:tc>
        <w:tc>
          <w:tcPr>
            <w:tcW w:w="447" w:type="pct"/>
            <w:tcBorders>
              <w:right w:val="nil"/>
            </w:tcBorders>
          </w:tcPr>
          <w:p w14:paraId="3728D228" w14:textId="77777777" w:rsidR="005141C7" w:rsidRDefault="005141C7" w:rsidP="005141C7">
            <w:pPr>
              <w:pStyle w:val="TSTextBodyText"/>
            </w:pPr>
          </w:p>
        </w:tc>
        <w:tc>
          <w:tcPr>
            <w:tcW w:w="598" w:type="pct"/>
            <w:tcBorders>
              <w:left w:val="nil"/>
            </w:tcBorders>
          </w:tcPr>
          <w:p w14:paraId="0D3C70A4" w14:textId="0E473F94" w:rsidR="005141C7" w:rsidRDefault="005141C7" w:rsidP="005141C7">
            <w:pPr>
              <w:pStyle w:val="TSTextBodyText"/>
            </w:pPr>
            <w:r w:rsidRPr="005E3346">
              <w:t>lb/hr</w:t>
            </w:r>
          </w:p>
        </w:tc>
        <w:tc>
          <w:tcPr>
            <w:tcW w:w="440" w:type="pct"/>
            <w:tcBorders>
              <w:right w:val="nil"/>
            </w:tcBorders>
          </w:tcPr>
          <w:p w14:paraId="3C1762F4" w14:textId="77777777" w:rsidR="005141C7" w:rsidRDefault="005141C7" w:rsidP="005141C7">
            <w:pPr>
              <w:pStyle w:val="TSTextBodyText"/>
            </w:pPr>
          </w:p>
        </w:tc>
        <w:tc>
          <w:tcPr>
            <w:tcW w:w="598" w:type="pct"/>
            <w:tcBorders>
              <w:left w:val="nil"/>
            </w:tcBorders>
          </w:tcPr>
          <w:p w14:paraId="62B9F807" w14:textId="4A804164" w:rsidR="005141C7" w:rsidRDefault="005141C7" w:rsidP="005141C7">
            <w:pPr>
              <w:pStyle w:val="TSTextBodyText"/>
            </w:pPr>
            <w:r w:rsidRPr="005E3346">
              <w:t>lb/hr</w:t>
            </w:r>
          </w:p>
        </w:tc>
        <w:tc>
          <w:tcPr>
            <w:tcW w:w="443" w:type="pct"/>
            <w:tcBorders>
              <w:right w:val="nil"/>
            </w:tcBorders>
          </w:tcPr>
          <w:p w14:paraId="6C782618" w14:textId="77777777" w:rsidR="005141C7" w:rsidRDefault="005141C7" w:rsidP="005141C7">
            <w:pPr>
              <w:pStyle w:val="TSTextBodyText"/>
            </w:pPr>
          </w:p>
        </w:tc>
        <w:tc>
          <w:tcPr>
            <w:tcW w:w="596" w:type="pct"/>
            <w:tcBorders>
              <w:left w:val="nil"/>
            </w:tcBorders>
          </w:tcPr>
          <w:p w14:paraId="136D0414" w14:textId="28B1B687" w:rsidR="005141C7" w:rsidRDefault="005141C7" w:rsidP="005141C7">
            <w:pPr>
              <w:pStyle w:val="TSTextBodyText"/>
            </w:pPr>
            <w:r w:rsidRPr="005E3346">
              <w:t>lb/hr</w:t>
            </w:r>
          </w:p>
        </w:tc>
      </w:tr>
      <w:tr w:rsidR="005141C7" w14:paraId="7EE61735" w14:textId="77777777" w:rsidTr="008A7B38">
        <w:trPr>
          <w:cantSplit/>
        </w:trPr>
        <w:tc>
          <w:tcPr>
            <w:tcW w:w="943" w:type="pct"/>
          </w:tcPr>
          <w:p w14:paraId="0F0E4221" w14:textId="77777777" w:rsidR="005141C7" w:rsidRDefault="005141C7" w:rsidP="005141C7">
            <w:pPr>
              <w:pStyle w:val="TSTextBodyText"/>
            </w:pPr>
          </w:p>
        </w:tc>
        <w:tc>
          <w:tcPr>
            <w:tcW w:w="935" w:type="pct"/>
          </w:tcPr>
          <w:p w14:paraId="310BA635" w14:textId="77777777" w:rsidR="005141C7" w:rsidRDefault="005141C7" w:rsidP="005141C7">
            <w:pPr>
              <w:pStyle w:val="TSTextBodyText"/>
            </w:pPr>
          </w:p>
        </w:tc>
        <w:tc>
          <w:tcPr>
            <w:tcW w:w="447" w:type="pct"/>
            <w:tcBorders>
              <w:right w:val="nil"/>
            </w:tcBorders>
          </w:tcPr>
          <w:p w14:paraId="2A75720D" w14:textId="77777777" w:rsidR="005141C7" w:rsidRDefault="005141C7" w:rsidP="005141C7">
            <w:pPr>
              <w:pStyle w:val="TSTextBodyText"/>
            </w:pPr>
          </w:p>
        </w:tc>
        <w:tc>
          <w:tcPr>
            <w:tcW w:w="598" w:type="pct"/>
            <w:tcBorders>
              <w:left w:val="nil"/>
            </w:tcBorders>
          </w:tcPr>
          <w:p w14:paraId="26F41E44" w14:textId="755907A8" w:rsidR="005141C7" w:rsidRDefault="005141C7" w:rsidP="005141C7">
            <w:pPr>
              <w:pStyle w:val="TSTextBodyText"/>
            </w:pPr>
            <w:r>
              <w:t>lb</w:t>
            </w:r>
            <w:r w:rsidRPr="005E3346">
              <w:t>/</w:t>
            </w:r>
            <w:r>
              <w:t>MMbtu</w:t>
            </w:r>
          </w:p>
        </w:tc>
        <w:tc>
          <w:tcPr>
            <w:tcW w:w="440" w:type="pct"/>
            <w:tcBorders>
              <w:right w:val="nil"/>
            </w:tcBorders>
          </w:tcPr>
          <w:p w14:paraId="236BD719" w14:textId="77777777" w:rsidR="005141C7" w:rsidRDefault="005141C7" w:rsidP="005141C7">
            <w:pPr>
              <w:pStyle w:val="TSTextBodyText"/>
            </w:pPr>
          </w:p>
        </w:tc>
        <w:tc>
          <w:tcPr>
            <w:tcW w:w="598" w:type="pct"/>
            <w:tcBorders>
              <w:left w:val="nil"/>
            </w:tcBorders>
          </w:tcPr>
          <w:p w14:paraId="7E39D677" w14:textId="41F1FDD2" w:rsidR="005141C7" w:rsidRDefault="005141C7" w:rsidP="005141C7">
            <w:pPr>
              <w:pStyle w:val="TSTextBodyText"/>
            </w:pPr>
            <w:r>
              <w:t>lb</w:t>
            </w:r>
            <w:r w:rsidRPr="005E3346">
              <w:t>/</w:t>
            </w:r>
            <w:r>
              <w:t>MMbtu</w:t>
            </w:r>
          </w:p>
        </w:tc>
        <w:tc>
          <w:tcPr>
            <w:tcW w:w="443" w:type="pct"/>
            <w:tcBorders>
              <w:right w:val="nil"/>
            </w:tcBorders>
          </w:tcPr>
          <w:p w14:paraId="55C20E44" w14:textId="77777777" w:rsidR="005141C7" w:rsidRDefault="005141C7" w:rsidP="005141C7">
            <w:pPr>
              <w:pStyle w:val="TSTextBodyText"/>
            </w:pPr>
          </w:p>
        </w:tc>
        <w:tc>
          <w:tcPr>
            <w:tcW w:w="596" w:type="pct"/>
            <w:tcBorders>
              <w:left w:val="nil"/>
            </w:tcBorders>
          </w:tcPr>
          <w:p w14:paraId="0BE5832D" w14:textId="4F1C84C4" w:rsidR="005141C7" w:rsidRDefault="005141C7" w:rsidP="005141C7">
            <w:pPr>
              <w:pStyle w:val="TSTextBodyText"/>
            </w:pPr>
            <w:r>
              <w:t>lb</w:t>
            </w:r>
            <w:r w:rsidRPr="005E3346">
              <w:t>/</w:t>
            </w:r>
            <w:r>
              <w:t>MMbtu</w:t>
            </w:r>
          </w:p>
        </w:tc>
      </w:tr>
      <w:tr w:rsidR="005141C7" w14:paraId="0DE62140" w14:textId="77777777" w:rsidTr="008A7B38">
        <w:trPr>
          <w:cantSplit/>
        </w:trPr>
        <w:tc>
          <w:tcPr>
            <w:tcW w:w="943" w:type="pct"/>
          </w:tcPr>
          <w:p w14:paraId="5C153F7E" w14:textId="77777777" w:rsidR="005141C7" w:rsidRDefault="005141C7" w:rsidP="005141C7">
            <w:pPr>
              <w:pStyle w:val="TSTextBodyText"/>
            </w:pPr>
          </w:p>
        </w:tc>
        <w:tc>
          <w:tcPr>
            <w:tcW w:w="935" w:type="pct"/>
          </w:tcPr>
          <w:p w14:paraId="3631ACB3" w14:textId="77777777" w:rsidR="005141C7" w:rsidRDefault="005141C7" w:rsidP="005141C7">
            <w:pPr>
              <w:pStyle w:val="TSTextBodyText"/>
            </w:pPr>
          </w:p>
        </w:tc>
        <w:tc>
          <w:tcPr>
            <w:tcW w:w="447" w:type="pct"/>
            <w:tcBorders>
              <w:right w:val="nil"/>
            </w:tcBorders>
          </w:tcPr>
          <w:p w14:paraId="56562EF9" w14:textId="77777777" w:rsidR="005141C7" w:rsidRDefault="005141C7" w:rsidP="005141C7">
            <w:pPr>
              <w:pStyle w:val="TSTextBodyText"/>
            </w:pPr>
          </w:p>
        </w:tc>
        <w:tc>
          <w:tcPr>
            <w:tcW w:w="598" w:type="pct"/>
            <w:tcBorders>
              <w:left w:val="nil"/>
            </w:tcBorders>
          </w:tcPr>
          <w:p w14:paraId="2ABB2665" w14:textId="381E2E45" w:rsidR="005141C7" w:rsidRDefault="005141C7" w:rsidP="005141C7">
            <w:pPr>
              <w:pStyle w:val="TSTextBodyText"/>
            </w:pPr>
            <w:r w:rsidRPr="005E3346">
              <w:t>mg/m</w:t>
            </w:r>
            <w:r w:rsidRPr="005E3346">
              <w:rPr>
                <w:vertAlign w:val="superscript"/>
              </w:rPr>
              <w:t>3</w:t>
            </w:r>
          </w:p>
        </w:tc>
        <w:tc>
          <w:tcPr>
            <w:tcW w:w="440" w:type="pct"/>
            <w:tcBorders>
              <w:right w:val="nil"/>
            </w:tcBorders>
          </w:tcPr>
          <w:p w14:paraId="0446ADBC" w14:textId="77777777" w:rsidR="005141C7" w:rsidRDefault="005141C7" w:rsidP="005141C7">
            <w:pPr>
              <w:pStyle w:val="TSTextBodyText"/>
            </w:pPr>
          </w:p>
        </w:tc>
        <w:tc>
          <w:tcPr>
            <w:tcW w:w="598" w:type="pct"/>
            <w:tcBorders>
              <w:left w:val="nil"/>
            </w:tcBorders>
          </w:tcPr>
          <w:p w14:paraId="68BCC296" w14:textId="4153C4D3" w:rsidR="005141C7" w:rsidRDefault="005141C7" w:rsidP="005141C7">
            <w:pPr>
              <w:pStyle w:val="TSTextBodyText"/>
            </w:pPr>
            <w:r w:rsidRPr="005E3346">
              <w:t>mg/m</w:t>
            </w:r>
            <w:r w:rsidRPr="005E3346">
              <w:rPr>
                <w:vertAlign w:val="superscript"/>
              </w:rPr>
              <w:t>3</w:t>
            </w:r>
          </w:p>
        </w:tc>
        <w:tc>
          <w:tcPr>
            <w:tcW w:w="443" w:type="pct"/>
            <w:tcBorders>
              <w:right w:val="nil"/>
            </w:tcBorders>
          </w:tcPr>
          <w:p w14:paraId="2F6A0965" w14:textId="77777777" w:rsidR="005141C7" w:rsidRDefault="005141C7" w:rsidP="005141C7">
            <w:pPr>
              <w:pStyle w:val="TSTextBodyText"/>
            </w:pPr>
          </w:p>
        </w:tc>
        <w:tc>
          <w:tcPr>
            <w:tcW w:w="596" w:type="pct"/>
            <w:tcBorders>
              <w:left w:val="nil"/>
            </w:tcBorders>
          </w:tcPr>
          <w:p w14:paraId="2C81E2CA" w14:textId="656228C7" w:rsidR="005141C7" w:rsidRDefault="005141C7" w:rsidP="005141C7">
            <w:pPr>
              <w:pStyle w:val="TSTextBodyText"/>
            </w:pPr>
            <w:r w:rsidRPr="005E3346">
              <w:t>mg/m</w:t>
            </w:r>
            <w:r w:rsidRPr="005E3346">
              <w:rPr>
                <w:vertAlign w:val="superscript"/>
              </w:rPr>
              <w:t>3</w:t>
            </w:r>
          </w:p>
        </w:tc>
      </w:tr>
      <w:tr w:rsidR="005141C7" w14:paraId="6279BD89" w14:textId="77777777" w:rsidTr="008A7B38">
        <w:trPr>
          <w:cantSplit/>
        </w:trPr>
        <w:tc>
          <w:tcPr>
            <w:tcW w:w="943" w:type="pct"/>
          </w:tcPr>
          <w:p w14:paraId="50963AC3" w14:textId="77777777" w:rsidR="005141C7" w:rsidRDefault="005141C7" w:rsidP="005141C7">
            <w:pPr>
              <w:pStyle w:val="TSTextBodyText"/>
            </w:pPr>
          </w:p>
        </w:tc>
        <w:tc>
          <w:tcPr>
            <w:tcW w:w="935" w:type="pct"/>
          </w:tcPr>
          <w:p w14:paraId="2E59329E" w14:textId="77777777" w:rsidR="005141C7" w:rsidRDefault="005141C7" w:rsidP="005141C7">
            <w:pPr>
              <w:pStyle w:val="TSTextBodyText"/>
            </w:pPr>
          </w:p>
        </w:tc>
        <w:tc>
          <w:tcPr>
            <w:tcW w:w="447" w:type="pct"/>
            <w:tcBorders>
              <w:right w:val="nil"/>
            </w:tcBorders>
          </w:tcPr>
          <w:p w14:paraId="4A3E20F3" w14:textId="77777777" w:rsidR="005141C7" w:rsidRDefault="005141C7" w:rsidP="005141C7">
            <w:pPr>
              <w:pStyle w:val="TSTextBodyText"/>
            </w:pPr>
          </w:p>
        </w:tc>
        <w:tc>
          <w:tcPr>
            <w:tcW w:w="598" w:type="pct"/>
            <w:tcBorders>
              <w:left w:val="nil"/>
            </w:tcBorders>
          </w:tcPr>
          <w:p w14:paraId="2EF7A0D4" w14:textId="315FFB72" w:rsidR="005141C7" w:rsidRDefault="005141C7" w:rsidP="005141C7">
            <w:pPr>
              <w:pStyle w:val="TSTextBodyText"/>
            </w:pPr>
          </w:p>
        </w:tc>
        <w:tc>
          <w:tcPr>
            <w:tcW w:w="440" w:type="pct"/>
            <w:tcBorders>
              <w:right w:val="nil"/>
            </w:tcBorders>
          </w:tcPr>
          <w:p w14:paraId="5507F37A" w14:textId="77777777" w:rsidR="005141C7" w:rsidRDefault="005141C7" w:rsidP="005141C7">
            <w:pPr>
              <w:pStyle w:val="TSTextBodyText"/>
            </w:pPr>
          </w:p>
        </w:tc>
        <w:tc>
          <w:tcPr>
            <w:tcW w:w="598" w:type="pct"/>
            <w:tcBorders>
              <w:left w:val="nil"/>
            </w:tcBorders>
          </w:tcPr>
          <w:p w14:paraId="6CE1BF27" w14:textId="4F1789A2" w:rsidR="005141C7" w:rsidRDefault="005141C7" w:rsidP="005141C7">
            <w:pPr>
              <w:pStyle w:val="TSTextBodyText"/>
            </w:pPr>
          </w:p>
        </w:tc>
        <w:tc>
          <w:tcPr>
            <w:tcW w:w="443" w:type="pct"/>
            <w:tcBorders>
              <w:right w:val="nil"/>
            </w:tcBorders>
          </w:tcPr>
          <w:p w14:paraId="48ACD9EB" w14:textId="77777777" w:rsidR="005141C7" w:rsidRDefault="005141C7" w:rsidP="005141C7">
            <w:pPr>
              <w:pStyle w:val="TSTextBodyText"/>
            </w:pPr>
          </w:p>
        </w:tc>
        <w:tc>
          <w:tcPr>
            <w:tcW w:w="596" w:type="pct"/>
            <w:tcBorders>
              <w:left w:val="nil"/>
            </w:tcBorders>
          </w:tcPr>
          <w:p w14:paraId="2B6F28B7" w14:textId="72873944" w:rsidR="005141C7" w:rsidRDefault="005141C7" w:rsidP="005141C7">
            <w:pPr>
              <w:pStyle w:val="TSTextBodyText"/>
            </w:pPr>
          </w:p>
        </w:tc>
      </w:tr>
      <w:tr w:rsidR="005141C7" w14:paraId="1B18FBDC" w14:textId="77777777" w:rsidTr="008A7B38">
        <w:trPr>
          <w:cantSplit/>
        </w:trPr>
        <w:tc>
          <w:tcPr>
            <w:tcW w:w="943" w:type="pct"/>
          </w:tcPr>
          <w:p w14:paraId="73690E6D" w14:textId="1CDB8D0B" w:rsidR="005141C7" w:rsidRPr="00663C5E" w:rsidRDefault="005141C7" w:rsidP="005141C7">
            <w:pPr>
              <w:pStyle w:val="TSTextBodyText"/>
              <w:rPr>
                <w:vertAlign w:val="subscript"/>
              </w:rPr>
            </w:pPr>
            <w:r>
              <w:t>SO</w:t>
            </w:r>
            <w:r>
              <w:rPr>
                <w:vertAlign w:val="subscript"/>
              </w:rPr>
              <w:t>2</w:t>
            </w:r>
          </w:p>
        </w:tc>
        <w:tc>
          <w:tcPr>
            <w:tcW w:w="935" w:type="pct"/>
          </w:tcPr>
          <w:p w14:paraId="205B6DC0" w14:textId="77777777" w:rsidR="005141C7" w:rsidRDefault="005141C7" w:rsidP="005141C7">
            <w:pPr>
              <w:pStyle w:val="TSTextBodyText"/>
            </w:pPr>
          </w:p>
        </w:tc>
        <w:tc>
          <w:tcPr>
            <w:tcW w:w="447" w:type="pct"/>
            <w:tcBorders>
              <w:right w:val="nil"/>
            </w:tcBorders>
          </w:tcPr>
          <w:p w14:paraId="568E6FB3" w14:textId="77777777" w:rsidR="005141C7" w:rsidRDefault="005141C7" w:rsidP="005141C7">
            <w:pPr>
              <w:pStyle w:val="TSTextBodyText"/>
            </w:pPr>
          </w:p>
        </w:tc>
        <w:tc>
          <w:tcPr>
            <w:tcW w:w="598" w:type="pct"/>
            <w:tcBorders>
              <w:left w:val="nil"/>
            </w:tcBorders>
          </w:tcPr>
          <w:p w14:paraId="6E8E25DB" w14:textId="5D45119A" w:rsidR="005141C7" w:rsidRDefault="005141C7" w:rsidP="005141C7">
            <w:pPr>
              <w:pStyle w:val="TSTextBodyText"/>
            </w:pPr>
            <w:r w:rsidRPr="005E3346">
              <w:t>ppmv</w:t>
            </w:r>
          </w:p>
        </w:tc>
        <w:tc>
          <w:tcPr>
            <w:tcW w:w="440" w:type="pct"/>
            <w:tcBorders>
              <w:right w:val="nil"/>
            </w:tcBorders>
          </w:tcPr>
          <w:p w14:paraId="19683DCC" w14:textId="77777777" w:rsidR="005141C7" w:rsidRDefault="005141C7" w:rsidP="005141C7">
            <w:pPr>
              <w:pStyle w:val="TSTextBodyText"/>
            </w:pPr>
          </w:p>
        </w:tc>
        <w:tc>
          <w:tcPr>
            <w:tcW w:w="598" w:type="pct"/>
            <w:tcBorders>
              <w:left w:val="nil"/>
            </w:tcBorders>
          </w:tcPr>
          <w:p w14:paraId="5E4F2ADB" w14:textId="2AC69BA1" w:rsidR="005141C7" w:rsidRDefault="005141C7" w:rsidP="005141C7">
            <w:pPr>
              <w:pStyle w:val="TSTextBodyText"/>
            </w:pPr>
            <w:r w:rsidRPr="005E3346">
              <w:t>ppmv</w:t>
            </w:r>
          </w:p>
        </w:tc>
        <w:tc>
          <w:tcPr>
            <w:tcW w:w="443" w:type="pct"/>
            <w:tcBorders>
              <w:right w:val="nil"/>
            </w:tcBorders>
          </w:tcPr>
          <w:p w14:paraId="64D24AAA" w14:textId="77777777" w:rsidR="005141C7" w:rsidRDefault="005141C7" w:rsidP="005141C7">
            <w:pPr>
              <w:pStyle w:val="TSTextBodyText"/>
            </w:pPr>
          </w:p>
        </w:tc>
        <w:tc>
          <w:tcPr>
            <w:tcW w:w="596" w:type="pct"/>
            <w:tcBorders>
              <w:left w:val="nil"/>
            </w:tcBorders>
          </w:tcPr>
          <w:p w14:paraId="1E2C0DC5" w14:textId="3B0DC99F" w:rsidR="005141C7" w:rsidRDefault="005141C7" w:rsidP="005141C7">
            <w:pPr>
              <w:pStyle w:val="TSTextBodyText"/>
            </w:pPr>
            <w:r w:rsidRPr="005E3346">
              <w:t>ppmv</w:t>
            </w:r>
          </w:p>
        </w:tc>
      </w:tr>
      <w:tr w:rsidR="005141C7" w14:paraId="1540EFA2" w14:textId="77777777" w:rsidTr="008A7B38">
        <w:trPr>
          <w:cantSplit/>
        </w:trPr>
        <w:tc>
          <w:tcPr>
            <w:tcW w:w="943" w:type="pct"/>
          </w:tcPr>
          <w:p w14:paraId="2882F0BA" w14:textId="77777777" w:rsidR="005141C7" w:rsidRDefault="005141C7" w:rsidP="005141C7">
            <w:pPr>
              <w:pStyle w:val="TSTextBodyText"/>
            </w:pPr>
          </w:p>
        </w:tc>
        <w:tc>
          <w:tcPr>
            <w:tcW w:w="935" w:type="pct"/>
          </w:tcPr>
          <w:p w14:paraId="4259E630" w14:textId="77777777" w:rsidR="005141C7" w:rsidRDefault="005141C7" w:rsidP="005141C7">
            <w:pPr>
              <w:pStyle w:val="TSTextBodyText"/>
            </w:pPr>
          </w:p>
        </w:tc>
        <w:tc>
          <w:tcPr>
            <w:tcW w:w="447" w:type="pct"/>
            <w:tcBorders>
              <w:right w:val="nil"/>
            </w:tcBorders>
          </w:tcPr>
          <w:p w14:paraId="68B9C611" w14:textId="77777777" w:rsidR="005141C7" w:rsidRDefault="005141C7" w:rsidP="005141C7">
            <w:pPr>
              <w:pStyle w:val="TSTextBodyText"/>
            </w:pPr>
          </w:p>
        </w:tc>
        <w:tc>
          <w:tcPr>
            <w:tcW w:w="598" w:type="pct"/>
            <w:tcBorders>
              <w:left w:val="nil"/>
            </w:tcBorders>
          </w:tcPr>
          <w:p w14:paraId="0DE09861" w14:textId="34CE5B73" w:rsidR="005141C7" w:rsidRDefault="005141C7" w:rsidP="005141C7">
            <w:pPr>
              <w:pStyle w:val="TSTextBodyText"/>
            </w:pPr>
            <w:r w:rsidRPr="005E3346">
              <w:t>lb/hr</w:t>
            </w:r>
          </w:p>
        </w:tc>
        <w:tc>
          <w:tcPr>
            <w:tcW w:w="440" w:type="pct"/>
            <w:tcBorders>
              <w:right w:val="nil"/>
            </w:tcBorders>
          </w:tcPr>
          <w:p w14:paraId="656E6564" w14:textId="77777777" w:rsidR="005141C7" w:rsidRDefault="005141C7" w:rsidP="005141C7">
            <w:pPr>
              <w:pStyle w:val="TSTextBodyText"/>
            </w:pPr>
          </w:p>
        </w:tc>
        <w:tc>
          <w:tcPr>
            <w:tcW w:w="598" w:type="pct"/>
            <w:tcBorders>
              <w:left w:val="nil"/>
            </w:tcBorders>
          </w:tcPr>
          <w:p w14:paraId="7C428C03" w14:textId="4DE0C5C2" w:rsidR="005141C7" w:rsidRDefault="005141C7" w:rsidP="005141C7">
            <w:pPr>
              <w:pStyle w:val="TSTextBodyText"/>
            </w:pPr>
            <w:r w:rsidRPr="005E3346">
              <w:t>lb/hr</w:t>
            </w:r>
          </w:p>
        </w:tc>
        <w:tc>
          <w:tcPr>
            <w:tcW w:w="443" w:type="pct"/>
            <w:tcBorders>
              <w:right w:val="nil"/>
            </w:tcBorders>
          </w:tcPr>
          <w:p w14:paraId="3CBDA6B2" w14:textId="77777777" w:rsidR="005141C7" w:rsidRDefault="005141C7" w:rsidP="005141C7">
            <w:pPr>
              <w:pStyle w:val="TSTextBodyText"/>
            </w:pPr>
          </w:p>
        </w:tc>
        <w:tc>
          <w:tcPr>
            <w:tcW w:w="596" w:type="pct"/>
            <w:tcBorders>
              <w:left w:val="nil"/>
            </w:tcBorders>
          </w:tcPr>
          <w:p w14:paraId="200259EF" w14:textId="692928F6" w:rsidR="005141C7" w:rsidRDefault="005141C7" w:rsidP="005141C7">
            <w:pPr>
              <w:pStyle w:val="TSTextBodyText"/>
            </w:pPr>
            <w:r w:rsidRPr="005E3346">
              <w:t>lb/hr</w:t>
            </w:r>
          </w:p>
        </w:tc>
      </w:tr>
      <w:tr w:rsidR="005141C7" w14:paraId="7A318EBC" w14:textId="77777777" w:rsidTr="008A7B38">
        <w:trPr>
          <w:cantSplit/>
        </w:trPr>
        <w:tc>
          <w:tcPr>
            <w:tcW w:w="943" w:type="pct"/>
          </w:tcPr>
          <w:p w14:paraId="7735CA1A" w14:textId="77777777" w:rsidR="005141C7" w:rsidRDefault="005141C7" w:rsidP="005141C7">
            <w:pPr>
              <w:pStyle w:val="TSTextBodyText"/>
            </w:pPr>
          </w:p>
        </w:tc>
        <w:tc>
          <w:tcPr>
            <w:tcW w:w="935" w:type="pct"/>
          </w:tcPr>
          <w:p w14:paraId="659746BF" w14:textId="77777777" w:rsidR="005141C7" w:rsidRDefault="005141C7" w:rsidP="005141C7">
            <w:pPr>
              <w:pStyle w:val="TSTextBodyText"/>
            </w:pPr>
          </w:p>
        </w:tc>
        <w:tc>
          <w:tcPr>
            <w:tcW w:w="447" w:type="pct"/>
            <w:tcBorders>
              <w:right w:val="nil"/>
            </w:tcBorders>
          </w:tcPr>
          <w:p w14:paraId="0FD121FC" w14:textId="77777777" w:rsidR="005141C7" w:rsidRDefault="005141C7" w:rsidP="005141C7">
            <w:pPr>
              <w:pStyle w:val="TSTextBodyText"/>
            </w:pPr>
          </w:p>
        </w:tc>
        <w:tc>
          <w:tcPr>
            <w:tcW w:w="598" w:type="pct"/>
            <w:tcBorders>
              <w:left w:val="nil"/>
            </w:tcBorders>
          </w:tcPr>
          <w:p w14:paraId="7781FE9A" w14:textId="203C54E2" w:rsidR="005141C7" w:rsidRDefault="005141C7" w:rsidP="005141C7">
            <w:pPr>
              <w:pStyle w:val="TSTextBodyText"/>
            </w:pPr>
            <w:r>
              <w:t>lb</w:t>
            </w:r>
            <w:r w:rsidRPr="005E3346">
              <w:t>/</w:t>
            </w:r>
            <w:r>
              <w:t>MMbtu</w:t>
            </w:r>
          </w:p>
        </w:tc>
        <w:tc>
          <w:tcPr>
            <w:tcW w:w="440" w:type="pct"/>
            <w:tcBorders>
              <w:right w:val="nil"/>
            </w:tcBorders>
          </w:tcPr>
          <w:p w14:paraId="1F87F697" w14:textId="77777777" w:rsidR="005141C7" w:rsidRDefault="005141C7" w:rsidP="005141C7">
            <w:pPr>
              <w:pStyle w:val="TSTextBodyText"/>
            </w:pPr>
          </w:p>
        </w:tc>
        <w:tc>
          <w:tcPr>
            <w:tcW w:w="598" w:type="pct"/>
            <w:tcBorders>
              <w:left w:val="nil"/>
            </w:tcBorders>
          </w:tcPr>
          <w:p w14:paraId="51114564" w14:textId="4691C3B7" w:rsidR="005141C7" w:rsidRDefault="005141C7" w:rsidP="005141C7">
            <w:pPr>
              <w:pStyle w:val="TSTextBodyText"/>
            </w:pPr>
            <w:r>
              <w:t>lb</w:t>
            </w:r>
            <w:r w:rsidRPr="005E3346">
              <w:t>/</w:t>
            </w:r>
            <w:r>
              <w:t>MMbtu</w:t>
            </w:r>
          </w:p>
        </w:tc>
        <w:tc>
          <w:tcPr>
            <w:tcW w:w="443" w:type="pct"/>
            <w:tcBorders>
              <w:right w:val="nil"/>
            </w:tcBorders>
          </w:tcPr>
          <w:p w14:paraId="6E07F473" w14:textId="77777777" w:rsidR="005141C7" w:rsidRDefault="005141C7" w:rsidP="005141C7">
            <w:pPr>
              <w:pStyle w:val="TSTextBodyText"/>
            </w:pPr>
          </w:p>
        </w:tc>
        <w:tc>
          <w:tcPr>
            <w:tcW w:w="596" w:type="pct"/>
            <w:tcBorders>
              <w:left w:val="nil"/>
            </w:tcBorders>
          </w:tcPr>
          <w:p w14:paraId="1E9FF974" w14:textId="2F25A0DE" w:rsidR="005141C7" w:rsidRDefault="005141C7" w:rsidP="005141C7">
            <w:pPr>
              <w:pStyle w:val="TSTextBodyText"/>
            </w:pPr>
            <w:r>
              <w:t>lb</w:t>
            </w:r>
            <w:r w:rsidRPr="005E3346">
              <w:t>/</w:t>
            </w:r>
            <w:r>
              <w:t>MMbtu</w:t>
            </w:r>
          </w:p>
        </w:tc>
      </w:tr>
      <w:tr w:rsidR="005141C7" w14:paraId="3F76118A" w14:textId="77777777" w:rsidTr="008A7B38">
        <w:trPr>
          <w:cantSplit/>
        </w:trPr>
        <w:tc>
          <w:tcPr>
            <w:tcW w:w="943" w:type="pct"/>
          </w:tcPr>
          <w:p w14:paraId="5A3DB9F5" w14:textId="77777777" w:rsidR="005141C7" w:rsidRDefault="005141C7" w:rsidP="005141C7">
            <w:pPr>
              <w:pStyle w:val="TSTextBodyText"/>
            </w:pPr>
          </w:p>
        </w:tc>
        <w:tc>
          <w:tcPr>
            <w:tcW w:w="935" w:type="pct"/>
          </w:tcPr>
          <w:p w14:paraId="0D13C8FE" w14:textId="77777777" w:rsidR="005141C7" w:rsidRDefault="005141C7" w:rsidP="005141C7">
            <w:pPr>
              <w:pStyle w:val="TSTextBodyText"/>
            </w:pPr>
          </w:p>
        </w:tc>
        <w:tc>
          <w:tcPr>
            <w:tcW w:w="447" w:type="pct"/>
            <w:tcBorders>
              <w:right w:val="nil"/>
            </w:tcBorders>
          </w:tcPr>
          <w:p w14:paraId="7DF96BED" w14:textId="77777777" w:rsidR="005141C7" w:rsidRDefault="005141C7" w:rsidP="005141C7">
            <w:pPr>
              <w:pStyle w:val="TSTextBodyText"/>
            </w:pPr>
          </w:p>
        </w:tc>
        <w:tc>
          <w:tcPr>
            <w:tcW w:w="598" w:type="pct"/>
            <w:tcBorders>
              <w:left w:val="nil"/>
            </w:tcBorders>
          </w:tcPr>
          <w:p w14:paraId="4B127BB5" w14:textId="6CC9FFD8" w:rsidR="005141C7" w:rsidRDefault="005141C7" w:rsidP="005141C7">
            <w:pPr>
              <w:pStyle w:val="TSTextBodyText"/>
            </w:pPr>
            <w:r w:rsidRPr="005E3346">
              <w:t>mg/m</w:t>
            </w:r>
            <w:r w:rsidRPr="005E3346">
              <w:rPr>
                <w:vertAlign w:val="superscript"/>
              </w:rPr>
              <w:t>3</w:t>
            </w:r>
          </w:p>
        </w:tc>
        <w:tc>
          <w:tcPr>
            <w:tcW w:w="440" w:type="pct"/>
            <w:tcBorders>
              <w:right w:val="nil"/>
            </w:tcBorders>
          </w:tcPr>
          <w:p w14:paraId="44C98A2D" w14:textId="77777777" w:rsidR="005141C7" w:rsidRDefault="005141C7" w:rsidP="005141C7">
            <w:pPr>
              <w:pStyle w:val="TSTextBodyText"/>
            </w:pPr>
          </w:p>
        </w:tc>
        <w:tc>
          <w:tcPr>
            <w:tcW w:w="598" w:type="pct"/>
            <w:tcBorders>
              <w:left w:val="nil"/>
            </w:tcBorders>
          </w:tcPr>
          <w:p w14:paraId="1F20BAE1" w14:textId="75F4DF8B" w:rsidR="005141C7" w:rsidRDefault="005141C7" w:rsidP="005141C7">
            <w:pPr>
              <w:pStyle w:val="TSTextBodyText"/>
            </w:pPr>
            <w:r w:rsidRPr="005E3346">
              <w:t>mg/m</w:t>
            </w:r>
            <w:r w:rsidRPr="005E3346">
              <w:rPr>
                <w:vertAlign w:val="superscript"/>
              </w:rPr>
              <w:t>3</w:t>
            </w:r>
          </w:p>
        </w:tc>
        <w:tc>
          <w:tcPr>
            <w:tcW w:w="443" w:type="pct"/>
            <w:tcBorders>
              <w:right w:val="nil"/>
            </w:tcBorders>
          </w:tcPr>
          <w:p w14:paraId="4A6D971A" w14:textId="77777777" w:rsidR="005141C7" w:rsidRDefault="005141C7" w:rsidP="005141C7">
            <w:pPr>
              <w:pStyle w:val="TSTextBodyText"/>
            </w:pPr>
          </w:p>
        </w:tc>
        <w:tc>
          <w:tcPr>
            <w:tcW w:w="596" w:type="pct"/>
            <w:tcBorders>
              <w:left w:val="nil"/>
            </w:tcBorders>
          </w:tcPr>
          <w:p w14:paraId="45AE0156" w14:textId="7CD72BE9" w:rsidR="005141C7" w:rsidRDefault="005141C7" w:rsidP="005141C7">
            <w:pPr>
              <w:pStyle w:val="TSTextBodyText"/>
            </w:pPr>
            <w:r w:rsidRPr="005E3346">
              <w:t>mg/m</w:t>
            </w:r>
            <w:r w:rsidRPr="005E3346">
              <w:rPr>
                <w:vertAlign w:val="superscript"/>
              </w:rPr>
              <w:t>3</w:t>
            </w:r>
          </w:p>
        </w:tc>
      </w:tr>
      <w:tr w:rsidR="005141C7" w14:paraId="34619D8D" w14:textId="77777777" w:rsidTr="008A7B38">
        <w:trPr>
          <w:cantSplit/>
        </w:trPr>
        <w:tc>
          <w:tcPr>
            <w:tcW w:w="943" w:type="pct"/>
          </w:tcPr>
          <w:p w14:paraId="7A56A02A" w14:textId="77777777" w:rsidR="005141C7" w:rsidRDefault="005141C7" w:rsidP="005141C7">
            <w:pPr>
              <w:pStyle w:val="TSTextBodyText"/>
            </w:pPr>
          </w:p>
        </w:tc>
        <w:tc>
          <w:tcPr>
            <w:tcW w:w="935" w:type="pct"/>
          </w:tcPr>
          <w:p w14:paraId="684B5E58" w14:textId="77777777" w:rsidR="005141C7" w:rsidRDefault="005141C7" w:rsidP="005141C7">
            <w:pPr>
              <w:pStyle w:val="TSTextBodyText"/>
            </w:pPr>
          </w:p>
        </w:tc>
        <w:tc>
          <w:tcPr>
            <w:tcW w:w="447" w:type="pct"/>
            <w:tcBorders>
              <w:right w:val="nil"/>
            </w:tcBorders>
          </w:tcPr>
          <w:p w14:paraId="2E6F562C" w14:textId="77777777" w:rsidR="005141C7" w:rsidRDefault="005141C7" w:rsidP="005141C7">
            <w:pPr>
              <w:pStyle w:val="TSTextBodyText"/>
            </w:pPr>
          </w:p>
        </w:tc>
        <w:tc>
          <w:tcPr>
            <w:tcW w:w="598" w:type="pct"/>
            <w:tcBorders>
              <w:left w:val="nil"/>
            </w:tcBorders>
          </w:tcPr>
          <w:p w14:paraId="0049A7A9" w14:textId="77777777" w:rsidR="005141C7" w:rsidRPr="005E3346" w:rsidRDefault="005141C7" w:rsidP="005141C7">
            <w:pPr>
              <w:pStyle w:val="TSTextBodyText"/>
            </w:pPr>
          </w:p>
        </w:tc>
        <w:tc>
          <w:tcPr>
            <w:tcW w:w="440" w:type="pct"/>
            <w:tcBorders>
              <w:right w:val="nil"/>
            </w:tcBorders>
          </w:tcPr>
          <w:p w14:paraId="24B1B16C" w14:textId="77777777" w:rsidR="005141C7" w:rsidRDefault="005141C7" w:rsidP="005141C7">
            <w:pPr>
              <w:pStyle w:val="TSTextBodyText"/>
            </w:pPr>
          </w:p>
        </w:tc>
        <w:tc>
          <w:tcPr>
            <w:tcW w:w="598" w:type="pct"/>
            <w:tcBorders>
              <w:left w:val="nil"/>
            </w:tcBorders>
          </w:tcPr>
          <w:p w14:paraId="4FF04A76" w14:textId="77777777" w:rsidR="005141C7" w:rsidRPr="005E3346" w:rsidRDefault="005141C7" w:rsidP="005141C7">
            <w:pPr>
              <w:pStyle w:val="TSTextBodyText"/>
            </w:pPr>
          </w:p>
        </w:tc>
        <w:tc>
          <w:tcPr>
            <w:tcW w:w="443" w:type="pct"/>
            <w:tcBorders>
              <w:right w:val="nil"/>
            </w:tcBorders>
          </w:tcPr>
          <w:p w14:paraId="50656B01" w14:textId="77777777" w:rsidR="005141C7" w:rsidRDefault="005141C7" w:rsidP="005141C7">
            <w:pPr>
              <w:pStyle w:val="TSTextBodyText"/>
            </w:pPr>
          </w:p>
        </w:tc>
        <w:tc>
          <w:tcPr>
            <w:tcW w:w="596" w:type="pct"/>
            <w:tcBorders>
              <w:left w:val="nil"/>
            </w:tcBorders>
          </w:tcPr>
          <w:p w14:paraId="5DC6F2E8" w14:textId="77777777" w:rsidR="005141C7" w:rsidRPr="005E3346" w:rsidRDefault="005141C7" w:rsidP="005141C7">
            <w:pPr>
              <w:pStyle w:val="TSTextBodyText"/>
            </w:pPr>
          </w:p>
        </w:tc>
      </w:tr>
      <w:tr w:rsidR="005141C7" w14:paraId="4D3812B0" w14:textId="77777777" w:rsidTr="008A7B38">
        <w:trPr>
          <w:cantSplit/>
        </w:trPr>
        <w:tc>
          <w:tcPr>
            <w:tcW w:w="943" w:type="pct"/>
          </w:tcPr>
          <w:p w14:paraId="2F8BB80C" w14:textId="6F400C98" w:rsidR="005141C7" w:rsidRDefault="005141C7" w:rsidP="005141C7">
            <w:pPr>
              <w:pStyle w:val="TSTextBodyText"/>
            </w:pPr>
            <w:r>
              <w:t xml:space="preserve">Particulates </w:t>
            </w:r>
          </w:p>
        </w:tc>
        <w:tc>
          <w:tcPr>
            <w:tcW w:w="935" w:type="pct"/>
          </w:tcPr>
          <w:p w14:paraId="1E2060D4" w14:textId="77777777" w:rsidR="005141C7" w:rsidRDefault="005141C7" w:rsidP="005141C7">
            <w:pPr>
              <w:pStyle w:val="TSTextBodyText"/>
            </w:pPr>
          </w:p>
        </w:tc>
        <w:tc>
          <w:tcPr>
            <w:tcW w:w="447" w:type="pct"/>
            <w:tcBorders>
              <w:right w:val="nil"/>
            </w:tcBorders>
          </w:tcPr>
          <w:p w14:paraId="06DDC7B6" w14:textId="77777777" w:rsidR="005141C7" w:rsidRDefault="005141C7" w:rsidP="005141C7">
            <w:pPr>
              <w:pStyle w:val="TSTextBodyText"/>
            </w:pPr>
          </w:p>
        </w:tc>
        <w:tc>
          <w:tcPr>
            <w:tcW w:w="598" w:type="pct"/>
            <w:tcBorders>
              <w:left w:val="nil"/>
            </w:tcBorders>
          </w:tcPr>
          <w:p w14:paraId="5B2F6EE5" w14:textId="427B1E88" w:rsidR="005141C7" w:rsidRDefault="005141C7" w:rsidP="005141C7">
            <w:pPr>
              <w:pStyle w:val="TSTextBodyText"/>
            </w:pPr>
            <w:r w:rsidRPr="005E3346">
              <w:t>ppmv</w:t>
            </w:r>
          </w:p>
        </w:tc>
        <w:tc>
          <w:tcPr>
            <w:tcW w:w="440" w:type="pct"/>
            <w:tcBorders>
              <w:right w:val="nil"/>
            </w:tcBorders>
          </w:tcPr>
          <w:p w14:paraId="202DC4FC" w14:textId="77777777" w:rsidR="005141C7" w:rsidRDefault="005141C7" w:rsidP="005141C7">
            <w:pPr>
              <w:pStyle w:val="TSTextBodyText"/>
            </w:pPr>
          </w:p>
        </w:tc>
        <w:tc>
          <w:tcPr>
            <w:tcW w:w="598" w:type="pct"/>
            <w:tcBorders>
              <w:left w:val="nil"/>
            </w:tcBorders>
          </w:tcPr>
          <w:p w14:paraId="45BE24C7" w14:textId="6E064334" w:rsidR="005141C7" w:rsidRDefault="005141C7" w:rsidP="005141C7">
            <w:pPr>
              <w:pStyle w:val="TSTextBodyText"/>
            </w:pPr>
            <w:r w:rsidRPr="005E3346">
              <w:t>ppmv</w:t>
            </w:r>
          </w:p>
        </w:tc>
        <w:tc>
          <w:tcPr>
            <w:tcW w:w="443" w:type="pct"/>
            <w:tcBorders>
              <w:right w:val="nil"/>
            </w:tcBorders>
          </w:tcPr>
          <w:p w14:paraId="6526D913" w14:textId="77777777" w:rsidR="005141C7" w:rsidRDefault="005141C7" w:rsidP="005141C7">
            <w:pPr>
              <w:pStyle w:val="TSTextBodyText"/>
            </w:pPr>
          </w:p>
        </w:tc>
        <w:tc>
          <w:tcPr>
            <w:tcW w:w="596" w:type="pct"/>
            <w:tcBorders>
              <w:left w:val="nil"/>
            </w:tcBorders>
          </w:tcPr>
          <w:p w14:paraId="2A95BB1D" w14:textId="64FAC737" w:rsidR="005141C7" w:rsidRDefault="005141C7" w:rsidP="005141C7">
            <w:pPr>
              <w:pStyle w:val="TSTextBodyText"/>
            </w:pPr>
            <w:r w:rsidRPr="005E3346">
              <w:t>ppmv</w:t>
            </w:r>
          </w:p>
        </w:tc>
      </w:tr>
      <w:tr w:rsidR="005141C7" w14:paraId="6FB57C8C" w14:textId="77777777" w:rsidTr="008A7B38">
        <w:trPr>
          <w:cantSplit/>
        </w:trPr>
        <w:tc>
          <w:tcPr>
            <w:tcW w:w="943" w:type="pct"/>
          </w:tcPr>
          <w:p w14:paraId="7B31CAE4" w14:textId="77777777" w:rsidR="005141C7" w:rsidRDefault="005141C7" w:rsidP="005141C7">
            <w:pPr>
              <w:pStyle w:val="TSTextBodyText"/>
            </w:pPr>
          </w:p>
        </w:tc>
        <w:tc>
          <w:tcPr>
            <w:tcW w:w="935" w:type="pct"/>
          </w:tcPr>
          <w:p w14:paraId="40418EAE" w14:textId="77777777" w:rsidR="005141C7" w:rsidRDefault="005141C7" w:rsidP="005141C7">
            <w:pPr>
              <w:pStyle w:val="TSTextBodyText"/>
            </w:pPr>
          </w:p>
        </w:tc>
        <w:tc>
          <w:tcPr>
            <w:tcW w:w="447" w:type="pct"/>
            <w:tcBorders>
              <w:right w:val="nil"/>
            </w:tcBorders>
          </w:tcPr>
          <w:p w14:paraId="0AC9A4F5" w14:textId="77777777" w:rsidR="005141C7" w:rsidRDefault="005141C7" w:rsidP="005141C7">
            <w:pPr>
              <w:pStyle w:val="TSTextBodyText"/>
            </w:pPr>
          </w:p>
        </w:tc>
        <w:tc>
          <w:tcPr>
            <w:tcW w:w="598" w:type="pct"/>
            <w:tcBorders>
              <w:left w:val="nil"/>
            </w:tcBorders>
          </w:tcPr>
          <w:p w14:paraId="2E0B7ACF" w14:textId="5BD2C10D" w:rsidR="005141C7" w:rsidRDefault="005141C7" w:rsidP="005141C7">
            <w:pPr>
              <w:pStyle w:val="TSTextBodyText"/>
            </w:pPr>
            <w:r w:rsidRPr="005E3346">
              <w:t>lb/hr</w:t>
            </w:r>
          </w:p>
        </w:tc>
        <w:tc>
          <w:tcPr>
            <w:tcW w:w="440" w:type="pct"/>
            <w:tcBorders>
              <w:right w:val="nil"/>
            </w:tcBorders>
          </w:tcPr>
          <w:p w14:paraId="2E05369D" w14:textId="77777777" w:rsidR="005141C7" w:rsidRDefault="005141C7" w:rsidP="005141C7">
            <w:pPr>
              <w:pStyle w:val="TSTextBodyText"/>
            </w:pPr>
          </w:p>
        </w:tc>
        <w:tc>
          <w:tcPr>
            <w:tcW w:w="598" w:type="pct"/>
            <w:tcBorders>
              <w:left w:val="nil"/>
            </w:tcBorders>
          </w:tcPr>
          <w:p w14:paraId="097329A0" w14:textId="025C1B82" w:rsidR="005141C7" w:rsidRDefault="005141C7" w:rsidP="005141C7">
            <w:pPr>
              <w:pStyle w:val="TSTextBodyText"/>
            </w:pPr>
            <w:r w:rsidRPr="005E3346">
              <w:t>lb/hr</w:t>
            </w:r>
          </w:p>
        </w:tc>
        <w:tc>
          <w:tcPr>
            <w:tcW w:w="443" w:type="pct"/>
            <w:tcBorders>
              <w:right w:val="nil"/>
            </w:tcBorders>
          </w:tcPr>
          <w:p w14:paraId="5ED1223B" w14:textId="77777777" w:rsidR="005141C7" w:rsidRDefault="005141C7" w:rsidP="005141C7">
            <w:pPr>
              <w:pStyle w:val="TSTextBodyText"/>
            </w:pPr>
          </w:p>
        </w:tc>
        <w:tc>
          <w:tcPr>
            <w:tcW w:w="596" w:type="pct"/>
            <w:tcBorders>
              <w:left w:val="nil"/>
            </w:tcBorders>
          </w:tcPr>
          <w:p w14:paraId="22108B1C" w14:textId="7E0D560C" w:rsidR="005141C7" w:rsidRDefault="005141C7" w:rsidP="005141C7">
            <w:pPr>
              <w:pStyle w:val="TSTextBodyText"/>
            </w:pPr>
            <w:r w:rsidRPr="005E3346">
              <w:t>lb/hr</w:t>
            </w:r>
          </w:p>
        </w:tc>
      </w:tr>
      <w:tr w:rsidR="005141C7" w14:paraId="6E0B053F" w14:textId="77777777" w:rsidTr="008A7B38">
        <w:trPr>
          <w:cantSplit/>
        </w:trPr>
        <w:tc>
          <w:tcPr>
            <w:tcW w:w="943" w:type="pct"/>
          </w:tcPr>
          <w:p w14:paraId="2077FCB9" w14:textId="77777777" w:rsidR="005141C7" w:rsidRDefault="005141C7" w:rsidP="005141C7">
            <w:pPr>
              <w:pStyle w:val="TSTextBodyText"/>
            </w:pPr>
          </w:p>
        </w:tc>
        <w:tc>
          <w:tcPr>
            <w:tcW w:w="935" w:type="pct"/>
          </w:tcPr>
          <w:p w14:paraId="36271468" w14:textId="77777777" w:rsidR="005141C7" w:rsidRDefault="005141C7" w:rsidP="005141C7">
            <w:pPr>
              <w:pStyle w:val="TSTextBodyText"/>
            </w:pPr>
          </w:p>
        </w:tc>
        <w:tc>
          <w:tcPr>
            <w:tcW w:w="447" w:type="pct"/>
            <w:tcBorders>
              <w:right w:val="nil"/>
            </w:tcBorders>
          </w:tcPr>
          <w:p w14:paraId="50836E80" w14:textId="77777777" w:rsidR="005141C7" w:rsidRDefault="005141C7" w:rsidP="005141C7">
            <w:pPr>
              <w:pStyle w:val="TSTextBodyText"/>
            </w:pPr>
          </w:p>
        </w:tc>
        <w:tc>
          <w:tcPr>
            <w:tcW w:w="598" w:type="pct"/>
            <w:tcBorders>
              <w:left w:val="nil"/>
            </w:tcBorders>
          </w:tcPr>
          <w:p w14:paraId="1446B366" w14:textId="5669F550" w:rsidR="005141C7" w:rsidRDefault="005141C7" w:rsidP="005141C7">
            <w:pPr>
              <w:pStyle w:val="TSTextBodyText"/>
            </w:pPr>
            <w:r>
              <w:t>lb</w:t>
            </w:r>
            <w:r w:rsidRPr="005E3346">
              <w:t>/</w:t>
            </w:r>
            <w:r>
              <w:t>MMbtu</w:t>
            </w:r>
          </w:p>
        </w:tc>
        <w:tc>
          <w:tcPr>
            <w:tcW w:w="440" w:type="pct"/>
            <w:tcBorders>
              <w:right w:val="nil"/>
            </w:tcBorders>
          </w:tcPr>
          <w:p w14:paraId="4B9033B2" w14:textId="77777777" w:rsidR="005141C7" w:rsidRDefault="005141C7" w:rsidP="005141C7">
            <w:pPr>
              <w:pStyle w:val="TSTextBodyText"/>
            </w:pPr>
          </w:p>
        </w:tc>
        <w:tc>
          <w:tcPr>
            <w:tcW w:w="598" w:type="pct"/>
            <w:tcBorders>
              <w:left w:val="nil"/>
            </w:tcBorders>
          </w:tcPr>
          <w:p w14:paraId="775D0CD2" w14:textId="3BF55F2D" w:rsidR="005141C7" w:rsidRDefault="005141C7" w:rsidP="005141C7">
            <w:pPr>
              <w:pStyle w:val="TSTextBodyText"/>
            </w:pPr>
            <w:r>
              <w:t>lb</w:t>
            </w:r>
            <w:r w:rsidRPr="005E3346">
              <w:t>/</w:t>
            </w:r>
            <w:r>
              <w:t>MMbtu</w:t>
            </w:r>
          </w:p>
        </w:tc>
        <w:tc>
          <w:tcPr>
            <w:tcW w:w="443" w:type="pct"/>
            <w:tcBorders>
              <w:right w:val="nil"/>
            </w:tcBorders>
          </w:tcPr>
          <w:p w14:paraId="5507B1F6" w14:textId="77777777" w:rsidR="005141C7" w:rsidRDefault="005141C7" w:rsidP="005141C7">
            <w:pPr>
              <w:pStyle w:val="TSTextBodyText"/>
            </w:pPr>
          </w:p>
        </w:tc>
        <w:tc>
          <w:tcPr>
            <w:tcW w:w="596" w:type="pct"/>
            <w:tcBorders>
              <w:left w:val="nil"/>
            </w:tcBorders>
          </w:tcPr>
          <w:p w14:paraId="47C1BA0B" w14:textId="1BE971B0" w:rsidR="005141C7" w:rsidRDefault="005141C7" w:rsidP="005141C7">
            <w:pPr>
              <w:pStyle w:val="TSTextBodyText"/>
            </w:pPr>
            <w:r>
              <w:t>lb</w:t>
            </w:r>
            <w:r w:rsidRPr="005E3346">
              <w:t>/</w:t>
            </w:r>
            <w:r>
              <w:t>MMbtu</w:t>
            </w:r>
          </w:p>
        </w:tc>
      </w:tr>
      <w:tr w:rsidR="005141C7" w14:paraId="7D373AEE" w14:textId="77777777" w:rsidTr="008A7B38">
        <w:trPr>
          <w:cantSplit/>
        </w:trPr>
        <w:tc>
          <w:tcPr>
            <w:tcW w:w="943" w:type="pct"/>
          </w:tcPr>
          <w:p w14:paraId="37D52624" w14:textId="77777777" w:rsidR="005141C7" w:rsidRDefault="005141C7" w:rsidP="005141C7">
            <w:pPr>
              <w:pStyle w:val="TSTextBodyText"/>
            </w:pPr>
          </w:p>
        </w:tc>
        <w:tc>
          <w:tcPr>
            <w:tcW w:w="935" w:type="pct"/>
          </w:tcPr>
          <w:p w14:paraId="07250E6B" w14:textId="77777777" w:rsidR="005141C7" w:rsidRDefault="005141C7" w:rsidP="005141C7">
            <w:pPr>
              <w:pStyle w:val="TSTextBodyText"/>
            </w:pPr>
          </w:p>
        </w:tc>
        <w:tc>
          <w:tcPr>
            <w:tcW w:w="447" w:type="pct"/>
            <w:tcBorders>
              <w:right w:val="nil"/>
            </w:tcBorders>
          </w:tcPr>
          <w:p w14:paraId="2058CF5D" w14:textId="77777777" w:rsidR="005141C7" w:rsidRDefault="005141C7" w:rsidP="005141C7">
            <w:pPr>
              <w:pStyle w:val="TSTextBodyText"/>
            </w:pPr>
          </w:p>
        </w:tc>
        <w:tc>
          <w:tcPr>
            <w:tcW w:w="598" w:type="pct"/>
            <w:tcBorders>
              <w:left w:val="nil"/>
            </w:tcBorders>
          </w:tcPr>
          <w:p w14:paraId="33A6E275" w14:textId="03644F91" w:rsidR="005141C7" w:rsidRDefault="005141C7" w:rsidP="005141C7">
            <w:pPr>
              <w:pStyle w:val="TSTextBodyText"/>
            </w:pPr>
            <w:r w:rsidRPr="005E3346">
              <w:t>mg/m</w:t>
            </w:r>
            <w:r w:rsidRPr="005E3346">
              <w:rPr>
                <w:vertAlign w:val="superscript"/>
              </w:rPr>
              <w:t>3</w:t>
            </w:r>
          </w:p>
        </w:tc>
        <w:tc>
          <w:tcPr>
            <w:tcW w:w="440" w:type="pct"/>
            <w:tcBorders>
              <w:right w:val="nil"/>
            </w:tcBorders>
          </w:tcPr>
          <w:p w14:paraId="29EB38B7" w14:textId="77777777" w:rsidR="005141C7" w:rsidRDefault="005141C7" w:rsidP="005141C7">
            <w:pPr>
              <w:pStyle w:val="TSTextBodyText"/>
            </w:pPr>
          </w:p>
        </w:tc>
        <w:tc>
          <w:tcPr>
            <w:tcW w:w="598" w:type="pct"/>
            <w:tcBorders>
              <w:left w:val="nil"/>
            </w:tcBorders>
          </w:tcPr>
          <w:p w14:paraId="244A7633" w14:textId="7260C6AE" w:rsidR="005141C7" w:rsidRDefault="005141C7" w:rsidP="005141C7">
            <w:pPr>
              <w:pStyle w:val="TSTextBodyText"/>
            </w:pPr>
            <w:r w:rsidRPr="005E3346">
              <w:t>mg/m</w:t>
            </w:r>
            <w:r w:rsidRPr="005E3346">
              <w:rPr>
                <w:vertAlign w:val="superscript"/>
              </w:rPr>
              <w:t>3</w:t>
            </w:r>
          </w:p>
        </w:tc>
        <w:tc>
          <w:tcPr>
            <w:tcW w:w="443" w:type="pct"/>
            <w:tcBorders>
              <w:right w:val="nil"/>
            </w:tcBorders>
          </w:tcPr>
          <w:p w14:paraId="2617DFE3" w14:textId="77777777" w:rsidR="005141C7" w:rsidRDefault="005141C7" w:rsidP="005141C7">
            <w:pPr>
              <w:pStyle w:val="TSTextBodyText"/>
            </w:pPr>
          </w:p>
        </w:tc>
        <w:tc>
          <w:tcPr>
            <w:tcW w:w="596" w:type="pct"/>
            <w:tcBorders>
              <w:left w:val="nil"/>
            </w:tcBorders>
          </w:tcPr>
          <w:p w14:paraId="57A5583F" w14:textId="57197134" w:rsidR="005141C7" w:rsidRDefault="005141C7" w:rsidP="005141C7">
            <w:pPr>
              <w:pStyle w:val="TSTextBodyText"/>
            </w:pPr>
            <w:r w:rsidRPr="005E3346">
              <w:t>mg/m</w:t>
            </w:r>
            <w:r w:rsidRPr="005E3346">
              <w:rPr>
                <w:vertAlign w:val="superscript"/>
              </w:rPr>
              <w:t>3</w:t>
            </w:r>
          </w:p>
        </w:tc>
      </w:tr>
      <w:tr w:rsidR="00095C89" w14:paraId="46AEA774" w14:textId="77777777" w:rsidTr="008A7B38">
        <w:trPr>
          <w:cantSplit/>
        </w:trPr>
        <w:tc>
          <w:tcPr>
            <w:tcW w:w="943" w:type="pct"/>
          </w:tcPr>
          <w:p w14:paraId="3171F38B" w14:textId="77777777" w:rsidR="00095C89" w:rsidRDefault="00095C89" w:rsidP="005141C7">
            <w:pPr>
              <w:pStyle w:val="TSTextBodyText"/>
            </w:pPr>
          </w:p>
        </w:tc>
        <w:tc>
          <w:tcPr>
            <w:tcW w:w="935" w:type="pct"/>
          </w:tcPr>
          <w:p w14:paraId="7B98DFE7" w14:textId="77777777" w:rsidR="00095C89" w:rsidRDefault="00095C89" w:rsidP="005141C7">
            <w:pPr>
              <w:pStyle w:val="TSTextBodyText"/>
            </w:pPr>
          </w:p>
        </w:tc>
        <w:tc>
          <w:tcPr>
            <w:tcW w:w="447" w:type="pct"/>
            <w:tcBorders>
              <w:right w:val="nil"/>
            </w:tcBorders>
          </w:tcPr>
          <w:p w14:paraId="32D29AE7" w14:textId="77777777" w:rsidR="00095C89" w:rsidRDefault="00095C89" w:rsidP="005141C7">
            <w:pPr>
              <w:pStyle w:val="TSTextBodyText"/>
            </w:pPr>
          </w:p>
        </w:tc>
        <w:tc>
          <w:tcPr>
            <w:tcW w:w="598" w:type="pct"/>
            <w:tcBorders>
              <w:left w:val="nil"/>
            </w:tcBorders>
          </w:tcPr>
          <w:p w14:paraId="548D5EAB" w14:textId="77777777" w:rsidR="00095C89" w:rsidRPr="005E3346" w:rsidRDefault="00095C89" w:rsidP="005141C7">
            <w:pPr>
              <w:pStyle w:val="TSTextBodyText"/>
            </w:pPr>
          </w:p>
        </w:tc>
        <w:tc>
          <w:tcPr>
            <w:tcW w:w="440" w:type="pct"/>
            <w:tcBorders>
              <w:right w:val="nil"/>
            </w:tcBorders>
          </w:tcPr>
          <w:p w14:paraId="4E759C4A" w14:textId="77777777" w:rsidR="00095C89" w:rsidRDefault="00095C89" w:rsidP="005141C7">
            <w:pPr>
              <w:pStyle w:val="TSTextBodyText"/>
            </w:pPr>
          </w:p>
        </w:tc>
        <w:tc>
          <w:tcPr>
            <w:tcW w:w="598" w:type="pct"/>
            <w:tcBorders>
              <w:left w:val="nil"/>
            </w:tcBorders>
          </w:tcPr>
          <w:p w14:paraId="10F99861" w14:textId="77777777" w:rsidR="00095C89" w:rsidRPr="005E3346" w:rsidRDefault="00095C89" w:rsidP="005141C7">
            <w:pPr>
              <w:pStyle w:val="TSTextBodyText"/>
            </w:pPr>
          </w:p>
        </w:tc>
        <w:tc>
          <w:tcPr>
            <w:tcW w:w="443" w:type="pct"/>
            <w:tcBorders>
              <w:right w:val="nil"/>
            </w:tcBorders>
          </w:tcPr>
          <w:p w14:paraId="52577E61" w14:textId="77777777" w:rsidR="00095C89" w:rsidRDefault="00095C89" w:rsidP="005141C7">
            <w:pPr>
              <w:pStyle w:val="TSTextBodyText"/>
            </w:pPr>
          </w:p>
        </w:tc>
        <w:tc>
          <w:tcPr>
            <w:tcW w:w="596" w:type="pct"/>
            <w:tcBorders>
              <w:left w:val="nil"/>
            </w:tcBorders>
          </w:tcPr>
          <w:p w14:paraId="01983179" w14:textId="77777777" w:rsidR="00095C89" w:rsidRPr="005E3346" w:rsidRDefault="00095C89" w:rsidP="005141C7">
            <w:pPr>
              <w:pStyle w:val="TSTextBodyText"/>
            </w:pPr>
          </w:p>
        </w:tc>
      </w:tr>
      <w:tr w:rsidR="00095C89" w14:paraId="382BE7D4" w14:textId="77777777" w:rsidTr="008A7B38">
        <w:trPr>
          <w:cantSplit/>
        </w:trPr>
        <w:tc>
          <w:tcPr>
            <w:tcW w:w="943" w:type="pct"/>
          </w:tcPr>
          <w:p w14:paraId="072FB291" w14:textId="148E58BD" w:rsidR="00095C89" w:rsidRDefault="00095C89" w:rsidP="00095C89">
            <w:pPr>
              <w:pStyle w:val="TSTextBodyText"/>
            </w:pPr>
            <w:r>
              <w:t>VOC</w:t>
            </w:r>
          </w:p>
        </w:tc>
        <w:tc>
          <w:tcPr>
            <w:tcW w:w="935" w:type="pct"/>
          </w:tcPr>
          <w:p w14:paraId="4BE20A5D" w14:textId="77777777" w:rsidR="00095C89" w:rsidRDefault="00095C89" w:rsidP="00095C89">
            <w:pPr>
              <w:pStyle w:val="TSTextBodyText"/>
            </w:pPr>
          </w:p>
        </w:tc>
        <w:tc>
          <w:tcPr>
            <w:tcW w:w="447" w:type="pct"/>
            <w:tcBorders>
              <w:right w:val="nil"/>
            </w:tcBorders>
          </w:tcPr>
          <w:p w14:paraId="39B479A3" w14:textId="33D71422" w:rsidR="00095C89" w:rsidRDefault="00095C89" w:rsidP="00095C89">
            <w:pPr>
              <w:pStyle w:val="TSTextBodyText"/>
            </w:pPr>
          </w:p>
        </w:tc>
        <w:tc>
          <w:tcPr>
            <w:tcW w:w="598" w:type="pct"/>
            <w:tcBorders>
              <w:left w:val="nil"/>
            </w:tcBorders>
          </w:tcPr>
          <w:p w14:paraId="5BAB329D" w14:textId="7719DC04" w:rsidR="00095C89" w:rsidRPr="005E3346" w:rsidRDefault="00095C89" w:rsidP="00095C89">
            <w:pPr>
              <w:pStyle w:val="TSTextBodyText"/>
            </w:pPr>
            <w:r w:rsidRPr="005E3346">
              <w:t>ppmv</w:t>
            </w:r>
          </w:p>
        </w:tc>
        <w:tc>
          <w:tcPr>
            <w:tcW w:w="440" w:type="pct"/>
            <w:tcBorders>
              <w:right w:val="nil"/>
            </w:tcBorders>
          </w:tcPr>
          <w:p w14:paraId="51C1870D" w14:textId="77777777" w:rsidR="00095C89" w:rsidRDefault="00095C89" w:rsidP="00095C89">
            <w:pPr>
              <w:pStyle w:val="TSTextBodyText"/>
            </w:pPr>
          </w:p>
        </w:tc>
        <w:tc>
          <w:tcPr>
            <w:tcW w:w="598" w:type="pct"/>
            <w:tcBorders>
              <w:left w:val="nil"/>
            </w:tcBorders>
          </w:tcPr>
          <w:p w14:paraId="0866EBA5" w14:textId="361A88A7" w:rsidR="00095C89" w:rsidRPr="005E3346" w:rsidRDefault="00095C89" w:rsidP="00095C89">
            <w:pPr>
              <w:pStyle w:val="TSTextBodyText"/>
            </w:pPr>
            <w:r w:rsidRPr="005E3346">
              <w:t>ppmv</w:t>
            </w:r>
          </w:p>
        </w:tc>
        <w:tc>
          <w:tcPr>
            <w:tcW w:w="443" w:type="pct"/>
            <w:tcBorders>
              <w:right w:val="nil"/>
            </w:tcBorders>
          </w:tcPr>
          <w:p w14:paraId="6F6ADE53" w14:textId="77777777" w:rsidR="00095C89" w:rsidRDefault="00095C89" w:rsidP="00095C89">
            <w:pPr>
              <w:pStyle w:val="TSTextBodyText"/>
            </w:pPr>
          </w:p>
        </w:tc>
        <w:tc>
          <w:tcPr>
            <w:tcW w:w="596" w:type="pct"/>
            <w:tcBorders>
              <w:left w:val="nil"/>
            </w:tcBorders>
          </w:tcPr>
          <w:p w14:paraId="71DFF7A2" w14:textId="32F94A9B" w:rsidR="00095C89" w:rsidRPr="005E3346" w:rsidRDefault="00095C89" w:rsidP="00095C89">
            <w:pPr>
              <w:pStyle w:val="TSTextBodyText"/>
            </w:pPr>
            <w:r w:rsidRPr="005E3346">
              <w:t>ppmv</w:t>
            </w:r>
          </w:p>
        </w:tc>
      </w:tr>
      <w:tr w:rsidR="00095C89" w14:paraId="562F3FD2" w14:textId="77777777" w:rsidTr="008A7B38">
        <w:trPr>
          <w:cantSplit/>
        </w:trPr>
        <w:tc>
          <w:tcPr>
            <w:tcW w:w="943" w:type="pct"/>
          </w:tcPr>
          <w:p w14:paraId="0769921A" w14:textId="77777777" w:rsidR="00095C89" w:rsidRDefault="00095C89" w:rsidP="00095C89">
            <w:pPr>
              <w:pStyle w:val="TSTextBodyText"/>
            </w:pPr>
          </w:p>
        </w:tc>
        <w:tc>
          <w:tcPr>
            <w:tcW w:w="935" w:type="pct"/>
          </w:tcPr>
          <w:p w14:paraId="78169A00" w14:textId="77777777" w:rsidR="00095C89" w:rsidRDefault="00095C89" w:rsidP="00095C89">
            <w:pPr>
              <w:pStyle w:val="TSTextBodyText"/>
            </w:pPr>
          </w:p>
        </w:tc>
        <w:tc>
          <w:tcPr>
            <w:tcW w:w="447" w:type="pct"/>
            <w:tcBorders>
              <w:right w:val="nil"/>
            </w:tcBorders>
          </w:tcPr>
          <w:p w14:paraId="161EF8CD" w14:textId="77777777" w:rsidR="00095C89" w:rsidRDefault="00095C89" w:rsidP="00095C89">
            <w:pPr>
              <w:pStyle w:val="TSTextBodyText"/>
            </w:pPr>
          </w:p>
        </w:tc>
        <w:tc>
          <w:tcPr>
            <w:tcW w:w="598" w:type="pct"/>
            <w:tcBorders>
              <w:left w:val="nil"/>
            </w:tcBorders>
          </w:tcPr>
          <w:p w14:paraId="3D3B7B42" w14:textId="20AFF148" w:rsidR="00095C89" w:rsidRPr="005E3346" w:rsidRDefault="00095C89" w:rsidP="00095C89">
            <w:pPr>
              <w:pStyle w:val="TSTextBodyText"/>
            </w:pPr>
            <w:r w:rsidRPr="005E3346">
              <w:t>lb/hr</w:t>
            </w:r>
          </w:p>
        </w:tc>
        <w:tc>
          <w:tcPr>
            <w:tcW w:w="440" w:type="pct"/>
            <w:tcBorders>
              <w:right w:val="nil"/>
            </w:tcBorders>
          </w:tcPr>
          <w:p w14:paraId="2DF461F4" w14:textId="77777777" w:rsidR="00095C89" w:rsidRDefault="00095C89" w:rsidP="00095C89">
            <w:pPr>
              <w:pStyle w:val="TSTextBodyText"/>
            </w:pPr>
          </w:p>
        </w:tc>
        <w:tc>
          <w:tcPr>
            <w:tcW w:w="598" w:type="pct"/>
            <w:tcBorders>
              <w:left w:val="nil"/>
            </w:tcBorders>
          </w:tcPr>
          <w:p w14:paraId="135E925A" w14:textId="18C809E3" w:rsidR="00095C89" w:rsidRPr="005E3346" w:rsidRDefault="00095C89" w:rsidP="00095C89">
            <w:pPr>
              <w:pStyle w:val="TSTextBodyText"/>
            </w:pPr>
            <w:r w:rsidRPr="005E3346">
              <w:t>lb/hr</w:t>
            </w:r>
          </w:p>
        </w:tc>
        <w:tc>
          <w:tcPr>
            <w:tcW w:w="443" w:type="pct"/>
            <w:tcBorders>
              <w:right w:val="nil"/>
            </w:tcBorders>
          </w:tcPr>
          <w:p w14:paraId="2E214FD4" w14:textId="77777777" w:rsidR="00095C89" w:rsidRDefault="00095C89" w:rsidP="00095C89">
            <w:pPr>
              <w:pStyle w:val="TSTextBodyText"/>
            </w:pPr>
          </w:p>
        </w:tc>
        <w:tc>
          <w:tcPr>
            <w:tcW w:w="596" w:type="pct"/>
            <w:tcBorders>
              <w:left w:val="nil"/>
            </w:tcBorders>
          </w:tcPr>
          <w:p w14:paraId="4F003648" w14:textId="4D2FFBD1" w:rsidR="00095C89" w:rsidRPr="005E3346" w:rsidRDefault="00095C89" w:rsidP="00095C89">
            <w:pPr>
              <w:pStyle w:val="TSTextBodyText"/>
            </w:pPr>
            <w:r w:rsidRPr="005E3346">
              <w:t>lb/hr</w:t>
            </w:r>
          </w:p>
        </w:tc>
      </w:tr>
      <w:tr w:rsidR="00095C89" w14:paraId="5EAFCC66" w14:textId="77777777" w:rsidTr="008A7B38">
        <w:trPr>
          <w:cantSplit/>
        </w:trPr>
        <w:tc>
          <w:tcPr>
            <w:tcW w:w="943" w:type="pct"/>
          </w:tcPr>
          <w:p w14:paraId="6DB0490E" w14:textId="77777777" w:rsidR="00095C89" w:rsidRDefault="00095C89" w:rsidP="00095C89">
            <w:pPr>
              <w:pStyle w:val="TSTextBodyText"/>
            </w:pPr>
          </w:p>
        </w:tc>
        <w:tc>
          <w:tcPr>
            <w:tcW w:w="935" w:type="pct"/>
          </w:tcPr>
          <w:p w14:paraId="1EEFA243" w14:textId="77777777" w:rsidR="00095C89" w:rsidRDefault="00095C89" w:rsidP="00095C89">
            <w:pPr>
              <w:pStyle w:val="TSTextBodyText"/>
            </w:pPr>
          </w:p>
        </w:tc>
        <w:tc>
          <w:tcPr>
            <w:tcW w:w="447" w:type="pct"/>
            <w:tcBorders>
              <w:right w:val="nil"/>
            </w:tcBorders>
          </w:tcPr>
          <w:p w14:paraId="6A30A7B3" w14:textId="77777777" w:rsidR="00095C89" w:rsidRDefault="00095C89" w:rsidP="00095C89">
            <w:pPr>
              <w:pStyle w:val="TSTextBodyText"/>
            </w:pPr>
          </w:p>
        </w:tc>
        <w:tc>
          <w:tcPr>
            <w:tcW w:w="598" w:type="pct"/>
            <w:tcBorders>
              <w:left w:val="nil"/>
            </w:tcBorders>
          </w:tcPr>
          <w:p w14:paraId="679E632E" w14:textId="44DC5D2A" w:rsidR="00095C89" w:rsidRPr="005E3346" w:rsidRDefault="00095C89" w:rsidP="00095C89">
            <w:pPr>
              <w:pStyle w:val="TSTextBodyText"/>
            </w:pPr>
            <w:r>
              <w:t>lb</w:t>
            </w:r>
            <w:r w:rsidRPr="005E3346">
              <w:t>/</w:t>
            </w:r>
            <w:r>
              <w:t>MMbtu</w:t>
            </w:r>
          </w:p>
        </w:tc>
        <w:tc>
          <w:tcPr>
            <w:tcW w:w="440" w:type="pct"/>
            <w:tcBorders>
              <w:right w:val="nil"/>
            </w:tcBorders>
          </w:tcPr>
          <w:p w14:paraId="424FBDCB" w14:textId="77777777" w:rsidR="00095C89" w:rsidRDefault="00095C89" w:rsidP="00095C89">
            <w:pPr>
              <w:pStyle w:val="TSTextBodyText"/>
            </w:pPr>
          </w:p>
        </w:tc>
        <w:tc>
          <w:tcPr>
            <w:tcW w:w="598" w:type="pct"/>
            <w:tcBorders>
              <w:left w:val="nil"/>
            </w:tcBorders>
          </w:tcPr>
          <w:p w14:paraId="0830E5AC" w14:textId="54EEDEBC" w:rsidR="00095C89" w:rsidRPr="005E3346" w:rsidRDefault="00095C89" w:rsidP="00095C89">
            <w:pPr>
              <w:pStyle w:val="TSTextBodyText"/>
            </w:pPr>
            <w:r>
              <w:t>lb</w:t>
            </w:r>
            <w:r w:rsidRPr="005E3346">
              <w:t>/</w:t>
            </w:r>
            <w:r>
              <w:t>MMbtu</w:t>
            </w:r>
          </w:p>
        </w:tc>
        <w:tc>
          <w:tcPr>
            <w:tcW w:w="443" w:type="pct"/>
            <w:tcBorders>
              <w:right w:val="nil"/>
            </w:tcBorders>
          </w:tcPr>
          <w:p w14:paraId="56E7B18D" w14:textId="77777777" w:rsidR="00095C89" w:rsidRDefault="00095C89" w:rsidP="00095C89">
            <w:pPr>
              <w:pStyle w:val="TSTextBodyText"/>
            </w:pPr>
          </w:p>
        </w:tc>
        <w:tc>
          <w:tcPr>
            <w:tcW w:w="596" w:type="pct"/>
            <w:tcBorders>
              <w:left w:val="nil"/>
            </w:tcBorders>
          </w:tcPr>
          <w:p w14:paraId="119365A9" w14:textId="6AE3C143" w:rsidR="00095C89" w:rsidRPr="005E3346" w:rsidRDefault="00095C89" w:rsidP="00095C89">
            <w:pPr>
              <w:pStyle w:val="TSTextBodyText"/>
            </w:pPr>
            <w:r>
              <w:t>lb</w:t>
            </w:r>
            <w:r w:rsidRPr="005E3346">
              <w:t>/</w:t>
            </w:r>
            <w:r>
              <w:t>MMbtu</w:t>
            </w:r>
          </w:p>
        </w:tc>
      </w:tr>
      <w:tr w:rsidR="00095C89" w14:paraId="2C9ABC02" w14:textId="77777777" w:rsidTr="008A7B38">
        <w:trPr>
          <w:cantSplit/>
        </w:trPr>
        <w:tc>
          <w:tcPr>
            <w:tcW w:w="943" w:type="pct"/>
          </w:tcPr>
          <w:p w14:paraId="19415440" w14:textId="77777777" w:rsidR="00095C89" w:rsidRDefault="00095C89" w:rsidP="00095C89">
            <w:pPr>
              <w:pStyle w:val="TSTextBodyText"/>
            </w:pPr>
          </w:p>
        </w:tc>
        <w:tc>
          <w:tcPr>
            <w:tcW w:w="935" w:type="pct"/>
          </w:tcPr>
          <w:p w14:paraId="7A49E401" w14:textId="77777777" w:rsidR="00095C89" w:rsidRDefault="00095C89" w:rsidP="00095C89">
            <w:pPr>
              <w:pStyle w:val="TSTextBodyText"/>
            </w:pPr>
          </w:p>
        </w:tc>
        <w:tc>
          <w:tcPr>
            <w:tcW w:w="447" w:type="pct"/>
            <w:tcBorders>
              <w:right w:val="nil"/>
            </w:tcBorders>
          </w:tcPr>
          <w:p w14:paraId="7FBCE283" w14:textId="77777777" w:rsidR="00095C89" w:rsidRDefault="00095C89" w:rsidP="00095C89">
            <w:pPr>
              <w:pStyle w:val="TSTextBodyText"/>
            </w:pPr>
          </w:p>
        </w:tc>
        <w:tc>
          <w:tcPr>
            <w:tcW w:w="598" w:type="pct"/>
            <w:tcBorders>
              <w:left w:val="nil"/>
            </w:tcBorders>
          </w:tcPr>
          <w:p w14:paraId="0C4AA804" w14:textId="3E7A27EB" w:rsidR="00095C89" w:rsidRPr="005E3346" w:rsidRDefault="00095C89" w:rsidP="00095C89">
            <w:pPr>
              <w:pStyle w:val="TSTextBodyText"/>
            </w:pPr>
            <w:r w:rsidRPr="005E3346">
              <w:t>mg/m</w:t>
            </w:r>
            <w:r w:rsidRPr="005E3346">
              <w:rPr>
                <w:vertAlign w:val="superscript"/>
              </w:rPr>
              <w:t>3</w:t>
            </w:r>
          </w:p>
        </w:tc>
        <w:tc>
          <w:tcPr>
            <w:tcW w:w="440" w:type="pct"/>
            <w:tcBorders>
              <w:right w:val="nil"/>
            </w:tcBorders>
          </w:tcPr>
          <w:p w14:paraId="271C4EA3" w14:textId="77777777" w:rsidR="00095C89" w:rsidRDefault="00095C89" w:rsidP="00095C89">
            <w:pPr>
              <w:pStyle w:val="TSTextBodyText"/>
            </w:pPr>
          </w:p>
        </w:tc>
        <w:tc>
          <w:tcPr>
            <w:tcW w:w="598" w:type="pct"/>
            <w:tcBorders>
              <w:left w:val="nil"/>
            </w:tcBorders>
          </w:tcPr>
          <w:p w14:paraId="04018B00" w14:textId="6F5A3085" w:rsidR="00095C89" w:rsidRPr="005E3346" w:rsidRDefault="00095C89" w:rsidP="00095C89">
            <w:pPr>
              <w:pStyle w:val="TSTextBodyText"/>
            </w:pPr>
            <w:r w:rsidRPr="005E3346">
              <w:t>mg/m</w:t>
            </w:r>
            <w:r w:rsidRPr="005E3346">
              <w:rPr>
                <w:vertAlign w:val="superscript"/>
              </w:rPr>
              <w:t>3</w:t>
            </w:r>
          </w:p>
        </w:tc>
        <w:tc>
          <w:tcPr>
            <w:tcW w:w="443" w:type="pct"/>
            <w:tcBorders>
              <w:right w:val="nil"/>
            </w:tcBorders>
          </w:tcPr>
          <w:p w14:paraId="4A3E32ED" w14:textId="77777777" w:rsidR="00095C89" w:rsidRDefault="00095C89" w:rsidP="00095C89">
            <w:pPr>
              <w:pStyle w:val="TSTextBodyText"/>
            </w:pPr>
          </w:p>
        </w:tc>
        <w:tc>
          <w:tcPr>
            <w:tcW w:w="596" w:type="pct"/>
            <w:tcBorders>
              <w:left w:val="nil"/>
            </w:tcBorders>
          </w:tcPr>
          <w:p w14:paraId="4F348337" w14:textId="72044976" w:rsidR="00095C89" w:rsidRPr="005E3346" w:rsidRDefault="00095C89" w:rsidP="00095C89">
            <w:pPr>
              <w:pStyle w:val="TSTextBodyText"/>
            </w:pPr>
            <w:r w:rsidRPr="005E3346">
              <w:t>mg/m</w:t>
            </w:r>
            <w:r w:rsidRPr="005E3346">
              <w:rPr>
                <w:vertAlign w:val="superscript"/>
              </w:rPr>
              <w:t>3</w:t>
            </w:r>
          </w:p>
        </w:tc>
      </w:tr>
    </w:tbl>
    <w:p w14:paraId="05EBB428" w14:textId="58B44AF3" w:rsidR="005141C7" w:rsidRDefault="005141C7" w:rsidP="005141C7">
      <w:pPr>
        <w:pStyle w:val="Caption"/>
      </w:pPr>
      <w:bookmarkStart w:id="65" w:name="_Toc525310483"/>
      <w:r>
        <w:t>Table </w:t>
      </w:r>
      <w:r w:rsidR="00920317">
        <w:fldChar w:fldCharType="begin"/>
      </w:r>
      <w:r w:rsidR="00920317">
        <w:instrText xml:space="preserve"> STYLEREF 1 \s  \* MERGEFORMAT </w:instrText>
      </w:r>
      <w:r w:rsidR="00920317">
        <w:fldChar w:fldCharType="separate"/>
      </w:r>
      <w:r w:rsidR="00EC577B">
        <w:rPr>
          <w:noProof/>
        </w:rPr>
        <w:t>8</w:t>
      </w:r>
      <w:r w:rsidR="00920317">
        <w:rPr>
          <w:noProof/>
        </w:rPr>
        <w:fldChar w:fldCharType="end"/>
      </w:r>
      <w:r>
        <w:rPr>
          <w:noProof/>
        </w:rPr>
        <w:t>.</w:t>
      </w:r>
      <w:r>
        <w:fldChar w:fldCharType="begin"/>
      </w:r>
      <w:r>
        <w:instrText xml:space="preserve"> SEQ Table \* ARABIC \s 1 </w:instrText>
      </w:r>
      <w:r>
        <w:fldChar w:fldCharType="separate"/>
      </w:r>
      <w:r w:rsidR="00EC577B">
        <w:rPr>
          <w:noProof/>
        </w:rPr>
        <w:t>2</w:t>
      </w:r>
      <w:r>
        <w:rPr>
          <w:noProof/>
        </w:rPr>
        <w:fldChar w:fldCharType="end"/>
      </w:r>
      <w:r>
        <w:t>:</w:t>
      </w:r>
      <w:r>
        <w:tab/>
        <w:t>Natural Gas Ail Emission Levels</w:t>
      </w:r>
      <w:bookmarkEnd w:id="65"/>
    </w:p>
    <w:tbl>
      <w:tblPr>
        <w:tblStyle w:val="TableGrid"/>
        <w:tblW w:w="5000" w:type="pct"/>
        <w:tblLook w:val="0620" w:firstRow="1" w:lastRow="0" w:firstColumn="0" w:lastColumn="0" w:noHBand="1" w:noVBand="1"/>
      </w:tblPr>
      <w:tblGrid>
        <w:gridCol w:w="1807"/>
        <w:gridCol w:w="1791"/>
        <w:gridCol w:w="856"/>
        <w:gridCol w:w="1145"/>
        <w:gridCol w:w="843"/>
        <w:gridCol w:w="1145"/>
        <w:gridCol w:w="848"/>
        <w:gridCol w:w="1141"/>
      </w:tblGrid>
      <w:tr w:rsidR="008A7B38" w14:paraId="0D2ABB71" w14:textId="77777777" w:rsidTr="0067615F">
        <w:trPr>
          <w:cnfStyle w:val="100000000000" w:firstRow="1" w:lastRow="0" w:firstColumn="0" w:lastColumn="0" w:oddVBand="0" w:evenVBand="0" w:oddHBand="0" w:evenHBand="0" w:firstRowFirstColumn="0" w:firstRowLastColumn="0" w:lastRowFirstColumn="0" w:lastRowLastColumn="0"/>
          <w:cantSplit/>
          <w:tblHeader/>
        </w:trPr>
        <w:tc>
          <w:tcPr>
            <w:tcW w:w="943" w:type="pct"/>
            <w:vMerge w:val="restart"/>
            <w:tcBorders>
              <w:top w:val="single" w:sz="4" w:space="0" w:color="3E6EA3"/>
            </w:tcBorders>
          </w:tcPr>
          <w:p w14:paraId="10B4F70E" w14:textId="77777777" w:rsidR="008A7B38" w:rsidRPr="005E3346" w:rsidRDefault="008A7B38" w:rsidP="0067615F">
            <w:pPr>
              <w:pStyle w:val="USBodyText"/>
              <w:rPr>
                <w:b/>
              </w:rPr>
            </w:pPr>
          </w:p>
          <w:p w14:paraId="0976811F" w14:textId="77777777" w:rsidR="008A7B38" w:rsidRPr="005E3346" w:rsidRDefault="008A7B38" w:rsidP="0067615F">
            <w:pPr>
              <w:pStyle w:val="TSTableHeading"/>
              <w:rPr>
                <w:b w:val="0"/>
              </w:rPr>
            </w:pPr>
            <w:r>
              <w:t>Pollutant</w:t>
            </w:r>
          </w:p>
        </w:tc>
        <w:tc>
          <w:tcPr>
            <w:tcW w:w="935" w:type="pct"/>
            <w:vMerge w:val="restart"/>
            <w:tcBorders>
              <w:top w:val="single" w:sz="4" w:space="0" w:color="3E6EA3"/>
            </w:tcBorders>
          </w:tcPr>
          <w:p w14:paraId="22443C1C" w14:textId="77777777" w:rsidR="008A7B38" w:rsidRPr="005E3346" w:rsidRDefault="008A7B38" w:rsidP="0067615F">
            <w:pPr>
              <w:pStyle w:val="USBodyText"/>
              <w:spacing w:after="0"/>
              <w:rPr>
                <w:b/>
                <w:color w:val="FFFFFF" w:themeColor="background1"/>
              </w:rPr>
            </w:pPr>
            <w:r w:rsidRPr="005E3346">
              <w:rPr>
                <w:b/>
                <w:color w:val="FFFFFF" w:themeColor="background1"/>
              </w:rPr>
              <w:t>Percent Removal</w:t>
            </w:r>
          </w:p>
          <w:p w14:paraId="2EC2BA57" w14:textId="77777777" w:rsidR="008A7B38" w:rsidRPr="005E3346" w:rsidRDefault="008A7B38" w:rsidP="0067615F">
            <w:pPr>
              <w:pStyle w:val="USBodyText"/>
              <w:spacing w:after="0"/>
              <w:rPr>
                <w:b/>
              </w:rPr>
            </w:pPr>
            <w:r w:rsidRPr="005E3346">
              <w:rPr>
                <w:b/>
                <w:color w:val="FFFFFF" w:themeColor="background1"/>
              </w:rPr>
              <w:t xml:space="preserve">Efficiency </w:t>
            </w:r>
          </w:p>
          <w:p w14:paraId="7F736FF9" w14:textId="77777777" w:rsidR="008A7B38" w:rsidRPr="005E3346" w:rsidRDefault="008A7B38" w:rsidP="0067615F">
            <w:pPr>
              <w:pStyle w:val="TSTableHeading"/>
              <w:spacing w:before="0" w:after="0"/>
              <w:rPr>
                <w:b w:val="0"/>
                <w:color w:val="FFFFFF" w:themeColor="background1"/>
              </w:rPr>
            </w:pPr>
            <w:r w:rsidRPr="005E3346">
              <w:t>at 100% Capacity</w:t>
            </w:r>
          </w:p>
        </w:tc>
        <w:tc>
          <w:tcPr>
            <w:tcW w:w="3122" w:type="pct"/>
            <w:gridSpan w:val="6"/>
            <w:tcBorders>
              <w:top w:val="single" w:sz="4" w:space="0" w:color="3E6EA3"/>
            </w:tcBorders>
          </w:tcPr>
          <w:p w14:paraId="0A9B9188" w14:textId="77777777" w:rsidR="008A7B38" w:rsidRDefault="008A7B38" w:rsidP="0067615F">
            <w:pPr>
              <w:pStyle w:val="TSTableHeading"/>
              <w:jc w:val="center"/>
            </w:pPr>
            <w:r>
              <w:t>Emission Quantity</w:t>
            </w:r>
          </w:p>
        </w:tc>
      </w:tr>
      <w:tr w:rsidR="008A7B38" w14:paraId="2BF90A09" w14:textId="77777777" w:rsidTr="0067615F">
        <w:trPr>
          <w:cnfStyle w:val="100000000000" w:firstRow="1" w:lastRow="0" w:firstColumn="0" w:lastColumn="0" w:oddVBand="0" w:evenVBand="0" w:oddHBand="0" w:evenHBand="0" w:firstRowFirstColumn="0" w:firstRowLastColumn="0" w:lastRowFirstColumn="0" w:lastRowLastColumn="0"/>
          <w:cantSplit/>
          <w:tblHeader/>
        </w:trPr>
        <w:tc>
          <w:tcPr>
            <w:tcW w:w="943" w:type="pct"/>
            <w:vMerge/>
          </w:tcPr>
          <w:p w14:paraId="3B6597E5" w14:textId="77777777" w:rsidR="008A7B38" w:rsidRDefault="008A7B38" w:rsidP="0067615F">
            <w:pPr>
              <w:pStyle w:val="TSTableHeading"/>
            </w:pPr>
          </w:p>
        </w:tc>
        <w:tc>
          <w:tcPr>
            <w:tcW w:w="935" w:type="pct"/>
            <w:vMerge/>
          </w:tcPr>
          <w:p w14:paraId="43810EB9" w14:textId="77777777" w:rsidR="008A7B38" w:rsidRDefault="008A7B38" w:rsidP="0067615F">
            <w:pPr>
              <w:pStyle w:val="TSTableHeading"/>
              <w:spacing w:before="0" w:after="0"/>
            </w:pPr>
          </w:p>
        </w:tc>
        <w:tc>
          <w:tcPr>
            <w:tcW w:w="1045" w:type="pct"/>
            <w:gridSpan w:val="2"/>
            <w:tcBorders>
              <w:top w:val="single" w:sz="4" w:space="0" w:color="FFFFFF" w:themeColor="background1"/>
              <w:bottom w:val="single" w:sz="4" w:space="0" w:color="3E6EA3"/>
            </w:tcBorders>
          </w:tcPr>
          <w:p w14:paraId="491EA393" w14:textId="77777777" w:rsidR="008A7B38" w:rsidRDefault="008A7B38" w:rsidP="0067615F">
            <w:pPr>
              <w:pStyle w:val="TSTableHeading"/>
            </w:pPr>
            <w:r>
              <w:t xml:space="preserve">At </w:t>
            </w:r>
            <w:r w:rsidRPr="005E3346">
              <w:t>100% Capacity</w:t>
            </w:r>
          </w:p>
        </w:tc>
        <w:tc>
          <w:tcPr>
            <w:tcW w:w="1038" w:type="pct"/>
            <w:gridSpan w:val="2"/>
            <w:tcBorders>
              <w:top w:val="single" w:sz="4" w:space="0" w:color="FFFFFF" w:themeColor="background1"/>
              <w:bottom w:val="single" w:sz="4" w:space="0" w:color="3E6EA3"/>
            </w:tcBorders>
          </w:tcPr>
          <w:p w14:paraId="37762C79" w14:textId="77777777" w:rsidR="008A7B38" w:rsidRDefault="008A7B38" w:rsidP="0067615F">
            <w:pPr>
              <w:pStyle w:val="TSTableHeading"/>
            </w:pPr>
            <w:r>
              <w:t xml:space="preserve">At </w:t>
            </w:r>
            <w:r w:rsidRPr="005E3346">
              <w:t>50% Capacity</w:t>
            </w:r>
          </w:p>
        </w:tc>
        <w:tc>
          <w:tcPr>
            <w:tcW w:w="1039" w:type="pct"/>
            <w:gridSpan w:val="2"/>
            <w:tcBorders>
              <w:top w:val="single" w:sz="4" w:space="0" w:color="FFFFFF" w:themeColor="background1"/>
              <w:bottom w:val="single" w:sz="4" w:space="0" w:color="3E6EA3"/>
            </w:tcBorders>
          </w:tcPr>
          <w:p w14:paraId="4B94F147" w14:textId="77777777" w:rsidR="008A7B38" w:rsidRPr="005E3346" w:rsidRDefault="008A7B38" w:rsidP="0067615F">
            <w:pPr>
              <w:pStyle w:val="TSTableHeading"/>
            </w:pPr>
            <w:r>
              <w:t xml:space="preserve">At </w:t>
            </w:r>
            <w:r w:rsidRPr="005E3346">
              <w:t>Minimum  Capacity</w:t>
            </w:r>
          </w:p>
        </w:tc>
      </w:tr>
      <w:tr w:rsidR="008A7B38" w14:paraId="66A051F9" w14:textId="77777777" w:rsidTr="0067615F">
        <w:trPr>
          <w:cantSplit/>
        </w:trPr>
        <w:tc>
          <w:tcPr>
            <w:tcW w:w="943" w:type="pct"/>
          </w:tcPr>
          <w:p w14:paraId="0C02BB90" w14:textId="77777777" w:rsidR="008A7B38" w:rsidRPr="00663C5E" w:rsidRDefault="008A7B38" w:rsidP="0067615F">
            <w:pPr>
              <w:pStyle w:val="TSTextBodyText"/>
              <w:rPr>
                <w:vertAlign w:val="subscript"/>
              </w:rPr>
            </w:pPr>
            <w:r>
              <w:t>NO</w:t>
            </w:r>
            <w:r>
              <w:rPr>
                <w:vertAlign w:val="subscript"/>
              </w:rPr>
              <w:t>x</w:t>
            </w:r>
          </w:p>
        </w:tc>
        <w:tc>
          <w:tcPr>
            <w:tcW w:w="935" w:type="pct"/>
          </w:tcPr>
          <w:p w14:paraId="5FE230F1" w14:textId="77777777" w:rsidR="008A7B38" w:rsidRDefault="008A7B38" w:rsidP="0067615F">
            <w:pPr>
              <w:pStyle w:val="TSTextBodyText"/>
            </w:pPr>
          </w:p>
        </w:tc>
        <w:tc>
          <w:tcPr>
            <w:tcW w:w="447" w:type="pct"/>
            <w:tcBorders>
              <w:right w:val="nil"/>
            </w:tcBorders>
          </w:tcPr>
          <w:p w14:paraId="037C7F25" w14:textId="77777777" w:rsidR="008A7B38" w:rsidRDefault="008A7B38" w:rsidP="0067615F">
            <w:pPr>
              <w:pStyle w:val="TSTextBodyText"/>
            </w:pPr>
          </w:p>
        </w:tc>
        <w:tc>
          <w:tcPr>
            <w:tcW w:w="598" w:type="pct"/>
            <w:tcBorders>
              <w:left w:val="nil"/>
            </w:tcBorders>
          </w:tcPr>
          <w:p w14:paraId="5A267001" w14:textId="77777777" w:rsidR="008A7B38" w:rsidRDefault="008A7B38" w:rsidP="0067615F">
            <w:pPr>
              <w:pStyle w:val="TSTextBodyText"/>
            </w:pPr>
            <w:r w:rsidRPr="005E3346">
              <w:t>ppmv</w:t>
            </w:r>
          </w:p>
        </w:tc>
        <w:tc>
          <w:tcPr>
            <w:tcW w:w="440" w:type="pct"/>
            <w:tcBorders>
              <w:right w:val="nil"/>
            </w:tcBorders>
          </w:tcPr>
          <w:p w14:paraId="0FA3ADBC" w14:textId="77777777" w:rsidR="008A7B38" w:rsidRDefault="008A7B38" w:rsidP="0067615F">
            <w:pPr>
              <w:pStyle w:val="TSTextBodyText"/>
            </w:pPr>
          </w:p>
        </w:tc>
        <w:tc>
          <w:tcPr>
            <w:tcW w:w="598" w:type="pct"/>
            <w:tcBorders>
              <w:left w:val="nil"/>
            </w:tcBorders>
          </w:tcPr>
          <w:p w14:paraId="154CB0D5" w14:textId="77777777" w:rsidR="008A7B38" w:rsidRDefault="008A7B38" w:rsidP="0067615F">
            <w:pPr>
              <w:pStyle w:val="TSTextBodyText"/>
            </w:pPr>
            <w:r w:rsidRPr="005E3346">
              <w:t>ppmv</w:t>
            </w:r>
          </w:p>
        </w:tc>
        <w:tc>
          <w:tcPr>
            <w:tcW w:w="443" w:type="pct"/>
            <w:tcBorders>
              <w:right w:val="nil"/>
            </w:tcBorders>
          </w:tcPr>
          <w:p w14:paraId="3A28A350" w14:textId="77777777" w:rsidR="008A7B38" w:rsidRDefault="008A7B38" w:rsidP="0067615F">
            <w:pPr>
              <w:pStyle w:val="TSTextBodyText"/>
            </w:pPr>
          </w:p>
        </w:tc>
        <w:tc>
          <w:tcPr>
            <w:tcW w:w="596" w:type="pct"/>
            <w:tcBorders>
              <w:left w:val="nil"/>
            </w:tcBorders>
          </w:tcPr>
          <w:p w14:paraId="440DF5ED" w14:textId="77777777" w:rsidR="008A7B38" w:rsidRDefault="008A7B38" w:rsidP="0067615F">
            <w:pPr>
              <w:pStyle w:val="TSTextBodyText"/>
            </w:pPr>
            <w:r w:rsidRPr="005E3346">
              <w:t>ppmv</w:t>
            </w:r>
          </w:p>
        </w:tc>
      </w:tr>
      <w:tr w:rsidR="008A7B38" w14:paraId="7F9201C3" w14:textId="77777777" w:rsidTr="0067615F">
        <w:trPr>
          <w:cantSplit/>
        </w:trPr>
        <w:tc>
          <w:tcPr>
            <w:tcW w:w="943" w:type="pct"/>
          </w:tcPr>
          <w:p w14:paraId="2F75A53C" w14:textId="77777777" w:rsidR="008A7B38" w:rsidRDefault="008A7B38" w:rsidP="0067615F">
            <w:pPr>
              <w:pStyle w:val="TSTextBodyText"/>
            </w:pPr>
          </w:p>
        </w:tc>
        <w:tc>
          <w:tcPr>
            <w:tcW w:w="935" w:type="pct"/>
          </w:tcPr>
          <w:p w14:paraId="4F50B83A" w14:textId="77777777" w:rsidR="008A7B38" w:rsidRDefault="008A7B38" w:rsidP="0067615F">
            <w:pPr>
              <w:pStyle w:val="TSTextBodyText"/>
            </w:pPr>
          </w:p>
        </w:tc>
        <w:tc>
          <w:tcPr>
            <w:tcW w:w="447" w:type="pct"/>
            <w:tcBorders>
              <w:right w:val="nil"/>
            </w:tcBorders>
          </w:tcPr>
          <w:p w14:paraId="66B86335" w14:textId="77777777" w:rsidR="008A7B38" w:rsidRDefault="008A7B38" w:rsidP="0067615F">
            <w:pPr>
              <w:pStyle w:val="TSTextBodyText"/>
            </w:pPr>
          </w:p>
        </w:tc>
        <w:tc>
          <w:tcPr>
            <w:tcW w:w="598" w:type="pct"/>
            <w:tcBorders>
              <w:left w:val="nil"/>
            </w:tcBorders>
          </w:tcPr>
          <w:p w14:paraId="4AC2D5CC" w14:textId="77777777" w:rsidR="008A7B38" w:rsidRDefault="008A7B38" w:rsidP="0067615F">
            <w:pPr>
              <w:pStyle w:val="TSTextBodyText"/>
            </w:pPr>
            <w:r w:rsidRPr="005E3346">
              <w:t>lb/hr</w:t>
            </w:r>
          </w:p>
        </w:tc>
        <w:tc>
          <w:tcPr>
            <w:tcW w:w="440" w:type="pct"/>
            <w:tcBorders>
              <w:right w:val="nil"/>
            </w:tcBorders>
          </w:tcPr>
          <w:p w14:paraId="2F90E261" w14:textId="77777777" w:rsidR="008A7B38" w:rsidRDefault="008A7B38" w:rsidP="0067615F">
            <w:pPr>
              <w:pStyle w:val="TSTextBodyText"/>
            </w:pPr>
          </w:p>
        </w:tc>
        <w:tc>
          <w:tcPr>
            <w:tcW w:w="598" w:type="pct"/>
            <w:tcBorders>
              <w:left w:val="nil"/>
            </w:tcBorders>
          </w:tcPr>
          <w:p w14:paraId="644972F6" w14:textId="77777777" w:rsidR="008A7B38" w:rsidRDefault="008A7B38" w:rsidP="0067615F">
            <w:pPr>
              <w:pStyle w:val="TSTextBodyText"/>
            </w:pPr>
            <w:r w:rsidRPr="005E3346">
              <w:t>lb/hr</w:t>
            </w:r>
          </w:p>
        </w:tc>
        <w:tc>
          <w:tcPr>
            <w:tcW w:w="443" w:type="pct"/>
            <w:tcBorders>
              <w:right w:val="nil"/>
            </w:tcBorders>
          </w:tcPr>
          <w:p w14:paraId="70CC2B65" w14:textId="77777777" w:rsidR="008A7B38" w:rsidRDefault="008A7B38" w:rsidP="0067615F">
            <w:pPr>
              <w:pStyle w:val="TSTextBodyText"/>
            </w:pPr>
          </w:p>
        </w:tc>
        <w:tc>
          <w:tcPr>
            <w:tcW w:w="596" w:type="pct"/>
            <w:tcBorders>
              <w:left w:val="nil"/>
            </w:tcBorders>
          </w:tcPr>
          <w:p w14:paraId="63A9AE56" w14:textId="77777777" w:rsidR="008A7B38" w:rsidRDefault="008A7B38" w:rsidP="0067615F">
            <w:pPr>
              <w:pStyle w:val="TSTextBodyText"/>
            </w:pPr>
            <w:r w:rsidRPr="005E3346">
              <w:t>lb/hr</w:t>
            </w:r>
          </w:p>
        </w:tc>
      </w:tr>
      <w:tr w:rsidR="008A7B38" w14:paraId="2A91EAC5" w14:textId="77777777" w:rsidTr="0067615F">
        <w:trPr>
          <w:cantSplit/>
        </w:trPr>
        <w:tc>
          <w:tcPr>
            <w:tcW w:w="943" w:type="pct"/>
          </w:tcPr>
          <w:p w14:paraId="1F5AA4F5" w14:textId="77777777" w:rsidR="008A7B38" w:rsidRDefault="008A7B38" w:rsidP="0067615F">
            <w:pPr>
              <w:pStyle w:val="TSTextBodyText"/>
            </w:pPr>
          </w:p>
        </w:tc>
        <w:tc>
          <w:tcPr>
            <w:tcW w:w="935" w:type="pct"/>
          </w:tcPr>
          <w:p w14:paraId="7376FC14" w14:textId="77777777" w:rsidR="008A7B38" w:rsidRDefault="008A7B38" w:rsidP="0067615F">
            <w:pPr>
              <w:pStyle w:val="TSTextBodyText"/>
            </w:pPr>
          </w:p>
        </w:tc>
        <w:tc>
          <w:tcPr>
            <w:tcW w:w="447" w:type="pct"/>
            <w:tcBorders>
              <w:right w:val="nil"/>
            </w:tcBorders>
          </w:tcPr>
          <w:p w14:paraId="36B18A7F" w14:textId="77777777" w:rsidR="008A7B38" w:rsidRDefault="008A7B38" w:rsidP="0067615F">
            <w:pPr>
              <w:pStyle w:val="TSTextBodyText"/>
            </w:pPr>
          </w:p>
        </w:tc>
        <w:tc>
          <w:tcPr>
            <w:tcW w:w="598" w:type="pct"/>
            <w:tcBorders>
              <w:left w:val="nil"/>
            </w:tcBorders>
          </w:tcPr>
          <w:p w14:paraId="541AEE19" w14:textId="77777777" w:rsidR="008A7B38" w:rsidRDefault="008A7B38" w:rsidP="0067615F">
            <w:pPr>
              <w:pStyle w:val="TSTextBodyText"/>
            </w:pPr>
            <w:r>
              <w:t>lb</w:t>
            </w:r>
            <w:r w:rsidRPr="005E3346">
              <w:t>/</w:t>
            </w:r>
            <w:r>
              <w:t>MMbtu</w:t>
            </w:r>
          </w:p>
        </w:tc>
        <w:tc>
          <w:tcPr>
            <w:tcW w:w="440" w:type="pct"/>
            <w:tcBorders>
              <w:right w:val="nil"/>
            </w:tcBorders>
          </w:tcPr>
          <w:p w14:paraId="282D0542" w14:textId="77777777" w:rsidR="008A7B38" w:rsidRDefault="008A7B38" w:rsidP="0067615F">
            <w:pPr>
              <w:pStyle w:val="TSTextBodyText"/>
            </w:pPr>
          </w:p>
        </w:tc>
        <w:tc>
          <w:tcPr>
            <w:tcW w:w="598" w:type="pct"/>
            <w:tcBorders>
              <w:left w:val="nil"/>
            </w:tcBorders>
          </w:tcPr>
          <w:p w14:paraId="622F7616" w14:textId="77777777" w:rsidR="008A7B38" w:rsidRDefault="008A7B38" w:rsidP="0067615F">
            <w:pPr>
              <w:pStyle w:val="TSTextBodyText"/>
            </w:pPr>
            <w:r>
              <w:t>lb</w:t>
            </w:r>
            <w:r w:rsidRPr="005E3346">
              <w:t>/</w:t>
            </w:r>
            <w:r>
              <w:t>MMbtu</w:t>
            </w:r>
          </w:p>
        </w:tc>
        <w:tc>
          <w:tcPr>
            <w:tcW w:w="443" w:type="pct"/>
            <w:tcBorders>
              <w:right w:val="nil"/>
            </w:tcBorders>
          </w:tcPr>
          <w:p w14:paraId="51D22446" w14:textId="77777777" w:rsidR="008A7B38" w:rsidRDefault="008A7B38" w:rsidP="0067615F">
            <w:pPr>
              <w:pStyle w:val="TSTextBodyText"/>
            </w:pPr>
          </w:p>
        </w:tc>
        <w:tc>
          <w:tcPr>
            <w:tcW w:w="596" w:type="pct"/>
            <w:tcBorders>
              <w:left w:val="nil"/>
            </w:tcBorders>
          </w:tcPr>
          <w:p w14:paraId="05C67C0E" w14:textId="77777777" w:rsidR="008A7B38" w:rsidRDefault="008A7B38" w:rsidP="0067615F">
            <w:pPr>
              <w:pStyle w:val="TSTextBodyText"/>
            </w:pPr>
            <w:r>
              <w:t>lb</w:t>
            </w:r>
            <w:r w:rsidRPr="005E3346">
              <w:t>/</w:t>
            </w:r>
            <w:r>
              <w:t>MMbtu</w:t>
            </w:r>
          </w:p>
        </w:tc>
      </w:tr>
      <w:tr w:rsidR="008A7B38" w14:paraId="32C4C4CA" w14:textId="77777777" w:rsidTr="0067615F">
        <w:trPr>
          <w:cantSplit/>
        </w:trPr>
        <w:tc>
          <w:tcPr>
            <w:tcW w:w="943" w:type="pct"/>
          </w:tcPr>
          <w:p w14:paraId="3AE85E8F" w14:textId="77777777" w:rsidR="008A7B38" w:rsidRDefault="008A7B38" w:rsidP="0067615F">
            <w:pPr>
              <w:pStyle w:val="TSTextBodyText"/>
            </w:pPr>
          </w:p>
        </w:tc>
        <w:tc>
          <w:tcPr>
            <w:tcW w:w="935" w:type="pct"/>
          </w:tcPr>
          <w:p w14:paraId="7F80695D" w14:textId="77777777" w:rsidR="008A7B38" w:rsidRDefault="008A7B38" w:rsidP="0067615F">
            <w:pPr>
              <w:pStyle w:val="TSTextBodyText"/>
            </w:pPr>
          </w:p>
        </w:tc>
        <w:tc>
          <w:tcPr>
            <w:tcW w:w="447" w:type="pct"/>
            <w:tcBorders>
              <w:right w:val="nil"/>
            </w:tcBorders>
          </w:tcPr>
          <w:p w14:paraId="7C5717AE" w14:textId="77777777" w:rsidR="008A7B38" w:rsidRDefault="008A7B38" w:rsidP="0067615F">
            <w:pPr>
              <w:pStyle w:val="TSTextBodyText"/>
            </w:pPr>
          </w:p>
        </w:tc>
        <w:tc>
          <w:tcPr>
            <w:tcW w:w="598" w:type="pct"/>
            <w:tcBorders>
              <w:left w:val="nil"/>
            </w:tcBorders>
          </w:tcPr>
          <w:p w14:paraId="34347B01" w14:textId="77777777" w:rsidR="008A7B38" w:rsidRDefault="008A7B38" w:rsidP="0067615F">
            <w:pPr>
              <w:pStyle w:val="TSTextBodyText"/>
            </w:pPr>
            <w:r w:rsidRPr="005E3346">
              <w:t>mg/m</w:t>
            </w:r>
            <w:r w:rsidRPr="005E3346">
              <w:rPr>
                <w:vertAlign w:val="superscript"/>
              </w:rPr>
              <w:t>3</w:t>
            </w:r>
          </w:p>
        </w:tc>
        <w:tc>
          <w:tcPr>
            <w:tcW w:w="440" w:type="pct"/>
            <w:tcBorders>
              <w:right w:val="nil"/>
            </w:tcBorders>
          </w:tcPr>
          <w:p w14:paraId="5C5F9487" w14:textId="77777777" w:rsidR="008A7B38" w:rsidRDefault="008A7B38" w:rsidP="0067615F">
            <w:pPr>
              <w:pStyle w:val="TSTextBodyText"/>
            </w:pPr>
          </w:p>
        </w:tc>
        <w:tc>
          <w:tcPr>
            <w:tcW w:w="598" w:type="pct"/>
            <w:tcBorders>
              <w:left w:val="nil"/>
            </w:tcBorders>
          </w:tcPr>
          <w:p w14:paraId="59D1DD9A" w14:textId="77777777" w:rsidR="008A7B38" w:rsidRDefault="008A7B38" w:rsidP="0067615F">
            <w:pPr>
              <w:pStyle w:val="TSTextBodyText"/>
            </w:pPr>
            <w:r w:rsidRPr="005E3346">
              <w:t>mg/m</w:t>
            </w:r>
            <w:r w:rsidRPr="005E3346">
              <w:rPr>
                <w:vertAlign w:val="superscript"/>
              </w:rPr>
              <w:t>3</w:t>
            </w:r>
          </w:p>
        </w:tc>
        <w:tc>
          <w:tcPr>
            <w:tcW w:w="443" w:type="pct"/>
            <w:tcBorders>
              <w:right w:val="nil"/>
            </w:tcBorders>
          </w:tcPr>
          <w:p w14:paraId="632F3FA0" w14:textId="77777777" w:rsidR="008A7B38" w:rsidRDefault="008A7B38" w:rsidP="0067615F">
            <w:pPr>
              <w:pStyle w:val="TSTextBodyText"/>
            </w:pPr>
          </w:p>
        </w:tc>
        <w:tc>
          <w:tcPr>
            <w:tcW w:w="596" w:type="pct"/>
            <w:tcBorders>
              <w:left w:val="nil"/>
            </w:tcBorders>
          </w:tcPr>
          <w:p w14:paraId="26A8BF6F" w14:textId="77777777" w:rsidR="008A7B38" w:rsidRDefault="008A7B38" w:rsidP="0067615F">
            <w:pPr>
              <w:pStyle w:val="TSTextBodyText"/>
            </w:pPr>
            <w:r w:rsidRPr="005E3346">
              <w:t>mg/m</w:t>
            </w:r>
            <w:r w:rsidRPr="005E3346">
              <w:rPr>
                <w:vertAlign w:val="superscript"/>
              </w:rPr>
              <w:t>3</w:t>
            </w:r>
          </w:p>
        </w:tc>
      </w:tr>
      <w:tr w:rsidR="008A7B38" w14:paraId="503A60E9" w14:textId="77777777" w:rsidTr="0067615F">
        <w:trPr>
          <w:cantSplit/>
        </w:trPr>
        <w:tc>
          <w:tcPr>
            <w:tcW w:w="943" w:type="pct"/>
          </w:tcPr>
          <w:p w14:paraId="41BE4D74" w14:textId="77777777" w:rsidR="008A7B38" w:rsidRDefault="008A7B38" w:rsidP="0067615F">
            <w:pPr>
              <w:pStyle w:val="TSTextBodyText"/>
            </w:pPr>
          </w:p>
        </w:tc>
        <w:tc>
          <w:tcPr>
            <w:tcW w:w="935" w:type="pct"/>
          </w:tcPr>
          <w:p w14:paraId="3CAE2D56" w14:textId="77777777" w:rsidR="008A7B38" w:rsidRDefault="008A7B38" w:rsidP="0067615F">
            <w:pPr>
              <w:pStyle w:val="TSTextBodyText"/>
            </w:pPr>
          </w:p>
        </w:tc>
        <w:tc>
          <w:tcPr>
            <w:tcW w:w="447" w:type="pct"/>
            <w:tcBorders>
              <w:right w:val="nil"/>
            </w:tcBorders>
          </w:tcPr>
          <w:p w14:paraId="010E200D" w14:textId="77777777" w:rsidR="008A7B38" w:rsidRDefault="008A7B38" w:rsidP="0067615F">
            <w:pPr>
              <w:pStyle w:val="TSTextBodyText"/>
            </w:pPr>
          </w:p>
        </w:tc>
        <w:tc>
          <w:tcPr>
            <w:tcW w:w="598" w:type="pct"/>
            <w:tcBorders>
              <w:left w:val="nil"/>
            </w:tcBorders>
          </w:tcPr>
          <w:p w14:paraId="15F0441A" w14:textId="77777777" w:rsidR="008A7B38" w:rsidRDefault="008A7B38" w:rsidP="0067615F">
            <w:pPr>
              <w:pStyle w:val="TSTextBodyText"/>
            </w:pPr>
          </w:p>
        </w:tc>
        <w:tc>
          <w:tcPr>
            <w:tcW w:w="440" w:type="pct"/>
            <w:tcBorders>
              <w:right w:val="nil"/>
            </w:tcBorders>
          </w:tcPr>
          <w:p w14:paraId="3D7167D2" w14:textId="77777777" w:rsidR="008A7B38" w:rsidRDefault="008A7B38" w:rsidP="0067615F">
            <w:pPr>
              <w:pStyle w:val="TSTextBodyText"/>
            </w:pPr>
          </w:p>
        </w:tc>
        <w:tc>
          <w:tcPr>
            <w:tcW w:w="598" w:type="pct"/>
            <w:tcBorders>
              <w:left w:val="nil"/>
            </w:tcBorders>
          </w:tcPr>
          <w:p w14:paraId="42A8C87B" w14:textId="77777777" w:rsidR="008A7B38" w:rsidRDefault="008A7B38" w:rsidP="0067615F">
            <w:pPr>
              <w:pStyle w:val="TSTextBodyText"/>
            </w:pPr>
          </w:p>
        </w:tc>
        <w:tc>
          <w:tcPr>
            <w:tcW w:w="443" w:type="pct"/>
            <w:tcBorders>
              <w:right w:val="nil"/>
            </w:tcBorders>
          </w:tcPr>
          <w:p w14:paraId="601FE91A" w14:textId="77777777" w:rsidR="008A7B38" w:rsidRDefault="008A7B38" w:rsidP="0067615F">
            <w:pPr>
              <w:pStyle w:val="TSTextBodyText"/>
            </w:pPr>
          </w:p>
        </w:tc>
        <w:tc>
          <w:tcPr>
            <w:tcW w:w="596" w:type="pct"/>
            <w:tcBorders>
              <w:left w:val="nil"/>
            </w:tcBorders>
          </w:tcPr>
          <w:p w14:paraId="433E8328" w14:textId="77777777" w:rsidR="008A7B38" w:rsidRDefault="008A7B38" w:rsidP="0067615F">
            <w:pPr>
              <w:pStyle w:val="TSTextBodyText"/>
            </w:pPr>
          </w:p>
        </w:tc>
      </w:tr>
      <w:tr w:rsidR="008A7B38" w14:paraId="7B66F64E" w14:textId="77777777" w:rsidTr="0067615F">
        <w:trPr>
          <w:cantSplit/>
        </w:trPr>
        <w:tc>
          <w:tcPr>
            <w:tcW w:w="943" w:type="pct"/>
          </w:tcPr>
          <w:p w14:paraId="6AA49A24" w14:textId="77777777" w:rsidR="008A7B38" w:rsidRDefault="008A7B38" w:rsidP="0067615F">
            <w:pPr>
              <w:pStyle w:val="TSTextBodyText"/>
            </w:pPr>
            <w:r>
              <w:t>CO</w:t>
            </w:r>
          </w:p>
        </w:tc>
        <w:tc>
          <w:tcPr>
            <w:tcW w:w="935" w:type="pct"/>
          </w:tcPr>
          <w:p w14:paraId="47BA4C91" w14:textId="77777777" w:rsidR="008A7B38" w:rsidRDefault="008A7B38" w:rsidP="0067615F">
            <w:pPr>
              <w:pStyle w:val="TSTextBodyText"/>
            </w:pPr>
          </w:p>
        </w:tc>
        <w:tc>
          <w:tcPr>
            <w:tcW w:w="447" w:type="pct"/>
            <w:tcBorders>
              <w:right w:val="nil"/>
            </w:tcBorders>
          </w:tcPr>
          <w:p w14:paraId="51182952" w14:textId="77777777" w:rsidR="008A7B38" w:rsidRDefault="008A7B38" w:rsidP="0067615F">
            <w:pPr>
              <w:pStyle w:val="TSTextBodyText"/>
            </w:pPr>
          </w:p>
        </w:tc>
        <w:tc>
          <w:tcPr>
            <w:tcW w:w="598" w:type="pct"/>
            <w:tcBorders>
              <w:left w:val="nil"/>
            </w:tcBorders>
          </w:tcPr>
          <w:p w14:paraId="26F6160B" w14:textId="77777777" w:rsidR="008A7B38" w:rsidRDefault="008A7B38" w:rsidP="0067615F">
            <w:pPr>
              <w:pStyle w:val="TSTextBodyText"/>
            </w:pPr>
            <w:r w:rsidRPr="005E3346">
              <w:t>ppmv</w:t>
            </w:r>
          </w:p>
        </w:tc>
        <w:tc>
          <w:tcPr>
            <w:tcW w:w="440" w:type="pct"/>
            <w:tcBorders>
              <w:right w:val="nil"/>
            </w:tcBorders>
          </w:tcPr>
          <w:p w14:paraId="49B86303" w14:textId="77777777" w:rsidR="008A7B38" w:rsidRDefault="008A7B38" w:rsidP="0067615F">
            <w:pPr>
              <w:pStyle w:val="TSTextBodyText"/>
            </w:pPr>
          </w:p>
        </w:tc>
        <w:tc>
          <w:tcPr>
            <w:tcW w:w="598" w:type="pct"/>
            <w:tcBorders>
              <w:left w:val="nil"/>
            </w:tcBorders>
          </w:tcPr>
          <w:p w14:paraId="41BB3AB7" w14:textId="77777777" w:rsidR="008A7B38" w:rsidRDefault="008A7B38" w:rsidP="0067615F">
            <w:pPr>
              <w:pStyle w:val="TSTextBodyText"/>
            </w:pPr>
            <w:r w:rsidRPr="005E3346">
              <w:t>ppmv</w:t>
            </w:r>
          </w:p>
        </w:tc>
        <w:tc>
          <w:tcPr>
            <w:tcW w:w="443" w:type="pct"/>
            <w:tcBorders>
              <w:right w:val="nil"/>
            </w:tcBorders>
          </w:tcPr>
          <w:p w14:paraId="46C8430A" w14:textId="77777777" w:rsidR="008A7B38" w:rsidRDefault="008A7B38" w:rsidP="0067615F">
            <w:pPr>
              <w:pStyle w:val="TSTextBodyText"/>
            </w:pPr>
          </w:p>
        </w:tc>
        <w:tc>
          <w:tcPr>
            <w:tcW w:w="596" w:type="pct"/>
            <w:tcBorders>
              <w:left w:val="nil"/>
            </w:tcBorders>
          </w:tcPr>
          <w:p w14:paraId="0BC0B831" w14:textId="77777777" w:rsidR="008A7B38" w:rsidRDefault="008A7B38" w:rsidP="0067615F">
            <w:pPr>
              <w:pStyle w:val="TSTextBodyText"/>
            </w:pPr>
            <w:r w:rsidRPr="005E3346">
              <w:t>ppmv</w:t>
            </w:r>
          </w:p>
        </w:tc>
      </w:tr>
      <w:tr w:rsidR="008A7B38" w14:paraId="24689349" w14:textId="77777777" w:rsidTr="0067615F">
        <w:trPr>
          <w:cantSplit/>
        </w:trPr>
        <w:tc>
          <w:tcPr>
            <w:tcW w:w="943" w:type="pct"/>
          </w:tcPr>
          <w:p w14:paraId="38040B9E" w14:textId="77777777" w:rsidR="008A7B38" w:rsidRDefault="008A7B38" w:rsidP="0067615F">
            <w:pPr>
              <w:pStyle w:val="TSTextBodyText"/>
            </w:pPr>
          </w:p>
        </w:tc>
        <w:tc>
          <w:tcPr>
            <w:tcW w:w="935" w:type="pct"/>
          </w:tcPr>
          <w:p w14:paraId="0E3E7ADA" w14:textId="77777777" w:rsidR="008A7B38" w:rsidRDefault="008A7B38" w:rsidP="0067615F">
            <w:pPr>
              <w:pStyle w:val="TSTextBodyText"/>
            </w:pPr>
          </w:p>
        </w:tc>
        <w:tc>
          <w:tcPr>
            <w:tcW w:w="447" w:type="pct"/>
            <w:tcBorders>
              <w:right w:val="nil"/>
            </w:tcBorders>
          </w:tcPr>
          <w:p w14:paraId="0DFBB77E" w14:textId="77777777" w:rsidR="008A7B38" w:rsidRDefault="008A7B38" w:rsidP="0067615F">
            <w:pPr>
              <w:pStyle w:val="TSTextBodyText"/>
            </w:pPr>
          </w:p>
        </w:tc>
        <w:tc>
          <w:tcPr>
            <w:tcW w:w="598" w:type="pct"/>
            <w:tcBorders>
              <w:left w:val="nil"/>
            </w:tcBorders>
          </w:tcPr>
          <w:p w14:paraId="0CBB1C64" w14:textId="77777777" w:rsidR="008A7B38" w:rsidRDefault="008A7B38" w:rsidP="0067615F">
            <w:pPr>
              <w:pStyle w:val="TSTextBodyText"/>
            </w:pPr>
            <w:r w:rsidRPr="005E3346">
              <w:t>lb/hr</w:t>
            </w:r>
          </w:p>
        </w:tc>
        <w:tc>
          <w:tcPr>
            <w:tcW w:w="440" w:type="pct"/>
            <w:tcBorders>
              <w:right w:val="nil"/>
            </w:tcBorders>
          </w:tcPr>
          <w:p w14:paraId="013CE3FA" w14:textId="77777777" w:rsidR="008A7B38" w:rsidRDefault="008A7B38" w:rsidP="0067615F">
            <w:pPr>
              <w:pStyle w:val="TSTextBodyText"/>
            </w:pPr>
          </w:p>
        </w:tc>
        <w:tc>
          <w:tcPr>
            <w:tcW w:w="598" w:type="pct"/>
            <w:tcBorders>
              <w:left w:val="nil"/>
            </w:tcBorders>
          </w:tcPr>
          <w:p w14:paraId="1802916A" w14:textId="77777777" w:rsidR="008A7B38" w:rsidRDefault="008A7B38" w:rsidP="0067615F">
            <w:pPr>
              <w:pStyle w:val="TSTextBodyText"/>
            </w:pPr>
            <w:r w:rsidRPr="005E3346">
              <w:t>lb/hr</w:t>
            </w:r>
          </w:p>
        </w:tc>
        <w:tc>
          <w:tcPr>
            <w:tcW w:w="443" w:type="pct"/>
            <w:tcBorders>
              <w:right w:val="nil"/>
            </w:tcBorders>
          </w:tcPr>
          <w:p w14:paraId="35914DB3" w14:textId="77777777" w:rsidR="008A7B38" w:rsidRDefault="008A7B38" w:rsidP="0067615F">
            <w:pPr>
              <w:pStyle w:val="TSTextBodyText"/>
            </w:pPr>
          </w:p>
        </w:tc>
        <w:tc>
          <w:tcPr>
            <w:tcW w:w="596" w:type="pct"/>
            <w:tcBorders>
              <w:left w:val="nil"/>
            </w:tcBorders>
          </w:tcPr>
          <w:p w14:paraId="225EA83B" w14:textId="77777777" w:rsidR="008A7B38" w:rsidRDefault="008A7B38" w:rsidP="0067615F">
            <w:pPr>
              <w:pStyle w:val="TSTextBodyText"/>
            </w:pPr>
            <w:r w:rsidRPr="005E3346">
              <w:t>lb/hr</w:t>
            </w:r>
          </w:p>
        </w:tc>
      </w:tr>
      <w:tr w:rsidR="008A7B38" w14:paraId="67DCA9BA" w14:textId="77777777" w:rsidTr="0067615F">
        <w:trPr>
          <w:cantSplit/>
        </w:trPr>
        <w:tc>
          <w:tcPr>
            <w:tcW w:w="943" w:type="pct"/>
          </w:tcPr>
          <w:p w14:paraId="5AE725AB" w14:textId="77777777" w:rsidR="008A7B38" w:rsidRDefault="008A7B38" w:rsidP="0067615F">
            <w:pPr>
              <w:pStyle w:val="TSTextBodyText"/>
            </w:pPr>
          </w:p>
        </w:tc>
        <w:tc>
          <w:tcPr>
            <w:tcW w:w="935" w:type="pct"/>
          </w:tcPr>
          <w:p w14:paraId="709CFC44" w14:textId="77777777" w:rsidR="008A7B38" w:rsidRDefault="008A7B38" w:rsidP="0067615F">
            <w:pPr>
              <w:pStyle w:val="TSTextBodyText"/>
            </w:pPr>
          </w:p>
        </w:tc>
        <w:tc>
          <w:tcPr>
            <w:tcW w:w="447" w:type="pct"/>
            <w:tcBorders>
              <w:right w:val="nil"/>
            </w:tcBorders>
          </w:tcPr>
          <w:p w14:paraId="5186B32A" w14:textId="77777777" w:rsidR="008A7B38" w:rsidRDefault="008A7B38" w:rsidP="0067615F">
            <w:pPr>
              <w:pStyle w:val="TSTextBodyText"/>
            </w:pPr>
          </w:p>
        </w:tc>
        <w:tc>
          <w:tcPr>
            <w:tcW w:w="598" w:type="pct"/>
            <w:tcBorders>
              <w:left w:val="nil"/>
            </w:tcBorders>
          </w:tcPr>
          <w:p w14:paraId="379432D7" w14:textId="77777777" w:rsidR="008A7B38" w:rsidRDefault="008A7B38" w:rsidP="0067615F">
            <w:pPr>
              <w:pStyle w:val="TSTextBodyText"/>
            </w:pPr>
            <w:r>
              <w:t>lb</w:t>
            </w:r>
            <w:r w:rsidRPr="005E3346">
              <w:t>/</w:t>
            </w:r>
            <w:r>
              <w:t>MMbtu</w:t>
            </w:r>
          </w:p>
        </w:tc>
        <w:tc>
          <w:tcPr>
            <w:tcW w:w="440" w:type="pct"/>
            <w:tcBorders>
              <w:right w:val="nil"/>
            </w:tcBorders>
          </w:tcPr>
          <w:p w14:paraId="4B6F411D" w14:textId="77777777" w:rsidR="008A7B38" w:rsidRDefault="008A7B38" w:rsidP="0067615F">
            <w:pPr>
              <w:pStyle w:val="TSTextBodyText"/>
            </w:pPr>
          </w:p>
        </w:tc>
        <w:tc>
          <w:tcPr>
            <w:tcW w:w="598" w:type="pct"/>
            <w:tcBorders>
              <w:left w:val="nil"/>
            </w:tcBorders>
          </w:tcPr>
          <w:p w14:paraId="0621DBAB" w14:textId="77777777" w:rsidR="008A7B38" w:rsidRDefault="008A7B38" w:rsidP="0067615F">
            <w:pPr>
              <w:pStyle w:val="TSTextBodyText"/>
            </w:pPr>
            <w:r>
              <w:t>lb</w:t>
            </w:r>
            <w:r w:rsidRPr="005E3346">
              <w:t>/</w:t>
            </w:r>
            <w:r>
              <w:t>MMbtu</w:t>
            </w:r>
          </w:p>
        </w:tc>
        <w:tc>
          <w:tcPr>
            <w:tcW w:w="443" w:type="pct"/>
            <w:tcBorders>
              <w:right w:val="nil"/>
            </w:tcBorders>
          </w:tcPr>
          <w:p w14:paraId="5BF4D256" w14:textId="77777777" w:rsidR="008A7B38" w:rsidRDefault="008A7B38" w:rsidP="0067615F">
            <w:pPr>
              <w:pStyle w:val="TSTextBodyText"/>
            </w:pPr>
          </w:p>
        </w:tc>
        <w:tc>
          <w:tcPr>
            <w:tcW w:w="596" w:type="pct"/>
            <w:tcBorders>
              <w:left w:val="nil"/>
            </w:tcBorders>
          </w:tcPr>
          <w:p w14:paraId="5A361551" w14:textId="77777777" w:rsidR="008A7B38" w:rsidRDefault="008A7B38" w:rsidP="0067615F">
            <w:pPr>
              <w:pStyle w:val="TSTextBodyText"/>
            </w:pPr>
            <w:r>
              <w:t>lb</w:t>
            </w:r>
            <w:r w:rsidRPr="005E3346">
              <w:t>/</w:t>
            </w:r>
            <w:r>
              <w:t>MMbtu</w:t>
            </w:r>
          </w:p>
        </w:tc>
      </w:tr>
      <w:tr w:rsidR="008A7B38" w14:paraId="786580D1" w14:textId="77777777" w:rsidTr="0067615F">
        <w:trPr>
          <w:cantSplit/>
        </w:trPr>
        <w:tc>
          <w:tcPr>
            <w:tcW w:w="943" w:type="pct"/>
          </w:tcPr>
          <w:p w14:paraId="17683497" w14:textId="77777777" w:rsidR="008A7B38" w:rsidRDefault="008A7B38" w:rsidP="0067615F">
            <w:pPr>
              <w:pStyle w:val="TSTextBodyText"/>
            </w:pPr>
          </w:p>
        </w:tc>
        <w:tc>
          <w:tcPr>
            <w:tcW w:w="935" w:type="pct"/>
          </w:tcPr>
          <w:p w14:paraId="13B64D8A" w14:textId="77777777" w:rsidR="008A7B38" w:rsidRDefault="008A7B38" w:rsidP="0067615F">
            <w:pPr>
              <w:pStyle w:val="TSTextBodyText"/>
            </w:pPr>
          </w:p>
        </w:tc>
        <w:tc>
          <w:tcPr>
            <w:tcW w:w="447" w:type="pct"/>
            <w:tcBorders>
              <w:right w:val="nil"/>
            </w:tcBorders>
          </w:tcPr>
          <w:p w14:paraId="53C961F3" w14:textId="77777777" w:rsidR="008A7B38" w:rsidRDefault="008A7B38" w:rsidP="0067615F">
            <w:pPr>
              <w:pStyle w:val="TSTextBodyText"/>
            </w:pPr>
          </w:p>
        </w:tc>
        <w:tc>
          <w:tcPr>
            <w:tcW w:w="598" w:type="pct"/>
            <w:tcBorders>
              <w:left w:val="nil"/>
            </w:tcBorders>
          </w:tcPr>
          <w:p w14:paraId="6FBF97AB" w14:textId="77777777" w:rsidR="008A7B38" w:rsidRDefault="008A7B38" w:rsidP="0067615F">
            <w:pPr>
              <w:pStyle w:val="TSTextBodyText"/>
            </w:pPr>
            <w:r w:rsidRPr="005E3346">
              <w:t>mg/m</w:t>
            </w:r>
            <w:r w:rsidRPr="005E3346">
              <w:rPr>
                <w:vertAlign w:val="superscript"/>
              </w:rPr>
              <w:t>3</w:t>
            </w:r>
          </w:p>
        </w:tc>
        <w:tc>
          <w:tcPr>
            <w:tcW w:w="440" w:type="pct"/>
            <w:tcBorders>
              <w:right w:val="nil"/>
            </w:tcBorders>
          </w:tcPr>
          <w:p w14:paraId="242A66A5" w14:textId="77777777" w:rsidR="008A7B38" w:rsidRDefault="008A7B38" w:rsidP="0067615F">
            <w:pPr>
              <w:pStyle w:val="TSTextBodyText"/>
            </w:pPr>
          </w:p>
        </w:tc>
        <w:tc>
          <w:tcPr>
            <w:tcW w:w="598" w:type="pct"/>
            <w:tcBorders>
              <w:left w:val="nil"/>
            </w:tcBorders>
          </w:tcPr>
          <w:p w14:paraId="09B09499" w14:textId="77777777" w:rsidR="008A7B38" w:rsidRDefault="008A7B38" w:rsidP="0067615F">
            <w:pPr>
              <w:pStyle w:val="TSTextBodyText"/>
            </w:pPr>
            <w:r w:rsidRPr="005E3346">
              <w:t>mg/m</w:t>
            </w:r>
            <w:r w:rsidRPr="005E3346">
              <w:rPr>
                <w:vertAlign w:val="superscript"/>
              </w:rPr>
              <w:t>3</w:t>
            </w:r>
          </w:p>
        </w:tc>
        <w:tc>
          <w:tcPr>
            <w:tcW w:w="443" w:type="pct"/>
            <w:tcBorders>
              <w:right w:val="nil"/>
            </w:tcBorders>
          </w:tcPr>
          <w:p w14:paraId="56415E17" w14:textId="77777777" w:rsidR="008A7B38" w:rsidRDefault="008A7B38" w:rsidP="0067615F">
            <w:pPr>
              <w:pStyle w:val="TSTextBodyText"/>
            </w:pPr>
          </w:p>
        </w:tc>
        <w:tc>
          <w:tcPr>
            <w:tcW w:w="596" w:type="pct"/>
            <w:tcBorders>
              <w:left w:val="nil"/>
            </w:tcBorders>
          </w:tcPr>
          <w:p w14:paraId="24C36E26" w14:textId="77777777" w:rsidR="008A7B38" w:rsidRDefault="008A7B38" w:rsidP="0067615F">
            <w:pPr>
              <w:pStyle w:val="TSTextBodyText"/>
            </w:pPr>
            <w:r w:rsidRPr="005E3346">
              <w:t>mg/m</w:t>
            </w:r>
            <w:r w:rsidRPr="005E3346">
              <w:rPr>
                <w:vertAlign w:val="superscript"/>
              </w:rPr>
              <w:t>3</w:t>
            </w:r>
          </w:p>
        </w:tc>
      </w:tr>
      <w:tr w:rsidR="008A7B38" w14:paraId="0EC1352E" w14:textId="77777777" w:rsidTr="0067615F">
        <w:trPr>
          <w:cantSplit/>
        </w:trPr>
        <w:tc>
          <w:tcPr>
            <w:tcW w:w="943" w:type="pct"/>
          </w:tcPr>
          <w:p w14:paraId="690BCA09" w14:textId="77777777" w:rsidR="008A7B38" w:rsidRDefault="008A7B38" w:rsidP="0067615F">
            <w:pPr>
              <w:pStyle w:val="TSTextBodyText"/>
            </w:pPr>
          </w:p>
        </w:tc>
        <w:tc>
          <w:tcPr>
            <w:tcW w:w="935" w:type="pct"/>
          </w:tcPr>
          <w:p w14:paraId="04529BB5" w14:textId="77777777" w:rsidR="008A7B38" w:rsidRDefault="008A7B38" w:rsidP="0067615F">
            <w:pPr>
              <w:pStyle w:val="TSTextBodyText"/>
            </w:pPr>
          </w:p>
        </w:tc>
        <w:tc>
          <w:tcPr>
            <w:tcW w:w="447" w:type="pct"/>
            <w:tcBorders>
              <w:right w:val="nil"/>
            </w:tcBorders>
          </w:tcPr>
          <w:p w14:paraId="702C1976" w14:textId="77777777" w:rsidR="008A7B38" w:rsidRDefault="008A7B38" w:rsidP="0067615F">
            <w:pPr>
              <w:pStyle w:val="TSTextBodyText"/>
            </w:pPr>
          </w:p>
        </w:tc>
        <w:tc>
          <w:tcPr>
            <w:tcW w:w="598" w:type="pct"/>
            <w:tcBorders>
              <w:left w:val="nil"/>
            </w:tcBorders>
          </w:tcPr>
          <w:p w14:paraId="66D9B23C" w14:textId="77777777" w:rsidR="008A7B38" w:rsidRDefault="008A7B38" w:rsidP="0067615F">
            <w:pPr>
              <w:pStyle w:val="TSTextBodyText"/>
            </w:pPr>
          </w:p>
        </w:tc>
        <w:tc>
          <w:tcPr>
            <w:tcW w:w="440" w:type="pct"/>
            <w:tcBorders>
              <w:right w:val="nil"/>
            </w:tcBorders>
          </w:tcPr>
          <w:p w14:paraId="48979711" w14:textId="77777777" w:rsidR="008A7B38" w:rsidRDefault="008A7B38" w:rsidP="0067615F">
            <w:pPr>
              <w:pStyle w:val="TSTextBodyText"/>
            </w:pPr>
          </w:p>
        </w:tc>
        <w:tc>
          <w:tcPr>
            <w:tcW w:w="598" w:type="pct"/>
            <w:tcBorders>
              <w:left w:val="nil"/>
            </w:tcBorders>
          </w:tcPr>
          <w:p w14:paraId="7A8B36E5" w14:textId="77777777" w:rsidR="008A7B38" w:rsidRDefault="008A7B38" w:rsidP="0067615F">
            <w:pPr>
              <w:pStyle w:val="TSTextBodyText"/>
            </w:pPr>
          </w:p>
        </w:tc>
        <w:tc>
          <w:tcPr>
            <w:tcW w:w="443" w:type="pct"/>
            <w:tcBorders>
              <w:right w:val="nil"/>
            </w:tcBorders>
          </w:tcPr>
          <w:p w14:paraId="49C5F995" w14:textId="77777777" w:rsidR="008A7B38" w:rsidRDefault="008A7B38" w:rsidP="0067615F">
            <w:pPr>
              <w:pStyle w:val="TSTextBodyText"/>
            </w:pPr>
          </w:p>
        </w:tc>
        <w:tc>
          <w:tcPr>
            <w:tcW w:w="596" w:type="pct"/>
            <w:tcBorders>
              <w:left w:val="nil"/>
            </w:tcBorders>
          </w:tcPr>
          <w:p w14:paraId="4B04B5D9" w14:textId="77777777" w:rsidR="008A7B38" w:rsidRDefault="008A7B38" w:rsidP="0067615F">
            <w:pPr>
              <w:pStyle w:val="TSTextBodyText"/>
            </w:pPr>
          </w:p>
        </w:tc>
      </w:tr>
      <w:tr w:rsidR="008A7B38" w14:paraId="2A07281B" w14:textId="77777777" w:rsidTr="0067615F">
        <w:trPr>
          <w:cantSplit/>
        </w:trPr>
        <w:tc>
          <w:tcPr>
            <w:tcW w:w="943" w:type="pct"/>
          </w:tcPr>
          <w:p w14:paraId="2521D60B" w14:textId="77777777" w:rsidR="008A7B38" w:rsidRPr="00663C5E" w:rsidRDefault="008A7B38" w:rsidP="0067615F">
            <w:pPr>
              <w:pStyle w:val="TSTextBodyText"/>
              <w:rPr>
                <w:vertAlign w:val="subscript"/>
              </w:rPr>
            </w:pPr>
            <w:r>
              <w:t>SO</w:t>
            </w:r>
            <w:r>
              <w:rPr>
                <w:vertAlign w:val="subscript"/>
              </w:rPr>
              <w:t>2</w:t>
            </w:r>
          </w:p>
        </w:tc>
        <w:tc>
          <w:tcPr>
            <w:tcW w:w="935" w:type="pct"/>
          </w:tcPr>
          <w:p w14:paraId="1E1D1D8B" w14:textId="77777777" w:rsidR="008A7B38" w:rsidRDefault="008A7B38" w:rsidP="0067615F">
            <w:pPr>
              <w:pStyle w:val="TSTextBodyText"/>
            </w:pPr>
          </w:p>
        </w:tc>
        <w:tc>
          <w:tcPr>
            <w:tcW w:w="447" w:type="pct"/>
            <w:tcBorders>
              <w:right w:val="nil"/>
            </w:tcBorders>
          </w:tcPr>
          <w:p w14:paraId="5E032427" w14:textId="77777777" w:rsidR="008A7B38" w:rsidRDefault="008A7B38" w:rsidP="0067615F">
            <w:pPr>
              <w:pStyle w:val="TSTextBodyText"/>
            </w:pPr>
          </w:p>
        </w:tc>
        <w:tc>
          <w:tcPr>
            <w:tcW w:w="598" w:type="pct"/>
            <w:tcBorders>
              <w:left w:val="nil"/>
            </w:tcBorders>
          </w:tcPr>
          <w:p w14:paraId="398ED106" w14:textId="77777777" w:rsidR="008A7B38" w:rsidRDefault="008A7B38" w:rsidP="0067615F">
            <w:pPr>
              <w:pStyle w:val="TSTextBodyText"/>
            </w:pPr>
            <w:r w:rsidRPr="005E3346">
              <w:t>ppmv</w:t>
            </w:r>
          </w:p>
        </w:tc>
        <w:tc>
          <w:tcPr>
            <w:tcW w:w="440" w:type="pct"/>
            <w:tcBorders>
              <w:right w:val="nil"/>
            </w:tcBorders>
          </w:tcPr>
          <w:p w14:paraId="36F59963" w14:textId="77777777" w:rsidR="008A7B38" w:rsidRDefault="008A7B38" w:rsidP="0067615F">
            <w:pPr>
              <w:pStyle w:val="TSTextBodyText"/>
            </w:pPr>
          </w:p>
        </w:tc>
        <w:tc>
          <w:tcPr>
            <w:tcW w:w="598" w:type="pct"/>
            <w:tcBorders>
              <w:left w:val="nil"/>
            </w:tcBorders>
          </w:tcPr>
          <w:p w14:paraId="070A4C60" w14:textId="77777777" w:rsidR="008A7B38" w:rsidRDefault="008A7B38" w:rsidP="0067615F">
            <w:pPr>
              <w:pStyle w:val="TSTextBodyText"/>
            </w:pPr>
            <w:r w:rsidRPr="005E3346">
              <w:t>ppmv</w:t>
            </w:r>
          </w:p>
        </w:tc>
        <w:tc>
          <w:tcPr>
            <w:tcW w:w="443" w:type="pct"/>
            <w:tcBorders>
              <w:right w:val="nil"/>
            </w:tcBorders>
          </w:tcPr>
          <w:p w14:paraId="3120B772" w14:textId="77777777" w:rsidR="008A7B38" w:rsidRDefault="008A7B38" w:rsidP="0067615F">
            <w:pPr>
              <w:pStyle w:val="TSTextBodyText"/>
            </w:pPr>
          </w:p>
        </w:tc>
        <w:tc>
          <w:tcPr>
            <w:tcW w:w="596" w:type="pct"/>
            <w:tcBorders>
              <w:left w:val="nil"/>
            </w:tcBorders>
          </w:tcPr>
          <w:p w14:paraId="4F2A6F93" w14:textId="77777777" w:rsidR="008A7B38" w:rsidRDefault="008A7B38" w:rsidP="0067615F">
            <w:pPr>
              <w:pStyle w:val="TSTextBodyText"/>
            </w:pPr>
            <w:r w:rsidRPr="005E3346">
              <w:t>ppmv</w:t>
            </w:r>
          </w:p>
        </w:tc>
      </w:tr>
      <w:tr w:rsidR="008A7B38" w14:paraId="7FCF0215" w14:textId="77777777" w:rsidTr="0067615F">
        <w:trPr>
          <w:cantSplit/>
        </w:trPr>
        <w:tc>
          <w:tcPr>
            <w:tcW w:w="943" w:type="pct"/>
          </w:tcPr>
          <w:p w14:paraId="6F9A5525" w14:textId="77777777" w:rsidR="008A7B38" w:rsidRDefault="008A7B38" w:rsidP="0067615F">
            <w:pPr>
              <w:pStyle w:val="TSTextBodyText"/>
            </w:pPr>
          </w:p>
        </w:tc>
        <w:tc>
          <w:tcPr>
            <w:tcW w:w="935" w:type="pct"/>
          </w:tcPr>
          <w:p w14:paraId="0EC15545" w14:textId="77777777" w:rsidR="008A7B38" w:rsidRDefault="008A7B38" w:rsidP="0067615F">
            <w:pPr>
              <w:pStyle w:val="TSTextBodyText"/>
            </w:pPr>
          </w:p>
        </w:tc>
        <w:tc>
          <w:tcPr>
            <w:tcW w:w="447" w:type="pct"/>
            <w:tcBorders>
              <w:right w:val="nil"/>
            </w:tcBorders>
          </w:tcPr>
          <w:p w14:paraId="29F0F00A" w14:textId="77777777" w:rsidR="008A7B38" w:rsidRDefault="008A7B38" w:rsidP="0067615F">
            <w:pPr>
              <w:pStyle w:val="TSTextBodyText"/>
            </w:pPr>
          </w:p>
        </w:tc>
        <w:tc>
          <w:tcPr>
            <w:tcW w:w="598" w:type="pct"/>
            <w:tcBorders>
              <w:left w:val="nil"/>
            </w:tcBorders>
          </w:tcPr>
          <w:p w14:paraId="1B357D69" w14:textId="77777777" w:rsidR="008A7B38" w:rsidRDefault="008A7B38" w:rsidP="0067615F">
            <w:pPr>
              <w:pStyle w:val="TSTextBodyText"/>
            </w:pPr>
            <w:r w:rsidRPr="005E3346">
              <w:t>lb/hr</w:t>
            </w:r>
          </w:p>
        </w:tc>
        <w:tc>
          <w:tcPr>
            <w:tcW w:w="440" w:type="pct"/>
            <w:tcBorders>
              <w:right w:val="nil"/>
            </w:tcBorders>
          </w:tcPr>
          <w:p w14:paraId="6E18ED73" w14:textId="77777777" w:rsidR="008A7B38" w:rsidRDefault="008A7B38" w:rsidP="0067615F">
            <w:pPr>
              <w:pStyle w:val="TSTextBodyText"/>
            </w:pPr>
          </w:p>
        </w:tc>
        <w:tc>
          <w:tcPr>
            <w:tcW w:w="598" w:type="pct"/>
            <w:tcBorders>
              <w:left w:val="nil"/>
            </w:tcBorders>
          </w:tcPr>
          <w:p w14:paraId="4D5A397B" w14:textId="77777777" w:rsidR="008A7B38" w:rsidRDefault="008A7B38" w:rsidP="0067615F">
            <w:pPr>
              <w:pStyle w:val="TSTextBodyText"/>
            </w:pPr>
            <w:r w:rsidRPr="005E3346">
              <w:t>lb/hr</w:t>
            </w:r>
          </w:p>
        </w:tc>
        <w:tc>
          <w:tcPr>
            <w:tcW w:w="443" w:type="pct"/>
            <w:tcBorders>
              <w:right w:val="nil"/>
            </w:tcBorders>
          </w:tcPr>
          <w:p w14:paraId="195C0252" w14:textId="77777777" w:rsidR="008A7B38" w:rsidRDefault="008A7B38" w:rsidP="0067615F">
            <w:pPr>
              <w:pStyle w:val="TSTextBodyText"/>
            </w:pPr>
          </w:p>
        </w:tc>
        <w:tc>
          <w:tcPr>
            <w:tcW w:w="596" w:type="pct"/>
            <w:tcBorders>
              <w:left w:val="nil"/>
            </w:tcBorders>
          </w:tcPr>
          <w:p w14:paraId="79D1C712" w14:textId="77777777" w:rsidR="008A7B38" w:rsidRDefault="008A7B38" w:rsidP="0067615F">
            <w:pPr>
              <w:pStyle w:val="TSTextBodyText"/>
            </w:pPr>
            <w:r w:rsidRPr="005E3346">
              <w:t>lb/hr</w:t>
            </w:r>
          </w:p>
        </w:tc>
      </w:tr>
      <w:tr w:rsidR="008A7B38" w14:paraId="03BBF0BF" w14:textId="77777777" w:rsidTr="0067615F">
        <w:trPr>
          <w:cantSplit/>
        </w:trPr>
        <w:tc>
          <w:tcPr>
            <w:tcW w:w="943" w:type="pct"/>
          </w:tcPr>
          <w:p w14:paraId="438FEC45" w14:textId="77777777" w:rsidR="008A7B38" w:rsidRDefault="008A7B38" w:rsidP="0067615F">
            <w:pPr>
              <w:pStyle w:val="TSTextBodyText"/>
            </w:pPr>
          </w:p>
        </w:tc>
        <w:tc>
          <w:tcPr>
            <w:tcW w:w="935" w:type="pct"/>
          </w:tcPr>
          <w:p w14:paraId="0367EAA9" w14:textId="77777777" w:rsidR="008A7B38" w:rsidRDefault="008A7B38" w:rsidP="0067615F">
            <w:pPr>
              <w:pStyle w:val="TSTextBodyText"/>
            </w:pPr>
          </w:p>
        </w:tc>
        <w:tc>
          <w:tcPr>
            <w:tcW w:w="447" w:type="pct"/>
            <w:tcBorders>
              <w:right w:val="nil"/>
            </w:tcBorders>
          </w:tcPr>
          <w:p w14:paraId="44A215D5" w14:textId="77777777" w:rsidR="008A7B38" w:rsidRDefault="008A7B38" w:rsidP="0067615F">
            <w:pPr>
              <w:pStyle w:val="TSTextBodyText"/>
            </w:pPr>
          </w:p>
        </w:tc>
        <w:tc>
          <w:tcPr>
            <w:tcW w:w="598" w:type="pct"/>
            <w:tcBorders>
              <w:left w:val="nil"/>
            </w:tcBorders>
          </w:tcPr>
          <w:p w14:paraId="192C6E50" w14:textId="77777777" w:rsidR="008A7B38" w:rsidRDefault="008A7B38" w:rsidP="0067615F">
            <w:pPr>
              <w:pStyle w:val="TSTextBodyText"/>
            </w:pPr>
            <w:r>
              <w:t>lb</w:t>
            </w:r>
            <w:r w:rsidRPr="005E3346">
              <w:t>/</w:t>
            </w:r>
            <w:r>
              <w:t>MMbtu</w:t>
            </w:r>
          </w:p>
        </w:tc>
        <w:tc>
          <w:tcPr>
            <w:tcW w:w="440" w:type="pct"/>
            <w:tcBorders>
              <w:right w:val="nil"/>
            </w:tcBorders>
          </w:tcPr>
          <w:p w14:paraId="5890B60C" w14:textId="77777777" w:rsidR="008A7B38" w:rsidRDefault="008A7B38" w:rsidP="0067615F">
            <w:pPr>
              <w:pStyle w:val="TSTextBodyText"/>
            </w:pPr>
          </w:p>
        </w:tc>
        <w:tc>
          <w:tcPr>
            <w:tcW w:w="598" w:type="pct"/>
            <w:tcBorders>
              <w:left w:val="nil"/>
            </w:tcBorders>
          </w:tcPr>
          <w:p w14:paraId="42A4D309" w14:textId="77777777" w:rsidR="008A7B38" w:rsidRDefault="008A7B38" w:rsidP="0067615F">
            <w:pPr>
              <w:pStyle w:val="TSTextBodyText"/>
            </w:pPr>
            <w:r>
              <w:t>lb</w:t>
            </w:r>
            <w:r w:rsidRPr="005E3346">
              <w:t>/</w:t>
            </w:r>
            <w:r>
              <w:t>MMbtu</w:t>
            </w:r>
          </w:p>
        </w:tc>
        <w:tc>
          <w:tcPr>
            <w:tcW w:w="443" w:type="pct"/>
            <w:tcBorders>
              <w:right w:val="nil"/>
            </w:tcBorders>
          </w:tcPr>
          <w:p w14:paraId="4840D098" w14:textId="77777777" w:rsidR="008A7B38" w:rsidRDefault="008A7B38" w:rsidP="0067615F">
            <w:pPr>
              <w:pStyle w:val="TSTextBodyText"/>
            </w:pPr>
          </w:p>
        </w:tc>
        <w:tc>
          <w:tcPr>
            <w:tcW w:w="596" w:type="pct"/>
            <w:tcBorders>
              <w:left w:val="nil"/>
            </w:tcBorders>
          </w:tcPr>
          <w:p w14:paraId="798F2644" w14:textId="77777777" w:rsidR="008A7B38" w:rsidRDefault="008A7B38" w:rsidP="0067615F">
            <w:pPr>
              <w:pStyle w:val="TSTextBodyText"/>
            </w:pPr>
            <w:r>
              <w:t>lb</w:t>
            </w:r>
            <w:r w:rsidRPr="005E3346">
              <w:t>/</w:t>
            </w:r>
            <w:r>
              <w:t>MMbtu</w:t>
            </w:r>
          </w:p>
        </w:tc>
      </w:tr>
      <w:tr w:rsidR="008A7B38" w14:paraId="60205E22" w14:textId="77777777" w:rsidTr="0067615F">
        <w:trPr>
          <w:cantSplit/>
        </w:trPr>
        <w:tc>
          <w:tcPr>
            <w:tcW w:w="943" w:type="pct"/>
          </w:tcPr>
          <w:p w14:paraId="5C0F948B" w14:textId="77777777" w:rsidR="008A7B38" w:rsidRDefault="008A7B38" w:rsidP="0067615F">
            <w:pPr>
              <w:pStyle w:val="TSTextBodyText"/>
            </w:pPr>
          </w:p>
        </w:tc>
        <w:tc>
          <w:tcPr>
            <w:tcW w:w="935" w:type="pct"/>
          </w:tcPr>
          <w:p w14:paraId="5CC28B6F" w14:textId="77777777" w:rsidR="008A7B38" w:rsidRDefault="008A7B38" w:rsidP="0067615F">
            <w:pPr>
              <w:pStyle w:val="TSTextBodyText"/>
            </w:pPr>
          </w:p>
        </w:tc>
        <w:tc>
          <w:tcPr>
            <w:tcW w:w="447" w:type="pct"/>
            <w:tcBorders>
              <w:right w:val="nil"/>
            </w:tcBorders>
          </w:tcPr>
          <w:p w14:paraId="2E6C1397" w14:textId="77777777" w:rsidR="008A7B38" w:rsidRDefault="008A7B38" w:rsidP="0067615F">
            <w:pPr>
              <w:pStyle w:val="TSTextBodyText"/>
            </w:pPr>
          </w:p>
        </w:tc>
        <w:tc>
          <w:tcPr>
            <w:tcW w:w="598" w:type="pct"/>
            <w:tcBorders>
              <w:left w:val="nil"/>
            </w:tcBorders>
          </w:tcPr>
          <w:p w14:paraId="033861C6" w14:textId="77777777" w:rsidR="008A7B38" w:rsidRDefault="008A7B38" w:rsidP="0067615F">
            <w:pPr>
              <w:pStyle w:val="TSTextBodyText"/>
            </w:pPr>
            <w:r w:rsidRPr="005E3346">
              <w:t>mg/m</w:t>
            </w:r>
            <w:r w:rsidRPr="005E3346">
              <w:rPr>
                <w:vertAlign w:val="superscript"/>
              </w:rPr>
              <w:t>3</w:t>
            </w:r>
          </w:p>
        </w:tc>
        <w:tc>
          <w:tcPr>
            <w:tcW w:w="440" w:type="pct"/>
            <w:tcBorders>
              <w:right w:val="nil"/>
            </w:tcBorders>
          </w:tcPr>
          <w:p w14:paraId="250B9B35" w14:textId="77777777" w:rsidR="008A7B38" w:rsidRDefault="008A7B38" w:rsidP="0067615F">
            <w:pPr>
              <w:pStyle w:val="TSTextBodyText"/>
            </w:pPr>
          </w:p>
        </w:tc>
        <w:tc>
          <w:tcPr>
            <w:tcW w:w="598" w:type="pct"/>
            <w:tcBorders>
              <w:left w:val="nil"/>
            </w:tcBorders>
          </w:tcPr>
          <w:p w14:paraId="494E1586" w14:textId="77777777" w:rsidR="008A7B38" w:rsidRDefault="008A7B38" w:rsidP="0067615F">
            <w:pPr>
              <w:pStyle w:val="TSTextBodyText"/>
            </w:pPr>
            <w:r w:rsidRPr="005E3346">
              <w:t>mg/m</w:t>
            </w:r>
            <w:r w:rsidRPr="005E3346">
              <w:rPr>
                <w:vertAlign w:val="superscript"/>
              </w:rPr>
              <w:t>3</w:t>
            </w:r>
          </w:p>
        </w:tc>
        <w:tc>
          <w:tcPr>
            <w:tcW w:w="443" w:type="pct"/>
            <w:tcBorders>
              <w:right w:val="nil"/>
            </w:tcBorders>
          </w:tcPr>
          <w:p w14:paraId="539C9B48" w14:textId="77777777" w:rsidR="008A7B38" w:rsidRDefault="008A7B38" w:rsidP="0067615F">
            <w:pPr>
              <w:pStyle w:val="TSTextBodyText"/>
            </w:pPr>
          </w:p>
        </w:tc>
        <w:tc>
          <w:tcPr>
            <w:tcW w:w="596" w:type="pct"/>
            <w:tcBorders>
              <w:left w:val="nil"/>
            </w:tcBorders>
          </w:tcPr>
          <w:p w14:paraId="39FDFEAF" w14:textId="77777777" w:rsidR="008A7B38" w:rsidRDefault="008A7B38" w:rsidP="0067615F">
            <w:pPr>
              <w:pStyle w:val="TSTextBodyText"/>
            </w:pPr>
            <w:r w:rsidRPr="005E3346">
              <w:t>mg/m</w:t>
            </w:r>
            <w:r w:rsidRPr="005E3346">
              <w:rPr>
                <w:vertAlign w:val="superscript"/>
              </w:rPr>
              <w:t>3</w:t>
            </w:r>
          </w:p>
        </w:tc>
      </w:tr>
      <w:tr w:rsidR="008A7B38" w14:paraId="3467EE20" w14:textId="77777777" w:rsidTr="0067615F">
        <w:trPr>
          <w:cantSplit/>
        </w:trPr>
        <w:tc>
          <w:tcPr>
            <w:tcW w:w="943" w:type="pct"/>
          </w:tcPr>
          <w:p w14:paraId="54C82108" w14:textId="77777777" w:rsidR="008A7B38" w:rsidRDefault="008A7B38" w:rsidP="0067615F">
            <w:pPr>
              <w:pStyle w:val="TSTextBodyText"/>
            </w:pPr>
          </w:p>
        </w:tc>
        <w:tc>
          <w:tcPr>
            <w:tcW w:w="935" w:type="pct"/>
          </w:tcPr>
          <w:p w14:paraId="1CA81237" w14:textId="77777777" w:rsidR="008A7B38" w:rsidRDefault="008A7B38" w:rsidP="0067615F">
            <w:pPr>
              <w:pStyle w:val="TSTextBodyText"/>
            </w:pPr>
          </w:p>
        </w:tc>
        <w:tc>
          <w:tcPr>
            <w:tcW w:w="447" w:type="pct"/>
            <w:tcBorders>
              <w:right w:val="nil"/>
            </w:tcBorders>
          </w:tcPr>
          <w:p w14:paraId="76CF8771" w14:textId="77777777" w:rsidR="008A7B38" w:rsidRDefault="008A7B38" w:rsidP="0067615F">
            <w:pPr>
              <w:pStyle w:val="TSTextBodyText"/>
            </w:pPr>
          </w:p>
        </w:tc>
        <w:tc>
          <w:tcPr>
            <w:tcW w:w="598" w:type="pct"/>
            <w:tcBorders>
              <w:left w:val="nil"/>
            </w:tcBorders>
          </w:tcPr>
          <w:p w14:paraId="128BF47D" w14:textId="77777777" w:rsidR="008A7B38" w:rsidRPr="005E3346" w:rsidRDefault="008A7B38" w:rsidP="0067615F">
            <w:pPr>
              <w:pStyle w:val="TSTextBodyText"/>
            </w:pPr>
          </w:p>
        </w:tc>
        <w:tc>
          <w:tcPr>
            <w:tcW w:w="440" w:type="pct"/>
            <w:tcBorders>
              <w:right w:val="nil"/>
            </w:tcBorders>
          </w:tcPr>
          <w:p w14:paraId="1E2F0B65" w14:textId="77777777" w:rsidR="008A7B38" w:rsidRDefault="008A7B38" w:rsidP="0067615F">
            <w:pPr>
              <w:pStyle w:val="TSTextBodyText"/>
            </w:pPr>
          </w:p>
        </w:tc>
        <w:tc>
          <w:tcPr>
            <w:tcW w:w="598" w:type="pct"/>
            <w:tcBorders>
              <w:left w:val="nil"/>
            </w:tcBorders>
          </w:tcPr>
          <w:p w14:paraId="0DD4ED13" w14:textId="77777777" w:rsidR="008A7B38" w:rsidRPr="005E3346" w:rsidRDefault="008A7B38" w:rsidP="0067615F">
            <w:pPr>
              <w:pStyle w:val="TSTextBodyText"/>
            </w:pPr>
          </w:p>
        </w:tc>
        <w:tc>
          <w:tcPr>
            <w:tcW w:w="443" w:type="pct"/>
            <w:tcBorders>
              <w:right w:val="nil"/>
            </w:tcBorders>
          </w:tcPr>
          <w:p w14:paraId="3C979B0A" w14:textId="77777777" w:rsidR="008A7B38" w:rsidRDefault="008A7B38" w:rsidP="0067615F">
            <w:pPr>
              <w:pStyle w:val="TSTextBodyText"/>
            </w:pPr>
          </w:p>
        </w:tc>
        <w:tc>
          <w:tcPr>
            <w:tcW w:w="596" w:type="pct"/>
            <w:tcBorders>
              <w:left w:val="nil"/>
            </w:tcBorders>
          </w:tcPr>
          <w:p w14:paraId="1F239DC2" w14:textId="77777777" w:rsidR="008A7B38" w:rsidRPr="005E3346" w:rsidRDefault="008A7B38" w:rsidP="0067615F">
            <w:pPr>
              <w:pStyle w:val="TSTextBodyText"/>
            </w:pPr>
          </w:p>
        </w:tc>
      </w:tr>
      <w:tr w:rsidR="008A7B38" w14:paraId="1C578797" w14:textId="77777777" w:rsidTr="0067615F">
        <w:trPr>
          <w:cantSplit/>
        </w:trPr>
        <w:tc>
          <w:tcPr>
            <w:tcW w:w="943" w:type="pct"/>
          </w:tcPr>
          <w:p w14:paraId="12270284" w14:textId="77777777" w:rsidR="008A7B38" w:rsidRDefault="008A7B38" w:rsidP="0067615F">
            <w:pPr>
              <w:pStyle w:val="TSTextBodyText"/>
            </w:pPr>
            <w:r>
              <w:t xml:space="preserve">Particulates </w:t>
            </w:r>
          </w:p>
        </w:tc>
        <w:tc>
          <w:tcPr>
            <w:tcW w:w="935" w:type="pct"/>
          </w:tcPr>
          <w:p w14:paraId="7D9840F7" w14:textId="77777777" w:rsidR="008A7B38" w:rsidRDefault="008A7B38" w:rsidP="0067615F">
            <w:pPr>
              <w:pStyle w:val="TSTextBodyText"/>
            </w:pPr>
          </w:p>
        </w:tc>
        <w:tc>
          <w:tcPr>
            <w:tcW w:w="447" w:type="pct"/>
            <w:tcBorders>
              <w:right w:val="nil"/>
            </w:tcBorders>
          </w:tcPr>
          <w:p w14:paraId="55013AB7" w14:textId="77777777" w:rsidR="008A7B38" w:rsidRDefault="008A7B38" w:rsidP="0067615F">
            <w:pPr>
              <w:pStyle w:val="TSTextBodyText"/>
            </w:pPr>
          </w:p>
        </w:tc>
        <w:tc>
          <w:tcPr>
            <w:tcW w:w="598" w:type="pct"/>
            <w:tcBorders>
              <w:left w:val="nil"/>
            </w:tcBorders>
          </w:tcPr>
          <w:p w14:paraId="2B366968" w14:textId="77777777" w:rsidR="008A7B38" w:rsidRDefault="008A7B38" w:rsidP="0067615F">
            <w:pPr>
              <w:pStyle w:val="TSTextBodyText"/>
            </w:pPr>
            <w:r w:rsidRPr="005E3346">
              <w:t>ppmv</w:t>
            </w:r>
          </w:p>
        </w:tc>
        <w:tc>
          <w:tcPr>
            <w:tcW w:w="440" w:type="pct"/>
            <w:tcBorders>
              <w:right w:val="nil"/>
            </w:tcBorders>
          </w:tcPr>
          <w:p w14:paraId="617675F9" w14:textId="77777777" w:rsidR="008A7B38" w:rsidRDefault="008A7B38" w:rsidP="0067615F">
            <w:pPr>
              <w:pStyle w:val="TSTextBodyText"/>
            </w:pPr>
          </w:p>
        </w:tc>
        <w:tc>
          <w:tcPr>
            <w:tcW w:w="598" w:type="pct"/>
            <w:tcBorders>
              <w:left w:val="nil"/>
            </w:tcBorders>
          </w:tcPr>
          <w:p w14:paraId="1898BE55" w14:textId="77777777" w:rsidR="008A7B38" w:rsidRDefault="008A7B38" w:rsidP="0067615F">
            <w:pPr>
              <w:pStyle w:val="TSTextBodyText"/>
            </w:pPr>
            <w:r w:rsidRPr="005E3346">
              <w:t>ppmv</w:t>
            </w:r>
          </w:p>
        </w:tc>
        <w:tc>
          <w:tcPr>
            <w:tcW w:w="443" w:type="pct"/>
            <w:tcBorders>
              <w:right w:val="nil"/>
            </w:tcBorders>
          </w:tcPr>
          <w:p w14:paraId="36CA736F" w14:textId="77777777" w:rsidR="008A7B38" w:rsidRDefault="008A7B38" w:rsidP="0067615F">
            <w:pPr>
              <w:pStyle w:val="TSTextBodyText"/>
            </w:pPr>
          </w:p>
        </w:tc>
        <w:tc>
          <w:tcPr>
            <w:tcW w:w="596" w:type="pct"/>
            <w:tcBorders>
              <w:left w:val="nil"/>
            </w:tcBorders>
          </w:tcPr>
          <w:p w14:paraId="0FBB37C7" w14:textId="77777777" w:rsidR="008A7B38" w:rsidRDefault="008A7B38" w:rsidP="0067615F">
            <w:pPr>
              <w:pStyle w:val="TSTextBodyText"/>
            </w:pPr>
            <w:r w:rsidRPr="005E3346">
              <w:t>ppmv</w:t>
            </w:r>
          </w:p>
        </w:tc>
      </w:tr>
      <w:tr w:rsidR="008A7B38" w14:paraId="31A5DC21" w14:textId="77777777" w:rsidTr="0067615F">
        <w:trPr>
          <w:cantSplit/>
        </w:trPr>
        <w:tc>
          <w:tcPr>
            <w:tcW w:w="943" w:type="pct"/>
          </w:tcPr>
          <w:p w14:paraId="64F96B78" w14:textId="77777777" w:rsidR="008A7B38" w:rsidRDefault="008A7B38" w:rsidP="0067615F">
            <w:pPr>
              <w:pStyle w:val="TSTextBodyText"/>
            </w:pPr>
          </w:p>
        </w:tc>
        <w:tc>
          <w:tcPr>
            <w:tcW w:w="935" w:type="pct"/>
          </w:tcPr>
          <w:p w14:paraId="4F9CBC99" w14:textId="77777777" w:rsidR="008A7B38" w:rsidRDefault="008A7B38" w:rsidP="0067615F">
            <w:pPr>
              <w:pStyle w:val="TSTextBodyText"/>
            </w:pPr>
          </w:p>
        </w:tc>
        <w:tc>
          <w:tcPr>
            <w:tcW w:w="447" w:type="pct"/>
            <w:tcBorders>
              <w:right w:val="nil"/>
            </w:tcBorders>
          </w:tcPr>
          <w:p w14:paraId="4AFC29E6" w14:textId="77777777" w:rsidR="008A7B38" w:rsidRDefault="008A7B38" w:rsidP="0067615F">
            <w:pPr>
              <w:pStyle w:val="TSTextBodyText"/>
            </w:pPr>
          </w:p>
        </w:tc>
        <w:tc>
          <w:tcPr>
            <w:tcW w:w="598" w:type="pct"/>
            <w:tcBorders>
              <w:left w:val="nil"/>
            </w:tcBorders>
          </w:tcPr>
          <w:p w14:paraId="46E0411C" w14:textId="77777777" w:rsidR="008A7B38" w:rsidRDefault="008A7B38" w:rsidP="0067615F">
            <w:pPr>
              <w:pStyle w:val="TSTextBodyText"/>
            </w:pPr>
            <w:r w:rsidRPr="005E3346">
              <w:t>lb/hr</w:t>
            </w:r>
          </w:p>
        </w:tc>
        <w:tc>
          <w:tcPr>
            <w:tcW w:w="440" w:type="pct"/>
            <w:tcBorders>
              <w:right w:val="nil"/>
            </w:tcBorders>
          </w:tcPr>
          <w:p w14:paraId="242E9FDF" w14:textId="77777777" w:rsidR="008A7B38" w:rsidRDefault="008A7B38" w:rsidP="0067615F">
            <w:pPr>
              <w:pStyle w:val="TSTextBodyText"/>
            </w:pPr>
          </w:p>
        </w:tc>
        <w:tc>
          <w:tcPr>
            <w:tcW w:w="598" w:type="pct"/>
            <w:tcBorders>
              <w:left w:val="nil"/>
            </w:tcBorders>
          </w:tcPr>
          <w:p w14:paraId="2BB7F98A" w14:textId="77777777" w:rsidR="008A7B38" w:rsidRDefault="008A7B38" w:rsidP="0067615F">
            <w:pPr>
              <w:pStyle w:val="TSTextBodyText"/>
            </w:pPr>
            <w:r w:rsidRPr="005E3346">
              <w:t>lb/hr</w:t>
            </w:r>
          </w:p>
        </w:tc>
        <w:tc>
          <w:tcPr>
            <w:tcW w:w="443" w:type="pct"/>
            <w:tcBorders>
              <w:right w:val="nil"/>
            </w:tcBorders>
          </w:tcPr>
          <w:p w14:paraId="4BED0091" w14:textId="77777777" w:rsidR="008A7B38" w:rsidRDefault="008A7B38" w:rsidP="0067615F">
            <w:pPr>
              <w:pStyle w:val="TSTextBodyText"/>
            </w:pPr>
          </w:p>
        </w:tc>
        <w:tc>
          <w:tcPr>
            <w:tcW w:w="596" w:type="pct"/>
            <w:tcBorders>
              <w:left w:val="nil"/>
            </w:tcBorders>
          </w:tcPr>
          <w:p w14:paraId="5E3BA7EB" w14:textId="77777777" w:rsidR="008A7B38" w:rsidRDefault="008A7B38" w:rsidP="0067615F">
            <w:pPr>
              <w:pStyle w:val="TSTextBodyText"/>
            </w:pPr>
            <w:r w:rsidRPr="005E3346">
              <w:t>lb/hr</w:t>
            </w:r>
          </w:p>
        </w:tc>
      </w:tr>
      <w:tr w:rsidR="008A7B38" w14:paraId="4B0064F0" w14:textId="77777777" w:rsidTr="0067615F">
        <w:trPr>
          <w:cantSplit/>
        </w:trPr>
        <w:tc>
          <w:tcPr>
            <w:tcW w:w="943" w:type="pct"/>
          </w:tcPr>
          <w:p w14:paraId="42FABE32" w14:textId="77777777" w:rsidR="008A7B38" w:rsidRDefault="008A7B38" w:rsidP="0067615F">
            <w:pPr>
              <w:pStyle w:val="TSTextBodyText"/>
            </w:pPr>
          </w:p>
        </w:tc>
        <w:tc>
          <w:tcPr>
            <w:tcW w:w="935" w:type="pct"/>
          </w:tcPr>
          <w:p w14:paraId="285F66B2" w14:textId="77777777" w:rsidR="008A7B38" w:rsidRDefault="008A7B38" w:rsidP="0067615F">
            <w:pPr>
              <w:pStyle w:val="TSTextBodyText"/>
            </w:pPr>
          </w:p>
        </w:tc>
        <w:tc>
          <w:tcPr>
            <w:tcW w:w="447" w:type="pct"/>
            <w:tcBorders>
              <w:right w:val="nil"/>
            </w:tcBorders>
          </w:tcPr>
          <w:p w14:paraId="6EF38F08" w14:textId="77777777" w:rsidR="008A7B38" w:rsidRDefault="008A7B38" w:rsidP="0067615F">
            <w:pPr>
              <w:pStyle w:val="TSTextBodyText"/>
            </w:pPr>
          </w:p>
        </w:tc>
        <w:tc>
          <w:tcPr>
            <w:tcW w:w="598" w:type="pct"/>
            <w:tcBorders>
              <w:left w:val="nil"/>
            </w:tcBorders>
          </w:tcPr>
          <w:p w14:paraId="10C313FB" w14:textId="77777777" w:rsidR="008A7B38" w:rsidRDefault="008A7B38" w:rsidP="0067615F">
            <w:pPr>
              <w:pStyle w:val="TSTextBodyText"/>
            </w:pPr>
            <w:r>
              <w:t>lb</w:t>
            </w:r>
            <w:r w:rsidRPr="005E3346">
              <w:t>/</w:t>
            </w:r>
            <w:r>
              <w:t>MMbtu</w:t>
            </w:r>
          </w:p>
        </w:tc>
        <w:tc>
          <w:tcPr>
            <w:tcW w:w="440" w:type="pct"/>
            <w:tcBorders>
              <w:right w:val="nil"/>
            </w:tcBorders>
          </w:tcPr>
          <w:p w14:paraId="26E23138" w14:textId="77777777" w:rsidR="008A7B38" w:rsidRDefault="008A7B38" w:rsidP="0067615F">
            <w:pPr>
              <w:pStyle w:val="TSTextBodyText"/>
            </w:pPr>
          </w:p>
        </w:tc>
        <w:tc>
          <w:tcPr>
            <w:tcW w:w="598" w:type="pct"/>
            <w:tcBorders>
              <w:left w:val="nil"/>
            </w:tcBorders>
          </w:tcPr>
          <w:p w14:paraId="4E86EB30" w14:textId="77777777" w:rsidR="008A7B38" w:rsidRDefault="008A7B38" w:rsidP="0067615F">
            <w:pPr>
              <w:pStyle w:val="TSTextBodyText"/>
            </w:pPr>
            <w:r>
              <w:t>lb</w:t>
            </w:r>
            <w:r w:rsidRPr="005E3346">
              <w:t>/</w:t>
            </w:r>
            <w:r>
              <w:t>MMbtu</w:t>
            </w:r>
          </w:p>
        </w:tc>
        <w:tc>
          <w:tcPr>
            <w:tcW w:w="443" w:type="pct"/>
            <w:tcBorders>
              <w:right w:val="nil"/>
            </w:tcBorders>
          </w:tcPr>
          <w:p w14:paraId="28F972F8" w14:textId="77777777" w:rsidR="008A7B38" w:rsidRDefault="008A7B38" w:rsidP="0067615F">
            <w:pPr>
              <w:pStyle w:val="TSTextBodyText"/>
            </w:pPr>
          </w:p>
        </w:tc>
        <w:tc>
          <w:tcPr>
            <w:tcW w:w="596" w:type="pct"/>
            <w:tcBorders>
              <w:left w:val="nil"/>
            </w:tcBorders>
          </w:tcPr>
          <w:p w14:paraId="04BC6878" w14:textId="77777777" w:rsidR="008A7B38" w:rsidRDefault="008A7B38" w:rsidP="0067615F">
            <w:pPr>
              <w:pStyle w:val="TSTextBodyText"/>
            </w:pPr>
            <w:r>
              <w:t>lb</w:t>
            </w:r>
            <w:r w:rsidRPr="005E3346">
              <w:t>/</w:t>
            </w:r>
            <w:r>
              <w:t>MMbtu</w:t>
            </w:r>
          </w:p>
        </w:tc>
      </w:tr>
      <w:tr w:rsidR="008A7B38" w14:paraId="3C5B6AB3" w14:textId="77777777" w:rsidTr="0067615F">
        <w:trPr>
          <w:cantSplit/>
        </w:trPr>
        <w:tc>
          <w:tcPr>
            <w:tcW w:w="943" w:type="pct"/>
          </w:tcPr>
          <w:p w14:paraId="692D1E81" w14:textId="77777777" w:rsidR="008A7B38" w:rsidRDefault="008A7B38" w:rsidP="0067615F">
            <w:pPr>
              <w:pStyle w:val="TSTextBodyText"/>
            </w:pPr>
          </w:p>
        </w:tc>
        <w:tc>
          <w:tcPr>
            <w:tcW w:w="935" w:type="pct"/>
          </w:tcPr>
          <w:p w14:paraId="02F83A78" w14:textId="77777777" w:rsidR="008A7B38" w:rsidRDefault="008A7B38" w:rsidP="0067615F">
            <w:pPr>
              <w:pStyle w:val="TSTextBodyText"/>
            </w:pPr>
          </w:p>
        </w:tc>
        <w:tc>
          <w:tcPr>
            <w:tcW w:w="447" w:type="pct"/>
            <w:tcBorders>
              <w:right w:val="nil"/>
            </w:tcBorders>
          </w:tcPr>
          <w:p w14:paraId="07E7CDE3" w14:textId="77777777" w:rsidR="008A7B38" w:rsidRDefault="008A7B38" w:rsidP="0067615F">
            <w:pPr>
              <w:pStyle w:val="TSTextBodyText"/>
            </w:pPr>
          </w:p>
        </w:tc>
        <w:tc>
          <w:tcPr>
            <w:tcW w:w="598" w:type="pct"/>
            <w:tcBorders>
              <w:left w:val="nil"/>
            </w:tcBorders>
          </w:tcPr>
          <w:p w14:paraId="62D22B19" w14:textId="77777777" w:rsidR="008A7B38" w:rsidRDefault="008A7B38" w:rsidP="0067615F">
            <w:pPr>
              <w:pStyle w:val="TSTextBodyText"/>
            </w:pPr>
            <w:r w:rsidRPr="005E3346">
              <w:t>mg/m</w:t>
            </w:r>
            <w:r w:rsidRPr="005E3346">
              <w:rPr>
                <w:vertAlign w:val="superscript"/>
              </w:rPr>
              <w:t>3</w:t>
            </w:r>
          </w:p>
        </w:tc>
        <w:tc>
          <w:tcPr>
            <w:tcW w:w="440" w:type="pct"/>
            <w:tcBorders>
              <w:right w:val="nil"/>
            </w:tcBorders>
          </w:tcPr>
          <w:p w14:paraId="33CC404E" w14:textId="77777777" w:rsidR="008A7B38" w:rsidRDefault="008A7B38" w:rsidP="0067615F">
            <w:pPr>
              <w:pStyle w:val="TSTextBodyText"/>
            </w:pPr>
          </w:p>
        </w:tc>
        <w:tc>
          <w:tcPr>
            <w:tcW w:w="598" w:type="pct"/>
            <w:tcBorders>
              <w:left w:val="nil"/>
            </w:tcBorders>
          </w:tcPr>
          <w:p w14:paraId="3DCBBFE9" w14:textId="77777777" w:rsidR="008A7B38" w:rsidRDefault="008A7B38" w:rsidP="0067615F">
            <w:pPr>
              <w:pStyle w:val="TSTextBodyText"/>
            </w:pPr>
            <w:r w:rsidRPr="005E3346">
              <w:t>mg/m</w:t>
            </w:r>
            <w:r w:rsidRPr="005E3346">
              <w:rPr>
                <w:vertAlign w:val="superscript"/>
              </w:rPr>
              <w:t>3</w:t>
            </w:r>
          </w:p>
        </w:tc>
        <w:tc>
          <w:tcPr>
            <w:tcW w:w="443" w:type="pct"/>
            <w:tcBorders>
              <w:right w:val="nil"/>
            </w:tcBorders>
          </w:tcPr>
          <w:p w14:paraId="4C8E23BD" w14:textId="77777777" w:rsidR="008A7B38" w:rsidRDefault="008A7B38" w:rsidP="0067615F">
            <w:pPr>
              <w:pStyle w:val="TSTextBodyText"/>
            </w:pPr>
          </w:p>
        </w:tc>
        <w:tc>
          <w:tcPr>
            <w:tcW w:w="596" w:type="pct"/>
            <w:tcBorders>
              <w:left w:val="nil"/>
            </w:tcBorders>
          </w:tcPr>
          <w:p w14:paraId="03FDD830" w14:textId="77777777" w:rsidR="008A7B38" w:rsidRDefault="008A7B38" w:rsidP="0067615F">
            <w:pPr>
              <w:pStyle w:val="TSTextBodyText"/>
            </w:pPr>
            <w:r w:rsidRPr="005E3346">
              <w:t>mg/m</w:t>
            </w:r>
            <w:r w:rsidRPr="005E3346">
              <w:rPr>
                <w:vertAlign w:val="superscript"/>
              </w:rPr>
              <w:t>3</w:t>
            </w:r>
          </w:p>
        </w:tc>
      </w:tr>
      <w:tr w:rsidR="00095C89" w14:paraId="323DBA03" w14:textId="77777777" w:rsidTr="0067615F">
        <w:trPr>
          <w:cantSplit/>
        </w:trPr>
        <w:tc>
          <w:tcPr>
            <w:tcW w:w="943" w:type="pct"/>
          </w:tcPr>
          <w:p w14:paraId="6C0D8986" w14:textId="77777777" w:rsidR="00095C89" w:rsidRDefault="00095C89" w:rsidP="0067615F">
            <w:pPr>
              <w:pStyle w:val="TSTextBodyText"/>
            </w:pPr>
          </w:p>
        </w:tc>
        <w:tc>
          <w:tcPr>
            <w:tcW w:w="935" w:type="pct"/>
          </w:tcPr>
          <w:p w14:paraId="5E61D828" w14:textId="77777777" w:rsidR="00095C89" w:rsidRDefault="00095C89" w:rsidP="0067615F">
            <w:pPr>
              <w:pStyle w:val="TSTextBodyText"/>
            </w:pPr>
          </w:p>
        </w:tc>
        <w:tc>
          <w:tcPr>
            <w:tcW w:w="447" w:type="pct"/>
            <w:tcBorders>
              <w:right w:val="nil"/>
            </w:tcBorders>
          </w:tcPr>
          <w:p w14:paraId="6AAE67BF" w14:textId="77777777" w:rsidR="00095C89" w:rsidRDefault="00095C89" w:rsidP="0067615F">
            <w:pPr>
              <w:pStyle w:val="TSTextBodyText"/>
            </w:pPr>
          </w:p>
        </w:tc>
        <w:tc>
          <w:tcPr>
            <w:tcW w:w="598" w:type="pct"/>
            <w:tcBorders>
              <w:left w:val="nil"/>
            </w:tcBorders>
          </w:tcPr>
          <w:p w14:paraId="3FCEF5D6" w14:textId="77777777" w:rsidR="00095C89" w:rsidRPr="005E3346" w:rsidRDefault="00095C89" w:rsidP="0067615F">
            <w:pPr>
              <w:pStyle w:val="TSTextBodyText"/>
            </w:pPr>
          </w:p>
        </w:tc>
        <w:tc>
          <w:tcPr>
            <w:tcW w:w="440" w:type="pct"/>
            <w:tcBorders>
              <w:right w:val="nil"/>
            </w:tcBorders>
          </w:tcPr>
          <w:p w14:paraId="01B9D85B" w14:textId="77777777" w:rsidR="00095C89" w:rsidRDefault="00095C89" w:rsidP="0067615F">
            <w:pPr>
              <w:pStyle w:val="TSTextBodyText"/>
            </w:pPr>
          </w:p>
        </w:tc>
        <w:tc>
          <w:tcPr>
            <w:tcW w:w="598" w:type="pct"/>
            <w:tcBorders>
              <w:left w:val="nil"/>
            </w:tcBorders>
          </w:tcPr>
          <w:p w14:paraId="51ADC4B8" w14:textId="77777777" w:rsidR="00095C89" w:rsidRPr="005E3346" w:rsidRDefault="00095C89" w:rsidP="0067615F">
            <w:pPr>
              <w:pStyle w:val="TSTextBodyText"/>
            </w:pPr>
          </w:p>
        </w:tc>
        <w:tc>
          <w:tcPr>
            <w:tcW w:w="443" w:type="pct"/>
            <w:tcBorders>
              <w:right w:val="nil"/>
            </w:tcBorders>
          </w:tcPr>
          <w:p w14:paraId="1260A063" w14:textId="77777777" w:rsidR="00095C89" w:rsidRDefault="00095C89" w:rsidP="0067615F">
            <w:pPr>
              <w:pStyle w:val="TSTextBodyText"/>
            </w:pPr>
          </w:p>
        </w:tc>
        <w:tc>
          <w:tcPr>
            <w:tcW w:w="596" w:type="pct"/>
            <w:tcBorders>
              <w:left w:val="nil"/>
            </w:tcBorders>
          </w:tcPr>
          <w:p w14:paraId="1FF5C2C5" w14:textId="77777777" w:rsidR="00095C89" w:rsidRPr="005E3346" w:rsidRDefault="00095C89" w:rsidP="0067615F">
            <w:pPr>
              <w:pStyle w:val="TSTextBodyText"/>
            </w:pPr>
          </w:p>
        </w:tc>
      </w:tr>
      <w:tr w:rsidR="00095C89" w14:paraId="0E79F1D2" w14:textId="77777777" w:rsidTr="0067615F">
        <w:trPr>
          <w:cantSplit/>
        </w:trPr>
        <w:tc>
          <w:tcPr>
            <w:tcW w:w="943" w:type="pct"/>
          </w:tcPr>
          <w:p w14:paraId="5A194A2E" w14:textId="307C8331" w:rsidR="00095C89" w:rsidRDefault="00095C89" w:rsidP="00095C89">
            <w:pPr>
              <w:pStyle w:val="TSTextBodyText"/>
            </w:pPr>
            <w:r>
              <w:t>VOC</w:t>
            </w:r>
          </w:p>
        </w:tc>
        <w:tc>
          <w:tcPr>
            <w:tcW w:w="935" w:type="pct"/>
          </w:tcPr>
          <w:p w14:paraId="173FB229" w14:textId="77777777" w:rsidR="00095C89" w:rsidRDefault="00095C89" w:rsidP="00095C89">
            <w:pPr>
              <w:pStyle w:val="TSTextBodyText"/>
            </w:pPr>
          </w:p>
        </w:tc>
        <w:tc>
          <w:tcPr>
            <w:tcW w:w="447" w:type="pct"/>
            <w:tcBorders>
              <w:right w:val="nil"/>
            </w:tcBorders>
          </w:tcPr>
          <w:p w14:paraId="01A29482" w14:textId="77777777" w:rsidR="00095C89" w:rsidRDefault="00095C89" w:rsidP="00095C89">
            <w:pPr>
              <w:pStyle w:val="TSTextBodyText"/>
            </w:pPr>
          </w:p>
        </w:tc>
        <w:tc>
          <w:tcPr>
            <w:tcW w:w="598" w:type="pct"/>
            <w:tcBorders>
              <w:left w:val="nil"/>
            </w:tcBorders>
          </w:tcPr>
          <w:p w14:paraId="5527E8E3" w14:textId="33C1AF17" w:rsidR="00095C89" w:rsidRPr="005E3346" w:rsidRDefault="00095C89" w:rsidP="00095C89">
            <w:pPr>
              <w:pStyle w:val="TSTextBodyText"/>
            </w:pPr>
            <w:r w:rsidRPr="005E3346">
              <w:t>ppmv</w:t>
            </w:r>
          </w:p>
        </w:tc>
        <w:tc>
          <w:tcPr>
            <w:tcW w:w="440" w:type="pct"/>
            <w:tcBorders>
              <w:right w:val="nil"/>
            </w:tcBorders>
          </w:tcPr>
          <w:p w14:paraId="771E2601" w14:textId="77777777" w:rsidR="00095C89" w:rsidRDefault="00095C89" w:rsidP="00095C89">
            <w:pPr>
              <w:pStyle w:val="TSTextBodyText"/>
            </w:pPr>
          </w:p>
        </w:tc>
        <w:tc>
          <w:tcPr>
            <w:tcW w:w="598" w:type="pct"/>
            <w:tcBorders>
              <w:left w:val="nil"/>
            </w:tcBorders>
          </w:tcPr>
          <w:p w14:paraId="5AA4DBFD" w14:textId="2866D95A" w:rsidR="00095C89" w:rsidRPr="005E3346" w:rsidRDefault="00095C89" w:rsidP="00095C89">
            <w:pPr>
              <w:pStyle w:val="TSTextBodyText"/>
            </w:pPr>
            <w:r w:rsidRPr="005E3346">
              <w:t>ppmv</w:t>
            </w:r>
          </w:p>
        </w:tc>
        <w:tc>
          <w:tcPr>
            <w:tcW w:w="443" w:type="pct"/>
            <w:tcBorders>
              <w:right w:val="nil"/>
            </w:tcBorders>
          </w:tcPr>
          <w:p w14:paraId="01985AD8" w14:textId="77777777" w:rsidR="00095C89" w:rsidRDefault="00095C89" w:rsidP="00095C89">
            <w:pPr>
              <w:pStyle w:val="TSTextBodyText"/>
            </w:pPr>
          </w:p>
        </w:tc>
        <w:tc>
          <w:tcPr>
            <w:tcW w:w="596" w:type="pct"/>
            <w:tcBorders>
              <w:left w:val="nil"/>
            </w:tcBorders>
          </w:tcPr>
          <w:p w14:paraId="4CE1D374" w14:textId="0CAD1CED" w:rsidR="00095C89" w:rsidRPr="005E3346" w:rsidRDefault="00095C89" w:rsidP="00095C89">
            <w:pPr>
              <w:pStyle w:val="TSTextBodyText"/>
            </w:pPr>
            <w:r w:rsidRPr="005E3346">
              <w:t>ppmv</w:t>
            </w:r>
          </w:p>
        </w:tc>
      </w:tr>
      <w:tr w:rsidR="00095C89" w14:paraId="4D41FEB6" w14:textId="77777777" w:rsidTr="0067615F">
        <w:trPr>
          <w:cantSplit/>
        </w:trPr>
        <w:tc>
          <w:tcPr>
            <w:tcW w:w="943" w:type="pct"/>
          </w:tcPr>
          <w:p w14:paraId="773EBAB6" w14:textId="77777777" w:rsidR="00095C89" w:rsidRDefault="00095C89" w:rsidP="00095C89">
            <w:pPr>
              <w:pStyle w:val="TSTextBodyText"/>
            </w:pPr>
          </w:p>
        </w:tc>
        <w:tc>
          <w:tcPr>
            <w:tcW w:w="935" w:type="pct"/>
          </w:tcPr>
          <w:p w14:paraId="3C8DC583" w14:textId="77777777" w:rsidR="00095C89" w:rsidRDefault="00095C89" w:rsidP="00095C89">
            <w:pPr>
              <w:pStyle w:val="TSTextBodyText"/>
            </w:pPr>
          </w:p>
        </w:tc>
        <w:tc>
          <w:tcPr>
            <w:tcW w:w="447" w:type="pct"/>
            <w:tcBorders>
              <w:right w:val="nil"/>
            </w:tcBorders>
          </w:tcPr>
          <w:p w14:paraId="25DF13EC" w14:textId="77777777" w:rsidR="00095C89" w:rsidRDefault="00095C89" w:rsidP="00095C89">
            <w:pPr>
              <w:pStyle w:val="TSTextBodyText"/>
            </w:pPr>
          </w:p>
        </w:tc>
        <w:tc>
          <w:tcPr>
            <w:tcW w:w="598" w:type="pct"/>
            <w:tcBorders>
              <w:left w:val="nil"/>
            </w:tcBorders>
          </w:tcPr>
          <w:p w14:paraId="7A0C1CB2" w14:textId="683B71A8" w:rsidR="00095C89" w:rsidRPr="005E3346" w:rsidRDefault="00095C89" w:rsidP="00095C89">
            <w:pPr>
              <w:pStyle w:val="TSTextBodyText"/>
            </w:pPr>
            <w:r w:rsidRPr="005E3346">
              <w:t>lb/hr</w:t>
            </w:r>
          </w:p>
        </w:tc>
        <w:tc>
          <w:tcPr>
            <w:tcW w:w="440" w:type="pct"/>
            <w:tcBorders>
              <w:right w:val="nil"/>
            </w:tcBorders>
          </w:tcPr>
          <w:p w14:paraId="3DB5E24F" w14:textId="77777777" w:rsidR="00095C89" w:rsidRDefault="00095C89" w:rsidP="00095C89">
            <w:pPr>
              <w:pStyle w:val="TSTextBodyText"/>
            </w:pPr>
          </w:p>
        </w:tc>
        <w:tc>
          <w:tcPr>
            <w:tcW w:w="598" w:type="pct"/>
            <w:tcBorders>
              <w:left w:val="nil"/>
            </w:tcBorders>
          </w:tcPr>
          <w:p w14:paraId="05B7BE1B" w14:textId="4B8437C3" w:rsidR="00095C89" w:rsidRPr="005E3346" w:rsidRDefault="00095C89" w:rsidP="00095C89">
            <w:pPr>
              <w:pStyle w:val="TSTextBodyText"/>
            </w:pPr>
            <w:r w:rsidRPr="005E3346">
              <w:t>lb/hr</w:t>
            </w:r>
          </w:p>
        </w:tc>
        <w:tc>
          <w:tcPr>
            <w:tcW w:w="443" w:type="pct"/>
            <w:tcBorders>
              <w:right w:val="nil"/>
            </w:tcBorders>
          </w:tcPr>
          <w:p w14:paraId="7504B745" w14:textId="77777777" w:rsidR="00095C89" w:rsidRDefault="00095C89" w:rsidP="00095C89">
            <w:pPr>
              <w:pStyle w:val="TSTextBodyText"/>
            </w:pPr>
          </w:p>
        </w:tc>
        <w:tc>
          <w:tcPr>
            <w:tcW w:w="596" w:type="pct"/>
            <w:tcBorders>
              <w:left w:val="nil"/>
            </w:tcBorders>
          </w:tcPr>
          <w:p w14:paraId="50F7CB60" w14:textId="2A5C05BD" w:rsidR="00095C89" w:rsidRPr="005E3346" w:rsidRDefault="00095C89" w:rsidP="00095C89">
            <w:pPr>
              <w:pStyle w:val="TSTextBodyText"/>
            </w:pPr>
            <w:r w:rsidRPr="005E3346">
              <w:t>lb/hr</w:t>
            </w:r>
          </w:p>
        </w:tc>
      </w:tr>
      <w:tr w:rsidR="00095C89" w14:paraId="03549835" w14:textId="77777777" w:rsidTr="0067615F">
        <w:trPr>
          <w:cantSplit/>
        </w:trPr>
        <w:tc>
          <w:tcPr>
            <w:tcW w:w="943" w:type="pct"/>
          </w:tcPr>
          <w:p w14:paraId="77D567FA" w14:textId="77777777" w:rsidR="00095C89" w:rsidRDefault="00095C89" w:rsidP="00095C89">
            <w:pPr>
              <w:pStyle w:val="TSTextBodyText"/>
            </w:pPr>
          </w:p>
        </w:tc>
        <w:tc>
          <w:tcPr>
            <w:tcW w:w="935" w:type="pct"/>
          </w:tcPr>
          <w:p w14:paraId="5102D62F" w14:textId="77777777" w:rsidR="00095C89" w:rsidRDefault="00095C89" w:rsidP="00095C89">
            <w:pPr>
              <w:pStyle w:val="TSTextBodyText"/>
            </w:pPr>
          </w:p>
        </w:tc>
        <w:tc>
          <w:tcPr>
            <w:tcW w:w="447" w:type="pct"/>
            <w:tcBorders>
              <w:right w:val="nil"/>
            </w:tcBorders>
          </w:tcPr>
          <w:p w14:paraId="74DFA65B" w14:textId="77777777" w:rsidR="00095C89" w:rsidRDefault="00095C89" w:rsidP="00095C89">
            <w:pPr>
              <w:pStyle w:val="TSTextBodyText"/>
            </w:pPr>
          </w:p>
        </w:tc>
        <w:tc>
          <w:tcPr>
            <w:tcW w:w="598" w:type="pct"/>
            <w:tcBorders>
              <w:left w:val="nil"/>
            </w:tcBorders>
          </w:tcPr>
          <w:p w14:paraId="42FDF6BB" w14:textId="2754EB98" w:rsidR="00095C89" w:rsidRPr="005E3346" w:rsidRDefault="00095C89" w:rsidP="00095C89">
            <w:pPr>
              <w:pStyle w:val="TSTextBodyText"/>
            </w:pPr>
            <w:r>
              <w:t>lb</w:t>
            </w:r>
            <w:r w:rsidRPr="005E3346">
              <w:t>/</w:t>
            </w:r>
            <w:r>
              <w:t>MMbtu</w:t>
            </w:r>
          </w:p>
        </w:tc>
        <w:tc>
          <w:tcPr>
            <w:tcW w:w="440" w:type="pct"/>
            <w:tcBorders>
              <w:right w:val="nil"/>
            </w:tcBorders>
          </w:tcPr>
          <w:p w14:paraId="23EF3F93" w14:textId="77777777" w:rsidR="00095C89" w:rsidRDefault="00095C89" w:rsidP="00095C89">
            <w:pPr>
              <w:pStyle w:val="TSTextBodyText"/>
            </w:pPr>
          </w:p>
        </w:tc>
        <w:tc>
          <w:tcPr>
            <w:tcW w:w="598" w:type="pct"/>
            <w:tcBorders>
              <w:left w:val="nil"/>
            </w:tcBorders>
          </w:tcPr>
          <w:p w14:paraId="2C66A380" w14:textId="7FDEE814" w:rsidR="00095C89" w:rsidRPr="005E3346" w:rsidRDefault="00095C89" w:rsidP="00095C89">
            <w:pPr>
              <w:pStyle w:val="TSTextBodyText"/>
            </w:pPr>
            <w:r>
              <w:t>lb</w:t>
            </w:r>
            <w:r w:rsidRPr="005E3346">
              <w:t>/</w:t>
            </w:r>
            <w:r>
              <w:t>MMbtu</w:t>
            </w:r>
          </w:p>
        </w:tc>
        <w:tc>
          <w:tcPr>
            <w:tcW w:w="443" w:type="pct"/>
            <w:tcBorders>
              <w:right w:val="nil"/>
            </w:tcBorders>
          </w:tcPr>
          <w:p w14:paraId="789B28B5" w14:textId="77777777" w:rsidR="00095C89" w:rsidRDefault="00095C89" w:rsidP="00095C89">
            <w:pPr>
              <w:pStyle w:val="TSTextBodyText"/>
            </w:pPr>
          </w:p>
        </w:tc>
        <w:tc>
          <w:tcPr>
            <w:tcW w:w="596" w:type="pct"/>
            <w:tcBorders>
              <w:left w:val="nil"/>
            </w:tcBorders>
          </w:tcPr>
          <w:p w14:paraId="7375A555" w14:textId="257A3A82" w:rsidR="00095C89" w:rsidRPr="005E3346" w:rsidRDefault="00095C89" w:rsidP="00095C89">
            <w:pPr>
              <w:pStyle w:val="TSTextBodyText"/>
            </w:pPr>
            <w:r>
              <w:t>lb</w:t>
            </w:r>
            <w:r w:rsidRPr="005E3346">
              <w:t>/</w:t>
            </w:r>
            <w:r>
              <w:t>MMbtu</w:t>
            </w:r>
          </w:p>
        </w:tc>
      </w:tr>
      <w:tr w:rsidR="00095C89" w14:paraId="074B5138" w14:textId="77777777" w:rsidTr="0067615F">
        <w:trPr>
          <w:cantSplit/>
        </w:trPr>
        <w:tc>
          <w:tcPr>
            <w:tcW w:w="943" w:type="pct"/>
          </w:tcPr>
          <w:p w14:paraId="5F5FD323" w14:textId="77777777" w:rsidR="00095C89" w:rsidRDefault="00095C89" w:rsidP="00095C89">
            <w:pPr>
              <w:pStyle w:val="TSTextBodyText"/>
            </w:pPr>
          </w:p>
        </w:tc>
        <w:tc>
          <w:tcPr>
            <w:tcW w:w="935" w:type="pct"/>
          </w:tcPr>
          <w:p w14:paraId="7A33D429" w14:textId="77777777" w:rsidR="00095C89" w:rsidRDefault="00095C89" w:rsidP="00095C89">
            <w:pPr>
              <w:pStyle w:val="TSTextBodyText"/>
            </w:pPr>
          </w:p>
        </w:tc>
        <w:tc>
          <w:tcPr>
            <w:tcW w:w="447" w:type="pct"/>
            <w:tcBorders>
              <w:right w:val="nil"/>
            </w:tcBorders>
          </w:tcPr>
          <w:p w14:paraId="315F0FB3" w14:textId="77777777" w:rsidR="00095C89" w:rsidRDefault="00095C89" w:rsidP="00095C89">
            <w:pPr>
              <w:pStyle w:val="TSTextBodyText"/>
            </w:pPr>
          </w:p>
        </w:tc>
        <w:tc>
          <w:tcPr>
            <w:tcW w:w="598" w:type="pct"/>
            <w:tcBorders>
              <w:left w:val="nil"/>
            </w:tcBorders>
          </w:tcPr>
          <w:p w14:paraId="26EA0199" w14:textId="5D234ECA" w:rsidR="00095C89" w:rsidRPr="005E3346" w:rsidRDefault="00095C89" w:rsidP="00095C89">
            <w:pPr>
              <w:pStyle w:val="TSTextBodyText"/>
            </w:pPr>
            <w:r w:rsidRPr="005E3346">
              <w:t>mg/m</w:t>
            </w:r>
            <w:r w:rsidRPr="005E3346">
              <w:rPr>
                <w:vertAlign w:val="superscript"/>
              </w:rPr>
              <w:t>3</w:t>
            </w:r>
          </w:p>
        </w:tc>
        <w:tc>
          <w:tcPr>
            <w:tcW w:w="440" w:type="pct"/>
            <w:tcBorders>
              <w:right w:val="nil"/>
            </w:tcBorders>
          </w:tcPr>
          <w:p w14:paraId="7A4C0D91" w14:textId="77777777" w:rsidR="00095C89" w:rsidRDefault="00095C89" w:rsidP="00095C89">
            <w:pPr>
              <w:pStyle w:val="TSTextBodyText"/>
            </w:pPr>
          </w:p>
        </w:tc>
        <w:tc>
          <w:tcPr>
            <w:tcW w:w="598" w:type="pct"/>
            <w:tcBorders>
              <w:left w:val="nil"/>
            </w:tcBorders>
          </w:tcPr>
          <w:p w14:paraId="52B15C5A" w14:textId="2E9272C0" w:rsidR="00095C89" w:rsidRPr="005E3346" w:rsidRDefault="00095C89" w:rsidP="00095C89">
            <w:pPr>
              <w:pStyle w:val="TSTextBodyText"/>
            </w:pPr>
            <w:r w:rsidRPr="005E3346">
              <w:t>mg/m</w:t>
            </w:r>
            <w:r w:rsidRPr="005E3346">
              <w:rPr>
                <w:vertAlign w:val="superscript"/>
              </w:rPr>
              <w:t>3</w:t>
            </w:r>
          </w:p>
        </w:tc>
        <w:tc>
          <w:tcPr>
            <w:tcW w:w="443" w:type="pct"/>
            <w:tcBorders>
              <w:right w:val="nil"/>
            </w:tcBorders>
          </w:tcPr>
          <w:p w14:paraId="7930B917" w14:textId="77777777" w:rsidR="00095C89" w:rsidRDefault="00095C89" w:rsidP="00095C89">
            <w:pPr>
              <w:pStyle w:val="TSTextBodyText"/>
            </w:pPr>
          </w:p>
        </w:tc>
        <w:tc>
          <w:tcPr>
            <w:tcW w:w="596" w:type="pct"/>
            <w:tcBorders>
              <w:left w:val="nil"/>
            </w:tcBorders>
          </w:tcPr>
          <w:p w14:paraId="5D39A3BC" w14:textId="434901A6" w:rsidR="00095C89" w:rsidRPr="005E3346" w:rsidRDefault="00095C89" w:rsidP="00095C89">
            <w:pPr>
              <w:pStyle w:val="TSTextBodyText"/>
            </w:pPr>
            <w:r w:rsidRPr="005E3346">
              <w:t>mg/m</w:t>
            </w:r>
            <w:r w:rsidRPr="005E3346">
              <w:rPr>
                <w:vertAlign w:val="superscript"/>
              </w:rPr>
              <w:t>3</w:t>
            </w:r>
          </w:p>
        </w:tc>
      </w:tr>
    </w:tbl>
    <w:p w14:paraId="12E5A33D" w14:textId="77777777" w:rsidR="00C47AB8" w:rsidRDefault="00C47AB8" w:rsidP="00C47AB8">
      <w:pPr>
        <w:pStyle w:val="USBodyText"/>
      </w:pPr>
      <w:r w:rsidRPr="00C47AB8">
        <w:t>Notes:</w:t>
      </w:r>
      <w:r w:rsidRPr="00C47AB8">
        <w:tab/>
      </w:r>
    </w:p>
    <w:p w14:paraId="70CA9084" w14:textId="189C4731" w:rsidR="00C47AB8" w:rsidRPr="00C47AB8" w:rsidRDefault="00C47AB8" w:rsidP="00005DFB">
      <w:pPr>
        <w:pStyle w:val="USNumber1"/>
        <w:numPr>
          <w:ilvl w:val="0"/>
          <w:numId w:val="54"/>
        </w:numPr>
      </w:pPr>
      <w:r w:rsidRPr="00C47AB8">
        <w:t xml:space="preserve">Capacity is defined as the total </w:t>
      </w:r>
      <w:r w:rsidR="00FC06DD">
        <w:t>gross</w:t>
      </w:r>
      <w:r w:rsidR="008A7B38">
        <w:t xml:space="preserve"> </w:t>
      </w:r>
      <w:r w:rsidRPr="00C47AB8">
        <w:t xml:space="preserve">capacity of </w:t>
      </w:r>
      <w:r w:rsidR="00FC06DD">
        <w:t xml:space="preserve">one Unit </w:t>
      </w:r>
      <w:r w:rsidRPr="00C47AB8">
        <w:t>as commissioned.</w:t>
      </w:r>
    </w:p>
    <w:p w14:paraId="261717C8" w14:textId="15E4E6BC" w:rsidR="00C47AB8" w:rsidRPr="00C47AB8" w:rsidRDefault="00C47AB8" w:rsidP="00005DFB">
      <w:pPr>
        <w:pStyle w:val="USNumber1"/>
        <w:numPr>
          <w:ilvl w:val="0"/>
          <w:numId w:val="54"/>
        </w:numPr>
      </w:pPr>
      <w:r w:rsidRPr="00C47AB8">
        <w:tab/>
        <w:t>ppmv is defined as volumetric parts per million at 15% O</w:t>
      </w:r>
      <w:r w:rsidRPr="00CB1D0D">
        <w:rPr>
          <w:vertAlign w:val="subscript"/>
        </w:rPr>
        <w:t>2</w:t>
      </w:r>
      <w:r w:rsidRPr="00C47AB8">
        <w:t>.</w:t>
      </w:r>
    </w:p>
    <w:p w14:paraId="5EF828FF" w14:textId="5B8D04EC" w:rsidR="00C47AB8" w:rsidRPr="00C47AB8" w:rsidRDefault="00C47AB8" w:rsidP="00005DFB">
      <w:pPr>
        <w:pStyle w:val="USNumber1"/>
        <w:numPr>
          <w:ilvl w:val="0"/>
          <w:numId w:val="54"/>
        </w:numPr>
      </w:pPr>
      <w:r w:rsidRPr="00C47AB8">
        <w:tab/>
        <w:t>lb/hr is defined as pounds per hour.</w:t>
      </w:r>
    </w:p>
    <w:p w14:paraId="7149BA91" w14:textId="7860BA43" w:rsidR="00C47AB8" w:rsidRPr="00C47AB8" w:rsidRDefault="00C47AB8" w:rsidP="00005DFB">
      <w:pPr>
        <w:pStyle w:val="USNumber1"/>
        <w:numPr>
          <w:ilvl w:val="0"/>
          <w:numId w:val="54"/>
        </w:numPr>
      </w:pPr>
      <w:r w:rsidRPr="00C47AB8">
        <w:tab/>
      </w:r>
      <w:r>
        <w:t>lb</w:t>
      </w:r>
      <w:r w:rsidRPr="00C47AB8">
        <w:t>/</w:t>
      </w:r>
      <w:r>
        <w:t>MMBtu</w:t>
      </w:r>
      <w:r w:rsidRPr="00C47AB8">
        <w:t xml:space="preserve"> is defined as </w:t>
      </w:r>
      <w:r>
        <w:t>p</w:t>
      </w:r>
      <w:r w:rsidR="00FC06DD">
        <w:t>o</w:t>
      </w:r>
      <w:r>
        <w:t xml:space="preserve">unds </w:t>
      </w:r>
      <w:r w:rsidRPr="00C47AB8">
        <w:t xml:space="preserve">per </w:t>
      </w:r>
      <w:r>
        <w:t>Million Btu</w:t>
      </w:r>
      <w:r w:rsidR="004B4631">
        <w:t>s</w:t>
      </w:r>
      <w:r>
        <w:t xml:space="preserve"> of heat input</w:t>
      </w:r>
      <w:r w:rsidRPr="00C47AB8">
        <w:t>.</w:t>
      </w:r>
    </w:p>
    <w:p w14:paraId="34873726" w14:textId="7EC53C7D" w:rsidR="00C47AB8" w:rsidRPr="00C47AB8" w:rsidRDefault="00CB1D0D" w:rsidP="00005DFB">
      <w:pPr>
        <w:pStyle w:val="USNumber1"/>
        <w:numPr>
          <w:ilvl w:val="0"/>
          <w:numId w:val="54"/>
        </w:numPr>
      </w:pPr>
      <w:r>
        <w:t>gr</w:t>
      </w:r>
      <w:r w:rsidR="00C47AB8" w:rsidRPr="00C47AB8">
        <w:t>/</w:t>
      </w:r>
      <w:r w:rsidR="00C47AB8">
        <w:t>scf</w:t>
      </w:r>
      <w:r w:rsidR="00C47AB8" w:rsidRPr="00C47AB8">
        <w:t xml:space="preserve"> is defined as </w:t>
      </w:r>
      <w:r>
        <w:t>grains</w:t>
      </w:r>
      <w:r w:rsidR="00C47AB8">
        <w:t xml:space="preserve"> </w:t>
      </w:r>
      <w:r w:rsidR="00C47AB8" w:rsidRPr="00C47AB8">
        <w:t xml:space="preserve">per </w:t>
      </w:r>
      <w:r w:rsidR="00C47AB8">
        <w:t>standard cubic foot</w:t>
      </w:r>
    </w:p>
    <w:p w14:paraId="425B8AFD" w14:textId="414C2D99" w:rsidR="00C47AB8" w:rsidRDefault="00C47AB8" w:rsidP="00CB1D0D">
      <w:pPr>
        <w:pStyle w:val="USBodyText"/>
      </w:pPr>
      <w:r w:rsidRPr="00C47AB8">
        <w:t xml:space="preserve">Provide total emissions for all air toxics on an aggregate basis, not on an individual basis. Air toxic pollutants are described on the US EPA Web page: </w:t>
      </w:r>
      <w:r>
        <w:t xml:space="preserve"> </w:t>
      </w:r>
      <w:hyperlink r:id="rId17" w:history="1">
        <w:r w:rsidRPr="00C245E1">
          <w:rPr>
            <w:rStyle w:val="Hyperlink"/>
          </w:rPr>
          <w:t>http://www.epa.gov/ttn/atw/allabout.html</w:t>
        </w:r>
      </w:hyperlink>
      <w:r>
        <w:t xml:space="preserve">. </w:t>
      </w:r>
      <w:r w:rsidRPr="00C47AB8">
        <w:t xml:space="preserve"> </w:t>
      </w:r>
      <w:r>
        <w:t xml:space="preserve"> </w:t>
      </w:r>
    </w:p>
    <w:p w14:paraId="5F74AEC5" w14:textId="21FDE169" w:rsidR="00CB1D0D" w:rsidRDefault="00CB1D0D" w:rsidP="00CB1D0D">
      <w:pPr>
        <w:pStyle w:val="Heading2"/>
      </w:pPr>
      <w:bookmarkStart w:id="66" w:name="_Toc275935850"/>
      <w:bookmarkStart w:id="67" w:name="_Toc526151170"/>
      <w:r>
        <w:t>Electric Interconnection Data</w:t>
      </w:r>
      <w:bookmarkEnd w:id="66"/>
      <w:bookmarkEnd w:id="67"/>
    </w:p>
    <w:p w14:paraId="31C68DBE" w14:textId="7BE02015" w:rsidR="00CB1D0D" w:rsidRDefault="00CB1D0D" w:rsidP="00CB1D0D">
      <w:pPr>
        <w:pStyle w:val="Heading3"/>
      </w:pPr>
      <w:bookmarkStart w:id="68" w:name="_Toc526151171"/>
      <w:r>
        <w:t>Item</w:t>
      </w:r>
      <w:r w:rsidR="0021629A">
        <w:t>s</w:t>
      </w:r>
      <w:r>
        <w:t xml:space="preserve"> to Be Provide</w:t>
      </w:r>
      <w:r w:rsidR="00095C89">
        <w:t>d</w:t>
      </w:r>
      <w:bookmarkEnd w:id="68"/>
    </w:p>
    <w:p w14:paraId="29386DE5" w14:textId="66C75ACC" w:rsidR="00CB1D0D" w:rsidRDefault="00CB1D0D" w:rsidP="00005DFB">
      <w:pPr>
        <w:pStyle w:val="USNumber1"/>
        <w:numPr>
          <w:ilvl w:val="0"/>
          <w:numId w:val="55"/>
        </w:numPr>
      </w:pPr>
      <w:r>
        <w:tab/>
        <w:t>A detailed single-line diagram from the generators and proposed interconnection to the 1</w:t>
      </w:r>
      <w:r w:rsidR="008A7B38">
        <w:t>15</w:t>
      </w:r>
      <w:r>
        <w:t xml:space="preserve"> kV </w:t>
      </w:r>
      <w:r w:rsidR="009F2B30">
        <w:t>GPA</w:t>
      </w:r>
      <w:r>
        <w:t xml:space="preserve"> transmission system.  Identify the Point(s) of Delivery</w:t>
      </w:r>
      <w:r w:rsidR="00BF53FE">
        <w:t>.</w:t>
      </w:r>
    </w:p>
    <w:p w14:paraId="4F5A1221" w14:textId="288E3D9C" w:rsidR="00CB1D0D" w:rsidRDefault="00CB1D0D" w:rsidP="00CB1D0D">
      <w:pPr>
        <w:pStyle w:val="USNumber1"/>
      </w:pPr>
      <w:r>
        <w:tab/>
        <w:t>Equipment descriptions and functional specifications of:</w:t>
      </w:r>
    </w:p>
    <w:p w14:paraId="4D764DE2" w14:textId="4BAFEE5A" w:rsidR="00CB1D0D" w:rsidRDefault="00CB1D0D" w:rsidP="00CB1D0D">
      <w:pPr>
        <w:pStyle w:val="USNumbera"/>
      </w:pPr>
      <w:r>
        <w:t>Generators, transformers, switchgear equipment, circuit breakers, etc.</w:t>
      </w:r>
    </w:p>
    <w:p w14:paraId="091F9BEC" w14:textId="488C91C7" w:rsidR="00CB1D0D" w:rsidRDefault="00CB1D0D" w:rsidP="00CB1D0D">
      <w:pPr>
        <w:pStyle w:val="USNumbera"/>
      </w:pPr>
      <w:r>
        <w:tab/>
        <w:t>Protective relays, current transformers, voltage transformers, etc.</w:t>
      </w:r>
    </w:p>
    <w:p w14:paraId="405F7FAA" w14:textId="2E4B4823" w:rsidR="00CB1D0D" w:rsidRDefault="00CB1D0D" w:rsidP="00CB1D0D">
      <w:pPr>
        <w:pStyle w:val="USNumbera"/>
      </w:pPr>
      <w:r>
        <w:tab/>
        <w:t>Metering System</w:t>
      </w:r>
    </w:p>
    <w:p w14:paraId="72AA1993" w14:textId="6984F7C8" w:rsidR="00CB1D0D" w:rsidRDefault="00CB1D0D" w:rsidP="00CB1D0D">
      <w:pPr>
        <w:pStyle w:val="USNumbera"/>
      </w:pPr>
      <w:r>
        <w:lastRenderedPageBreak/>
        <w:t>Telecommunication equipment</w:t>
      </w:r>
    </w:p>
    <w:p w14:paraId="6A1E7855" w14:textId="5EC5EC33" w:rsidR="00CB1D0D" w:rsidRDefault="00CB1D0D" w:rsidP="00CB1D0D">
      <w:pPr>
        <w:pStyle w:val="USNumbera"/>
      </w:pPr>
      <w:r>
        <w:t>Control and data acquisition system</w:t>
      </w:r>
    </w:p>
    <w:p w14:paraId="18CECAED" w14:textId="0A9DF0E8" w:rsidR="00CB1D0D" w:rsidRDefault="00CB1D0D" w:rsidP="00CB1D0D">
      <w:pPr>
        <w:pStyle w:val="USBodyText"/>
      </w:pPr>
      <w:r>
        <w:t xml:space="preserve">Any design changes which may affect the interconnection must be reviewed and approved by GPA. This approval does not relieve the Project Company from any contractual responsibility.  </w:t>
      </w:r>
    </w:p>
    <w:p w14:paraId="2D2D0C4A" w14:textId="138CCAC6" w:rsidR="00CB1D0D" w:rsidRPr="00CB1D0D" w:rsidRDefault="00CB1D0D" w:rsidP="00CB1D0D">
      <w:pPr>
        <w:pStyle w:val="Heading2"/>
      </w:pPr>
      <w:bookmarkStart w:id="69" w:name="_Toc275935851"/>
      <w:bookmarkStart w:id="70" w:name="_Toc526151172"/>
      <w:r w:rsidRPr="00CB1D0D">
        <w:t>Performance Data</w:t>
      </w:r>
      <w:bookmarkEnd w:id="69"/>
      <w:bookmarkEnd w:id="70"/>
    </w:p>
    <w:p w14:paraId="2B84CB9C" w14:textId="3DB87911" w:rsidR="00CB1D0D" w:rsidRPr="00CB1D0D" w:rsidRDefault="00FC06DD" w:rsidP="00005DFB">
      <w:pPr>
        <w:pStyle w:val="USNumber1"/>
        <w:numPr>
          <w:ilvl w:val="0"/>
          <w:numId w:val="56"/>
        </w:numPr>
      </w:pPr>
      <w:r>
        <w:t xml:space="preserve">Provide a </w:t>
      </w:r>
      <w:r w:rsidR="00DB3726">
        <w:t>h</w:t>
      </w:r>
      <w:r>
        <w:t xml:space="preserve">eat </w:t>
      </w:r>
      <w:r w:rsidR="00DB3726">
        <w:t>r</w:t>
      </w:r>
      <w:r>
        <w:t>ate c</w:t>
      </w:r>
      <w:r w:rsidR="00CB1D0D" w:rsidRPr="00CB1D0D">
        <w:t xml:space="preserve">urve for each Unit in the Facility, assuming that the load will be allocated to each Unit in proportion to its maximum output power level.  </w:t>
      </w:r>
    </w:p>
    <w:p w14:paraId="2083E62F" w14:textId="77A15D1E" w:rsidR="00CB1D0D" w:rsidRPr="00CB1D0D" w:rsidRDefault="00CB1D0D" w:rsidP="00005DFB">
      <w:pPr>
        <w:pStyle w:val="USNumber1"/>
        <w:numPr>
          <w:ilvl w:val="0"/>
          <w:numId w:val="56"/>
        </w:numPr>
      </w:pPr>
      <w:r w:rsidRPr="00CB1D0D">
        <w:t xml:space="preserve">The </w:t>
      </w:r>
      <w:r w:rsidR="00187E43">
        <w:t>Bidder</w:t>
      </w:r>
      <w:r w:rsidR="00DB3726">
        <w:t xml:space="preserve"> shall also tabulate the h</w:t>
      </w:r>
      <w:r w:rsidRPr="00CB1D0D">
        <w:t xml:space="preserve">eat </w:t>
      </w:r>
      <w:r w:rsidR="00DB3726">
        <w:t>r</w:t>
      </w:r>
      <w:r w:rsidRPr="00CB1D0D">
        <w:t xml:space="preserve">ates (HHV) corresponding to the percentages of the output power levels stated in </w:t>
      </w:r>
      <w:r w:rsidR="004122C3">
        <w:fldChar w:fldCharType="begin"/>
      </w:r>
      <w:r w:rsidR="004122C3">
        <w:instrText xml:space="preserve"> REF _Ref486338420 \h </w:instrText>
      </w:r>
      <w:r w:rsidR="004122C3">
        <w:fldChar w:fldCharType="separate"/>
      </w:r>
      <w:r w:rsidR="00EC577B">
        <w:t>Table </w:t>
      </w:r>
      <w:r w:rsidR="00EC577B">
        <w:rPr>
          <w:noProof/>
        </w:rPr>
        <w:t>8.3</w:t>
      </w:r>
      <w:r w:rsidR="004122C3">
        <w:fldChar w:fldCharType="end"/>
      </w:r>
      <w:r w:rsidR="004122C3">
        <w:t xml:space="preserve"> through </w:t>
      </w:r>
      <w:r w:rsidR="004122C3">
        <w:fldChar w:fldCharType="begin"/>
      </w:r>
      <w:r w:rsidR="004122C3">
        <w:instrText xml:space="preserve"> REF _Ref486338448 \h </w:instrText>
      </w:r>
      <w:r w:rsidR="004122C3">
        <w:fldChar w:fldCharType="separate"/>
      </w:r>
      <w:r w:rsidR="00EC577B">
        <w:t>Table </w:t>
      </w:r>
      <w:r w:rsidR="00EC577B">
        <w:rPr>
          <w:noProof/>
        </w:rPr>
        <w:t>8.6</w:t>
      </w:r>
      <w:r w:rsidR="004122C3">
        <w:fldChar w:fldCharType="end"/>
      </w:r>
      <w:r w:rsidR="004122C3">
        <w:t xml:space="preserve"> below. </w:t>
      </w:r>
      <w:r w:rsidR="00DB3726">
        <w:t xml:space="preserve">The Unit heat rate for the purpose of </w:t>
      </w:r>
      <w:r w:rsidR="00DB3726">
        <w:fldChar w:fldCharType="begin"/>
      </w:r>
      <w:r w:rsidR="00DB3726">
        <w:instrText xml:space="preserve"> REF _Ref486338420 \h </w:instrText>
      </w:r>
      <w:r w:rsidR="00DB3726">
        <w:fldChar w:fldCharType="separate"/>
      </w:r>
      <w:r w:rsidR="00EC577B">
        <w:t>Table </w:t>
      </w:r>
      <w:r w:rsidR="00EC577B">
        <w:rPr>
          <w:noProof/>
        </w:rPr>
        <w:t>8.3</w:t>
      </w:r>
      <w:r w:rsidR="00DB3726">
        <w:fldChar w:fldCharType="end"/>
      </w:r>
      <w:r w:rsidR="00DB3726">
        <w:t xml:space="preserve"> and  </w:t>
      </w:r>
      <w:r w:rsidR="00DB3726">
        <w:fldChar w:fldCharType="begin"/>
      </w:r>
      <w:r w:rsidR="00DB3726">
        <w:instrText xml:space="preserve"> REF _Ref486339864 \h </w:instrText>
      </w:r>
      <w:r w:rsidR="00DB3726">
        <w:fldChar w:fldCharType="separate"/>
      </w:r>
      <w:r w:rsidR="00EC577B">
        <w:t>Table </w:t>
      </w:r>
      <w:r w:rsidR="00EC577B">
        <w:rPr>
          <w:noProof/>
        </w:rPr>
        <w:t>8.4</w:t>
      </w:r>
      <w:r w:rsidR="00DB3726">
        <w:fldChar w:fldCharType="end"/>
      </w:r>
      <w:r w:rsidR="00DB3726">
        <w:t xml:space="preserve"> is defined as t</w:t>
      </w:r>
      <w:r w:rsidR="00DB3726">
        <w:rPr>
          <w:lang w:val="en-GB"/>
        </w:rPr>
        <w:t>he F</w:t>
      </w:r>
      <w:r w:rsidR="00DB3726" w:rsidRPr="00DB3726">
        <w:rPr>
          <w:lang w:val="en-GB"/>
        </w:rPr>
        <w:t xml:space="preserve">uel energy consumption expressed in Btu (higher heating value) required to generate one kWh at the </w:t>
      </w:r>
      <w:r w:rsidR="00DB3726">
        <w:rPr>
          <w:lang w:val="en-GB"/>
        </w:rPr>
        <w:t>generator terminals (Unit gross heat rate)</w:t>
      </w:r>
      <w:r w:rsidR="00DB3726" w:rsidRPr="00DB3726">
        <w:rPr>
          <w:lang w:val="en-GB"/>
        </w:rPr>
        <w:t xml:space="preserve">.  </w:t>
      </w:r>
      <w:r w:rsidRPr="00CB1D0D">
        <w:t xml:space="preserve">This data is for technical evaluation purposes only and will not be used for economic evaluation. </w:t>
      </w:r>
    </w:p>
    <w:p w14:paraId="7F2249A0" w14:textId="57ACF9C9" w:rsidR="00CB1D0D" w:rsidRPr="00CB1D0D" w:rsidRDefault="00FC06DD" w:rsidP="00005DFB">
      <w:pPr>
        <w:pStyle w:val="USNumber1"/>
        <w:numPr>
          <w:ilvl w:val="0"/>
          <w:numId w:val="56"/>
        </w:numPr>
      </w:pPr>
      <w:r>
        <w:t>Provide data on the o</w:t>
      </w:r>
      <w:r w:rsidR="00CB1D0D" w:rsidRPr="00CB1D0D">
        <w:t>verall</w:t>
      </w:r>
      <w:r>
        <w:t xml:space="preserve"> performance of the</w:t>
      </w:r>
      <w:r w:rsidR="00CB1D0D" w:rsidRPr="00CB1D0D">
        <w:t xml:space="preserve"> </w:t>
      </w:r>
      <w:r w:rsidR="00531922">
        <w:t>Facility</w:t>
      </w:r>
      <w:r w:rsidR="00CB1D0D" w:rsidRPr="00CB1D0D">
        <w:t xml:space="preserve"> </w:t>
      </w:r>
    </w:p>
    <w:p w14:paraId="5DAC398D" w14:textId="26DC9B1B" w:rsidR="0021629A" w:rsidRDefault="0021629A" w:rsidP="0021629A">
      <w:pPr>
        <w:pStyle w:val="Caption"/>
      </w:pPr>
      <w:bookmarkStart w:id="71" w:name="_Ref486338420"/>
      <w:bookmarkStart w:id="72" w:name="_Toc525310484"/>
      <w:r>
        <w:t>Table </w:t>
      </w:r>
      <w:r w:rsidR="00920317">
        <w:fldChar w:fldCharType="begin"/>
      </w:r>
      <w:r w:rsidR="00920317">
        <w:instrText xml:space="preserve"> STYLEREF 1 \s  \* MERGEFORMAT </w:instrText>
      </w:r>
      <w:r w:rsidR="00920317">
        <w:fldChar w:fldCharType="separate"/>
      </w:r>
      <w:r w:rsidR="00EC577B">
        <w:rPr>
          <w:noProof/>
        </w:rPr>
        <w:t>8</w:t>
      </w:r>
      <w:r w:rsidR="00920317">
        <w:rPr>
          <w:noProof/>
        </w:rPr>
        <w:fldChar w:fldCharType="end"/>
      </w:r>
      <w:r>
        <w:rPr>
          <w:noProof/>
        </w:rPr>
        <w:t>.</w:t>
      </w:r>
      <w:r>
        <w:fldChar w:fldCharType="begin"/>
      </w:r>
      <w:r>
        <w:instrText xml:space="preserve"> SEQ Table \* ARABIC \s 1 </w:instrText>
      </w:r>
      <w:r>
        <w:fldChar w:fldCharType="separate"/>
      </w:r>
      <w:r w:rsidR="00EC577B">
        <w:rPr>
          <w:noProof/>
        </w:rPr>
        <w:t>3</w:t>
      </w:r>
      <w:r>
        <w:rPr>
          <w:noProof/>
        </w:rPr>
        <w:fldChar w:fldCharType="end"/>
      </w:r>
      <w:bookmarkEnd w:id="71"/>
      <w:r>
        <w:t>:</w:t>
      </w:r>
      <w:r>
        <w:tab/>
        <w:t>Unit ULSD Heat Rates</w:t>
      </w:r>
      <w:bookmarkEnd w:id="72"/>
      <w:r>
        <w:t xml:space="preserve"> </w:t>
      </w:r>
    </w:p>
    <w:p w14:paraId="6F619FAF" w14:textId="08F321B3" w:rsidR="0021629A" w:rsidRDefault="0021629A" w:rsidP="0021629A">
      <w:pPr>
        <w:pStyle w:val="Caption"/>
        <w:spacing w:before="0"/>
        <w:ind w:left="1282" w:hanging="1282"/>
      </w:pPr>
      <w:r>
        <w:t xml:space="preserve">(Combustion </w:t>
      </w:r>
      <w:r w:rsidR="00531922">
        <w:t>T</w:t>
      </w:r>
      <w:r>
        <w:t xml:space="preserve">urbine in Simple Cycle or </w:t>
      </w:r>
      <w:r w:rsidR="0052231D">
        <w:t>Reciprocating</w:t>
      </w:r>
      <w:r>
        <w:t xml:space="preserve"> Engine)</w:t>
      </w:r>
    </w:p>
    <w:tbl>
      <w:tblPr>
        <w:tblW w:w="0" w:type="auto"/>
        <w:tblBorders>
          <w:top w:val="single" w:sz="6" w:space="0" w:color="3E6EA3"/>
          <w:left w:val="single" w:sz="6" w:space="0" w:color="3E6EA3"/>
          <w:bottom w:val="single" w:sz="6" w:space="0" w:color="3E6EA3"/>
          <w:right w:val="single" w:sz="6" w:space="0" w:color="3E6EA3"/>
          <w:insideH w:val="single" w:sz="6" w:space="0" w:color="3E6EA3"/>
          <w:insideV w:val="single" w:sz="6" w:space="0" w:color="3E6EA3"/>
        </w:tblBorders>
        <w:tblLayout w:type="fixed"/>
        <w:tblCellMar>
          <w:left w:w="57" w:type="dxa"/>
          <w:right w:w="57" w:type="dxa"/>
        </w:tblCellMar>
        <w:tblLook w:val="0000" w:firstRow="0" w:lastRow="0" w:firstColumn="0" w:lastColumn="0" w:noHBand="0" w:noVBand="0"/>
      </w:tblPr>
      <w:tblGrid>
        <w:gridCol w:w="2790"/>
        <w:gridCol w:w="3240"/>
      </w:tblGrid>
      <w:tr w:rsidR="0021629A" w:rsidRPr="0021629A" w14:paraId="5F150E93" w14:textId="77777777" w:rsidTr="00DB3726">
        <w:trPr>
          <w:tblHeader/>
        </w:trPr>
        <w:tc>
          <w:tcPr>
            <w:tcW w:w="2790" w:type="dxa"/>
            <w:tcBorders>
              <w:right w:val="single" w:sz="6" w:space="0" w:color="FFFFFF" w:themeColor="background1"/>
            </w:tcBorders>
            <w:shd w:val="clear" w:color="auto" w:fill="3E6EA3"/>
          </w:tcPr>
          <w:p w14:paraId="2048F3B4" w14:textId="77777777" w:rsidR="0021629A" w:rsidRPr="0021629A" w:rsidRDefault="0021629A" w:rsidP="0021629A">
            <w:pPr>
              <w:pStyle w:val="TSTableHeading"/>
            </w:pPr>
            <w:r w:rsidRPr="0021629A">
              <w:t>Power Levels - %</w:t>
            </w:r>
          </w:p>
        </w:tc>
        <w:tc>
          <w:tcPr>
            <w:tcW w:w="3240" w:type="dxa"/>
            <w:tcBorders>
              <w:left w:val="single" w:sz="6" w:space="0" w:color="FFFFFF" w:themeColor="background1"/>
            </w:tcBorders>
            <w:shd w:val="clear" w:color="auto" w:fill="3E6EA3"/>
          </w:tcPr>
          <w:p w14:paraId="29B9FC69" w14:textId="7EAE8A3C" w:rsidR="0021629A" w:rsidRPr="0021629A" w:rsidRDefault="006978AA" w:rsidP="0021629A">
            <w:pPr>
              <w:pStyle w:val="TSTableHeading"/>
            </w:pPr>
            <w:r>
              <w:t>H</w:t>
            </w:r>
            <w:r w:rsidR="0021629A" w:rsidRPr="0021629A">
              <w:t xml:space="preserve">eat Rate </w:t>
            </w:r>
            <w:r w:rsidR="0021629A">
              <w:t xml:space="preserve">(HHV) </w:t>
            </w:r>
            <w:r w:rsidR="0021629A" w:rsidRPr="0021629A">
              <w:t xml:space="preserve"> </w:t>
            </w:r>
            <w:r w:rsidR="0021629A">
              <w:t>MBtu</w:t>
            </w:r>
            <w:r w:rsidR="0021629A" w:rsidRPr="0021629A">
              <w:t>/kWh</w:t>
            </w:r>
            <w:r w:rsidR="00531922">
              <w:t>*</w:t>
            </w:r>
          </w:p>
        </w:tc>
      </w:tr>
      <w:tr w:rsidR="0021629A" w:rsidRPr="0021629A" w14:paraId="126DB1DB" w14:textId="77777777" w:rsidTr="0021629A">
        <w:tc>
          <w:tcPr>
            <w:tcW w:w="2790" w:type="dxa"/>
          </w:tcPr>
          <w:p w14:paraId="6A078CDC" w14:textId="77777777" w:rsidR="0021629A" w:rsidRPr="0021629A" w:rsidRDefault="0021629A" w:rsidP="0021629A">
            <w:pPr>
              <w:pStyle w:val="USBodyText"/>
            </w:pPr>
            <w:r w:rsidRPr="0021629A">
              <w:t>100</w:t>
            </w:r>
          </w:p>
        </w:tc>
        <w:tc>
          <w:tcPr>
            <w:tcW w:w="3240" w:type="dxa"/>
          </w:tcPr>
          <w:p w14:paraId="3EB3CA89" w14:textId="77777777" w:rsidR="0021629A" w:rsidRPr="0021629A" w:rsidRDefault="0021629A" w:rsidP="0021629A">
            <w:pPr>
              <w:pStyle w:val="USBodyText"/>
            </w:pPr>
          </w:p>
        </w:tc>
      </w:tr>
      <w:tr w:rsidR="0021629A" w:rsidRPr="0021629A" w14:paraId="6F11AD97" w14:textId="77777777" w:rsidTr="0021629A">
        <w:tc>
          <w:tcPr>
            <w:tcW w:w="2790" w:type="dxa"/>
          </w:tcPr>
          <w:p w14:paraId="154CC7FF" w14:textId="77777777" w:rsidR="0021629A" w:rsidRPr="0021629A" w:rsidRDefault="0021629A" w:rsidP="0021629A">
            <w:pPr>
              <w:pStyle w:val="USBodyText"/>
            </w:pPr>
            <w:r w:rsidRPr="0021629A">
              <w:t>85</w:t>
            </w:r>
          </w:p>
        </w:tc>
        <w:tc>
          <w:tcPr>
            <w:tcW w:w="3240" w:type="dxa"/>
          </w:tcPr>
          <w:p w14:paraId="3DA14646" w14:textId="77777777" w:rsidR="0021629A" w:rsidRPr="0021629A" w:rsidRDefault="0021629A" w:rsidP="0021629A">
            <w:pPr>
              <w:pStyle w:val="USBodyText"/>
            </w:pPr>
          </w:p>
        </w:tc>
      </w:tr>
      <w:tr w:rsidR="0021629A" w:rsidRPr="0021629A" w14:paraId="2555BD9E" w14:textId="77777777" w:rsidTr="0021629A">
        <w:tc>
          <w:tcPr>
            <w:tcW w:w="2790" w:type="dxa"/>
          </w:tcPr>
          <w:p w14:paraId="143D629C" w14:textId="77777777" w:rsidR="0021629A" w:rsidRPr="0021629A" w:rsidRDefault="0021629A" w:rsidP="0021629A">
            <w:pPr>
              <w:pStyle w:val="USBodyText"/>
            </w:pPr>
            <w:r w:rsidRPr="0021629A">
              <w:t>65</w:t>
            </w:r>
          </w:p>
        </w:tc>
        <w:tc>
          <w:tcPr>
            <w:tcW w:w="3240" w:type="dxa"/>
          </w:tcPr>
          <w:p w14:paraId="11FCABC1" w14:textId="77777777" w:rsidR="0021629A" w:rsidRPr="0021629A" w:rsidRDefault="0021629A" w:rsidP="0021629A">
            <w:pPr>
              <w:pStyle w:val="USBodyText"/>
            </w:pPr>
          </w:p>
        </w:tc>
      </w:tr>
      <w:tr w:rsidR="0021629A" w:rsidRPr="0021629A" w14:paraId="0D54D9EB" w14:textId="77777777" w:rsidTr="0021629A">
        <w:tc>
          <w:tcPr>
            <w:tcW w:w="2790" w:type="dxa"/>
          </w:tcPr>
          <w:p w14:paraId="65581A35" w14:textId="77777777" w:rsidR="0021629A" w:rsidRPr="0021629A" w:rsidRDefault="0021629A" w:rsidP="0021629A">
            <w:pPr>
              <w:pStyle w:val="USBodyText"/>
            </w:pPr>
            <w:r w:rsidRPr="0021629A">
              <w:t>50</w:t>
            </w:r>
          </w:p>
        </w:tc>
        <w:tc>
          <w:tcPr>
            <w:tcW w:w="3240" w:type="dxa"/>
          </w:tcPr>
          <w:p w14:paraId="7FF24BDA" w14:textId="77777777" w:rsidR="0021629A" w:rsidRPr="0021629A" w:rsidRDefault="0021629A" w:rsidP="0021629A">
            <w:pPr>
              <w:pStyle w:val="USBodyText"/>
            </w:pPr>
          </w:p>
        </w:tc>
      </w:tr>
      <w:tr w:rsidR="0021629A" w:rsidRPr="0021629A" w14:paraId="02B8FCE1" w14:textId="77777777" w:rsidTr="0021629A">
        <w:tc>
          <w:tcPr>
            <w:tcW w:w="2790" w:type="dxa"/>
          </w:tcPr>
          <w:p w14:paraId="0B38B942" w14:textId="77777777" w:rsidR="0021629A" w:rsidRPr="0021629A" w:rsidRDefault="0021629A" w:rsidP="0021629A">
            <w:pPr>
              <w:pStyle w:val="USBodyText"/>
            </w:pPr>
            <w:r w:rsidRPr="0021629A">
              <w:t>25</w:t>
            </w:r>
          </w:p>
        </w:tc>
        <w:tc>
          <w:tcPr>
            <w:tcW w:w="3240" w:type="dxa"/>
          </w:tcPr>
          <w:p w14:paraId="1A27C4E3" w14:textId="77777777" w:rsidR="0021629A" w:rsidRPr="0021629A" w:rsidRDefault="0021629A" w:rsidP="0021629A">
            <w:pPr>
              <w:pStyle w:val="USBodyText"/>
            </w:pPr>
          </w:p>
        </w:tc>
      </w:tr>
      <w:tr w:rsidR="0021629A" w:rsidRPr="0021629A" w14:paraId="09200424" w14:textId="77777777" w:rsidTr="0021629A">
        <w:tc>
          <w:tcPr>
            <w:tcW w:w="2790" w:type="dxa"/>
          </w:tcPr>
          <w:p w14:paraId="0DC9F100" w14:textId="77777777" w:rsidR="0021629A" w:rsidRPr="0021629A" w:rsidRDefault="0021629A" w:rsidP="0021629A">
            <w:pPr>
              <w:pStyle w:val="USBodyText"/>
            </w:pPr>
            <w:r w:rsidRPr="0021629A">
              <w:t>10</w:t>
            </w:r>
          </w:p>
        </w:tc>
        <w:tc>
          <w:tcPr>
            <w:tcW w:w="3240" w:type="dxa"/>
          </w:tcPr>
          <w:p w14:paraId="172F3564" w14:textId="77777777" w:rsidR="0021629A" w:rsidRPr="0021629A" w:rsidRDefault="0021629A" w:rsidP="0021629A">
            <w:pPr>
              <w:pStyle w:val="USBodyText"/>
            </w:pPr>
          </w:p>
        </w:tc>
      </w:tr>
      <w:tr w:rsidR="0021629A" w:rsidRPr="0021629A" w14:paraId="6CA0B3EF" w14:textId="77777777" w:rsidTr="0021629A">
        <w:tc>
          <w:tcPr>
            <w:tcW w:w="2790" w:type="dxa"/>
          </w:tcPr>
          <w:p w14:paraId="2C4B7F25" w14:textId="77777777" w:rsidR="0021629A" w:rsidRPr="0021629A" w:rsidRDefault="0021629A" w:rsidP="0021629A">
            <w:pPr>
              <w:pStyle w:val="USBodyText"/>
            </w:pPr>
            <w:r w:rsidRPr="0021629A">
              <w:t>Minimum load</w:t>
            </w:r>
          </w:p>
        </w:tc>
        <w:tc>
          <w:tcPr>
            <w:tcW w:w="3240" w:type="dxa"/>
          </w:tcPr>
          <w:p w14:paraId="67596C68" w14:textId="77777777" w:rsidR="0021629A" w:rsidRPr="0021629A" w:rsidRDefault="0021629A" w:rsidP="0021629A">
            <w:pPr>
              <w:pStyle w:val="USBodyText"/>
            </w:pPr>
          </w:p>
        </w:tc>
      </w:tr>
    </w:tbl>
    <w:p w14:paraId="32D96DF8" w14:textId="07A70E30" w:rsidR="0021629A" w:rsidRDefault="0021629A" w:rsidP="0021629A">
      <w:pPr>
        <w:pStyle w:val="Caption"/>
      </w:pPr>
      <w:bookmarkStart w:id="73" w:name="_Ref486339864"/>
      <w:bookmarkStart w:id="74" w:name="_Toc525310485"/>
      <w:r>
        <w:t>Table </w:t>
      </w:r>
      <w:r w:rsidR="00920317">
        <w:fldChar w:fldCharType="begin"/>
      </w:r>
      <w:r w:rsidR="00920317">
        <w:instrText xml:space="preserve"> STYLEREF 1 \s  \* MERGEFORMAT </w:instrText>
      </w:r>
      <w:r w:rsidR="00920317">
        <w:fldChar w:fldCharType="separate"/>
      </w:r>
      <w:r w:rsidR="00EC577B">
        <w:rPr>
          <w:noProof/>
        </w:rPr>
        <w:t>8</w:t>
      </w:r>
      <w:r w:rsidR="00920317">
        <w:rPr>
          <w:noProof/>
        </w:rPr>
        <w:fldChar w:fldCharType="end"/>
      </w:r>
      <w:r>
        <w:rPr>
          <w:noProof/>
        </w:rPr>
        <w:t>.</w:t>
      </w:r>
      <w:r>
        <w:fldChar w:fldCharType="begin"/>
      </w:r>
      <w:r>
        <w:instrText xml:space="preserve"> SEQ Table \* ARABIC \s 1 </w:instrText>
      </w:r>
      <w:r>
        <w:fldChar w:fldCharType="separate"/>
      </w:r>
      <w:r w:rsidR="00EC577B">
        <w:rPr>
          <w:noProof/>
        </w:rPr>
        <w:t>4</w:t>
      </w:r>
      <w:r>
        <w:rPr>
          <w:noProof/>
        </w:rPr>
        <w:fldChar w:fldCharType="end"/>
      </w:r>
      <w:bookmarkEnd w:id="73"/>
      <w:r>
        <w:t>:</w:t>
      </w:r>
      <w:r>
        <w:tab/>
        <w:t>Unit Natural Gas Heat Rates</w:t>
      </w:r>
      <w:bookmarkEnd w:id="74"/>
      <w:r>
        <w:t xml:space="preserve"> </w:t>
      </w:r>
    </w:p>
    <w:p w14:paraId="5A5C8ED8" w14:textId="72607E7B" w:rsidR="0021629A" w:rsidRDefault="0021629A" w:rsidP="0021629A">
      <w:pPr>
        <w:pStyle w:val="Caption"/>
        <w:spacing w:before="0"/>
        <w:ind w:left="1282" w:hanging="1282"/>
      </w:pPr>
      <w:r>
        <w:t xml:space="preserve">(Combustion </w:t>
      </w:r>
      <w:r w:rsidR="00531922">
        <w:t>T</w:t>
      </w:r>
      <w:r>
        <w:t xml:space="preserve">urbine in Simple Cycle or </w:t>
      </w:r>
      <w:r w:rsidR="0052231D">
        <w:t>Reciprocating</w:t>
      </w:r>
      <w:r>
        <w:t xml:space="preserve"> Engine)</w:t>
      </w:r>
    </w:p>
    <w:tbl>
      <w:tblPr>
        <w:tblW w:w="0" w:type="auto"/>
        <w:tblBorders>
          <w:top w:val="single" w:sz="6" w:space="0" w:color="3E6EA3"/>
          <w:left w:val="single" w:sz="6" w:space="0" w:color="3E6EA3"/>
          <w:bottom w:val="single" w:sz="6" w:space="0" w:color="3E6EA3"/>
          <w:right w:val="single" w:sz="6" w:space="0" w:color="3E6EA3"/>
          <w:insideH w:val="single" w:sz="6" w:space="0" w:color="3E6EA3"/>
          <w:insideV w:val="single" w:sz="6" w:space="0" w:color="3E6EA3"/>
        </w:tblBorders>
        <w:tblLayout w:type="fixed"/>
        <w:tblCellMar>
          <w:left w:w="57" w:type="dxa"/>
          <w:right w:w="57" w:type="dxa"/>
        </w:tblCellMar>
        <w:tblLook w:val="0000" w:firstRow="0" w:lastRow="0" w:firstColumn="0" w:lastColumn="0" w:noHBand="0" w:noVBand="0"/>
      </w:tblPr>
      <w:tblGrid>
        <w:gridCol w:w="2790"/>
        <w:gridCol w:w="3240"/>
      </w:tblGrid>
      <w:tr w:rsidR="0021629A" w:rsidRPr="0021629A" w14:paraId="15891E27" w14:textId="77777777" w:rsidTr="00DB3726">
        <w:trPr>
          <w:tblHeader/>
        </w:trPr>
        <w:tc>
          <w:tcPr>
            <w:tcW w:w="2790" w:type="dxa"/>
            <w:tcBorders>
              <w:right w:val="single" w:sz="6" w:space="0" w:color="FFFFFF" w:themeColor="background1"/>
            </w:tcBorders>
            <w:shd w:val="clear" w:color="auto" w:fill="3E6EA3"/>
          </w:tcPr>
          <w:p w14:paraId="2BE0E6D0" w14:textId="77777777" w:rsidR="0021629A" w:rsidRPr="0021629A" w:rsidRDefault="0021629A" w:rsidP="00C17ACD">
            <w:pPr>
              <w:pStyle w:val="TSTableHeading"/>
            </w:pPr>
            <w:r w:rsidRPr="0021629A">
              <w:t>Power Levels - %</w:t>
            </w:r>
          </w:p>
        </w:tc>
        <w:tc>
          <w:tcPr>
            <w:tcW w:w="3240" w:type="dxa"/>
            <w:tcBorders>
              <w:left w:val="single" w:sz="6" w:space="0" w:color="FFFFFF" w:themeColor="background1"/>
            </w:tcBorders>
            <w:shd w:val="clear" w:color="auto" w:fill="3E6EA3"/>
          </w:tcPr>
          <w:p w14:paraId="6E037414" w14:textId="08FA20FA" w:rsidR="0021629A" w:rsidRPr="0021629A" w:rsidRDefault="0021629A" w:rsidP="00C17ACD">
            <w:pPr>
              <w:pStyle w:val="TSTableHeading"/>
            </w:pPr>
            <w:r w:rsidRPr="0021629A">
              <w:t xml:space="preserve">Heat Rate </w:t>
            </w:r>
            <w:r>
              <w:t xml:space="preserve">(HHV) </w:t>
            </w:r>
            <w:r w:rsidRPr="0021629A">
              <w:t xml:space="preserve"> </w:t>
            </w:r>
            <w:r>
              <w:t>MBtu</w:t>
            </w:r>
            <w:r w:rsidRPr="0021629A">
              <w:t>/kWh</w:t>
            </w:r>
            <w:r w:rsidR="00531922">
              <w:t>*</w:t>
            </w:r>
          </w:p>
        </w:tc>
      </w:tr>
      <w:tr w:rsidR="0021629A" w:rsidRPr="0021629A" w14:paraId="574E6E8C" w14:textId="77777777" w:rsidTr="00C17ACD">
        <w:tc>
          <w:tcPr>
            <w:tcW w:w="2790" w:type="dxa"/>
          </w:tcPr>
          <w:p w14:paraId="48566D73" w14:textId="77777777" w:rsidR="0021629A" w:rsidRPr="0021629A" w:rsidRDefault="0021629A" w:rsidP="00C17ACD">
            <w:pPr>
              <w:pStyle w:val="USBodyText"/>
            </w:pPr>
            <w:r w:rsidRPr="0021629A">
              <w:t>100</w:t>
            </w:r>
          </w:p>
        </w:tc>
        <w:tc>
          <w:tcPr>
            <w:tcW w:w="3240" w:type="dxa"/>
          </w:tcPr>
          <w:p w14:paraId="36B19FDB" w14:textId="77777777" w:rsidR="0021629A" w:rsidRPr="0021629A" w:rsidRDefault="0021629A" w:rsidP="00C17ACD">
            <w:pPr>
              <w:pStyle w:val="USBodyText"/>
            </w:pPr>
          </w:p>
        </w:tc>
      </w:tr>
      <w:tr w:rsidR="0021629A" w:rsidRPr="0021629A" w14:paraId="1D9FB413" w14:textId="77777777" w:rsidTr="00C17ACD">
        <w:tc>
          <w:tcPr>
            <w:tcW w:w="2790" w:type="dxa"/>
          </w:tcPr>
          <w:p w14:paraId="76F3D077" w14:textId="77777777" w:rsidR="0021629A" w:rsidRPr="0021629A" w:rsidRDefault="0021629A" w:rsidP="00C17ACD">
            <w:pPr>
              <w:pStyle w:val="USBodyText"/>
            </w:pPr>
            <w:r w:rsidRPr="0021629A">
              <w:t>85</w:t>
            </w:r>
          </w:p>
        </w:tc>
        <w:tc>
          <w:tcPr>
            <w:tcW w:w="3240" w:type="dxa"/>
          </w:tcPr>
          <w:p w14:paraId="02915CBF" w14:textId="77777777" w:rsidR="0021629A" w:rsidRPr="0021629A" w:rsidRDefault="0021629A" w:rsidP="00C17ACD">
            <w:pPr>
              <w:pStyle w:val="USBodyText"/>
            </w:pPr>
          </w:p>
        </w:tc>
      </w:tr>
      <w:tr w:rsidR="0021629A" w:rsidRPr="0021629A" w14:paraId="0C14F905" w14:textId="77777777" w:rsidTr="00C17ACD">
        <w:tc>
          <w:tcPr>
            <w:tcW w:w="2790" w:type="dxa"/>
          </w:tcPr>
          <w:p w14:paraId="12CC0896" w14:textId="77777777" w:rsidR="0021629A" w:rsidRPr="0021629A" w:rsidRDefault="0021629A" w:rsidP="00C17ACD">
            <w:pPr>
              <w:pStyle w:val="USBodyText"/>
            </w:pPr>
            <w:r w:rsidRPr="0021629A">
              <w:t>65</w:t>
            </w:r>
          </w:p>
        </w:tc>
        <w:tc>
          <w:tcPr>
            <w:tcW w:w="3240" w:type="dxa"/>
          </w:tcPr>
          <w:p w14:paraId="38721824" w14:textId="77777777" w:rsidR="0021629A" w:rsidRPr="0021629A" w:rsidRDefault="0021629A" w:rsidP="00C17ACD">
            <w:pPr>
              <w:pStyle w:val="USBodyText"/>
            </w:pPr>
          </w:p>
        </w:tc>
      </w:tr>
      <w:tr w:rsidR="0021629A" w:rsidRPr="0021629A" w14:paraId="57876BDE" w14:textId="77777777" w:rsidTr="00C17ACD">
        <w:tc>
          <w:tcPr>
            <w:tcW w:w="2790" w:type="dxa"/>
          </w:tcPr>
          <w:p w14:paraId="1BA1E36D" w14:textId="77777777" w:rsidR="0021629A" w:rsidRPr="0021629A" w:rsidRDefault="0021629A" w:rsidP="00C17ACD">
            <w:pPr>
              <w:pStyle w:val="USBodyText"/>
            </w:pPr>
            <w:r w:rsidRPr="0021629A">
              <w:t>50</w:t>
            </w:r>
          </w:p>
        </w:tc>
        <w:tc>
          <w:tcPr>
            <w:tcW w:w="3240" w:type="dxa"/>
          </w:tcPr>
          <w:p w14:paraId="2C9E7F53" w14:textId="77777777" w:rsidR="0021629A" w:rsidRPr="0021629A" w:rsidRDefault="0021629A" w:rsidP="00C17ACD">
            <w:pPr>
              <w:pStyle w:val="USBodyText"/>
            </w:pPr>
          </w:p>
        </w:tc>
      </w:tr>
      <w:tr w:rsidR="0021629A" w:rsidRPr="0021629A" w14:paraId="64DA1985" w14:textId="77777777" w:rsidTr="00C17ACD">
        <w:tc>
          <w:tcPr>
            <w:tcW w:w="2790" w:type="dxa"/>
          </w:tcPr>
          <w:p w14:paraId="0141FFE4" w14:textId="77777777" w:rsidR="0021629A" w:rsidRPr="0021629A" w:rsidRDefault="0021629A" w:rsidP="00C17ACD">
            <w:pPr>
              <w:pStyle w:val="USBodyText"/>
            </w:pPr>
            <w:r w:rsidRPr="0021629A">
              <w:t>25</w:t>
            </w:r>
          </w:p>
        </w:tc>
        <w:tc>
          <w:tcPr>
            <w:tcW w:w="3240" w:type="dxa"/>
          </w:tcPr>
          <w:p w14:paraId="5C0271F1" w14:textId="77777777" w:rsidR="0021629A" w:rsidRPr="0021629A" w:rsidRDefault="0021629A" w:rsidP="00C17ACD">
            <w:pPr>
              <w:pStyle w:val="USBodyText"/>
            </w:pPr>
          </w:p>
        </w:tc>
      </w:tr>
      <w:tr w:rsidR="0021629A" w:rsidRPr="0021629A" w14:paraId="7A6F1400" w14:textId="77777777" w:rsidTr="00C17ACD">
        <w:tc>
          <w:tcPr>
            <w:tcW w:w="2790" w:type="dxa"/>
          </w:tcPr>
          <w:p w14:paraId="1E11E8FF" w14:textId="77777777" w:rsidR="0021629A" w:rsidRPr="0021629A" w:rsidRDefault="0021629A" w:rsidP="00C17ACD">
            <w:pPr>
              <w:pStyle w:val="USBodyText"/>
            </w:pPr>
            <w:r w:rsidRPr="0021629A">
              <w:t>10</w:t>
            </w:r>
          </w:p>
        </w:tc>
        <w:tc>
          <w:tcPr>
            <w:tcW w:w="3240" w:type="dxa"/>
          </w:tcPr>
          <w:p w14:paraId="302444C5" w14:textId="77777777" w:rsidR="0021629A" w:rsidRPr="0021629A" w:rsidRDefault="0021629A" w:rsidP="00C17ACD">
            <w:pPr>
              <w:pStyle w:val="USBodyText"/>
            </w:pPr>
          </w:p>
        </w:tc>
      </w:tr>
      <w:tr w:rsidR="0021629A" w:rsidRPr="0021629A" w14:paraId="7AA21DFE" w14:textId="77777777" w:rsidTr="00C17ACD">
        <w:tc>
          <w:tcPr>
            <w:tcW w:w="2790" w:type="dxa"/>
          </w:tcPr>
          <w:p w14:paraId="125F4D6C" w14:textId="77777777" w:rsidR="0021629A" w:rsidRPr="0021629A" w:rsidRDefault="0021629A" w:rsidP="00C17ACD">
            <w:pPr>
              <w:pStyle w:val="USBodyText"/>
            </w:pPr>
            <w:r w:rsidRPr="0021629A">
              <w:t>Minimum load</w:t>
            </w:r>
          </w:p>
        </w:tc>
        <w:tc>
          <w:tcPr>
            <w:tcW w:w="3240" w:type="dxa"/>
          </w:tcPr>
          <w:p w14:paraId="6D29E0CE" w14:textId="77777777" w:rsidR="0021629A" w:rsidRPr="0021629A" w:rsidRDefault="0021629A" w:rsidP="00C17ACD">
            <w:pPr>
              <w:pStyle w:val="USBodyText"/>
            </w:pPr>
          </w:p>
        </w:tc>
      </w:tr>
    </w:tbl>
    <w:p w14:paraId="3585DDD7" w14:textId="1A9E6F4A" w:rsidR="006978AA" w:rsidRPr="004B4631" w:rsidRDefault="006978AA" w:rsidP="004B4631">
      <w:pPr>
        <w:pStyle w:val="USBodyText"/>
        <w:rPr>
          <w:sz w:val="18"/>
          <w:szCs w:val="18"/>
        </w:rPr>
      </w:pPr>
      <w:bookmarkStart w:id="75" w:name="_Ref486338291"/>
      <w:r w:rsidRPr="004B4631">
        <w:rPr>
          <w:sz w:val="18"/>
          <w:szCs w:val="18"/>
        </w:rPr>
        <w:lastRenderedPageBreak/>
        <w:t>* Measured at generator terminals.</w:t>
      </w:r>
    </w:p>
    <w:p w14:paraId="7B7CD1F6" w14:textId="1552DC9D" w:rsidR="00531922" w:rsidRDefault="00531922" w:rsidP="00531922">
      <w:pPr>
        <w:pStyle w:val="Caption"/>
      </w:pPr>
      <w:bookmarkStart w:id="76" w:name="_Ref486429236"/>
      <w:bookmarkStart w:id="77" w:name="_Toc525310486"/>
      <w:r>
        <w:t>Table </w:t>
      </w:r>
      <w:r w:rsidR="00920317">
        <w:fldChar w:fldCharType="begin"/>
      </w:r>
      <w:r w:rsidR="00920317">
        <w:instrText xml:space="preserve"> STYLEREF 1 \s  \* MERGEFORMAT </w:instrText>
      </w:r>
      <w:r w:rsidR="00920317">
        <w:fldChar w:fldCharType="separate"/>
      </w:r>
      <w:r w:rsidR="00EC577B">
        <w:rPr>
          <w:noProof/>
        </w:rPr>
        <w:t>8</w:t>
      </w:r>
      <w:r w:rsidR="00920317">
        <w:rPr>
          <w:noProof/>
        </w:rPr>
        <w:fldChar w:fldCharType="end"/>
      </w:r>
      <w:r>
        <w:rPr>
          <w:noProof/>
        </w:rPr>
        <w:t>.</w:t>
      </w:r>
      <w:r>
        <w:fldChar w:fldCharType="begin"/>
      </w:r>
      <w:r>
        <w:instrText xml:space="preserve"> SEQ Table \* ARABIC \s 1 </w:instrText>
      </w:r>
      <w:r>
        <w:fldChar w:fldCharType="separate"/>
      </w:r>
      <w:r w:rsidR="00EC577B">
        <w:rPr>
          <w:noProof/>
        </w:rPr>
        <w:t>5</w:t>
      </w:r>
      <w:r>
        <w:rPr>
          <w:noProof/>
        </w:rPr>
        <w:fldChar w:fldCharType="end"/>
      </w:r>
      <w:bookmarkEnd w:id="75"/>
      <w:bookmarkEnd w:id="76"/>
      <w:r>
        <w:t>:</w:t>
      </w:r>
      <w:r>
        <w:tab/>
        <w:t>Facility ULSD Heat Rates</w:t>
      </w:r>
      <w:bookmarkEnd w:id="77"/>
      <w:r>
        <w:t xml:space="preserve"> </w:t>
      </w:r>
    </w:p>
    <w:tbl>
      <w:tblPr>
        <w:tblW w:w="0" w:type="auto"/>
        <w:tblBorders>
          <w:top w:val="single" w:sz="6" w:space="0" w:color="3E6EA3"/>
          <w:left w:val="single" w:sz="6" w:space="0" w:color="3E6EA3"/>
          <w:bottom w:val="single" w:sz="6" w:space="0" w:color="3E6EA3"/>
          <w:right w:val="single" w:sz="6" w:space="0" w:color="3E6EA3"/>
          <w:insideH w:val="single" w:sz="6" w:space="0" w:color="3E6EA3"/>
          <w:insideV w:val="single" w:sz="6" w:space="0" w:color="3E6EA3"/>
        </w:tblBorders>
        <w:tblLayout w:type="fixed"/>
        <w:tblCellMar>
          <w:left w:w="57" w:type="dxa"/>
          <w:right w:w="57" w:type="dxa"/>
        </w:tblCellMar>
        <w:tblLook w:val="0000" w:firstRow="0" w:lastRow="0" w:firstColumn="0" w:lastColumn="0" w:noHBand="0" w:noVBand="0"/>
      </w:tblPr>
      <w:tblGrid>
        <w:gridCol w:w="2790"/>
        <w:gridCol w:w="3240"/>
      </w:tblGrid>
      <w:tr w:rsidR="00531922" w:rsidRPr="0021629A" w14:paraId="2A9C1222" w14:textId="77777777" w:rsidTr="00DB3726">
        <w:trPr>
          <w:tblHeader/>
        </w:trPr>
        <w:tc>
          <w:tcPr>
            <w:tcW w:w="2790" w:type="dxa"/>
            <w:tcBorders>
              <w:top w:val="single" w:sz="6" w:space="0" w:color="FFFFFF" w:themeColor="background1"/>
              <w:right w:val="single" w:sz="6" w:space="0" w:color="FFFFFF" w:themeColor="background1"/>
            </w:tcBorders>
            <w:shd w:val="clear" w:color="auto" w:fill="3E6EA3"/>
          </w:tcPr>
          <w:p w14:paraId="6C5B405E" w14:textId="77777777" w:rsidR="00531922" w:rsidRPr="0021629A" w:rsidRDefault="00531922" w:rsidP="00C17ACD">
            <w:pPr>
              <w:pStyle w:val="TSTableHeading"/>
            </w:pPr>
            <w:r w:rsidRPr="0021629A">
              <w:t>Power Levels - %</w:t>
            </w:r>
          </w:p>
        </w:tc>
        <w:tc>
          <w:tcPr>
            <w:tcW w:w="3240" w:type="dxa"/>
            <w:tcBorders>
              <w:top w:val="single" w:sz="6" w:space="0" w:color="FFFFFF" w:themeColor="background1"/>
              <w:left w:val="single" w:sz="6" w:space="0" w:color="FFFFFF" w:themeColor="background1"/>
            </w:tcBorders>
            <w:shd w:val="clear" w:color="auto" w:fill="3E6EA3"/>
          </w:tcPr>
          <w:p w14:paraId="03C1530F" w14:textId="7ECFCFFD" w:rsidR="00531922" w:rsidRPr="0021629A" w:rsidRDefault="00531922" w:rsidP="00C17ACD">
            <w:pPr>
              <w:pStyle w:val="TSTableHeading"/>
            </w:pPr>
            <w:r w:rsidRPr="0021629A">
              <w:t xml:space="preserve">Heat Rate </w:t>
            </w:r>
            <w:r>
              <w:t xml:space="preserve">(HHV) </w:t>
            </w:r>
            <w:r w:rsidRPr="0021629A">
              <w:t xml:space="preserve"> </w:t>
            </w:r>
            <w:r>
              <w:t>MBtu</w:t>
            </w:r>
            <w:r w:rsidRPr="0021629A">
              <w:t>/kWh</w:t>
            </w:r>
            <w:r>
              <w:t>*</w:t>
            </w:r>
            <w:r w:rsidR="006978AA">
              <w:t>*</w:t>
            </w:r>
          </w:p>
        </w:tc>
      </w:tr>
      <w:tr w:rsidR="00531922" w:rsidRPr="0021629A" w14:paraId="42D15024" w14:textId="77777777" w:rsidTr="00C17ACD">
        <w:tc>
          <w:tcPr>
            <w:tcW w:w="2790" w:type="dxa"/>
          </w:tcPr>
          <w:p w14:paraId="40707838" w14:textId="77777777" w:rsidR="00531922" w:rsidRPr="0021629A" w:rsidRDefault="00531922" w:rsidP="00C17ACD">
            <w:pPr>
              <w:pStyle w:val="USBodyText"/>
            </w:pPr>
            <w:r w:rsidRPr="0021629A">
              <w:t>100</w:t>
            </w:r>
          </w:p>
        </w:tc>
        <w:tc>
          <w:tcPr>
            <w:tcW w:w="3240" w:type="dxa"/>
          </w:tcPr>
          <w:p w14:paraId="35C0DC54" w14:textId="77777777" w:rsidR="00531922" w:rsidRPr="0021629A" w:rsidRDefault="00531922" w:rsidP="00C17ACD">
            <w:pPr>
              <w:pStyle w:val="USBodyText"/>
            </w:pPr>
          </w:p>
        </w:tc>
      </w:tr>
      <w:tr w:rsidR="00531922" w:rsidRPr="0021629A" w14:paraId="7DD51079" w14:textId="77777777" w:rsidTr="00C17ACD">
        <w:tc>
          <w:tcPr>
            <w:tcW w:w="2790" w:type="dxa"/>
          </w:tcPr>
          <w:p w14:paraId="72FC55CF" w14:textId="77777777" w:rsidR="00531922" w:rsidRPr="0021629A" w:rsidRDefault="00531922" w:rsidP="00C17ACD">
            <w:pPr>
              <w:pStyle w:val="USBodyText"/>
            </w:pPr>
            <w:r w:rsidRPr="0021629A">
              <w:t>85</w:t>
            </w:r>
          </w:p>
        </w:tc>
        <w:tc>
          <w:tcPr>
            <w:tcW w:w="3240" w:type="dxa"/>
          </w:tcPr>
          <w:p w14:paraId="5574D325" w14:textId="77777777" w:rsidR="00531922" w:rsidRPr="0021629A" w:rsidRDefault="00531922" w:rsidP="00C17ACD">
            <w:pPr>
              <w:pStyle w:val="USBodyText"/>
            </w:pPr>
          </w:p>
        </w:tc>
      </w:tr>
      <w:tr w:rsidR="00531922" w:rsidRPr="0021629A" w14:paraId="74FE042D" w14:textId="77777777" w:rsidTr="00C17ACD">
        <w:tc>
          <w:tcPr>
            <w:tcW w:w="2790" w:type="dxa"/>
          </w:tcPr>
          <w:p w14:paraId="71E5F095" w14:textId="77777777" w:rsidR="00531922" w:rsidRPr="0021629A" w:rsidRDefault="00531922" w:rsidP="00C17ACD">
            <w:pPr>
              <w:pStyle w:val="USBodyText"/>
            </w:pPr>
            <w:r w:rsidRPr="0021629A">
              <w:t>65</w:t>
            </w:r>
          </w:p>
        </w:tc>
        <w:tc>
          <w:tcPr>
            <w:tcW w:w="3240" w:type="dxa"/>
          </w:tcPr>
          <w:p w14:paraId="1D4B836F" w14:textId="77777777" w:rsidR="00531922" w:rsidRPr="0021629A" w:rsidRDefault="00531922" w:rsidP="00C17ACD">
            <w:pPr>
              <w:pStyle w:val="USBodyText"/>
            </w:pPr>
          </w:p>
        </w:tc>
      </w:tr>
      <w:tr w:rsidR="00531922" w:rsidRPr="0021629A" w14:paraId="4E21829C" w14:textId="77777777" w:rsidTr="00C17ACD">
        <w:tc>
          <w:tcPr>
            <w:tcW w:w="2790" w:type="dxa"/>
          </w:tcPr>
          <w:p w14:paraId="4FF31DCB" w14:textId="77777777" w:rsidR="00531922" w:rsidRPr="0021629A" w:rsidRDefault="00531922" w:rsidP="00C17ACD">
            <w:pPr>
              <w:pStyle w:val="USBodyText"/>
            </w:pPr>
            <w:r w:rsidRPr="0021629A">
              <w:t>50</w:t>
            </w:r>
          </w:p>
        </w:tc>
        <w:tc>
          <w:tcPr>
            <w:tcW w:w="3240" w:type="dxa"/>
          </w:tcPr>
          <w:p w14:paraId="3CCAE0DE" w14:textId="77777777" w:rsidR="00531922" w:rsidRPr="0021629A" w:rsidRDefault="00531922" w:rsidP="00C17ACD">
            <w:pPr>
              <w:pStyle w:val="USBodyText"/>
            </w:pPr>
          </w:p>
        </w:tc>
      </w:tr>
      <w:tr w:rsidR="00531922" w:rsidRPr="0021629A" w14:paraId="5A129731" w14:textId="77777777" w:rsidTr="00C17ACD">
        <w:tc>
          <w:tcPr>
            <w:tcW w:w="2790" w:type="dxa"/>
          </w:tcPr>
          <w:p w14:paraId="769C6BF7" w14:textId="77777777" w:rsidR="00531922" w:rsidRPr="0021629A" w:rsidRDefault="00531922" w:rsidP="00C17ACD">
            <w:pPr>
              <w:pStyle w:val="USBodyText"/>
            </w:pPr>
            <w:r w:rsidRPr="0021629A">
              <w:t>25</w:t>
            </w:r>
          </w:p>
        </w:tc>
        <w:tc>
          <w:tcPr>
            <w:tcW w:w="3240" w:type="dxa"/>
          </w:tcPr>
          <w:p w14:paraId="69E6E601" w14:textId="77777777" w:rsidR="00531922" w:rsidRPr="0021629A" w:rsidRDefault="00531922" w:rsidP="00C17ACD">
            <w:pPr>
              <w:pStyle w:val="USBodyText"/>
            </w:pPr>
          </w:p>
        </w:tc>
      </w:tr>
      <w:tr w:rsidR="00531922" w:rsidRPr="0021629A" w14:paraId="48443AF3" w14:textId="77777777" w:rsidTr="00C17ACD">
        <w:tc>
          <w:tcPr>
            <w:tcW w:w="2790" w:type="dxa"/>
          </w:tcPr>
          <w:p w14:paraId="163F230C" w14:textId="77777777" w:rsidR="00531922" w:rsidRPr="0021629A" w:rsidRDefault="00531922" w:rsidP="00C17ACD">
            <w:pPr>
              <w:pStyle w:val="USBodyText"/>
            </w:pPr>
            <w:r w:rsidRPr="0021629A">
              <w:t>10</w:t>
            </w:r>
          </w:p>
        </w:tc>
        <w:tc>
          <w:tcPr>
            <w:tcW w:w="3240" w:type="dxa"/>
          </w:tcPr>
          <w:p w14:paraId="0F303A96" w14:textId="77777777" w:rsidR="00531922" w:rsidRPr="0021629A" w:rsidRDefault="00531922" w:rsidP="00C17ACD">
            <w:pPr>
              <w:pStyle w:val="USBodyText"/>
            </w:pPr>
          </w:p>
        </w:tc>
      </w:tr>
      <w:tr w:rsidR="00531922" w:rsidRPr="0021629A" w14:paraId="0DEB3E03" w14:textId="77777777" w:rsidTr="00C17ACD">
        <w:tc>
          <w:tcPr>
            <w:tcW w:w="2790" w:type="dxa"/>
          </w:tcPr>
          <w:p w14:paraId="7C96476D" w14:textId="77777777" w:rsidR="00531922" w:rsidRPr="0021629A" w:rsidRDefault="00531922" w:rsidP="00C17ACD">
            <w:pPr>
              <w:pStyle w:val="USBodyText"/>
            </w:pPr>
            <w:r w:rsidRPr="0021629A">
              <w:t>Minimum load</w:t>
            </w:r>
          </w:p>
        </w:tc>
        <w:tc>
          <w:tcPr>
            <w:tcW w:w="3240" w:type="dxa"/>
          </w:tcPr>
          <w:p w14:paraId="2C3F27EB" w14:textId="77777777" w:rsidR="00531922" w:rsidRPr="0021629A" w:rsidRDefault="00531922" w:rsidP="00C17ACD">
            <w:pPr>
              <w:pStyle w:val="USBodyText"/>
            </w:pPr>
          </w:p>
        </w:tc>
      </w:tr>
    </w:tbl>
    <w:p w14:paraId="2C7F3BC1" w14:textId="1D9A3374" w:rsidR="00531922" w:rsidRDefault="00531922" w:rsidP="00531922">
      <w:pPr>
        <w:pStyle w:val="Caption"/>
      </w:pPr>
      <w:bookmarkStart w:id="78" w:name="_Ref486338448"/>
      <w:bookmarkStart w:id="79" w:name="_Toc525310487"/>
      <w:r>
        <w:t>Table </w:t>
      </w:r>
      <w:r w:rsidR="00920317">
        <w:fldChar w:fldCharType="begin"/>
      </w:r>
      <w:r w:rsidR="00920317">
        <w:instrText xml:space="preserve"> STYLEREF 1 \s  \* MERGEFORMAT </w:instrText>
      </w:r>
      <w:r w:rsidR="00920317">
        <w:fldChar w:fldCharType="separate"/>
      </w:r>
      <w:r w:rsidR="00EC577B">
        <w:rPr>
          <w:noProof/>
        </w:rPr>
        <w:t>8</w:t>
      </w:r>
      <w:r w:rsidR="00920317">
        <w:rPr>
          <w:noProof/>
        </w:rPr>
        <w:fldChar w:fldCharType="end"/>
      </w:r>
      <w:r>
        <w:rPr>
          <w:noProof/>
        </w:rPr>
        <w:t>.</w:t>
      </w:r>
      <w:r>
        <w:fldChar w:fldCharType="begin"/>
      </w:r>
      <w:r>
        <w:instrText xml:space="preserve"> SEQ Table \* ARABIC \s 1 </w:instrText>
      </w:r>
      <w:r>
        <w:fldChar w:fldCharType="separate"/>
      </w:r>
      <w:r w:rsidR="00EC577B">
        <w:rPr>
          <w:noProof/>
        </w:rPr>
        <w:t>6</w:t>
      </w:r>
      <w:r>
        <w:rPr>
          <w:noProof/>
        </w:rPr>
        <w:fldChar w:fldCharType="end"/>
      </w:r>
      <w:bookmarkEnd w:id="78"/>
      <w:r>
        <w:t>:</w:t>
      </w:r>
      <w:r>
        <w:tab/>
        <w:t>Facility Natural Gas Heat Rates</w:t>
      </w:r>
      <w:bookmarkEnd w:id="79"/>
      <w:r>
        <w:t xml:space="preserve"> </w:t>
      </w:r>
    </w:p>
    <w:tbl>
      <w:tblPr>
        <w:tblW w:w="0" w:type="auto"/>
        <w:tblBorders>
          <w:top w:val="single" w:sz="6" w:space="0" w:color="3E6EA3"/>
          <w:left w:val="single" w:sz="6" w:space="0" w:color="3E6EA3"/>
          <w:bottom w:val="single" w:sz="6" w:space="0" w:color="3E6EA3"/>
          <w:right w:val="single" w:sz="6" w:space="0" w:color="3E6EA3"/>
          <w:insideH w:val="single" w:sz="6" w:space="0" w:color="3E6EA3"/>
          <w:insideV w:val="single" w:sz="6" w:space="0" w:color="3E6EA3"/>
        </w:tblBorders>
        <w:tblLayout w:type="fixed"/>
        <w:tblCellMar>
          <w:left w:w="57" w:type="dxa"/>
          <w:right w:w="57" w:type="dxa"/>
        </w:tblCellMar>
        <w:tblLook w:val="0000" w:firstRow="0" w:lastRow="0" w:firstColumn="0" w:lastColumn="0" w:noHBand="0" w:noVBand="0"/>
      </w:tblPr>
      <w:tblGrid>
        <w:gridCol w:w="2790"/>
        <w:gridCol w:w="3240"/>
      </w:tblGrid>
      <w:tr w:rsidR="00531922" w:rsidRPr="0021629A" w14:paraId="10B1C657" w14:textId="77777777" w:rsidTr="00DB3726">
        <w:trPr>
          <w:tblHeader/>
        </w:trPr>
        <w:tc>
          <w:tcPr>
            <w:tcW w:w="2790" w:type="dxa"/>
            <w:tcBorders>
              <w:right w:val="single" w:sz="6" w:space="0" w:color="FFFFFF" w:themeColor="background1"/>
            </w:tcBorders>
            <w:shd w:val="clear" w:color="auto" w:fill="3E6EA3"/>
          </w:tcPr>
          <w:p w14:paraId="0D83C3AC" w14:textId="77777777" w:rsidR="00531922" w:rsidRPr="0021629A" w:rsidRDefault="00531922" w:rsidP="00C17ACD">
            <w:pPr>
              <w:pStyle w:val="TSTableHeading"/>
            </w:pPr>
            <w:r w:rsidRPr="0021629A">
              <w:t>Power Levels - %</w:t>
            </w:r>
          </w:p>
        </w:tc>
        <w:tc>
          <w:tcPr>
            <w:tcW w:w="3240" w:type="dxa"/>
            <w:tcBorders>
              <w:left w:val="single" w:sz="6" w:space="0" w:color="FFFFFF" w:themeColor="background1"/>
            </w:tcBorders>
            <w:shd w:val="clear" w:color="auto" w:fill="3E6EA3"/>
          </w:tcPr>
          <w:p w14:paraId="12F65F46" w14:textId="056B0D75" w:rsidR="00531922" w:rsidRPr="0021629A" w:rsidRDefault="00531922" w:rsidP="00C17ACD">
            <w:pPr>
              <w:pStyle w:val="TSTableHeading"/>
            </w:pPr>
            <w:r w:rsidRPr="0021629A">
              <w:t xml:space="preserve">Heat Rate </w:t>
            </w:r>
            <w:r>
              <w:t xml:space="preserve">(HHV) </w:t>
            </w:r>
            <w:r w:rsidRPr="0021629A">
              <w:t xml:space="preserve"> </w:t>
            </w:r>
            <w:r>
              <w:t>MBtu</w:t>
            </w:r>
            <w:r w:rsidRPr="0021629A">
              <w:t>/kWh</w:t>
            </w:r>
            <w:r>
              <w:t>*</w:t>
            </w:r>
            <w:r w:rsidR="006978AA">
              <w:t>*</w:t>
            </w:r>
          </w:p>
        </w:tc>
      </w:tr>
      <w:tr w:rsidR="00531922" w:rsidRPr="0021629A" w14:paraId="51C01103" w14:textId="77777777" w:rsidTr="00C17ACD">
        <w:tc>
          <w:tcPr>
            <w:tcW w:w="2790" w:type="dxa"/>
          </w:tcPr>
          <w:p w14:paraId="0F12BD24" w14:textId="77777777" w:rsidR="00531922" w:rsidRPr="0021629A" w:rsidRDefault="00531922" w:rsidP="00C17ACD">
            <w:pPr>
              <w:pStyle w:val="USBodyText"/>
            </w:pPr>
            <w:r w:rsidRPr="0021629A">
              <w:t>100</w:t>
            </w:r>
          </w:p>
        </w:tc>
        <w:tc>
          <w:tcPr>
            <w:tcW w:w="3240" w:type="dxa"/>
          </w:tcPr>
          <w:p w14:paraId="5CEED722" w14:textId="77777777" w:rsidR="00531922" w:rsidRPr="0021629A" w:rsidRDefault="00531922" w:rsidP="00C17ACD">
            <w:pPr>
              <w:pStyle w:val="USBodyText"/>
            </w:pPr>
          </w:p>
        </w:tc>
      </w:tr>
      <w:tr w:rsidR="00531922" w:rsidRPr="0021629A" w14:paraId="4CD2BFE6" w14:textId="77777777" w:rsidTr="00C17ACD">
        <w:tc>
          <w:tcPr>
            <w:tcW w:w="2790" w:type="dxa"/>
          </w:tcPr>
          <w:p w14:paraId="50597BE0" w14:textId="77777777" w:rsidR="00531922" w:rsidRPr="0021629A" w:rsidRDefault="00531922" w:rsidP="00C17ACD">
            <w:pPr>
              <w:pStyle w:val="USBodyText"/>
            </w:pPr>
            <w:r w:rsidRPr="0021629A">
              <w:t>85</w:t>
            </w:r>
          </w:p>
        </w:tc>
        <w:tc>
          <w:tcPr>
            <w:tcW w:w="3240" w:type="dxa"/>
          </w:tcPr>
          <w:p w14:paraId="13F22DC6" w14:textId="77777777" w:rsidR="00531922" w:rsidRPr="0021629A" w:rsidRDefault="00531922" w:rsidP="00C17ACD">
            <w:pPr>
              <w:pStyle w:val="USBodyText"/>
            </w:pPr>
          </w:p>
        </w:tc>
      </w:tr>
      <w:tr w:rsidR="00531922" w:rsidRPr="0021629A" w14:paraId="1DE369E9" w14:textId="77777777" w:rsidTr="00C17ACD">
        <w:tc>
          <w:tcPr>
            <w:tcW w:w="2790" w:type="dxa"/>
          </w:tcPr>
          <w:p w14:paraId="4C18B285" w14:textId="77777777" w:rsidR="00531922" w:rsidRPr="0021629A" w:rsidRDefault="00531922" w:rsidP="00C17ACD">
            <w:pPr>
              <w:pStyle w:val="USBodyText"/>
            </w:pPr>
            <w:r w:rsidRPr="0021629A">
              <w:t>65</w:t>
            </w:r>
          </w:p>
        </w:tc>
        <w:tc>
          <w:tcPr>
            <w:tcW w:w="3240" w:type="dxa"/>
          </w:tcPr>
          <w:p w14:paraId="6A857B98" w14:textId="77777777" w:rsidR="00531922" w:rsidRPr="0021629A" w:rsidRDefault="00531922" w:rsidP="00C17ACD">
            <w:pPr>
              <w:pStyle w:val="USBodyText"/>
            </w:pPr>
          </w:p>
        </w:tc>
      </w:tr>
      <w:tr w:rsidR="00531922" w:rsidRPr="0021629A" w14:paraId="245E99D9" w14:textId="77777777" w:rsidTr="00C17ACD">
        <w:tc>
          <w:tcPr>
            <w:tcW w:w="2790" w:type="dxa"/>
          </w:tcPr>
          <w:p w14:paraId="3862D481" w14:textId="77777777" w:rsidR="00531922" w:rsidRPr="0021629A" w:rsidRDefault="00531922" w:rsidP="00C17ACD">
            <w:pPr>
              <w:pStyle w:val="USBodyText"/>
            </w:pPr>
            <w:r w:rsidRPr="0021629A">
              <w:t>50</w:t>
            </w:r>
          </w:p>
        </w:tc>
        <w:tc>
          <w:tcPr>
            <w:tcW w:w="3240" w:type="dxa"/>
          </w:tcPr>
          <w:p w14:paraId="427F2FEE" w14:textId="77777777" w:rsidR="00531922" w:rsidRPr="0021629A" w:rsidRDefault="00531922" w:rsidP="00C17ACD">
            <w:pPr>
              <w:pStyle w:val="USBodyText"/>
            </w:pPr>
          </w:p>
        </w:tc>
      </w:tr>
      <w:tr w:rsidR="00531922" w:rsidRPr="0021629A" w14:paraId="32D3FF00" w14:textId="77777777" w:rsidTr="00C17ACD">
        <w:tc>
          <w:tcPr>
            <w:tcW w:w="2790" w:type="dxa"/>
          </w:tcPr>
          <w:p w14:paraId="5C40F23F" w14:textId="77777777" w:rsidR="00531922" w:rsidRPr="0021629A" w:rsidRDefault="00531922" w:rsidP="00C17ACD">
            <w:pPr>
              <w:pStyle w:val="USBodyText"/>
            </w:pPr>
            <w:r w:rsidRPr="0021629A">
              <w:t>25</w:t>
            </w:r>
          </w:p>
        </w:tc>
        <w:tc>
          <w:tcPr>
            <w:tcW w:w="3240" w:type="dxa"/>
          </w:tcPr>
          <w:p w14:paraId="429A419D" w14:textId="77777777" w:rsidR="00531922" w:rsidRPr="0021629A" w:rsidRDefault="00531922" w:rsidP="00C17ACD">
            <w:pPr>
              <w:pStyle w:val="USBodyText"/>
            </w:pPr>
          </w:p>
        </w:tc>
      </w:tr>
      <w:tr w:rsidR="00531922" w:rsidRPr="0021629A" w14:paraId="63C0E404" w14:textId="77777777" w:rsidTr="00C17ACD">
        <w:tc>
          <w:tcPr>
            <w:tcW w:w="2790" w:type="dxa"/>
          </w:tcPr>
          <w:p w14:paraId="09EA6A1C" w14:textId="77777777" w:rsidR="00531922" w:rsidRPr="0021629A" w:rsidRDefault="00531922" w:rsidP="00C17ACD">
            <w:pPr>
              <w:pStyle w:val="USBodyText"/>
            </w:pPr>
            <w:r w:rsidRPr="0021629A">
              <w:t>10</w:t>
            </w:r>
          </w:p>
        </w:tc>
        <w:tc>
          <w:tcPr>
            <w:tcW w:w="3240" w:type="dxa"/>
          </w:tcPr>
          <w:p w14:paraId="00F5761D" w14:textId="77777777" w:rsidR="00531922" w:rsidRPr="0021629A" w:rsidRDefault="00531922" w:rsidP="00C17ACD">
            <w:pPr>
              <w:pStyle w:val="USBodyText"/>
            </w:pPr>
          </w:p>
        </w:tc>
      </w:tr>
      <w:tr w:rsidR="00531922" w:rsidRPr="0021629A" w14:paraId="7E1BE1CC" w14:textId="77777777" w:rsidTr="00C17ACD">
        <w:tc>
          <w:tcPr>
            <w:tcW w:w="2790" w:type="dxa"/>
          </w:tcPr>
          <w:p w14:paraId="79F8511B" w14:textId="77777777" w:rsidR="00531922" w:rsidRPr="0021629A" w:rsidRDefault="00531922" w:rsidP="00C17ACD">
            <w:pPr>
              <w:pStyle w:val="USBodyText"/>
            </w:pPr>
            <w:r w:rsidRPr="0021629A">
              <w:t>Minimum load</w:t>
            </w:r>
          </w:p>
        </w:tc>
        <w:tc>
          <w:tcPr>
            <w:tcW w:w="3240" w:type="dxa"/>
          </w:tcPr>
          <w:p w14:paraId="464C7471" w14:textId="77777777" w:rsidR="00531922" w:rsidRPr="0021629A" w:rsidRDefault="00531922" w:rsidP="00C17ACD">
            <w:pPr>
              <w:pStyle w:val="USBodyText"/>
            </w:pPr>
          </w:p>
        </w:tc>
      </w:tr>
    </w:tbl>
    <w:p w14:paraId="34C32877" w14:textId="1B359FAC" w:rsidR="00531922" w:rsidRPr="00531922" w:rsidRDefault="00531922" w:rsidP="00531922">
      <w:pPr>
        <w:pStyle w:val="USBodyText"/>
        <w:rPr>
          <w:sz w:val="16"/>
          <w:szCs w:val="16"/>
        </w:rPr>
      </w:pPr>
      <w:r w:rsidRPr="00531922">
        <w:rPr>
          <w:sz w:val="16"/>
          <w:szCs w:val="16"/>
        </w:rPr>
        <w:t>*</w:t>
      </w:r>
      <w:r w:rsidR="006978AA">
        <w:rPr>
          <w:sz w:val="16"/>
          <w:szCs w:val="16"/>
        </w:rPr>
        <w:t>*</w:t>
      </w:r>
      <w:r w:rsidRPr="00531922">
        <w:rPr>
          <w:sz w:val="16"/>
          <w:szCs w:val="16"/>
        </w:rPr>
        <w:t xml:space="preserve"> Measured at the </w:t>
      </w:r>
      <w:r w:rsidR="006978AA">
        <w:rPr>
          <w:sz w:val="16"/>
          <w:szCs w:val="16"/>
        </w:rPr>
        <w:t>Delivery Point</w:t>
      </w:r>
      <w:r w:rsidRPr="00531922">
        <w:rPr>
          <w:sz w:val="16"/>
          <w:szCs w:val="16"/>
        </w:rPr>
        <w:t>.</w:t>
      </w:r>
    </w:p>
    <w:p w14:paraId="1DA04C44" w14:textId="3D766332" w:rsidR="00531922" w:rsidRDefault="00531922" w:rsidP="00531922">
      <w:pPr>
        <w:pStyle w:val="Caption"/>
      </w:pPr>
      <w:bookmarkStart w:id="80" w:name="_Ref486339713"/>
      <w:bookmarkStart w:id="81" w:name="_Toc525310488"/>
      <w:r>
        <w:t>Table </w:t>
      </w:r>
      <w:r w:rsidR="00920317">
        <w:fldChar w:fldCharType="begin"/>
      </w:r>
      <w:r w:rsidR="00920317">
        <w:instrText xml:space="preserve"> STYLEREF 1 \s  \* MERGEFORMAT </w:instrText>
      </w:r>
      <w:r w:rsidR="00920317">
        <w:fldChar w:fldCharType="separate"/>
      </w:r>
      <w:r w:rsidR="00EC577B">
        <w:rPr>
          <w:noProof/>
        </w:rPr>
        <w:t>8</w:t>
      </w:r>
      <w:r w:rsidR="00920317">
        <w:rPr>
          <w:noProof/>
        </w:rPr>
        <w:fldChar w:fldCharType="end"/>
      </w:r>
      <w:r>
        <w:rPr>
          <w:noProof/>
        </w:rPr>
        <w:t>.</w:t>
      </w:r>
      <w:r>
        <w:fldChar w:fldCharType="begin"/>
      </w:r>
      <w:r>
        <w:instrText xml:space="preserve"> SEQ Table \* ARABIC \s 1 </w:instrText>
      </w:r>
      <w:r>
        <w:fldChar w:fldCharType="separate"/>
      </w:r>
      <w:r w:rsidR="00EC577B">
        <w:rPr>
          <w:noProof/>
        </w:rPr>
        <w:t>7</w:t>
      </w:r>
      <w:r>
        <w:rPr>
          <w:noProof/>
        </w:rPr>
        <w:fldChar w:fldCharType="end"/>
      </w:r>
      <w:bookmarkEnd w:id="80"/>
      <w:r>
        <w:t>:</w:t>
      </w:r>
      <w:r>
        <w:tab/>
        <w:t>Facility UL</w:t>
      </w:r>
      <w:r w:rsidR="006978AA">
        <w:t>S</w:t>
      </w:r>
      <w:r>
        <w:t>D Performance</w:t>
      </w:r>
      <w:bookmarkEnd w:id="81"/>
      <w:r>
        <w:t xml:space="preserve"> </w:t>
      </w:r>
    </w:p>
    <w:tbl>
      <w:tblPr>
        <w:tblW w:w="5000" w:type="pct"/>
        <w:tblBorders>
          <w:top w:val="single" w:sz="6" w:space="0" w:color="3E6EA3"/>
          <w:left w:val="single" w:sz="6" w:space="0" w:color="3E6EA3"/>
          <w:bottom w:val="single" w:sz="6" w:space="0" w:color="3E6EA3"/>
          <w:right w:val="single" w:sz="6" w:space="0" w:color="3E6EA3"/>
          <w:insideH w:val="single" w:sz="6" w:space="0" w:color="3E6EA3"/>
          <w:insideV w:val="single" w:sz="6" w:space="0" w:color="3E6EA3"/>
        </w:tblBorders>
        <w:tblLayout w:type="fixed"/>
        <w:tblLook w:val="0000" w:firstRow="0" w:lastRow="0" w:firstColumn="0" w:lastColumn="0" w:noHBand="0" w:noVBand="0"/>
      </w:tblPr>
      <w:tblGrid>
        <w:gridCol w:w="4661"/>
        <w:gridCol w:w="2789"/>
        <w:gridCol w:w="2126"/>
      </w:tblGrid>
      <w:tr w:rsidR="00531922" w:rsidRPr="00531922" w14:paraId="4B6538C9" w14:textId="77777777" w:rsidTr="006978AA">
        <w:trPr>
          <w:tblHeader/>
        </w:trPr>
        <w:tc>
          <w:tcPr>
            <w:tcW w:w="2434" w:type="pct"/>
            <w:tcBorders>
              <w:right w:val="single" w:sz="6" w:space="0" w:color="FFFFFF" w:themeColor="background1"/>
            </w:tcBorders>
            <w:shd w:val="clear" w:color="auto" w:fill="3E6EA3"/>
          </w:tcPr>
          <w:p w14:paraId="4E462CD1" w14:textId="77777777" w:rsidR="00531922" w:rsidRPr="00531922" w:rsidRDefault="00531922" w:rsidP="00531922">
            <w:pPr>
              <w:pStyle w:val="TSTableHeading"/>
              <w:rPr>
                <w:sz w:val="20"/>
                <w:szCs w:val="20"/>
              </w:rPr>
            </w:pPr>
            <w:r w:rsidRPr="00531922">
              <w:rPr>
                <w:sz w:val="20"/>
                <w:szCs w:val="20"/>
              </w:rPr>
              <w:t>Description</w:t>
            </w:r>
          </w:p>
        </w:tc>
        <w:tc>
          <w:tcPr>
            <w:tcW w:w="1456" w:type="pct"/>
            <w:tcBorders>
              <w:left w:val="single" w:sz="6" w:space="0" w:color="FFFFFF" w:themeColor="background1"/>
              <w:right w:val="single" w:sz="6" w:space="0" w:color="FFFFFF" w:themeColor="background1"/>
            </w:tcBorders>
            <w:shd w:val="clear" w:color="auto" w:fill="3E6EA3"/>
          </w:tcPr>
          <w:p w14:paraId="75321D92" w14:textId="77777777" w:rsidR="00531922" w:rsidRPr="00531922" w:rsidRDefault="00531922" w:rsidP="00531922">
            <w:pPr>
              <w:pStyle w:val="TSTableHeading"/>
              <w:rPr>
                <w:sz w:val="20"/>
                <w:szCs w:val="20"/>
              </w:rPr>
            </w:pPr>
            <w:r w:rsidRPr="00531922">
              <w:rPr>
                <w:sz w:val="20"/>
                <w:szCs w:val="20"/>
              </w:rPr>
              <w:t>Units</w:t>
            </w:r>
          </w:p>
        </w:tc>
        <w:tc>
          <w:tcPr>
            <w:tcW w:w="1110" w:type="pct"/>
            <w:tcBorders>
              <w:left w:val="single" w:sz="6" w:space="0" w:color="FFFFFF" w:themeColor="background1"/>
            </w:tcBorders>
            <w:shd w:val="clear" w:color="auto" w:fill="3E6EA3"/>
          </w:tcPr>
          <w:p w14:paraId="1EA56D77" w14:textId="3F080BD1" w:rsidR="00531922" w:rsidRPr="00531922" w:rsidRDefault="00531922" w:rsidP="00531922">
            <w:pPr>
              <w:pStyle w:val="TSTableHeading"/>
              <w:rPr>
                <w:sz w:val="20"/>
                <w:szCs w:val="20"/>
              </w:rPr>
            </w:pPr>
            <w:r>
              <w:rPr>
                <w:sz w:val="20"/>
                <w:szCs w:val="20"/>
              </w:rPr>
              <w:t>Value</w:t>
            </w:r>
            <w:r w:rsidR="00D80723">
              <w:rPr>
                <w:sz w:val="20"/>
                <w:szCs w:val="20"/>
              </w:rPr>
              <w:t>*</w:t>
            </w:r>
          </w:p>
        </w:tc>
      </w:tr>
      <w:tr w:rsidR="00531922" w:rsidRPr="00531922" w14:paraId="6117C41E" w14:textId="77777777" w:rsidTr="00531922">
        <w:tc>
          <w:tcPr>
            <w:tcW w:w="2434" w:type="pct"/>
          </w:tcPr>
          <w:p w14:paraId="05404699" w14:textId="77777777" w:rsidR="00531922" w:rsidRPr="00531922" w:rsidRDefault="00531922" w:rsidP="00531922">
            <w:pPr>
              <w:pStyle w:val="USBodyText"/>
              <w:spacing w:after="0"/>
            </w:pPr>
            <w:r w:rsidRPr="00531922">
              <w:t>Plant Gross Output</w:t>
            </w:r>
          </w:p>
        </w:tc>
        <w:tc>
          <w:tcPr>
            <w:tcW w:w="1456" w:type="pct"/>
          </w:tcPr>
          <w:p w14:paraId="0DE10B51" w14:textId="77777777" w:rsidR="00531922" w:rsidRPr="00531922" w:rsidRDefault="00531922" w:rsidP="00531922">
            <w:pPr>
              <w:pStyle w:val="USBodyText"/>
              <w:spacing w:after="0"/>
              <w:jc w:val="left"/>
            </w:pPr>
            <w:r w:rsidRPr="00531922">
              <w:t>kW</w:t>
            </w:r>
          </w:p>
        </w:tc>
        <w:tc>
          <w:tcPr>
            <w:tcW w:w="1110" w:type="pct"/>
          </w:tcPr>
          <w:p w14:paraId="0D7BCA97" w14:textId="77777777" w:rsidR="00531922" w:rsidRPr="00531922" w:rsidRDefault="00531922" w:rsidP="00531922">
            <w:pPr>
              <w:pStyle w:val="USBodyText"/>
            </w:pPr>
            <w:r w:rsidRPr="00531922">
              <w:t>*</w:t>
            </w:r>
          </w:p>
        </w:tc>
      </w:tr>
      <w:tr w:rsidR="00531922" w:rsidRPr="00531922" w14:paraId="1FC728FD" w14:textId="77777777" w:rsidTr="00531922">
        <w:tc>
          <w:tcPr>
            <w:tcW w:w="2434" w:type="pct"/>
          </w:tcPr>
          <w:p w14:paraId="67CB94C1" w14:textId="77777777" w:rsidR="00531922" w:rsidRPr="00531922" w:rsidRDefault="00531922" w:rsidP="00531922">
            <w:pPr>
              <w:pStyle w:val="USBodyText"/>
              <w:spacing w:after="0"/>
            </w:pPr>
            <w:r w:rsidRPr="00531922">
              <w:t>Auxiliary Power + Losses</w:t>
            </w:r>
          </w:p>
        </w:tc>
        <w:tc>
          <w:tcPr>
            <w:tcW w:w="1456" w:type="pct"/>
          </w:tcPr>
          <w:p w14:paraId="0816927F" w14:textId="77777777" w:rsidR="00531922" w:rsidRPr="00531922" w:rsidRDefault="00531922" w:rsidP="00531922">
            <w:pPr>
              <w:pStyle w:val="USBodyText"/>
              <w:spacing w:after="0"/>
              <w:jc w:val="left"/>
            </w:pPr>
            <w:r w:rsidRPr="00531922">
              <w:t>kW</w:t>
            </w:r>
          </w:p>
        </w:tc>
        <w:tc>
          <w:tcPr>
            <w:tcW w:w="1110" w:type="pct"/>
          </w:tcPr>
          <w:p w14:paraId="64FED891" w14:textId="77777777" w:rsidR="00531922" w:rsidRPr="00531922" w:rsidRDefault="00531922" w:rsidP="00531922">
            <w:pPr>
              <w:pStyle w:val="USBodyText"/>
            </w:pPr>
            <w:r w:rsidRPr="00531922">
              <w:t>*</w:t>
            </w:r>
          </w:p>
        </w:tc>
      </w:tr>
      <w:tr w:rsidR="00531922" w:rsidRPr="00531922" w14:paraId="311E52AF" w14:textId="77777777" w:rsidTr="00531922">
        <w:tc>
          <w:tcPr>
            <w:tcW w:w="2434" w:type="pct"/>
          </w:tcPr>
          <w:p w14:paraId="367C447B" w14:textId="77777777" w:rsidR="00531922" w:rsidRPr="00531922" w:rsidRDefault="00531922" w:rsidP="00531922">
            <w:pPr>
              <w:pStyle w:val="USBodyText"/>
              <w:spacing w:after="0"/>
            </w:pPr>
            <w:r w:rsidRPr="00531922">
              <w:t>Step-up Transformer Losses</w:t>
            </w:r>
          </w:p>
        </w:tc>
        <w:tc>
          <w:tcPr>
            <w:tcW w:w="1456" w:type="pct"/>
          </w:tcPr>
          <w:p w14:paraId="585C02F7" w14:textId="77777777" w:rsidR="00531922" w:rsidRPr="00531922" w:rsidRDefault="00531922" w:rsidP="00531922">
            <w:pPr>
              <w:pStyle w:val="USBodyText"/>
              <w:spacing w:after="0"/>
              <w:jc w:val="left"/>
            </w:pPr>
            <w:r w:rsidRPr="00531922">
              <w:t>kW</w:t>
            </w:r>
          </w:p>
        </w:tc>
        <w:tc>
          <w:tcPr>
            <w:tcW w:w="1110" w:type="pct"/>
          </w:tcPr>
          <w:p w14:paraId="5CEAA73A" w14:textId="77777777" w:rsidR="00531922" w:rsidRPr="00531922" w:rsidRDefault="00531922" w:rsidP="00531922">
            <w:pPr>
              <w:pStyle w:val="USBodyText"/>
            </w:pPr>
            <w:r w:rsidRPr="00531922">
              <w:t>*</w:t>
            </w:r>
          </w:p>
        </w:tc>
      </w:tr>
      <w:tr w:rsidR="00531922" w:rsidRPr="00531922" w14:paraId="5C94FE7C" w14:textId="77777777" w:rsidTr="00531922">
        <w:tc>
          <w:tcPr>
            <w:tcW w:w="2434" w:type="pct"/>
          </w:tcPr>
          <w:p w14:paraId="7356CBA7" w14:textId="77777777" w:rsidR="00531922" w:rsidRPr="00531922" w:rsidRDefault="00531922" w:rsidP="00531922">
            <w:pPr>
              <w:pStyle w:val="USBodyText"/>
              <w:spacing w:after="0"/>
            </w:pPr>
            <w:r w:rsidRPr="00531922">
              <w:t>Total Losses</w:t>
            </w:r>
          </w:p>
        </w:tc>
        <w:tc>
          <w:tcPr>
            <w:tcW w:w="1456" w:type="pct"/>
          </w:tcPr>
          <w:p w14:paraId="63CFBBD4" w14:textId="77777777" w:rsidR="00531922" w:rsidRPr="00531922" w:rsidRDefault="00531922" w:rsidP="00531922">
            <w:pPr>
              <w:pStyle w:val="USBodyText"/>
              <w:spacing w:after="0"/>
              <w:jc w:val="left"/>
            </w:pPr>
            <w:r w:rsidRPr="00531922">
              <w:t>kW</w:t>
            </w:r>
          </w:p>
        </w:tc>
        <w:tc>
          <w:tcPr>
            <w:tcW w:w="1110" w:type="pct"/>
          </w:tcPr>
          <w:p w14:paraId="33659F17" w14:textId="77777777" w:rsidR="00531922" w:rsidRPr="00531922" w:rsidRDefault="00531922" w:rsidP="00531922">
            <w:pPr>
              <w:pStyle w:val="USBodyText"/>
            </w:pPr>
            <w:r w:rsidRPr="00531922">
              <w:t>*</w:t>
            </w:r>
          </w:p>
        </w:tc>
      </w:tr>
      <w:tr w:rsidR="00531922" w:rsidRPr="00531922" w14:paraId="1847393C" w14:textId="77777777" w:rsidTr="00531922">
        <w:tc>
          <w:tcPr>
            <w:tcW w:w="2434" w:type="pct"/>
          </w:tcPr>
          <w:p w14:paraId="5AF3BFAD" w14:textId="1667FB6F" w:rsidR="00531922" w:rsidRPr="00531922" w:rsidRDefault="00531922" w:rsidP="00531922">
            <w:pPr>
              <w:pStyle w:val="USBodyText"/>
              <w:spacing w:after="0"/>
            </w:pPr>
            <w:r w:rsidRPr="00531922">
              <w:t xml:space="preserve">Net Power Output at </w:t>
            </w:r>
            <w:r w:rsidR="00D80723">
              <w:t xml:space="preserve">Delivery Point </w:t>
            </w:r>
            <w:r w:rsidRPr="00531922">
              <w:t>**</w:t>
            </w:r>
          </w:p>
        </w:tc>
        <w:tc>
          <w:tcPr>
            <w:tcW w:w="1456" w:type="pct"/>
          </w:tcPr>
          <w:p w14:paraId="540D2783" w14:textId="77777777" w:rsidR="00531922" w:rsidRPr="00531922" w:rsidRDefault="00531922" w:rsidP="00531922">
            <w:pPr>
              <w:pStyle w:val="USBodyText"/>
              <w:spacing w:after="0"/>
              <w:jc w:val="left"/>
            </w:pPr>
            <w:r w:rsidRPr="00531922">
              <w:t>kW</w:t>
            </w:r>
          </w:p>
        </w:tc>
        <w:tc>
          <w:tcPr>
            <w:tcW w:w="1110" w:type="pct"/>
          </w:tcPr>
          <w:p w14:paraId="17B1BA5D" w14:textId="2398D3E1" w:rsidR="00531922" w:rsidRPr="00531922" w:rsidRDefault="00531922" w:rsidP="00531922">
            <w:pPr>
              <w:pStyle w:val="USBodyText"/>
            </w:pPr>
            <w:r w:rsidRPr="00531922">
              <w:t>*</w:t>
            </w:r>
            <w:r w:rsidR="006978AA">
              <w:t>*</w:t>
            </w:r>
          </w:p>
        </w:tc>
      </w:tr>
      <w:tr w:rsidR="00531922" w:rsidRPr="00531922" w14:paraId="32A825DB" w14:textId="77777777" w:rsidTr="00531922">
        <w:tc>
          <w:tcPr>
            <w:tcW w:w="2434" w:type="pct"/>
          </w:tcPr>
          <w:p w14:paraId="58A0C1AF" w14:textId="662D9947" w:rsidR="00531922" w:rsidRPr="00531922" w:rsidRDefault="00531922" w:rsidP="00531922">
            <w:pPr>
              <w:pStyle w:val="USBodyText"/>
              <w:spacing w:after="0"/>
            </w:pPr>
            <w:r w:rsidRPr="00531922">
              <w:t>Heat Rate (based on HHV)**</w:t>
            </w:r>
          </w:p>
        </w:tc>
        <w:tc>
          <w:tcPr>
            <w:tcW w:w="1456" w:type="pct"/>
          </w:tcPr>
          <w:p w14:paraId="2A3338CF" w14:textId="37C28CB4" w:rsidR="00531922" w:rsidRPr="00531922" w:rsidRDefault="002917DE" w:rsidP="00531922">
            <w:pPr>
              <w:pStyle w:val="USBodyText"/>
              <w:spacing w:after="0"/>
              <w:jc w:val="left"/>
            </w:pPr>
            <w:r>
              <w:t>Btu</w:t>
            </w:r>
            <w:r w:rsidR="00531922" w:rsidRPr="00531922">
              <w:t>/kWh</w:t>
            </w:r>
          </w:p>
        </w:tc>
        <w:tc>
          <w:tcPr>
            <w:tcW w:w="1110" w:type="pct"/>
          </w:tcPr>
          <w:p w14:paraId="0A1715B3" w14:textId="77777777" w:rsidR="00531922" w:rsidRPr="00531922" w:rsidRDefault="00531922" w:rsidP="00531922">
            <w:pPr>
              <w:pStyle w:val="USBodyText"/>
            </w:pPr>
            <w:r w:rsidRPr="00531922">
              <w:t>**</w:t>
            </w:r>
          </w:p>
        </w:tc>
      </w:tr>
      <w:tr w:rsidR="006978AA" w:rsidRPr="00531922" w14:paraId="7FE080A5" w14:textId="77777777" w:rsidTr="006978AA">
        <w:tc>
          <w:tcPr>
            <w:tcW w:w="2434" w:type="pct"/>
            <w:vMerge w:val="restart"/>
            <w:vAlign w:val="center"/>
          </w:tcPr>
          <w:p w14:paraId="4537B490" w14:textId="3136E35F" w:rsidR="006978AA" w:rsidRPr="00531922" w:rsidRDefault="006978AA" w:rsidP="006978AA">
            <w:pPr>
              <w:pStyle w:val="USBodyText"/>
              <w:spacing w:after="0"/>
              <w:jc w:val="left"/>
            </w:pPr>
            <w:r w:rsidRPr="00531922">
              <w:t xml:space="preserve"> Noise Level </w:t>
            </w:r>
            <w:r>
              <w:t>**</w:t>
            </w:r>
          </w:p>
        </w:tc>
        <w:tc>
          <w:tcPr>
            <w:tcW w:w="1456" w:type="pct"/>
          </w:tcPr>
          <w:p w14:paraId="0516E4BD" w14:textId="77777777" w:rsidR="006978AA" w:rsidRPr="00531922" w:rsidRDefault="006978AA" w:rsidP="00531922">
            <w:pPr>
              <w:pStyle w:val="USBodyText"/>
              <w:spacing w:after="0"/>
              <w:jc w:val="left"/>
            </w:pPr>
            <w:r w:rsidRPr="00531922">
              <w:t xml:space="preserve">db(A) </w:t>
            </w:r>
          </w:p>
          <w:p w14:paraId="5A51D3C4" w14:textId="77777777" w:rsidR="006978AA" w:rsidRPr="00531922" w:rsidRDefault="006978AA" w:rsidP="00531922">
            <w:pPr>
              <w:pStyle w:val="USBodyText"/>
              <w:spacing w:after="0"/>
              <w:jc w:val="left"/>
            </w:pPr>
            <w:r w:rsidRPr="00531922">
              <w:t>@ Facility boundary</w:t>
            </w:r>
          </w:p>
        </w:tc>
        <w:tc>
          <w:tcPr>
            <w:tcW w:w="1110" w:type="pct"/>
          </w:tcPr>
          <w:p w14:paraId="1035ED62" w14:textId="77777777" w:rsidR="006978AA" w:rsidRPr="00531922" w:rsidRDefault="006978AA" w:rsidP="00531922">
            <w:pPr>
              <w:pStyle w:val="USBodyText"/>
            </w:pPr>
            <w:r w:rsidRPr="00531922">
              <w:t>**</w:t>
            </w:r>
          </w:p>
        </w:tc>
      </w:tr>
      <w:tr w:rsidR="006978AA" w:rsidRPr="00531922" w14:paraId="4E8606FD" w14:textId="77777777" w:rsidTr="00531922">
        <w:tc>
          <w:tcPr>
            <w:tcW w:w="2434" w:type="pct"/>
            <w:vMerge/>
          </w:tcPr>
          <w:p w14:paraId="62B4350C" w14:textId="77777777" w:rsidR="006978AA" w:rsidRPr="00531922" w:rsidRDefault="006978AA" w:rsidP="00531922">
            <w:pPr>
              <w:pStyle w:val="USBodyText"/>
              <w:spacing w:after="0"/>
            </w:pPr>
          </w:p>
        </w:tc>
        <w:tc>
          <w:tcPr>
            <w:tcW w:w="1456" w:type="pct"/>
          </w:tcPr>
          <w:p w14:paraId="3663F7FC" w14:textId="77777777" w:rsidR="006978AA" w:rsidRPr="00531922" w:rsidRDefault="006978AA" w:rsidP="00531922">
            <w:pPr>
              <w:pStyle w:val="USBodyText"/>
              <w:spacing w:after="0"/>
              <w:jc w:val="left"/>
            </w:pPr>
            <w:r w:rsidRPr="00531922">
              <w:t xml:space="preserve">Equipment db(A) </w:t>
            </w:r>
          </w:p>
          <w:p w14:paraId="342D443B" w14:textId="08410A0D" w:rsidR="006978AA" w:rsidRPr="00531922" w:rsidRDefault="006978AA" w:rsidP="00531922">
            <w:pPr>
              <w:pStyle w:val="USBodyText"/>
              <w:spacing w:after="0"/>
              <w:jc w:val="left"/>
            </w:pPr>
            <w:r w:rsidRPr="00531922">
              <w:t xml:space="preserve">@ </w:t>
            </w:r>
            <w:r>
              <w:t>3</w:t>
            </w:r>
            <w:r w:rsidRPr="00531922">
              <w:t xml:space="preserve"> </w:t>
            </w:r>
            <w:r>
              <w:t>feet</w:t>
            </w:r>
          </w:p>
        </w:tc>
        <w:tc>
          <w:tcPr>
            <w:tcW w:w="1110" w:type="pct"/>
          </w:tcPr>
          <w:p w14:paraId="488FC504" w14:textId="191300EA" w:rsidR="006978AA" w:rsidRPr="00531922" w:rsidRDefault="006978AA" w:rsidP="00531922">
            <w:pPr>
              <w:pStyle w:val="USBodyText"/>
            </w:pPr>
            <w:r w:rsidRPr="00531922">
              <w:t>**</w:t>
            </w:r>
          </w:p>
        </w:tc>
      </w:tr>
      <w:tr w:rsidR="00531922" w:rsidRPr="00531922" w14:paraId="4CF64636" w14:textId="77777777" w:rsidTr="00531922">
        <w:tc>
          <w:tcPr>
            <w:tcW w:w="2434" w:type="pct"/>
          </w:tcPr>
          <w:p w14:paraId="06C6FE44" w14:textId="6CE35162" w:rsidR="00531922" w:rsidRPr="00531922" w:rsidRDefault="00531922" w:rsidP="00531922">
            <w:pPr>
              <w:pStyle w:val="USBodyText"/>
              <w:spacing w:after="0"/>
            </w:pPr>
            <w:r w:rsidRPr="00531922">
              <w:t>Particulate emissions</w:t>
            </w:r>
            <w:r>
              <w:t xml:space="preserve"> **</w:t>
            </w:r>
          </w:p>
        </w:tc>
        <w:tc>
          <w:tcPr>
            <w:tcW w:w="1456" w:type="pct"/>
          </w:tcPr>
          <w:p w14:paraId="1B152ED4" w14:textId="52D0A4F7" w:rsidR="00531922" w:rsidRPr="00531922" w:rsidRDefault="00531922" w:rsidP="00531922">
            <w:pPr>
              <w:pStyle w:val="USBodyText"/>
              <w:spacing w:after="0"/>
              <w:jc w:val="left"/>
            </w:pPr>
            <w:r>
              <w:t>ppmv</w:t>
            </w:r>
          </w:p>
        </w:tc>
        <w:tc>
          <w:tcPr>
            <w:tcW w:w="1110" w:type="pct"/>
          </w:tcPr>
          <w:p w14:paraId="16B2305E" w14:textId="77777777" w:rsidR="00531922" w:rsidRPr="00531922" w:rsidRDefault="00531922" w:rsidP="00531922">
            <w:pPr>
              <w:pStyle w:val="USBodyText"/>
            </w:pPr>
            <w:r w:rsidRPr="00531922">
              <w:t>**</w:t>
            </w:r>
          </w:p>
        </w:tc>
      </w:tr>
      <w:tr w:rsidR="00531922" w:rsidRPr="00531922" w14:paraId="5834C29C" w14:textId="77777777" w:rsidTr="00531922">
        <w:tc>
          <w:tcPr>
            <w:tcW w:w="2434" w:type="pct"/>
          </w:tcPr>
          <w:p w14:paraId="08486922" w14:textId="4119D169" w:rsidR="00531922" w:rsidRPr="00531922" w:rsidRDefault="00531922" w:rsidP="00531922">
            <w:pPr>
              <w:pStyle w:val="USBodyText"/>
              <w:spacing w:after="0"/>
            </w:pPr>
            <w:r w:rsidRPr="00531922">
              <w:lastRenderedPageBreak/>
              <w:t>NO</w:t>
            </w:r>
            <w:r w:rsidRPr="00531922">
              <w:rPr>
                <w:vertAlign w:val="subscript"/>
              </w:rPr>
              <w:t>x</w:t>
            </w:r>
            <w:r w:rsidRPr="00531922">
              <w:t xml:space="preserve"> Emissions for @ 15% O</w:t>
            </w:r>
            <w:r w:rsidRPr="00531922">
              <w:rPr>
                <w:vertAlign w:val="subscript"/>
              </w:rPr>
              <w:t>2</w:t>
            </w:r>
            <w:r w:rsidRPr="00531922">
              <w:t xml:space="preserve"> </w:t>
            </w:r>
            <w:r w:rsidR="00D80723">
              <w:t>**</w:t>
            </w:r>
          </w:p>
        </w:tc>
        <w:tc>
          <w:tcPr>
            <w:tcW w:w="1456" w:type="pct"/>
          </w:tcPr>
          <w:p w14:paraId="64161050" w14:textId="38D6BFEF" w:rsidR="00531922" w:rsidRPr="00D80723" w:rsidRDefault="00531922" w:rsidP="00531922">
            <w:pPr>
              <w:pStyle w:val="USBodyText"/>
              <w:spacing w:after="0"/>
              <w:jc w:val="left"/>
              <w:rPr>
                <w:vertAlign w:val="superscript"/>
              </w:rPr>
            </w:pPr>
            <w:r>
              <w:t>ppmv</w:t>
            </w:r>
          </w:p>
        </w:tc>
        <w:tc>
          <w:tcPr>
            <w:tcW w:w="1110" w:type="pct"/>
          </w:tcPr>
          <w:p w14:paraId="746EC2D1" w14:textId="0814D37D" w:rsidR="00531922" w:rsidRPr="00531922" w:rsidRDefault="00531922" w:rsidP="00531922">
            <w:pPr>
              <w:pStyle w:val="USBodyText"/>
            </w:pPr>
            <w:r w:rsidRPr="00531922">
              <w:t>**</w:t>
            </w:r>
          </w:p>
        </w:tc>
      </w:tr>
      <w:tr w:rsidR="00531922" w:rsidRPr="00531922" w14:paraId="446B2485" w14:textId="77777777" w:rsidTr="00531922">
        <w:trPr>
          <w:trHeight w:val="396"/>
        </w:trPr>
        <w:tc>
          <w:tcPr>
            <w:tcW w:w="2434" w:type="pct"/>
          </w:tcPr>
          <w:p w14:paraId="7B1AD015" w14:textId="60579CB7" w:rsidR="00531922" w:rsidRPr="00531922" w:rsidRDefault="00531922" w:rsidP="00531922">
            <w:pPr>
              <w:pStyle w:val="USBodyText"/>
              <w:spacing w:after="0"/>
            </w:pPr>
            <w:r w:rsidRPr="00531922">
              <w:t>SO</w:t>
            </w:r>
            <w:r w:rsidRPr="00531922">
              <w:rPr>
                <w:vertAlign w:val="subscript"/>
              </w:rPr>
              <w:t>2</w:t>
            </w:r>
            <w:r w:rsidRPr="00531922">
              <w:t xml:space="preserve"> Emissions@ 15% O</w:t>
            </w:r>
            <w:r w:rsidRPr="00531922">
              <w:rPr>
                <w:vertAlign w:val="subscript"/>
              </w:rPr>
              <w:t>2</w:t>
            </w:r>
            <w:r w:rsidRPr="00531922">
              <w:t xml:space="preserve"> </w:t>
            </w:r>
            <w:r w:rsidR="00D80723">
              <w:t>**</w:t>
            </w:r>
          </w:p>
        </w:tc>
        <w:tc>
          <w:tcPr>
            <w:tcW w:w="1456" w:type="pct"/>
          </w:tcPr>
          <w:p w14:paraId="4EADA7AB" w14:textId="41C94727" w:rsidR="00531922" w:rsidRPr="00531922" w:rsidRDefault="002917DE" w:rsidP="00531922">
            <w:pPr>
              <w:pStyle w:val="USBodyText"/>
              <w:spacing w:after="0"/>
              <w:jc w:val="left"/>
            </w:pPr>
            <w:r>
              <w:t>ppmv</w:t>
            </w:r>
          </w:p>
        </w:tc>
        <w:tc>
          <w:tcPr>
            <w:tcW w:w="1110" w:type="pct"/>
          </w:tcPr>
          <w:p w14:paraId="770636A4" w14:textId="77777777" w:rsidR="00531922" w:rsidRPr="00531922" w:rsidRDefault="00531922" w:rsidP="00531922">
            <w:pPr>
              <w:pStyle w:val="USBodyText"/>
            </w:pPr>
            <w:r w:rsidRPr="00531922">
              <w:t>**</w:t>
            </w:r>
          </w:p>
        </w:tc>
      </w:tr>
      <w:tr w:rsidR="00F12725" w:rsidRPr="00531922" w14:paraId="2455DA7B" w14:textId="77777777" w:rsidTr="00531922">
        <w:trPr>
          <w:trHeight w:val="396"/>
        </w:trPr>
        <w:tc>
          <w:tcPr>
            <w:tcW w:w="2434" w:type="pct"/>
          </w:tcPr>
          <w:p w14:paraId="524FD3FA" w14:textId="46AC5258" w:rsidR="00F12725" w:rsidRPr="00531922" w:rsidRDefault="00F12725" w:rsidP="00F12725">
            <w:pPr>
              <w:pStyle w:val="USBodyText"/>
              <w:spacing w:after="0"/>
            </w:pPr>
            <w:r>
              <w:t>VOC</w:t>
            </w:r>
            <w:r w:rsidRPr="00531922">
              <w:t xml:space="preserve"> Emissions@ 15% O</w:t>
            </w:r>
            <w:r w:rsidRPr="00531922">
              <w:rPr>
                <w:vertAlign w:val="subscript"/>
              </w:rPr>
              <w:t>2</w:t>
            </w:r>
            <w:r w:rsidRPr="00531922">
              <w:t xml:space="preserve"> </w:t>
            </w:r>
            <w:r>
              <w:t>**</w:t>
            </w:r>
          </w:p>
        </w:tc>
        <w:tc>
          <w:tcPr>
            <w:tcW w:w="1456" w:type="pct"/>
          </w:tcPr>
          <w:p w14:paraId="5B840200" w14:textId="5BDFDE85" w:rsidR="00F12725" w:rsidRDefault="00F12725" w:rsidP="00F12725">
            <w:pPr>
              <w:pStyle w:val="USBodyText"/>
              <w:spacing w:after="0"/>
              <w:jc w:val="left"/>
            </w:pPr>
            <w:r>
              <w:t>ppmv</w:t>
            </w:r>
          </w:p>
        </w:tc>
        <w:tc>
          <w:tcPr>
            <w:tcW w:w="1110" w:type="pct"/>
          </w:tcPr>
          <w:p w14:paraId="724D8E37" w14:textId="36688B61" w:rsidR="00F12725" w:rsidRPr="00531922" w:rsidRDefault="00F12725" w:rsidP="00F12725">
            <w:pPr>
              <w:pStyle w:val="USBodyText"/>
            </w:pPr>
            <w:r w:rsidRPr="00531922">
              <w:t>**</w:t>
            </w:r>
          </w:p>
        </w:tc>
      </w:tr>
    </w:tbl>
    <w:p w14:paraId="41E17417" w14:textId="00F9DE89" w:rsidR="00D80723" w:rsidRPr="00D80723" w:rsidRDefault="00D80723" w:rsidP="00D80723">
      <w:pPr>
        <w:pStyle w:val="USBodyText"/>
        <w:spacing w:after="0"/>
        <w:rPr>
          <w:sz w:val="16"/>
          <w:szCs w:val="16"/>
        </w:rPr>
      </w:pPr>
      <w:r>
        <w:rPr>
          <w:sz w:val="16"/>
          <w:szCs w:val="16"/>
        </w:rPr>
        <w:t xml:space="preserve">* </w:t>
      </w:r>
      <w:r w:rsidRPr="00D80723">
        <w:rPr>
          <w:sz w:val="16"/>
          <w:szCs w:val="16"/>
        </w:rPr>
        <w:t xml:space="preserve">The </w:t>
      </w:r>
      <w:r>
        <w:rPr>
          <w:sz w:val="16"/>
          <w:szCs w:val="16"/>
        </w:rPr>
        <w:t>Bidder</w:t>
      </w:r>
      <w:r w:rsidRPr="00D80723">
        <w:rPr>
          <w:sz w:val="16"/>
          <w:szCs w:val="16"/>
        </w:rPr>
        <w:t xml:space="preserve"> shall fill-in data.</w:t>
      </w:r>
    </w:p>
    <w:p w14:paraId="012F7D16" w14:textId="14196046" w:rsidR="00D80723" w:rsidRPr="00D80723" w:rsidRDefault="00D80723" w:rsidP="00D80723">
      <w:pPr>
        <w:pStyle w:val="USBodyText"/>
        <w:spacing w:after="0"/>
        <w:rPr>
          <w:sz w:val="16"/>
          <w:szCs w:val="16"/>
        </w:rPr>
      </w:pPr>
      <w:r w:rsidRPr="00D80723">
        <w:rPr>
          <w:sz w:val="16"/>
          <w:szCs w:val="16"/>
        </w:rPr>
        <w:t xml:space="preserve">** The </w:t>
      </w:r>
      <w:r>
        <w:rPr>
          <w:sz w:val="16"/>
          <w:szCs w:val="16"/>
        </w:rPr>
        <w:t>Bidder</w:t>
      </w:r>
      <w:r w:rsidRPr="00D80723">
        <w:rPr>
          <w:sz w:val="16"/>
          <w:szCs w:val="16"/>
        </w:rPr>
        <w:t xml:space="preserve"> shall guarantee these values.</w:t>
      </w:r>
    </w:p>
    <w:p w14:paraId="42164C11" w14:textId="7370F2A6" w:rsidR="002917DE" w:rsidRDefault="002917DE" w:rsidP="002917DE">
      <w:pPr>
        <w:pStyle w:val="Caption"/>
      </w:pPr>
      <w:bookmarkStart w:id="82" w:name="_Ref486339732"/>
      <w:bookmarkStart w:id="83" w:name="_Toc525310489"/>
      <w:r>
        <w:t>Table </w:t>
      </w:r>
      <w:r w:rsidR="00920317">
        <w:fldChar w:fldCharType="begin"/>
      </w:r>
      <w:r w:rsidR="00920317">
        <w:instrText xml:space="preserve"> STYLEREF 1 \s  \* MERGEFORMAT </w:instrText>
      </w:r>
      <w:r w:rsidR="00920317">
        <w:fldChar w:fldCharType="separate"/>
      </w:r>
      <w:r w:rsidR="00EC577B">
        <w:rPr>
          <w:noProof/>
        </w:rPr>
        <w:t>8</w:t>
      </w:r>
      <w:r w:rsidR="00920317">
        <w:rPr>
          <w:noProof/>
        </w:rPr>
        <w:fldChar w:fldCharType="end"/>
      </w:r>
      <w:r>
        <w:rPr>
          <w:noProof/>
        </w:rPr>
        <w:t>.</w:t>
      </w:r>
      <w:r>
        <w:fldChar w:fldCharType="begin"/>
      </w:r>
      <w:r>
        <w:instrText xml:space="preserve"> SEQ Table \* ARABIC \s 1 </w:instrText>
      </w:r>
      <w:r>
        <w:fldChar w:fldCharType="separate"/>
      </w:r>
      <w:r w:rsidR="00EC577B">
        <w:rPr>
          <w:noProof/>
        </w:rPr>
        <w:t>8</w:t>
      </w:r>
      <w:r>
        <w:rPr>
          <w:noProof/>
        </w:rPr>
        <w:fldChar w:fldCharType="end"/>
      </w:r>
      <w:bookmarkEnd w:id="82"/>
      <w:r>
        <w:t>:</w:t>
      </w:r>
      <w:r>
        <w:tab/>
        <w:t>Facility Natu</w:t>
      </w:r>
      <w:r w:rsidR="006978AA">
        <w:t>r</w:t>
      </w:r>
      <w:r>
        <w:t>al Gas Performance</w:t>
      </w:r>
      <w:bookmarkEnd w:id="83"/>
      <w:r>
        <w:t xml:space="preserve"> </w:t>
      </w:r>
    </w:p>
    <w:tbl>
      <w:tblPr>
        <w:tblW w:w="5000" w:type="pct"/>
        <w:tblBorders>
          <w:top w:val="single" w:sz="6" w:space="0" w:color="3E6EA3"/>
          <w:left w:val="single" w:sz="6" w:space="0" w:color="3E6EA3"/>
          <w:bottom w:val="single" w:sz="6" w:space="0" w:color="3E6EA3"/>
          <w:right w:val="single" w:sz="6" w:space="0" w:color="3E6EA3"/>
          <w:insideH w:val="single" w:sz="6" w:space="0" w:color="3E6EA3"/>
          <w:insideV w:val="single" w:sz="6" w:space="0" w:color="3E6EA3"/>
        </w:tblBorders>
        <w:tblLayout w:type="fixed"/>
        <w:tblLook w:val="0000" w:firstRow="0" w:lastRow="0" w:firstColumn="0" w:lastColumn="0" w:noHBand="0" w:noVBand="0"/>
      </w:tblPr>
      <w:tblGrid>
        <w:gridCol w:w="4661"/>
        <w:gridCol w:w="2789"/>
        <w:gridCol w:w="2126"/>
      </w:tblGrid>
      <w:tr w:rsidR="002917DE" w:rsidRPr="00531922" w14:paraId="29F60FBE" w14:textId="77777777" w:rsidTr="00C17ACD">
        <w:tc>
          <w:tcPr>
            <w:tcW w:w="2434" w:type="pct"/>
            <w:tcBorders>
              <w:right w:val="single" w:sz="6" w:space="0" w:color="FFFFFF" w:themeColor="background1"/>
            </w:tcBorders>
            <w:shd w:val="clear" w:color="auto" w:fill="3E6EA3"/>
          </w:tcPr>
          <w:p w14:paraId="6C70EE15" w14:textId="77777777" w:rsidR="002917DE" w:rsidRPr="00531922" w:rsidRDefault="002917DE" w:rsidP="00C17ACD">
            <w:pPr>
              <w:pStyle w:val="TSTableHeading"/>
              <w:rPr>
                <w:sz w:val="20"/>
                <w:szCs w:val="20"/>
              </w:rPr>
            </w:pPr>
            <w:r w:rsidRPr="00531922">
              <w:rPr>
                <w:sz w:val="20"/>
                <w:szCs w:val="20"/>
              </w:rPr>
              <w:t>Description</w:t>
            </w:r>
          </w:p>
        </w:tc>
        <w:tc>
          <w:tcPr>
            <w:tcW w:w="1456" w:type="pct"/>
            <w:tcBorders>
              <w:left w:val="single" w:sz="6" w:space="0" w:color="FFFFFF" w:themeColor="background1"/>
              <w:right w:val="single" w:sz="6" w:space="0" w:color="FFFFFF" w:themeColor="background1"/>
            </w:tcBorders>
            <w:shd w:val="clear" w:color="auto" w:fill="3E6EA3"/>
          </w:tcPr>
          <w:p w14:paraId="436A8787" w14:textId="77777777" w:rsidR="002917DE" w:rsidRPr="00531922" w:rsidRDefault="002917DE" w:rsidP="00C17ACD">
            <w:pPr>
              <w:pStyle w:val="TSTableHeading"/>
              <w:rPr>
                <w:sz w:val="20"/>
                <w:szCs w:val="20"/>
              </w:rPr>
            </w:pPr>
            <w:r w:rsidRPr="00531922">
              <w:rPr>
                <w:sz w:val="20"/>
                <w:szCs w:val="20"/>
              </w:rPr>
              <w:t>Units</w:t>
            </w:r>
          </w:p>
        </w:tc>
        <w:tc>
          <w:tcPr>
            <w:tcW w:w="1110" w:type="pct"/>
            <w:tcBorders>
              <w:left w:val="single" w:sz="6" w:space="0" w:color="FFFFFF" w:themeColor="background1"/>
            </w:tcBorders>
            <w:shd w:val="clear" w:color="auto" w:fill="3E6EA3"/>
          </w:tcPr>
          <w:p w14:paraId="68DE0F19" w14:textId="77777777" w:rsidR="002917DE" w:rsidRPr="00531922" w:rsidRDefault="002917DE" w:rsidP="00C17ACD">
            <w:pPr>
              <w:pStyle w:val="TSTableHeading"/>
              <w:rPr>
                <w:sz w:val="20"/>
                <w:szCs w:val="20"/>
              </w:rPr>
            </w:pPr>
            <w:r>
              <w:rPr>
                <w:sz w:val="20"/>
                <w:szCs w:val="20"/>
              </w:rPr>
              <w:t>Value*</w:t>
            </w:r>
          </w:p>
        </w:tc>
      </w:tr>
      <w:tr w:rsidR="00C17ACD" w:rsidRPr="00531922" w14:paraId="468AE630" w14:textId="77777777" w:rsidTr="00C17ACD">
        <w:tc>
          <w:tcPr>
            <w:tcW w:w="2434" w:type="pct"/>
          </w:tcPr>
          <w:p w14:paraId="5FC6C7CF" w14:textId="77777777" w:rsidR="002917DE" w:rsidRPr="00531922" w:rsidRDefault="002917DE" w:rsidP="00C17ACD">
            <w:pPr>
              <w:pStyle w:val="USBodyText"/>
              <w:spacing w:after="0"/>
            </w:pPr>
            <w:r w:rsidRPr="00531922">
              <w:t>Plant Gross Output</w:t>
            </w:r>
          </w:p>
        </w:tc>
        <w:tc>
          <w:tcPr>
            <w:tcW w:w="1456" w:type="pct"/>
          </w:tcPr>
          <w:p w14:paraId="67EC3D98" w14:textId="77777777" w:rsidR="002917DE" w:rsidRPr="00531922" w:rsidRDefault="002917DE" w:rsidP="00C17ACD">
            <w:pPr>
              <w:pStyle w:val="USBodyText"/>
              <w:spacing w:after="0"/>
              <w:jc w:val="left"/>
            </w:pPr>
            <w:r w:rsidRPr="00531922">
              <w:t>kW</w:t>
            </w:r>
          </w:p>
        </w:tc>
        <w:tc>
          <w:tcPr>
            <w:tcW w:w="1110" w:type="pct"/>
          </w:tcPr>
          <w:p w14:paraId="6D03D18C" w14:textId="77777777" w:rsidR="002917DE" w:rsidRPr="00531922" w:rsidRDefault="002917DE" w:rsidP="00C17ACD">
            <w:pPr>
              <w:pStyle w:val="USBodyText"/>
            </w:pPr>
            <w:r w:rsidRPr="00531922">
              <w:t>*</w:t>
            </w:r>
          </w:p>
        </w:tc>
      </w:tr>
      <w:tr w:rsidR="002917DE" w:rsidRPr="00531922" w14:paraId="05FDCC05" w14:textId="77777777" w:rsidTr="00C17ACD">
        <w:tc>
          <w:tcPr>
            <w:tcW w:w="2434" w:type="pct"/>
          </w:tcPr>
          <w:p w14:paraId="59ADA2DE" w14:textId="77777777" w:rsidR="002917DE" w:rsidRPr="00531922" w:rsidRDefault="002917DE" w:rsidP="00C17ACD">
            <w:pPr>
              <w:pStyle w:val="USBodyText"/>
              <w:spacing w:after="0"/>
            </w:pPr>
            <w:r w:rsidRPr="00531922">
              <w:t>Auxiliary Power + Losses</w:t>
            </w:r>
          </w:p>
        </w:tc>
        <w:tc>
          <w:tcPr>
            <w:tcW w:w="1456" w:type="pct"/>
          </w:tcPr>
          <w:p w14:paraId="754DF9E8" w14:textId="77777777" w:rsidR="002917DE" w:rsidRPr="00531922" w:rsidRDefault="002917DE" w:rsidP="00C17ACD">
            <w:pPr>
              <w:pStyle w:val="USBodyText"/>
              <w:spacing w:after="0"/>
              <w:jc w:val="left"/>
            </w:pPr>
            <w:r w:rsidRPr="00531922">
              <w:t>kW</w:t>
            </w:r>
          </w:p>
        </w:tc>
        <w:tc>
          <w:tcPr>
            <w:tcW w:w="1110" w:type="pct"/>
          </w:tcPr>
          <w:p w14:paraId="4B7942A0" w14:textId="77777777" w:rsidR="002917DE" w:rsidRPr="00531922" w:rsidRDefault="002917DE" w:rsidP="00C17ACD">
            <w:pPr>
              <w:pStyle w:val="USBodyText"/>
            </w:pPr>
            <w:r w:rsidRPr="00531922">
              <w:t>*</w:t>
            </w:r>
          </w:p>
        </w:tc>
      </w:tr>
      <w:tr w:rsidR="002917DE" w:rsidRPr="00531922" w14:paraId="5874D6A0" w14:textId="77777777" w:rsidTr="00C17ACD">
        <w:tc>
          <w:tcPr>
            <w:tcW w:w="2434" w:type="pct"/>
          </w:tcPr>
          <w:p w14:paraId="748891C3" w14:textId="77777777" w:rsidR="002917DE" w:rsidRPr="00531922" w:rsidRDefault="002917DE" w:rsidP="00C17ACD">
            <w:pPr>
              <w:pStyle w:val="USBodyText"/>
              <w:spacing w:after="0"/>
            </w:pPr>
            <w:r w:rsidRPr="00531922">
              <w:t>Step-up Transformer Losses</w:t>
            </w:r>
          </w:p>
        </w:tc>
        <w:tc>
          <w:tcPr>
            <w:tcW w:w="1456" w:type="pct"/>
          </w:tcPr>
          <w:p w14:paraId="364CDDA7" w14:textId="77777777" w:rsidR="002917DE" w:rsidRPr="00531922" w:rsidRDefault="002917DE" w:rsidP="00C17ACD">
            <w:pPr>
              <w:pStyle w:val="USBodyText"/>
              <w:spacing w:after="0"/>
              <w:jc w:val="left"/>
            </w:pPr>
            <w:r w:rsidRPr="00531922">
              <w:t>kW</w:t>
            </w:r>
          </w:p>
        </w:tc>
        <w:tc>
          <w:tcPr>
            <w:tcW w:w="1110" w:type="pct"/>
          </w:tcPr>
          <w:p w14:paraId="3DE0143A" w14:textId="77777777" w:rsidR="002917DE" w:rsidRPr="00531922" w:rsidRDefault="002917DE" w:rsidP="00C17ACD">
            <w:pPr>
              <w:pStyle w:val="USBodyText"/>
            </w:pPr>
            <w:r w:rsidRPr="00531922">
              <w:t>*</w:t>
            </w:r>
          </w:p>
        </w:tc>
      </w:tr>
      <w:tr w:rsidR="002917DE" w:rsidRPr="00531922" w14:paraId="2B47A0EE" w14:textId="77777777" w:rsidTr="00C17ACD">
        <w:tc>
          <w:tcPr>
            <w:tcW w:w="2434" w:type="pct"/>
          </w:tcPr>
          <w:p w14:paraId="155AA500" w14:textId="77777777" w:rsidR="002917DE" w:rsidRPr="00531922" w:rsidRDefault="002917DE" w:rsidP="00C17ACD">
            <w:pPr>
              <w:pStyle w:val="USBodyText"/>
              <w:spacing w:after="0"/>
            </w:pPr>
            <w:r w:rsidRPr="00531922">
              <w:t>Total Losses</w:t>
            </w:r>
          </w:p>
        </w:tc>
        <w:tc>
          <w:tcPr>
            <w:tcW w:w="1456" w:type="pct"/>
          </w:tcPr>
          <w:p w14:paraId="5178A18E" w14:textId="77777777" w:rsidR="002917DE" w:rsidRPr="00531922" w:rsidRDefault="002917DE" w:rsidP="00C17ACD">
            <w:pPr>
              <w:pStyle w:val="USBodyText"/>
              <w:spacing w:after="0"/>
              <w:jc w:val="left"/>
            </w:pPr>
            <w:r w:rsidRPr="00531922">
              <w:t>kW</w:t>
            </w:r>
          </w:p>
        </w:tc>
        <w:tc>
          <w:tcPr>
            <w:tcW w:w="1110" w:type="pct"/>
          </w:tcPr>
          <w:p w14:paraId="1BDA930A" w14:textId="77777777" w:rsidR="002917DE" w:rsidRPr="00531922" w:rsidRDefault="002917DE" w:rsidP="00C17ACD">
            <w:pPr>
              <w:pStyle w:val="USBodyText"/>
            </w:pPr>
            <w:r w:rsidRPr="00531922">
              <w:t>*</w:t>
            </w:r>
          </w:p>
        </w:tc>
      </w:tr>
      <w:tr w:rsidR="002917DE" w:rsidRPr="00531922" w14:paraId="1176F224" w14:textId="77777777" w:rsidTr="00C17ACD">
        <w:tc>
          <w:tcPr>
            <w:tcW w:w="2434" w:type="pct"/>
          </w:tcPr>
          <w:p w14:paraId="75F58A12" w14:textId="77777777" w:rsidR="002917DE" w:rsidRPr="00531922" w:rsidRDefault="002917DE" w:rsidP="00C17ACD">
            <w:pPr>
              <w:pStyle w:val="USBodyText"/>
              <w:spacing w:after="0"/>
            </w:pPr>
            <w:r w:rsidRPr="00531922">
              <w:t xml:space="preserve">Net Power Output at </w:t>
            </w:r>
            <w:r>
              <w:t xml:space="preserve">Delivery Point </w:t>
            </w:r>
            <w:r w:rsidRPr="00531922">
              <w:t>**</w:t>
            </w:r>
          </w:p>
        </w:tc>
        <w:tc>
          <w:tcPr>
            <w:tcW w:w="1456" w:type="pct"/>
          </w:tcPr>
          <w:p w14:paraId="67BEDCE8" w14:textId="77777777" w:rsidR="002917DE" w:rsidRPr="00531922" w:rsidRDefault="002917DE" w:rsidP="00C17ACD">
            <w:pPr>
              <w:pStyle w:val="USBodyText"/>
              <w:spacing w:after="0"/>
              <w:jc w:val="left"/>
            </w:pPr>
            <w:r w:rsidRPr="00531922">
              <w:t>kW</w:t>
            </w:r>
          </w:p>
        </w:tc>
        <w:tc>
          <w:tcPr>
            <w:tcW w:w="1110" w:type="pct"/>
          </w:tcPr>
          <w:p w14:paraId="202DA09A" w14:textId="2675CA85" w:rsidR="002917DE" w:rsidRPr="00531922" w:rsidRDefault="002917DE" w:rsidP="00C17ACD">
            <w:pPr>
              <w:pStyle w:val="USBodyText"/>
            </w:pPr>
            <w:r w:rsidRPr="00531922">
              <w:t>*</w:t>
            </w:r>
            <w:r w:rsidR="006978AA">
              <w:t>*</w:t>
            </w:r>
          </w:p>
        </w:tc>
      </w:tr>
      <w:tr w:rsidR="002917DE" w:rsidRPr="00531922" w14:paraId="30DBFFA3" w14:textId="77777777" w:rsidTr="00C17ACD">
        <w:tc>
          <w:tcPr>
            <w:tcW w:w="2434" w:type="pct"/>
          </w:tcPr>
          <w:p w14:paraId="1B33F96A" w14:textId="68273C4E" w:rsidR="002917DE" w:rsidRPr="00531922" w:rsidRDefault="002917DE" w:rsidP="00C17ACD">
            <w:pPr>
              <w:pStyle w:val="USBodyText"/>
              <w:spacing w:after="0"/>
            </w:pPr>
            <w:r w:rsidRPr="00531922">
              <w:t>Heat Rate (based on HHV)**</w:t>
            </w:r>
          </w:p>
        </w:tc>
        <w:tc>
          <w:tcPr>
            <w:tcW w:w="1456" w:type="pct"/>
          </w:tcPr>
          <w:p w14:paraId="33F42309" w14:textId="3FE1E8C4" w:rsidR="002917DE" w:rsidRPr="00531922" w:rsidRDefault="002917DE" w:rsidP="00C17ACD">
            <w:pPr>
              <w:pStyle w:val="USBodyText"/>
              <w:spacing w:after="0"/>
              <w:jc w:val="left"/>
            </w:pPr>
            <w:r>
              <w:t>Btu</w:t>
            </w:r>
            <w:r w:rsidRPr="00531922">
              <w:t>/kWh</w:t>
            </w:r>
          </w:p>
        </w:tc>
        <w:tc>
          <w:tcPr>
            <w:tcW w:w="1110" w:type="pct"/>
          </w:tcPr>
          <w:p w14:paraId="37F0EDB5" w14:textId="77777777" w:rsidR="002917DE" w:rsidRPr="00531922" w:rsidRDefault="002917DE" w:rsidP="00C17ACD">
            <w:pPr>
              <w:pStyle w:val="USBodyText"/>
            </w:pPr>
            <w:r w:rsidRPr="00531922">
              <w:t>**</w:t>
            </w:r>
          </w:p>
        </w:tc>
      </w:tr>
      <w:tr w:rsidR="006978AA" w:rsidRPr="00531922" w14:paraId="6872C8AD" w14:textId="77777777" w:rsidTr="006978AA">
        <w:tc>
          <w:tcPr>
            <w:tcW w:w="2434" w:type="pct"/>
            <w:vMerge w:val="restart"/>
            <w:vAlign w:val="center"/>
          </w:tcPr>
          <w:p w14:paraId="02EAE39D" w14:textId="397EA081" w:rsidR="006978AA" w:rsidRPr="00531922" w:rsidRDefault="006978AA" w:rsidP="006978AA">
            <w:pPr>
              <w:pStyle w:val="USBodyText"/>
              <w:spacing w:after="0"/>
              <w:jc w:val="left"/>
            </w:pPr>
            <w:r w:rsidRPr="00531922">
              <w:t xml:space="preserve">Noise Level </w:t>
            </w:r>
            <w:r>
              <w:t>**</w:t>
            </w:r>
          </w:p>
        </w:tc>
        <w:tc>
          <w:tcPr>
            <w:tcW w:w="1456" w:type="pct"/>
          </w:tcPr>
          <w:p w14:paraId="082AB7E2" w14:textId="77777777" w:rsidR="006978AA" w:rsidRPr="00531922" w:rsidRDefault="006978AA" w:rsidP="00C17ACD">
            <w:pPr>
              <w:pStyle w:val="USBodyText"/>
              <w:spacing w:after="0"/>
              <w:jc w:val="left"/>
            </w:pPr>
            <w:r w:rsidRPr="00531922">
              <w:t xml:space="preserve">db(A) </w:t>
            </w:r>
          </w:p>
          <w:p w14:paraId="69DD1545" w14:textId="77777777" w:rsidR="006978AA" w:rsidRPr="00531922" w:rsidRDefault="006978AA" w:rsidP="00C17ACD">
            <w:pPr>
              <w:pStyle w:val="USBodyText"/>
              <w:spacing w:after="0"/>
              <w:jc w:val="left"/>
            </w:pPr>
            <w:r w:rsidRPr="00531922">
              <w:t>@ Facility boundary</w:t>
            </w:r>
          </w:p>
        </w:tc>
        <w:tc>
          <w:tcPr>
            <w:tcW w:w="1110" w:type="pct"/>
          </w:tcPr>
          <w:p w14:paraId="6185E36D" w14:textId="77777777" w:rsidR="006978AA" w:rsidRPr="00531922" w:rsidRDefault="006978AA" w:rsidP="00C17ACD">
            <w:pPr>
              <w:pStyle w:val="USBodyText"/>
            </w:pPr>
            <w:r w:rsidRPr="00531922">
              <w:t>**</w:t>
            </w:r>
          </w:p>
        </w:tc>
      </w:tr>
      <w:tr w:rsidR="006978AA" w:rsidRPr="00531922" w14:paraId="1067BAF0" w14:textId="77777777" w:rsidTr="00C17ACD">
        <w:tc>
          <w:tcPr>
            <w:tcW w:w="2434" w:type="pct"/>
            <w:vMerge/>
          </w:tcPr>
          <w:p w14:paraId="16898D43" w14:textId="77777777" w:rsidR="006978AA" w:rsidRPr="00531922" w:rsidRDefault="006978AA" w:rsidP="00C17ACD">
            <w:pPr>
              <w:pStyle w:val="USBodyText"/>
              <w:spacing w:after="0"/>
            </w:pPr>
          </w:p>
        </w:tc>
        <w:tc>
          <w:tcPr>
            <w:tcW w:w="1456" w:type="pct"/>
          </w:tcPr>
          <w:p w14:paraId="35FCF2D8" w14:textId="77777777" w:rsidR="006978AA" w:rsidRPr="00531922" w:rsidRDefault="006978AA" w:rsidP="00C17ACD">
            <w:pPr>
              <w:pStyle w:val="USBodyText"/>
              <w:spacing w:after="0"/>
              <w:jc w:val="left"/>
            </w:pPr>
            <w:r w:rsidRPr="00531922">
              <w:t xml:space="preserve">Equipment db(A) </w:t>
            </w:r>
          </w:p>
          <w:p w14:paraId="43FD2874" w14:textId="1F554154" w:rsidR="006978AA" w:rsidRPr="00531922" w:rsidRDefault="006978AA" w:rsidP="00C17ACD">
            <w:pPr>
              <w:pStyle w:val="USBodyText"/>
              <w:spacing w:after="0"/>
              <w:jc w:val="left"/>
            </w:pPr>
            <w:r>
              <w:t>@ 3</w:t>
            </w:r>
            <w:r w:rsidRPr="00531922">
              <w:t xml:space="preserve"> </w:t>
            </w:r>
            <w:r>
              <w:t>feet</w:t>
            </w:r>
          </w:p>
        </w:tc>
        <w:tc>
          <w:tcPr>
            <w:tcW w:w="1110" w:type="pct"/>
          </w:tcPr>
          <w:p w14:paraId="6205B7C4" w14:textId="77777777" w:rsidR="006978AA" w:rsidRPr="00531922" w:rsidRDefault="006978AA" w:rsidP="00C17ACD">
            <w:pPr>
              <w:pStyle w:val="USBodyText"/>
            </w:pPr>
            <w:r w:rsidRPr="00531922">
              <w:t>**</w:t>
            </w:r>
          </w:p>
        </w:tc>
      </w:tr>
      <w:tr w:rsidR="002917DE" w:rsidRPr="00531922" w14:paraId="2F1EFE93" w14:textId="77777777" w:rsidTr="00C17ACD">
        <w:tc>
          <w:tcPr>
            <w:tcW w:w="2434" w:type="pct"/>
          </w:tcPr>
          <w:p w14:paraId="767B4FC4" w14:textId="77777777" w:rsidR="002917DE" w:rsidRPr="00531922" w:rsidRDefault="002917DE" w:rsidP="00C17ACD">
            <w:pPr>
              <w:pStyle w:val="USBodyText"/>
              <w:spacing w:after="0"/>
            </w:pPr>
            <w:r w:rsidRPr="00531922">
              <w:t>Particulate emissions</w:t>
            </w:r>
            <w:r>
              <w:t xml:space="preserve"> **</w:t>
            </w:r>
          </w:p>
        </w:tc>
        <w:tc>
          <w:tcPr>
            <w:tcW w:w="1456" w:type="pct"/>
          </w:tcPr>
          <w:p w14:paraId="73B01673" w14:textId="77777777" w:rsidR="002917DE" w:rsidRPr="00531922" w:rsidRDefault="002917DE" w:rsidP="00C17ACD">
            <w:pPr>
              <w:pStyle w:val="USBodyText"/>
              <w:spacing w:after="0"/>
              <w:jc w:val="left"/>
            </w:pPr>
            <w:r>
              <w:t>ppmv</w:t>
            </w:r>
          </w:p>
        </w:tc>
        <w:tc>
          <w:tcPr>
            <w:tcW w:w="1110" w:type="pct"/>
          </w:tcPr>
          <w:p w14:paraId="455A2A8B" w14:textId="77777777" w:rsidR="002917DE" w:rsidRPr="00531922" w:rsidRDefault="002917DE" w:rsidP="00C17ACD">
            <w:pPr>
              <w:pStyle w:val="USBodyText"/>
            </w:pPr>
            <w:r w:rsidRPr="00531922">
              <w:t>**</w:t>
            </w:r>
          </w:p>
        </w:tc>
      </w:tr>
      <w:tr w:rsidR="002917DE" w:rsidRPr="00531922" w14:paraId="3C68F705" w14:textId="77777777" w:rsidTr="00C17ACD">
        <w:tc>
          <w:tcPr>
            <w:tcW w:w="2434" w:type="pct"/>
          </w:tcPr>
          <w:p w14:paraId="53190C57" w14:textId="77777777" w:rsidR="002917DE" w:rsidRPr="00531922" w:rsidRDefault="002917DE" w:rsidP="00C17ACD">
            <w:pPr>
              <w:pStyle w:val="USBodyText"/>
              <w:spacing w:after="0"/>
            </w:pPr>
            <w:r w:rsidRPr="00531922">
              <w:t>NO</w:t>
            </w:r>
            <w:r w:rsidRPr="00531922">
              <w:rPr>
                <w:vertAlign w:val="subscript"/>
              </w:rPr>
              <w:t>x</w:t>
            </w:r>
            <w:r w:rsidRPr="00531922">
              <w:t xml:space="preserve"> Emissions for @ 15% O</w:t>
            </w:r>
            <w:r w:rsidRPr="00531922">
              <w:rPr>
                <w:vertAlign w:val="subscript"/>
              </w:rPr>
              <w:t>2</w:t>
            </w:r>
            <w:r w:rsidRPr="00531922">
              <w:t xml:space="preserve"> </w:t>
            </w:r>
            <w:r>
              <w:t>**</w:t>
            </w:r>
          </w:p>
        </w:tc>
        <w:tc>
          <w:tcPr>
            <w:tcW w:w="1456" w:type="pct"/>
          </w:tcPr>
          <w:p w14:paraId="02FB55A1" w14:textId="77777777" w:rsidR="002917DE" w:rsidRPr="00D80723" w:rsidRDefault="002917DE" w:rsidP="00C17ACD">
            <w:pPr>
              <w:pStyle w:val="USBodyText"/>
              <w:spacing w:after="0"/>
              <w:jc w:val="left"/>
              <w:rPr>
                <w:vertAlign w:val="superscript"/>
              </w:rPr>
            </w:pPr>
            <w:r>
              <w:t>ppmv</w:t>
            </w:r>
          </w:p>
        </w:tc>
        <w:tc>
          <w:tcPr>
            <w:tcW w:w="1110" w:type="pct"/>
          </w:tcPr>
          <w:p w14:paraId="7F10A3CD" w14:textId="77777777" w:rsidR="002917DE" w:rsidRPr="00531922" w:rsidRDefault="002917DE" w:rsidP="00C17ACD">
            <w:pPr>
              <w:pStyle w:val="USBodyText"/>
            </w:pPr>
            <w:r w:rsidRPr="00531922">
              <w:t>**</w:t>
            </w:r>
          </w:p>
        </w:tc>
      </w:tr>
      <w:tr w:rsidR="002917DE" w:rsidRPr="00531922" w14:paraId="2CA53659" w14:textId="77777777" w:rsidTr="00C17ACD">
        <w:trPr>
          <w:trHeight w:val="396"/>
        </w:trPr>
        <w:tc>
          <w:tcPr>
            <w:tcW w:w="2434" w:type="pct"/>
          </w:tcPr>
          <w:p w14:paraId="21D95BDA" w14:textId="77777777" w:rsidR="002917DE" w:rsidRPr="00531922" w:rsidRDefault="002917DE" w:rsidP="00C17ACD">
            <w:pPr>
              <w:pStyle w:val="USBodyText"/>
              <w:spacing w:after="0"/>
            </w:pPr>
            <w:r w:rsidRPr="00531922">
              <w:t>SO</w:t>
            </w:r>
            <w:r w:rsidRPr="00531922">
              <w:rPr>
                <w:vertAlign w:val="subscript"/>
              </w:rPr>
              <w:t>2</w:t>
            </w:r>
            <w:r w:rsidRPr="00531922">
              <w:t xml:space="preserve"> Emissions@ 15% O</w:t>
            </w:r>
            <w:r w:rsidRPr="00531922">
              <w:rPr>
                <w:vertAlign w:val="subscript"/>
              </w:rPr>
              <w:t>2</w:t>
            </w:r>
            <w:r w:rsidRPr="00531922">
              <w:t xml:space="preserve"> </w:t>
            </w:r>
            <w:r>
              <w:t>**</w:t>
            </w:r>
          </w:p>
        </w:tc>
        <w:tc>
          <w:tcPr>
            <w:tcW w:w="1456" w:type="pct"/>
          </w:tcPr>
          <w:p w14:paraId="2AA5764A" w14:textId="1F818F71" w:rsidR="002917DE" w:rsidRPr="00531922" w:rsidRDefault="002917DE" w:rsidP="00C17ACD">
            <w:pPr>
              <w:pStyle w:val="USBodyText"/>
              <w:spacing w:after="0"/>
              <w:jc w:val="left"/>
            </w:pPr>
            <w:r>
              <w:t>ppmv</w:t>
            </w:r>
          </w:p>
        </w:tc>
        <w:tc>
          <w:tcPr>
            <w:tcW w:w="1110" w:type="pct"/>
          </w:tcPr>
          <w:p w14:paraId="28B7C249" w14:textId="77777777" w:rsidR="002917DE" w:rsidRPr="00531922" w:rsidRDefault="002917DE" w:rsidP="00C17ACD">
            <w:pPr>
              <w:pStyle w:val="USBodyText"/>
            </w:pPr>
            <w:r w:rsidRPr="00531922">
              <w:t>**</w:t>
            </w:r>
          </w:p>
        </w:tc>
      </w:tr>
      <w:tr w:rsidR="00F12725" w:rsidRPr="00531922" w14:paraId="6B720EE2" w14:textId="77777777" w:rsidTr="00C17ACD">
        <w:trPr>
          <w:trHeight w:val="396"/>
        </w:trPr>
        <w:tc>
          <w:tcPr>
            <w:tcW w:w="2434" w:type="pct"/>
          </w:tcPr>
          <w:p w14:paraId="499B5456" w14:textId="4C868649" w:rsidR="00F12725" w:rsidRPr="00531922" w:rsidRDefault="00F12725" w:rsidP="00F12725">
            <w:pPr>
              <w:pStyle w:val="USBodyText"/>
              <w:spacing w:after="0"/>
            </w:pPr>
            <w:r>
              <w:t>VOC</w:t>
            </w:r>
            <w:r w:rsidRPr="00531922">
              <w:t xml:space="preserve"> Emissions@ 15% O</w:t>
            </w:r>
            <w:r w:rsidRPr="00531922">
              <w:rPr>
                <w:vertAlign w:val="subscript"/>
              </w:rPr>
              <w:t>2</w:t>
            </w:r>
            <w:r w:rsidRPr="00531922">
              <w:t xml:space="preserve"> </w:t>
            </w:r>
            <w:r>
              <w:t>**</w:t>
            </w:r>
          </w:p>
        </w:tc>
        <w:tc>
          <w:tcPr>
            <w:tcW w:w="1456" w:type="pct"/>
          </w:tcPr>
          <w:p w14:paraId="66FF4DBE" w14:textId="0740B617" w:rsidR="00F12725" w:rsidRDefault="00F12725" w:rsidP="00F12725">
            <w:pPr>
              <w:pStyle w:val="USBodyText"/>
              <w:spacing w:after="0"/>
              <w:jc w:val="left"/>
            </w:pPr>
            <w:r>
              <w:t>ppmv</w:t>
            </w:r>
          </w:p>
        </w:tc>
        <w:tc>
          <w:tcPr>
            <w:tcW w:w="1110" w:type="pct"/>
          </w:tcPr>
          <w:p w14:paraId="6B565E71" w14:textId="58964CAC" w:rsidR="00F12725" w:rsidRPr="00531922" w:rsidRDefault="00F12725" w:rsidP="00F12725">
            <w:pPr>
              <w:pStyle w:val="USBodyText"/>
            </w:pPr>
            <w:r w:rsidRPr="00531922">
              <w:t>**</w:t>
            </w:r>
          </w:p>
        </w:tc>
      </w:tr>
    </w:tbl>
    <w:p w14:paraId="5922C747" w14:textId="77777777" w:rsidR="002917DE" w:rsidRPr="00D80723" w:rsidRDefault="002917DE" w:rsidP="002917DE">
      <w:pPr>
        <w:pStyle w:val="USBodyText"/>
        <w:spacing w:after="0"/>
        <w:rPr>
          <w:sz w:val="16"/>
          <w:szCs w:val="16"/>
        </w:rPr>
      </w:pPr>
      <w:r>
        <w:rPr>
          <w:sz w:val="16"/>
          <w:szCs w:val="16"/>
        </w:rPr>
        <w:t xml:space="preserve">* </w:t>
      </w:r>
      <w:r w:rsidRPr="00D80723">
        <w:rPr>
          <w:sz w:val="16"/>
          <w:szCs w:val="16"/>
        </w:rPr>
        <w:t xml:space="preserve">The </w:t>
      </w:r>
      <w:r>
        <w:rPr>
          <w:sz w:val="16"/>
          <w:szCs w:val="16"/>
        </w:rPr>
        <w:t>Bidder</w:t>
      </w:r>
      <w:r w:rsidRPr="00D80723">
        <w:rPr>
          <w:sz w:val="16"/>
          <w:szCs w:val="16"/>
        </w:rPr>
        <w:t xml:space="preserve"> shall fill-in data.</w:t>
      </w:r>
    </w:p>
    <w:p w14:paraId="2643CB8E" w14:textId="77777777" w:rsidR="002917DE" w:rsidRPr="00D80723" w:rsidRDefault="002917DE" w:rsidP="002917DE">
      <w:pPr>
        <w:pStyle w:val="USBodyText"/>
        <w:spacing w:after="0"/>
        <w:rPr>
          <w:sz w:val="16"/>
          <w:szCs w:val="16"/>
        </w:rPr>
      </w:pPr>
      <w:r w:rsidRPr="00D80723">
        <w:rPr>
          <w:sz w:val="16"/>
          <w:szCs w:val="16"/>
        </w:rPr>
        <w:t xml:space="preserve">** The </w:t>
      </w:r>
      <w:r>
        <w:rPr>
          <w:sz w:val="16"/>
          <w:szCs w:val="16"/>
        </w:rPr>
        <w:t>Bidder</w:t>
      </w:r>
      <w:r w:rsidRPr="00D80723">
        <w:rPr>
          <w:sz w:val="16"/>
          <w:szCs w:val="16"/>
        </w:rPr>
        <w:t xml:space="preserve"> shall guarantee these values.</w:t>
      </w:r>
    </w:p>
    <w:p w14:paraId="60B1570B" w14:textId="709F8FBA" w:rsidR="00C17ACD" w:rsidRPr="00C17ACD" w:rsidRDefault="00C17ACD" w:rsidP="00F708EF">
      <w:pPr>
        <w:pStyle w:val="Heading2"/>
      </w:pPr>
      <w:bookmarkStart w:id="84" w:name="_Toc275935852"/>
      <w:bookmarkStart w:id="85" w:name="_Toc526151173"/>
      <w:r w:rsidRPr="00C17ACD">
        <w:t xml:space="preserve">Technology </w:t>
      </w:r>
      <w:r>
        <w:t>a</w:t>
      </w:r>
      <w:r w:rsidRPr="00C17ACD">
        <w:t>nd Design Data</w:t>
      </w:r>
      <w:bookmarkEnd w:id="84"/>
      <w:bookmarkEnd w:id="85"/>
    </w:p>
    <w:p w14:paraId="597561E2" w14:textId="3B4FCF86" w:rsidR="00C17ACD" w:rsidRPr="00C17ACD" w:rsidRDefault="00C17ACD" w:rsidP="00C17ACD">
      <w:pPr>
        <w:pStyle w:val="Heading3"/>
      </w:pPr>
      <w:bookmarkStart w:id="86" w:name="_Toc526151174"/>
      <w:r w:rsidRPr="00C17ACD">
        <w:t>Technical Maturity:</w:t>
      </w:r>
      <w:bookmarkEnd w:id="86"/>
    </w:p>
    <w:p w14:paraId="07391264" w14:textId="012B2798" w:rsidR="00C17ACD" w:rsidRPr="00C17ACD" w:rsidRDefault="00F708EF" w:rsidP="00F708EF">
      <w:pPr>
        <w:pStyle w:val="Caption"/>
      </w:pPr>
      <w:bookmarkStart w:id="87" w:name="_Toc525310490"/>
      <w:r>
        <w:t>Table </w:t>
      </w:r>
      <w:r w:rsidR="00920317">
        <w:fldChar w:fldCharType="begin"/>
      </w:r>
      <w:r w:rsidR="00920317">
        <w:instrText xml:space="preserve"> STYLEREF 1 \s  \* MERGEFORMAT </w:instrText>
      </w:r>
      <w:r w:rsidR="00920317">
        <w:fldChar w:fldCharType="separate"/>
      </w:r>
      <w:r w:rsidR="00EC577B">
        <w:rPr>
          <w:noProof/>
        </w:rPr>
        <w:t>8</w:t>
      </w:r>
      <w:r w:rsidR="00920317">
        <w:rPr>
          <w:noProof/>
        </w:rPr>
        <w:fldChar w:fldCharType="end"/>
      </w:r>
      <w:r>
        <w:rPr>
          <w:noProof/>
        </w:rPr>
        <w:t>.</w:t>
      </w:r>
      <w:r>
        <w:fldChar w:fldCharType="begin"/>
      </w:r>
      <w:r>
        <w:instrText xml:space="preserve"> SEQ Table \* ARABIC \s 1 </w:instrText>
      </w:r>
      <w:r>
        <w:fldChar w:fldCharType="separate"/>
      </w:r>
      <w:r w:rsidR="00EC577B">
        <w:rPr>
          <w:noProof/>
        </w:rPr>
        <w:t>9</w:t>
      </w:r>
      <w:r>
        <w:rPr>
          <w:noProof/>
        </w:rPr>
        <w:fldChar w:fldCharType="end"/>
      </w:r>
      <w:r>
        <w:t>:</w:t>
      </w:r>
      <w:r>
        <w:tab/>
        <w:t>Similar Technology Experience</w:t>
      </w:r>
      <w:bookmarkEnd w:id="87"/>
      <w:r>
        <w:t xml:space="preserve"> </w:t>
      </w:r>
    </w:p>
    <w:tbl>
      <w:tblPr>
        <w:tblW w:w="0" w:type="auto"/>
        <w:tblInd w:w="-80" w:type="dxa"/>
        <w:tblBorders>
          <w:top w:val="single" w:sz="6" w:space="0" w:color="3E6EA3"/>
          <w:left w:val="single" w:sz="6" w:space="0" w:color="3E6EA3"/>
          <w:bottom w:val="single" w:sz="6" w:space="0" w:color="3E6EA3"/>
          <w:right w:val="single" w:sz="6" w:space="0" w:color="3E6EA3"/>
          <w:insideH w:val="single" w:sz="6" w:space="0" w:color="3E6EA3"/>
          <w:insideV w:val="single" w:sz="6" w:space="0" w:color="3E6EA3"/>
        </w:tblBorders>
        <w:tblLayout w:type="fixed"/>
        <w:tblCellMar>
          <w:left w:w="72" w:type="dxa"/>
          <w:right w:w="72" w:type="dxa"/>
        </w:tblCellMar>
        <w:tblLook w:val="0000" w:firstRow="0" w:lastRow="0" w:firstColumn="0" w:lastColumn="0" w:noHBand="0" w:noVBand="0"/>
      </w:tblPr>
      <w:tblGrid>
        <w:gridCol w:w="2160"/>
        <w:gridCol w:w="6120"/>
      </w:tblGrid>
      <w:tr w:rsidR="00F708EF" w:rsidRPr="00F708EF" w14:paraId="6776C07B" w14:textId="77777777" w:rsidTr="00F708EF">
        <w:tc>
          <w:tcPr>
            <w:tcW w:w="2160" w:type="dxa"/>
            <w:tcBorders>
              <w:right w:val="single" w:sz="6" w:space="0" w:color="FFFFFF" w:themeColor="background1"/>
            </w:tcBorders>
            <w:shd w:val="clear" w:color="auto" w:fill="3E6EA3"/>
          </w:tcPr>
          <w:p w14:paraId="4D4A5A20" w14:textId="77777777" w:rsidR="00F708EF" w:rsidRPr="00F708EF" w:rsidRDefault="00F708EF" w:rsidP="00F708EF">
            <w:pPr>
              <w:pStyle w:val="TSTableHeading"/>
              <w:rPr>
                <w:sz w:val="20"/>
                <w:szCs w:val="20"/>
              </w:rPr>
            </w:pPr>
            <w:r w:rsidRPr="00F708EF">
              <w:rPr>
                <w:sz w:val="20"/>
                <w:szCs w:val="20"/>
              </w:rPr>
              <w:t xml:space="preserve">Quantity </w:t>
            </w:r>
          </w:p>
          <w:p w14:paraId="38706BFF" w14:textId="77777777" w:rsidR="00F708EF" w:rsidRPr="00F708EF" w:rsidRDefault="00F708EF" w:rsidP="00F708EF">
            <w:pPr>
              <w:pStyle w:val="TSTableHeading"/>
              <w:rPr>
                <w:sz w:val="20"/>
                <w:szCs w:val="20"/>
              </w:rPr>
            </w:pPr>
            <w:r w:rsidRPr="00F708EF">
              <w:rPr>
                <w:sz w:val="20"/>
                <w:szCs w:val="20"/>
              </w:rPr>
              <w:t>(of all that apply)</w:t>
            </w:r>
          </w:p>
        </w:tc>
        <w:tc>
          <w:tcPr>
            <w:tcW w:w="6120" w:type="dxa"/>
            <w:tcBorders>
              <w:left w:val="single" w:sz="6" w:space="0" w:color="FFFFFF" w:themeColor="background1"/>
            </w:tcBorders>
            <w:shd w:val="clear" w:color="auto" w:fill="3E6EA3"/>
          </w:tcPr>
          <w:p w14:paraId="32C26A5A" w14:textId="207B8525" w:rsidR="00F708EF" w:rsidRPr="00F708EF" w:rsidRDefault="00F708EF" w:rsidP="00F708EF">
            <w:pPr>
              <w:pStyle w:val="TSTableHeading"/>
              <w:jc w:val="center"/>
              <w:rPr>
                <w:sz w:val="20"/>
                <w:szCs w:val="20"/>
              </w:rPr>
            </w:pPr>
            <w:r>
              <w:rPr>
                <w:sz w:val="20"/>
                <w:szCs w:val="20"/>
              </w:rPr>
              <w:t>Criterion</w:t>
            </w:r>
          </w:p>
        </w:tc>
      </w:tr>
      <w:tr w:rsidR="00F708EF" w:rsidRPr="00C17ACD" w14:paraId="1B4B2306" w14:textId="77777777" w:rsidTr="00F708EF">
        <w:tc>
          <w:tcPr>
            <w:tcW w:w="2160" w:type="dxa"/>
          </w:tcPr>
          <w:p w14:paraId="51C31AF4" w14:textId="77777777" w:rsidR="00F708EF" w:rsidRPr="00C17ACD" w:rsidRDefault="00F708EF" w:rsidP="00F708EF">
            <w:pPr>
              <w:pStyle w:val="USBodyText"/>
            </w:pPr>
          </w:p>
          <w:p w14:paraId="44EDEE8A" w14:textId="77777777" w:rsidR="00F708EF" w:rsidRPr="00C17ACD" w:rsidRDefault="00F708EF" w:rsidP="00F708EF">
            <w:pPr>
              <w:pStyle w:val="USBodyText"/>
            </w:pPr>
          </w:p>
        </w:tc>
        <w:tc>
          <w:tcPr>
            <w:tcW w:w="6120" w:type="dxa"/>
          </w:tcPr>
          <w:p w14:paraId="476C2819" w14:textId="77777777" w:rsidR="00F708EF" w:rsidRPr="00C17ACD" w:rsidRDefault="00F708EF" w:rsidP="00F708EF">
            <w:pPr>
              <w:pStyle w:val="USBodyText"/>
            </w:pPr>
            <w:r w:rsidRPr="00C17ACD">
              <w:t>One or more similar facility(ies) has (have) achieved an annual equivalent availability equal to or greater than 85% over three consecutive years during commercial operation.</w:t>
            </w:r>
          </w:p>
        </w:tc>
      </w:tr>
      <w:tr w:rsidR="00F708EF" w:rsidRPr="00C17ACD" w14:paraId="05AE10E0" w14:textId="77777777" w:rsidTr="00F708EF">
        <w:tc>
          <w:tcPr>
            <w:tcW w:w="2160" w:type="dxa"/>
          </w:tcPr>
          <w:p w14:paraId="2C8B4BC9" w14:textId="77777777" w:rsidR="00F708EF" w:rsidRPr="00C17ACD" w:rsidRDefault="00F708EF" w:rsidP="00F708EF">
            <w:pPr>
              <w:pStyle w:val="USBodyText"/>
            </w:pPr>
          </w:p>
        </w:tc>
        <w:tc>
          <w:tcPr>
            <w:tcW w:w="6120" w:type="dxa"/>
          </w:tcPr>
          <w:p w14:paraId="1000B1B4" w14:textId="77777777" w:rsidR="00F708EF" w:rsidRPr="00C17ACD" w:rsidRDefault="00F708EF" w:rsidP="00F708EF">
            <w:pPr>
              <w:pStyle w:val="USBodyText"/>
            </w:pPr>
            <w:r w:rsidRPr="00C17ACD">
              <w:t>One or more similar facility(ies) is(are) currently in commercial operation.</w:t>
            </w:r>
          </w:p>
        </w:tc>
      </w:tr>
      <w:tr w:rsidR="00F708EF" w:rsidRPr="00C17ACD" w14:paraId="6BE4041A" w14:textId="77777777" w:rsidTr="00F708EF">
        <w:tc>
          <w:tcPr>
            <w:tcW w:w="2160" w:type="dxa"/>
          </w:tcPr>
          <w:p w14:paraId="01CA039F" w14:textId="77777777" w:rsidR="00F708EF" w:rsidRPr="00C17ACD" w:rsidRDefault="00F708EF" w:rsidP="00F708EF">
            <w:pPr>
              <w:pStyle w:val="USBodyText"/>
            </w:pPr>
          </w:p>
        </w:tc>
        <w:tc>
          <w:tcPr>
            <w:tcW w:w="6120" w:type="dxa"/>
          </w:tcPr>
          <w:p w14:paraId="3087FC3A" w14:textId="77777777" w:rsidR="00F708EF" w:rsidRPr="00C17ACD" w:rsidRDefault="00F708EF" w:rsidP="00F708EF">
            <w:pPr>
              <w:pStyle w:val="USBodyText"/>
            </w:pPr>
            <w:r w:rsidRPr="00C17ACD">
              <w:t>One or more similar facility(ies) is(are) under construction.</w:t>
            </w:r>
          </w:p>
        </w:tc>
      </w:tr>
      <w:tr w:rsidR="00F708EF" w:rsidRPr="00C17ACD" w14:paraId="02C4BD25" w14:textId="77777777" w:rsidTr="00F708EF">
        <w:tc>
          <w:tcPr>
            <w:tcW w:w="2160" w:type="dxa"/>
          </w:tcPr>
          <w:p w14:paraId="257E3AC7" w14:textId="77777777" w:rsidR="00F708EF" w:rsidRPr="00C17ACD" w:rsidRDefault="00F708EF" w:rsidP="00F708EF">
            <w:pPr>
              <w:pStyle w:val="USBodyText"/>
            </w:pPr>
          </w:p>
        </w:tc>
        <w:tc>
          <w:tcPr>
            <w:tcW w:w="6120" w:type="dxa"/>
          </w:tcPr>
          <w:p w14:paraId="12F60259" w14:textId="77777777" w:rsidR="00F708EF" w:rsidRPr="00C17ACD" w:rsidRDefault="00F708EF" w:rsidP="00F708EF">
            <w:pPr>
              <w:pStyle w:val="USBodyText"/>
            </w:pPr>
            <w:r w:rsidRPr="00C17ACD">
              <w:t>None of the above.</w:t>
            </w:r>
          </w:p>
        </w:tc>
      </w:tr>
    </w:tbl>
    <w:p w14:paraId="28FAB7F7" w14:textId="00C09E3D" w:rsidR="004D78CC" w:rsidRDefault="00C17ACD" w:rsidP="00F708EF">
      <w:pPr>
        <w:pStyle w:val="USBodyText"/>
      </w:pPr>
      <w:r w:rsidRPr="00C17ACD">
        <w:t>For each of the facilities referenced above, fill out a copy of the form below which describes operating history and statistics.</w:t>
      </w:r>
    </w:p>
    <w:p w14:paraId="73842765" w14:textId="66BD8FA4" w:rsidR="00F708EF" w:rsidRPr="00C17ACD" w:rsidRDefault="00F708EF" w:rsidP="00F708EF">
      <w:pPr>
        <w:pStyle w:val="Caption"/>
      </w:pPr>
      <w:bookmarkStart w:id="88" w:name="_Toc525310491"/>
      <w:r>
        <w:t>Table </w:t>
      </w:r>
      <w:r w:rsidR="00920317">
        <w:fldChar w:fldCharType="begin"/>
      </w:r>
      <w:r w:rsidR="00920317">
        <w:instrText xml:space="preserve"> STYLEREF 1 \s  \* MERGEFORMAT </w:instrText>
      </w:r>
      <w:r w:rsidR="00920317">
        <w:fldChar w:fldCharType="separate"/>
      </w:r>
      <w:r w:rsidR="00EC577B">
        <w:rPr>
          <w:noProof/>
        </w:rPr>
        <w:t>8</w:t>
      </w:r>
      <w:r w:rsidR="00920317">
        <w:rPr>
          <w:noProof/>
        </w:rPr>
        <w:fldChar w:fldCharType="end"/>
      </w:r>
      <w:r>
        <w:rPr>
          <w:noProof/>
        </w:rPr>
        <w:t>.</w:t>
      </w:r>
      <w:r>
        <w:fldChar w:fldCharType="begin"/>
      </w:r>
      <w:r>
        <w:instrText xml:space="preserve"> SEQ Table \* ARABIC \s 1 </w:instrText>
      </w:r>
      <w:r>
        <w:fldChar w:fldCharType="separate"/>
      </w:r>
      <w:r w:rsidR="00EC577B">
        <w:rPr>
          <w:noProof/>
        </w:rPr>
        <w:t>10</w:t>
      </w:r>
      <w:r>
        <w:rPr>
          <w:noProof/>
        </w:rPr>
        <w:fldChar w:fldCharType="end"/>
      </w:r>
      <w:r>
        <w:t>:</w:t>
      </w:r>
      <w:r>
        <w:tab/>
        <w:t>Similar Technology Experience</w:t>
      </w:r>
      <w:bookmarkEnd w:id="88"/>
      <w:r>
        <w:t xml:space="preserve"> </w:t>
      </w:r>
    </w:p>
    <w:tbl>
      <w:tblPr>
        <w:tblW w:w="7740" w:type="dxa"/>
        <w:tblInd w:w="-109" w:type="dxa"/>
        <w:tblBorders>
          <w:top w:val="single" w:sz="6" w:space="0" w:color="3E6EA3"/>
          <w:left w:val="single" w:sz="6" w:space="0" w:color="3E6EA3"/>
          <w:bottom w:val="single" w:sz="6" w:space="0" w:color="3E6EA3"/>
          <w:right w:val="single" w:sz="6" w:space="0" w:color="3E6EA3"/>
          <w:insideH w:val="single" w:sz="6" w:space="0" w:color="3E6EA3"/>
          <w:insideV w:val="single" w:sz="6" w:space="0" w:color="3E6EA3"/>
        </w:tblBorders>
        <w:tblLayout w:type="fixed"/>
        <w:tblCellMar>
          <w:left w:w="101" w:type="dxa"/>
          <w:right w:w="101" w:type="dxa"/>
        </w:tblCellMar>
        <w:tblLook w:val="0000" w:firstRow="0" w:lastRow="0" w:firstColumn="0" w:lastColumn="0" w:noHBand="0" w:noVBand="0"/>
      </w:tblPr>
      <w:tblGrid>
        <w:gridCol w:w="2591"/>
        <w:gridCol w:w="831"/>
        <w:gridCol w:w="1434"/>
        <w:gridCol w:w="1434"/>
        <w:gridCol w:w="1450"/>
      </w:tblGrid>
      <w:tr w:rsidR="00F708EF" w:rsidRPr="00C17ACD" w14:paraId="74602FB7" w14:textId="77777777" w:rsidTr="001C22F4">
        <w:trPr>
          <w:trHeight w:hRule="exact" w:val="360"/>
        </w:trPr>
        <w:tc>
          <w:tcPr>
            <w:tcW w:w="2591" w:type="dxa"/>
          </w:tcPr>
          <w:p w14:paraId="2F4DE9E1" w14:textId="77777777" w:rsidR="00F708EF" w:rsidRPr="00C17ACD" w:rsidRDefault="00F708EF" w:rsidP="00F708EF">
            <w:pPr>
              <w:pStyle w:val="USBodyText"/>
            </w:pPr>
            <w:r w:rsidRPr="00C17ACD">
              <w:t>Project Name</w:t>
            </w:r>
          </w:p>
        </w:tc>
        <w:tc>
          <w:tcPr>
            <w:tcW w:w="5149" w:type="dxa"/>
            <w:gridSpan w:val="4"/>
          </w:tcPr>
          <w:p w14:paraId="42849BF7" w14:textId="77777777" w:rsidR="00F708EF" w:rsidRPr="00C17ACD" w:rsidRDefault="00F708EF" w:rsidP="00F708EF">
            <w:pPr>
              <w:pStyle w:val="USBodyText"/>
              <w:rPr>
                <w:b/>
              </w:rPr>
            </w:pPr>
          </w:p>
        </w:tc>
      </w:tr>
      <w:tr w:rsidR="00F708EF" w:rsidRPr="00C17ACD" w14:paraId="79236A3C" w14:textId="77777777" w:rsidTr="001C22F4">
        <w:trPr>
          <w:trHeight w:hRule="exact" w:val="360"/>
        </w:trPr>
        <w:tc>
          <w:tcPr>
            <w:tcW w:w="2591" w:type="dxa"/>
          </w:tcPr>
          <w:p w14:paraId="29136948" w14:textId="77777777" w:rsidR="00F708EF" w:rsidRPr="00C17ACD" w:rsidRDefault="00F708EF" w:rsidP="00F708EF">
            <w:pPr>
              <w:pStyle w:val="USBodyText"/>
            </w:pPr>
            <w:r w:rsidRPr="00C17ACD">
              <w:t>Location</w:t>
            </w:r>
          </w:p>
        </w:tc>
        <w:tc>
          <w:tcPr>
            <w:tcW w:w="5149" w:type="dxa"/>
            <w:gridSpan w:val="4"/>
          </w:tcPr>
          <w:p w14:paraId="766AC563" w14:textId="77777777" w:rsidR="00F708EF" w:rsidRPr="00C17ACD" w:rsidRDefault="00F708EF" w:rsidP="00F708EF">
            <w:pPr>
              <w:pStyle w:val="USBodyText"/>
              <w:rPr>
                <w:b/>
              </w:rPr>
            </w:pPr>
          </w:p>
        </w:tc>
      </w:tr>
      <w:tr w:rsidR="00F708EF" w:rsidRPr="00C17ACD" w14:paraId="28CD1342" w14:textId="77777777" w:rsidTr="001C22F4">
        <w:trPr>
          <w:trHeight w:hRule="exact" w:val="360"/>
        </w:trPr>
        <w:tc>
          <w:tcPr>
            <w:tcW w:w="2591" w:type="dxa"/>
          </w:tcPr>
          <w:p w14:paraId="5EAF88FD" w14:textId="77777777" w:rsidR="00F708EF" w:rsidRPr="00C17ACD" w:rsidRDefault="00F708EF" w:rsidP="00F708EF">
            <w:pPr>
              <w:pStyle w:val="USBodyText"/>
            </w:pPr>
            <w:r w:rsidRPr="00C17ACD">
              <w:t>Contact at Plant</w:t>
            </w:r>
          </w:p>
        </w:tc>
        <w:tc>
          <w:tcPr>
            <w:tcW w:w="5149" w:type="dxa"/>
            <w:gridSpan w:val="4"/>
          </w:tcPr>
          <w:p w14:paraId="45A6BDD3" w14:textId="77777777" w:rsidR="00F708EF" w:rsidRPr="00C17ACD" w:rsidRDefault="00F708EF" w:rsidP="00F708EF">
            <w:pPr>
              <w:pStyle w:val="USBodyText"/>
              <w:rPr>
                <w:b/>
              </w:rPr>
            </w:pPr>
          </w:p>
        </w:tc>
      </w:tr>
      <w:tr w:rsidR="00F708EF" w:rsidRPr="00C17ACD" w14:paraId="4DA0963F" w14:textId="77777777" w:rsidTr="001C22F4">
        <w:trPr>
          <w:trHeight w:hRule="exact" w:val="360"/>
        </w:trPr>
        <w:tc>
          <w:tcPr>
            <w:tcW w:w="2591" w:type="dxa"/>
          </w:tcPr>
          <w:p w14:paraId="5E688904" w14:textId="77777777" w:rsidR="00F708EF" w:rsidRPr="00C17ACD" w:rsidRDefault="00F708EF" w:rsidP="00F708EF">
            <w:pPr>
              <w:pStyle w:val="USBodyText"/>
            </w:pPr>
            <w:r w:rsidRPr="00C17ACD">
              <w:t>Name</w:t>
            </w:r>
          </w:p>
        </w:tc>
        <w:tc>
          <w:tcPr>
            <w:tcW w:w="5149" w:type="dxa"/>
            <w:gridSpan w:val="4"/>
          </w:tcPr>
          <w:p w14:paraId="4BA6809B" w14:textId="77777777" w:rsidR="00F708EF" w:rsidRPr="00C17ACD" w:rsidRDefault="00F708EF" w:rsidP="00F708EF">
            <w:pPr>
              <w:pStyle w:val="USBodyText"/>
              <w:rPr>
                <w:b/>
              </w:rPr>
            </w:pPr>
          </w:p>
        </w:tc>
      </w:tr>
      <w:tr w:rsidR="00F708EF" w:rsidRPr="00C17ACD" w14:paraId="6AD45590" w14:textId="77777777" w:rsidTr="001C22F4">
        <w:trPr>
          <w:trHeight w:hRule="exact" w:val="360"/>
        </w:trPr>
        <w:tc>
          <w:tcPr>
            <w:tcW w:w="2591" w:type="dxa"/>
          </w:tcPr>
          <w:p w14:paraId="24B0C3DB" w14:textId="77777777" w:rsidR="00F708EF" w:rsidRPr="00C17ACD" w:rsidRDefault="00F708EF" w:rsidP="00F708EF">
            <w:pPr>
              <w:pStyle w:val="USBodyText"/>
            </w:pPr>
            <w:r w:rsidRPr="00C17ACD">
              <w:t>Phone Number</w:t>
            </w:r>
          </w:p>
        </w:tc>
        <w:tc>
          <w:tcPr>
            <w:tcW w:w="5149" w:type="dxa"/>
            <w:gridSpan w:val="4"/>
          </w:tcPr>
          <w:p w14:paraId="7D601A0D" w14:textId="77777777" w:rsidR="00F708EF" w:rsidRPr="00C17ACD" w:rsidRDefault="00F708EF" w:rsidP="00F708EF">
            <w:pPr>
              <w:pStyle w:val="USBodyText"/>
              <w:rPr>
                <w:b/>
              </w:rPr>
            </w:pPr>
          </w:p>
        </w:tc>
      </w:tr>
      <w:tr w:rsidR="00F708EF" w:rsidRPr="00C17ACD" w14:paraId="0922456E" w14:textId="77777777" w:rsidTr="001C22F4">
        <w:trPr>
          <w:trHeight w:hRule="exact" w:val="360"/>
        </w:trPr>
        <w:tc>
          <w:tcPr>
            <w:tcW w:w="2591" w:type="dxa"/>
          </w:tcPr>
          <w:p w14:paraId="6EE3646E" w14:textId="77777777" w:rsidR="00F708EF" w:rsidRPr="00C17ACD" w:rsidRDefault="00F708EF" w:rsidP="00F708EF">
            <w:pPr>
              <w:pStyle w:val="USBodyText"/>
            </w:pPr>
            <w:r w:rsidRPr="00C17ACD">
              <w:t>Plant Owner</w:t>
            </w:r>
          </w:p>
        </w:tc>
        <w:tc>
          <w:tcPr>
            <w:tcW w:w="5149" w:type="dxa"/>
            <w:gridSpan w:val="4"/>
          </w:tcPr>
          <w:p w14:paraId="3E8B82B6" w14:textId="77777777" w:rsidR="00F708EF" w:rsidRPr="00C17ACD" w:rsidRDefault="00F708EF" w:rsidP="00F708EF">
            <w:pPr>
              <w:pStyle w:val="USBodyText"/>
              <w:rPr>
                <w:b/>
              </w:rPr>
            </w:pPr>
          </w:p>
        </w:tc>
      </w:tr>
      <w:tr w:rsidR="00F708EF" w:rsidRPr="00C17ACD" w14:paraId="6BBE04C0" w14:textId="77777777" w:rsidTr="001C22F4">
        <w:trPr>
          <w:trHeight w:hRule="exact" w:val="360"/>
        </w:trPr>
        <w:tc>
          <w:tcPr>
            <w:tcW w:w="2591" w:type="dxa"/>
          </w:tcPr>
          <w:p w14:paraId="02CE411D" w14:textId="77777777" w:rsidR="00F708EF" w:rsidRPr="00C17ACD" w:rsidRDefault="00F708EF" w:rsidP="00F708EF">
            <w:pPr>
              <w:pStyle w:val="USBodyText"/>
            </w:pPr>
            <w:r w:rsidRPr="00C17ACD">
              <w:t>Name</w:t>
            </w:r>
          </w:p>
        </w:tc>
        <w:tc>
          <w:tcPr>
            <w:tcW w:w="5149" w:type="dxa"/>
            <w:gridSpan w:val="4"/>
          </w:tcPr>
          <w:p w14:paraId="008AE69F" w14:textId="77777777" w:rsidR="00F708EF" w:rsidRPr="00C17ACD" w:rsidRDefault="00F708EF" w:rsidP="00F708EF">
            <w:pPr>
              <w:pStyle w:val="USBodyText"/>
              <w:rPr>
                <w:b/>
              </w:rPr>
            </w:pPr>
          </w:p>
        </w:tc>
      </w:tr>
      <w:tr w:rsidR="00F708EF" w:rsidRPr="00C17ACD" w14:paraId="52B19453" w14:textId="77777777" w:rsidTr="001C22F4">
        <w:trPr>
          <w:trHeight w:hRule="exact" w:val="360"/>
        </w:trPr>
        <w:tc>
          <w:tcPr>
            <w:tcW w:w="2591" w:type="dxa"/>
          </w:tcPr>
          <w:p w14:paraId="73C93348" w14:textId="77777777" w:rsidR="00F708EF" w:rsidRPr="00C17ACD" w:rsidRDefault="00F708EF" w:rsidP="00F708EF">
            <w:pPr>
              <w:pStyle w:val="USBodyText"/>
            </w:pPr>
            <w:r w:rsidRPr="00C17ACD">
              <w:t>Phone Number</w:t>
            </w:r>
          </w:p>
        </w:tc>
        <w:tc>
          <w:tcPr>
            <w:tcW w:w="5149" w:type="dxa"/>
            <w:gridSpan w:val="4"/>
          </w:tcPr>
          <w:p w14:paraId="3354AE5A" w14:textId="77777777" w:rsidR="00F708EF" w:rsidRPr="00C17ACD" w:rsidRDefault="00F708EF" w:rsidP="00F708EF">
            <w:pPr>
              <w:pStyle w:val="USBodyText"/>
              <w:rPr>
                <w:b/>
              </w:rPr>
            </w:pPr>
          </w:p>
        </w:tc>
      </w:tr>
      <w:tr w:rsidR="00F708EF" w:rsidRPr="00C17ACD" w14:paraId="0852164C" w14:textId="77777777" w:rsidTr="001C22F4">
        <w:trPr>
          <w:trHeight w:hRule="exact" w:val="360"/>
        </w:trPr>
        <w:tc>
          <w:tcPr>
            <w:tcW w:w="2591" w:type="dxa"/>
          </w:tcPr>
          <w:p w14:paraId="019427FF" w14:textId="77777777" w:rsidR="00F708EF" w:rsidRPr="00C17ACD" w:rsidRDefault="00F708EF" w:rsidP="00F708EF">
            <w:pPr>
              <w:pStyle w:val="USBodyText"/>
            </w:pPr>
            <w:r w:rsidRPr="00C17ACD">
              <w:t>Power Purchaser</w:t>
            </w:r>
          </w:p>
        </w:tc>
        <w:tc>
          <w:tcPr>
            <w:tcW w:w="5149" w:type="dxa"/>
            <w:gridSpan w:val="4"/>
          </w:tcPr>
          <w:p w14:paraId="71CAB36B" w14:textId="77777777" w:rsidR="00F708EF" w:rsidRPr="00C17ACD" w:rsidRDefault="00F708EF" w:rsidP="00F708EF">
            <w:pPr>
              <w:pStyle w:val="USBodyText"/>
              <w:rPr>
                <w:b/>
              </w:rPr>
            </w:pPr>
          </w:p>
        </w:tc>
      </w:tr>
      <w:tr w:rsidR="00F708EF" w:rsidRPr="00C17ACD" w14:paraId="1B762A92" w14:textId="77777777" w:rsidTr="001C22F4">
        <w:trPr>
          <w:trHeight w:hRule="exact" w:val="360"/>
        </w:trPr>
        <w:tc>
          <w:tcPr>
            <w:tcW w:w="2591" w:type="dxa"/>
          </w:tcPr>
          <w:p w14:paraId="502E0FFD" w14:textId="77777777" w:rsidR="00F708EF" w:rsidRPr="00C17ACD" w:rsidRDefault="00F708EF" w:rsidP="00F708EF">
            <w:pPr>
              <w:pStyle w:val="USBodyText"/>
            </w:pPr>
            <w:r w:rsidRPr="00C17ACD">
              <w:t>Name</w:t>
            </w:r>
          </w:p>
        </w:tc>
        <w:tc>
          <w:tcPr>
            <w:tcW w:w="5149" w:type="dxa"/>
            <w:gridSpan w:val="4"/>
          </w:tcPr>
          <w:p w14:paraId="7069873D" w14:textId="77777777" w:rsidR="00F708EF" w:rsidRPr="00C17ACD" w:rsidRDefault="00F708EF" w:rsidP="00F708EF">
            <w:pPr>
              <w:pStyle w:val="USBodyText"/>
              <w:rPr>
                <w:b/>
              </w:rPr>
            </w:pPr>
          </w:p>
        </w:tc>
      </w:tr>
      <w:tr w:rsidR="00F708EF" w:rsidRPr="00C17ACD" w14:paraId="4FD43775" w14:textId="77777777" w:rsidTr="001C22F4">
        <w:trPr>
          <w:trHeight w:hRule="exact" w:val="360"/>
        </w:trPr>
        <w:tc>
          <w:tcPr>
            <w:tcW w:w="2591" w:type="dxa"/>
          </w:tcPr>
          <w:p w14:paraId="1F4BDCD0" w14:textId="77777777" w:rsidR="00F708EF" w:rsidRPr="00C17ACD" w:rsidRDefault="00F708EF" w:rsidP="00F708EF">
            <w:pPr>
              <w:pStyle w:val="USBodyText"/>
            </w:pPr>
            <w:r w:rsidRPr="00C17ACD">
              <w:t>Phone Number</w:t>
            </w:r>
          </w:p>
        </w:tc>
        <w:tc>
          <w:tcPr>
            <w:tcW w:w="5149" w:type="dxa"/>
            <w:gridSpan w:val="4"/>
          </w:tcPr>
          <w:p w14:paraId="4615DD36" w14:textId="77777777" w:rsidR="00F708EF" w:rsidRPr="00C17ACD" w:rsidRDefault="00F708EF" w:rsidP="00F708EF">
            <w:pPr>
              <w:pStyle w:val="USBodyText"/>
            </w:pPr>
          </w:p>
        </w:tc>
      </w:tr>
      <w:tr w:rsidR="00C17ACD" w:rsidRPr="00C17ACD" w14:paraId="78E364C9" w14:textId="77777777" w:rsidTr="00F708EF">
        <w:trPr>
          <w:trHeight w:val="360"/>
        </w:trPr>
        <w:tc>
          <w:tcPr>
            <w:tcW w:w="7740" w:type="dxa"/>
            <w:gridSpan w:val="5"/>
          </w:tcPr>
          <w:p w14:paraId="62FF5817" w14:textId="01E3152C" w:rsidR="00C17ACD" w:rsidRPr="00F708EF" w:rsidRDefault="00C17ACD" w:rsidP="00F708EF">
            <w:pPr>
              <w:pStyle w:val="USBodyText"/>
            </w:pPr>
            <w:r w:rsidRPr="00F708EF">
              <w:t>*The Project Came On-line in XXXX.</w:t>
            </w:r>
          </w:p>
        </w:tc>
      </w:tr>
      <w:tr w:rsidR="00C17ACD" w:rsidRPr="00C17ACD" w14:paraId="42E2CFCC" w14:textId="77777777" w:rsidTr="00F708EF">
        <w:trPr>
          <w:trHeight w:val="360"/>
        </w:trPr>
        <w:tc>
          <w:tcPr>
            <w:tcW w:w="3422" w:type="dxa"/>
            <w:gridSpan w:val="2"/>
          </w:tcPr>
          <w:p w14:paraId="469E6B94" w14:textId="77777777" w:rsidR="00C17ACD" w:rsidRPr="00F708EF" w:rsidRDefault="00C17ACD" w:rsidP="00F708EF">
            <w:pPr>
              <w:pStyle w:val="USBodyText"/>
            </w:pPr>
            <w:r w:rsidRPr="00F708EF">
              <w:t xml:space="preserve">Year of Operation: </w:t>
            </w:r>
          </w:p>
        </w:tc>
        <w:tc>
          <w:tcPr>
            <w:tcW w:w="1434" w:type="dxa"/>
          </w:tcPr>
          <w:p w14:paraId="4691F0A5" w14:textId="77777777" w:rsidR="00C17ACD" w:rsidRPr="00F708EF" w:rsidRDefault="00C17ACD" w:rsidP="00F708EF">
            <w:pPr>
              <w:pStyle w:val="USBodyText"/>
            </w:pPr>
            <w:r w:rsidRPr="00F708EF">
              <w:t>XXXX</w:t>
            </w:r>
          </w:p>
        </w:tc>
        <w:tc>
          <w:tcPr>
            <w:tcW w:w="1434" w:type="dxa"/>
          </w:tcPr>
          <w:p w14:paraId="67C9C8A6" w14:textId="77777777" w:rsidR="00C17ACD" w:rsidRPr="00F708EF" w:rsidRDefault="00C17ACD" w:rsidP="00F708EF">
            <w:pPr>
              <w:pStyle w:val="USBodyText"/>
            </w:pPr>
            <w:r w:rsidRPr="00F708EF">
              <w:t>XXXX</w:t>
            </w:r>
          </w:p>
        </w:tc>
        <w:tc>
          <w:tcPr>
            <w:tcW w:w="1450" w:type="dxa"/>
          </w:tcPr>
          <w:p w14:paraId="432378EC" w14:textId="77777777" w:rsidR="00C17ACD" w:rsidRPr="00F708EF" w:rsidRDefault="00C17ACD" w:rsidP="00F708EF">
            <w:pPr>
              <w:pStyle w:val="USBodyText"/>
            </w:pPr>
            <w:r w:rsidRPr="00F708EF">
              <w:t>XXXX</w:t>
            </w:r>
          </w:p>
        </w:tc>
      </w:tr>
      <w:tr w:rsidR="00C17ACD" w:rsidRPr="00C17ACD" w14:paraId="1BE2DCD1" w14:textId="77777777" w:rsidTr="00F708EF">
        <w:trPr>
          <w:trHeight w:val="360"/>
        </w:trPr>
        <w:tc>
          <w:tcPr>
            <w:tcW w:w="3422" w:type="dxa"/>
            <w:gridSpan w:val="2"/>
          </w:tcPr>
          <w:p w14:paraId="124AABB0" w14:textId="77777777" w:rsidR="00C17ACD" w:rsidRPr="00F708EF" w:rsidRDefault="00C17ACD" w:rsidP="00F708EF">
            <w:pPr>
              <w:pStyle w:val="USBodyText"/>
            </w:pPr>
            <w:r w:rsidRPr="00F708EF">
              <w:t xml:space="preserve">Operational Months that Year: </w:t>
            </w:r>
          </w:p>
        </w:tc>
        <w:tc>
          <w:tcPr>
            <w:tcW w:w="1434" w:type="dxa"/>
          </w:tcPr>
          <w:p w14:paraId="55A94BF6" w14:textId="607D6053" w:rsidR="00C17ACD" w:rsidRPr="00F708EF" w:rsidRDefault="00C17ACD" w:rsidP="00F708EF">
            <w:pPr>
              <w:pStyle w:val="USBodyText"/>
            </w:pPr>
          </w:p>
        </w:tc>
        <w:tc>
          <w:tcPr>
            <w:tcW w:w="1434" w:type="dxa"/>
          </w:tcPr>
          <w:p w14:paraId="5AD41214" w14:textId="648F174A" w:rsidR="00C17ACD" w:rsidRPr="00F708EF" w:rsidRDefault="00C17ACD" w:rsidP="00F708EF">
            <w:pPr>
              <w:pStyle w:val="USBodyText"/>
            </w:pPr>
          </w:p>
        </w:tc>
        <w:tc>
          <w:tcPr>
            <w:tcW w:w="1450" w:type="dxa"/>
          </w:tcPr>
          <w:p w14:paraId="14C670D2" w14:textId="52AD7C87" w:rsidR="00C17ACD" w:rsidRPr="00F708EF" w:rsidRDefault="00C17ACD" w:rsidP="00F708EF">
            <w:pPr>
              <w:pStyle w:val="USBodyText"/>
            </w:pPr>
          </w:p>
        </w:tc>
      </w:tr>
      <w:tr w:rsidR="00C17ACD" w:rsidRPr="00C17ACD" w14:paraId="60950225" w14:textId="77777777" w:rsidTr="00F708EF">
        <w:trPr>
          <w:trHeight w:val="360"/>
        </w:trPr>
        <w:tc>
          <w:tcPr>
            <w:tcW w:w="3422" w:type="dxa"/>
            <w:gridSpan w:val="2"/>
          </w:tcPr>
          <w:p w14:paraId="693DFE10" w14:textId="77777777" w:rsidR="00C17ACD" w:rsidRPr="00F708EF" w:rsidRDefault="00C17ACD" w:rsidP="00F708EF">
            <w:pPr>
              <w:pStyle w:val="USBodyText"/>
            </w:pPr>
            <w:r w:rsidRPr="00F708EF">
              <w:t>Annual Equivalent Availability</w:t>
            </w:r>
          </w:p>
        </w:tc>
        <w:tc>
          <w:tcPr>
            <w:tcW w:w="1434" w:type="dxa"/>
          </w:tcPr>
          <w:p w14:paraId="0A48983D" w14:textId="3C3D65FA" w:rsidR="00C17ACD" w:rsidRPr="00F708EF" w:rsidRDefault="00C17ACD" w:rsidP="00F708EF">
            <w:pPr>
              <w:pStyle w:val="USBodyText"/>
            </w:pPr>
          </w:p>
        </w:tc>
        <w:tc>
          <w:tcPr>
            <w:tcW w:w="1434" w:type="dxa"/>
          </w:tcPr>
          <w:p w14:paraId="1E050945" w14:textId="2AC75610" w:rsidR="00C17ACD" w:rsidRPr="00F708EF" w:rsidRDefault="00C17ACD" w:rsidP="00F708EF">
            <w:pPr>
              <w:pStyle w:val="USBodyText"/>
            </w:pPr>
          </w:p>
        </w:tc>
        <w:tc>
          <w:tcPr>
            <w:tcW w:w="1450" w:type="dxa"/>
          </w:tcPr>
          <w:p w14:paraId="42415CE1" w14:textId="44E54650" w:rsidR="00C17ACD" w:rsidRPr="00F708EF" w:rsidRDefault="00C17ACD" w:rsidP="00F708EF">
            <w:pPr>
              <w:pStyle w:val="USBodyText"/>
            </w:pPr>
          </w:p>
        </w:tc>
      </w:tr>
    </w:tbl>
    <w:p w14:paraId="595CEBDC" w14:textId="545047B0" w:rsidR="00C17ACD" w:rsidRPr="00C17ACD" w:rsidRDefault="000846B7" w:rsidP="001C22F4">
      <w:pPr>
        <w:pStyle w:val="Heading2"/>
      </w:pPr>
      <w:bookmarkStart w:id="89" w:name="_Toc275935853"/>
      <w:bookmarkStart w:id="90" w:name="_Ref486410414"/>
      <w:bookmarkStart w:id="91" w:name="_Toc526151175"/>
      <w:r>
        <w:t>Operations a</w:t>
      </w:r>
      <w:r w:rsidRPr="00C17ACD">
        <w:t>nd Maintenance Data</w:t>
      </w:r>
      <w:bookmarkEnd w:id="89"/>
      <w:bookmarkEnd w:id="90"/>
      <w:bookmarkEnd w:id="91"/>
    </w:p>
    <w:p w14:paraId="60795850" w14:textId="72156464" w:rsidR="00C17ACD" w:rsidRPr="00C17ACD" w:rsidRDefault="00C17ACD" w:rsidP="001C22F4">
      <w:pPr>
        <w:pStyle w:val="Heading3"/>
      </w:pPr>
      <w:bookmarkStart w:id="92" w:name="_Toc526151176"/>
      <w:r w:rsidRPr="00C17ACD">
        <w:t>Operating Characteristics</w:t>
      </w:r>
      <w:bookmarkEnd w:id="92"/>
    </w:p>
    <w:p w14:paraId="2B685A8E" w14:textId="58C5A341" w:rsidR="001C22F4" w:rsidRPr="00C17ACD" w:rsidRDefault="001C22F4" w:rsidP="001C22F4">
      <w:pPr>
        <w:pStyle w:val="Caption"/>
      </w:pPr>
      <w:bookmarkStart w:id="93" w:name="_Toc525310492"/>
      <w:r>
        <w:t>Table </w:t>
      </w:r>
      <w:r w:rsidR="00920317">
        <w:fldChar w:fldCharType="begin"/>
      </w:r>
      <w:r w:rsidR="00920317">
        <w:instrText xml:space="preserve"> STYLEREF 1 \s  \* MERGEFORMAT </w:instrText>
      </w:r>
      <w:r w:rsidR="00920317">
        <w:fldChar w:fldCharType="separate"/>
      </w:r>
      <w:r w:rsidR="00EC577B">
        <w:rPr>
          <w:noProof/>
        </w:rPr>
        <w:t>8</w:t>
      </w:r>
      <w:r w:rsidR="00920317">
        <w:rPr>
          <w:noProof/>
        </w:rPr>
        <w:fldChar w:fldCharType="end"/>
      </w:r>
      <w:r>
        <w:rPr>
          <w:noProof/>
        </w:rPr>
        <w:t>.</w:t>
      </w:r>
      <w:r>
        <w:fldChar w:fldCharType="begin"/>
      </w:r>
      <w:r>
        <w:instrText xml:space="preserve"> SEQ Table \* ARABIC \s 1 </w:instrText>
      </w:r>
      <w:r>
        <w:fldChar w:fldCharType="separate"/>
      </w:r>
      <w:r w:rsidR="00EC577B">
        <w:rPr>
          <w:noProof/>
        </w:rPr>
        <w:t>11</w:t>
      </w:r>
      <w:r>
        <w:rPr>
          <w:noProof/>
        </w:rPr>
        <w:fldChar w:fldCharType="end"/>
      </w:r>
      <w:r>
        <w:t>:</w:t>
      </w:r>
      <w:r>
        <w:tab/>
        <w:t>Net Generation Levels</w:t>
      </w:r>
      <w:bookmarkEnd w:id="93"/>
      <w:r>
        <w:t xml:space="preserve"> </w:t>
      </w:r>
    </w:p>
    <w:tbl>
      <w:tblPr>
        <w:tblW w:w="0" w:type="auto"/>
        <w:tblInd w:w="-80" w:type="dxa"/>
        <w:tblBorders>
          <w:top w:val="single" w:sz="6" w:space="0" w:color="3F6EA3"/>
          <w:left w:val="single" w:sz="6" w:space="0" w:color="3F6EA3"/>
          <w:bottom w:val="single" w:sz="6" w:space="0" w:color="3F6EA3"/>
          <w:right w:val="single" w:sz="6" w:space="0" w:color="3F6EA3"/>
          <w:insideH w:val="single" w:sz="6" w:space="0" w:color="3F6EA3"/>
          <w:insideV w:val="single" w:sz="6" w:space="0" w:color="3F6EA3"/>
        </w:tblBorders>
        <w:tblLayout w:type="fixed"/>
        <w:tblCellMar>
          <w:left w:w="72" w:type="dxa"/>
          <w:right w:w="72" w:type="dxa"/>
        </w:tblCellMar>
        <w:tblLook w:val="0000" w:firstRow="0" w:lastRow="0" w:firstColumn="0" w:lastColumn="0" w:noHBand="0" w:noVBand="0"/>
      </w:tblPr>
      <w:tblGrid>
        <w:gridCol w:w="4583"/>
        <w:gridCol w:w="1326"/>
        <w:gridCol w:w="1831"/>
      </w:tblGrid>
      <w:tr w:rsidR="001C22F4" w:rsidRPr="00C17ACD" w14:paraId="331BBAB0" w14:textId="77777777" w:rsidTr="001C22F4">
        <w:trPr>
          <w:tblHeader/>
        </w:trPr>
        <w:tc>
          <w:tcPr>
            <w:tcW w:w="4583" w:type="dxa"/>
            <w:tcBorders>
              <w:right w:val="single" w:sz="6" w:space="0" w:color="FFFFFF" w:themeColor="background1"/>
            </w:tcBorders>
            <w:shd w:val="clear" w:color="auto" w:fill="3E6EA3"/>
          </w:tcPr>
          <w:p w14:paraId="6D5E544E" w14:textId="259FFDE7" w:rsidR="001C22F4" w:rsidRPr="00C17ACD" w:rsidRDefault="001C22F4" w:rsidP="001C22F4">
            <w:pPr>
              <w:pStyle w:val="TSTableHeading"/>
            </w:pPr>
            <w:r>
              <w:t>Parameter</w:t>
            </w:r>
          </w:p>
        </w:tc>
        <w:tc>
          <w:tcPr>
            <w:tcW w:w="1326" w:type="dxa"/>
            <w:tcBorders>
              <w:left w:val="single" w:sz="6" w:space="0" w:color="FFFFFF" w:themeColor="background1"/>
              <w:right w:val="single" w:sz="6" w:space="0" w:color="FFFFFF" w:themeColor="background1"/>
            </w:tcBorders>
            <w:shd w:val="clear" w:color="auto" w:fill="3E6EA3"/>
          </w:tcPr>
          <w:p w14:paraId="56D51AB0" w14:textId="0D661A01" w:rsidR="001C22F4" w:rsidRPr="00C17ACD" w:rsidRDefault="001C22F4" w:rsidP="001C22F4">
            <w:pPr>
              <w:pStyle w:val="TSTableHeading"/>
            </w:pPr>
            <w:r>
              <w:t>Value</w:t>
            </w:r>
          </w:p>
        </w:tc>
        <w:tc>
          <w:tcPr>
            <w:tcW w:w="1831" w:type="dxa"/>
            <w:tcBorders>
              <w:left w:val="single" w:sz="6" w:space="0" w:color="FFFFFF" w:themeColor="background1"/>
            </w:tcBorders>
            <w:shd w:val="clear" w:color="auto" w:fill="3E6EA3"/>
          </w:tcPr>
          <w:p w14:paraId="486DB092" w14:textId="46C91B64" w:rsidR="001C22F4" w:rsidRPr="00C17ACD" w:rsidRDefault="001C22F4" w:rsidP="001C22F4">
            <w:pPr>
              <w:pStyle w:val="TSTableHeading"/>
            </w:pPr>
            <w:r>
              <w:t>Units</w:t>
            </w:r>
          </w:p>
        </w:tc>
      </w:tr>
      <w:tr w:rsidR="00C17ACD" w:rsidRPr="00C17ACD" w14:paraId="2198AECD" w14:textId="77777777" w:rsidTr="001C22F4">
        <w:tc>
          <w:tcPr>
            <w:tcW w:w="4583" w:type="dxa"/>
          </w:tcPr>
          <w:p w14:paraId="6129BEF1" w14:textId="6602A98F" w:rsidR="00C17ACD" w:rsidRPr="00C17ACD" w:rsidRDefault="00C17ACD" w:rsidP="001C22F4">
            <w:pPr>
              <w:pStyle w:val="USNumbera"/>
            </w:pPr>
            <w:r w:rsidRPr="00C17ACD">
              <w:t>Maximum emergency level: capacity that may be available during system declared emergencies</w:t>
            </w:r>
          </w:p>
        </w:tc>
        <w:tc>
          <w:tcPr>
            <w:tcW w:w="1326" w:type="dxa"/>
          </w:tcPr>
          <w:p w14:paraId="198EFDEB" w14:textId="77777777" w:rsidR="00C17ACD" w:rsidRPr="00C17ACD" w:rsidRDefault="00C17ACD" w:rsidP="001C22F4">
            <w:pPr>
              <w:pStyle w:val="USBodyText"/>
            </w:pPr>
          </w:p>
          <w:p w14:paraId="1DAFD619" w14:textId="77777777" w:rsidR="00C17ACD" w:rsidRPr="00C17ACD" w:rsidRDefault="00C17ACD" w:rsidP="001C22F4">
            <w:pPr>
              <w:pStyle w:val="USBodyText"/>
            </w:pPr>
          </w:p>
        </w:tc>
        <w:tc>
          <w:tcPr>
            <w:tcW w:w="1831" w:type="dxa"/>
          </w:tcPr>
          <w:p w14:paraId="2236194B" w14:textId="77777777" w:rsidR="001C22F4" w:rsidRDefault="001C22F4" w:rsidP="001C22F4">
            <w:pPr>
              <w:pStyle w:val="USBodyText"/>
            </w:pPr>
          </w:p>
          <w:p w14:paraId="72EA4CFE" w14:textId="19BBE0CF" w:rsidR="00C17ACD" w:rsidRPr="00C17ACD" w:rsidRDefault="00C17ACD" w:rsidP="001C22F4">
            <w:pPr>
              <w:pStyle w:val="USBodyText"/>
            </w:pPr>
            <w:r w:rsidRPr="00C17ACD">
              <w:t xml:space="preserve"> MW</w:t>
            </w:r>
            <w:r w:rsidR="006978AA">
              <w:t xml:space="preserve"> (net)</w:t>
            </w:r>
          </w:p>
        </w:tc>
      </w:tr>
      <w:tr w:rsidR="00C17ACD" w:rsidRPr="00C17ACD" w14:paraId="0BB6A8E3" w14:textId="77777777" w:rsidTr="001C22F4">
        <w:tc>
          <w:tcPr>
            <w:tcW w:w="4583" w:type="dxa"/>
          </w:tcPr>
          <w:p w14:paraId="7976B221" w14:textId="77777777" w:rsidR="00C17ACD" w:rsidRPr="00C17ACD" w:rsidRDefault="00C17ACD" w:rsidP="001C22F4">
            <w:pPr>
              <w:pStyle w:val="USNumbera"/>
              <w:numPr>
                <w:ilvl w:val="0"/>
                <w:numId w:val="0"/>
              </w:numPr>
              <w:ind w:left="851"/>
            </w:pPr>
          </w:p>
        </w:tc>
        <w:tc>
          <w:tcPr>
            <w:tcW w:w="1326" w:type="dxa"/>
          </w:tcPr>
          <w:p w14:paraId="599C9D03" w14:textId="77777777" w:rsidR="00C17ACD" w:rsidRPr="00C17ACD" w:rsidRDefault="00C17ACD" w:rsidP="001C22F4">
            <w:pPr>
              <w:pStyle w:val="USBodyText"/>
            </w:pPr>
          </w:p>
        </w:tc>
        <w:tc>
          <w:tcPr>
            <w:tcW w:w="1831" w:type="dxa"/>
          </w:tcPr>
          <w:p w14:paraId="68407433" w14:textId="77777777" w:rsidR="00C17ACD" w:rsidRPr="00C17ACD" w:rsidRDefault="00C17ACD" w:rsidP="001C22F4">
            <w:pPr>
              <w:pStyle w:val="USBodyText"/>
            </w:pPr>
            <w:r w:rsidRPr="00C17ACD">
              <w:t>hours available</w:t>
            </w:r>
          </w:p>
        </w:tc>
      </w:tr>
      <w:tr w:rsidR="00C17ACD" w:rsidRPr="00C17ACD" w14:paraId="012649F5" w14:textId="77777777" w:rsidTr="001C22F4">
        <w:tc>
          <w:tcPr>
            <w:tcW w:w="4583" w:type="dxa"/>
          </w:tcPr>
          <w:p w14:paraId="29520AE4" w14:textId="395539F8" w:rsidR="00C17ACD" w:rsidRPr="00C17ACD" w:rsidRDefault="00C17ACD" w:rsidP="001C22F4">
            <w:pPr>
              <w:pStyle w:val="USNumbera"/>
            </w:pPr>
            <w:r w:rsidRPr="00C17ACD">
              <w:t>Minimum emergency level: used during system declared emergencies</w:t>
            </w:r>
          </w:p>
        </w:tc>
        <w:tc>
          <w:tcPr>
            <w:tcW w:w="1326" w:type="dxa"/>
          </w:tcPr>
          <w:p w14:paraId="4B7890DD" w14:textId="77777777" w:rsidR="00C17ACD" w:rsidRPr="00C17ACD" w:rsidRDefault="00C17ACD" w:rsidP="001C22F4">
            <w:pPr>
              <w:pStyle w:val="USBodyText"/>
            </w:pPr>
          </w:p>
        </w:tc>
        <w:tc>
          <w:tcPr>
            <w:tcW w:w="1831" w:type="dxa"/>
          </w:tcPr>
          <w:p w14:paraId="6B5A456D" w14:textId="6B440D15" w:rsidR="00C17ACD" w:rsidRPr="00C17ACD" w:rsidRDefault="00C17ACD" w:rsidP="001C22F4">
            <w:pPr>
              <w:pStyle w:val="USBodyText"/>
            </w:pPr>
            <w:r w:rsidRPr="00C17ACD">
              <w:t xml:space="preserve">                             MW</w:t>
            </w:r>
            <w:r w:rsidR="006978AA">
              <w:t xml:space="preserve"> (net)</w:t>
            </w:r>
          </w:p>
        </w:tc>
      </w:tr>
      <w:tr w:rsidR="00C17ACD" w:rsidRPr="00C17ACD" w14:paraId="0C98AEAB" w14:textId="77777777" w:rsidTr="001C22F4">
        <w:tc>
          <w:tcPr>
            <w:tcW w:w="4583" w:type="dxa"/>
          </w:tcPr>
          <w:p w14:paraId="34EFEA16" w14:textId="77777777" w:rsidR="00C17ACD" w:rsidRPr="00C17ACD" w:rsidRDefault="00C17ACD" w:rsidP="001C22F4">
            <w:pPr>
              <w:pStyle w:val="USNumbera"/>
              <w:numPr>
                <w:ilvl w:val="0"/>
                <w:numId w:val="0"/>
              </w:numPr>
              <w:ind w:left="851"/>
            </w:pPr>
          </w:p>
        </w:tc>
        <w:tc>
          <w:tcPr>
            <w:tcW w:w="1326" w:type="dxa"/>
          </w:tcPr>
          <w:p w14:paraId="72F41CAA" w14:textId="77777777" w:rsidR="00C17ACD" w:rsidRPr="00C17ACD" w:rsidRDefault="00C17ACD" w:rsidP="001C22F4">
            <w:pPr>
              <w:pStyle w:val="USBodyText"/>
            </w:pPr>
          </w:p>
        </w:tc>
        <w:tc>
          <w:tcPr>
            <w:tcW w:w="1831" w:type="dxa"/>
          </w:tcPr>
          <w:p w14:paraId="19FCA6D3" w14:textId="77777777" w:rsidR="00C17ACD" w:rsidRPr="00C17ACD" w:rsidRDefault="00C17ACD" w:rsidP="001C22F4">
            <w:pPr>
              <w:pStyle w:val="USBodyText"/>
            </w:pPr>
            <w:r w:rsidRPr="00C17ACD">
              <w:t>hours available</w:t>
            </w:r>
          </w:p>
        </w:tc>
      </w:tr>
      <w:tr w:rsidR="00C17ACD" w:rsidRPr="00C17ACD" w14:paraId="46BDBE90" w14:textId="77777777" w:rsidTr="001C22F4">
        <w:tc>
          <w:tcPr>
            <w:tcW w:w="4583" w:type="dxa"/>
          </w:tcPr>
          <w:p w14:paraId="312D2368" w14:textId="77777777" w:rsidR="00C17ACD" w:rsidRPr="00C17ACD" w:rsidRDefault="00C17ACD" w:rsidP="001C22F4">
            <w:pPr>
              <w:pStyle w:val="USNumbera"/>
            </w:pPr>
            <w:r w:rsidRPr="00C17ACD">
              <w:lastRenderedPageBreak/>
              <w:t>Net capability:  the maximum level that the Facility could be dispatched during normal system conditions</w:t>
            </w:r>
          </w:p>
        </w:tc>
        <w:tc>
          <w:tcPr>
            <w:tcW w:w="1326" w:type="dxa"/>
          </w:tcPr>
          <w:p w14:paraId="2BB4196F" w14:textId="77777777" w:rsidR="00C17ACD" w:rsidRPr="00C17ACD" w:rsidRDefault="00C17ACD" w:rsidP="001C22F4">
            <w:pPr>
              <w:pStyle w:val="USBodyText"/>
            </w:pPr>
          </w:p>
        </w:tc>
        <w:tc>
          <w:tcPr>
            <w:tcW w:w="1831" w:type="dxa"/>
          </w:tcPr>
          <w:p w14:paraId="420275F5" w14:textId="77777777" w:rsidR="00C17ACD" w:rsidRPr="00C17ACD" w:rsidRDefault="00C17ACD" w:rsidP="001C22F4">
            <w:pPr>
              <w:pStyle w:val="USBodyText"/>
            </w:pPr>
          </w:p>
          <w:p w14:paraId="73741104" w14:textId="08DAEEAF" w:rsidR="00C17ACD" w:rsidRPr="00C17ACD" w:rsidRDefault="00C17ACD" w:rsidP="001C22F4">
            <w:pPr>
              <w:pStyle w:val="USBodyText"/>
            </w:pPr>
            <w:r w:rsidRPr="00C17ACD">
              <w:t>MW</w:t>
            </w:r>
            <w:r w:rsidR="006978AA">
              <w:t xml:space="preserve"> (net)</w:t>
            </w:r>
          </w:p>
        </w:tc>
      </w:tr>
      <w:tr w:rsidR="00C17ACD" w:rsidRPr="00C17ACD" w14:paraId="3B31978E" w14:textId="77777777" w:rsidTr="001C22F4">
        <w:tc>
          <w:tcPr>
            <w:tcW w:w="4583" w:type="dxa"/>
          </w:tcPr>
          <w:p w14:paraId="3F2C8FA9" w14:textId="77777777" w:rsidR="00C17ACD" w:rsidRPr="00C17ACD" w:rsidRDefault="00C17ACD" w:rsidP="001C22F4">
            <w:pPr>
              <w:pStyle w:val="USNumbera"/>
            </w:pPr>
            <w:r w:rsidRPr="00C17ACD">
              <w:t>Interim operating level:  the operating level at which the Facility  operates most efficiently (i.e., at the lowest heat rate)</w:t>
            </w:r>
          </w:p>
        </w:tc>
        <w:tc>
          <w:tcPr>
            <w:tcW w:w="1326" w:type="dxa"/>
          </w:tcPr>
          <w:p w14:paraId="2B902B2D" w14:textId="77777777" w:rsidR="00C17ACD" w:rsidRPr="00C17ACD" w:rsidRDefault="00C17ACD" w:rsidP="001C22F4">
            <w:pPr>
              <w:pStyle w:val="USBodyText"/>
            </w:pPr>
          </w:p>
        </w:tc>
        <w:tc>
          <w:tcPr>
            <w:tcW w:w="1831" w:type="dxa"/>
          </w:tcPr>
          <w:p w14:paraId="0EB68C06" w14:textId="77777777" w:rsidR="00C17ACD" w:rsidRPr="00C17ACD" w:rsidRDefault="00C17ACD" w:rsidP="001C22F4">
            <w:pPr>
              <w:pStyle w:val="USBodyText"/>
            </w:pPr>
          </w:p>
          <w:p w14:paraId="0C267A61" w14:textId="0F888BCE" w:rsidR="00C17ACD" w:rsidRPr="00C17ACD" w:rsidRDefault="00C17ACD" w:rsidP="001C22F4">
            <w:pPr>
              <w:pStyle w:val="USBodyText"/>
            </w:pPr>
            <w:r w:rsidRPr="00C17ACD">
              <w:t>MW</w:t>
            </w:r>
            <w:r w:rsidR="006978AA">
              <w:t xml:space="preserve"> (net)</w:t>
            </w:r>
          </w:p>
        </w:tc>
      </w:tr>
      <w:tr w:rsidR="00C17ACD" w:rsidRPr="00C17ACD" w14:paraId="17E42C40" w14:textId="77777777" w:rsidTr="001C22F4">
        <w:tc>
          <w:tcPr>
            <w:tcW w:w="4583" w:type="dxa"/>
          </w:tcPr>
          <w:p w14:paraId="53D6B96C" w14:textId="77777777" w:rsidR="00C17ACD" w:rsidRPr="00C17ACD" w:rsidRDefault="00C17ACD" w:rsidP="001C22F4">
            <w:pPr>
              <w:pStyle w:val="USNumbera"/>
            </w:pPr>
            <w:r w:rsidRPr="00C17ACD">
              <w:t>Minimum operating level:  the minimum level that the Facility could be dispatched during normal system conditions (i.e., the must-run level)</w:t>
            </w:r>
          </w:p>
        </w:tc>
        <w:tc>
          <w:tcPr>
            <w:tcW w:w="1326" w:type="dxa"/>
          </w:tcPr>
          <w:p w14:paraId="6F944A49" w14:textId="77777777" w:rsidR="00C17ACD" w:rsidRPr="00C17ACD" w:rsidRDefault="00C17ACD" w:rsidP="001C22F4">
            <w:pPr>
              <w:pStyle w:val="USBodyText"/>
            </w:pPr>
          </w:p>
        </w:tc>
        <w:tc>
          <w:tcPr>
            <w:tcW w:w="1831" w:type="dxa"/>
          </w:tcPr>
          <w:p w14:paraId="490FBD0B" w14:textId="77777777" w:rsidR="00C17ACD" w:rsidRPr="00C17ACD" w:rsidRDefault="00C17ACD" w:rsidP="001C22F4">
            <w:pPr>
              <w:pStyle w:val="USBodyText"/>
            </w:pPr>
          </w:p>
          <w:p w14:paraId="7BD43AE4" w14:textId="53837AAD" w:rsidR="00C17ACD" w:rsidRPr="00C17ACD" w:rsidRDefault="00C17ACD" w:rsidP="001C22F4">
            <w:pPr>
              <w:pStyle w:val="USBodyText"/>
            </w:pPr>
            <w:r w:rsidRPr="00C17ACD">
              <w:t>MW</w:t>
            </w:r>
            <w:r w:rsidR="006978AA">
              <w:t xml:space="preserve"> (net)</w:t>
            </w:r>
          </w:p>
        </w:tc>
      </w:tr>
    </w:tbl>
    <w:p w14:paraId="4910A1BD" w14:textId="504DA59A" w:rsidR="00C17ACD" w:rsidRPr="00C17ACD" w:rsidRDefault="004D3356" w:rsidP="004D3356">
      <w:pPr>
        <w:pStyle w:val="USNumber1"/>
        <w:numPr>
          <w:ilvl w:val="0"/>
          <w:numId w:val="0"/>
        </w:numPr>
        <w:ind w:left="425" w:hanging="425"/>
      </w:pPr>
      <w:r w:rsidRPr="004D3356">
        <w:rPr>
          <w:sz w:val="16"/>
          <w:szCs w:val="16"/>
        </w:rPr>
        <w:t>* The Bidder shall fill-in Data</w:t>
      </w:r>
      <w:r w:rsidRPr="004D3356">
        <w:rPr>
          <w:b/>
          <w:sz w:val="16"/>
          <w:szCs w:val="16"/>
        </w:rPr>
        <w:t>.</w:t>
      </w:r>
    </w:p>
    <w:p w14:paraId="406F9377" w14:textId="6F21DBD1" w:rsidR="00C17ACD" w:rsidRPr="00C17ACD" w:rsidRDefault="00C17ACD" w:rsidP="001C22F4">
      <w:pPr>
        <w:pStyle w:val="Heading3"/>
      </w:pPr>
      <w:bookmarkStart w:id="94" w:name="_Toc526151177"/>
      <w:r w:rsidRPr="00C17ACD">
        <w:t>Operating Parameters</w:t>
      </w:r>
      <w:bookmarkEnd w:id="94"/>
    </w:p>
    <w:p w14:paraId="137912A0" w14:textId="60F59548" w:rsidR="00C17ACD" w:rsidRPr="00C17ACD" w:rsidRDefault="00C17ACD" w:rsidP="001C22F4">
      <w:pPr>
        <w:pStyle w:val="USBodyText"/>
      </w:pPr>
      <w:r w:rsidRPr="00C17ACD">
        <w:t xml:space="preserve">Provide the operating parameters of the Facility measured in minutes in </w:t>
      </w:r>
      <w:r w:rsidR="001C22F4">
        <w:fldChar w:fldCharType="begin"/>
      </w:r>
      <w:r w:rsidR="001C22F4">
        <w:instrText xml:space="preserve"> REF _Ref486240504 \h </w:instrText>
      </w:r>
      <w:r w:rsidR="001C22F4">
        <w:fldChar w:fldCharType="separate"/>
      </w:r>
      <w:r w:rsidR="00EC577B">
        <w:t>Table </w:t>
      </w:r>
      <w:r w:rsidR="00EC577B">
        <w:rPr>
          <w:noProof/>
        </w:rPr>
        <w:t>8.12</w:t>
      </w:r>
      <w:r w:rsidR="001C22F4">
        <w:fldChar w:fldCharType="end"/>
      </w:r>
      <w:r w:rsidRPr="00C17ACD">
        <w:t xml:space="preserve">. </w:t>
      </w:r>
    </w:p>
    <w:p w14:paraId="1A4D9136" w14:textId="342995C4" w:rsidR="001C22F4" w:rsidRPr="00C17ACD" w:rsidRDefault="001C22F4" w:rsidP="004D3356">
      <w:pPr>
        <w:pStyle w:val="Caption"/>
        <w:tabs>
          <w:tab w:val="left" w:pos="360"/>
        </w:tabs>
      </w:pPr>
      <w:bookmarkStart w:id="95" w:name="_Ref486240504"/>
      <w:bookmarkStart w:id="96" w:name="_Toc525310493"/>
      <w:r>
        <w:t>Table </w:t>
      </w:r>
      <w:r w:rsidR="00920317">
        <w:fldChar w:fldCharType="begin"/>
      </w:r>
      <w:r w:rsidR="00920317">
        <w:instrText xml:space="preserve"> STYLEREF 1 \s  \* MERGEFORMAT </w:instrText>
      </w:r>
      <w:r w:rsidR="00920317">
        <w:fldChar w:fldCharType="separate"/>
      </w:r>
      <w:r w:rsidR="00EC577B">
        <w:rPr>
          <w:noProof/>
        </w:rPr>
        <w:t>8</w:t>
      </w:r>
      <w:r w:rsidR="00920317">
        <w:rPr>
          <w:noProof/>
        </w:rPr>
        <w:fldChar w:fldCharType="end"/>
      </w:r>
      <w:r>
        <w:rPr>
          <w:noProof/>
        </w:rPr>
        <w:t>.</w:t>
      </w:r>
      <w:r>
        <w:fldChar w:fldCharType="begin"/>
      </w:r>
      <w:r>
        <w:instrText xml:space="preserve"> SEQ Table \* ARABIC \s 1 </w:instrText>
      </w:r>
      <w:r>
        <w:fldChar w:fldCharType="separate"/>
      </w:r>
      <w:r w:rsidR="00EC577B">
        <w:rPr>
          <w:noProof/>
        </w:rPr>
        <w:t>12</w:t>
      </w:r>
      <w:r>
        <w:rPr>
          <w:noProof/>
        </w:rPr>
        <w:fldChar w:fldCharType="end"/>
      </w:r>
      <w:bookmarkEnd w:id="95"/>
      <w:r>
        <w:t xml:space="preserve">: </w:t>
      </w:r>
      <w:r w:rsidRPr="001C22F4">
        <w:t>Synchronizing and Load Pick-up Times</w:t>
      </w:r>
      <w:bookmarkEnd w:id="96"/>
      <w:r>
        <w:tab/>
        <w:t xml:space="preserve"> </w:t>
      </w:r>
    </w:p>
    <w:tbl>
      <w:tblPr>
        <w:tblW w:w="9360" w:type="dxa"/>
        <w:tblInd w:w="-8" w:type="dxa"/>
        <w:tblBorders>
          <w:top w:val="single" w:sz="6" w:space="0" w:color="3F6EA3"/>
          <w:left w:val="single" w:sz="6" w:space="0" w:color="3F6EA3"/>
          <w:bottom w:val="single" w:sz="6" w:space="0" w:color="3F6EA3"/>
          <w:right w:val="single" w:sz="6" w:space="0" w:color="3F6EA3"/>
          <w:insideH w:val="single" w:sz="6" w:space="0" w:color="3F6EA3"/>
          <w:insideV w:val="single" w:sz="6" w:space="0" w:color="3F6EA3"/>
        </w:tblBorders>
        <w:tblLayout w:type="fixed"/>
        <w:tblLook w:val="0000" w:firstRow="0" w:lastRow="0" w:firstColumn="0" w:lastColumn="0" w:noHBand="0" w:noVBand="0"/>
      </w:tblPr>
      <w:tblGrid>
        <w:gridCol w:w="4770"/>
        <w:gridCol w:w="1530"/>
        <w:gridCol w:w="1530"/>
        <w:gridCol w:w="1530"/>
      </w:tblGrid>
      <w:tr w:rsidR="00C17ACD" w:rsidRPr="00C17ACD" w14:paraId="26200D99" w14:textId="77777777" w:rsidTr="004D3356">
        <w:tc>
          <w:tcPr>
            <w:tcW w:w="4770" w:type="dxa"/>
            <w:tcBorders>
              <w:right w:val="single" w:sz="6" w:space="0" w:color="FFFFFF" w:themeColor="background1"/>
            </w:tcBorders>
            <w:shd w:val="clear" w:color="auto" w:fill="3E6EA3"/>
          </w:tcPr>
          <w:p w14:paraId="608695F9" w14:textId="77777777" w:rsidR="00C17ACD" w:rsidRPr="00C17ACD" w:rsidRDefault="00C17ACD" w:rsidP="004D3356">
            <w:pPr>
              <w:pStyle w:val="TSTableHeading"/>
            </w:pPr>
          </w:p>
          <w:p w14:paraId="263448E6" w14:textId="77777777" w:rsidR="00C17ACD" w:rsidRPr="00C17ACD" w:rsidRDefault="00C17ACD" w:rsidP="004D3356">
            <w:pPr>
              <w:pStyle w:val="TSTableHeading"/>
            </w:pPr>
            <w:r w:rsidRPr="00C17ACD">
              <w:t>Action</w:t>
            </w:r>
          </w:p>
        </w:tc>
        <w:tc>
          <w:tcPr>
            <w:tcW w:w="4590" w:type="dxa"/>
            <w:gridSpan w:val="3"/>
            <w:tcBorders>
              <w:left w:val="single" w:sz="6" w:space="0" w:color="FFFFFF" w:themeColor="background1"/>
            </w:tcBorders>
            <w:shd w:val="clear" w:color="auto" w:fill="3E6EA3"/>
          </w:tcPr>
          <w:p w14:paraId="3EDD786C" w14:textId="77777777" w:rsidR="00C17ACD" w:rsidRPr="00C17ACD" w:rsidRDefault="00C17ACD" w:rsidP="004D3356">
            <w:pPr>
              <w:pStyle w:val="TSTableHeading"/>
            </w:pPr>
            <w:r w:rsidRPr="00C17ACD">
              <w:t xml:space="preserve">Minutes to Achieve Action </w:t>
            </w:r>
          </w:p>
          <w:p w14:paraId="51618B0B" w14:textId="77777777" w:rsidR="00C17ACD" w:rsidRPr="00C17ACD" w:rsidRDefault="00C17ACD" w:rsidP="004D3356">
            <w:pPr>
              <w:pStyle w:val="TSTableHeading"/>
            </w:pPr>
            <w:r w:rsidRPr="00C17ACD">
              <w:t>After Shutdown:</w:t>
            </w:r>
          </w:p>
        </w:tc>
      </w:tr>
      <w:tr w:rsidR="00C17ACD" w:rsidRPr="00C17ACD" w14:paraId="6A4585B0" w14:textId="77777777" w:rsidTr="004D3356">
        <w:tc>
          <w:tcPr>
            <w:tcW w:w="4770" w:type="dxa"/>
          </w:tcPr>
          <w:p w14:paraId="36B66FF0" w14:textId="77777777" w:rsidR="00C17ACD" w:rsidRPr="00C17ACD" w:rsidRDefault="00C17ACD" w:rsidP="004D3356">
            <w:pPr>
              <w:pStyle w:val="USBodyText"/>
            </w:pPr>
          </w:p>
        </w:tc>
        <w:tc>
          <w:tcPr>
            <w:tcW w:w="1530" w:type="dxa"/>
          </w:tcPr>
          <w:p w14:paraId="0FF11D5C" w14:textId="77777777" w:rsidR="00C17ACD" w:rsidRPr="00C17ACD" w:rsidRDefault="00C17ACD" w:rsidP="004D3356">
            <w:pPr>
              <w:pStyle w:val="USBodyText"/>
              <w:rPr>
                <w:b/>
              </w:rPr>
            </w:pPr>
            <w:r w:rsidRPr="00C17ACD">
              <w:rPr>
                <w:b/>
              </w:rPr>
              <w:t>Warm Engine</w:t>
            </w:r>
          </w:p>
        </w:tc>
        <w:tc>
          <w:tcPr>
            <w:tcW w:w="1530" w:type="dxa"/>
          </w:tcPr>
          <w:p w14:paraId="30001DBA" w14:textId="77777777" w:rsidR="00C17ACD" w:rsidRPr="00C17ACD" w:rsidRDefault="00C17ACD" w:rsidP="004D3356">
            <w:pPr>
              <w:pStyle w:val="USBodyText"/>
              <w:rPr>
                <w:b/>
              </w:rPr>
            </w:pPr>
            <w:r w:rsidRPr="00C17ACD">
              <w:rPr>
                <w:b/>
              </w:rPr>
              <w:t>Cold Engine</w:t>
            </w:r>
          </w:p>
        </w:tc>
        <w:tc>
          <w:tcPr>
            <w:tcW w:w="1530" w:type="dxa"/>
          </w:tcPr>
          <w:p w14:paraId="0F81311B" w14:textId="77777777" w:rsidR="00C17ACD" w:rsidRPr="00C17ACD" w:rsidRDefault="00C17ACD" w:rsidP="004D3356">
            <w:pPr>
              <w:pStyle w:val="USBodyText"/>
              <w:rPr>
                <w:b/>
              </w:rPr>
            </w:pPr>
          </w:p>
        </w:tc>
      </w:tr>
      <w:tr w:rsidR="00C17ACD" w:rsidRPr="00C17ACD" w14:paraId="523B70D2" w14:textId="77777777" w:rsidTr="004D3356">
        <w:tc>
          <w:tcPr>
            <w:tcW w:w="4770" w:type="dxa"/>
          </w:tcPr>
          <w:p w14:paraId="0826A993" w14:textId="7AE12632" w:rsidR="00C17ACD" w:rsidRPr="00C17ACD" w:rsidRDefault="0052231D" w:rsidP="004D3356">
            <w:pPr>
              <w:pStyle w:val="USBodyText"/>
            </w:pPr>
            <w:r>
              <w:rPr>
                <w:b/>
              </w:rPr>
              <w:t>Reciprocating</w:t>
            </w:r>
            <w:r w:rsidR="00C17ACD" w:rsidRPr="00C17ACD">
              <w:rPr>
                <w:b/>
              </w:rPr>
              <w:t xml:space="preserve"> Engine Generator </w:t>
            </w:r>
          </w:p>
        </w:tc>
        <w:tc>
          <w:tcPr>
            <w:tcW w:w="1530" w:type="dxa"/>
          </w:tcPr>
          <w:p w14:paraId="4E4430D0" w14:textId="77777777" w:rsidR="00C17ACD" w:rsidRPr="00C17ACD" w:rsidRDefault="00C17ACD" w:rsidP="004D3356">
            <w:pPr>
              <w:pStyle w:val="USBodyText"/>
            </w:pPr>
          </w:p>
        </w:tc>
        <w:tc>
          <w:tcPr>
            <w:tcW w:w="1530" w:type="dxa"/>
          </w:tcPr>
          <w:p w14:paraId="29116F2F" w14:textId="77777777" w:rsidR="00C17ACD" w:rsidRPr="00C17ACD" w:rsidRDefault="00C17ACD" w:rsidP="004D3356">
            <w:pPr>
              <w:pStyle w:val="USBodyText"/>
            </w:pPr>
          </w:p>
        </w:tc>
        <w:tc>
          <w:tcPr>
            <w:tcW w:w="1530" w:type="dxa"/>
          </w:tcPr>
          <w:p w14:paraId="1CE32CD4" w14:textId="77777777" w:rsidR="00C17ACD" w:rsidRPr="00C17ACD" w:rsidRDefault="00C17ACD" w:rsidP="004D3356">
            <w:pPr>
              <w:pStyle w:val="USBodyText"/>
            </w:pPr>
          </w:p>
        </w:tc>
      </w:tr>
      <w:tr w:rsidR="00C17ACD" w:rsidRPr="00C17ACD" w14:paraId="7804873C" w14:textId="77777777" w:rsidTr="004D3356">
        <w:tc>
          <w:tcPr>
            <w:tcW w:w="4770" w:type="dxa"/>
          </w:tcPr>
          <w:p w14:paraId="4D63FDC8" w14:textId="77777777" w:rsidR="00C17ACD" w:rsidRPr="00C17ACD" w:rsidRDefault="00C17ACD" w:rsidP="004D3356">
            <w:pPr>
              <w:pStyle w:val="USBodyText"/>
            </w:pPr>
            <w:r w:rsidRPr="00C17ACD">
              <w:tab/>
              <w:t>Synchronized (min)</w:t>
            </w:r>
          </w:p>
        </w:tc>
        <w:tc>
          <w:tcPr>
            <w:tcW w:w="1530" w:type="dxa"/>
          </w:tcPr>
          <w:p w14:paraId="100BC52A" w14:textId="77777777" w:rsidR="00C17ACD" w:rsidRPr="00C17ACD" w:rsidRDefault="00C17ACD" w:rsidP="004D3356">
            <w:pPr>
              <w:pStyle w:val="USBodyText"/>
            </w:pPr>
            <w:r w:rsidRPr="00C17ACD">
              <w:t>*</w:t>
            </w:r>
          </w:p>
        </w:tc>
        <w:tc>
          <w:tcPr>
            <w:tcW w:w="1530" w:type="dxa"/>
          </w:tcPr>
          <w:p w14:paraId="2E979820" w14:textId="77777777" w:rsidR="00C17ACD" w:rsidRPr="00C17ACD" w:rsidRDefault="00C17ACD" w:rsidP="004D3356">
            <w:pPr>
              <w:pStyle w:val="USBodyText"/>
            </w:pPr>
            <w:r w:rsidRPr="00C17ACD">
              <w:t>*</w:t>
            </w:r>
          </w:p>
        </w:tc>
        <w:tc>
          <w:tcPr>
            <w:tcW w:w="1530" w:type="dxa"/>
          </w:tcPr>
          <w:p w14:paraId="08B3E27D" w14:textId="77777777" w:rsidR="00C17ACD" w:rsidRPr="00C17ACD" w:rsidRDefault="00C17ACD" w:rsidP="004D3356">
            <w:pPr>
              <w:pStyle w:val="USBodyText"/>
            </w:pPr>
          </w:p>
        </w:tc>
      </w:tr>
      <w:tr w:rsidR="00C17ACD" w:rsidRPr="00C17ACD" w14:paraId="4295AEAE" w14:textId="77777777" w:rsidTr="004D3356">
        <w:tc>
          <w:tcPr>
            <w:tcW w:w="4770" w:type="dxa"/>
          </w:tcPr>
          <w:p w14:paraId="60C500FB" w14:textId="77777777" w:rsidR="00C17ACD" w:rsidRPr="00C17ACD" w:rsidRDefault="00C17ACD" w:rsidP="004D3356">
            <w:pPr>
              <w:pStyle w:val="USBodyText"/>
            </w:pPr>
            <w:r w:rsidRPr="00C17ACD">
              <w:tab/>
              <w:t>Normal Ramp Rate (MW/min)</w:t>
            </w:r>
          </w:p>
        </w:tc>
        <w:tc>
          <w:tcPr>
            <w:tcW w:w="1530" w:type="dxa"/>
          </w:tcPr>
          <w:p w14:paraId="00C38484" w14:textId="77777777" w:rsidR="00C17ACD" w:rsidRPr="00C17ACD" w:rsidRDefault="00C17ACD" w:rsidP="004D3356">
            <w:pPr>
              <w:pStyle w:val="USBodyText"/>
            </w:pPr>
            <w:r w:rsidRPr="00C17ACD">
              <w:t>*</w:t>
            </w:r>
          </w:p>
        </w:tc>
        <w:tc>
          <w:tcPr>
            <w:tcW w:w="1530" w:type="dxa"/>
          </w:tcPr>
          <w:p w14:paraId="67BF5B92" w14:textId="77777777" w:rsidR="00C17ACD" w:rsidRPr="00C17ACD" w:rsidRDefault="00C17ACD" w:rsidP="004D3356">
            <w:pPr>
              <w:pStyle w:val="USBodyText"/>
            </w:pPr>
            <w:r w:rsidRPr="00C17ACD">
              <w:t>*</w:t>
            </w:r>
          </w:p>
        </w:tc>
        <w:tc>
          <w:tcPr>
            <w:tcW w:w="1530" w:type="dxa"/>
          </w:tcPr>
          <w:p w14:paraId="3328E2E8" w14:textId="77777777" w:rsidR="00C17ACD" w:rsidRPr="00C17ACD" w:rsidRDefault="00C17ACD" w:rsidP="004D3356">
            <w:pPr>
              <w:pStyle w:val="USBodyText"/>
            </w:pPr>
          </w:p>
        </w:tc>
      </w:tr>
      <w:tr w:rsidR="00C17ACD" w:rsidRPr="00C17ACD" w14:paraId="56EB3F7E" w14:textId="77777777" w:rsidTr="004D3356">
        <w:tc>
          <w:tcPr>
            <w:tcW w:w="4770" w:type="dxa"/>
          </w:tcPr>
          <w:p w14:paraId="035B1F3C" w14:textId="77777777" w:rsidR="00C17ACD" w:rsidRPr="00C17ACD" w:rsidRDefault="00C17ACD" w:rsidP="004D3356">
            <w:pPr>
              <w:pStyle w:val="USBodyText"/>
            </w:pPr>
            <w:r w:rsidRPr="00C17ACD">
              <w:tab/>
              <w:t>Emergency Ramp Rate (MW/min)</w:t>
            </w:r>
          </w:p>
        </w:tc>
        <w:tc>
          <w:tcPr>
            <w:tcW w:w="1530" w:type="dxa"/>
          </w:tcPr>
          <w:p w14:paraId="59C9E1FD" w14:textId="77777777" w:rsidR="00C17ACD" w:rsidRPr="00C17ACD" w:rsidRDefault="00C17ACD" w:rsidP="004D3356">
            <w:pPr>
              <w:pStyle w:val="USBodyText"/>
            </w:pPr>
            <w:r w:rsidRPr="00C17ACD">
              <w:t>*</w:t>
            </w:r>
          </w:p>
        </w:tc>
        <w:tc>
          <w:tcPr>
            <w:tcW w:w="1530" w:type="dxa"/>
          </w:tcPr>
          <w:p w14:paraId="30EF92A9" w14:textId="77777777" w:rsidR="00C17ACD" w:rsidRPr="00C17ACD" w:rsidRDefault="00C17ACD" w:rsidP="004D3356">
            <w:pPr>
              <w:pStyle w:val="USBodyText"/>
            </w:pPr>
            <w:r w:rsidRPr="00C17ACD">
              <w:t>*</w:t>
            </w:r>
          </w:p>
        </w:tc>
        <w:tc>
          <w:tcPr>
            <w:tcW w:w="1530" w:type="dxa"/>
          </w:tcPr>
          <w:p w14:paraId="71DA1883" w14:textId="77777777" w:rsidR="00C17ACD" w:rsidRPr="00C17ACD" w:rsidRDefault="00C17ACD" w:rsidP="004D3356">
            <w:pPr>
              <w:pStyle w:val="USBodyText"/>
            </w:pPr>
          </w:p>
        </w:tc>
      </w:tr>
      <w:tr w:rsidR="00C17ACD" w:rsidRPr="00C17ACD" w14:paraId="79F36DC6" w14:textId="77777777" w:rsidTr="004D3356">
        <w:tc>
          <w:tcPr>
            <w:tcW w:w="4770" w:type="dxa"/>
          </w:tcPr>
          <w:p w14:paraId="19EF9FD0" w14:textId="2A835390" w:rsidR="00C17ACD" w:rsidRPr="00C17ACD" w:rsidRDefault="00C17ACD" w:rsidP="004D3356">
            <w:pPr>
              <w:pStyle w:val="USBodyText"/>
            </w:pPr>
            <w:r w:rsidRPr="00C17ACD">
              <w:tab/>
            </w:r>
            <w:r w:rsidR="0052231D">
              <w:t>Reciprocating</w:t>
            </w:r>
            <w:r w:rsidRPr="00C17ACD">
              <w:t xml:space="preserve"> Engine Facility at Full Load</w:t>
            </w:r>
          </w:p>
        </w:tc>
        <w:tc>
          <w:tcPr>
            <w:tcW w:w="1530" w:type="dxa"/>
          </w:tcPr>
          <w:p w14:paraId="18D2BCA4" w14:textId="77777777" w:rsidR="00C17ACD" w:rsidRPr="00C17ACD" w:rsidRDefault="00C17ACD" w:rsidP="004D3356">
            <w:pPr>
              <w:pStyle w:val="USBodyText"/>
            </w:pPr>
            <w:r w:rsidRPr="00C17ACD">
              <w:t>*</w:t>
            </w:r>
          </w:p>
        </w:tc>
        <w:tc>
          <w:tcPr>
            <w:tcW w:w="1530" w:type="dxa"/>
          </w:tcPr>
          <w:p w14:paraId="679B9D64" w14:textId="77777777" w:rsidR="00C17ACD" w:rsidRPr="00C17ACD" w:rsidRDefault="00C17ACD" w:rsidP="004D3356">
            <w:pPr>
              <w:pStyle w:val="USBodyText"/>
            </w:pPr>
            <w:r w:rsidRPr="00C17ACD">
              <w:t>*</w:t>
            </w:r>
          </w:p>
        </w:tc>
        <w:tc>
          <w:tcPr>
            <w:tcW w:w="1530" w:type="dxa"/>
          </w:tcPr>
          <w:p w14:paraId="57F1FFE9" w14:textId="77777777" w:rsidR="00C17ACD" w:rsidRPr="00C17ACD" w:rsidRDefault="00C17ACD" w:rsidP="004D3356">
            <w:pPr>
              <w:pStyle w:val="USBodyText"/>
            </w:pPr>
          </w:p>
        </w:tc>
      </w:tr>
      <w:tr w:rsidR="00C17ACD" w:rsidRPr="00C17ACD" w14:paraId="5C299F11" w14:textId="77777777" w:rsidTr="004D3356">
        <w:tc>
          <w:tcPr>
            <w:tcW w:w="4770" w:type="dxa"/>
          </w:tcPr>
          <w:p w14:paraId="19F61834" w14:textId="77777777" w:rsidR="00C17ACD" w:rsidRPr="00C17ACD" w:rsidRDefault="00C17ACD" w:rsidP="004D3356">
            <w:pPr>
              <w:pStyle w:val="USBodyText"/>
            </w:pPr>
            <w:r w:rsidRPr="00C17ACD">
              <w:rPr>
                <w:b/>
              </w:rPr>
              <w:t xml:space="preserve">Combustion Turbine Generator </w:t>
            </w:r>
          </w:p>
        </w:tc>
        <w:tc>
          <w:tcPr>
            <w:tcW w:w="1530" w:type="dxa"/>
          </w:tcPr>
          <w:p w14:paraId="110B31CD" w14:textId="77777777" w:rsidR="00C17ACD" w:rsidRPr="00C17ACD" w:rsidRDefault="00C17ACD" w:rsidP="004D3356">
            <w:pPr>
              <w:pStyle w:val="USBodyText"/>
            </w:pPr>
          </w:p>
        </w:tc>
        <w:tc>
          <w:tcPr>
            <w:tcW w:w="1530" w:type="dxa"/>
          </w:tcPr>
          <w:p w14:paraId="75822DB5" w14:textId="77777777" w:rsidR="00C17ACD" w:rsidRPr="00C17ACD" w:rsidRDefault="00C17ACD" w:rsidP="004D3356">
            <w:pPr>
              <w:pStyle w:val="USBodyText"/>
            </w:pPr>
          </w:p>
        </w:tc>
        <w:tc>
          <w:tcPr>
            <w:tcW w:w="1530" w:type="dxa"/>
          </w:tcPr>
          <w:p w14:paraId="1E20675A" w14:textId="77777777" w:rsidR="00C17ACD" w:rsidRPr="00C17ACD" w:rsidRDefault="00C17ACD" w:rsidP="004D3356">
            <w:pPr>
              <w:pStyle w:val="USBodyText"/>
            </w:pPr>
          </w:p>
        </w:tc>
      </w:tr>
      <w:tr w:rsidR="00C17ACD" w:rsidRPr="00C17ACD" w14:paraId="168283E0" w14:textId="77777777" w:rsidTr="004D3356">
        <w:tc>
          <w:tcPr>
            <w:tcW w:w="4770" w:type="dxa"/>
          </w:tcPr>
          <w:p w14:paraId="43C831EE" w14:textId="77777777" w:rsidR="00C17ACD" w:rsidRPr="00C17ACD" w:rsidRDefault="00C17ACD" w:rsidP="004D3356">
            <w:pPr>
              <w:pStyle w:val="USBodyText"/>
            </w:pPr>
          </w:p>
        </w:tc>
        <w:tc>
          <w:tcPr>
            <w:tcW w:w="1530" w:type="dxa"/>
          </w:tcPr>
          <w:p w14:paraId="723060BC" w14:textId="77777777" w:rsidR="00C17ACD" w:rsidRPr="004D3356" w:rsidRDefault="00C17ACD" w:rsidP="004D3356">
            <w:pPr>
              <w:pStyle w:val="USBodyText"/>
              <w:rPr>
                <w:b/>
              </w:rPr>
            </w:pPr>
            <w:r w:rsidRPr="004D3356">
              <w:rPr>
                <w:b/>
              </w:rPr>
              <w:t>Hot Start</w:t>
            </w:r>
          </w:p>
        </w:tc>
        <w:tc>
          <w:tcPr>
            <w:tcW w:w="1530" w:type="dxa"/>
          </w:tcPr>
          <w:p w14:paraId="44FBEE01" w14:textId="77777777" w:rsidR="00C17ACD" w:rsidRPr="004D3356" w:rsidRDefault="00C17ACD" w:rsidP="004D3356">
            <w:pPr>
              <w:pStyle w:val="USBodyText"/>
              <w:rPr>
                <w:b/>
              </w:rPr>
            </w:pPr>
            <w:r w:rsidRPr="004D3356">
              <w:rPr>
                <w:b/>
              </w:rPr>
              <w:t>Warm Start</w:t>
            </w:r>
          </w:p>
        </w:tc>
        <w:tc>
          <w:tcPr>
            <w:tcW w:w="1530" w:type="dxa"/>
          </w:tcPr>
          <w:p w14:paraId="0FE670D0" w14:textId="77777777" w:rsidR="00C17ACD" w:rsidRPr="004D3356" w:rsidRDefault="00C17ACD" w:rsidP="004D3356">
            <w:pPr>
              <w:pStyle w:val="USBodyText"/>
              <w:rPr>
                <w:b/>
              </w:rPr>
            </w:pPr>
            <w:r w:rsidRPr="004D3356">
              <w:rPr>
                <w:b/>
              </w:rPr>
              <w:t>Cold Start</w:t>
            </w:r>
          </w:p>
        </w:tc>
      </w:tr>
      <w:tr w:rsidR="00C17ACD" w:rsidRPr="00C17ACD" w14:paraId="348CC834" w14:textId="77777777" w:rsidTr="004D3356">
        <w:tc>
          <w:tcPr>
            <w:tcW w:w="4770" w:type="dxa"/>
          </w:tcPr>
          <w:p w14:paraId="2809F793" w14:textId="77777777" w:rsidR="00C17ACD" w:rsidRPr="00C17ACD" w:rsidRDefault="00C17ACD" w:rsidP="004D3356">
            <w:pPr>
              <w:pStyle w:val="USBodyText"/>
            </w:pPr>
            <w:r w:rsidRPr="00C17ACD">
              <w:tab/>
              <w:t>Synchronized (min)</w:t>
            </w:r>
          </w:p>
        </w:tc>
        <w:tc>
          <w:tcPr>
            <w:tcW w:w="1530" w:type="dxa"/>
          </w:tcPr>
          <w:p w14:paraId="216B9C05" w14:textId="77777777" w:rsidR="00C17ACD" w:rsidRPr="00C17ACD" w:rsidRDefault="00C17ACD" w:rsidP="004D3356">
            <w:pPr>
              <w:pStyle w:val="USBodyText"/>
            </w:pPr>
            <w:r w:rsidRPr="00C17ACD">
              <w:t>*</w:t>
            </w:r>
          </w:p>
        </w:tc>
        <w:tc>
          <w:tcPr>
            <w:tcW w:w="1530" w:type="dxa"/>
          </w:tcPr>
          <w:p w14:paraId="384D2896" w14:textId="77777777" w:rsidR="00C17ACD" w:rsidRPr="00C17ACD" w:rsidRDefault="00C17ACD" w:rsidP="004D3356">
            <w:pPr>
              <w:pStyle w:val="USBodyText"/>
            </w:pPr>
            <w:r w:rsidRPr="00C17ACD">
              <w:t>*</w:t>
            </w:r>
          </w:p>
        </w:tc>
        <w:tc>
          <w:tcPr>
            <w:tcW w:w="1530" w:type="dxa"/>
          </w:tcPr>
          <w:p w14:paraId="031AC1E3" w14:textId="77777777" w:rsidR="00C17ACD" w:rsidRPr="00C17ACD" w:rsidRDefault="00C17ACD" w:rsidP="004D3356">
            <w:pPr>
              <w:pStyle w:val="USBodyText"/>
            </w:pPr>
            <w:r w:rsidRPr="00C17ACD">
              <w:t>*</w:t>
            </w:r>
          </w:p>
        </w:tc>
      </w:tr>
      <w:tr w:rsidR="00C17ACD" w:rsidRPr="00C17ACD" w14:paraId="3D8AB425" w14:textId="77777777" w:rsidTr="004D3356">
        <w:tc>
          <w:tcPr>
            <w:tcW w:w="4770" w:type="dxa"/>
          </w:tcPr>
          <w:p w14:paraId="17E94937" w14:textId="77777777" w:rsidR="00C17ACD" w:rsidRPr="00C17ACD" w:rsidRDefault="00C17ACD" w:rsidP="004D3356">
            <w:pPr>
              <w:pStyle w:val="USBodyText"/>
            </w:pPr>
            <w:r w:rsidRPr="00C17ACD">
              <w:tab/>
              <w:t>Normal Ramp Rate (MW/min)</w:t>
            </w:r>
          </w:p>
        </w:tc>
        <w:tc>
          <w:tcPr>
            <w:tcW w:w="1530" w:type="dxa"/>
          </w:tcPr>
          <w:p w14:paraId="6BAA70AF" w14:textId="77777777" w:rsidR="00C17ACD" w:rsidRPr="00C17ACD" w:rsidRDefault="00C17ACD" w:rsidP="004D3356">
            <w:pPr>
              <w:pStyle w:val="USBodyText"/>
            </w:pPr>
            <w:r w:rsidRPr="00C17ACD">
              <w:t>*</w:t>
            </w:r>
          </w:p>
        </w:tc>
        <w:tc>
          <w:tcPr>
            <w:tcW w:w="1530" w:type="dxa"/>
          </w:tcPr>
          <w:p w14:paraId="04B1E223" w14:textId="77777777" w:rsidR="00C17ACD" w:rsidRPr="00C17ACD" w:rsidRDefault="00C17ACD" w:rsidP="004D3356">
            <w:pPr>
              <w:pStyle w:val="USBodyText"/>
            </w:pPr>
            <w:r w:rsidRPr="00C17ACD">
              <w:t>*</w:t>
            </w:r>
          </w:p>
        </w:tc>
        <w:tc>
          <w:tcPr>
            <w:tcW w:w="1530" w:type="dxa"/>
          </w:tcPr>
          <w:p w14:paraId="373D163B" w14:textId="77777777" w:rsidR="00C17ACD" w:rsidRPr="00C17ACD" w:rsidRDefault="00C17ACD" w:rsidP="004D3356">
            <w:pPr>
              <w:pStyle w:val="USBodyText"/>
            </w:pPr>
            <w:r w:rsidRPr="00C17ACD">
              <w:t>*</w:t>
            </w:r>
          </w:p>
        </w:tc>
      </w:tr>
      <w:tr w:rsidR="00C17ACD" w:rsidRPr="00C17ACD" w14:paraId="79029DBA" w14:textId="77777777" w:rsidTr="004D3356">
        <w:tc>
          <w:tcPr>
            <w:tcW w:w="4770" w:type="dxa"/>
          </w:tcPr>
          <w:p w14:paraId="0D2DB9B3" w14:textId="77777777" w:rsidR="00C17ACD" w:rsidRPr="00C17ACD" w:rsidRDefault="00C17ACD" w:rsidP="004D3356">
            <w:pPr>
              <w:pStyle w:val="USBodyText"/>
            </w:pPr>
            <w:r w:rsidRPr="00C17ACD">
              <w:tab/>
              <w:t>Emergency Ramp Rate (MW/min)</w:t>
            </w:r>
          </w:p>
        </w:tc>
        <w:tc>
          <w:tcPr>
            <w:tcW w:w="1530" w:type="dxa"/>
          </w:tcPr>
          <w:p w14:paraId="2E39BBBB" w14:textId="77777777" w:rsidR="00C17ACD" w:rsidRPr="00C17ACD" w:rsidRDefault="00C17ACD" w:rsidP="004D3356">
            <w:pPr>
              <w:pStyle w:val="USBodyText"/>
            </w:pPr>
            <w:r w:rsidRPr="00C17ACD">
              <w:t>*</w:t>
            </w:r>
          </w:p>
        </w:tc>
        <w:tc>
          <w:tcPr>
            <w:tcW w:w="1530" w:type="dxa"/>
          </w:tcPr>
          <w:p w14:paraId="77E3B525" w14:textId="77777777" w:rsidR="00C17ACD" w:rsidRPr="00C17ACD" w:rsidRDefault="00C17ACD" w:rsidP="004D3356">
            <w:pPr>
              <w:pStyle w:val="USBodyText"/>
            </w:pPr>
            <w:r w:rsidRPr="00C17ACD">
              <w:t>*</w:t>
            </w:r>
          </w:p>
        </w:tc>
        <w:tc>
          <w:tcPr>
            <w:tcW w:w="1530" w:type="dxa"/>
          </w:tcPr>
          <w:p w14:paraId="75A93FD4" w14:textId="77777777" w:rsidR="00C17ACD" w:rsidRPr="00C17ACD" w:rsidRDefault="00C17ACD" w:rsidP="004D3356">
            <w:pPr>
              <w:pStyle w:val="USBodyText"/>
            </w:pPr>
            <w:r w:rsidRPr="00C17ACD">
              <w:t>*</w:t>
            </w:r>
          </w:p>
        </w:tc>
      </w:tr>
      <w:tr w:rsidR="00C17ACD" w:rsidRPr="00C17ACD" w14:paraId="46B1CB69" w14:textId="77777777" w:rsidTr="004D3356">
        <w:tc>
          <w:tcPr>
            <w:tcW w:w="4770" w:type="dxa"/>
          </w:tcPr>
          <w:p w14:paraId="7469D031" w14:textId="77777777" w:rsidR="00C17ACD" w:rsidRPr="00C17ACD" w:rsidRDefault="00C17ACD" w:rsidP="004D3356">
            <w:pPr>
              <w:pStyle w:val="USBodyText"/>
              <w:rPr>
                <w:bCs/>
              </w:rPr>
            </w:pPr>
            <w:r w:rsidRPr="00C17ACD">
              <w:rPr>
                <w:bCs/>
              </w:rPr>
              <w:tab/>
            </w:r>
            <w:r w:rsidRPr="00C17ACD">
              <w:t xml:space="preserve">Combustion Turbine </w:t>
            </w:r>
            <w:r w:rsidRPr="00C17ACD">
              <w:rPr>
                <w:bCs/>
              </w:rPr>
              <w:t xml:space="preserve">Facility at Full Load </w:t>
            </w:r>
          </w:p>
        </w:tc>
        <w:tc>
          <w:tcPr>
            <w:tcW w:w="1530" w:type="dxa"/>
          </w:tcPr>
          <w:p w14:paraId="1A64F019" w14:textId="77777777" w:rsidR="00C17ACD" w:rsidRPr="00C17ACD" w:rsidRDefault="00C17ACD" w:rsidP="004D3356">
            <w:pPr>
              <w:pStyle w:val="USBodyText"/>
              <w:rPr>
                <w:b/>
              </w:rPr>
            </w:pPr>
            <w:r w:rsidRPr="00C17ACD">
              <w:rPr>
                <w:b/>
              </w:rPr>
              <w:t>*</w:t>
            </w:r>
          </w:p>
        </w:tc>
        <w:tc>
          <w:tcPr>
            <w:tcW w:w="1530" w:type="dxa"/>
          </w:tcPr>
          <w:p w14:paraId="2D5BB225" w14:textId="77777777" w:rsidR="00C17ACD" w:rsidRPr="00C17ACD" w:rsidRDefault="00C17ACD" w:rsidP="004D3356">
            <w:pPr>
              <w:pStyle w:val="USBodyText"/>
              <w:rPr>
                <w:b/>
              </w:rPr>
            </w:pPr>
            <w:r w:rsidRPr="00C17ACD">
              <w:rPr>
                <w:b/>
              </w:rPr>
              <w:t>*</w:t>
            </w:r>
          </w:p>
        </w:tc>
        <w:tc>
          <w:tcPr>
            <w:tcW w:w="1530" w:type="dxa"/>
          </w:tcPr>
          <w:p w14:paraId="31CDFEB9" w14:textId="77777777" w:rsidR="00C17ACD" w:rsidRPr="00C17ACD" w:rsidRDefault="00C17ACD" w:rsidP="004D3356">
            <w:pPr>
              <w:pStyle w:val="USBodyText"/>
              <w:rPr>
                <w:b/>
              </w:rPr>
            </w:pPr>
            <w:r w:rsidRPr="00C17ACD">
              <w:rPr>
                <w:b/>
              </w:rPr>
              <w:t>*</w:t>
            </w:r>
          </w:p>
        </w:tc>
      </w:tr>
    </w:tbl>
    <w:p w14:paraId="2DD54A92" w14:textId="4360CE4A" w:rsidR="00C17ACD" w:rsidRPr="004D3356" w:rsidRDefault="00C17ACD" w:rsidP="004D3356">
      <w:pPr>
        <w:pStyle w:val="USNumber1"/>
        <w:numPr>
          <w:ilvl w:val="0"/>
          <w:numId w:val="0"/>
        </w:numPr>
        <w:ind w:left="425" w:hanging="425"/>
        <w:rPr>
          <w:sz w:val="16"/>
          <w:szCs w:val="16"/>
        </w:rPr>
      </w:pPr>
      <w:r w:rsidRPr="004D3356">
        <w:rPr>
          <w:sz w:val="16"/>
          <w:szCs w:val="16"/>
        </w:rPr>
        <w:t xml:space="preserve">* The </w:t>
      </w:r>
      <w:r w:rsidR="004D3356" w:rsidRPr="004D3356">
        <w:rPr>
          <w:sz w:val="16"/>
          <w:szCs w:val="16"/>
        </w:rPr>
        <w:t>Bidder</w:t>
      </w:r>
      <w:r w:rsidRPr="004D3356">
        <w:rPr>
          <w:sz w:val="16"/>
          <w:szCs w:val="16"/>
        </w:rPr>
        <w:t xml:space="preserve"> shall fill-in Data</w:t>
      </w:r>
      <w:r w:rsidRPr="004D3356">
        <w:rPr>
          <w:b/>
          <w:sz w:val="16"/>
          <w:szCs w:val="16"/>
        </w:rPr>
        <w:t>.</w:t>
      </w:r>
    </w:p>
    <w:p w14:paraId="369FB687" w14:textId="2B514AE4" w:rsidR="004D3356" w:rsidRDefault="00C17ACD" w:rsidP="00005DFB">
      <w:pPr>
        <w:pStyle w:val="USNumber1"/>
        <w:numPr>
          <w:ilvl w:val="0"/>
          <w:numId w:val="57"/>
        </w:numPr>
      </w:pPr>
      <w:r w:rsidRPr="00C17ACD">
        <w:lastRenderedPageBreak/>
        <w:tab/>
        <w:t xml:space="preserve">Describe the Automatic Generation Control capability of the Facility. Describe how the control will allocate the dispatch orders of increasing or </w:t>
      </w:r>
      <w:r w:rsidR="004D3356">
        <w:t>decreasing the generation level</w:t>
      </w:r>
      <w:r w:rsidR="006978AA">
        <w:t>.</w:t>
      </w:r>
    </w:p>
    <w:p w14:paraId="04DB2425" w14:textId="0306CAD3" w:rsidR="00C17ACD" w:rsidRPr="00C17ACD" w:rsidRDefault="00C17ACD" w:rsidP="00005DFB">
      <w:pPr>
        <w:pStyle w:val="USNumber1"/>
        <w:numPr>
          <w:ilvl w:val="0"/>
          <w:numId w:val="57"/>
        </w:numPr>
      </w:pPr>
      <w:r w:rsidRPr="00C17ACD">
        <w:tab/>
        <w:t>Describe quick start capability.</w:t>
      </w:r>
    </w:p>
    <w:p w14:paraId="1D5CBF63" w14:textId="28167A2A" w:rsidR="00C17ACD" w:rsidRPr="00C17ACD" w:rsidRDefault="00C17ACD" w:rsidP="004D3356">
      <w:pPr>
        <w:pStyle w:val="Heading4"/>
      </w:pPr>
      <w:r w:rsidRPr="00C17ACD">
        <w:tab/>
      </w:r>
      <w:r w:rsidR="004D3356">
        <w:t>E</w:t>
      </w:r>
      <w:r w:rsidRPr="00C17ACD">
        <w:t xml:space="preserve">quivalent </w:t>
      </w:r>
      <w:r w:rsidR="004D3356">
        <w:t>Hours of S</w:t>
      </w:r>
      <w:r w:rsidR="006978AA">
        <w:t>tart-up</w:t>
      </w:r>
      <w:r w:rsidRPr="00C17ACD">
        <w:t>.</w:t>
      </w:r>
    </w:p>
    <w:p w14:paraId="0A2705C5" w14:textId="77777777" w:rsidR="00C17ACD" w:rsidRPr="00C17ACD" w:rsidRDefault="00C17ACD" w:rsidP="004D3356">
      <w:pPr>
        <w:pStyle w:val="USBodyText"/>
      </w:pPr>
      <w:r w:rsidRPr="00C17ACD">
        <w:t>One normal start-up is equivalent to _________ hours of operation.</w:t>
      </w:r>
    </w:p>
    <w:p w14:paraId="16151103" w14:textId="77777777" w:rsidR="00C17ACD" w:rsidRPr="00C17ACD" w:rsidRDefault="00C17ACD" w:rsidP="004D3356">
      <w:pPr>
        <w:pStyle w:val="USBodyText"/>
      </w:pPr>
      <w:r w:rsidRPr="00C17ACD">
        <w:t>One emergency start-up is equivalent to ______ hours of operation.</w:t>
      </w:r>
    </w:p>
    <w:p w14:paraId="413A6DA4" w14:textId="77777777" w:rsidR="00C17ACD" w:rsidRPr="00C17ACD" w:rsidRDefault="00C17ACD" w:rsidP="004D3356">
      <w:pPr>
        <w:pStyle w:val="USBodyText"/>
      </w:pPr>
      <w:r w:rsidRPr="00C17ACD">
        <w:t>One hour of peak load is equivalent to _______ hours of operation.</w:t>
      </w:r>
    </w:p>
    <w:p w14:paraId="55DA2C12" w14:textId="16ABD17B" w:rsidR="00C17ACD" w:rsidRPr="00C17ACD" w:rsidRDefault="00C17ACD" w:rsidP="004D3356">
      <w:pPr>
        <w:pStyle w:val="Heading3"/>
      </w:pPr>
      <w:bookmarkStart w:id="97" w:name="_Toc526151178"/>
      <w:r w:rsidRPr="00C17ACD">
        <w:t>Maintenance</w:t>
      </w:r>
      <w:bookmarkEnd w:id="97"/>
    </w:p>
    <w:p w14:paraId="5D694673" w14:textId="441E6908" w:rsidR="004D3356" w:rsidRPr="00C17ACD" w:rsidRDefault="004D3356" w:rsidP="004D3356">
      <w:pPr>
        <w:pStyle w:val="Caption"/>
        <w:tabs>
          <w:tab w:val="left" w:pos="360"/>
        </w:tabs>
      </w:pPr>
      <w:bookmarkStart w:id="98" w:name="_Toc525310494"/>
      <w:r>
        <w:t>Table </w:t>
      </w:r>
      <w:r w:rsidR="00920317">
        <w:fldChar w:fldCharType="begin"/>
      </w:r>
      <w:r w:rsidR="00920317">
        <w:instrText xml:space="preserve"> STYLEREF 1 \s  \* MERGEFORMAT </w:instrText>
      </w:r>
      <w:r w:rsidR="00920317">
        <w:fldChar w:fldCharType="separate"/>
      </w:r>
      <w:r w:rsidR="00EC577B">
        <w:rPr>
          <w:noProof/>
        </w:rPr>
        <w:t>8</w:t>
      </w:r>
      <w:r w:rsidR="00920317">
        <w:rPr>
          <w:noProof/>
        </w:rPr>
        <w:fldChar w:fldCharType="end"/>
      </w:r>
      <w:r>
        <w:rPr>
          <w:noProof/>
        </w:rPr>
        <w:t>.</w:t>
      </w:r>
      <w:r>
        <w:fldChar w:fldCharType="begin"/>
      </w:r>
      <w:r>
        <w:instrText xml:space="preserve"> SEQ Table \* ARABIC \s 1 </w:instrText>
      </w:r>
      <w:r>
        <w:fldChar w:fldCharType="separate"/>
      </w:r>
      <w:r w:rsidR="00EC577B">
        <w:rPr>
          <w:noProof/>
        </w:rPr>
        <w:t>13</w:t>
      </w:r>
      <w:r>
        <w:rPr>
          <w:noProof/>
        </w:rPr>
        <w:fldChar w:fldCharType="end"/>
      </w:r>
      <w:r>
        <w:t xml:space="preserve">: </w:t>
      </w:r>
      <w:r>
        <w:tab/>
        <w:t xml:space="preserve"> </w:t>
      </w:r>
      <w:r w:rsidRPr="004D3356">
        <w:t>Annual Maintenance Outage Schedule Combustion Turbine Generator</w:t>
      </w:r>
      <w:r w:rsidR="006978AA">
        <w:t xml:space="preserve"> (U</w:t>
      </w:r>
      <w:r w:rsidR="007148DE">
        <w:t>LSD)</w:t>
      </w:r>
      <w:bookmarkEnd w:id="98"/>
    </w:p>
    <w:tbl>
      <w:tblPr>
        <w:tblW w:w="0" w:type="auto"/>
        <w:tblInd w:w="-8" w:type="dxa"/>
        <w:tblBorders>
          <w:top w:val="single" w:sz="6" w:space="0" w:color="3F6EA3"/>
          <w:left w:val="single" w:sz="6" w:space="0" w:color="3F6EA3"/>
          <w:bottom w:val="single" w:sz="6" w:space="0" w:color="3F6EA3"/>
          <w:right w:val="single" w:sz="6" w:space="0" w:color="3F6EA3"/>
          <w:insideH w:val="single" w:sz="6" w:space="0" w:color="3F6EA3"/>
          <w:insideV w:val="single" w:sz="6" w:space="0" w:color="3F6EA3"/>
        </w:tblBorders>
        <w:tblLayout w:type="fixed"/>
        <w:tblCellMar>
          <w:left w:w="84" w:type="dxa"/>
          <w:right w:w="84" w:type="dxa"/>
        </w:tblCellMar>
        <w:tblLook w:val="0000" w:firstRow="0" w:lastRow="0" w:firstColumn="0" w:lastColumn="0" w:noHBand="0" w:noVBand="0"/>
      </w:tblPr>
      <w:tblGrid>
        <w:gridCol w:w="4500"/>
        <w:gridCol w:w="4410"/>
      </w:tblGrid>
      <w:tr w:rsidR="00C17ACD" w:rsidRPr="00C17ACD" w14:paraId="44F2AFE9" w14:textId="77777777" w:rsidTr="007148DE">
        <w:tc>
          <w:tcPr>
            <w:tcW w:w="4500" w:type="dxa"/>
          </w:tcPr>
          <w:p w14:paraId="0C912B94" w14:textId="77777777" w:rsidR="00C17ACD" w:rsidRPr="00C17ACD" w:rsidRDefault="00C17ACD" w:rsidP="00C17ACD">
            <w:pPr>
              <w:pStyle w:val="USNumber1"/>
              <w:numPr>
                <w:ilvl w:val="0"/>
                <w:numId w:val="0"/>
              </w:numPr>
              <w:ind w:left="360"/>
            </w:pPr>
            <w:r w:rsidRPr="00C17ACD">
              <w:t>Duration (number of days):</w:t>
            </w:r>
          </w:p>
        </w:tc>
        <w:tc>
          <w:tcPr>
            <w:tcW w:w="4410" w:type="dxa"/>
          </w:tcPr>
          <w:p w14:paraId="3841875C" w14:textId="77777777" w:rsidR="00C17ACD" w:rsidRPr="00C17ACD" w:rsidRDefault="00C17ACD" w:rsidP="00C17ACD">
            <w:pPr>
              <w:pStyle w:val="USNumber1"/>
              <w:numPr>
                <w:ilvl w:val="0"/>
                <w:numId w:val="0"/>
              </w:numPr>
              <w:ind w:left="360"/>
            </w:pPr>
            <w:r w:rsidRPr="00C17ACD">
              <w:tab/>
            </w:r>
          </w:p>
        </w:tc>
      </w:tr>
      <w:tr w:rsidR="00C17ACD" w:rsidRPr="00C17ACD" w14:paraId="54D6DF5E" w14:textId="77777777" w:rsidTr="007148DE">
        <w:tc>
          <w:tcPr>
            <w:tcW w:w="4500" w:type="dxa"/>
          </w:tcPr>
          <w:p w14:paraId="2D534F2B" w14:textId="77777777" w:rsidR="00C17ACD" w:rsidRPr="00C17ACD" w:rsidRDefault="00C17ACD" w:rsidP="00C17ACD">
            <w:pPr>
              <w:pStyle w:val="USNumber1"/>
              <w:numPr>
                <w:ilvl w:val="0"/>
                <w:numId w:val="0"/>
              </w:numPr>
              <w:ind w:left="360"/>
            </w:pPr>
            <w:r w:rsidRPr="00C17ACD">
              <w:t>Time of Year (season):</w:t>
            </w:r>
          </w:p>
        </w:tc>
        <w:tc>
          <w:tcPr>
            <w:tcW w:w="4410" w:type="dxa"/>
          </w:tcPr>
          <w:p w14:paraId="7010F012" w14:textId="77777777" w:rsidR="00C17ACD" w:rsidRPr="00C17ACD" w:rsidRDefault="00C17ACD" w:rsidP="00C17ACD">
            <w:pPr>
              <w:pStyle w:val="USNumber1"/>
              <w:numPr>
                <w:ilvl w:val="0"/>
                <w:numId w:val="0"/>
              </w:numPr>
              <w:ind w:left="360"/>
            </w:pPr>
            <w:r w:rsidRPr="00C17ACD">
              <w:tab/>
            </w:r>
          </w:p>
        </w:tc>
      </w:tr>
      <w:tr w:rsidR="00C17ACD" w:rsidRPr="00C17ACD" w14:paraId="7240D3F7" w14:textId="77777777" w:rsidTr="007148DE">
        <w:tc>
          <w:tcPr>
            <w:tcW w:w="4500" w:type="dxa"/>
          </w:tcPr>
          <w:p w14:paraId="52440AAA" w14:textId="77777777" w:rsidR="00C17ACD" w:rsidRPr="00C17ACD" w:rsidRDefault="00C17ACD" w:rsidP="00C17ACD">
            <w:pPr>
              <w:pStyle w:val="USNumber1"/>
              <w:numPr>
                <w:ilvl w:val="0"/>
                <w:numId w:val="0"/>
              </w:numPr>
              <w:ind w:left="360"/>
            </w:pPr>
            <w:r w:rsidRPr="00C17ACD">
              <w:t>Cycle (number of operating hours):</w:t>
            </w:r>
          </w:p>
        </w:tc>
        <w:tc>
          <w:tcPr>
            <w:tcW w:w="4410" w:type="dxa"/>
          </w:tcPr>
          <w:p w14:paraId="1759FCB8" w14:textId="77777777" w:rsidR="00C17ACD" w:rsidRPr="00C17ACD" w:rsidRDefault="00C17ACD" w:rsidP="00C17ACD">
            <w:pPr>
              <w:pStyle w:val="USNumber1"/>
              <w:numPr>
                <w:ilvl w:val="0"/>
                <w:numId w:val="0"/>
              </w:numPr>
              <w:ind w:left="360"/>
            </w:pPr>
            <w:r w:rsidRPr="00C17ACD">
              <w:tab/>
            </w:r>
          </w:p>
        </w:tc>
      </w:tr>
    </w:tbl>
    <w:p w14:paraId="28432CB6" w14:textId="64ED3BBE" w:rsidR="007148DE" w:rsidRPr="00C17ACD" w:rsidRDefault="007148DE" w:rsidP="007148DE">
      <w:pPr>
        <w:pStyle w:val="Caption"/>
        <w:tabs>
          <w:tab w:val="left" w:pos="360"/>
        </w:tabs>
      </w:pPr>
      <w:bookmarkStart w:id="99" w:name="_Toc525310495"/>
      <w:r>
        <w:t>Table </w:t>
      </w:r>
      <w:r w:rsidR="00920317">
        <w:fldChar w:fldCharType="begin"/>
      </w:r>
      <w:r w:rsidR="00920317">
        <w:instrText xml:space="preserve"> STYLEREF 1 \s  \* MERGEFORMAT </w:instrText>
      </w:r>
      <w:r w:rsidR="00920317">
        <w:fldChar w:fldCharType="separate"/>
      </w:r>
      <w:r w:rsidR="00EC577B">
        <w:rPr>
          <w:noProof/>
        </w:rPr>
        <w:t>8</w:t>
      </w:r>
      <w:r w:rsidR="00920317">
        <w:rPr>
          <w:noProof/>
        </w:rPr>
        <w:fldChar w:fldCharType="end"/>
      </w:r>
      <w:r>
        <w:rPr>
          <w:noProof/>
        </w:rPr>
        <w:t>.</w:t>
      </w:r>
      <w:r>
        <w:fldChar w:fldCharType="begin"/>
      </w:r>
      <w:r>
        <w:instrText xml:space="preserve"> SEQ Table \* ARABIC \s 1 </w:instrText>
      </w:r>
      <w:r>
        <w:fldChar w:fldCharType="separate"/>
      </w:r>
      <w:r w:rsidR="00EC577B">
        <w:rPr>
          <w:noProof/>
        </w:rPr>
        <w:t>14</w:t>
      </w:r>
      <w:r>
        <w:rPr>
          <w:noProof/>
        </w:rPr>
        <w:fldChar w:fldCharType="end"/>
      </w:r>
      <w:r>
        <w:t xml:space="preserve">: </w:t>
      </w:r>
      <w:r>
        <w:tab/>
        <w:t xml:space="preserve"> </w:t>
      </w:r>
      <w:r w:rsidRPr="004D3356">
        <w:t>Annual Maintenance Outage Schedule Combustion Turbine Generator</w:t>
      </w:r>
      <w:r>
        <w:t xml:space="preserve"> (Natural Gas)</w:t>
      </w:r>
      <w:bookmarkEnd w:id="99"/>
    </w:p>
    <w:tbl>
      <w:tblPr>
        <w:tblW w:w="9360" w:type="dxa"/>
        <w:tblInd w:w="-8" w:type="dxa"/>
        <w:tblBorders>
          <w:top w:val="single" w:sz="6" w:space="0" w:color="3F6EA3"/>
          <w:left w:val="single" w:sz="6" w:space="0" w:color="3F6EA3"/>
          <w:bottom w:val="single" w:sz="6" w:space="0" w:color="3F6EA3"/>
          <w:right w:val="single" w:sz="6" w:space="0" w:color="3F6EA3"/>
          <w:insideH w:val="single" w:sz="6" w:space="0" w:color="3F6EA3"/>
          <w:insideV w:val="single" w:sz="6" w:space="0" w:color="3F6EA3"/>
        </w:tblBorders>
        <w:tblLayout w:type="fixed"/>
        <w:tblCellMar>
          <w:left w:w="84" w:type="dxa"/>
          <w:right w:w="84" w:type="dxa"/>
        </w:tblCellMar>
        <w:tblLook w:val="0000" w:firstRow="0" w:lastRow="0" w:firstColumn="0" w:lastColumn="0" w:noHBand="0" w:noVBand="0"/>
      </w:tblPr>
      <w:tblGrid>
        <w:gridCol w:w="4725"/>
        <w:gridCol w:w="4635"/>
      </w:tblGrid>
      <w:tr w:rsidR="007148DE" w:rsidRPr="00C17ACD" w14:paraId="376DD6C8" w14:textId="77777777" w:rsidTr="007148DE">
        <w:tc>
          <w:tcPr>
            <w:tcW w:w="4725" w:type="dxa"/>
          </w:tcPr>
          <w:p w14:paraId="341716CA" w14:textId="77777777" w:rsidR="007148DE" w:rsidRPr="00C17ACD" w:rsidRDefault="007148DE" w:rsidP="002E0B25">
            <w:pPr>
              <w:pStyle w:val="USNumber1"/>
              <w:numPr>
                <w:ilvl w:val="0"/>
                <w:numId w:val="0"/>
              </w:numPr>
              <w:ind w:left="360"/>
            </w:pPr>
            <w:r w:rsidRPr="00C17ACD">
              <w:t>Duration (number of days):</w:t>
            </w:r>
          </w:p>
        </w:tc>
        <w:tc>
          <w:tcPr>
            <w:tcW w:w="4635" w:type="dxa"/>
          </w:tcPr>
          <w:p w14:paraId="74D20099" w14:textId="77777777" w:rsidR="007148DE" w:rsidRPr="00C17ACD" w:rsidRDefault="007148DE" w:rsidP="002E0B25">
            <w:pPr>
              <w:pStyle w:val="USNumber1"/>
              <w:numPr>
                <w:ilvl w:val="0"/>
                <w:numId w:val="0"/>
              </w:numPr>
              <w:ind w:left="360"/>
            </w:pPr>
            <w:r w:rsidRPr="00C17ACD">
              <w:tab/>
            </w:r>
          </w:p>
        </w:tc>
      </w:tr>
      <w:tr w:rsidR="007148DE" w:rsidRPr="00C17ACD" w14:paraId="413EBA47" w14:textId="77777777" w:rsidTr="007148DE">
        <w:tc>
          <w:tcPr>
            <w:tcW w:w="4725" w:type="dxa"/>
          </w:tcPr>
          <w:p w14:paraId="0BD59166" w14:textId="77777777" w:rsidR="007148DE" w:rsidRPr="00C17ACD" w:rsidRDefault="007148DE" w:rsidP="002E0B25">
            <w:pPr>
              <w:pStyle w:val="USNumber1"/>
              <w:numPr>
                <w:ilvl w:val="0"/>
                <w:numId w:val="0"/>
              </w:numPr>
              <w:ind w:left="360"/>
            </w:pPr>
            <w:r w:rsidRPr="00C17ACD">
              <w:t>Time of Year (season):</w:t>
            </w:r>
          </w:p>
        </w:tc>
        <w:tc>
          <w:tcPr>
            <w:tcW w:w="4635" w:type="dxa"/>
          </w:tcPr>
          <w:p w14:paraId="1B37A842" w14:textId="77777777" w:rsidR="007148DE" w:rsidRPr="00C17ACD" w:rsidRDefault="007148DE" w:rsidP="002E0B25">
            <w:pPr>
              <w:pStyle w:val="USNumber1"/>
              <w:numPr>
                <w:ilvl w:val="0"/>
                <w:numId w:val="0"/>
              </w:numPr>
              <w:ind w:left="360"/>
            </w:pPr>
            <w:r w:rsidRPr="00C17ACD">
              <w:tab/>
            </w:r>
          </w:p>
        </w:tc>
      </w:tr>
      <w:tr w:rsidR="007148DE" w:rsidRPr="00C17ACD" w14:paraId="024D2176" w14:textId="77777777" w:rsidTr="007148DE">
        <w:tc>
          <w:tcPr>
            <w:tcW w:w="4725" w:type="dxa"/>
          </w:tcPr>
          <w:p w14:paraId="1E7D0884" w14:textId="77777777" w:rsidR="007148DE" w:rsidRPr="00C17ACD" w:rsidRDefault="007148DE" w:rsidP="002E0B25">
            <w:pPr>
              <w:pStyle w:val="USNumber1"/>
              <w:numPr>
                <w:ilvl w:val="0"/>
                <w:numId w:val="0"/>
              </w:numPr>
              <w:ind w:left="360"/>
            </w:pPr>
            <w:r w:rsidRPr="00C17ACD">
              <w:t>Cycle (number of operating hours):</w:t>
            </w:r>
          </w:p>
        </w:tc>
        <w:tc>
          <w:tcPr>
            <w:tcW w:w="4635" w:type="dxa"/>
          </w:tcPr>
          <w:p w14:paraId="3DBC77CF" w14:textId="77777777" w:rsidR="007148DE" w:rsidRPr="00C17ACD" w:rsidRDefault="007148DE" w:rsidP="002E0B25">
            <w:pPr>
              <w:pStyle w:val="USNumber1"/>
              <w:numPr>
                <w:ilvl w:val="0"/>
                <w:numId w:val="0"/>
              </w:numPr>
              <w:ind w:left="360"/>
            </w:pPr>
            <w:r w:rsidRPr="00C17ACD">
              <w:tab/>
            </w:r>
          </w:p>
        </w:tc>
      </w:tr>
    </w:tbl>
    <w:p w14:paraId="5252E324" w14:textId="7DEC2434" w:rsidR="007148DE" w:rsidRPr="00C17ACD" w:rsidRDefault="007148DE" w:rsidP="007148DE">
      <w:pPr>
        <w:pStyle w:val="Caption"/>
        <w:tabs>
          <w:tab w:val="left" w:pos="360"/>
        </w:tabs>
      </w:pPr>
      <w:bookmarkStart w:id="100" w:name="_Toc525310496"/>
      <w:r>
        <w:t>Table </w:t>
      </w:r>
      <w:r w:rsidR="00920317">
        <w:fldChar w:fldCharType="begin"/>
      </w:r>
      <w:r w:rsidR="00920317">
        <w:instrText xml:space="preserve"> STYLEREF 1 \s  \* MERGEFORMAT </w:instrText>
      </w:r>
      <w:r w:rsidR="00920317">
        <w:fldChar w:fldCharType="separate"/>
      </w:r>
      <w:r w:rsidR="00EC577B">
        <w:rPr>
          <w:noProof/>
        </w:rPr>
        <w:t>8</w:t>
      </w:r>
      <w:r w:rsidR="00920317">
        <w:rPr>
          <w:noProof/>
        </w:rPr>
        <w:fldChar w:fldCharType="end"/>
      </w:r>
      <w:r>
        <w:rPr>
          <w:noProof/>
        </w:rPr>
        <w:t>.</w:t>
      </w:r>
      <w:r>
        <w:fldChar w:fldCharType="begin"/>
      </w:r>
      <w:r>
        <w:instrText xml:space="preserve"> SEQ Table \* ARABIC \s 1 </w:instrText>
      </w:r>
      <w:r>
        <w:fldChar w:fldCharType="separate"/>
      </w:r>
      <w:r w:rsidR="00EC577B">
        <w:rPr>
          <w:noProof/>
        </w:rPr>
        <w:t>15</w:t>
      </w:r>
      <w:r>
        <w:rPr>
          <w:noProof/>
        </w:rPr>
        <w:fldChar w:fldCharType="end"/>
      </w:r>
      <w:r>
        <w:t xml:space="preserve">: </w:t>
      </w:r>
      <w:r>
        <w:tab/>
        <w:t xml:space="preserve"> </w:t>
      </w:r>
      <w:r w:rsidRPr="004D3356">
        <w:t xml:space="preserve">Annual Maintenance Outage Schedule </w:t>
      </w:r>
      <w:r w:rsidR="0052231D">
        <w:t>Reciprocating</w:t>
      </w:r>
      <w:r w:rsidRPr="004D3356">
        <w:t xml:space="preserve"> Generator</w:t>
      </w:r>
      <w:r>
        <w:t xml:space="preserve"> (</w:t>
      </w:r>
      <w:r w:rsidR="006978AA">
        <w:t>U</w:t>
      </w:r>
      <w:r>
        <w:t>LSD)</w:t>
      </w:r>
      <w:bookmarkEnd w:id="100"/>
    </w:p>
    <w:tbl>
      <w:tblPr>
        <w:tblW w:w="0" w:type="auto"/>
        <w:tblInd w:w="-8" w:type="dxa"/>
        <w:tblBorders>
          <w:top w:val="single" w:sz="6" w:space="0" w:color="3F6EA3"/>
          <w:left w:val="single" w:sz="6" w:space="0" w:color="3F6EA3"/>
          <w:bottom w:val="single" w:sz="6" w:space="0" w:color="3F6EA3"/>
          <w:right w:val="single" w:sz="6" w:space="0" w:color="3F6EA3"/>
          <w:insideH w:val="single" w:sz="6" w:space="0" w:color="3F6EA3"/>
          <w:insideV w:val="single" w:sz="6" w:space="0" w:color="3F6EA3"/>
        </w:tblBorders>
        <w:tblLayout w:type="fixed"/>
        <w:tblCellMar>
          <w:left w:w="84" w:type="dxa"/>
          <w:right w:w="84" w:type="dxa"/>
        </w:tblCellMar>
        <w:tblLook w:val="0000" w:firstRow="0" w:lastRow="0" w:firstColumn="0" w:lastColumn="0" w:noHBand="0" w:noVBand="0"/>
      </w:tblPr>
      <w:tblGrid>
        <w:gridCol w:w="4500"/>
        <w:gridCol w:w="4410"/>
      </w:tblGrid>
      <w:tr w:rsidR="007148DE" w:rsidRPr="00C17ACD" w14:paraId="761B47C3" w14:textId="77777777" w:rsidTr="007148DE">
        <w:tc>
          <w:tcPr>
            <w:tcW w:w="4500" w:type="dxa"/>
          </w:tcPr>
          <w:p w14:paraId="50E0BC83" w14:textId="77777777" w:rsidR="007148DE" w:rsidRPr="00C17ACD" w:rsidRDefault="007148DE" w:rsidP="002E0B25">
            <w:pPr>
              <w:pStyle w:val="USNumber1"/>
              <w:numPr>
                <w:ilvl w:val="0"/>
                <w:numId w:val="0"/>
              </w:numPr>
              <w:ind w:left="360"/>
            </w:pPr>
            <w:r w:rsidRPr="00C17ACD">
              <w:t>Duration (number of days):</w:t>
            </w:r>
          </w:p>
        </w:tc>
        <w:tc>
          <w:tcPr>
            <w:tcW w:w="4410" w:type="dxa"/>
          </w:tcPr>
          <w:p w14:paraId="58ACBEA9" w14:textId="77777777" w:rsidR="007148DE" w:rsidRPr="00C17ACD" w:rsidRDefault="007148DE" w:rsidP="002E0B25">
            <w:pPr>
              <w:pStyle w:val="USNumber1"/>
              <w:numPr>
                <w:ilvl w:val="0"/>
                <w:numId w:val="0"/>
              </w:numPr>
              <w:ind w:left="360"/>
            </w:pPr>
            <w:r w:rsidRPr="00C17ACD">
              <w:tab/>
            </w:r>
          </w:p>
        </w:tc>
      </w:tr>
      <w:tr w:rsidR="007148DE" w:rsidRPr="00C17ACD" w14:paraId="76DDF354" w14:textId="77777777" w:rsidTr="007148DE">
        <w:tc>
          <w:tcPr>
            <w:tcW w:w="4500" w:type="dxa"/>
          </w:tcPr>
          <w:p w14:paraId="0F9CF309" w14:textId="77777777" w:rsidR="007148DE" w:rsidRPr="00C17ACD" w:rsidRDefault="007148DE" w:rsidP="002E0B25">
            <w:pPr>
              <w:pStyle w:val="USNumber1"/>
              <w:numPr>
                <w:ilvl w:val="0"/>
                <w:numId w:val="0"/>
              </w:numPr>
              <w:ind w:left="360"/>
            </w:pPr>
            <w:r w:rsidRPr="00C17ACD">
              <w:t>Time of Year (season):</w:t>
            </w:r>
          </w:p>
        </w:tc>
        <w:tc>
          <w:tcPr>
            <w:tcW w:w="4410" w:type="dxa"/>
          </w:tcPr>
          <w:p w14:paraId="13246907" w14:textId="77777777" w:rsidR="007148DE" w:rsidRPr="00C17ACD" w:rsidRDefault="007148DE" w:rsidP="002E0B25">
            <w:pPr>
              <w:pStyle w:val="USNumber1"/>
              <w:numPr>
                <w:ilvl w:val="0"/>
                <w:numId w:val="0"/>
              </w:numPr>
              <w:ind w:left="360"/>
            </w:pPr>
            <w:r w:rsidRPr="00C17ACD">
              <w:tab/>
            </w:r>
          </w:p>
        </w:tc>
      </w:tr>
      <w:tr w:rsidR="007148DE" w:rsidRPr="00C17ACD" w14:paraId="7880534B" w14:textId="77777777" w:rsidTr="007148DE">
        <w:tc>
          <w:tcPr>
            <w:tcW w:w="4500" w:type="dxa"/>
          </w:tcPr>
          <w:p w14:paraId="3BCCC9CA" w14:textId="77777777" w:rsidR="007148DE" w:rsidRPr="00C17ACD" w:rsidRDefault="007148DE" w:rsidP="002E0B25">
            <w:pPr>
              <w:pStyle w:val="USNumber1"/>
              <w:numPr>
                <w:ilvl w:val="0"/>
                <w:numId w:val="0"/>
              </w:numPr>
              <w:ind w:left="360"/>
            </w:pPr>
            <w:r w:rsidRPr="00C17ACD">
              <w:t>Cycle (number of operating hours):</w:t>
            </w:r>
          </w:p>
        </w:tc>
        <w:tc>
          <w:tcPr>
            <w:tcW w:w="4410" w:type="dxa"/>
          </w:tcPr>
          <w:p w14:paraId="3A660FFE" w14:textId="77777777" w:rsidR="007148DE" w:rsidRPr="00C17ACD" w:rsidRDefault="007148DE" w:rsidP="002E0B25">
            <w:pPr>
              <w:pStyle w:val="USNumber1"/>
              <w:numPr>
                <w:ilvl w:val="0"/>
                <w:numId w:val="0"/>
              </w:numPr>
              <w:ind w:left="360"/>
            </w:pPr>
            <w:r w:rsidRPr="00C17ACD">
              <w:tab/>
            </w:r>
          </w:p>
        </w:tc>
      </w:tr>
    </w:tbl>
    <w:p w14:paraId="52F6E20A" w14:textId="43F5679A" w:rsidR="007148DE" w:rsidRPr="00C17ACD" w:rsidRDefault="007148DE" w:rsidP="007148DE">
      <w:pPr>
        <w:pStyle w:val="Caption"/>
        <w:tabs>
          <w:tab w:val="left" w:pos="360"/>
        </w:tabs>
      </w:pPr>
      <w:bookmarkStart w:id="101" w:name="_Toc525310497"/>
      <w:r>
        <w:t>Table </w:t>
      </w:r>
      <w:r w:rsidR="00920317">
        <w:fldChar w:fldCharType="begin"/>
      </w:r>
      <w:r w:rsidR="00920317">
        <w:instrText xml:space="preserve"> STYLEREF 1 \s  \* MERGEFORMAT </w:instrText>
      </w:r>
      <w:r w:rsidR="00920317">
        <w:fldChar w:fldCharType="separate"/>
      </w:r>
      <w:r w:rsidR="00EC577B">
        <w:rPr>
          <w:noProof/>
        </w:rPr>
        <w:t>8</w:t>
      </w:r>
      <w:r w:rsidR="00920317">
        <w:rPr>
          <w:noProof/>
        </w:rPr>
        <w:fldChar w:fldCharType="end"/>
      </w:r>
      <w:r>
        <w:rPr>
          <w:noProof/>
        </w:rPr>
        <w:t>.</w:t>
      </w:r>
      <w:r>
        <w:fldChar w:fldCharType="begin"/>
      </w:r>
      <w:r>
        <w:instrText xml:space="preserve"> SEQ Table \* ARABIC \s 1 </w:instrText>
      </w:r>
      <w:r>
        <w:fldChar w:fldCharType="separate"/>
      </w:r>
      <w:r w:rsidR="00EC577B">
        <w:rPr>
          <w:noProof/>
        </w:rPr>
        <w:t>16</w:t>
      </w:r>
      <w:r>
        <w:rPr>
          <w:noProof/>
        </w:rPr>
        <w:fldChar w:fldCharType="end"/>
      </w:r>
      <w:r>
        <w:t xml:space="preserve">: </w:t>
      </w:r>
      <w:r>
        <w:tab/>
        <w:t xml:space="preserve"> </w:t>
      </w:r>
      <w:r w:rsidRPr="004D3356">
        <w:t xml:space="preserve">Annual Maintenance Outage Schedule </w:t>
      </w:r>
      <w:r w:rsidR="0052231D">
        <w:t>Reciprocating</w:t>
      </w:r>
      <w:r>
        <w:t xml:space="preserve"> </w:t>
      </w:r>
      <w:r w:rsidRPr="004D3356">
        <w:t>Generator</w:t>
      </w:r>
      <w:r>
        <w:t xml:space="preserve"> (Natural Gas)</w:t>
      </w:r>
      <w:bookmarkEnd w:id="101"/>
    </w:p>
    <w:tbl>
      <w:tblPr>
        <w:tblW w:w="9360" w:type="dxa"/>
        <w:tblInd w:w="-8" w:type="dxa"/>
        <w:tblBorders>
          <w:top w:val="single" w:sz="6" w:space="0" w:color="3F6EA3"/>
          <w:left w:val="single" w:sz="6" w:space="0" w:color="3F6EA3"/>
          <w:bottom w:val="single" w:sz="6" w:space="0" w:color="3F6EA3"/>
          <w:right w:val="single" w:sz="6" w:space="0" w:color="3F6EA3"/>
          <w:insideH w:val="single" w:sz="6" w:space="0" w:color="3F6EA3"/>
          <w:insideV w:val="single" w:sz="6" w:space="0" w:color="3F6EA3"/>
        </w:tblBorders>
        <w:tblLayout w:type="fixed"/>
        <w:tblCellMar>
          <w:left w:w="84" w:type="dxa"/>
          <w:right w:w="84" w:type="dxa"/>
        </w:tblCellMar>
        <w:tblLook w:val="0000" w:firstRow="0" w:lastRow="0" w:firstColumn="0" w:lastColumn="0" w:noHBand="0" w:noVBand="0"/>
      </w:tblPr>
      <w:tblGrid>
        <w:gridCol w:w="4725"/>
        <w:gridCol w:w="4635"/>
      </w:tblGrid>
      <w:tr w:rsidR="007148DE" w:rsidRPr="00C17ACD" w14:paraId="3C87F234" w14:textId="77777777" w:rsidTr="007148DE">
        <w:tc>
          <w:tcPr>
            <w:tcW w:w="4725" w:type="dxa"/>
          </w:tcPr>
          <w:p w14:paraId="644A8A8C" w14:textId="77777777" w:rsidR="007148DE" w:rsidRPr="00C17ACD" w:rsidRDefault="007148DE" w:rsidP="002E0B25">
            <w:pPr>
              <w:pStyle w:val="USNumber1"/>
              <w:numPr>
                <w:ilvl w:val="0"/>
                <w:numId w:val="0"/>
              </w:numPr>
              <w:ind w:left="360"/>
            </w:pPr>
            <w:r w:rsidRPr="00C17ACD">
              <w:t>Duration (number of days):</w:t>
            </w:r>
          </w:p>
        </w:tc>
        <w:tc>
          <w:tcPr>
            <w:tcW w:w="4635" w:type="dxa"/>
          </w:tcPr>
          <w:p w14:paraId="1AB212CD" w14:textId="77777777" w:rsidR="007148DE" w:rsidRPr="00C17ACD" w:rsidRDefault="007148DE" w:rsidP="002E0B25">
            <w:pPr>
              <w:pStyle w:val="USNumber1"/>
              <w:numPr>
                <w:ilvl w:val="0"/>
                <w:numId w:val="0"/>
              </w:numPr>
              <w:ind w:left="360"/>
            </w:pPr>
            <w:r w:rsidRPr="00C17ACD">
              <w:tab/>
            </w:r>
          </w:p>
        </w:tc>
      </w:tr>
      <w:tr w:rsidR="007148DE" w:rsidRPr="00C17ACD" w14:paraId="335C3736" w14:textId="77777777" w:rsidTr="007148DE">
        <w:tc>
          <w:tcPr>
            <w:tcW w:w="4725" w:type="dxa"/>
          </w:tcPr>
          <w:p w14:paraId="4663836A" w14:textId="77777777" w:rsidR="007148DE" w:rsidRPr="00C17ACD" w:rsidRDefault="007148DE" w:rsidP="002E0B25">
            <w:pPr>
              <w:pStyle w:val="USNumber1"/>
              <w:numPr>
                <w:ilvl w:val="0"/>
                <w:numId w:val="0"/>
              </w:numPr>
              <w:ind w:left="360"/>
            </w:pPr>
            <w:r w:rsidRPr="00C17ACD">
              <w:t>Time of Year (season):</w:t>
            </w:r>
          </w:p>
        </w:tc>
        <w:tc>
          <w:tcPr>
            <w:tcW w:w="4635" w:type="dxa"/>
          </w:tcPr>
          <w:p w14:paraId="72B56122" w14:textId="77777777" w:rsidR="007148DE" w:rsidRPr="00C17ACD" w:rsidRDefault="007148DE" w:rsidP="002E0B25">
            <w:pPr>
              <w:pStyle w:val="USNumber1"/>
              <w:numPr>
                <w:ilvl w:val="0"/>
                <w:numId w:val="0"/>
              </w:numPr>
              <w:ind w:left="360"/>
            </w:pPr>
            <w:r w:rsidRPr="00C17ACD">
              <w:tab/>
            </w:r>
          </w:p>
        </w:tc>
      </w:tr>
      <w:tr w:rsidR="007148DE" w:rsidRPr="00C17ACD" w14:paraId="4AADC92F" w14:textId="77777777" w:rsidTr="007148DE">
        <w:tc>
          <w:tcPr>
            <w:tcW w:w="4725" w:type="dxa"/>
          </w:tcPr>
          <w:p w14:paraId="73BECEC8" w14:textId="77777777" w:rsidR="007148DE" w:rsidRPr="00C17ACD" w:rsidRDefault="007148DE" w:rsidP="002E0B25">
            <w:pPr>
              <w:pStyle w:val="USNumber1"/>
              <w:numPr>
                <w:ilvl w:val="0"/>
                <w:numId w:val="0"/>
              </w:numPr>
              <w:ind w:left="360"/>
            </w:pPr>
            <w:r w:rsidRPr="00C17ACD">
              <w:t>Cycle (number of operating hours):</w:t>
            </w:r>
          </w:p>
        </w:tc>
        <w:tc>
          <w:tcPr>
            <w:tcW w:w="4635" w:type="dxa"/>
          </w:tcPr>
          <w:p w14:paraId="7A0FC963" w14:textId="77777777" w:rsidR="007148DE" w:rsidRPr="00C17ACD" w:rsidRDefault="007148DE" w:rsidP="002E0B25">
            <w:pPr>
              <w:pStyle w:val="USNumber1"/>
              <w:numPr>
                <w:ilvl w:val="0"/>
                <w:numId w:val="0"/>
              </w:numPr>
              <w:ind w:left="360"/>
            </w:pPr>
            <w:r w:rsidRPr="00C17ACD">
              <w:tab/>
            </w:r>
          </w:p>
        </w:tc>
      </w:tr>
    </w:tbl>
    <w:p w14:paraId="2BBCDA6F" w14:textId="3B445846" w:rsidR="00C17ACD" w:rsidRPr="007148DE" w:rsidRDefault="00C17ACD" w:rsidP="007148DE">
      <w:pPr>
        <w:pStyle w:val="USBodyText"/>
        <w:rPr>
          <w:sz w:val="18"/>
          <w:szCs w:val="18"/>
        </w:rPr>
      </w:pPr>
      <w:r w:rsidRPr="007148DE">
        <w:rPr>
          <w:sz w:val="18"/>
          <w:szCs w:val="18"/>
        </w:rPr>
        <w:t xml:space="preserve">Note:  As a requirement of this solicitation, </w:t>
      </w:r>
      <w:r w:rsidR="007148DE">
        <w:rPr>
          <w:sz w:val="18"/>
          <w:szCs w:val="18"/>
        </w:rPr>
        <w:t>Bidders</w:t>
      </w:r>
      <w:r w:rsidRPr="007148DE">
        <w:rPr>
          <w:sz w:val="18"/>
          <w:szCs w:val="18"/>
        </w:rPr>
        <w:t xml:space="preserve"> must agree to schedule maintenance and planned outages with </w:t>
      </w:r>
      <w:r w:rsidR="007148DE">
        <w:rPr>
          <w:sz w:val="18"/>
          <w:szCs w:val="18"/>
        </w:rPr>
        <w:t>GPA</w:t>
      </w:r>
      <w:r w:rsidRPr="007148DE">
        <w:rPr>
          <w:sz w:val="18"/>
          <w:szCs w:val="18"/>
        </w:rPr>
        <w:t xml:space="preserve"> and accommodate any reasonable request for revisions required by </w:t>
      </w:r>
      <w:r w:rsidR="007148DE">
        <w:rPr>
          <w:sz w:val="18"/>
          <w:szCs w:val="18"/>
        </w:rPr>
        <w:t>GPA</w:t>
      </w:r>
      <w:r w:rsidRPr="007148DE">
        <w:rPr>
          <w:sz w:val="18"/>
          <w:szCs w:val="18"/>
        </w:rPr>
        <w:t>.</w:t>
      </w:r>
    </w:p>
    <w:p w14:paraId="3FD2F8F8" w14:textId="1587EBE5" w:rsidR="002E0B25" w:rsidRDefault="002E0B25" w:rsidP="002E0B25">
      <w:pPr>
        <w:pStyle w:val="Caption"/>
      </w:pPr>
      <w:bookmarkStart w:id="102" w:name="_Toc525310498"/>
      <w:r>
        <w:t>Table </w:t>
      </w:r>
      <w:r w:rsidR="00920317">
        <w:fldChar w:fldCharType="begin"/>
      </w:r>
      <w:r w:rsidR="00920317">
        <w:instrText xml:space="preserve"> STYLEREF 1 \s  \* MERGEFORMAT </w:instrText>
      </w:r>
      <w:r w:rsidR="00920317">
        <w:fldChar w:fldCharType="separate"/>
      </w:r>
      <w:r w:rsidR="00EC577B">
        <w:rPr>
          <w:noProof/>
        </w:rPr>
        <w:t>8</w:t>
      </w:r>
      <w:r w:rsidR="00920317">
        <w:rPr>
          <w:noProof/>
        </w:rPr>
        <w:fldChar w:fldCharType="end"/>
      </w:r>
      <w:r>
        <w:rPr>
          <w:noProof/>
        </w:rPr>
        <w:t>.</w:t>
      </w:r>
      <w:r>
        <w:fldChar w:fldCharType="begin"/>
      </w:r>
      <w:r>
        <w:instrText xml:space="preserve"> SEQ Table \* ARABIC \s 1 </w:instrText>
      </w:r>
      <w:r>
        <w:fldChar w:fldCharType="separate"/>
      </w:r>
      <w:r w:rsidR="00EC577B">
        <w:rPr>
          <w:noProof/>
        </w:rPr>
        <w:t>17</w:t>
      </w:r>
      <w:r>
        <w:rPr>
          <w:noProof/>
        </w:rPr>
        <w:fldChar w:fldCharType="end"/>
      </w:r>
      <w:r>
        <w:t>:</w:t>
      </w:r>
      <w:r w:rsidR="00BD4331">
        <w:tab/>
        <w:t>Annual Availability of the Facility</w:t>
      </w:r>
      <w:bookmarkEnd w:id="102"/>
    </w:p>
    <w:tbl>
      <w:tblPr>
        <w:tblStyle w:val="TableGrid"/>
        <w:tblW w:w="4945" w:type="dxa"/>
        <w:tblLayout w:type="fixed"/>
        <w:tblLook w:val="0620" w:firstRow="1" w:lastRow="0" w:firstColumn="0" w:lastColumn="0" w:noHBand="1" w:noVBand="1"/>
      </w:tblPr>
      <w:tblGrid>
        <w:gridCol w:w="3775"/>
        <w:gridCol w:w="1170"/>
      </w:tblGrid>
      <w:tr w:rsidR="002E0B25" w14:paraId="09B06DF2" w14:textId="77777777" w:rsidTr="0050175D">
        <w:trPr>
          <w:cnfStyle w:val="100000000000" w:firstRow="1" w:lastRow="0" w:firstColumn="0" w:lastColumn="0" w:oddVBand="0" w:evenVBand="0" w:oddHBand="0" w:evenHBand="0" w:firstRowFirstColumn="0" w:firstRowLastColumn="0" w:lastRowFirstColumn="0" w:lastRowLastColumn="0"/>
          <w:cantSplit/>
        </w:trPr>
        <w:tc>
          <w:tcPr>
            <w:tcW w:w="3775" w:type="dxa"/>
          </w:tcPr>
          <w:p w14:paraId="661E22F7" w14:textId="4A3766A1" w:rsidR="002E0B25" w:rsidRDefault="004B4631" w:rsidP="002E0B25">
            <w:pPr>
              <w:pStyle w:val="TSTableHeading"/>
            </w:pPr>
            <w:r>
              <w:t>Parameters</w:t>
            </w:r>
          </w:p>
        </w:tc>
        <w:tc>
          <w:tcPr>
            <w:tcW w:w="1170" w:type="dxa"/>
          </w:tcPr>
          <w:p w14:paraId="31FB1DBB" w14:textId="6B0D6618" w:rsidR="002E0B25" w:rsidRDefault="002E0B25" w:rsidP="002E0B25">
            <w:pPr>
              <w:pStyle w:val="TSTableHeading"/>
            </w:pPr>
            <w:r>
              <w:t>Value, %</w:t>
            </w:r>
          </w:p>
        </w:tc>
      </w:tr>
      <w:tr w:rsidR="002E0B25" w14:paraId="589B8EE1" w14:textId="77777777" w:rsidTr="0050175D">
        <w:trPr>
          <w:cantSplit/>
        </w:trPr>
        <w:tc>
          <w:tcPr>
            <w:tcW w:w="3775" w:type="dxa"/>
          </w:tcPr>
          <w:p w14:paraId="50769CAD" w14:textId="72812084" w:rsidR="002E0B25" w:rsidRDefault="002E0B25" w:rsidP="002E0B25">
            <w:pPr>
              <w:pStyle w:val="TSTextBodyText"/>
            </w:pPr>
            <w:r>
              <w:t xml:space="preserve">Annual </w:t>
            </w:r>
            <w:r w:rsidR="004B4631">
              <w:t>Availability</w:t>
            </w:r>
            <w:r>
              <w:t xml:space="preserve"> </w:t>
            </w:r>
            <w:r w:rsidR="00F23A96">
              <w:t>(Guarantee)</w:t>
            </w:r>
            <w:r w:rsidR="00AB3D10">
              <w:t>*</w:t>
            </w:r>
          </w:p>
        </w:tc>
        <w:tc>
          <w:tcPr>
            <w:tcW w:w="1170" w:type="dxa"/>
          </w:tcPr>
          <w:p w14:paraId="5F3D9575" w14:textId="77777777" w:rsidR="002E0B25" w:rsidRDefault="002E0B25" w:rsidP="002E0B25">
            <w:pPr>
              <w:pStyle w:val="TSTextBodyText"/>
            </w:pPr>
          </w:p>
        </w:tc>
      </w:tr>
      <w:tr w:rsidR="002E0B25" w14:paraId="5CE4805E" w14:textId="77777777" w:rsidTr="0050175D">
        <w:trPr>
          <w:cantSplit/>
        </w:trPr>
        <w:tc>
          <w:tcPr>
            <w:tcW w:w="3775" w:type="dxa"/>
          </w:tcPr>
          <w:p w14:paraId="62C544B9" w14:textId="033B782A" w:rsidR="002E0B25" w:rsidRDefault="0050175D" w:rsidP="002E0B25">
            <w:pPr>
              <w:pStyle w:val="TSTextBodyText"/>
            </w:pPr>
            <w:r>
              <w:t>Maintenance Outages</w:t>
            </w:r>
          </w:p>
        </w:tc>
        <w:tc>
          <w:tcPr>
            <w:tcW w:w="1170" w:type="dxa"/>
          </w:tcPr>
          <w:p w14:paraId="6D43CB8B" w14:textId="77777777" w:rsidR="002E0B25" w:rsidRDefault="002E0B25" w:rsidP="002E0B25">
            <w:pPr>
              <w:pStyle w:val="TSTextBodyText"/>
            </w:pPr>
          </w:p>
        </w:tc>
      </w:tr>
      <w:tr w:rsidR="002E0B25" w14:paraId="5B712BD6" w14:textId="77777777" w:rsidTr="0050175D">
        <w:trPr>
          <w:cantSplit/>
        </w:trPr>
        <w:tc>
          <w:tcPr>
            <w:tcW w:w="3775" w:type="dxa"/>
          </w:tcPr>
          <w:p w14:paraId="451D6D24" w14:textId="0E81E0EF" w:rsidR="002E0B25" w:rsidRDefault="0050175D" w:rsidP="002E0B25">
            <w:pPr>
              <w:pStyle w:val="TSTextBodyText"/>
            </w:pPr>
            <w:r>
              <w:lastRenderedPageBreak/>
              <w:t>Scheduled Outages</w:t>
            </w:r>
          </w:p>
        </w:tc>
        <w:tc>
          <w:tcPr>
            <w:tcW w:w="1170" w:type="dxa"/>
          </w:tcPr>
          <w:p w14:paraId="75EE8BAC" w14:textId="77777777" w:rsidR="002E0B25" w:rsidRDefault="002E0B25" w:rsidP="002E0B25">
            <w:pPr>
              <w:pStyle w:val="TSTextBodyText"/>
            </w:pPr>
          </w:p>
        </w:tc>
      </w:tr>
      <w:tr w:rsidR="002E0B25" w14:paraId="00AE657E" w14:textId="77777777" w:rsidTr="0050175D">
        <w:trPr>
          <w:cantSplit/>
        </w:trPr>
        <w:tc>
          <w:tcPr>
            <w:tcW w:w="3775" w:type="dxa"/>
          </w:tcPr>
          <w:p w14:paraId="1FAB8F61" w14:textId="50790B5A" w:rsidR="002E0B25" w:rsidRDefault="0050175D" w:rsidP="002E0B25">
            <w:pPr>
              <w:pStyle w:val="TSTextBodyText"/>
            </w:pPr>
            <w:r>
              <w:t>Forced Outages</w:t>
            </w:r>
            <w:r w:rsidR="00F23A96">
              <w:t xml:space="preserve"> (Guarantee)</w:t>
            </w:r>
            <w:r w:rsidR="00AB3D10">
              <w:t>*</w:t>
            </w:r>
          </w:p>
        </w:tc>
        <w:tc>
          <w:tcPr>
            <w:tcW w:w="1170" w:type="dxa"/>
          </w:tcPr>
          <w:p w14:paraId="3899D5DE" w14:textId="77777777" w:rsidR="002E0B25" w:rsidRDefault="002E0B25" w:rsidP="002E0B25">
            <w:pPr>
              <w:pStyle w:val="TSTextBodyText"/>
            </w:pPr>
          </w:p>
        </w:tc>
      </w:tr>
      <w:tr w:rsidR="002E0B25" w14:paraId="4FE98DEB" w14:textId="77777777" w:rsidTr="0050175D">
        <w:trPr>
          <w:cantSplit/>
        </w:trPr>
        <w:tc>
          <w:tcPr>
            <w:tcW w:w="3775" w:type="dxa"/>
          </w:tcPr>
          <w:p w14:paraId="3D783CF5" w14:textId="77777777" w:rsidR="002E0B25" w:rsidRDefault="002E0B25" w:rsidP="002E0B25">
            <w:pPr>
              <w:pStyle w:val="TSTextBodyText"/>
            </w:pPr>
          </w:p>
        </w:tc>
        <w:tc>
          <w:tcPr>
            <w:tcW w:w="1170" w:type="dxa"/>
          </w:tcPr>
          <w:p w14:paraId="24C5B626" w14:textId="77777777" w:rsidR="002E0B25" w:rsidRDefault="002E0B25" w:rsidP="002E0B25">
            <w:pPr>
              <w:pStyle w:val="TSTextBodyText"/>
            </w:pPr>
          </w:p>
        </w:tc>
      </w:tr>
      <w:tr w:rsidR="002E0B25" w14:paraId="4C01EB07" w14:textId="77777777" w:rsidTr="0050175D">
        <w:trPr>
          <w:cantSplit/>
        </w:trPr>
        <w:tc>
          <w:tcPr>
            <w:tcW w:w="3775" w:type="dxa"/>
          </w:tcPr>
          <w:p w14:paraId="4DF66077" w14:textId="0021B0CA" w:rsidR="002E0B25" w:rsidRPr="0050175D" w:rsidRDefault="0050175D" w:rsidP="002E0B25">
            <w:pPr>
              <w:pStyle w:val="TSTextBodyText"/>
              <w:rPr>
                <w:b/>
              </w:rPr>
            </w:pPr>
            <w:r w:rsidRPr="0050175D">
              <w:rPr>
                <w:b/>
              </w:rPr>
              <w:t>Total:</w:t>
            </w:r>
          </w:p>
        </w:tc>
        <w:tc>
          <w:tcPr>
            <w:tcW w:w="1170" w:type="dxa"/>
          </w:tcPr>
          <w:p w14:paraId="3CF988CD" w14:textId="77777777" w:rsidR="002E0B25" w:rsidRDefault="002E0B25" w:rsidP="002E0B25">
            <w:pPr>
              <w:pStyle w:val="TSTextBodyText"/>
            </w:pPr>
          </w:p>
        </w:tc>
      </w:tr>
      <w:tr w:rsidR="00AB3D10" w14:paraId="60B3C602" w14:textId="77777777" w:rsidTr="0050175D">
        <w:trPr>
          <w:cantSplit/>
        </w:trPr>
        <w:tc>
          <w:tcPr>
            <w:tcW w:w="3775" w:type="dxa"/>
          </w:tcPr>
          <w:p w14:paraId="5BE724AC" w14:textId="6FD8B669" w:rsidR="00AB3D10" w:rsidRPr="00876E9E" w:rsidRDefault="00AB3D10" w:rsidP="00876E9E">
            <w:pPr>
              <w:pStyle w:val="USBodyText"/>
              <w:spacing w:after="0"/>
              <w:rPr>
                <w:sz w:val="16"/>
                <w:szCs w:val="16"/>
              </w:rPr>
            </w:pPr>
            <w:r>
              <w:rPr>
                <w:sz w:val="16"/>
                <w:szCs w:val="16"/>
              </w:rPr>
              <w:t>*</w:t>
            </w:r>
            <w:r w:rsidRPr="00D80723">
              <w:rPr>
                <w:sz w:val="16"/>
                <w:szCs w:val="16"/>
              </w:rPr>
              <w:t xml:space="preserve"> The </w:t>
            </w:r>
            <w:r>
              <w:rPr>
                <w:sz w:val="16"/>
                <w:szCs w:val="16"/>
              </w:rPr>
              <w:t>Bidder shall guarantee these values.</w:t>
            </w:r>
          </w:p>
        </w:tc>
        <w:tc>
          <w:tcPr>
            <w:tcW w:w="1170" w:type="dxa"/>
          </w:tcPr>
          <w:p w14:paraId="4D76C6C1" w14:textId="77777777" w:rsidR="00AB3D10" w:rsidRDefault="00AB3D10" w:rsidP="002E0B25">
            <w:pPr>
              <w:pStyle w:val="TSTextBodyText"/>
            </w:pPr>
          </w:p>
        </w:tc>
      </w:tr>
    </w:tbl>
    <w:p w14:paraId="288F19CB" w14:textId="30174588" w:rsidR="00C17ACD" w:rsidRPr="00C17ACD" w:rsidRDefault="00C17ACD" w:rsidP="0050175D">
      <w:pPr>
        <w:pStyle w:val="Heading3"/>
      </w:pPr>
      <w:bookmarkStart w:id="103" w:name="_Ref486242172"/>
      <w:bookmarkStart w:id="104" w:name="_Toc526151179"/>
      <w:r w:rsidRPr="00C17ACD">
        <w:t>Operations and Maintenance Staff and Services</w:t>
      </w:r>
      <w:bookmarkEnd w:id="103"/>
      <w:bookmarkEnd w:id="104"/>
    </w:p>
    <w:p w14:paraId="14DD532C" w14:textId="57E6108F" w:rsidR="00C17ACD" w:rsidRPr="00C17ACD" w:rsidRDefault="00C17ACD" w:rsidP="0050175D">
      <w:pPr>
        <w:pStyle w:val="USBodyText"/>
      </w:pPr>
      <w:r w:rsidRPr="00C17ACD">
        <w:t xml:space="preserve">Attach the following data clearly labeled.  Individual data should be numbered to correspond to the question they are addressing; e.g., data submitted in response to Question </w:t>
      </w:r>
      <w:r w:rsidR="0050175D">
        <w:fldChar w:fldCharType="begin"/>
      </w:r>
      <w:r w:rsidR="0050175D">
        <w:instrText xml:space="preserve"> REF _Ref486242172 \r \h </w:instrText>
      </w:r>
      <w:r w:rsidR="0050175D">
        <w:fldChar w:fldCharType="separate"/>
      </w:r>
      <w:r w:rsidR="00EC577B">
        <w:t>8.14.4</w:t>
      </w:r>
      <w:r w:rsidR="0050175D">
        <w:fldChar w:fldCharType="end"/>
      </w:r>
      <w:r w:rsidRPr="00C17ACD">
        <w:t xml:space="preserve"> </w:t>
      </w:r>
      <w:r w:rsidR="0050175D">
        <w:t xml:space="preserve">Item </w:t>
      </w:r>
      <w:r w:rsidR="0050175D">
        <w:fldChar w:fldCharType="begin"/>
      </w:r>
      <w:r w:rsidR="0050175D">
        <w:instrText xml:space="preserve"> REF _Ref486242258 \n \h </w:instrText>
      </w:r>
      <w:r w:rsidR="0050175D">
        <w:fldChar w:fldCharType="separate"/>
      </w:r>
      <w:r w:rsidR="00EC577B">
        <w:t>1</w:t>
      </w:r>
      <w:r w:rsidR="0050175D">
        <w:fldChar w:fldCharType="end"/>
      </w:r>
      <w:r w:rsidR="0050175D">
        <w:t xml:space="preserve"> </w:t>
      </w:r>
      <w:r w:rsidRPr="00C17ACD">
        <w:t>should be labeled "Form 8, Article 14.4.1".</w:t>
      </w:r>
    </w:p>
    <w:p w14:paraId="09CC6AF9" w14:textId="4F9A4831" w:rsidR="00C17ACD" w:rsidRPr="00C17ACD" w:rsidRDefault="00C17ACD" w:rsidP="00005DFB">
      <w:pPr>
        <w:pStyle w:val="USNumber1"/>
        <w:numPr>
          <w:ilvl w:val="0"/>
          <w:numId w:val="58"/>
        </w:numPr>
      </w:pPr>
      <w:r w:rsidRPr="00C17ACD">
        <w:tab/>
      </w:r>
      <w:bookmarkStart w:id="105" w:name="_Ref486242258"/>
      <w:r w:rsidRPr="00C17ACD">
        <w:t>Operator's experience with Facility technology - provide number of unit-years of experience with generating facilities of the same or similar technology and size as the Facility.</w:t>
      </w:r>
      <w:bookmarkEnd w:id="105"/>
    </w:p>
    <w:p w14:paraId="18642C75" w14:textId="023647CA" w:rsidR="00C17ACD" w:rsidRPr="00C17ACD" w:rsidRDefault="00C17ACD" w:rsidP="0050175D">
      <w:pPr>
        <w:pStyle w:val="USNumber1"/>
      </w:pPr>
      <w:r w:rsidRPr="00C17ACD">
        <w:t>Provide the plan for operational staffing including, but not limited to, the number, type and responsibilities of operations personnel on each shift.</w:t>
      </w:r>
    </w:p>
    <w:p w14:paraId="65373123" w14:textId="6CD6BAFA" w:rsidR="00C17ACD" w:rsidRPr="00C17ACD" w:rsidRDefault="00C17ACD" w:rsidP="0050175D">
      <w:pPr>
        <w:pStyle w:val="USNumber1"/>
      </w:pPr>
      <w:r w:rsidRPr="00C17ACD">
        <w:tab/>
        <w:t>Provide plan of maintenance staffing including, but not limited to, the number of permanent on-site maintenance personnel and their responsibilities; the personnel available for emergency maintenance and their response times; and the personnel that will be utilized for minor and major scheduled maintenance.  If contracted, specify contractor, location and experience with this type of equipment.</w:t>
      </w:r>
    </w:p>
    <w:p w14:paraId="676E02C1" w14:textId="651E4499" w:rsidR="00C17ACD" w:rsidRPr="00C17ACD" w:rsidRDefault="00C17ACD" w:rsidP="0050175D">
      <w:pPr>
        <w:pStyle w:val="USNumber1"/>
      </w:pPr>
      <w:r w:rsidRPr="00C17ACD">
        <w:tab/>
        <w:t xml:space="preserve">Describe briefly </w:t>
      </w:r>
      <w:r w:rsidR="00BD4331">
        <w:t xml:space="preserve">the </w:t>
      </w:r>
      <w:r w:rsidRPr="00C17ACD">
        <w:t>procedure that will be followed for daily, weekly, monthly and yearly maintenance programs.</w:t>
      </w:r>
    </w:p>
    <w:p w14:paraId="1BD0D323" w14:textId="103B4A89" w:rsidR="00C17ACD" w:rsidRPr="00C17ACD" w:rsidRDefault="00C17ACD" w:rsidP="0050175D">
      <w:pPr>
        <w:pStyle w:val="USNumber1"/>
      </w:pPr>
      <w:r w:rsidRPr="00C17ACD">
        <w:t>Provide outline plans for initial and ongoing training of all plant and support personnel, including any qualifications programs.</w:t>
      </w:r>
    </w:p>
    <w:p w14:paraId="0C08010C" w14:textId="5BE10A76" w:rsidR="00C17ACD" w:rsidRPr="00C17ACD" w:rsidRDefault="00C17ACD" w:rsidP="0050175D">
      <w:pPr>
        <w:pStyle w:val="USNumber1"/>
      </w:pPr>
      <w:r w:rsidRPr="00C17ACD">
        <w:t xml:space="preserve">Provide </w:t>
      </w:r>
      <w:r w:rsidR="00BD4331">
        <w:t xml:space="preserve">a </w:t>
      </w:r>
      <w:r w:rsidRPr="00C17ACD">
        <w:t>brief description of plans for the purchasing and warehousing of tools, parts and supplies.</w:t>
      </w:r>
    </w:p>
    <w:p w14:paraId="2F0BFE07" w14:textId="48666BF4" w:rsidR="00C17ACD" w:rsidRDefault="00C17ACD" w:rsidP="0050175D">
      <w:pPr>
        <w:pStyle w:val="USNumber1"/>
      </w:pPr>
      <w:r w:rsidRPr="00C17ACD">
        <w:t>Provide a major maintenance schedule</w:t>
      </w:r>
      <w:r w:rsidR="00187E43">
        <w:t>.</w:t>
      </w:r>
    </w:p>
    <w:p w14:paraId="1C484BF4" w14:textId="168A6F3E" w:rsidR="00187E43" w:rsidRDefault="000846B7" w:rsidP="00187E43">
      <w:pPr>
        <w:pStyle w:val="Heading1"/>
      </w:pPr>
      <w:bookmarkStart w:id="106" w:name="_Ref486414488"/>
      <w:bookmarkStart w:id="107" w:name="_Toc526151180"/>
      <w:r>
        <w:lastRenderedPageBreak/>
        <w:t>FORM 9 – ADDITIONAL SUPPORTING DATA</w:t>
      </w:r>
      <w:bookmarkEnd w:id="106"/>
      <w:bookmarkEnd w:id="107"/>
    </w:p>
    <w:p w14:paraId="670D0D91" w14:textId="4D10DCAA" w:rsidR="00187E43" w:rsidRPr="00187E43" w:rsidRDefault="00187E43" w:rsidP="00005DFB">
      <w:pPr>
        <w:pStyle w:val="USNumber1"/>
        <w:numPr>
          <w:ilvl w:val="0"/>
          <w:numId w:val="59"/>
        </w:numPr>
      </w:pPr>
      <w:r>
        <w:t>Bidder</w:t>
      </w:r>
      <w:r w:rsidRPr="00187E43">
        <w:t xml:space="preserve"> shall provide the following information for each participant in the Consortium comprising the </w:t>
      </w:r>
      <w:r>
        <w:t>Bidder</w:t>
      </w:r>
      <w:r w:rsidRPr="00187E43">
        <w:t>.</w:t>
      </w:r>
    </w:p>
    <w:p w14:paraId="5B74651A" w14:textId="583E4413" w:rsidR="00187E43" w:rsidRPr="00187E43" w:rsidRDefault="00187E43" w:rsidP="00187E43">
      <w:pPr>
        <w:pStyle w:val="USBullet2"/>
      </w:pPr>
      <w:r w:rsidRPr="00187E43">
        <w:t xml:space="preserve">Name and address of each member of the Consortium, starting with the designated Lead </w:t>
      </w:r>
      <w:r>
        <w:t>Bidder</w:t>
      </w:r>
      <w:r w:rsidRPr="00187E43">
        <w:t>.</w:t>
      </w:r>
    </w:p>
    <w:p w14:paraId="1B57772E" w14:textId="77777777" w:rsidR="00187E43" w:rsidRPr="00187E43" w:rsidRDefault="00187E43" w:rsidP="00187E43">
      <w:pPr>
        <w:pStyle w:val="USBullet2"/>
      </w:pPr>
      <w:r w:rsidRPr="00187E43">
        <w:t>Legal status of each member (i.e. corporation, association, individual).</w:t>
      </w:r>
    </w:p>
    <w:p w14:paraId="0583E64C" w14:textId="77777777" w:rsidR="00187E43" w:rsidRPr="00187E43" w:rsidRDefault="00187E43" w:rsidP="00187E43">
      <w:pPr>
        <w:pStyle w:val="USBullet2"/>
      </w:pPr>
      <w:r w:rsidRPr="00187E43">
        <w:t>Country of registration and home office.</w:t>
      </w:r>
    </w:p>
    <w:p w14:paraId="3026A922" w14:textId="77777777" w:rsidR="00187E43" w:rsidRPr="00187E43" w:rsidRDefault="00187E43" w:rsidP="00187E43">
      <w:pPr>
        <w:pStyle w:val="USBullet2"/>
      </w:pPr>
      <w:r w:rsidRPr="00187E43">
        <w:t>Name of authorized representative for this project and contact information (i.e. address, telephone and Fax numbers, etc.).</w:t>
      </w:r>
    </w:p>
    <w:p w14:paraId="563347AE" w14:textId="77777777" w:rsidR="00187E43" w:rsidRPr="00187E43" w:rsidRDefault="00187E43" w:rsidP="00187E43">
      <w:pPr>
        <w:pStyle w:val="USBullet2"/>
      </w:pPr>
      <w:r w:rsidRPr="00187E43">
        <w:t>Percentage of equity contribution by each member.  If percentage of voting rights is different than the percentage of equity contribution, please also provide details on allocation of voting rights.</w:t>
      </w:r>
    </w:p>
    <w:p w14:paraId="43228FFB" w14:textId="2C03A58E" w:rsidR="00187E43" w:rsidRPr="00187E43" w:rsidRDefault="00187E43" w:rsidP="00187E43">
      <w:pPr>
        <w:pStyle w:val="USNumber1"/>
      </w:pPr>
      <w:r w:rsidRPr="00187E43">
        <w:t>Provide to the extent possible, the name of organizations and project managers who will provide the services listed below, along with their relevant experience and qualifications.  (Any standard printed material may be included as an attachment.)</w:t>
      </w:r>
    </w:p>
    <w:p w14:paraId="1FFA5D96" w14:textId="77777777" w:rsidR="00187E43" w:rsidRPr="00187E43" w:rsidRDefault="00187E43" w:rsidP="00187E43">
      <w:pPr>
        <w:pStyle w:val="USBullet2"/>
      </w:pPr>
      <w:r w:rsidRPr="00187E43">
        <w:t>Financial advisor/ arranger</w:t>
      </w:r>
    </w:p>
    <w:p w14:paraId="62E50F51" w14:textId="77777777" w:rsidR="00187E43" w:rsidRPr="00187E43" w:rsidRDefault="00187E43" w:rsidP="00187E43">
      <w:pPr>
        <w:pStyle w:val="USBullet2"/>
      </w:pPr>
      <w:r w:rsidRPr="00187E43">
        <w:t>Legal advisors, local and foreign</w:t>
      </w:r>
    </w:p>
    <w:p w14:paraId="08898FBD" w14:textId="77777777" w:rsidR="00187E43" w:rsidRPr="00187E43" w:rsidRDefault="00187E43" w:rsidP="00187E43">
      <w:pPr>
        <w:pStyle w:val="USBullet2"/>
      </w:pPr>
      <w:r w:rsidRPr="00187E43">
        <w:t>Turnkey construction contractor</w:t>
      </w:r>
    </w:p>
    <w:p w14:paraId="205BFC0F" w14:textId="77777777" w:rsidR="00187E43" w:rsidRPr="00187E43" w:rsidRDefault="00187E43" w:rsidP="00187E43">
      <w:pPr>
        <w:pStyle w:val="USBullet2"/>
      </w:pPr>
      <w:r w:rsidRPr="00187E43">
        <w:t>Operation and maintenance contractor</w:t>
      </w:r>
    </w:p>
    <w:p w14:paraId="03E1A059" w14:textId="77777777" w:rsidR="00187E43" w:rsidRPr="00187E43" w:rsidRDefault="00187E43" w:rsidP="00187E43">
      <w:pPr>
        <w:pStyle w:val="USBullet2"/>
      </w:pPr>
      <w:r w:rsidRPr="00187E43">
        <w:t>Detailed engineering for Project</w:t>
      </w:r>
    </w:p>
    <w:p w14:paraId="01D12218" w14:textId="77777777" w:rsidR="00187E43" w:rsidRPr="00187E43" w:rsidRDefault="00187E43" w:rsidP="00187E43">
      <w:pPr>
        <w:pStyle w:val="USBullet2"/>
      </w:pPr>
      <w:r w:rsidRPr="00187E43">
        <w:t>Environmental consultant</w:t>
      </w:r>
    </w:p>
    <w:p w14:paraId="4F15A931" w14:textId="77777777" w:rsidR="00187E43" w:rsidRPr="00187E43" w:rsidRDefault="00187E43" w:rsidP="00187E43">
      <w:pPr>
        <w:pStyle w:val="USBullet2"/>
      </w:pPr>
      <w:r w:rsidRPr="00187E43">
        <w:t>Engineer for the Project Company (Owner’s engineer)</w:t>
      </w:r>
    </w:p>
    <w:p w14:paraId="0D0898AB" w14:textId="21B14428" w:rsidR="00187E43" w:rsidRDefault="00187E43" w:rsidP="00187E43">
      <w:pPr>
        <w:pStyle w:val="USBullet2"/>
      </w:pPr>
      <w:r w:rsidRPr="00187E43">
        <w:t>Insurance advisor</w:t>
      </w:r>
    </w:p>
    <w:p w14:paraId="26058AFC" w14:textId="268D6FCF" w:rsidR="00187E43" w:rsidRPr="00187E43" w:rsidRDefault="00187E43" w:rsidP="00187E43">
      <w:pPr>
        <w:pStyle w:val="USNumber1"/>
      </w:pPr>
      <w:r w:rsidRPr="00187E43">
        <w:t xml:space="preserve">Provide an outline description of the insurance coverage including company name, to be put into effect by </w:t>
      </w:r>
      <w:r>
        <w:t>Bidder</w:t>
      </w:r>
      <w:r w:rsidRPr="00187E43">
        <w:t>/Project Company during the Term, including the amounts for which insurance will be purchased and name the potential insurers.</w:t>
      </w:r>
    </w:p>
    <w:p w14:paraId="66EE2BCC" w14:textId="24865D5C" w:rsidR="00187E43" w:rsidRPr="00187E43" w:rsidRDefault="00187E43" w:rsidP="00187E43">
      <w:pPr>
        <w:pStyle w:val="USNumber1"/>
      </w:pPr>
      <w:r>
        <w:t>Bidder</w:t>
      </w:r>
      <w:r w:rsidRPr="00187E43">
        <w:t xml:space="preserve"> shall provide a listing of the following Project Information:</w:t>
      </w:r>
    </w:p>
    <w:p w14:paraId="5A132F96" w14:textId="78B9528A" w:rsidR="00187E43" w:rsidRDefault="00187E43" w:rsidP="00187E43">
      <w:pPr>
        <w:pStyle w:val="USBullet2"/>
      </w:pPr>
      <w:r w:rsidRPr="00187E43">
        <w:t>A listing of proposed subcontracts for the major elements of the Project; to include subcontractors’ name, address, scope of supply or services, and amount of subcontract.</w:t>
      </w:r>
    </w:p>
    <w:p w14:paraId="78A07243" w14:textId="77839F98" w:rsidR="000846B7" w:rsidRDefault="000846B7" w:rsidP="000846B7">
      <w:pPr>
        <w:pStyle w:val="Heading1"/>
      </w:pPr>
      <w:bookmarkStart w:id="108" w:name="_Toc526151181"/>
      <w:r>
        <w:lastRenderedPageBreak/>
        <w:t xml:space="preserve">FORM 10 – EXCEPTIONS TO THE </w:t>
      </w:r>
      <w:r w:rsidR="00A15D3F">
        <w:t>IFMSB</w:t>
      </w:r>
      <w:r>
        <w:t xml:space="preserve"> DOCUMENT</w:t>
      </w:r>
      <w:bookmarkEnd w:id="108"/>
    </w:p>
    <w:p w14:paraId="7EADB68B" w14:textId="42337324" w:rsidR="004633A4" w:rsidRDefault="004633A4" w:rsidP="004633A4">
      <w:pPr>
        <w:pStyle w:val="USBodyText"/>
      </w:pPr>
      <w:r>
        <w:t>Bidders are advised that any material modification to documents may result in disqualification.  If there are no exceptions, please state</w:t>
      </w:r>
      <w:r w:rsidR="006B5F77">
        <w:t xml:space="preserve"> so</w:t>
      </w:r>
      <w:r>
        <w:t xml:space="preserve"> for each document.</w:t>
      </w:r>
    </w:p>
    <w:p w14:paraId="7DDEF56C" w14:textId="677EDAC2" w:rsidR="004633A4" w:rsidRDefault="004633A4" w:rsidP="00005DFB">
      <w:pPr>
        <w:pStyle w:val="USNumber1"/>
        <w:numPr>
          <w:ilvl w:val="0"/>
          <w:numId w:val="60"/>
        </w:numPr>
      </w:pPr>
      <w:r>
        <w:t xml:space="preserve">List Exceptions to the </w:t>
      </w:r>
      <w:r w:rsidR="00A15D3F">
        <w:t>IFMSB</w:t>
      </w:r>
      <w:r>
        <w:t xml:space="preserve"> </w:t>
      </w:r>
      <w:r>
        <w:tab/>
      </w:r>
    </w:p>
    <w:p w14:paraId="044AA2E2" w14:textId="045C7B34" w:rsidR="004633A4" w:rsidRDefault="004633A4" w:rsidP="004633A4">
      <w:pPr>
        <w:pStyle w:val="USNumbera"/>
      </w:pPr>
      <w:r>
        <w:t xml:space="preserve">Section A – Information for </w:t>
      </w:r>
      <w:r w:rsidR="00E7471A">
        <w:t>Bidder</w:t>
      </w:r>
      <w:r>
        <w:t>s</w:t>
      </w:r>
    </w:p>
    <w:p w14:paraId="3E576C2D" w14:textId="734AB0B9" w:rsidR="004633A4" w:rsidRDefault="004633A4" w:rsidP="004633A4">
      <w:pPr>
        <w:pStyle w:val="USNumbera"/>
      </w:pPr>
      <w:r>
        <w:t xml:space="preserve">Section B -  Instructions to </w:t>
      </w:r>
      <w:r w:rsidR="00E7471A">
        <w:t>Bidder</w:t>
      </w:r>
      <w:r>
        <w:t>s</w:t>
      </w:r>
    </w:p>
    <w:p w14:paraId="3ADDDD67" w14:textId="67C600F5" w:rsidR="004633A4" w:rsidRDefault="004633A4" w:rsidP="004633A4">
      <w:pPr>
        <w:pStyle w:val="USNumbera"/>
      </w:pPr>
      <w:r>
        <w:t>Section C -  Functional Specifications</w:t>
      </w:r>
    </w:p>
    <w:p w14:paraId="6C839733" w14:textId="7F1CE570" w:rsidR="004633A4" w:rsidRPr="00693A72" w:rsidRDefault="004633A4" w:rsidP="004633A4">
      <w:pPr>
        <w:pStyle w:val="USNumbera"/>
      </w:pPr>
      <w:r>
        <w:t xml:space="preserve">Section D – </w:t>
      </w:r>
      <w:r w:rsidR="00E7471A">
        <w:t>Bidder</w:t>
      </w:r>
      <w:r>
        <w:t>’s Proposal Forms and Supportive Data</w:t>
      </w:r>
    </w:p>
    <w:p w14:paraId="0382697B" w14:textId="2FEE82D3" w:rsidR="004633A4" w:rsidRDefault="004633A4" w:rsidP="004633A4">
      <w:pPr>
        <w:pStyle w:val="USNumber1"/>
      </w:pPr>
      <w:r>
        <w:t>List exceptions to the draft Project Agreements, individually.</w:t>
      </w:r>
    </w:p>
    <w:p w14:paraId="47CC13EE" w14:textId="0A16C3DC" w:rsidR="004633A4" w:rsidRPr="004633A4" w:rsidRDefault="004633A4" w:rsidP="004633A4">
      <w:pPr>
        <w:pStyle w:val="USNumbera"/>
        <w:rPr>
          <w:rFonts w:asciiTheme="minorHAnsi" w:hAnsiTheme="minorHAnsi"/>
          <w:spacing w:val="-2"/>
        </w:rPr>
      </w:pPr>
      <w:r w:rsidRPr="004633A4">
        <w:rPr>
          <w:rFonts w:asciiTheme="minorHAnsi" w:hAnsiTheme="minorHAnsi"/>
          <w:spacing w:val="-2"/>
        </w:rPr>
        <w:t xml:space="preserve">Exceptions to the </w:t>
      </w:r>
      <w:r>
        <w:rPr>
          <w:rFonts w:asciiTheme="minorHAnsi" w:hAnsiTheme="minorHAnsi"/>
          <w:spacing w:val="-2"/>
        </w:rPr>
        <w:t>Energy Conversion</w:t>
      </w:r>
      <w:r w:rsidRPr="004633A4">
        <w:rPr>
          <w:rFonts w:asciiTheme="minorHAnsi" w:hAnsiTheme="minorHAnsi"/>
          <w:spacing w:val="-2"/>
        </w:rPr>
        <w:t xml:space="preserve"> Agreement</w:t>
      </w:r>
    </w:p>
    <w:p w14:paraId="7B257AE2" w14:textId="77777777" w:rsidR="004633A4" w:rsidRPr="004633A4" w:rsidRDefault="004633A4" w:rsidP="004633A4">
      <w:pPr>
        <w:pStyle w:val="USNumbera"/>
        <w:rPr>
          <w:rFonts w:asciiTheme="minorHAnsi" w:hAnsiTheme="minorHAnsi"/>
          <w:spacing w:val="-2"/>
        </w:rPr>
      </w:pPr>
      <w:r w:rsidRPr="004633A4">
        <w:rPr>
          <w:rFonts w:asciiTheme="minorHAnsi" w:hAnsiTheme="minorHAnsi"/>
          <w:spacing w:val="-2"/>
        </w:rPr>
        <w:t>Exceptions to the Land Lease Agreement</w:t>
      </w:r>
    </w:p>
    <w:p w14:paraId="67E81FBE" w14:textId="4950770F" w:rsidR="004633A4" w:rsidRDefault="004633A4" w:rsidP="004633A4">
      <w:pPr>
        <w:pStyle w:val="USNumbera"/>
        <w:rPr>
          <w:rFonts w:asciiTheme="minorHAnsi" w:hAnsiTheme="minorHAnsi"/>
          <w:spacing w:val="-2"/>
        </w:rPr>
      </w:pPr>
      <w:r w:rsidRPr="004633A4">
        <w:rPr>
          <w:rFonts w:asciiTheme="minorHAnsi" w:hAnsiTheme="minorHAnsi"/>
          <w:spacing w:val="-2"/>
        </w:rPr>
        <w:t>Exceptions to the Water Supply  Agreement</w:t>
      </w:r>
      <w:r w:rsidR="00E7471A">
        <w:rPr>
          <w:rFonts w:asciiTheme="minorHAnsi" w:hAnsiTheme="minorHAnsi"/>
          <w:spacing w:val="-2"/>
        </w:rPr>
        <w:t>.</w:t>
      </w:r>
    </w:p>
    <w:p w14:paraId="2EF455CA" w14:textId="3CDB8C75" w:rsidR="00E7471A" w:rsidRDefault="00E7471A" w:rsidP="00E7471A">
      <w:pPr>
        <w:pStyle w:val="Heading1"/>
      </w:pPr>
      <w:bookmarkStart w:id="109" w:name="_Toc526151182"/>
      <w:r>
        <w:lastRenderedPageBreak/>
        <w:t>FORM 11 – BIDDER’S PROJECT SCHEDULE</w:t>
      </w:r>
      <w:bookmarkEnd w:id="109"/>
    </w:p>
    <w:p w14:paraId="3B6C047B" w14:textId="269ECAF8" w:rsidR="00E7471A" w:rsidRDefault="00E7471A" w:rsidP="00E7471A">
      <w:pPr>
        <w:pStyle w:val="USBodyText"/>
      </w:pPr>
      <w:r>
        <w:t xml:space="preserve">Bidder shall provide its detailed Bidder's Project Schedule which supports and confirms the construction phase of the Project Milestone Schedule contained in Section A, Article 11, starting from the signing of the ECA. </w:t>
      </w:r>
    </w:p>
    <w:p w14:paraId="39F4C810" w14:textId="59C0FBE2" w:rsidR="00E7471A" w:rsidRDefault="00E7471A" w:rsidP="00E7471A">
      <w:pPr>
        <w:pStyle w:val="USBullet1"/>
      </w:pPr>
      <w:r>
        <w:tab/>
        <w:t xml:space="preserve">Bidder's Project Schedule shall be submitted in a CPM network format which shall address all the milestones in the referenced Article and those additional milestones shown in </w:t>
      </w:r>
      <w:r>
        <w:fldChar w:fldCharType="begin"/>
      </w:r>
      <w:r>
        <w:instrText xml:space="preserve"> REF _Ref486243353 \r \h </w:instrText>
      </w:r>
      <w:r>
        <w:fldChar w:fldCharType="separate"/>
      </w:r>
      <w:r w:rsidR="00EC577B">
        <w:t>11.1</w:t>
      </w:r>
      <w:r>
        <w:fldChar w:fldCharType="end"/>
      </w:r>
      <w:r>
        <w:t xml:space="preserve"> below for financing, engineering, procurement, shipping, construction activities, etc. necessary to demonstrate a complete and accurate knowledge of the Project, as well as his knowledge of procedures and prevailing conditions in </w:t>
      </w:r>
      <w:r w:rsidR="00A17B8F">
        <w:t>Guam</w:t>
      </w:r>
      <w:r>
        <w:t>.</w:t>
      </w:r>
    </w:p>
    <w:p w14:paraId="7EABDE6F" w14:textId="38CB2C08" w:rsidR="00E7471A" w:rsidRDefault="00E7471A" w:rsidP="00E7471A">
      <w:pPr>
        <w:pStyle w:val="USBullet1"/>
      </w:pPr>
      <w:r>
        <w:tab/>
        <w:t xml:space="preserve">The Bidder's Project Schedule shall address all details of the </w:t>
      </w:r>
      <w:r w:rsidR="00FA4ACC">
        <w:t>Project</w:t>
      </w:r>
      <w:r>
        <w:t xml:space="preserve"> </w:t>
      </w:r>
      <w:r w:rsidR="00FA4ACC">
        <w:t>financing, engineering, p</w:t>
      </w:r>
      <w:r>
        <w:t xml:space="preserve">rocurement and </w:t>
      </w:r>
      <w:r w:rsidR="00FA4ACC">
        <w:t>c</w:t>
      </w:r>
      <w:r>
        <w:t xml:space="preserve">onstruction </w:t>
      </w:r>
      <w:r w:rsidR="00FA4ACC">
        <w:t xml:space="preserve">of the Facility, </w:t>
      </w:r>
      <w:r>
        <w:t>which as a minimum include the following:</w:t>
      </w:r>
    </w:p>
    <w:p w14:paraId="22813340" w14:textId="7AB03D39" w:rsidR="00E7471A" w:rsidRDefault="00E7471A" w:rsidP="00E7471A">
      <w:pPr>
        <w:pStyle w:val="Heading2"/>
      </w:pPr>
      <w:bookmarkStart w:id="110" w:name="_Ref486243353"/>
      <w:bookmarkStart w:id="111" w:name="_Toc526151183"/>
      <w:r>
        <w:t>Bidder's Milestone Schedule</w:t>
      </w:r>
      <w:bookmarkEnd w:id="110"/>
      <w:bookmarkEnd w:id="111"/>
    </w:p>
    <w:p w14:paraId="5197D984" w14:textId="2FADA642" w:rsidR="00E7471A" w:rsidRDefault="00E7471A" w:rsidP="00E7471A">
      <w:pPr>
        <w:pStyle w:val="USBodyText"/>
      </w:pPr>
      <w:r>
        <w:t xml:space="preserve">By completing the Milestone Schedule below assuming execution of the </w:t>
      </w:r>
      <w:r w:rsidR="009F2B30">
        <w:t>ECA</w:t>
      </w:r>
      <w:r>
        <w:t>,  WSA</w:t>
      </w:r>
      <w:r w:rsidR="009F2B30">
        <w:t xml:space="preserve"> and </w:t>
      </w:r>
      <w:r>
        <w:t>LLA by [</w:t>
      </w:r>
      <w:r w:rsidR="007A2C64" w:rsidRPr="006E7E7D">
        <w:rPr>
          <w:highlight w:val="yellow"/>
        </w:rPr>
        <w:t>TBD</w:t>
      </w:r>
      <w:r>
        <w:t>], provide a milestone schedule which will result in a Commercial Operation Date on or prior to [</w:t>
      </w:r>
      <w:r w:rsidR="007A2C64" w:rsidRPr="006E7E7D">
        <w:rPr>
          <w:highlight w:val="yellow"/>
        </w:rPr>
        <w:t>TBD</w:t>
      </w:r>
      <w:r>
        <w:t xml:space="preserve">].  For all milestones specify the day, month and year for commencing and completing the milestone.  Any item not applicable to the Project must be so marked with a brief explanation as to why it is not applicable.  This list is not intended to be inclusive, but rather to include appropriate milestones to allow </w:t>
      </w:r>
      <w:r w:rsidR="009F2B30">
        <w:t>GPA</w:t>
      </w:r>
      <w:r>
        <w:t xml:space="preserve"> to evaluate proposals.  It is the Bidder's sole responsibility to identify and complete all the appropriate milestones necessary for the completion of its Project whether included here or not.  This includes the identification and acquisition of all necessary permits.</w:t>
      </w:r>
    </w:p>
    <w:p w14:paraId="643F8E8A" w14:textId="77D88190" w:rsidR="00E7471A" w:rsidRDefault="00E7471A" w:rsidP="00E7471A">
      <w:pPr>
        <w:pStyle w:val="USBodyText"/>
        <w:rPr>
          <w:i/>
        </w:rPr>
      </w:pPr>
      <w:r w:rsidRPr="009F2B30">
        <w:rPr>
          <w:i/>
        </w:rPr>
        <w:t>(Bidder to include its CPM Project Schedule as back-up to Milestone Schedule below)</w:t>
      </w:r>
    </w:p>
    <w:p w14:paraId="7FDA5840" w14:textId="137020D3" w:rsidR="009F2B30" w:rsidRDefault="009F2B30" w:rsidP="009F2B30">
      <w:pPr>
        <w:pStyle w:val="Caption"/>
      </w:pPr>
      <w:bookmarkStart w:id="112" w:name="_Toc525310499"/>
      <w:r>
        <w:t>Table </w:t>
      </w:r>
      <w:r w:rsidR="00920317">
        <w:fldChar w:fldCharType="begin"/>
      </w:r>
      <w:r w:rsidR="00920317">
        <w:instrText xml:space="preserve"> STYLEREF 1 \s  \* MERGEFORMAT </w:instrText>
      </w:r>
      <w:r w:rsidR="00920317">
        <w:fldChar w:fldCharType="separate"/>
      </w:r>
      <w:r w:rsidR="00EC577B">
        <w:rPr>
          <w:noProof/>
        </w:rPr>
        <w:t>11</w:t>
      </w:r>
      <w:r w:rsidR="00920317">
        <w:rPr>
          <w:noProof/>
        </w:rPr>
        <w:fldChar w:fldCharType="end"/>
      </w:r>
      <w:r>
        <w:rPr>
          <w:noProof/>
        </w:rPr>
        <w:t>.</w:t>
      </w:r>
      <w:r>
        <w:fldChar w:fldCharType="begin"/>
      </w:r>
      <w:r>
        <w:instrText xml:space="preserve"> SEQ Table \* ARABIC \s 1 </w:instrText>
      </w:r>
      <w:r>
        <w:fldChar w:fldCharType="separate"/>
      </w:r>
      <w:r w:rsidR="00EC577B">
        <w:rPr>
          <w:noProof/>
        </w:rPr>
        <w:t>1</w:t>
      </w:r>
      <w:r>
        <w:rPr>
          <w:noProof/>
        </w:rPr>
        <w:fldChar w:fldCharType="end"/>
      </w:r>
      <w:r>
        <w:t>:</w:t>
      </w:r>
      <w:r>
        <w:tab/>
        <w:t>Milestone Schedule</w:t>
      </w:r>
      <w:bookmarkEnd w:id="112"/>
    </w:p>
    <w:tbl>
      <w:tblPr>
        <w:tblW w:w="8550" w:type="dxa"/>
        <w:tblInd w:w="-8" w:type="dxa"/>
        <w:tblBorders>
          <w:top w:val="single" w:sz="6" w:space="0" w:color="3F6EA3"/>
          <w:left w:val="single" w:sz="6" w:space="0" w:color="3F6EA3"/>
          <w:bottom w:val="single" w:sz="6" w:space="0" w:color="3F6EA3"/>
          <w:right w:val="single" w:sz="6" w:space="0" w:color="3F6EA3"/>
          <w:insideH w:val="single" w:sz="6" w:space="0" w:color="3F6EA3"/>
          <w:insideV w:val="single" w:sz="6" w:space="0" w:color="3F6EA3"/>
        </w:tblBorders>
        <w:tblLayout w:type="fixed"/>
        <w:tblCellMar>
          <w:left w:w="84" w:type="dxa"/>
          <w:right w:w="84" w:type="dxa"/>
        </w:tblCellMar>
        <w:tblLook w:val="0000" w:firstRow="0" w:lastRow="0" w:firstColumn="0" w:lastColumn="0" w:noHBand="0" w:noVBand="0"/>
      </w:tblPr>
      <w:tblGrid>
        <w:gridCol w:w="5220"/>
        <w:gridCol w:w="1620"/>
        <w:gridCol w:w="1710"/>
      </w:tblGrid>
      <w:tr w:rsidR="009F2B30" w14:paraId="364D1A89" w14:textId="77777777" w:rsidTr="009F2B30">
        <w:trPr>
          <w:tblHeader/>
        </w:trPr>
        <w:tc>
          <w:tcPr>
            <w:tcW w:w="5220" w:type="dxa"/>
            <w:tcBorders>
              <w:right w:val="single" w:sz="6" w:space="0" w:color="FFFFFF" w:themeColor="background1"/>
            </w:tcBorders>
            <w:shd w:val="clear" w:color="auto" w:fill="3E6EA3"/>
          </w:tcPr>
          <w:p w14:paraId="2C209358" w14:textId="77777777" w:rsidR="009F2B30" w:rsidRDefault="009F2B30" w:rsidP="009F2B30">
            <w:pPr>
              <w:pStyle w:val="TSTableHeading"/>
            </w:pPr>
            <w:r>
              <w:tab/>
              <w:t>Milestone</w:t>
            </w:r>
          </w:p>
        </w:tc>
        <w:tc>
          <w:tcPr>
            <w:tcW w:w="1620" w:type="dxa"/>
            <w:tcBorders>
              <w:left w:val="single" w:sz="6" w:space="0" w:color="FFFFFF" w:themeColor="background1"/>
              <w:right w:val="single" w:sz="6" w:space="0" w:color="FFFFFF" w:themeColor="background1"/>
            </w:tcBorders>
            <w:shd w:val="clear" w:color="auto" w:fill="3E6EA3"/>
          </w:tcPr>
          <w:p w14:paraId="302E4594" w14:textId="77777777" w:rsidR="009F2B30" w:rsidRDefault="009F2B30" w:rsidP="009F2B30">
            <w:pPr>
              <w:pStyle w:val="TSTableHeading"/>
            </w:pPr>
            <w:r>
              <w:t>Start Date</w:t>
            </w:r>
          </w:p>
        </w:tc>
        <w:tc>
          <w:tcPr>
            <w:tcW w:w="1710" w:type="dxa"/>
            <w:tcBorders>
              <w:left w:val="single" w:sz="6" w:space="0" w:color="FFFFFF" w:themeColor="background1"/>
            </w:tcBorders>
            <w:shd w:val="clear" w:color="auto" w:fill="3E6EA3"/>
          </w:tcPr>
          <w:p w14:paraId="21AE49AC" w14:textId="4A939F1B" w:rsidR="009F2B30" w:rsidRDefault="009F2B30" w:rsidP="009F2B30">
            <w:pPr>
              <w:pStyle w:val="TSTableHeading"/>
            </w:pPr>
            <w:r>
              <w:t>Completion Date</w:t>
            </w:r>
          </w:p>
        </w:tc>
      </w:tr>
      <w:tr w:rsidR="009F2B30" w14:paraId="7424E6FA" w14:textId="77777777" w:rsidTr="009F2B30">
        <w:tc>
          <w:tcPr>
            <w:tcW w:w="5220" w:type="dxa"/>
          </w:tcPr>
          <w:p w14:paraId="46FFC572" w14:textId="77777777" w:rsidR="009F2B30" w:rsidRDefault="009F2B30" w:rsidP="009F2B30">
            <w:pPr>
              <w:pStyle w:val="USBodyText"/>
              <w:rPr>
                <w:b/>
                <w:color w:val="000000"/>
                <w:spacing w:val="-2"/>
              </w:rPr>
            </w:pPr>
            <w:r>
              <w:rPr>
                <w:b/>
                <w:color w:val="000000"/>
                <w:spacing w:val="-2"/>
              </w:rPr>
              <w:t>Financing</w:t>
            </w:r>
          </w:p>
        </w:tc>
        <w:tc>
          <w:tcPr>
            <w:tcW w:w="1620" w:type="dxa"/>
          </w:tcPr>
          <w:p w14:paraId="7753B105" w14:textId="77777777" w:rsidR="009F2B30" w:rsidRDefault="009F2B30" w:rsidP="009F2B30">
            <w:pPr>
              <w:pStyle w:val="USBodyText"/>
              <w:rPr>
                <w:color w:val="000000"/>
                <w:spacing w:val="-2"/>
              </w:rPr>
            </w:pPr>
          </w:p>
        </w:tc>
        <w:tc>
          <w:tcPr>
            <w:tcW w:w="1710" w:type="dxa"/>
          </w:tcPr>
          <w:p w14:paraId="0214D465" w14:textId="77777777" w:rsidR="009F2B30" w:rsidRDefault="009F2B30" w:rsidP="009F2B30">
            <w:pPr>
              <w:pStyle w:val="USBodyText"/>
              <w:rPr>
                <w:color w:val="000000"/>
                <w:spacing w:val="-2"/>
              </w:rPr>
            </w:pPr>
          </w:p>
        </w:tc>
      </w:tr>
      <w:tr w:rsidR="009F2B30" w14:paraId="3E375F70" w14:textId="77777777" w:rsidTr="009F2B30">
        <w:tc>
          <w:tcPr>
            <w:tcW w:w="5220" w:type="dxa"/>
          </w:tcPr>
          <w:p w14:paraId="46BDFF2E" w14:textId="7A88AFAE" w:rsidR="009F2B30" w:rsidRDefault="009F2B30" w:rsidP="00382A18">
            <w:pPr>
              <w:pStyle w:val="USBullet1"/>
            </w:pPr>
            <w:r>
              <w:t>Construction &amp; permanent financial closing</w:t>
            </w:r>
          </w:p>
        </w:tc>
        <w:tc>
          <w:tcPr>
            <w:tcW w:w="1620" w:type="dxa"/>
          </w:tcPr>
          <w:p w14:paraId="72342168" w14:textId="77777777" w:rsidR="009F2B30" w:rsidRDefault="009F2B30" w:rsidP="009F2B30">
            <w:pPr>
              <w:pStyle w:val="USBodyText"/>
              <w:rPr>
                <w:color w:val="000000"/>
                <w:spacing w:val="-2"/>
              </w:rPr>
            </w:pPr>
            <w:r>
              <w:rPr>
                <w:color w:val="000000"/>
                <w:spacing w:val="-2"/>
              </w:rPr>
              <w:tab/>
            </w:r>
          </w:p>
        </w:tc>
        <w:tc>
          <w:tcPr>
            <w:tcW w:w="1710" w:type="dxa"/>
          </w:tcPr>
          <w:p w14:paraId="78BE7910" w14:textId="77777777" w:rsidR="009F2B30" w:rsidRDefault="009F2B30" w:rsidP="009F2B30">
            <w:pPr>
              <w:pStyle w:val="USBodyText"/>
              <w:rPr>
                <w:color w:val="000000"/>
                <w:spacing w:val="-2"/>
              </w:rPr>
            </w:pPr>
          </w:p>
        </w:tc>
      </w:tr>
      <w:tr w:rsidR="009F2B30" w14:paraId="15B604DD" w14:textId="77777777" w:rsidTr="009F2B30">
        <w:tc>
          <w:tcPr>
            <w:tcW w:w="5220" w:type="dxa"/>
          </w:tcPr>
          <w:p w14:paraId="6D5512A4" w14:textId="77777777" w:rsidR="009F2B30" w:rsidRDefault="009F2B30" w:rsidP="009F2B30">
            <w:pPr>
              <w:pStyle w:val="USBodyText"/>
              <w:rPr>
                <w:b/>
                <w:color w:val="000000"/>
                <w:spacing w:val="-2"/>
              </w:rPr>
            </w:pPr>
            <w:r>
              <w:rPr>
                <w:b/>
                <w:color w:val="000000"/>
                <w:spacing w:val="-2"/>
              </w:rPr>
              <w:t>Engineering</w:t>
            </w:r>
          </w:p>
        </w:tc>
        <w:tc>
          <w:tcPr>
            <w:tcW w:w="1620" w:type="dxa"/>
          </w:tcPr>
          <w:p w14:paraId="1FCC7293" w14:textId="77777777" w:rsidR="009F2B30" w:rsidRDefault="009F2B30" w:rsidP="009F2B30">
            <w:pPr>
              <w:pStyle w:val="USBodyText"/>
              <w:rPr>
                <w:color w:val="000000"/>
                <w:spacing w:val="-2"/>
              </w:rPr>
            </w:pPr>
          </w:p>
        </w:tc>
        <w:tc>
          <w:tcPr>
            <w:tcW w:w="1710" w:type="dxa"/>
          </w:tcPr>
          <w:p w14:paraId="178CF595" w14:textId="77777777" w:rsidR="009F2B30" w:rsidRDefault="009F2B30" w:rsidP="009F2B30">
            <w:pPr>
              <w:pStyle w:val="USBodyText"/>
              <w:rPr>
                <w:color w:val="000000"/>
                <w:spacing w:val="-2"/>
              </w:rPr>
            </w:pPr>
          </w:p>
        </w:tc>
      </w:tr>
      <w:tr w:rsidR="009F2B30" w14:paraId="4BD1F24C" w14:textId="77777777" w:rsidTr="009F2B30">
        <w:tc>
          <w:tcPr>
            <w:tcW w:w="5220" w:type="dxa"/>
          </w:tcPr>
          <w:p w14:paraId="02E545F4" w14:textId="30F96B7B" w:rsidR="009F2B30" w:rsidRDefault="009F2B30" w:rsidP="00382A18">
            <w:pPr>
              <w:pStyle w:val="USBullet1"/>
            </w:pPr>
            <w:r>
              <w:t>Preliminary</w:t>
            </w:r>
          </w:p>
        </w:tc>
        <w:tc>
          <w:tcPr>
            <w:tcW w:w="1620" w:type="dxa"/>
          </w:tcPr>
          <w:p w14:paraId="4F8652B5" w14:textId="77777777" w:rsidR="009F2B30" w:rsidRDefault="009F2B30" w:rsidP="009F2B30">
            <w:pPr>
              <w:pStyle w:val="USBodyText"/>
              <w:rPr>
                <w:color w:val="000000"/>
                <w:spacing w:val="-2"/>
              </w:rPr>
            </w:pPr>
            <w:r>
              <w:rPr>
                <w:color w:val="000000"/>
                <w:spacing w:val="-2"/>
              </w:rPr>
              <w:tab/>
            </w:r>
          </w:p>
        </w:tc>
        <w:tc>
          <w:tcPr>
            <w:tcW w:w="1710" w:type="dxa"/>
          </w:tcPr>
          <w:p w14:paraId="32784A95" w14:textId="77777777" w:rsidR="009F2B30" w:rsidRDefault="009F2B30" w:rsidP="009F2B30">
            <w:pPr>
              <w:pStyle w:val="USBodyText"/>
              <w:rPr>
                <w:color w:val="000000"/>
                <w:spacing w:val="-2"/>
              </w:rPr>
            </w:pPr>
            <w:r>
              <w:rPr>
                <w:color w:val="000000"/>
                <w:spacing w:val="-2"/>
              </w:rPr>
              <w:tab/>
            </w:r>
          </w:p>
        </w:tc>
      </w:tr>
      <w:tr w:rsidR="009F2B30" w14:paraId="480EDA4D" w14:textId="77777777" w:rsidTr="009F2B30">
        <w:tc>
          <w:tcPr>
            <w:tcW w:w="5220" w:type="dxa"/>
          </w:tcPr>
          <w:p w14:paraId="504921FA" w14:textId="722686F2" w:rsidR="009F2B30" w:rsidRDefault="009F2B30" w:rsidP="00382A18">
            <w:pPr>
              <w:pStyle w:val="USBullet1"/>
            </w:pPr>
            <w:r>
              <w:tab/>
              <w:t>Detailed</w:t>
            </w:r>
          </w:p>
        </w:tc>
        <w:tc>
          <w:tcPr>
            <w:tcW w:w="1620" w:type="dxa"/>
          </w:tcPr>
          <w:p w14:paraId="1D1D3B27" w14:textId="77777777" w:rsidR="009F2B30" w:rsidRDefault="009F2B30" w:rsidP="009F2B30">
            <w:pPr>
              <w:pStyle w:val="USBodyText"/>
              <w:rPr>
                <w:color w:val="000000"/>
                <w:spacing w:val="-2"/>
              </w:rPr>
            </w:pPr>
            <w:r>
              <w:rPr>
                <w:color w:val="000000"/>
                <w:spacing w:val="-2"/>
              </w:rPr>
              <w:tab/>
            </w:r>
          </w:p>
        </w:tc>
        <w:tc>
          <w:tcPr>
            <w:tcW w:w="1710" w:type="dxa"/>
          </w:tcPr>
          <w:p w14:paraId="26EF5EA6" w14:textId="77777777" w:rsidR="009F2B30" w:rsidRDefault="009F2B30" w:rsidP="009F2B30">
            <w:pPr>
              <w:pStyle w:val="USBodyText"/>
              <w:rPr>
                <w:color w:val="000000"/>
                <w:spacing w:val="-2"/>
              </w:rPr>
            </w:pPr>
            <w:r>
              <w:rPr>
                <w:color w:val="000000"/>
                <w:spacing w:val="-2"/>
              </w:rPr>
              <w:tab/>
            </w:r>
          </w:p>
        </w:tc>
      </w:tr>
      <w:tr w:rsidR="009F2B30" w14:paraId="7EC09C42" w14:textId="77777777" w:rsidTr="009F2B30">
        <w:tc>
          <w:tcPr>
            <w:tcW w:w="5220" w:type="dxa"/>
          </w:tcPr>
          <w:p w14:paraId="7CD98733" w14:textId="77777777" w:rsidR="009F2B30" w:rsidRPr="00382A18" w:rsidRDefault="009F2B30" w:rsidP="009F2B30">
            <w:pPr>
              <w:pStyle w:val="USBodyText"/>
              <w:rPr>
                <w:b/>
                <w:color w:val="000000"/>
                <w:spacing w:val="-2"/>
              </w:rPr>
            </w:pPr>
            <w:r w:rsidRPr="00382A18">
              <w:rPr>
                <w:b/>
                <w:color w:val="000000"/>
                <w:spacing w:val="-2"/>
              </w:rPr>
              <w:t>Solicitation &amp; award of proposals for major equipment</w:t>
            </w:r>
          </w:p>
        </w:tc>
        <w:tc>
          <w:tcPr>
            <w:tcW w:w="1620" w:type="dxa"/>
          </w:tcPr>
          <w:p w14:paraId="7AC970FE" w14:textId="5BA974B0" w:rsidR="009F2B30" w:rsidRDefault="009F2B30" w:rsidP="009F2B30">
            <w:pPr>
              <w:pStyle w:val="USBodyText"/>
              <w:rPr>
                <w:color w:val="000000"/>
                <w:spacing w:val="-2"/>
              </w:rPr>
            </w:pPr>
          </w:p>
        </w:tc>
        <w:tc>
          <w:tcPr>
            <w:tcW w:w="1710" w:type="dxa"/>
          </w:tcPr>
          <w:p w14:paraId="01B102AF" w14:textId="4120CA9B" w:rsidR="009F2B30" w:rsidRDefault="009F2B30" w:rsidP="009F2B30">
            <w:pPr>
              <w:pStyle w:val="USBodyText"/>
              <w:rPr>
                <w:color w:val="000000"/>
                <w:spacing w:val="-2"/>
              </w:rPr>
            </w:pPr>
          </w:p>
        </w:tc>
      </w:tr>
      <w:tr w:rsidR="009F2B30" w14:paraId="77F5EFEC" w14:textId="77777777" w:rsidTr="009F2B30">
        <w:tc>
          <w:tcPr>
            <w:tcW w:w="5220" w:type="dxa"/>
          </w:tcPr>
          <w:p w14:paraId="3E378205" w14:textId="3D6C4FAB" w:rsidR="009F2B30" w:rsidRDefault="009F2B30" w:rsidP="00382A18">
            <w:pPr>
              <w:pStyle w:val="USBullet1"/>
            </w:pPr>
            <w:r>
              <w:tab/>
              <w:t>Equipment procurement</w:t>
            </w:r>
          </w:p>
        </w:tc>
        <w:tc>
          <w:tcPr>
            <w:tcW w:w="1620" w:type="dxa"/>
          </w:tcPr>
          <w:p w14:paraId="46B1E1D3" w14:textId="77777777" w:rsidR="009F2B30" w:rsidRDefault="009F2B30" w:rsidP="009F2B30">
            <w:pPr>
              <w:pStyle w:val="USBodyText"/>
              <w:rPr>
                <w:color w:val="000000"/>
                <w:spacing w:val="-2"/>
              </w:rPr>
            </w:pPr>
            <w:r>
              <w:rPr>
                <w:color w:val="000000"/>
                <w:spacing w:val="-2"/>
              </w:rPr>
              <w:tab/>
            </w:r>
          </w:p>
        </w:tc>
        <w:tc>
          <w:tcPr>
            <w:tcW w:w="1710" w:type="dxa"/>
          </w:tcPr>
          <w:p w14:paraId="468503F7" w14:textId="77777777" w:rsidR="009F2B30" w:rsidRDefault="009F2B30" w:rsidP="009F2B30">
            <w:pPr>
              <w:pStyle w:val="USBodyText"/>
              <w:rPr>
                <w:color w:val="000000"/>
                <w:spacing w:val="-2"/>
              </w:rPr>
            </w:pPr>
            <w:r>
              <w:rPr>
                <w:color w:val="000000"/>
                <w:spacing w:val="-2"/>
              </w:rPr>
              <w:tab/>
            </w:r>
          </w:p>
        </w:tc>
      </w:tr>
      <w:tr w:rsidR="009F2B30" w14:paraId="5264E0DF" w14:textId="77777777" w:rsidTr="009F2B30">
        <w:tc>
          <w:tcPr>
            <w:tcW w:w="5220" w:type="dxa"/>
          </w:tcPr>
          <w:p w14:paraId="31021EBB" w14:textId="697205D3" w:rsidR="009F2B30" w:rsidRDefault="009F2B30" w:rsidP="00382A18">
            <w:pPr>
              <w:pStyle w:val="USBullet1"/>
            </w:pPr>
            <w:r>
              <w:tab/>
              <w:t>Prime Mover(s)</w:t>
            </w:r>
          </w:p>
        </w:tc>
        <w:tc>
          <w:tcPr>
            <w:tcW w:w="1620" w:type="dxa"/>
          </w:tcPr>
          <w:p w14:paraId="74E7A5E1" w14:textId="77777777" w:rsidR="009F2B30" w:rsidRDefault="009F2B30" w:rsidP="009F2B30">
            <w:pPr>
              <w:pStyle w:val="USBodyText"/>
              <w:rPr>
                <w:color w:val="000000"/>
                <w:spacing w:val="-2"/>
              </w:rPr>
            </w:pPr>
            <w:r>
              <w:rPr>
                <w:color w:val="000000"/>
                <w:spacing w:val="-2"/>
              </w:rPr>
              <w:tab/>
            </w:r>
          </w:p>
        </w:tc>
        <w:tc>
          <w:tcPr>
            <w:tcW w:w="1710" w:type="dxa"/>
          </w:tcPr>
          <w:p w14:paraId="5022640B" w14:textId="77777777" w:rsidR="009F2B30" w:rsidRDefault="009F2B30" w:rsidP="009F2B30">
            <w:pPr>
              <w:pStyle w:val="USBodyText"/>
              <w:rPr>
                <w:color w:val="000000"/>
                <w:spacing w:val="-2"/>
              </w:rPr>
            </w:pPr>
            <w:r>
              <w:rPr>
                <w:color w:val="000000"/>
                <w:spacing w:val="-2"/>
              </w:rPr>
              <w:tab/>
            </w:r>
          </w:p>
        </w:tc>
      </w:tr>
      <w:tr w:rsidR="009F2B30" w14:paraId="20832F88" w14:textId="77777777" w:rsidTr="009F2B30">
        <w:tc>
          <w:tcPr>
            <w:tcW w:w="5220" w:type="dxa"/>
          </w:tcPr>
          <w:p w14:paraId="0313B3EA" w14:textId="43918143" w:rsidR="009F2B30" w:rsidRDefault="009F2B30" w:rsidP="00382A18">
            <w:pPr>
              <w:pStyle w:val="USBullet1"/>
            </w:pPr>
            <w:r>
              <w:tab/>
              <w:t>Boilers(s) Contract (if applicable)</w:t>
            </w:r>
          </w:p>
        </w:tc>
        <w:tc>
          <w:tcPr>
            <w:tcW w:w="1620" w:type="dxa"/>
          </w:tcPr>
          <w:p w14:paraId="16E51211" w14:textId="77777777" w:rsidR="009F2B30" w:rsidRDefault="009F2B30" w:rsidP="009F2B30">
            <w:pPr>
              <w:pStyle w:val="USBodyText"/>
              <w:rPr>
                <w:color w:val="000000"/>
                <w:spacing w:val="-2"/>
              </w:rPr>
            </w:pPr>
          </w:p>
        </w:tc>
        <w:tc>
          <w:tcPr>
            <w:tcW w:w="1710" w:type="dxa"/>
          </w:tcPr>
          <w:p w14:paraId="3AAD2C24" w14:textId="77777777" w:rsidR="009F2B30" w:rsidRDefault="009F2B30" w:rsidP="009F2B30">
            <w:pPr>
              <w:pStyle w:val="USBodyText"/>
              <w:rPr>
                <w:color w:val="000000"/>
                <w:spacing w:val="-2"/>
              </w:rPr>
            </w:pPr>
          </w:p>
        </w:tc>
      </w:tr>
      <w:tr w:rsidR="009F2B30" w14:paraId="4447A1B8" w14:textId="77777777" w:rsidTr="009F2B30">
        <w:tc>
          <w:tcPr>
            <w:tcW w:w="5220" w:type="dxa"/>
          </w:tcPr>
          <w:p w14:paraId="63C32EB3" w14:textId="7CDF1C79" w:rsidR="009F2B30" w:rsidRDefault="009F2B30" w:rsidP="00382A18">
            <w:pPr>
              <w:pStyle w:val="USBullet1"/>
            </w:pPr>
            <w:r>
              <w:tab/>
              <w:t>Electrical equipment procurement</w:t>
            </w:r>
          </w:p>
        </w:tc>
        <w:tc>
          <w:tcPr>
            <w:tcW w:w="1620" w:type="dxa"/>
          </w:tcPr>
          <w:p w14:paraId="1D265B5F" w14:textId="77777777" w:rsidR="009F2B30" w:rsidRDefault="009F2B30" w:rsidP="009F2B30">
            <w:pPr>
              <w:pStyle w:val="USBodyText"/>
              <w:rPr>
                <w:color w:val="000000"/>
                <w:spacing w:val="-2"/>
              </w:rPr>
            </w:pPr>
            <w:r>
              <w:rPr>
                <w:color w:val="000000"/>
                <w:spacing w:val="-2"/>
              </w:rPr>
              <w:tab/>
            </w:r>
          </w:p>
        </w:tc>
        <w:tc>
          <w:tcPr>
            <w:tcW w:w="1710" w:type="dxa"/>
          </w:tcPr>
          <w:p w14:paraId="10205ACA" w14:textId="77777777" w:rsidR="009F2B30" w:rsidRDefault="009F2B30" w:rsidP="009F2B30">
            <w:pPr>
              <w:pStyle w:val="USBodyText"/>
              <w:rPr>
                <w:color w:val="000000"/>
                <w:spacing w:val="-2"/>
              </w:rPr>
            </w:pPr>
            <w:r>
              <w:rPr>
                <w:color w:val="000000"/>
                <w:spacing w:val="-2"/>
              </w:rPr>
              <w:tab/>
            </w:r>
          </w:p>
        </w:tc>
      </w:tr>
      <w:tr w:rsidR="009F2B30" w14:paraId="7E0DE4E2" w14:textId="77777777" w:rsidTr="009F2B30">
        <w:tc>
          <w:tcPr>
            <w:tcW w:w="5220" w:type="dxa"/>
          </w:tcPr>
          <w:p w14:paraId="0B13DB60" w14:textId="09DDCBC1" w:rsidR="009F2B30" w:rsidRDefault="009F2B30" w:rsidP="00382A18">
            <w:pPr>
              <w:pStyle w:val="USBullet1"/>
            </w:pPr>
            <w:r>
              <w:tab/>
              <w:t>Cooling equipment procurement</w:t>
            </w:r>
          </w:p>
        </w:tc>
        <w:tc>
          <w:tcPr>
            <w:tcW w:w="1620" w:type="dxa"/>
          </w:tcPr>
          <w:p w14:paraId="3A053929" w14:textId="77777777" w:rsidR="009F2B30" w:rsidRDefault="009F2B30" w:rsidP="009F2B30">
            <w:pPr>
              <w:pStyle w:val="USBodyText"/>
              <w:rPr>
                <w:color w:val="000000"/>
                <w:spacing w:val="-2"/>
              </w:rPr>
            </w:pPr>
            <w:r>
              <w:rPr>
                <w:color w:val="000000"/>
                <w:spacing w:val="-2"/>
              </w:rPr>
              <w:tab/>
            </w:r>
          </w:p>
        </w:tc>
        <w:tc>
          <w:tcPr>
            <w:tcW w:w="1710" w:type="dxa"/>
          </w:tcPr>
          <w:p w14:paraId="31FAD018" w14:textId="77777777" w:rsidR="009F2B30" w:rsidRDefault="009F2B30" w:rsidP="009F2B30">
            <w:pPr>
              <w:pStyle w:val="USBodyText"/>
              <w:rPr>
                <w:color w:val="000000"/>
                <w:spacing w:val="-2"/>
              </w:rPr>
            </w:pPr>
            <w:r>
              <w:rPr>
                <w:color w:val="000000"/>
                <w:spacing w:val="-2"/>
              </w:rPr>
              <w:tab/>
            </w:r>
          </w:p>
        </w:tc>
      </w:tr>
      <w:tr w:rsidR="009F2B30" w14:paraId="520AF9BA" w14:textId="77777777" w:rsidTr="009F2B30">
        <w:tc>
          <w:tcPr>
            <w:tcW w:w="5220" w:type="dxa"/>
          </w:tcPr>
          <w:p w14:paraId="7612ACD5" w14:textId="768B316D" w:rsidR="009F2B30" w:rsidRDefault="009F2B30" w:rsidP="00382A18">
            <w:pPr>
              <w:pStyle w:val="USBullet1"/>
            </w:pPr>
            <w:r>
              <w:tab/>
            </w:r>
            <w:r>
              <w:rPr>
                <w:u w:val="single"/>
              </w:rPr>
              <w:t xml:space="preserve">                      </w:t>
            </w:r>
            <w:r>
              <w:t xml:space="preserve"> (other)</w:t>
            </w:r>
          </w:p>
        </w:tc>
        <w:tc>
          <w:tcPr>
            <w:tcW w:w="1620" w:type="dxa"/>
          </w:tcPr>
          <w:p w14:paraId="7449AFE9" w14:textId="77777777" w:rsidR="009F2B30" w:rsidRDefault="009F2B30" w:rsidP="009F2B30">
            <w:pPr>
              <w:pStyle w:val="USBodyText"/>
              <w:rPr>
                <w:color w:val="000000"/>
                <w:spacing w:val="-2"/>
              </w:rPr>
            </w:pPr>
          </w:p>
        </w:tc>
        <w:tc>
          <w:tcPr>
            <w:tcW w:w="1710" w:type="dxa"/>
          </w:tcPr>
          <w:p w14:paraId="5D16E2E3" w14:textId="77777777" w:rsidR="009F2B30" w:rsidRDefault="009F2B30" w:rsidP="009F2B30">
            <w:pPr>
              <w:pStyle w:val="USBodyText"/>
              <w:rPr>
                <w:color w:val="000000"/>
                <w:spacing w:val="-2"/>
              </w:rPr>
            </w:pPr>
          </w:p>
        </w:tc>
      </w:tr>
      <w:tr w:rsidR="009F2B30" w14:paraId="63B4EACC" w14:textId="77777777" w:rsidTr="009F2B30">
        <w:tc>
          <w:tcPr>
            <w:tcW w:w="5220" w:type="dxa"/>
          </w:tcPr>
          <w:p w14:paraId="0A1B378E" w14:textId="77777777" w:rsidR="009F2B30" w:rsidRDefault="009F2B30" w:rsidP="009F2B30">
            <w:pPr>
              <w:pStyle w:val="USBodyText"/>
              <w:rPr>
                <w:b/>
                <w:color w:val="000000"/>
                <w:spacing w:val="-2"/>
              </w:rPr>
            </w:pPr>
            <w:r>
              <w:rPr>
                <w:b/>
                <w:color w:val="000000"/>
                <w:spacing w:val="-2"/>
              </w:rPr>
              <w:lastRenderedPageBreak/>
              <w:t>Permits</w:t>
            </w:r>
          </w:p>
        </w:tc>
        <w:tc>
          <w:tcPr>
            <w:tcW w:w="1620" w:type="dxa"/>
          </w:tcPr>
          <w:p w14:paraId="1154F8FB" w14:textId="77777777" w:rsidR="009F2B30" w:rsidRDefault="009F2B30" w:rsidP="009F2B30">
            <w:pPr>
              <w:pStyle w:val="USBodyText"/>
              <w:rPr>
                <w:color w:val="000000"/>
                <w:spacing w:val="-2"/>
              </w:rPr>
            </w:pPr>
          </w:p>
        </w:tc>
        <w:tc>
          <w:tcPr>
            <w:tcW w:w="1710" w:type="dxa"/>
          </w:tcPr>
          <w:p w14:paraId="52781470" w14:textId="77777777" w:rsidR="009F2B30" w:rsidRDefault="009F2B30" w:rsidP="009F2B30">
            <w:pPr>
              <w:pStyle w:val="USBodyText"/>
              <w:rPr>
                <w:color w:val="000000"/>
                <w:spacing w:val="-2"/>
              </w:rPr>
            </w:pPr>
          </w:p>
        </w:tc>
      </w:tr>
      <w:tr w:rsidR="009F2B30" w14:paraId="238D043C" w14:textId="77777777" w:rsidTr="009F2B30">
        <w:tc>
          <w:tcPr>
            <w:tcW w:w="5220" w:type="dxa"/>
          </w:tcPr>
          <w:p w14:paraId="2EA07358" w14:textId="04A188FA" w:rsidR="009F2B30" w:rsidRDefault="009F2B30" w:rsidP="00382A18">
            <w:pPr>
              <w:pStyle w:val="USBullet1"/>
            </w:pPr>
            <w:r>
              <w:t>Local site plan approval</w:t>
            </w:r>
          </w:p>
        </w:tc>
        <w:tc>
          <w:tcPr>
            <w:tcW w:w="1620" w:type="dxa"/>
          </w:tcPr>
          <w:p w14:paraId="2E120FCC" w14:textId="77777777" w:rsidR="009F2B30" w:rsidRDefault="009F2B30" w:rsidP="009F2B30">
            <w:pPr>
              <w:pStyle w:val="USBodyText"/>
              <w:rPr>
                <w:color w:val="000000"/>
                <w:spacing w:val="-2"/>
              </w:rPr>
            </w:pPr>
            <w:r>
              <w:rPr>
                <w:color w:val="000000"/>
                <w:spacing w:val="-2"/>
              </w:rPr>
              <w:tab/>
            </w:r>
          </w:p>
        </w:tc>
        <w:tc>
          <w:tcPr>
            <w:tcW w:w="1710" w:type="dxa"/>
          </w:tcPr>
          <w:p w14:paraId="1AA769A8" w14:textId="77777777" w:rsidR="009F2B30" w:rsidRDefault="009F2B30" w:rsidP="009F2B30">
            <w:pPr>
              <w:pStyle w:val="USBodyText"/>
              <w:rPr>
                <w:color w:val="000000"/>
                <w:spacing w:val="-2"/>
              </w:rPr>
            </w:pPr>
            <w:r>
              <w:rPr>
                <w:color w:val="000000"/>
                <w:spacing w:val="-2"/>
              </w:rPr>
              <w:tab/>
            </w:r>
          </w:p>
        </w:tc>
      </w:tr>
      <w:tr w:rsidR="009F2B30" w14:paraId="013B6F52" w14:textId="77777777" w:rsidTr="009F2B30">
        <w:tc>
          <w:tcPr>
            <w:tcW w:w="5220" w:type="dxa"/>
          </w:tcPr>
          <w:p w14:paraId="73E84018" w14:textId="337AF9FC" w:rsidR="009F2B30" w:rsidRDefault="00382A18" w:rsidP="00382A18">
            <w:pPr>
              <w:pStyle w:val="USBullet1"/>
            </w:pPr>
            <w:r>
              <w:t>L</w:t>
            </w:r>
            <w:r w:rsidR="009F2B30">
              <w:t>ocal building permits</w:t>
            </w:r>
          </w:p>
        </w:tc>
        <w:tc>
          <w:tcPr>
            <w:tcW w:w="1620" w:type="dxa"/>
          </w:tcPr>
          <w:p w14:paraId="1E5093B2" w14:textId="77777777" w:rsidR="009F2B30" w:rsidRDefault="009F2B30" w:rsidP="009F2B30">
            <w:pPr>
              <w:pStyle w:val="USBodyText"/>
              <w:rPr>
                <w:color w:val="000000"/>
                <w:spacing w:val="-2"/>
              </w:rPr>
            </w:pPr>
            <w:r>
              <w:rPr>
                <w:color w:val="000000"/>
                <w:spacing w:val="-2"/>
              </w:rPr>
              <w:tab/>
            </w:r>
          </w:p>
        </w:tc>
        <w:tc>
          <w:tcPr>
            <w:tcW w:w="1710" w:type="dxa"/>
          </w:tcPr>
          <w:p w14:paraId="488714F2" w14:textId="77777777" w:rsidR="009F2B30" w:rsidRDefault="009F2B30" w:rsidP="009F2B30">
            <w:pPr>
              <w:pStyle w:val="USBodyText"/>
              <w:rPr>
                <w:color w:val="000000"/>
                <w:spacing w:val="-2"/>
              </w:rPr>
            </w:pPr>
            <w:r>
              <w:rPr>
                <w:color w:val="000000"/>
                <w:spacing w:val="-2"/>
              </w:rPr>
              <w:tab/>
            </w:r>
          </w:p>
        </w:tc>
      </w:tr>
      <w:tr w:rsidR="009F2B30" w14:paraId="1D992F13" w14:textId="77777777" w:rsidTr="009F2B30">
        <w:tc>
          <w:tcPr>
            <w:tcW w:w="5220" w:type="dxa"/>
          </w:tcPr>
          <w:p w14:paraId="602A4360" w14:textId="37175A76" w:rsidR="009F2B30" w:rsidRDefault="009F2B30" w:rsidP="00382A18">
            <w:pPr>
              <w:pStyle w:val="USBullet1"/>
            </w:pPr>
            <w:r>
              <w:t>Other)</w:t>
            </w:r>
          </w:p>
        </w:tc>
        <w:tc>
          <w:tcPr>
            <w:tcW w:w="1620" w:type="dxa"/>
          </w:tcPr>
          <w:p w14:paraId="33BCAC89" w14:textId="77777777" w:rsidR="009F2B30" w:rsidRDefault="009F2B30" w:rsidP="009F2B30">
            <w:pPr>
              <w:pStyle w:val="USBodyText"/>
              <w:rPr>
                <w:color w:val="000000"/>
                <w:spacing w:val="-2"/>
              </w:rPr>
            </w:pPr>
          </w:p>
        </w:tc>
        <w:tc>
          <w:tcPr>
            <w:tcW w:w="1710" w:type="dxa"/>
          </w:tcPr>
          <w:p w14:paraId="27AFC805" w14:textId="77777777" w:rsidR="009F2B30" w:rsidRDefault="009F2B30" w:rsidP="009F2B30">
            <w:pPr>
              <w:pStyle w:val="USBodyText"/>
              <w:rPr>
                <w:color w:val="000000"/>
                <w:spacing w:val="-2"/>
              </w:rPr>
            </w:pPr>
          </w:p>
        </w:tc>
      </w:tr>
      <w:tr w:rsidR="009F2B30" w14:paraId="5553AB37" w14:textId="77777777" w:rsidTr="009F2B30">
        <w:tc>
          <w:tcPr>
            <w:tcW w:w="5220" w:type="dxa"/>
          </w:tcPr>
          <w:p w14:paraId="18AFBBC7" w14:textId="77777777" w:rsidR="009F2B30" w:rsidRDefault="009F2B30" w:rsidP="009F2B30">
            <w:pPr>
              <w:pStyle w:val="USBodyText"/>
              <w:rPr>
                <w:b/>
                <w:color w:val="000000"/>
                <w:spacing w:val="-2"/>
              </w:rPr>
            </w:pPr>
            <w:r>
              <w:rPr>
                <w:b/>
                <w:color w:val="000000"/>
                <w:spacing w:val="-2"/>
              </w:rPr>
              <w:t>Environmental permits</w:t>
            </w:r>
          </w:p>
        </w:tc>
        <w:tc>
          <w:tcPr>
            <w:tcW w:w="1620" w:type="dxa"/>
          </w:tcPr>
          <w:p w14:paraId="71011198" w14:textId="77777777" w:rsidR="009F2B30" w:rsidRDefault="009F2B30" w:rsidP="009F2B30">
            <w:pPr>
              <w:pStyle w:val="USBodyText"/>
              <w:rPr>
                <w:color w:val="000000"/>
                <w:spacing w:val="-2"/>
              </w:rPr>
            </w:pPr>
            <w:r>
              <w:rPr>
                <w:color w:val="000000"/>
                <w:spacing w:val="-2"/>
              </w:rPr>
              <w:tab/>
            </w:r>
          </w:p>
        </w:tc>
        <w:tc>
          <w:tcPr>
            <w:tcW w:w="1710" w:type="dxa"/>
          </w:tcPr>
          <w:p w14:paraId="75944CD0" w14:textId="77777777" w:rsidR="009F2B30" w:rsidRDefault="009F2B30" w:rsidP="009F2B30">
            <w:pPr>
              <w:pStyle w:val="USBodyText"/>
              <w:rPr>
                <w:color w:val="000000"/>
                <w:spacing w:val="-2"/>
              </w:rPr>
            </w:pPr>
            <w:r>
              <w:rPr>
                <w:color w:val="000000"/>
                <w:spacing w:val="-2"/>
              </w:rPr>
              <w:tab/>
            </w:r>
          </w:p>
        </w:tc>
      </w:tr>
      <w:tr w:rsidR="009F2B30" w14:paraId="5D55BF3D" w14:textId="77777777" w:rsidTr="009F2B30">
        <w:tc>
          <w:tcPr>
            <w:tcW w:w="5220" w:type="dxa"/>
          </w:tcPr>
          <w:p w14:paraId="05DC4D4D" w14:textId="0A267E59" w:rsidR="009F2B30" w:rsidRDefault="009F2B30" w:rsidP="00382A18">
            <w:pPr>
              <w:pStyle w:val="USBullet1"/>
            </w:pPr>
            <w:r>
              <w:t>Air permits</w:t>
            </w:r>
          </w:p>
        </w:tc>
        <w:tc>
          <w:tcPr>
            <w:tcW w:w="1620" w:type="dxa"/>
          </w:tcPr>
          <w:p w14:paraId="3F66B8F5" w14:textId="77777777" w:rsidR="009F2B30" w:rsidRDefault="009F2B30" w:rsidP="009F2B30">
            <w:pPr>
              <w:pStyle w:val="USBodyText"/>
              <w:rPr>
                <w:color w:val="000000"/>
                <w:spacing w:val="-2"/>
              </w:rPr>
            </w:pPr>
            <w:r>
              <w:rPr>
                <w:color w:val="000000"/>
                <w:spacing w:val="-2"/>
              </w:rPr>
              <w:tab/>
            </w:r>
          </w:p>
        </w:tc>
        <w:tc>
          <w:tcPr>
            <w:tcW w:w="1710" w:type="dxa"/>
          </w:tcPr>
          <w:p w14:paraId="3AEAD0B7" w14:textId="77777777" w:rsidR="009F2B30" w:rsidRDefault="009F2B30" w:rsidP="009F2B30">
            <w:pPr>
              <w:pStyle w:val="USBodyText"/>
              <w:rPr>
                <w:color w:val="000000"/>
                <w:spacing w:val="-2"/>
              </w:rPr>
            </w:pPr>
            <w:r>
              <w:rPr>
                <w:color w:val="000000"/>
                <w:spacing w:val="-2"/>
              </w:rPr>
              <w:tab/>
            </w:r>
          </w:p>
        </w:tc>
      </w:tr>
      <w:tr w:rsidR="009F2B30" w14:paraId="22FA66AF" w14:textId="77777777" w:rsidTr="009F2B30">
        <w:tc>
          <w:tcPr>
            <w:tcW w:w="5220" w:type="dxa"/>
          </w:tcPr>
          <w:p w14:paraId="3D96814B" w14:textId="0A937AB6" w:rsidR="009F2B30" w:rsidRDefault="009F2B30" w:rsidP="00382A18">
            <w:pPr>
              <w:pStyle w:val="USBullet1"/>
            </w:pPr>
            <w:r>
              <w:tab/>
              <w:t>Water permits</w:t>
            </w:r>
          </w:p>
        </w:tc>
        <w:tc>
          <w:tcPr>
            <w:tcW w:w="1620" w:type="dxa"/>
          </w:tcPr>
          <w:p w14:paraId="3E0FFCC0" w14:textId="77777777" w:rsidR="009F2B30" w:rsidRDefault="009F2B30" w:rsidP="009F2B30">
            <w:pPr>
              <w:pStyle w:val="USBodyText"/>
              <w:rPr>
                <w:color w:val="000000"/>
                <w:spacing w:val="-2"/>
              </w:rPr>
            </w:pPr>
            <w:r>
              <w:rPr>
                <w:color w:val="000000"/>
                <w:spacing w:val="-2"/>
              </w:rPr>
              <w:tab/>
            </w:r>
          </w:p>
        </w:tc>
        <w:tc>
          <w:tcPr>
            <w:tcW w:w="1710" w:type="dxa"/>
          </w:tcPr>
          <w:p w14:paraId="31EB17BC" w14:textId="77777777" w:rsidR="009F2B30" w:rsidRDefault="009F2B30" w:rsidP="009F2B30">
            <w:pPr>
              <w:pStyle w:val="USBodyText"/>
              <w:rPr>
                <w:color w:val="000000"/>
                <w:spacing w:val="-2"/>
              </w:rPr>
            </w:pPr>
            <w:r>
              <w:rPr>
                <w:color w:val="000000"/>
                <w:spacing w:val="-2"/>
              </w:rPr>
              <w:tab/>
            </w:r>
          </w:p>
        </w:tc>
      </w:tr>
      <w:tr w:rsidR="009F2B30" w14:paraId="77ADD04B" w14:textId="77777777" w:rsidTr="009F2B30">
        <w:tc>
          <w:tcPr>
            <w:tcW w:w="5220" w:type="dxa"/>
          </w:tcPr>
          <w:p w14:paraId="7B4203D0" w14:textId="4F0BC7E2" w:rsidR="009F2B30" w:rsidRDefault="009F2B30" w:rsidP="00382A18">
            <w:pPr>
              <w:pStyle w:val="USBullet1"/>
            </w:pPr>
            <w:r>
              <w:tab/>
              <w:t>Other environmental permits</w:t>
            </w:r>
          </w:p>
        </w:tc>
        <w:tc>
          <w:tcPr>
            <w:tcW w:w="1620" w:type="dxa"/>
          </w:tcPr>
          <w:p w14:paraId="48DCA85D" w14:textId="77777777" w:rsidR="009F2B30" w:rsidRDefault="009F2B30" w:rsidP="009F2B30">
            <w:pPr>
              <w:pStyle w:val="USBodyText"/>
              <w:rPr>
                <w:color w:val="000000"/>
                <w:spacing w:val="-2"/>
              </w:rPr>
            </w:pPr>
            <w:r>
              <w:rPr>
                <w:color w:val="000000"/>
                <w:spacing w:val="-2"/>
              </w:rPr>
              <w:tab/>
            </w:r>
          </w:p>
        </w:tc>
        <w:tc>
          <w:tcPr>
            <w:tcW w:w="1710" w:type="dxa"/>
          </w:tcPr>
          <w:p w14:paraId="631D575F" w14:textId="77777777" w:rsidR="009F2B30" w:rsidRDefault="009F2B30" w:rsidP="009F2B30">
            <w:pPr>
              <w:pStyle w:val="USBodyText"/>
              <w:rPr>
                <w:color w:val="000000"/>
                <w:spacing w:val="-2"/>
              </w:rPr>
            </w:pPr>
            <w:r>
              <w:rPr>
                <w:color w:val="000000"/>
                <w:spacing w:val="-2"/>
              </w:rPr>
              <w:tab/>
            </w:r>
          </w:p>
        </w:tc>
      </w:tr>
      <w:tr w:rsidR="009F2B30" w14:paraId="6EBF5131" w14:textId="77777777" w:rsidTr="009F2B30">
        <w:tc>
          <w:tcPr>
            <w:tcW w:w="5220" w:type="dxa"/>
          </w:tcPr>
          <w:p w14:paraId="621CC5F4" w14:textId="3EF47999" w:rsidR="009F2B30" w:rsidRDefault="009F2B30" w:rsidP="00382A18">
            <w:pPr>
              <w:pStyle w:val="USBullet1"/>
            </w:pPr>
            <w:r>
              <w:tab/>
            </w:r>
            <w:r w:rsidRPr="009F2B30">
              <w:t>Solid Waste</w:t>
            </w:r>
          </w:p>
        </w:tc>
        <w:tc>
          <w:tcPr>
            <w:tcW w:w="1620" w:type="dxa"/>
          </w:tcPr>
          <w:p w14:paraId="166E45F9" w14:textId="77777777" w:rsidR="009F2B30" w:rsidRDefault="009F2B30" w:rsidP="009F2B30">
            <w:pPr>
              <w:pStyle w:val="USBodyText"/>
              <w:rPr>
                <w:color w:val="000000"/>
                <w:spacing w:val="-2"/>
              </w:rPr>
            </w:pPr>
            <w:r>
              <w:rPr>
                <w:color w:val="000000"/>
                <w:spacing w:val="-2"/>
              </w:rPr>
              <w:tab/>
            </w:r>
          </w:p>
        </w:tc>
        <w:tc>
          <w:tcPr>
            <w:tcW w:w="1710" w:type="dxa"/>
          </w:tcPr>
          <w:p w14:paraId="6CD97DE3" w14:textId="77777777" w:rsidR="009F2B30" w:rsidRDefault="009F2B30" w:rsidP="009F2B30">
            <w:pPr>
              <w:pStyle w:val="USBodyText"/>
              <w:rPr>
                <w:color w:val="000000"/>
                <w:spacing w:val="-2"/>
              </w:rPr>
            </w:pPr>
            <w:r>
              <w:rPr>
                <w:color w:val="000000"/>
                <w:spacing w:val="-2"/>
              </w:rPr>
              <w:tab/>
            </w:r>
          </w:p>
        </w:tc>
      </w:tr>
      <w:tr w:rsidR="009F2B30" w14:paraId="37B05C63" w14:textId="77777777" w:rsidTr="009F2B30">
        <w:tc>
          <w:tcPr>
            <w:tcW w:w="5220" w:type="dxa"/>
          </w:tcPr>
          <w:p w14:paraId="29556C17" w14:textId="77777777" w:rsidR="009F2B30" w:rsidRDefault="009F2B30" w:rsidP="00382A18">
            <w:pPr>
              <w:pStyle w:val="USBullet1"/>
            </w:pPr>
            <w:r>
              <w:tab/>
            </w:r>
            <w:r>
              <w:rPr>
                <w:u w:val="single"/>
              </w:rPr>
              <w:t xml:space="preserve">                       </w:t>
            </w:r>
            <w:r>
              <w:t xml:space="preserve"> (Other)</w:t>
            </w:r>
          </w:p>
          <w:p w14:paraId="4D20759D" w14:textId="77777777" w:rsidR="009F2B30" w:rsidRDefault="009F2B30" w:rsidP="00382A18">
            <w:pPr>
              <w:pStyle w:val="USBullet1"/>
              <w:numPr>
                <w:ilvl w:val="0"/>
                <w:numId w:val="0"/>
              </w:numPr>
            </w:pPr>
            <w:r>
              <w:t>(Any other applicable permit(s), not listed above)</w:t>
            </w:r>
          </w:p>
        </w:tc>
        <w:tc>
          <w:tcPr>
            <w:tcW w:w="1620" w:type="dxa"/>
          </w:tcPr>
          <w:p w14:paraId="2C03D140" w14:textId="77777777" w:rsidR="009F2B30" w:rsidRDefault="009F2B30" w:rsidP="009F2B30">
            <w:pPr>
              <w:pStyle w:val="USBodyText"/>
              <w:rPr>
                <w:color w:val="000000"/>
                <w:spacing w:val="-2"/>
              </w:rPr>
            </w:pPr>
            <w:r>
              <w:rPr>
                <w:color w:val="000000"/>
                <w:spacing w:val="-2"/>
              </w:rPr>
              <w:tab/>
            </w:r>
          </w:p>
        </w:tc>
        <w:tc>
          <w:tcPr>
            <w:tcW w:w="1710" w:type="dxa"/>
          </w:tcPr>
          <w:p w14:paraId="1221D9E2" w14:textId="77777777" w:rsidR="009F2B30" w:rsidRDefault="009F2B30" w:rsidP="009F2B30">
            <w:pPr>
              <w:pStyle w:val="USBodyText"/>
              <w:rPr>
                <w:color w:val="000000"/>
                <w:spacing w:val="-2"/>
              </w:rPr>
            </w:pPr>
          </w:p>
        </w:tc>
      </w:tr>
      <w:tr w:rsidR="009F2B30" w14:paraId="47461790" w14:textId="77777777" w:rsidTr="009F2B30">
        <w:tc>
          <w:tcPr>
            <w:tcW w:w="5220" w:type="dxa"/>
          </w:tcPr>
          <w:p w14:paraId="03D51F08" w14:textId="77777777" w:rsidR="009F2B30" w:rsidRDefault="009F2B30" w:rsidP="009F2B30">
            <w:pPr>
              <w:pStyle w:val="USBodyText"/>
              <w:rPr>
                <w:b/>
                <w:color w:val="000000"/>
                <w:spacing w:val="-2"/>
              </w:rPr>
            </w:pPr>
            <w:r>
              <w:rPr>
                <w:b/>
                <w:color w:val="000000"/>
                <w:spacing w:val="-2"/>
              </w:rPr>
              <w:t>Construction</w:t>
            </w:r>
          </w:p>
        </w:tc>
        <w:tc>
          <w:tcPr>
            <w:tcW w:w="1620" w:type="dxa"/>
          </w:tcPr>
          <w:p w14:paraId="783440E9" w14:textId="77777777" w:rsidR="009F2B30" w:rsidRDefault="009F2B30" w:rsidP="009F2B30">
            <w:pPr>
              <w:pStyle w:val="USBodyText"/>
              <w:rPr>
                <w:color w:val="000000"/>
                <w:spacing w:val="-2"/>
              </w:rPr>
            </w:pPr>
          </w:p>
        </w:tc>
        <w:tc>
          <w:tcPr>
            <w:tcW w:w="1710" w:type="dxa"/>
          </w:tcPr>
          <w:p w14:paraId="4D4410D2" w14:textId="77777777" w:rsidR="009F2B30" w:rsidRDefault="009F2B30" w:rsidP="009F2B30">
            <w:pPr>
              <w:pStyle w:val="USBodyText"/>
              <w:rPr>
                <w:color w:val="000000"/>
                <w:spacing w:val="-2"/>
              </w:rPr>
            </w:pPr>
          </w:p>
        </w:tc>
      </w:tr>
      <w:tr w:rsidR="009F2B30" w14:paraId="4864C195" w14:textId="77777777" w:rsidTr="009F2B30">
        <w:tc>
          <w:tcPr>
            <w:tcW w:w="5220" w:type="dxa"/>
          </w:tcPr>
          <w:p w14:paraId="6702CFE5" w14:textId="160F7C48" w:rsidR="009F2B30" w:rsidRDefault="009F2B30" w:rsidP="009F2B30">
            <w:pPr>
              <w:pStyle w:val="USBodyText"/>
              <w:rPr>
                <w:b/>
                <w:color w:val="000000"/>
                <w:spacing w:val="-2"/>
              </w:rPr>
            </w:pPr>
            <w:r>
              <w:rPr>
                <w:b/>
                <w:color w:val="000000"/>
                <w:spacing w:val="-2"/>
              </w:rPr>
              <w:t xml:space="preserve">On-site construction activities </w:t>
            </w:r>
          </w:p>
        </w:tc>
        <w:tc>
          <w:tcPr>
            <w:tcW w:w="1620" w:type="dxa"/>
          </w:tcPr>
          <w:p w14:paraId="616081A7" w14:textId="77777777" w:rsidR="009F2B30" w:rsidRDefault="009F2B30" w:rsidP="009F2B30">
            <w:pPr>
              <w:pStyle w:val="USBodyText"/>
              <w:rPr>
                <w:color w:val="000000"/>
                <w:spacing w:val="-2"/>
              </w:rPr>
            </w:pPr>
            <w:r>
              <w:rPr>
                <w:color w:val="000000"/>
                <w:spacing w:val="-2"/>
              </w:rPr>
              <w:tab/>
            </w:r>
          </w:p>
        </w:tc>
        <w:tc>
          <w:tcPr>
            <w:tcW w:w="1710" w:type="dxa"/>
          </w:tcPr>
          <w:p w14:paraId="0D77CF9F" w14:textId="77777777" w:rsidR="009F2B30" w:rsidRDefault="009F2B30" w:rsidP="009F2B30">
            <w:pPr>
              <w:pStyle w:val="USBodyText"/>
              <w:rPr>
                <w:color w:val="000000"/>
                <w:spacing w:val="-2"/>
              </w:rPr>
            </w:pPr>
            <w:r>
              <w:rPr>
                <w:color w:val="000000"/>
                <w:spacing w:val="-2"/>
              </w:rPr>
              <w:tab/>
            </w:r>
          </w:p>
        </w:tc>
      </w:tr>
      <w:tr w:rsidR="009F2B30" w14:paraId="109D5758" w14:textId="77777777" w:rsidTr="009F2B30">
        <w:tc>
          <w:tcPr>
            <w:tcW w:w="5220" w:type="dxa"/>
          </w:tcPr>
          <w:p w14:paraId="5C633B28" w14:textId="77777777" w:rsidR="009F2B30" w:rsidRDefault="009F2B30" w:rsidP="00382A18">
            <w:pPr>
              <w:pStyle w:val="USBullet1"/>
            </w:pPr>
            <w:r>
              <w:t>Foundation</w:t>
            </w:r>
          </w:p>
        </w:tc>
        <w:tc>
          <w:tcPr>
            <w:tcW w:w="1620" w:type="dxa"/>
          </w:tcPr>
          <w:p w14:paraId="11223AAA" w14:textId="77777777" w:rsidR="009F2B30" w:rsidRDefault="009F2B30" w:rsidP="009F2B30">
            <w:pPr>
              <w:pStyle w:val="USBodyText"/>
              <w:rPr>
                <w:color w:val="000000"/>
                <w:spacing w:val="-2"/>
              </w:rPr>
            </w:pPr>
            <w:r>
              <w:rPr>
                <w:color w:val="000000"/>
                <w:spacing w:val="-2"/>
              </w:rPr>
              <w:tab/>
            </w:r>
          </w:p>
        </w:tc>
        <w:tc>
          <w:tcPr>
            <w:tcW w:w="1710" w:type="dxa"/>
          </w:tcPr>
          <w:p w14:paraId="24FCC84F" w14:textId="77777777" w:rsidR="009F2B30" w:rsidRDefault="009F2B30" w:rsidP="009F2B30">
            <w:pPr>
              <w:pStyle w:val="USBodyText"/>
              <w:rPr>
                <w:color w:val="000000"/>
                <w:spacing w:val="-2"/>
              </w:rPr>
            </w:pPr>
            <w:r>
              <w:rPr>
                <w:color w:val="000000"/>
                <w:spacing w:val="-2"/>
              </w:rPr>
              <w:tab/>
            </w:r>
          </w:p>
        </w:tc>
      </w:tr>
      <w:tr w:rsidR="009F2B30" w14:paraId="41558F25" w14:textId="77777777" w:rsidTr="00E8108F">
        <w:tc>
          <w:tcPr>
            <w:tcW w:w="5220" w:type="dxa"/>
            <w:tcBorders>
              <w:left w:val="single" w:sz="6" w:space="0" w:color="auto"/>
            </w:tcBorders>
          </w:tcPr>
          <w:p w14:paraId="1DF3BD3B" w14:textId="7A730FA7" w:rsidR="009F2B30" w:rsidRDefault="009F2B30" w:rsidP="00382A18">
            <w:pPr>
              <w:pStyle w:val="USBullet1"/>
            </w:pPr>
            <w:r>
              <w:t>Electric interconnection</w:t>
            </w:r>
          </w:p>
        </w:tc>
        <w:tc>
          <w:tcPr>
            <w:tcW w:w="1620" w:type="dxa"/>
          </w:tcPr>
          <w:p w14:paraId="2AAF387B" w14:textId="77777777" w:rsidR="009F2B30" w:rsidRDefault="009F2B30" w:rsidP="009F2B30">
            <w:pPr>
              <w:pStyle w:val="USBodyText"/>
              <w:rPr>
                <w:color w:val="000000"/>
                <w:spacing w:val="-2"/>
              </w:rPr>
            </w:pPr>
          </w:p>
        </w:tc>
        <w:tc>
          <w:tcPr>
            <w:tcW w:w="1710" w:type="dxa"/>
          </w:tcPr>
          <w:p w14:paraId="1F169B6E" w14:textId="77777777" w:rsidR="009F2B30" w:rsidRDefault="009F2B30" w:rsidP="009F2B30">
            <w:pPr>
              <w:pStyle w:val="USBodyText"/>
              <w:rPr>
                <w:color w:val="000000"/>
                <w:spacing w:val="-2"/>
              </w:rPr>
            </w:pPr>
          </w:p>
        </w:tc>
      </w:tr>
      <w:tr w:rsidR="009F2B30" w14:paraId="2B2AC3A1" w14:textId="77777777" w:rsidTr="00E8108F">
        <w:tc>
          <w:tcPr>
            <w:tcW w:w="5220" w:type="dxa"/>
            <w:tcBorders>
              <w:left w:val="single" w:sz="6" w:space="0" w:color="auto"/>
            </w:tcBorders>
          </w:tcPr>
          <w:p w14:paraId="3D6A1101" w14:textId="2B2C6604" w:rsidR="009F2B30" w:rsidRDefault="009F2B30" w:rsidP="00382A18">
            <w:pPr>
              <w:pStyle w:val="USBullet1"/>
            </w:pPr>
            <w:r>
              <w:t>Major equipment installation</w:t>
            </w:r>
          </w:p>
        </w:tc>
        <w:tc>
          <w:tcPr>
            <w:tcW w:w="1620" w:type="dxa"/>
          </w:tcPr>
          <w:p w14:paraId="291B336C" w14:textId="77777777" w:rsidR="009F2B30" w:rsidRDefault="009F2B30" w:rsidP="009F2B30">
            <w:pPr>
              <w:pStyle w:val="USBodyText"/>
              <w:rPr>
                <w:color w:val="000000"/>
                <w:spacing w:val="-2"/>
              </w:rPr>
            </w:pPr>
          </w:p>
        </w:tc>
        <w:tc>
          <w:tcPr>
            <w:tcW w:w="1710" w:type="dxa"/>
          </w:tcPr>
          <w:p w14:paraId="13908AD5" w14:textId="77777777" w:rsidR="009F2B30" w:rsidRDefault="009F2B30" w:rsidP="009F2B30">
            <w:pPr>
              <w:pStyle w:val="USBodyText"/>
              <w:rPr>
                <w:color w:val="000000"/>
                <w:spacing w:val="-2"/>
              </w:rPr>
            </w:pPr>
          </w:p>
        </w:tc>
      </w:tr>
      <w:tr w:rsidR="009F2B30" w14:paraId="6BE44552" w14:textId="77777777" w:rsidTr="00E8108F">
        <w:tc>
          <w:tcPr>
            <w:tcW w:w="5220" w:type="dxa"/>
            <w:tcBorders>
              <w:left w:val="single" w:sz="6" w:space="0" w:color="auto"/>
            </w:tcBorders>
          </w:tcPr>
          <w:p w14:paraId="488EC7ED" w14:textId="0F00F8FD" w:rsidR="009F2B30" w:rsidRDefault="009F2B30" w:rsidP="00382A18">
            <w:pPr>
              <w:pStyle w:val="USBullet1"/>
            </w:pPr>
            <w:r>
              <w:t>Fuel Receiving Facilities</w:t>
            </w:r>
          </w:p>
        </w:tc>
        <w:tc>
          <w:tcPr>
            <w:tcW w:w="1620" w:type="dxa"/>
          </w:tcPr>
          <w:p w14:paraId="2898BC1F" w14:textId="77777777" w:rsidR="009F2B30" w:rsidRDefault="009F2B30" w:rsidP="009F2B30">
            <w:pPr>
              <w:pStyle w:val="USBodyText"/>
              <w:rPr>
                <w:color w:val="000000"/>
                <w:spacing w:val="-2"/>
              </w:rPr>
            </w:pPr>
          </w:p>
        </w:tc>
        <w:tc>
          <w:tcPr>
            <w:tcW w:w="1710" w:type="dxa"/>
          </w:tcPr>
          <w:p w14:paraId="0675AFC1" w14:textId="77777777" w:rsidR="009F2B30" w:rsidRDefault="009F2B30" w:rsidP="009F2B30">
            <w:pPr>
              <w:pStyle w:val="USBodyText"/>
              <w:rPr>
                <w:color w:val="000000"/>
                <w:spacing w:val="-2"/>
              </w:rPr>
            </w:pPr>
            <w:r>
              <w:rPr>
                <w:color w:val="000000"/>
                <w:spacing w:val="-2"/>
              </w:rPr>
              <w:tab/>
            </w:r>
          </w:p>
        </w:tc>
      </w:tr>
      <w:tr w:rsidR="009F2B30" w14:paraId="6CED4F9A" w14:textId="77777777" w:rsidTr="00E8108F">
        <w:tc>
          <w:tcPr>
            <w:tcW w:w="5220" w:type="dxa"/>
            <w:tcBorders>
              <w:left w:val="single" w:sz="6" w:space="0" w:color="auto"/>
            </w:tcBorders>
          </w:tcPr>
          <w:p w14:paraId="3823833E" w14:textId="13DC662A" w:rsidR="009F2B30" w:rsidRDefault="009F2B30" w:rsidP="00382A18">
            <w:pPr>
              <w:pStyle w:val="USBullet1"/>
            </w:pPr>
            <w:r>
              <w:t>(other)</w:t>
            </w:r>
          </w:p>
        </w:tc>
        <w:tc>
          <w:tcPr>
            <w:tcW w:w="1620" w:type="dxa"/>
          </w:tcPr>
          <w:p w14:paraId="456EAF39" w14:textId="77777777" w:rsidR="009F2B30" w:rsidRDefault="009F2B30" w:rsidP="00382A18">
            <w:pPr>
              <w:pStyle w:val="USBullet1"/>
              <w:numPr>
                <w:ilvl w:val="0"/>
                <w:numId w:val="0"/>
              </w:numPr>
            </w:pPr>
          </w:p>
        </w:tc>
        <w:tc>
          <w:tcPr>
            <w:tcW w:w="1710" w:type="dxa"/>
          </w:tcPr>
          <w:p w14:paraId="42450568" w14:textId="77777777" w:rsidR="009F2B30" w:rsidRDefault="009F2B30" w:rsidP="00382A18">
            <w:pPr>
              <w:pStyle w:val="USBullet1"/>
              <w:numPr>
                <w:ilvl w:val="0"/>
                <w:numId w:val="0"/>
              </w:numPr>
              <w:ind w:left="425" w:hanging="425"/>
            </w:pPr>
          </w:p>
        </w:tc>
      </w:tr>
      <w:tr w:rsidR="009F2B30" w14:paraId="6C1F292E" w14:textId="77777777" w:rsidTr="00E8108F">
        <w:tc>
          <w:tcPr>
            <w:tcW w:w="5220" w:type="dxa"/>
            <w:tcBorders>
              <w:left w:val="single" w:sz="6" w:space="0" w:color="auto"/>
            </w:tcBorders>
          </w:tcPr>
          <w:p w14:paraId="1BFD1F01" w14:textId="65A95A8E" w:rsidR="009F2B30" w:rsidRDefault="00382A18" w:rsidP="009F2B30">
            <w:pPr>
              <w:pStyle w:val="USBodyText"/>
              <w:rPr>
                <w:color w:val="000000"/>
                <w:spacing w:val="-2"/>
              </w:rPr>
            </w:pPr>
            <w:r>
              <w:rPr>
                <w:b/>
                <w:color w:val="000000"/>
                <w:spacing w:val="-2"/>
              </w:rPr>
              <w:t>Off-site construction activities</w:t>
            </w:r>
          </w:p>
        </w:tc>
        <w:tc>
          <w:tcPr>
            <w:tcW w:w="1620" w:type="dxa"/>
          </w:tcPr>
          <w:p w14:paraId="589B1F3C" w14:textId="77777777" w:rsidR="009F2B30" w:rsidRDefault="009F2B30" w:rsidP="009F2B30">
            <w:pPr>
              <w:pStyle w:val="USBodyText"/>
              <w:rPr>
                <w:color w:val="000000"/>
                <w:spacing w:val="-2"/>
              </w:rPr>
            </w:pPr>
          </w:p>
        </w:tc>
        <w:tc>
          <w:tcPr>
            <w:tcW w:w="1710" w:type="dxa"/>
          </w:tcPr>
          <w:p w14:paraId="520A31A3" w14:textId="77777777" w:rsidR="009F2B30" w:rsidRDefault="009F2B30" w:rsidP="009F2B30">
            <w:pPr>
              <w:pStyle w:val="USBodyText"/>
              <w:rPr>
                <w:color w:val="000000"/>
                <w:spacing w:val="-2"/>
              </w:rPr>
            </w:pPr>
          </w:p>
        </w:tc>
      </w:tr>
      <w:tr w:rsidR="00382A18" w14:paraId="24CBB902" w14:textId="77777777" w:rsidTr="00E8108F">
        <w:tc>
          <w:tcPr>
            <w:tcW w:w="5220" w:type="dxa"/>
            <w:tcBorders>
              <w:left w:val="single" w:sz="6" w:space="0" w:color="auto"/>
            </w:tcBorders>
          </w:tcPr>
          <w:p w14:paraId="5CAE73EA" w14:textId="552289EA" w:rsidR="00382A18" w:rsidRDefault="00382A18" w:rsidP="00382A18">
            <w:pPr>
              <w:pStyle w:val="USBullet1"/>
            </w:pPr>
            <w:r>
              <w:t>Electrical Interconnection Facilities</w:t>
            </w:r>
          </w:p>
        </w:tc>
        <w:tc>
          <w:tcPr>
            <w:tcW w:w="1620" w:type="dxa"/>
          </w:tcPr>
          <w:p w14:paraId="2BA1BA3E" w14:textId="77777777" w:rsidR="00382A18" w:rsidRDefault="00382A18" w:rsidP="009F2B30">
            <w:pPr>
              <w:pStyle w:val="USBodyText"/>
              <w:rPr>
                <w:color w:val="000000"/>
                <w:spacing w:val="-2"/>
              </w:rPr>
            </w:pPr>
          </w:p>
        </w:tc>
        <w:tc>
          <w:tcPr>
            <w:tcW w:w="1710" w:type="dxa"/>
          </w:tcPr>
          <w:p w14:paraId="76729504" w14:textId="77777777" w:rsidR="00382A18" w:rsidRDefault="00382A18" w:rsidP="009F2B30">
            <w:pPr>
              <w:pStyle w:val="USBodyText"/>
              <w:rPr>
                <w:color w:val="000000"/>
                <w:spacing w:val="-2"/>
              </w:rPr>
            </w:pPr>
          </w:p>
        </w:tc>
      </w:tr>
      <w:tr w:rsidR="00382A18" w14:paraId="23BE26D9" w14:textId="77777777" w:rsidTr="00E8108F">
        <w:tc>
          <w:tcPr>
            <w:tcW w:w="5220" w:type="dxa"/>
            <w:tcBorders>
              <w:left w:val="single" w:sz="6" w:space="0" w:color="auto"/>
            </w:tcBorders>
          </w:tcPr>
          <w:p w14:paraId="46C22F23" w14:textId="3653D5EE" w:rsidR="00382A18" w:rsidRDefault="00382A18" w:rsidP="00382A18">
            <w:pPr>
              <w:pStyle w:val="USBullet1"/>
            </w:pPr>
            <w:r>
              <w:t xml:space="preserve">ULSD Supply </w:t>
            </w:r>
            <w:r w:rsidR="004B4631">
              <w:t>Infrastructure</w:t>
            </w:r>
          </w:p>
        </w:tc>
        <w:tc>
          <w:tcPr>
            <w:tcW w:w="1620" w:type="dxa"/>
          </w:tcPr>
          <w:p w14:paraId="229723B0" w14:textId="77777777" w:rsidR="00382A18" w:rsidRDefault="00382A18" w:rsidP="009F2B30">
            <w:pPr>
              <w:pStyle w:val="USBodyText"/>
              <w:rPr>
                <w:color w:val="000000"/>
                <w:spacing w:val="-2"/>
              </w:rPr>
            </w:pPr>
          </w:p>
        </w:tc>
        <w:tc>
          <w:tcPr>
            <w:tcW w:w="1710" w:type="dxa"/>
          </w:tcPr>
          <w:p w14:paraId="1B40E5D7" w14:textId="77777777" w:rsidR="00382A18" w:rsidRDefault="00382A18" w:rsidP="009F2B30">
            <w:pPr>
              <w:pStyle w:val="USBodyText"/>
              <w:rPr>
                <w:color w:val="000000"/>
                <w:spacing w:val="-2"/>
              </w:rPr>
            </w:pPr>
          </w:p>
        </w:tc>
      </w:tr>
      <w:tr w:rsidR="00382A18" w14:paraId="621E51C0" w14:textId="77777777" w:rsidTr="00E8108F">
        <w:tc>
          <w:tcPr>
            <w:tcW w:w="5220" w:type="dxa"/>
            <w:tcBorders>
              <w:left w:val="single" w:sz="6" w:space="0" w:color="auto"/>
            </w:tcBorders>
          </w:tcPr>
          <w:p w14:paraId="16969C1F" w14:textId="55A17F35" w:rsidR="00382A18" w:rsidRDefault="00382A18" w:rsidP="009F2B30">
            <w:pPr>
              <w:pStyle w:val="USBodyText"/>
              <w:rPr>
                <w:b/>
                <w:color w:val="000000"/>
                <w:spacing w:val="-2"/>
              </w:rPr>
            </w:pPr>
            <w:r>
              <w:rPr>
                <w:b/>
                <w:color w:val="000000"/>
                <w:spacing w:val="-2"/>
              </w:rPr>
              <w:t>Operation</w:t>
            </w:r>
          </w:p>
        </w:tc>
        <w:tc>
          <w:tcPr>
            <w:tcW w:w="1620" w:type="dxa"/>
          </w:tcPr>
          <w:p w14:paraId="2AF00676" w14:textId="77777777" w:rsidR="00382A18" w:rsidRDefault="00382A18" w:rsidP="009F2B30">
            <w:pPr>
              <w:pStyle w:val="USBodyText"/>
              <w:rPr>
                <w:color w:val="000000"/>
                <w:spacing w:val="-2"/>
              </w:rPr>
            </w:pPr>
          </w:p>
        </w:tc>
        <w:tc>
          <w:tcPr>
            <w:tcW w:w="1710" w:type="dxa"/>
          </w:tcPr>
          <w:p w14:paraId="5534B55B" w14:textId="77777777" w:rsidR="00382A18" w:rsidRDefault="00382A18" w:rsidP="009F2B30">
            <w:pPr>
              <w:pStyle w:val="USBodyText"/>
              <w:rPr>
                <w:color w:val="000000"/>
                <w:spacing w:val="-2"/>
              </w:rPr>
            </w:pPr>
          </w:p>
        </w:tc>
      </w:tr>
      <w:tr w:rsidR="00EA4818" w14:paraId="5EE5EB3A" w14:textId="77777777" w:rsidTr="00E8108F">
        <w:tc>
          <w:tcPr>
            <w:tcW w:w="5220" w:type="dxa"/>
            <w:tcBorders>
              <w:left w:val="single" w:sz="6" w:space="0" w:color="auto"/>
            </w:tcBorders>
          </w:tcPr>
          <w:p w14:paraId="7F730BDB" w14:textId="12AAF0BF" w:rsidR="00EA4818" w:rsidRPr="00F26586" w:rsidRDefault="003D1AFD" w:rsidP="00382A18">
            <w:pPr>
              <w:pStyle w:val="USBullet1"/>
            </w:pPr>
            <w:r w:rsidRPr="00F26586">
              <w:t>Phase 1 Startup and Commissioning</w:t>
            </w:r>
          </w:p>
        </w:tc>
        <w:tc>
          <w:tcPr>
            <w:tcW w:w="1620" w:type="dxa"/>
          </w:tcPr>
          <w:p w14:paraId="7B9AC179" w14:textId="77777777" w:rsidR="00EA4818" w:rsidRDefault="00EA4818" w:rsidP="009F2B30">
            <w:pPr>
              <w:pStyle w:val="USBodyText"/>
              <w:rPr>
                <w:color w:val="000000"/>
                <w:spacing w:val="-2"/>
              </w:rPr>
            </w:pPr>
          </w:p>
        </w:tc>
        <w:tc>
          <w:tcPr>
            <w:tcW w:w="1710" w:type="dxa"/>
          </w:tcPr>
          <w:p w14:paraId="7AFD34F7" w14:textId="77777777" w:rsidR="00EA4818" w:rsidRDefault="00EA4818" w:rsidP="009F2B30">
            <w:pPr>
              <w:pStyle w:val="USBodyText"/>
              <w:rPr>
                <w:color w:val="000000"/>
                <w:spacing w:val="-2"/>
              </w:rPr>
            </w:pPr>
          </w:p>
        </w:tc>
      </w:tr>
      <w:tr w:rsidR="00EA4818" w14:paraId="1EA92643" w14:textId="77777777" w:rsidTr="00E8108F">
        <w:tc>
          <w:tcPr>
            <w:tcW w:w="5220" w:type="dxa"/>
            <w:tcBorders>
              <w:left w:val="single" w:sz="6" w:space="0" w:color="auto"/>
            </w:tcBorders>
          </w:tcPr>
          <w:p w14:paraId="357E07E2" w14:textId="5A4EC530" w:rsidR="00EA4818" w:rsidRPr="00F26586" w:rsidRDefault="003D1AFD" w:rsidP="00382A18">
            <w:pPr>
              <w:pStyle w:val="USBullet1"/>
            </w:pPr>
            <w:r w:rsidRPr="00F26586">
              <w:t>Phase 1 Commercial Operation</w:t>
            </w:r>
          </w:p>
        </w:tc>
        <w:tc>
          <w:tcPr>
            <w:tcW w:w="1620" w:type="dxa"/>
          </w:tcPr>
          <w:p w14:paraId="3F012D96" w14:textId="77777777" w:rsidR="00EA4818" w:rsidRDefault="00EA4818" w:rsidP="009F2B30">
            <w:pPr>
              <w:pStyle w:val="USBodyText"/>
              <w:rPr>
                <w:color w:val="000000"/>
                <w:spacing w:val="-2"/>
              </w:rPr>
            </w:pPr>
          </w:p>
        </w:tc>
        <w:tc>
          <w:tcPr>
            <w:tcW w:w="1710" w:type="dxa"/>
          </w:tcPr>
          <w:p w14:paraId="2B3EAE15" w14:textId="77777777" w:rsidR="00EA4818" w:rsidRDefault="00EA4818" w:rsidP="009F2B30">
            <w:pPr>
              <w:pStyle w:val="USBodyText"/>
              <w:rPr>
                <w:color w:val="000000"/>
                <w:spacing w:val="-2"/>
              </w:rPr>
            </w:pPr>
          </w:p>
        </w:tc>
      </w:tr>
      <w:tr w:rsidR="009F2B30" w14:paraId="61BA059A" w14:textId="77777777" w:rsidTr="00E8108F">
        <w:tc>
          <w:tcPr>
            <w:tcW w:w="5220" w:type="dxa"/>
            <w:tcBorders>
              <w:left w:val="single" w:sz="6" w:space="0" w:color="auto"/>
            </w:tcBorders>
          </w:tcPr>
          <w:p w14:paraId="0C0DE90F" w14:textId="1AEEAE4B" w:rsidR="009F2B30" w:rsidRPr="003D1AFD" w:rsidRDefault="003D1AFD" w:rsidP="00382A18">
            <w:pPr>
              <w:pStyle w:val="USBullet1"/>
            </w:pPr>
            <w:r w:rsidRPr="00F26586">
              <w:t xml:space="preserve">Phase 2 </w:t>
            </w:r>
            <w:r w:rsidR="009F2B30" w:rsidRPr="003D1AFD">
              <w:t xml:space="preserve">Start-up and </w:t>
            </w:r>
            <w:r w:rsidR="00665CAD" w:rsidRPr="003D1AFD">
              <w:t>Commissioning</w:t>
            </w:r>
          </w:p>
        </w:tc>
        <w:tc>
          <w:tcPr>
            <w:tcW w:w="1620" w:type="dxa"/>
          </w:tcPr>
          <w:p w14:paraId="0CB2A531" w14:textId="77777777" w:rsidR="009F2B30" w:rsidRDefault="009F2B30" w:rsidP="009F2B30">
            <w:pPr>
              <w:pStyle w:val="USBodyText"/>
              <w:rPr>
                <w:color w:val="000000"/>
                <w:spacing w:val="-2"/>
              </w:rPr>
            </w:pPr>
          </w:p>
        </w:tc>
        <w:tc>
          <w:tcPr>
            <w:tcW w:w="1710" w:type="dxa"/>
          </w:tcPr>
          <w:p w14:paraId="3C77F9E1" w14:textId="77777777" w:rsidR="009F2B30" w:rsidRDefault="009F2B30" w:rsidP="009F2B30">
            <w:pPr>
              <w:pStyle w:val="USBodyText"/>
              <w:rPr>
                <w:color w:val="000000"/>
                <w:spacing w:val="-2"/>
              </w:rPr>
            </w:pPr>
          </w:p>
        </w:tc>
      </w:tr>
      <w:tr w:rsidR="009F2B30" w14:paraId="772C2AB0" w14:textId="77777777" w:rsidTr="00E8108F">
        <w:tc>
          <w:tcPr>
            <w:tcW w:w="5220" w:type="dxa"/>
            <w:tcBorders>
              <w:left w:val="single" w:sz="6" w:space="0" w:color="auto"/>
            </w:tcBorders>
          </w:tcPr>
          <w:p w14:paraId="450EE9DB" w14:textId="7C2F0F76" w:rsidR="009F2B30" w:rsidRPr="003D1AFD" w:rsidRDefault="003D1AFD" w:rsidP="00382A18">
            <w:pPr>
              <w:pStyle w:val="USBullet1"/>
            </w:pPr>
            <w:r w:rsidRPr="00F26586">
              <w:t xml:space="preserve">Phase 2 </w:t>
            </w:r>
            <w:r w:rsidR="009F2B30" w:rsidRPr="003D1AFD">
              <w:t>Commercial Operation</w:t>
            </w:r>
          </w:p>
        </w:tc>
        <w:tc>
          <w:tcPr>
            <w:tcW w:w="1620" w:type="dxa"/>
          </w:tcPr>
          <w:p w14:paraId="682E49BA" w14:textId="77777777" w:rsidR="009F2B30" w:rsidRDefault="009F2B30" w:rsidP="009F2B30">
            <w:pPr>
              <w:pStyle w:val="USBodyText"/>
              <w:rPr>
                <w:color w:val="000000"/>
                <w:spacing w:val="-2"/>
              </w:rPr>
            </w:pPr>
          </w:p>
        </w:tc>
        <w:tc>
          <w:tcPr>
            <w:tcW w:w="1710" w:type="dxa"/>
          </w:tcPr>
          <w:p w14:paraId="52CF563C" w14:textId="77777777" w:rsidR="009F2B30" w:rsidRDefault="009F2B30" w:rsidP="009F2B30">
            <w:pPr>
              <w:pStyle w:val="USBodyText"/>
              <w:rPr>
                <w:color w:val="000000"/>
                <w:spacing w:val="-2"/>
              </w:rPr>
            </w:pPr>
          </w:p>
        </w:tc>
      </w:tr>
    </w:tbl>
    <w:p w14:paraId="0AF24364" w14:textId="426E04C1" w:rsidR="00E8108F" w:rsidRDefault="00382A18" w:rsidP="00382A18">
      <w:pPr>
        <w:pStyle w:val="Heading1"/>
      </w:pPr>
      <w:bookmarkStart w:id="113" w:name="_Toc526151184"/>
      <w:r>
        <w:lastRenderedPageBreak/>
        <w:t>FORM 12 – BIDDER’S STAFFING PLAN</w:t>
      </w:r>
      <w:bookmarkEnd w:id="113"/>
    </w:p>
    <w:p w14:paraId="113E140B" w14:textId="1882F4C4" w:rsidR="00E8108F" w:rsidRPr="00AE0DF4" w:rsidRDefault="00E8108F" w:rsidP="00E8108F">
      <w:pPr>
        <w:pStyle w:val="Heading2"/>
      </w:pPr>
      <w:bookmarkStart w:id="114" w:name="_Toc526151185"/>
      <w:r>
        <w:t>BIDDER</w:t>
      </w:r>
      <w:r w:rsidRPr="00AE0DF4">
        <w:t>’S PROPOSED HOME OFFICE (OFF-SHORE) ORGANIZATION</w:t>
      </w:r>
      <w:bookmarkEnd w:id="114"/>
    </w:p>
    <w:p w14:paraId="1593B155" w14:textId="660AF0B1" w:rsidR="00E8108F" w:rsidRDefault="00E8108F" w:rsidP="00E8108F">
      <w:pPr>
        <w:pStyle w:val="USBodyText"/>
      </w:pPr>
      <w:r>
        <w:t xml:space="preserve">The </w:t>
      </w:r>
      <w:r w:rsidR="00665CAD">
        <w:t>Bidder shall submit a detailed organization chart showing its home office management o</w:t>
      </w:r>
      <w:r>
        <w:t>rganization (off-shore) and its interface with the Project Site in Guam (</w:t>
      </w:r>
      <w:r w:rsidR="00665CAD">
        <w:t>o</w:t>
      </w:r>
      <w:r>
        <w:t>n-</w:t>
      </w:r>
      <w:r w:rsidR="00665CAD">
        <w:t>shore) organization.  This organization c</w:t>
      </w:r>
      <w:r>
        <w:t>hart shall designate the authorized representative(s)</w:t>
      </w:r>
      <w:r w:rsidR="00665CAD">
        <w:t xml:space="preserve"> and </w:t>
      </w:r>
      <w:r>
        <w:t>key personnel</w:t>
      </w:r>
      <w:r w:rsidR="00665CAD">
        <w:t>. Personnel</w:t>
      </w:r>
      <w:r>
        <w:t xml:space="preserve"> not specifically designated to the Project will be so identified on the </w:t>
      </w:r>
      <w:r w:rsidR="00665CAD">
        <w:t>o</w:t>
      </w:r>
      <w:r>
        <w:t xml:space="preserve">rganization </w:t>
      </w:r>
      <w:r w:rsidR="00665CAD">
        <w:t>c</w:t>
      </w:r>
      <w:r>
        <w:t>hart. The chart shall be supplemented by a narrative outline which indicates the duties, the functional responsibilities, and the designated a</w:t>
      </w:r>
      <w:r w:rsidR="00665CAD">
        <w:t>uthority of each member of the h</w:t>
      </w:r>
      <w:r>
        <w:t xml:space="preserve">ome </w:t>
      </w:r>
      <w:r w:rsidR="00665CAD">
        <w:t>office o</w:t>
      </w:r>
      <w:r>
        <w:t xml:space="preserve">rganization.  </w:t>
      </w:r>
      <w:r w:rsidR="00665CAD">
        <w:t>Bidder’s k</w:t>
      </w:r>
      <w:r>
        <w:t xml:space="preserve">ey </w:t>
      </w:r>
      <w:r w:rsidR="00665CAD">
        <w:t>p</w:t>
      </w:r>
      <w:r>
        <w:t xml:space="preserve">ersonnel and </w:t>
      </w:r>
      <w:r w:rsidR="00665CAD">
        <w:t>Bidder’s a</w:t>
      </w:r>
      <w:r>
        <w:t xml:space="preserve">uthorized </w:t>
      </w:r>
      <w:r w:rsidR="00665CAD">
        <w:t>r</w:t>
      </w:r>
      <w:r>
        <w:t>epresentative(s) shall include but not be limited to the following:</w:t>
      </w:r>
    </w:p>
    <w:p w14:paraId="5E06BA5B" w14:textId="0AE664DF" w:rsidR="00E8108F" w:rsidRDefault="00E8108F" w:rsidP="00005DFB">
      <w:pPr>
        <w:pStyle w:val="USNumbera"/>
        <w:numPr>
          <w:ilvl w:val="1"/>
          <w:numId w:val="61"/>
        </w:numPr>
      </w:pPr>
      <w:r>
        <w:t>Overall Project Management</w:t>
      </w:r>
    </w:p>
    <w:p w14:paraId="432822E7" w14:textId="3CDCA96C" w:rsidR="00E8108F" w:rsidRDefault="00E8108F" w:rsidP="00E8108F">
      <w:pPr>
        <w:pStyle w:val="USNumbera"/>
      </w:pPr>
      <w:r>
        <w:tab/>
        <w:t>Home Office Manager</w:t>
      </w:r>
    </w:p>
    <w:p w14:paraId="75CFDCB2" w14:textId="682D2C91" w:rsidR="00E8108F" w:rsidRDefault="00E8108F" w:rsidP="00E8108F">
      <w:pPr>
        <w:pStyle w:val="USNumbera"/>
      </w:pPr>
      <w:r>
        <w:tab/>
        <w:t>Responsible Officer/Director</w:t>
      </w:r>
    </w:p>
    <w:p w14:paraId="42527E44" w14:textId="1EBE8FE6" w:rsidR="00E8108F" w:rsidRDefault="00E8108F" w:rsidP="00E8108F">
      <w:pPr>
        <w:pStyle w:val="USNumbera"/>
      </w:pPr>
      <w:r>
        <w:tab/>
        <w:t>Engineering Functions</w:t>
      </w:r>
    </w:p>
    <w:p w14:paraId="71C2DC3A" w14:textId="62E7D163" w:rsidR="00E8108F" w:rsidRDefault="00E8108F" w:rsidP="00E8108F">
      <w:pPr>
        <w:pStyle w:val="USNumbera"/>
      </w:pPr>
      <w:r>
        <w:tab/>
        <w:t>Procurement, Traffic and Vendor Surveillance</w:t>
      </w:r>
    </w:p>
    <w:p w14:paraId="5B87A1FE" w14:textId="664B0E0B" w:rsidR="00E8108F" w:rsidRDefault="00E8108F" w:rsidP="00E8108F">
      <w:pPr>
        <w:pStyle w:val="USNumbera"/>
      </w:pPr>
      <w:r>
        <w:tab/>
        <w:t>Construction Management</w:t>
      </w:r>
    </w:p>
    <w:p w14:paraId="7D5E701A" w14:textId="1DDC4946" w:rsidR="00E8108F" w:rsidRDefault="00E8108F" w:rsidP="00E8108F">
      <w:pPr>
        <w:pStyle w:val="USNumbera"/>
      </w:pPr>
      <w:r>
        <w:tab/>
        <w:t>Planning and Scheduling</w:t>
      </w:r>
    </w:p>
    <w:p w14:paraId="2AFF85B1" w14:textId="7D0EF842" w:rsidR="00E8108F" w:rsidRDefault="00E8108F" w:rsidP="00E8108F">
      <w:pPr>
        <w:pStyle w:val="USNumbera"/>
      </w:pPr>
      <w:r>
        <w:tab/>
        <w:t>Quality Program Management</w:t>
      </w:r>
    </w:p>
    <w:p w14:paraId="27B88EAD" w14:textId="4F0DF008" w:rsidR="00E8108F" w:rsidRDefault="00E8108F" w:rsidP="00E8108F">
      <w:pPr>
        <w:pStyle w:val="USNumbera"/>
      </w:pPr>
      <w:r>
        <w:t>Accounting</w:t>
      </w:r>
    </w:p>
    <w:p w14:paraId="6E463F3D" w14:textId="6272C6E4" w:rsidR="00E8108F" w:rsidRDefault="00E8108F" w:rsidP="00E8108F">
      <w:pPr>
        <w:pStyle w:val="USNumbera"/>
      </w:pPr>
      <w:r>
        <w:tab/>
        <w:t>Production Manager</w:t>
      </w:r>
    </w:p>
    <w:p w14:paraId="2AB8B41B" w14:textId="603BCEAC" w:rsidR="00E8108F" w:rsidRDefault="00E8108F" w:rsidP="00E8108F">
      <w:pPr>
        <w:pStyle w:val="Heading2"/>
      </w:pPr>
      <w:bookmarkStart w:id="115" w:name="_Toc526151186"/>
      <w:r>
        <w:t>BIDDER’S PROPOSED SITE (ON-SHORE) ORGANIZATION</w:t>
      </w:r>
      <w:bookmarkEnd w:id="115"/>
    </w:p>
    <w:p w14:paraId="0AE24B3A" w14:textId="2F730D39" w:rsidR="00E8108F" w:rsidRDefault="00E8108F" w:rsidP="00E8108F">
      <w:pPr>
        <w:pStyle w:val="USBodyText"/>
      </w:pPr>
      <w:r>
        <w:t>The Bidder shall submit a detailed organization chart showing its proposed Site (on-shore) organization, which will be responsible for the execution of the Works.  All authorized Contractor Representative(s) and Contract Key Personnel shall be so designated on the organization chart.  Specifically, the Bidder’s organization chart must indicate the key personnel who will be responsible for performing the following functions:</w:t>
      </w:r>
    </w:p>
    <w:p w14:paraId="266C9443" w14:textId="6B14529D" w:rsidR="00E8108F" w:rsidRDefault="00E8108F" w:rsidP="00005DFB">
      <w:pPr>
        <w:pStyle w:val="USNumbera"/>
        <w:numPr>
          <w:ilvl w:val="1"/>
          <w:numId w:val="62"/>
        </w:numPr>
      </w:pPr>
      <w:r>
        <w:t>Project Management</w:t>
      </w:r>
    </w:p>
    <w:p w14:paraId="2E809DEA" w14:textId="6970BFAF" w:rsidR="00E8108F" w:rsidRDefault="00E8108F" w:rsidP="00E8108F">
      <w:pPr>
        <w:pStyle w:val="USNumbera"/>
      </w:pPr>
      <w:r>
        <w:t>Engineering Functions</w:t>
      </w:r>
    </w:p>
    <w:p w14:paraId="1736F01A" w14:textId="46C4B99D" w:rsidR="00E8108F" w:rsidRDefault="00E8108F" w:rsidP="00E8108F">
      <w:pPr>
        <w:pStyle w:val="USNumbera"/>
      </w:pPr>
      <w:r>
        <w:t>Procurement of materials; traffic and logistics</w:t>
      </w:r>
    </w:p>
    <w:p w14:paraId="31A5E3F9" w14:textId="687BE411" w:rsidR="00E8108F" w:rsidRDefault="00E8108F" w:rsidP="00E8108F">
      <w:pPr>
        <w:pStyle w:val="USNumbera"/>
      </w:pPr>
      <w:r>
        <w:tab/>
        <w:t>Supervision of Construction</w:t>
      </w:r>
      <w:r w:rsidR="00665CAD">
        <w:t xml:space="preserve"> and Construction Management</w:t>
      </w:r>
    </w:p>
    <w:p w14:paraId="32F2AF45" w14:textId="3312EECD" w:rsidR="00665CAD" w:rsidRDefault="00665CAD" w:rsidP="00E8108F">
      <w:pPr>
        <w:pStyle w:val="USNumbera"/>
      </w:pPr>
      <w:r>
        <w:t>Health and Safety Management</w:t>
      </w:r>
    </w:p>
    <w:p w14:paraId="78600FE0" w14:textId="57AC12C0" w:rsidR="00665CAD" w:rsidRDefault="00665CAD" w:rsidP="00E8108F">
      <w:pPr>
        <w:pStyle w:val="USNumbera"/>
      </w:pPr>
      <w:r>
        <w:t>Environmental Compliance Management</w:t>
      </w:r>
    </w:p>
    <w:p w14:paraId="7F58277D" w14:textId="32168426" w:rsidR="00665CAD" w:rsidRDefault="00665CAD" w:rsidP="00E8108F">
      <w:pPr>
        <w:pStyle w:val="USNumbera"/>
      </w:pPr>
      <w:r>
        <w:t>Community Relations Management</w:t>
      </w:r>
    </w:p>
    <w:p w14:paraId="442788B8" w14:textId="5344168A" w:rsidR="00E8108F" w:rsidRDefault="00E8108F" w:rsidP="00E8108F">
      <w:pPr>
        <w:pStyle w:val="USNumbera"/>
      </w:pPr>
      <w:r>
        <w:tab/>
        <w:t>Planning and Scheduling</w:t>
      </w:r>
    </w:p>
    <w:p w14:paraId="3BB4DCB3" w14:textId="7D0F2E4F" w:rsidR="00E8108F" w:rsidRDefault="00E8108F" w:rsidP="00E8108F">
      <w:pPr>
        <w:pStyle w:val="USNumbera"/>
      </w:pPr>
      <w:r>
        <w:t>Accounting and Commercial Functions</w:t>
      </w:r>
    </w:p>
    <w:p w14:paraId="68D3FF93" w14:textId="66F09EF4" w:rsidR="00E8108F" w:rsidRDefault="00E8108F" w:rsidP="00E8108F">
      <w:pPr>
        <w:pStyle w:val="USBodyText"/>
      </w:pPr>
      <w:r>
        <w:lastRenderedPageBreak/>
        <w:t>This chart shall be supplemented by a narrative outline that indicates the duties, the functional responsibilities and designated authority of each member designated on Bidder’s Site organization chart.</w:t>
      </w:r>
    </w:p>
    <w:p w14:paraId="380ED739" w14:textId="1F33E57E" w:rsidR="00005DFB" w:rsidRDefault="00E8108F" w:rsidP="00E8108F">
      <w:pPr>
        <w:pStyle w:val="Heading1"/>
      </w:pPr>
      <w:bookmarkStart w:id="116" w:name="_Toc526151187"/>
      <w:r>
        <w:lastRenderedPageBreak/>
        <w:t xml:space="preserve">FORM 13 – </w:t>
      </w:r>
      <w:r w:rsidR="00946A57">
        <w:t>MANDATORY FORMS REQU</w:t>
      </w:r>
      <w:r w:rsidR="00834586">
        <w:t>I</w:t>
      </w:r>
      <w:r w:rsidR="00946A57">
        <w:t>RED IN ACCORDANCE WITH GUAM PROCUREMENT LAW</w:t>
      </w:r>
      <w:bookmarkEnd w:id="116"/>
    </w:p>
    <w:p w14:paraId="79DDC10A" w14:textId="77777777" w:rsidR="00005DFB" w:rsidRDefault="00005DFB">
      <w:pPr>
        <w:spacing w:after="160" w:line="259" w:lineRule="auto"/>
        <w:jc w:val="left"/>
        <w:rPr>
          <w:rFonts w:eastAsiaTheme="majorEastAsia" w:cstheme="majorBidi"/>
          <w:b/>
          <w:sz w:val="28"/>
          <w:szCs w:val="32"/>
        </w:rPr>
      </w:pPr>
      <w:r>
        <w:br w:type="page"/>
      </w:r>
    </w:p>
    <w:p w14:paraId="55A18894" w14:textId="55A897F3" w:rsidR="00005DFB" w:rsidRPr="00005DFB" w:rsidRDefault="0082104C" w:rsidP="005F1423">
      <w:pPr>
        <w:pStyle w:val="Heading2"/>
      </w:pPr>
      <w:bookmarkStart w:id="117" w:name="_Toc526151188"/>
      <w:r>
        <w:lastRenderedPageBreak/>
        <w:t>Major Shareholder Disclosure Affidavit</w:t>
      </w:r>
      <w:bookmarkEnd w:id="117"/>
    </w:p>
    <w:p w14:paraId="527FF4FA" w14:textId="51756FEC" w:rsidR="00005DFB" w:rsidRPr="00005DFB" w:rsidRDefault="00005DFB" w:rsidP="00005DFB">
      <w:pPr>
        <w:pStyle w:val="USBodyText"/>
      </w:pPr>
      <w:r w:rsidRPr="00005DFB">
        <w:rPr>
          <w:b/>
          <w:noProof/>
        </w:rPr>
        <w:drawing>
          <wp:anchor distT="0" distB="0" distL="114300" distR="114300" simplePos="0" relativeHeight="251661312" behindDoc="0" locked="0" layoutInCell="1" allowOverlap="1" wp14:anchorId="0922D00D" wp14:editId="300A307B">
            <wp:simplePos x="0" y="0"/>
            <wp:positionH relativeFrom="column">
              <wp:posOffset>0</wp:posOffset>
            </wp:positionH>
            <wp:positionV relativeFrom="paragraph">
              <wp:posOffset>2540</wp:posOffset>
            </wp:positionV>
            <wp:extent cx="944880" cy="944880"/>
            <wp:effectExtent l="0" t="0" r="7620" b="7620"/>
            <wp:wrapSquare wrapText="bothSides"/>
            <wp:docPr id="22" name="Picture 22" descr="GPA 50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A 50th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anchor>
        </w:drawing>
      </w:r>
    </w:p>
    <w:p w14:paraId="11E609A4" w14:textId="77777777" w:rsidR="00005DFB" w:rsidRPr="000B4868" w:rsidRDefault="00005DFB" w:rsidP="000B4868">
      <w:pPr>
        <w:pStyle w:val="USBodyText"/>
        <w:spacing w:after="0"/>
        <w:jc w:val="center"/>
        <w:rPr>
          <w:b/>
          <w:sz w:val="36"/>
          <w:szCs w:val="36"/>
        </w:rPr>
      </w:pPr>
      <w:r w:rsidRPr="000B4868">
        <w:rPr>
          <w:b/>
          <w:sz w:val="36"/>
          <w:szCs w:val="36"/>
        </w:rPr>
        <w:t>GUAM POWER AUTHORITY</w:t>
      </w:r>
    </w:p>
    <w:p w14:paraId="410CA4DB" w14:textId="77777777" w:rsidR="00005DFB" w:rsidRPr="00005DFB" w:rsidRDefault="00005DFB" w:rsidP="000B4868">
      <w:pPr>
        <w:pStyle w:val="USBodyText"/>
        <w:spacing w:after="0"/>
        <w:jc w:val="center"/>
        <w:rPr>
          <w:b/>
        </w:rPr>
      </w:pPr>
      <w:r w:rsidRPr="00005DFB">
        <w:rPr>
          <w:b/>
        </w:rPr>
        <w:t>ATURIDAT ILEKTRESEDAT GUAHAN</w:t>
      </w:r>
    </w:p>
    <w:p w14:paraId="1D1D3BF4" w14:textId="77777777" w:rsidR="00005DFB" w:rsidRPr="00005DFB" w:rsidRDefault="00005DFB" w:rsidP="000B4868">
      <w:pPr>
        <w:pStyle w:val="USBodyText"/>
        <w:spacing w:after="0"/>
        <w:jc w:val="center"/>
      </w:pPr>
      <w:r w:rsidRPr="00005DFB">
        <w:rPr>
          <w:b/>
        </w:rPr>
        <w:t>P O BOX 2977, AGANA, GUAM 96932-2977</w:t>
      </w:r>
    </w:p>
    <w:p w14:paraId="190EB264" w14:textId="77777777" w:rsidR="000B4868" w:rsidRDefault="000B4868" w:rsidP="00005DFB">
      <w:pPr>
        <w:pStyle w:val="USBodyText"/>
        <w:rPr>
          <w:b/>
        </w:rPr>
      </w:pPr>
    </w:p>
    <w:p w14:paraId="6174921A" w14:textId="17D67337" w:rsidR="00005DFB" w:rsidRPr="0082104C" w:rsidRDefault="00005DFB" w:rsidP="0082104C">
      <w:pPr>
        <w:pStyle w:val="USBodyText"/>
        <w:spacing w:after="0"/>
        <w:jc w:val="center"/>
        <w:rPr>
          <w:b/>
          <w:sz w:val="24"/>
          <w:szCs w:val="24"/>
        </w:rPr>
      </w:pPr>
      <w:r w:rsidRPr="0082104C">
        <w:rPr>
          <w:b/>
          <w:sz w:val="24"/>
          <w:szCs w:val="24"/>
        </w:rPr>
        <w:t>SPECIAL PROVISON</w:t>
      </w:r>
    </w:p>
    <w:p w14:paraId="5015C84F" w14:textId="77777777" w:rsidR="00005DFB" w:rsidRPr="0082104C" w:rsidRDefault="00005DFB" w:rsidP="0082104C">
      <w:pPr>
        <w:pStyle w:val="USBodyText"/>
        <w:spacing w:after="0"/>
        <w:jc w:val="center"/>
        <w:rPr>
          <w:b/>
          <w:sz w:val="24"/>
          <w:szCs w:val="24"/>
        </w:rPr>
      </w:pPr>
      <w:r w:rsidRPr="0082104C">
        <w:rPr>
          <w:b/>
          <w:sz w:val="24"/>
          <w:szCs w:val="24"/>
        </w:rPr>
        <w:t>FOR</w:t>
      </w:r>
    </w:p>
    <w:p w14:paraId="6EB268DF" w14:textId="4A3E0211" w:rsidR="00005DFB" w:rsidRDefault="00005DFB" w:rsidP="0082104C">
      <w:pPr>
        <w:pStyle w:val="USBodyText"/>
        <w:spacing w:after="0"/>
        <w:jc w:val="center"/>
        <w:rPr>
          <w:b/>
          <w:sz w:val="24"/>
          <w:szCs w:val="24"/>
        </w:rPr>
      </w:pPr>
      <w:r w:rsidRPr="0082104C">
        <w:rPr>
          <w:b/>
          <w:sz w:val="24"/>
          <w:szCs w:val="24"/>
        </w:rPr>
        <w:t>MAJOR SHAREHOLDERS DISCLOSURE AFFIDAVIT</w:t>
      </w:r>
    </w:p>
    <w:p w14:paraId="47E21587" w14:textId="77777777" w:rsidR="0082104C" w:rsidRPr="0082104C" w:rsidRDefault="0082104C" w:rsidP="0082104C">
      <w:pPr>
        <w:pStyle w:val="USBodyText"/>
        <w:spacing w:after="0"/>
        <w:jc w:val="center"/>
        <w:rPr>
          <w:b/>
          <w:sz w:val="24"/>
          <w:szCs w:val="24"/>
        </w:rPr>
      </w:pPr>
    </w:p>
    <w:p w14:paraId="14261F65" w14:textId="77777777" w:rsidR="00005DFB" w:rsidRPr="00005DFB" w:rsidRDefault="00005DFB" w:rsidP="00005DFB">
      <w:pPr>
        <w:pStyle w:val="USBodyText"/>
      </w:pPr>
      <w:r w:rsidRPr="00005DFB">
        <w:t>All Bidders/Offerors are required to submit a current affidavit as required below. Failure to do so will mean disqualification and rejection of the bid/rfp.</w:t>
      </w:r>
    </w:p>
    <w:p w14:paraId="2CC583CE" w14:textId="77777777" w:rsidR="00005DFB" w:rsidRPr="00005DFB" w:rsidRDefault="00005DFB" w:rsidP="00005DFB">
      <w:pPr>
        <w:pStyle w:val="USBodyText"/>
        <w:rPr>
          <w:b/>
        </w:rPr>
      </w:pPr>
      <w:r w:rsidRPr="00005DFB">
        <w:rPr>
          <w:b/>
        </w:rPr>
        <w:t>5 GCA §5233 (Title 5, Section 5233) states:</w:t>
      </w:r>
    </w:p>
    <w:p w14:paraId="2A8B6F65" w14:textId="77777777" w:rsidR="00005DFB" w:rsidRPr="00005DFB" w:rsidRDefault="00005DFB" w:rsidP="00005DFB">
      <w:pPr>
        <w:pStyle w:val="USBodyText"/>
      </w:pPr>
      <w:r w:rsidRPr="00005DFB">
        <w:t>"Section 5233 Disclosure of Major Shareholders. As a condition of submitting a bid or offer, any partnership, sole proprietorship or corporation doing business with the government of Guam shall submit an affidavit executed under oath that lists the name and address of any person who has held more than ten percent (10%) of the outstanding interest or shares in said partnership, sole proprietorship or corporation at any time during the twelve (12) month period immediately preceding submission of a bid, or, that it is a not for profit organization that qualifies for tax exemption under the Internal Revenue Code of the United States or the Business Privilege Tax law of Guam, Title 12, Guam Code Annotated, Section 26203©. With the exception of not for profit organizations, the affidavit shall contain the number of shares or the percentage of all assets of such partnership, sole proprietorship or corporation which have held by each such person during the twelve (12) month period. In addition, the affidavit shall contain the name and address of any person who has received or is entitled to receive a commission, gratuity or other compensation for procuring or assisting in obtaining business related to the bid or offer and shall also contain the amounts of any such commission, gratuity or other compensation. The affidavit shall be open and available to the public for inspection and copying."</w:t>
      </w:r>
    </w:p>
    <w:p w14:paraId="185F9FB3" w14:textId="77777777" w:rsidR="00005DFB" w:rsidRPr="00005DFB" w:rsidRDefault="00005DFB" w:rsidP="00206010">
      <w:pPr>
        <w:pStyle w:val="USBodyText"/>
        <w:numPr>
          <w:ilvl w:val="0"/>
          <w:numId w:val="68"/>
        </w:numPr>
        <w:rPr>
          <w:b/>
        </w:rPr>
      </w:pPr>
      <w:r w:rsidRPr="00005DFB">
        <w:rPr>
          <w:b/>
        </w:rPr>
        <w:t>If the affidavit is a copy, indicate the BID/RFP number and where it is filed.</w:t>
      </w:r>
    </w:p>
    <w:p w14:paraId="36ECFC76" w14:textId="77777777" w:rsidR="00005DFB" w:rsidRPr="00005DFB" w:rsidRDefault="00005DFB" w:rsidP="00206010">
      <w:pPr>
        <w:pStyle w:val="USBodyText"/>
        <w:numPr>
          <w:ilvl w:val="0"/>
          <w:numId w:val="68"/>
        </w:numPr>
        <w:rPr>
          <w:b/>
        </w:rPr>
      </w:pPr>
      <w:r w:rsidRPr="00005DFB">
        <w:rPr>
          <w:b/>
        </w:rPr>
        <w:t>Affidavits must be signed within 60 days of the date the bids or proposals are due.</w:t>
      </w:r>
    </w:p>
    <w:p w14:paraId="3C9E105C" w14:textId="77777777" w:rsidR="00005DFB" w:rsidRPr="00005DFB" w:rsidRDefault="00005DFB" w:rsidP="00005DFB">
      <w:pPr>
        <w:pStyle w:val="USBodyText"/>
        <w:rPr>
          <w:b/>
        </w:rPr>
      </w:pPr>
      <w:r w:rsidRPr="00005DFB">
        <w:rPr>
          <w:b/>
        </w:rPr>
        <w:br w:type="page"/>
      </w:r>
    </w:p>
    <w:p w14:paraId="5355DF60" w14:textId="77777777" w:rsidR="00005DFB" w:rsidRPr="00005DFB" w:rsidRDefault="00005DFB" w:rsidP="005F1423">
      <w:pPr>
        <w:pStyle w:val="USBodyText"/>
        <w:spacing w:after="0"/>
        <w:jc w:val="center"/>
      </w:pPr>
      <w:r w:rsidRPr="00005DFB">
        <w:lastRenderedPageBreak/>
        <w:t>MAJOR SHAREHOLDERS OF DISCLOSURE AFFIDAVIT</w:t>
      </w:r>
    </w:p>
    <w:p w14:paraId="20673E11" w14:textId="77777777" w:rsidR="00005DFB" w:rsidRPr="00005DFB" w:rsidRDefault="00005DFB" w:rsidP="005F1423">
      <w:pPr>
        <w:pStyle w:val="USBodyText"/>
        <w:spacing w:after="0"/>
      </w:pPr>
    </w:p>
    <w:p w14:paraId="33C4E400" w14:textId="77777777" w:rsidR="00005DFB" w:rsidRPr="00005DFB" w:rsidRDefault="00005DFB" w:rsidP="005F1423">
      <w:pPr>
        <w:pStyle w:val="USBodyText"/>
        <w:spacing w:after="0"/>
      </w:pPr>
      <w:r w:rsidRPr="00005DFB">
        <w:t>TERRITORY OF GUAM)</w:t>
      </w:r>
    </w:p>
    <w:p w14:paraId="236B94F7" w14:textId="77777777" w:rsidR="00005DFB" w:rsidRPr="00005DFB" w:rsidRDefault="00005DFB" w:rsidP="005F1423">
      <w:pPr>
        <w:pStyle w:val="USBodyText"/>
        <w:spacing w:after="0"/>
      </w:pPr>
      <w:r w:rsidRPr="00005DFB">
        <w:tab/>
      </w:r>
      <w:r w:rsidRPr="00005DFB">
        <w:tab/>
      </w:r>
      <w:r w:rsidRPr="00005DFB">
        <w:tab/>
        <w:t xml:space="preserve">          )</w:t>
      </w:r>
    </w:p>
    <w:p w14:paraId="713E8DB6" w14:textId="048E2304" w:rsidR="00005DFB" w:rsidRPr="00005DFB" w:rsidRDefault="00005DFB" w:rsidP="005F1423">
      <w:pPr>
        <w:pStyle w:val="USBodyText"/>
        <w:spacing w:after="0"/>
      </w:pPr>
      <w:r w:rsidRPr="00005DFB">
        <w:t>HAGATNA, GUAM  )</w:t>
      </w:r>
    </w:p>
    <w:p w14:paraId="07CF71FC" w14:textId="77777777" w:rsidR="00005DFB" w:rsidRPr="00005DFB" w:rsidRDefault="00005DFB" w:rsidP="005F1423">
      <w:pPr>
        <w:pStyle w:val="USBodyText"/>
        <w:spacing w:after="0"/>
      </w:pPr>
    </w:p>
    <w:p w14:paraId="3C54958E" w14:textId="77777777" w:rsidR="00005DFB" w:rsidRPr="00005DFB" w:rsidRDefault="00005DFB" w:rsidP="005F1423">
      <w:pPr>
        <w:pStyle w:val="USBodyText"/>
        <w:spacing w:after="0"/>
      </w:pPr>
      <w:r w:rsidRPr="00005DFB">
        <w:t>I, undersign, ________________________________________________,</w:t>
      </w:r>
    </w:p>
    <w:p w14:paraId="13FA4D98" w14:textId="77777777" w:rsidR="00005DFB" w:rsidRPr="00005DFB" w:rsidRDefault="00005DFB" w:rsidP="005F1423">
      <w:pPr>
        <w:pStyle w:val="USBodyText"/>
        <w:spacing w:after="0"/>
      </w:pPr>
      <w:r w:rsidRPr="00005DFB">
        <w:tab/>
      </w:r>
      <w:r w:rsidRPr="00005DFB">
        <w:tab/>
      </w:r>
      <w:r w:rsidRPr="00005DFB">
        <w:tab/>
        <w:t>(partner or officer of the company of, etc.)</w:t>
      </w:r>
    </w:p>
    <w:p w14:paraId="047F6E01" w14:textId="77777777" w:rsidR="00005DFB" w:rsidRPr="00005DFB" w:rsidRDefault="00005DFB" w:rsidP="005F1423">
      <w:pPr>
        <w:pStyle w:val="USBodyText"/>
        <w:spacing w:after="0"/>
      </w:pPr>
      <w:r w:rsidRPr="00005DFB">
        <w:t>being first duly sworn, deposes and says:</w:t>
      </w:r>
    </w:p>
    <w:p w14:paraId="27ABCF2B" w14:textId="77777777" w:rsidR="00005DFB" w:rsidRPr="00005DFB" w:rsidRDefault="00005DFB" w:rsidP="005F1423">
      <w:pPr>
        <w:pStyle w:val="USBodyText"/>
        <w:spacing w:after="0"/>
      </w:pPr>
    </w:p>
    <w:p w14:paraId="381BBEAB" w14:textId="03DA8319" w:rsidR="00005DFB" w:rsidRPr="00005DFB" w:rsidRDefault="0082104C" w:rsidP="00206010">
      <w:pPr>
        <w:pStyle w:val="USBodyText"/>
        <w:numPr>
          <w:ilvl w:val="0"/>
          <w:numId w:val="69"/>
        </w:numPr>
        <w:spacing w:after="0"/>
      </w:pPr>
      <w:r>
        <w:t xml:space="preserve">1. </w:t>
      </w:r>
      <w:r w:rsidR="00005DFB" w:rsidRPr="00005DFB">
        <w:t>That the person who have held more than ten percent (10%) of the company’s shares during</w:t>
      </w:r>
      <w:r>
        <w:t xml:space="preserve"> </w:t>
      </w:r>
      <w:r w:rsidR="00005DFB" w:rsidRPr="00005DFB">
        <w:t>the past twelve (12) months are as follows:</w:t>
      </w:r>
    </w:p>
    <w:p w14:paraId="1B6E70FA" w14:textId="77777777" w:rsidR="00005DFB" w:rsidRPr="00005DFB" w:rsidRDefault="00005DFB" w:rsidP="005F1423">
      <w:pPr>
        <w:pStyle w:val="USBodyText"/>
        <w:spacing w:after="0"/>
      </w:pPr>
    </w:p>
    <w:p w14:paraId="76F0EBE7" w14:textId="1BE3218D" w:rsidR="00005DFB" w:rsidRPr="0082104C" w:rsidRDefault="00005DFB" w:rsidP="005F1423">
      <w:pPr>
        <w:pStyle w:val="USBodyText"/>
        <w:spacing w:after="0"/>
        <w:rPr>
          <w:u w:val="single"/>
        </w:rPr>
      </w:pPr>
      <w:r w:rsidRPr="00005DFB">
        <w:rPr>
          <w:u w:val="single"/>
        </w:rPr>
        <w:t>Name</w:t>
      </w:r>
      <w:r w:rsidRPr="00005DFB">
        <w:tab/>
      </w:r>
      <w:r w:rsidRPr="00005DFB">
        <w:tab/>
      </w:r>
      <w:r w:rsidRPr="00005DFB">
        <w:tab/>
      </w:r>
      <w:r w:rsidR="0082104C">
        <w:tab/>
      </w:r>
      <w:r w:rsidR="0082104C">
        <w:tab/>
      </w:r>
      <w:r w:rsidR="0082104C">
        <w:tab/>
      </w:r>
      <w:r w:rsidR="0082104C">
        <w:tab/>
      </w:r>
      <w:r w:rsidRPr="00005DFB">
        <w:rPr>
          <w:u w:val="single"/>
        </w:rPr>
        <w:t>Address</w:t>
      </w:r>
      <w:r w:rsidRPr="00005DFB">
        <w:rPr>
          <w:u w:val="single"/>
        </w:rPr>
        <w:tab/>
      </w:r>
      <w:r w:rsidRPr="00005DFB">
        <w:tab/>
      </w:r>
      <w:r w:rsidRPr="00005DFB">
        <w:tab/>
      </w:r>
      <w:r w:rsidRPr="00005DFB">
        <w:tab/>
      </w:r>
      <w:r w:rsidRPr="00005DFB">
        <w:tab/>
      </w:r>
      <w:r w:rsidR="0082104C">
        <w:tab/>
      </w:r>
      <w:r w:rsidR="0082104C">
        <w:tab/>
      </w:r>
      <w:r w:rsidR="0082104C">
        <w:tab/>
      </w:r>
      <w:r w:rsidRPr="0082104C">
        <w:rPr>
          <w:u w:val="single"/>
        </w:rPr>
        <w:t xml:space="preserve">Percentage of </w:t>
      </w:r>
    </w:p>
    <w:p w14:paraId="1396E8E5" w14:textId="77777777" w:rsidR="00005DFB" w:rsidRPr="00005DFB" w:rsidRDefault="00005DFB" w:rsidP="005F1423">
      <w:pPr>
        <w:pStyle w:val="USBodyText"/>
        <w:spacing w:after="0"/>
        <w:ind w:left="6912" w:firstLine="432"/>
        <w:rPr>
          <w:u w:val="single"/>
        </w:rPr>
      </w:pPr>
      <w:r w:rsidRPr="00005DFB">
        <w:rPr>
          <w:u w:val="single"/>
        </w:rPr>
        <w:t>Shares Held</w:t>
      </w:r>
    </w:p>
    <w:p w14:paraId="57215E9B" w14:textId="4B24F8C8" w:rsidR="00005DFB" w:rsidRPr="00005DFB" w:rsidRDefault="00005DFB" w:rsidP="005F1423">
      <w:pPr>
        <w:pStyle w:val="USBodyText"/>
        <w:spacing w:after="0"/>
      </w:pPr>
      <w:r w:rsidRPr="00005DFB">
        <w:t>_______________________</w:t>
      </w:r>
      <w:r w:rsidRPr="00005DFB">
        <w:tab/>
        <w:t>__________________________________</w:t>
      </w:r>
      <w:r w:rsidRPr="00005DFB">
        <w:tab/>
      </w:r>
      <w:r w:rsidR="0082104C">
        <w:tab/>
      </w:r>
      <w:r w:rsidR="0082104C">
        <w:tab/>
      </w:r>
      <w:r w:rsidRPr="00005DFB">
        <w:t>_____________</w:t>
      </w:r>
      <w:r w:rsidR="0082104C">
        <w:t>___________</w:t>
      </w:r>
    </w:p>
    <w:p w14:paraId="7F799894" w14:textId="66B5ED6B" w:rsidR="00005DFB" w:rsidRPr="00005DFB" w:rsidRDefault="00005DFB" w:rsidP="005F1423">
      <w:pPr>
        <w:pStyle w:val="USBodyText"/>
        <w:spacing w:after="0"/>
      </w:pPr>
      <w:r w:rsidRPr="00005DFB">
        <w:t>_______________________</w:t>
      </w:r>
      <w:r w:rsidRPr="00005DFB">
        <w:tab/>
        <w:t>__________________________________</w:t>
      </w:r>
      <w:r w:rsidR="0082104C">
        <w:tab/>
      </w:r>
      <w:r w:rsidR="0082104C">
        <w:tab/>
      </w:r>
      <w:r w:rsidRPr="00005DFB">
        <w:tab/>
        <w:t>_____________</w:t>
      </w:r>
      <w:r w:rsidR="0082104C">
        <w:t>___________</w:t>
      </w:r>
    </w:p>
    <w:p w14:paraId="70D9898C" w14:textId="1860EB30" w:rsidR="00005DFB" w:rsidRPr="00005DFB" w:rsidRDefault="00005DFB" w:rsidP="005F1423">
      <w:pPr>
        <w:pStyle w:val="USBodyText"/>
        <w:spacing w:after="0"/>
      </w:pPr>
      <w:r w:rsidRPr="00005DFB">
        <w:t>_______________________</w:t>
      </w:r>
      <w:r w:rsidRPr="00005DFB">
        <w:tab/>
        <w:t>__________________________________</w:t>
      </w:r>
      <w:r w:rsidR="0082104C">
        <w:tab/>
      </w:r>
      <w:r w:rsidR="0082104C">
        <w:tab/>
      </w:r>
      <w:r w:rsidRPr="00005DFB">
        <w:tab/>
        <w:t>_____________</w:t>
      </w:r>
      <w:r w:rsidR="0082104C">
        <w:t>___________</w:t>
      </w:r>
    </w:p>
    <w:p w14:paraId="6DB7B643" w14:textId="38203993" w:rsidR="00005DFB" w:rsidRPr="00005DFB" w:rsidRDefault="00005DFB" w:rsidP="005F1423">
      <w:pPr>
        <w:pStyle w:val="USBodyText"/>
        <w:spacing w:after="0"/>
      </w:pPr>
      <w:r w:rsidRPr="00005DFB">
        <w:t>_______________________</w:t>
      </w:r>
      <w:r w:rsidRPr="00005DFB">
        <w:tab/>
        <w:t>__________________________________</w:t>
      </w:r>
      <w:r w:rsidRPr="00005DFB">
        <w:tab/>
      </w:r>
      <w:r w:rsidR="0082104C">
        <w:tab/>
      </w:r>
      <w:r w:rsidR="0082104C">
        <w:tab/>
      </w:r>
      <w:r w:rsidRPr="00005DFB">
        <w:t>_____________</w:t>
      </w:r>
      <w:r w:rsidR="0082104C">
        <w:t>___________</w:t>
      </w:r>
    </w:p>
    <w:p w14:paraId="6F2507D4" w14:textId="3221CB30" w:rsidR="00005DFB" w:rsidRPr="00005DFB" w:rsidRDefault="00005DFB" w:rsidP="005F1423">
      <w:pPr>
        <w:pStyle w:val="USBodyText"/>
        <w:spacing w:after="0"/>
      </w:pPr>
      <w:r w:rsidRPr="00005DFB">
        <w:tab/>
      </w:r>
      <w:r w:rsidRPr="00005DFB">
        <w:tab/>
      </w:r>
      <w:r w:rsidRPr="00005DFB">
        <w:tab/>
      </w:r>
      <w:r w:rsidRPr="00005DFB">
        <w:tab/>
      </w:r>
      <w:r w:rsidRPr="00005DFB">
        <w:tab/>
      </w:r>
      <w:r w:rsidR="0082104C">
        <w:tab/>
      </w:r>
      <w:r w:rsidR="0082104C">
        <w:tab/>
      </w:r>
      <w:r w:rsidR="0082104C">
        <w:tab/>
      </w:r>
      <w:r w:rsidRPr="00005DFB">
        <w:t>Total number of shares</w:t>
      </w:r>
      <w:r w:rsidRPr="00005DFB">
        <w:tab/>
      </w:r>
      <w:r w:rsidRPr="00005DFB">
        <w:tab/>
      </w:r>
      <w:r w:rsidRPr="00005DFB">
        <w:tab/>
        <w:t>____________</w:t>
      </w:r>
      <w:r w:rsidR="0082104C">
        <w:t>___________</w:t>
      </w:r>
      <w:r w:rsidRPr="00005DFB">
        <w:t>_</w:t>
      </w:r>
    </w:p>
    <w:p w14:paraId="7AAA45A6" w14:textId="77777777" w:rsidR="00005DFB" w:rsidRPr="00005DFB" w:rsidRDefault="00005DFB" w:rsidP="005F1423">
      <w:pPr>
        <w:pStyle w:val="USBodyText"/>
        <w:spacing w:after="0"/>
      </w:pPr>
    </w:p>
    <w:p w14:paraId="713EF866" w14:textId="77777777" w:rsidR="00005DFB" w:rsidRPr="00005DFB" w:rsidRDefault="00005DFB" w:rsidP="00206010">
      <w:pPr>
        <w:pStyle w:val="USBodyText"/>
        <w:numPr>
          <w:ilvl w:val="0"/>
          <w:numId w:val="69"/>
        </w:numPr>
        <w:spacing w:after="0"/>
      </w:pPr>
      <w:r w:rsidRPr="00005DFB">
        <w:t>Persons who have received or are entitled a commission, gratuity or other compensation for procuring or assisting in obtaining business related to the bid/rfp for which this Affidavit is submitted are as follows:</w:t>
      </w:r>
    </w:p>
    <w:p w14:paraId="2F275AE7" w14:textId="77777777" w:rsidR="005F1423" w:rsidRDefault="005F1423" w:rsidP="005F1423">
      <w:pPr>
        <w:pStyle w:val="USBodyText"/>
        <w:spacing w:after="0"/>
      </w:pPr>
    </w:p>
    <w:p w14:paraId="13DC13D5" w14:textId="058735CB" w:rsidR="00005DFB" w:rsidRPr="00005DFB" w:rsidRDefault="00005DFB" w:rsidP="005F1423">
      <w:pPr>
        <w:pStyle w:val="USBodyText"/>
        <w:spacing w:after="0"/>
      </w:pPr>
      <w:r w:rsidRPr="00005DFB">
        <w:t>Amount of</w:t>
      </w:r>
    </w:p>
    <w:p w14:paraId="7CF19F8D" w14:textId="77777777" w:rsidR="00005DFB" w:rsidRPr="00005DFB" w:rsidRDefault="00005DFB" w:rsidP="005F1423">
      <w:pPr>
        <w:pStyle w:val="USBodyText"/>
        <w:spacing w:after="0"/>
      </w:pPr>
      <w:r w:rsidRPr="00005DFB">
        <w:t>Commission</w:t>
      </w:r>
    </w:p>
    <w:p w14:paraId="5C82E7DF" w14:textId="77777777" w:rsidR="00005DFB" w:rsidRPr="00005DFB" w:rsidRDefault="00005DFB" w:rsidP="005F1423">
      <w:pPr>
        <w:pStyle w:val="USBodyText"/>
        <w:spacing w:after="0"/>
      </w:pPr>
      <w:r w:rsidRPr="00005DFB">
        <w:t>Gratuity or other</w:t>
      </w:r>
    </w:p>
    <w:p w14:paraId="25063566" w14:textId="4892703D" w:rsidR="00005DFB" w:rsidRPr="00005DFB" w:rsidRDefault="00005DFB" w:rsidP="005F1423">
      <w:pPr>
        <w:pStyle w:val="USBodyText"/>
        <w:spacing w:after="0"/>
        <w:rPr>
          <w:u w:val="single"/>
        </w:rPr>
      </w:pPr>
      <w:r w:rsidRPr="00005DFB">
        <w:rPr>
          <w:u w:val="single"/>
        </w:rPr>
        <w:t>Name</w:t>
      </w:r>
      <w:r w:rsidRPr="00005DFB">
        <w:tab/>
      </w:r>
      <w:r w:rsidRPr="00005DFB">
        <w:tab/>
      </w:r>
      <w:r w:rsidRPr="00005DFB">
        <w:tab/>
      </w:r>
      <w:r w:rsidR="0082104C">
        <w:tab/>
      </w:r>
      <w:r w:rsidR="0082104C">
        <w:tab/>
      </w:r>
      <w:r w:rsidR="0082104C">
        <w:tab/>
      </w:r>
      <w:r w:rsidR="0082104C">
        <w:tab/>
      </w:r>
      <w:r w:rsidRPr="00005DFB">
        <w:rPr>
          <w:u w:val="single"/>
        </w:rPr>
        <w:t>Address</w:t>
      </w:r>
      <w:r w:rsidRPr="00005DFB">
        <w:rPr>
          <w:u w:val="single"/>
        </w:rPr>
        <w:tab/>
      </w:r>
      <w:r w:rsidRPr="00005DFB">
        <w:tab/>
      </w:r>
      <w:r w:rsidRPr="00005DFB">
        <w:tab/>
      </w:r>
      <w:r w:rsidRPr="00005DFB">
        <w:tab/>
      </w:r>
      <w:r w:rsidRPr="00005DFB">
        <w:tab/>
      </w:r>
      <w:r w:rsidR="0082104C">
        <w:tab/>
      </w:r>
      <w:r w:rsidR="0082104C">
        <w:tab/>
      </w:r>
      <w:r w:rsidR="0082104C">
        <w:tab/>
      </w:r>
      <w:r w:rsidRPr="00005DFB">
        <w:rPr>
          <w:u w:val="single"/>
        </w:rPr>
        <w:t>Compensation</w:t>
      </w:r>
    </w:p>
    <w:p w14:paraId="7A3B464B" w14:textId="77777777" w:rsidR="00005DFB" w:rsidRPr="00005DFB" w:rsidRDefault="00005DFB" w:rsidP="005F1423">
      <w:pPr>
        <w:pStyle w:val="USBodyText"/>
        <w:spacing w:after="0"/>
      </w:pPr>
    </w:p>
    <w:p w14:paraId="4F04ACF2" w14:textId="5D73EB1D" w:rsidR="00005DFB" w:rsidRPr="00005DFB" w:rsidRDefault="00005DFB" w:rsidP="005F1423">
      <w:pPr>
        <w:pStyle w:val="USBodyText"/>
        <w:spacing w:after="0"/>
      </w:pPr>
      <w:r w:rsidRPr="00005DFB">
        <w:t>_______________________</w:t>
      </w:r>
      <w:r w:rsidRPr="00005DFB">
        <w:tab/>
        <w:t>__________________________________</w:t>
      </w:r>
      <w:r w:rsidRPr="00005DFB">
        <w:tab/>
      </w:r>
      <w:r w:rsidR="0082104C">
        <w:tab/>
      </w:r>
      <w:r w:rsidR="0082104C">
        <w:tab/>
      </w:r>
      <w:r w:rsidR="0082104C">
        <w:tab/>
      </w:r>
      <w:r w:rsidRPr="00005DFB">
        <w:t>_____________</w:t>
      </w:r>
      <w:r w:rsidR="0082104C">
        <w:t>______</w:t>
      </w:r>
    </w:p>
    <w:p w14:paraId="1A6336DA" w14:textId="74AAED3B" w:rsidR="00005DFB" w:rsidRPr="00005DFB" w:rsidRDefault="00005DFB" w:rsidP="005F1423">
      <w:pPr>
        <w:pStyle w:val="USBodyText"/>
        <w:spacing w:after="0"/>
      </w:pPr>
      <w:r w:rsidRPr="00005DFB">
        <w:t>_______________________</w:t>
      </w:r>
      <w:r w:rsidRPr="00005DFB">
        <w:tab/>
        <w:t>__________________________________</w:t>
      </w:r>
      <w:r w:rsidRPr="00005DFB">
        <w:tab/>
      </w:r>
      <w:r w:rsidR="0082104C">
        <w:tab/>
      </w:r>
      <w:r w:rsidR="0082104C">
        <w:tab/>
      </w:r>
      <w:r w:rsidR="0082104C">
        <w:tab/>
      </w:r>
      <w:r w:rsidRPr="00005DFB">
        <w:t>_____________</w:t>
      </w:r>
      <w:r w:rsidR="0082104C">
        <w:t>______</w:t>
      </w:r>
    </w:p>
    <w:p w14:paraId="6B3C1ACB" w14:textId="77777777" w:rsidR="00005DFB" w:rsidRPr="00005DFB" w:rsidRDefault="00005DFB" w:rsidP="005F1423">
      <w:pPr>
        <w:pStyle w:val="USBodyText"/>
        <w:spacing w:after="0"/>
      </w:pPr>
    </w:p>
    <w:p w14:paraId="7BDCBBAA" w14:textId="77777777" w:rsidR="00005DFB" w:rsidRPr="00005DFB" w:rsidRDefault="00005DFB" w:rsidP="005F1423">
      <w:pPr>
        <w:pStyle w:val="USBodyText"/>
        <w:spacing w:after="0"/>
      </w:pPr>
      <w:r w:rsidRPr="00005DFB">
        <w:t>Further, affiant sayeth naught.</w:t>
      </w:r>
    </w:p>
    <w:p w14:paraId="5E187027" w14:textId="77777777" w:rsidR="00005DFB" w:rsidRPr="00005DFB" w:rsidRDefault="00005DFB" w:rsidP="005F1423">
      <w:pPr>
        <w:pStyle w:val="USBodyText"/>
        <w:spacing w:after="0"/>
      </w:pPr>
    </w:p>
    <w:p w14:paraId="6A936AB2" w14:textId="4B6E7226" w:rsidR="00005DFB" w:rsidRPr="00005DFB" w:rsidRDefault="00005DFB" w:rsidP="005F1423">
      <w:pPr>
        <w:pStyle w:val="USBodyText"/>
        <w:spacing w:after="0"/>
      </w:pPr>
      <w:r w:rsidRPr="00005DFB">
        <w:t>Date:___________________</w:t>
      </w:r>
      <w:r w:rsidRPr="00005DFB">
        <w:tab/>
      </w:r>
      <w:r w:rsidRPr="00005DFB">
        <w:tab/>
      </w:r>
      <w:r w:rsidR="0082104C">
        <w:tab/>
      </w:r>
      <w:r w:rsidR="0082104C">
        <w:tab/>
      </w:r>
      <w:r w:rsidRPr="00005DFB">
        <w:t>_________________________________________</w:t>
      </w:r>
      <w:r w:rsidR="0082104C">
        <w:t>____________</w:t>
      </w:r>
      <w:r w:rsidRPr="00005DFB">
        <w:t>_</w:t>
      </w:r>
    </w:p>
    <w:p w14:paraId="6137B722" w14:textId="3B2AAADD" w:rsidR="00005DFB" w:rsidRPr="00005DFB" w:rsidRDefault="00005DFB" w:rsidP="005F1423">
      <w:pPr>
        <w:pStyle w:val="USBodyText"/>
        <w:spacing w:after="0"/>
        <w:ind w:left="3888"/>
      </w:pPr>
      <w:r w:rsidRPr="00005DFB">
        <w:t>Signature of individual if bidder/offeror is a sole</w:t>
      </w:r>
      <w:r w:rsidR="0082104C">
        <w:t xml:space="preserve"> </w:t>
      </w:r>
      <w:r w:rsidRPr="00005DFB">
        <w:t>Proprietorship; Partner, if the</w:t>
      </w:r>
      <w:r w:rsidR="0082104C">
        <w:t xml:space="preserve"> </w:t>
      </w:r>
      <w:r w:rsidRPr="00005DFB">
        <w:t xml:space="preserve"> bidder/offeror is a</w:t>
      </w:r>
      <w:r w:rsidR="0082104C">
        <w:t xml:space="preserve"> </w:t>
      </w:r>
      <w:r w:rsidRPr="00005DFB">
        <w:t>Partnership Officer, if the bidder/offeror is a</w:t>
      </w:r>
      <w:r w:rsidR="0082104C">
        <w:t xml:space="preserve"> </w:t>
      </w:r>
      <w:r w:rsidRPr="00005DFB">
        <w:t>corporation.</w:t>
      </w:r>
    </w:p>
    <w:p w14:paraId="31797A14" w14:textId="77777777" w:rsidR="00005DFB" w:rsidRPr="00005DFB" w:rsidRDefault="00005DFB" w:rsidP="005F1423">
      <w:pPr>
        <w:pStyle w:val="USBodyText"/>
        <w:spacing w:after="0"/>
      </w:pPr>
    </w:p>
    <w:p w14:paraId="1C4D2C3B" w14:textId="77777777" w:rsidR="00005DFB" w:rsidRPr="00005DFB" w:rsidRDefault="00005DFB" w:rsidP="005F1423">
      <w:pPr>
        <w:pStyle w:val="USBodyText"/>
        <w:spacing w:after="0"/>
      </w:pPr>
      <w:r w:rsidRPr="00005DFB">
        <w:t>Subscribe and sworn to before me this ____________ day of _________________________,</w:t>
      </w:r>
    </w:p>
    <w:p w14:paraId="57A69A8A" w14:textId="77777777" w:rsidR="00005DFB" w:rsidRPr="00005DFB" w:rsidRDefault="00005DFB" w:rsidP="005F1423">
      <w:pPr>
        <w:pStyle w:val="USBodyText"/>
        <w:spacing w:after="0"/>
      </w:pPr>
    </w:p>
    <w:p w14:paraId="2D83886F" w14:textId="77777777" w:rsidR="00005DFB" w:rsidRPr="00005DFB" w:rsidRDefault="00005DFB" w:rsidP="005F1423">
      <w:pPr>
        <w:pStyle w:val="USBodyText"/>
        <w:spacing w:after="0"/>
      </w:pPr>
      <w:r w:rsidRPr="00005DFB">
        <w:t>20____________.</w:t>
      </w:r>
    </w:p>
    <w:p w14:paraId="2A15DE2C" w14:textId="77777777" w:rsidR="00005DFB" w:rsidRPr="00005DFB" w:rsidRDefault="00005DFB" w:rsidP="005F1423">
      <w:pPr>
        <w:pStyle w:val="USBodyText"/>
        <w:spacing w:after="0"/>
        <w:ind w:left="2592"/>
      </w:pPr>
      <w:r w:rsidRPr="00005DFB">
        <w:tab/>
      </w:r>
      <w:r w:rsidRPr="00005DFB">
        <w:tab/>
      </w:r>
      <w:r w:rsidRPr="00005DFB">
        <w:tab/>
      </w:r>
      <w:r w:rsidRPr="00005DFB">
        <w:tab/>
      </w:r>
      <w:r w:rsidRPr="00005DFB">
        <w:tab/>
      </w:r>
      <w:r w:rsidRPr="00005DFB">
        <w:tab/>
        <w:t>Notary Public _______________________</w:t>
      </w:r>
    </w:p>
    <w:p w14:paraId="23F8FB47" w14:textId="77777777" w:rsidR="00005DFB" w:rsidRPr="00005DFB" w:rsidRDefault="00005DFB" w:rsidP="005F1423">
      <w:pPr>
        <w:pStyle w:val="USBodyText"/>
        <w:spacing w:after="0"/>
        <w:ind w:left="2592"/>
      </w:pPr>
    </w:p>
    <w:p w14:paraId="21CC9C99" w14:textId="77777777" w:rsidR="00005DFB" w:rsidRPr="00005DFB" w:rsidRDefault="00005DFB" w:rsidP="005F1423">
      <w:pPr>
        <w:pStyle w:val="USBodyText"/>
        <w:spacing w:after="0"/>
        <w:ind w:left="2592"/>
      </w:pPr>
      <w:r w:rsidRPr="00005DFB">
        <w:tab/>
      </w:r>
      <w:r w:rsidRPr="00005DFB">
        <w:tab/>
      </w:r>
      <w:r w:rsidRPr="00005DFB">
        <w:tab/>
      </w:r>
      <w:r w:rsidRPr="00005DFB">
        <w:tab/>
      </w:r>
      <w:r w:rsidRPr="00005DFB">
        <w:tab/>
      </w:r>
      <w:r w:rsidRPr="00005DFB">
        <w:tab/>
        <w:t>In and for the Territory of Guam</w:t>
      </w:r>
    </w:p>
    <w:p w14:paraId="41A07033" w14:textId="77777777" w:rsidR="00005DFB" w:rsidRPr="00005DFB" w:rsidRDefault="00005DFB" w:rsidP="005F1423">
      <w:pPr>
        <w:pStyle w:val="USBodyText"/>
        <w:spacing w:after="0"/>
        <w:ind w:left="2592"/>
      </w:pPr>
    </w:p>
    <w:p w14:paraId="42FD2D78" w14:textId="77777777" w:rsidR="00005DFB" w:rsidRPr="00005DFB" w:rsidRDefault="00005DFB" w:rsidP="005F1423">
      <w:pPr>
        <w:pStyle w:val="USBodyText"/>
        <w:spacing w:after="0"/>
        <w:ind w:left="2592"/>
      </w:pPr>
      <w:r w:rsidRPr="00005DFB">
        <w:tab/>
      </w:r>
      <w:r w:rsidRPr="00005DFB">
        <w:tab/>
      </w:r>
      <w:r w:rsidRPr="00005DFB">
        <w:tab/>
      </w:r>
      <w:r w:rsidRPr="00005DFB">
        <w:tab/>
      </w:r>
      <w:r w:rsidRPr="00005DFB">
        <w:tab/>
      </w:r>
      <w:r w:rsidRPr="00005DFB">
        <w:tab/>
        <w:t>My Commission expires _______________.</w:t>
      </w:r>
    </w:p>
    <w:p w14:paraId="05C61F60" w14:textId="77777777" w:rsidR="00005DFB" w:rsidRPr="00005DFB" w:rsidRDefault="00005DFB" w:rsidP="00005DFB">
      <w:pPr>
        <w:pStyle w:val="USBodyText"/>
      </w:pPr>
      <w:r w:rsidRPr="00005DFB">
        <w:br w:type="page"/>
      </w:r>
    </w:p>
    <w:p w14:paraId="693ED100" w14:textId="263AE7AB" w:rsidR="00005DFB" w:rsidRPr="00005DFB" w:rsidRDefault="005F1423" w:rsidP="005F1423">
      <w:pPr>
        <w:pStyle w:val="Heading2"/>
      </w:pPr>
      <w:bookmarkStart w:id="118" w:name="_Toc526151189"/>
      <w:r>
        <w:lastRenderedPageBreak/>
        <w:t>Non-Collusion Affidavit</w:t>
      </w:r>
      <w:bookmarkEnd w:id="118"/>
    </w:p>
    <w:p w14:paraId="29E4E304" w14:textId="77777777" w:rsidR="00005DFB" w:rsidRPr="00005DFB" w:rsidRDefault="00005DFB" w:rsidP="00005DFB">
      <w:pPr>
        <w:pStyle w:val="USBodyText"/>
      </w:pPr>
    </w:p>
    <w:p w14:paraId="4CE5C726" w14:textId="77777777" w:rsidR="00005DFB" w:rsidRPr="005F1423" w:rsidRDefault="00005DFB" w:rsidP="005F1423">
      <w:pPr>
        <w:pStyle w:val="USBodyText"/>
        <w:jc w:val="center"/>
        <w:rPr>
          <w:b/>
          <w:sz w:val="28"/>
          <w:szCs w:val="28"/>
        </w:rPr>
      </w:pPr>
      <w:r w:rsidRPr="005F1423">
        <w:rPr>
          <w:b/>
          <w:sz w:val="28"/>
          <w:szCs w:val="28"/>
        </w:rPr>
        <w:t>NON-COLLUSION AFFIDAVIT</w:t>
      </w:r>
    </w:p>
    <w:p w14:paraId="0AB777F9" w14:textId="77777777" w:rsidR="00005DFB" w:rsidRPr="00005DFB" w:rsidRDefault="00005DFB" w:rsidP="00005DFB">
      <w:pPr>
        <w:pStyle w:val="USBodyText"/>
      </w:pPr>
      <w:r w:rsidRPr="00005DFB">
        <w:t xml:space="preserve">Guam </w:t>
      </w:r>
      <w:r w:rsidRPr="00005DFB">
        <w:tab/>
      </w:r>
      <w:r w:rsidRPr="00005DFB">
        <w:tab/>
        <w:t>)</w:t>
      </w:r>
    </w:p>
    <w:p w14:paraId="3B8232DF" w14:textId="3CD66316" w:rsidR="00005DFB" w:rsidRPr="00005DFB" w:rsidRDefault="00005DFB" w:rsidP="00005DFB">
      <w:pPr>
        <w:pStyle w:val="USBodyText"/>
      </w:pPr>
      <w:r w:rsidRPr="00005DFB">
        <w:tab/>
      </w:r>
      <w:r w:rsidRPr="00005DFB">
        <w:tab/>
      </w:r>
      <w:r w:rsidR="005F1423">
        <w:tab/>
      </w:r>
      <w:r w:rsidRPr="00005DFB">
        <w:t>)ss:</w:t>
      </w:r>
    </w:p>
    <w:p w14:paraId="0CE65D52" w14:textId="77777777" w:rsidR="00005DFB" w:rsidRPr="00005DFB" w:rsidRDefault="00005DFB" w:rsidP="00005DFB">
      <w:pPr>
        <w:pStyle w:val="USBodyText"/>
      </w:pPr>
      <w:r w:rsidRPr="00005DFB">
        <w:t>Hagatna</w:t>
      </w:r>
      <w:r w:rsidRPr="00005DFB">
        <w:tab/>
        <w:t>)</w:t>
      </w:r>
    </w:p>
    <w:p w14:paraId="7C96D120" w14:textId="77777777" w:rsidR="00005DFB" w:rsidRPr="00005DFB" w:rsidRDefault="00005DFB" w:rsidP="005F1423">
      <w:pPr>
        <w:pStyle w:val="USBodyText"/>
        <w:spacing w:after="0"/>
      </w:pPr>
    </w:p>
    <w:p w14:paraId="40E1BD9F" w14:textId="77777777" w:rsidR="00005DFB" w:rsidRPr="00005DFB" w:rsidRDefault="00005DFB" w:rsidP="005F1423">
      <w:pPr>
        <w:pStyle w:val="USBodyText"/>
        <w:spacing w:after="0"/>
      </w:pPr>
      <w:r w:rsidRPr="00005DFB">
        <w:tab/>
      </w:r>
      <w:r w:rsidRPr="00005DFB">
        <w:tab/>
        <w:t>I, _________________________ first being duly sworn, depose and say:</w:t>
      </w:r>
    </w:p>
    <w:p w14:paraId="2F34667D" w14:textId="77777777" w:rsidR="00005DFB" w:rsidRPr="00005DFB" w:rsidRDefault="00005DFB" w:rsidP="005F1423">
      <w:pPr>
        <w:pStyle w:val="USBodyText"/>
        <w:spacing w:after="0"/>
      </w:pPr>
      <w:r w:rsidRPr="00005DFB">
        <w:tab/>
      </w:r>
      <w:r w:rsidRPr="00005DFB">
        <w:tab/>
      </w:r>
      <w:r w:rsidRPr="00005DFB">
        <w:tab/>
        <w:t>(Name of Declarant)</w:t>
      </w:r>
    </w:p>
    <w:p w14:paraId="084C8834" w14:textId="5D779EB9" w:rsidR="00005DFB" w:rsidRPr="00005DFB" w:rsidRDefault="00005DFB" w:rsidP="00206010">
      <w:pPr>
        <w:pStyle w:val="USBodyText"/>
        <w:numPr>
          <w:ilvl w:val="0"/>
          <w:numId w:val="70"/>
        </w:numPr>
        <w:spacing w:after="0"/>
      </w:pPr>
      <w:r w:rsidRPr="00005DFB">
        <w:t>That I am the _________________ of ________________</w:t>
      </w:r>
      <w:r w:rsidR="005F1423">
        <w:t>________</w:t>
      </w:r>
      <w:r w:rsidRPr="00005DFB">
        <w:t>___________.</w:t>
      </w:r>
    </w:p>
    <w:p w14:paraId="7B11EE9B" w14:textId="3BD05CF5" w:rsidR="00005DFB" w:rsidRPr="00005DFB" w:rsidRDefault="00005DFB" w:rsidP="005F1423">
      <w:pPr>
        <w:pStyle w:val="USBodyText"/>
        <w:spacing w:after="0"/>
      </w:pPr>
      <w:r w:rsidRPr="00005DFB">
        <w:t xml:space="preserve">       </w:t>
      </w:r>
      <w:r w:rsidR="005F1423">
        <w:tab/>
      </w:r>
      <w:r w:rsidR="005F1423">
        <w:tab/>
      </w:r>
      <w:r w:rsidR="005F1423">
        <w:tab/>
      </w:r>
      <w:r w:rsidR="005F1423">
        <w:tab/>
      </w:r>
      <w:r w:rsidR="005F1423">
        <w:tab/>
      </w:r>
      <w:r w:rsidR="005F1423">
        <w:tab/>
      </w:r>
      <w:r w:rsidR="005F1423">
        <w:tab/>
      </w:r>
      <w:r w:rsidR="005F1423">
        <w:tab/>
      </w:r>
      <w:r w:rsidRPr="00005DFB">
        <w:t>(Title)</w:t>
      </w:r>
      <w:r w:rsidRPr="00005DFB">
        <w:tab/>
      </w:r>
      <w:r w:rsidRPr="00005DFB">
        <w:tab/>
        <w:t>(Name of Bidding/RFP Company)</w:t>
      </w:r>
    </w:p>
    <w:p w14:paraId="79FBA797" w14:textId="77777777" w:rsidR="00005DFB" w:rsidRPr="00005DFB" w:rsidRDefault="00005DFB" w:rsidP="00206010">
      <w:pPr>
        <w:pStyle w:val="USBodyText"/>
        <w:numPr>
          <w:ilvl w:val="0"/>
          <w:numId w:val="70"/>
        </w:numPr>
        <w:spacing w:after="0"/>
      </w:pPr>
      <w:r w:rsidRPr="00005DFB">
        <w:t>That in making the foregoing proposal or bid, that such proposal or bid is Genuine and not collusive or shame, that said bidder/offeror has not colluded, Conspired, connived or agreed, directly or indirectly, with any bidder or person, to put in a sham or to refrain from bidding or submitting a proposal and has not in any manner, directly or indirectly, sought by agreement or collusion, or communication or conference, with any person, to fix the bid of affiant or any other bidder, or to secure any overhead, project or cost element of said bid price, or of that of any bidder, or to secure any advantage against the GUAM POWER AUTHORITY or any person interested in the proposed contract; and</w:t>
      </w:r>
    </w:p>
    <w:p w14:paraId="465952A7" w14:textId="77777777" w:rsidR="00005DFB" w:rsidRPr="00005DFB" w:rsidRDefault="00005DFB" w:rsidP="00206010">
      <w:pPr>
        <w:pStyle w:val="USBodyText"/>
        <w:numPr>
          <w:ilvl w:val="0"/>
          <w:numId w:val="70"/>
        </w:numPr>
        <w:spacing w:after="0"/>
      </w:pPr>
      <w:r w:rsidRPr="00005DFB">
        <w:t>That all statements in said proposal or bid are true.</w:t>
      </w:r>
    </w:p>
    <w:p w14:paraId="6BC4A1D0" w14:textId="77777777" w:rsidR="00005DFB" w:rsidRPr="00005DFB" w:rsidRDefault="00005DFB" w:rsidP="00206010">
      <w:pPr>
        <w:pStyle w:val="USBodyText"/>
        <w:numPr>
          <w:ilvl w:val="0"/>
          <w:numId w:val="70"/>
        </w:numPr>
        <w:spacing w:after="0"/>
      </w:pPr>
      <w:r w:rsidRPr="00005DFB">
        <w:t>This affidavit is made in compliance with Guam Administrative Rules and Regulations §§3126(b).</w:t>
      </w:r>
    </w:p>
    <w:p w14:paraId="71809DE6" w14:textId="77777777" w:rsidR="00005DFB" w:rsidRPr="00005DFB" w:rsidRDefault="00005DFB" w:rsidP="005F1423">
      <w:pPr>
        <w:pStyle w:val="USBodyText"/>
        <w:spacing w:after="0"/>
      </w:pPr>
    </w:p>
    <w:p w14:paraId="6E366BC6" w14:textId="77777777" w:rsidR="00005DFB" w:rsidRPr="00005DFB" w:rsidRDefault="00005DFB" w:rsidP="005F1423">
      <w:pPr>
        <w:pStyle w:val="USBodyText"/>
        <w:spacing w:after="0"/>
      </w:pPr>
    </w:p>
    <w:p w14:paraId="38D1886F" w14:textId="77777777" w:rsidR="00005DFB" w:rsidRPr="00005DFB" w:rsidRDefault="00005DFB" w:rsidP="005F1423">
      <w:pPr>
        <w:pStyle w:val="USBodyText"/>
        <w:spacing w:after="0"/>
      </w:pPr>
    </w:p>
    <w:p w14:paraId="596BEDC1" w14:textId="77777777" w:rsidR="00005DFB" w:rsidRPr="00005DFB" w:rsidRDefault="00005DFB" w:rsidP="005F1423">
      <w:pPr>
        <w:pStyle w:val="USBodyText"/>
        <w:spacing w:after="0"/>
        <w:ind w:left="6048"/>
      </w:pPr>
      <w:r w:rsidRPr="00005DFB">
        <w:t>_____________________________</w:t>
      </w:r>
    </w:p>
    <w:p w14:paraId="1C8CE061" w14:textId="77777777" w:rsidR="00005DFB" w:rsidRPr="00005DFB" w:rsidRDefault="00005DFB" w:rsidP="005F1423">
      <w:pPr>
        <w:pStyle w:val="USBodyText"/>
        <w:spacing w:after="0"/>
        <w:ind w:left="6048"/>
      </w:pPr>
      <w:r w:rsidRPr="00005DFB">
        <w:tab/>
        <w:t xml:space="preserve">        (Declarant)</w:t>
      </w:r>
    </w:p>
    <w:p w14:paraId="6388A5DA" w14:textId="77777777" w:rsidR="00005DFB" w:rsidRPr="00005DFB" w:rsidRDefault="00005DFB" w:rsidP="005F1423">
      <w:pPr>
        <w:pStyle w:val="USBodyText"/>
        <w:spacing w:after="0"/>
      </w:pPr>
    </w:p>
    <w:p w14:paraId="0C4F9A61" w14:textId="77777777" w:rsidR="00005DFB" w:rsidRPr="00005DFB" w:rsidRDefault="00005DFB" w:rsidP="005F1423">
      <w:pPr>
        <w:pStyle w:val="USBodyText"/>
        <w:spacing w:after="0"/>
      </w:pPr>
    </w:p>
    <w:p w14:paraId="64E22A37" w14:textId="77777777" w:rsidR="00005DFB" w:rsidRPr="00005DFB" w:rsidRDefault="00005DFB" w:rsidP="005F1423">
      <w:pPr>
        <w:pStyle w:val="USBodyText"/>
        <w:spacing w:after="0"/>
      </w:pPr>
    </w:p>
    <w:p w14:paraId="537A7BE9" w14:textId="77777777" w:rsidR="00005DFB" w:rsidRPr="00005DFB" w:rsidRDefault="00005DFB" w:rsidP="005F1423">
      <w:pPr>
        <w:pStyle w:val="USBodyText"/>
        <w:spacing w:after="0"/>
      </w:pPr>
      <w:r w:rsidRPr="00005DFB">
        <w:t>SUBSCRIBED AND SWORN to me before this _______________ day of ______, 2018.</w:t>
      </w:r>
    </w:p>
    <w:p w14:paraId="1CF0841F" w14:textId="77777777" w:rsidR="00005DFB" w:rsidRPr="00005DFB" w:rsidRDefault="00005DFB" w:rsidP="005F1423">
      <w:pPr>
        <w:pStyle w:val="USBodyText"/>
        <w:spacing w:after="0"/>
      </w:pPr>
    </w:p>
    <w:p w14:paraId="52095102" w14:textId="77777777" w:rsidR="00005DFB" w:rsidRPr="00005DFB" w:rsidRDefault="00005DFB" w:rsidP="005F1423">
      <w:pPr>
        <w:pStyle w:val="USBodyText"/>
        <w:spacing w:after="0"/>
      </w:pPr>
      <w:r w:rsidRPr="00005DFB">
        <w:t>)Seal(</w:t>
      </w:r>
    </w:p>
    <w:p w14:paraId="4A7598F6" w14:textId="77777777" w:rsidR="00005DFB" w:rsidRPr="00005DFB" w:rsidRDefault="00005DFB" w:rsidP="005F1423">
      <w:pPr>
        <w:pStyle w:val="USBodyText"/>
        <w:spacing w:after="0"/>
      </w:pPr>
    </w:p>
    <w:p w14:paraId="1C79EA0A" w14:textId="77777777" w:rsidR="00005DFB" w:rsidRPr="00005DFB" w:rsidRDefault="00005DFB" w:rsidP="005F1423">
      <w:pPr>
        <w:pStyle w:val="USBodyText"/>
        <w:spacing w:after="0"/>
      </w:pPr>
    </w:p>
    <w:p w14:paraId="0C143EDA" w14:textId="77777777" w:rsidR="00005DFB" w:rsidRPr="00005DFB" w:rsidRDefault="00005DFB" w:rsidP="005F1423">
      <w:pPr>
        <w:pStyle w:val="USBodyText"/>
        <w:spacing w:after="0"/>
        <w:ind w:left="6048"/>
      </w:pPr>
      <w:r w:rsidRPr="00005DFB">
        <w:t>_____________________________</w:t>
      </w:r>
    </w:p>
    <w:p w14:paraId="7FBBF407" w14:textId="77777777" w:rsidR="00005DFB" w:rsidRPr="00005DFB" w:rsidRDefault="00005DFB" w:rsidP="005F1423">
      <w:pPr>
        <w:pStyle w:val="USBodyText"/>
        <w:spacing w:after="0"/>
        <w:ind w:left="6048"/>
      </w:pPr>
      <w:r w:rsidRPr="00005DFB">
        <w:tab/>
        <w:t xml:space="preserve">       Notary Public</w:t>
      </w:r>
    </w:p>
    <w:p w14:paraId="688DB1A4" w14:textId="77777777" w:rsidR="00005DFB" w:rsidRPr="00005DFB" w:rsidRDefault="00005DFB" w:rsidP="00005DFB">
      <w:pPr>
        <w:pStyle w:val="USBodyText"/>
      </w:pPr>
    </w:p>
    <w:p w14:paraId="1EE4DF95" w14:textId="77777777" w:rsidR="00005DFB" w:rsidRPr="00005DFB" w:rsidRDefault="00005DFB" w:rsidP="00005DFB">
      <w:pPr>
        <w:pStyle w:val="USBodyText"/>
      </w:pPr>
    </w:p>
    <w:p w14:paraId="4D622C66" w14:textId="77777777" w:rsidR="00005DFB" w:rsidRPr="00005DFB" w:rsidRDefault="00005DFB" w:rsidP="00005DFB">
      <w:pPr>
        <w:pStyle w:val="USBodyText"/>
        <w:rPr>
          <w:bCs/>
        </w:rPr>
      </w:pPr>
      <w:r w:rsidRPr="00005DFB">
        <w:rPr>
          <w:bCs/>
        </w:rPr>
        <w:br w:type="page"/>
      </w:r>
    </w:p>
    <w:p w14:paraId="4A4E13A7" w14:textId="35DF0052" w:rsidR="00005DFB" w:rsidRPr="00005DFB" w:rsidRDefault="005F1423" w:rsidP="005F1423">
      <w:pPr>
        <w:pStyle w:val="Heading2"/>
      </w:pPr>
      <w:bookmarkStart w:id="119" w:name="_Toc526151190"/>
      <w:r>
        <w:lastRenderedPageBreak/>
        <w:t>No Gratuities or Kickbacks Affidavit</w:t>
      </w:r>
      <w:bookmarkEnd w:id="119"/>
    </w:p>
    <w:p w14:paraId="3054DC43" w14:textId="77777777" w:rsidR="00005DFB" w:rsidRPr="00005DFB" w:rsidRDefault="00005DFB" w:rsidP="00005DFB">
      <w:pPr>
        <w:pStyle w:val="USBodyText"/>
        <w:rPr>
          <w:bCs/>
        </w:rPr>
      </w:pPr>
    </w:p>
    <w:p w14:paraId="15DEBFA9" w14:textId="77777777" w:rsidR="00005DFB" w:rsidRPr="005F1423" w:rsidRDefault="00005DFB" w:rsidP="005F1423">
      <w:pPr>
        <w:pStyle w:val="USBodyText"/>
        <w:jc w:val="center"/>
        <w:rPr>
          <w:b/>
          <w:sz w:val="28"/>
          <w:szCs w:val="28"/>
        </w:rPr>
      </w:pPr>
      <w:r w:rsidRPr="005F1423">
        <w:rPr>
          <w:b/>
          <w:sz w:val="28"/>
          <w:szCs w:val="28"/>
        </w:rPr>
        <w:t>NO GRATUITIES OR KICKBACKS AFFIDAVIT</w:t>
      </w:r>
    </w:p>
    <w:p w14:paraId="1D6B794F" w14:textId="77777777" w:rsidR="00005DFB" w:rsidRPr="00005DFB" w:rsidRDefault="00005DFB" w:rsidP="00005DFB">
      <w:pPr>
        <w:pStyle w:val="USBodyText"/>
      </w:pPr>
    </w:p>
    <w:p w14:paraId="3F19870B" w14:textId="77777777" w:rsidR="00005DFB" w:rsidRPr="00005DFB" w:rsidRDefault="00005DFB" w:rsidP="005F1423">
      <w:pPr>
        <w:pStyle w:val="USBodyText"/>
        <w:spacing w:after="0"/>
        <w:rPr>
          <w:b/>
        </w:rPr>
      </w:pPr>
    </w:p>
    <w:p w14:paraId="515E8571" w14:textId="77777777" w:rsidR="00005DFB" w:rsidRPr="00005DFB" w:rsidRDefault="00005DFB" w:rsidP="005F1423">
      <w:pPr>
        <w:pStyle w:val="USBodyText"/>
        <w:spacing w:after="0"/>
        <w:rPr>
          <w:b/>
          <w:u w:val="single"/>
        </w:rPr>
      </w:pPr>
      <w:r w:rsidRPr="00005DFB">
        <w:rPr>
          <w:b/>
          <w:u w:val="single"/>
        </w:rPr>
        <w:t>AFFIDAVIT</w:t>
      </w:r>
    </w:p>
    <w:p w14:paraId="32320EBA" w14:textId="77777777" w:rsidR="00005DFB" w:rsidRPr="00005DFB" w:rsidRDefault="00005DFB" w:rsidP="005F1423">
      <w:pPr>
        <w:pStyle w:val="USBodyText"/>
        <w:spacing w:after="0"/>
      </w:pPr>
      <w:r w:rsidRPr="00005DFB">
        <w:t>(Offeror)</w:t>
      </w:r>
    </w:p>
    <w:p w14:paraId="456BC4C5" w14:textId="77777777" w:rsidR="00005DFB" w:rsidRPr="00005DFB" w:rsidRDefault="00005DFB" w:rsidP="005F1423">
      <w:pPr>
        <w:pStyle w:val="USBodyText"/>
        <w:spacing w:after="0"/>
      </w:pPr>
    </w:p>
    <w:p w14:paraId="5268932E" w14:textId="77777777" w:rsidR="00005DFB" w:rsidRPr="00005DFB" w:rsidRDefault="00005DFB" w:rsidP="005F1423">
      <w:pPr>
        <w:pStyle w:val="USBodyText"/>
        <w:spacing w:after="0"/>
        <w:rPr>
          <w:b/>
        </w:rPr>
      </w:pPr>
      <w:r w:rsidRPr="00005DFB">
        <w:rPr>
          <w:b/>
        </w:rPr>
        <w:t>TERRITORY OF GUAM</w:t>
      </w:r>
      <w:r w:rsidRPr="00005DFB">
        <w:rPr>
          <w:b/>
        </w:rPr>
        <w:tab/>
        <w:t>)</w:t>
      </w:r>
    </w:p>
    <w:p w14:paraId="10E32ED8" w14:textId="0CB66507" w:rsidR="00005DFB" w:rsidRPr="00005DFB" w:rsidRDefault="00005DFB" w:rsidP="005F1423">
      <w:pPr>
        <w:pStyle w:val="USBodyText"/>
        <w:spacing w:after="0"/>
        <w:rPr>
          <w:b/>
        </w:rPr>
      </w:pPr>
      <w:r w:rsidRPr="00005DFB">
        <w:rPr>
          <w:b/>
        </w:rPr>
        <w:tab/>
      </w:r>
      <w:r w:rsidRPr="00005DFB">
        <w:rPr>
          <w:b/>
        </w:rPr>
        <w:tab/>
      </w:r>
      <w:r w:rsidRPr="00005DFB">
        <w:rPr>
          <w:b/>
        </w:rPr>
        <w:tab/>
      </w:r>
      <w:r w:rsidRPr="00005DFB">
        <w:rPr>
          <w:b/>
        </w:rPr>
        <w:tab/>
      </w:r>
      <w:r w:rsidR="005F1423">
        <w:rPr>
          <w:b/>
        </w:rPr>
        <w:tab/>
      </w:r>
      <w:r w:rsidRPr="00005DFB">
        <w:rPr>
          <w:b/>
        </w:rPr>
        <w:t>)</w:t>
      </w:r>
      <w:r w:rsidRPr="00005DFB">
        <w:rPr>
          <w:b/>
        </w:rPr>
        <w:tab/>
      </w:r>
      <w:r w:rsidRPr="00005DFB">
        <w:rPr>
          <w:b/>
        </w:rPr>
        <w:tab/>
        <w:t>SS:</w:t>
      </w:r>
    </w:p>
    <w:p w14:paraId="7688D3DB" w14:textId="77777777" w:rsidR="00005DFB" w:rsidRPr="00005DFB" w:rsidRDefault="00005DFB" w:rsidP="005F1423">
      <w:pPr>
        <w:pStyle w:val="USBodyText"/>
        <w:spacing w:after="0"/>
        <w:rPr>
          <w:b/>
        </w:rPr>
      </w:pPr>
      <w:r w:rsidRPr="00005DFB">
        <w:rPr>
          <w:b/>
        </w:rPr>
        <w:t>HAGATNA, GUAM</w:t>
      </w:r>
      <w:r w:rsidRPr="00005DFB">
        <w:rPr>
          <w:b/>
        </w:rPr>
        <w:tab/>
      </w:r>
      <w:r w:rsidRPr="00005DFB">
        <w:rPr>
          <w:b/>
        </w:rPr>
        <w:tab/>
        <w:t>)</w:t>
      </w:r>
    </w:p>
    <w:p w14:paraId="7A346C05" w14:textId="77777777" w:rsidR="00005DFB" w:rsidRPr="00005DFB" w:rsidRDefault="00005DFB" w:rsidP="005F1423">
      <w:pPr>
        <w:pStyle w:val="USBodyText"/>
        <w:spacing w:after="0"/>
        <w:rPr>
          <w:b/>
        </w:rPr>
      </w:pPr>
    </w:p>
    <w:p w14:paraId="4820F892" w14:textId="77777777" w:rsidR="00005DFB" w:rsidRPr="00005DFB" w:rsidRDefault="00005DFB" w:rsidP="005F1423">
      <w:pPr>
        <w:pStyle w:val="USBodyText"/>
        <w:spacing w:after="0"/>
      </w:pPr>
    </w:p>
    <w:p w14:paraId="33ECE383" w14:textId="77777777" w:rsidR="00005DFB" w:rsidRPr="00005DFB" w:rsidRDefault="00005DFB" w:rsidP="005F1423">
      <w:pPr>
        <w:pStyle w:val="USBodyText"/>
        <w:spacing w:after="0"/>
      </w:pPr>
    </w:p>
    <w:p w14:paraId="21E0F6B4" w14:textId="77777777" w:rsidR="00005DFB" w:rsidRPr="00005DFB" w:rsidRDefault="00005DFB" w:rsidP="005F1423">
      <w:pPr>
        <w:pStyle w:val="USBodyText"/>
        <w:spacing w:after="0"/>
      </w:pPr>
      <w:r w:rsidRPr="00005DFB">
        <w:t>______________________________, being first duly sworn, deposes and says:</w:t>
      </w:r>
    </w:p>
    <w:p w14:paraId="4E651043" w14:textId="77777777" w:rsidR="00005DFB" w:rsidRPr="00005DFB" w:rsidRDefault="00005DFB" w:rsidP="005F1423">
      <w:pPr>
        <w:pStyle w:val="USBodyText"/>
        <w:spacing w:after="0"/>
      </w:pPr>
      <w:r w:rsidRPr="00005DFB">
        <w:t>As the duly authorized representative of the Offeror, that neither I nor of the Offeror’s officers, representatives, agents, subcontractors, or employees has or have offered, given or agreed to give any government of Guam employee or former employee, any payment, gift, kickback, gratuity or offer of employment in connection with Offeror’s proposal.</w:t>
      </w:r>
    </w:p>
    <w:p w14:paraId="162DAF03" w14:textId="77777777" w:rsidR="00005DFB" w:rsidRPr="00005DFB" w:rsidRDefault="00005DFB" w:rsidP="005F1423">
      <w:pPr>
        <w:pStyle w:val="USBodyText"/>
        <w:spacing w:after="0"/>
      </w:pPr>
    </w:p>
    <w:p w14:paraId="719FC34E" w14:textId="77777777" w:rsidR="00005DFB" w:rsidRPr="00005DFB" w:rsidRDefault="00005DFB" w:rsidP="005F1423">
      <w:pPr>
        <w:pStyle w:val="USBodyText"/>
        <w:spacing w:after="0"/>
      </w:pPr>
    </w:p>
    <w:p w14:paraId="1914708A" w14:textId="77777777" w:rsidR="00005DFB" w:rsidRPr="00005DFB" w:rsidRDefault="00005DFB" w:rsidP="005F1423">
      <w:pPr>
        <w:pStyle w:val="USBodyText"/>
        <w:spacing w:after="0"/>
      </w:pPr>
    </w:p>
    <w:p w14:paraId="402E1282" w14:textId="77777777" w:rsidR="00005DFB" w:rsidRPr="00005DFB" w:rsidRDefault="00005DFB" w:rsidP="005F1423">
      <w:pPr>
        <w:pStyle w:val="USBodyText"/>
        <w:spacing w:after="0"/>
        <w:ind w:left="2592"/>
      </w:pPr>
      <w:r w:rsidRPr="00005DFB">
        <w:tab/>
      </w:r>
      <w:r w:rsidRPr="00005DFB">
        <w:tab/>
      </w:r>
      <w:r w:rsidRPr="00005DFB">
        <w:tab/>
      </w:r>
      <w:r w:rsidRPr="00005DFB">
        <w:tab/>
        <w:t>________________________________________________</w:t>
      </w:r>
    </w:p>
    <w:p w14:paraId="4288DDCB" w14:textId="77777777" w:rsidR="00005DFB" w:rsidRPr="00005DFB" w:rsidRDefault="00005DFB" w:rsidP="005F1423">
      <w:pPr>
        <w:pStyle w:val="USBodyText"/>
        <w:spacing w:after="0"/>
        <w:ind w:left="2592"/>
      </w:pPr>
      <w:r w:rsidRPr="00005DFB">
        <w:tab/>
      </w:r>
      <w:r w:rsidRPr="00005DFB">
        <w:tab/>
      </w:r>
      <w:r w:rsidRPr="00005DFB">
        <w:tab/>
      </w:r>
      <w:r w:rsidRPr="00005DFB">
        <w:tab/>
        <w:t>Signature of Individual if Proposer is a Sole Proprietorship;</w:t>
      </w:r>
    </w:p>
    <w:p w14:paraId="17B1830D" w14:textId="77777777" w:rsidR="00005DFB" w:rsidRPr="00005DFB" w:rsidRDefault="00005DFB" w:rsidP="005F1423">
      <w:pPr>
        <w:pStyle w:val="USBodyText"/>
        <w:spacing w:after="0"/>
        <w:ind w:left="2592"/>
      </w:pPr>
      <w:r w:rsidRPr="00005DFB">
        <w:tab/>
      </w:r>
      <w:r w:rsidRPr="00005DFB">
        <w:tab/>
      </w:r>
      <w:r w:rsidRPr="00005DFB">
        <w:tab/>
      </w:r>
      <w:r w:rsidRPr="00005DFB">
        <w:tab/>
        <w:t>Partner, if the Proposer is a Partnership;</w:t>
      </w:r>
    </w:p>
    <w:p w14:paraId="0FFD3615" w14:textId="77777777" w:rsidR="00005DFB" w:rsidRPr="00005DFB" w:rsidRDefault="00005DFB" w:rsidP="005F1423">
      <w:pPr>
        <w:pStyle w:val="USBodyText"/>
        <w:spacing w:after="0"/>
        <w:ind w:left="2592"/>
      </w:pPr>
      <w:r w:rsidRPr="00005DFB">
        <w:tab/>
      </w:r>
      <w:r w:rsidRPr="00005DFB">
        <w:tab/>
      </w:r>
      <w:r w:rsidRPr="00005DFB">
        <w:tab/>
      </w:r>
      <w:r w:rsidRPr="00005DFB">
        <w:tab/>
        <w:t>Officer, if the Proposer is a Corporation</w:t>
      </w:r>
    </w:p>
    <w:p w14:paraId="00108B7D" w14:textId="77777777" w:rsidR="00005DFB" w:rsidRPr="00005DFB" w:rsidRDefault="00005DFB" w:rsidP="005F1423">
      <w:pPr>
        <w:pStyle w:val="USBodyText"/>
        <w:spacing w:after="0"/>
      </w:pPr>
    </w:p>
    <w:p w14:paraId="15C3F54F" w14:textId="77777777" w:rsidR="00005DFB" w:rsidRPr="00005DFB" w:rsidRDefault="00005DFB" w:rsidP="005F1423">
      <w:pPr>
        <w:pStyle w:val="USBodyText"/>
        <w:spacing w:after="0"/>
      </w:pPr>
    </w:p>
    <w:p w14:paraId="19A68256" w14:textId="77777777" w:rsidR="00005DFB" w:rsidRPr="00005DFB" w:rsidRDefault="00005DFB" w:rsidP="005F1423">
      <w:pPr>
        <w:pStyle w:val="USBodyText"/>
        <w:spacing w:after="0"/>
      </w:pPr>
    </w:p>
    <w:p w14:paraId="23E2EBF0" w14:textId="77777777" w:rsidR="00005DFB" w:rsidRPr="00005DFB" w:rsidRDefault="00005DFB" w:rsidP="005F1423">
      <w:pPr>
        <w:pStyle w:val="USBodyText"/>
        <w:spacing w:after="0"/>
      </w:pPr>
      <w:r w:rsidRPr="00005DFB">
        <w:rPr>
          <w:b/>
        </w:rPr>
        <w:t>SUBCRIBED AND SWORN</w:t>
      </w:r>
      <w:r w:rsidRPr="00005DFB">
        <w:t xml:space="preserve"> to before me this ____day of ____________, 2018.</w:t>
      </w:r>
    </w:p>
    <w:p w14:paraId="53821D89" w14:textId="77777777" w:rsidR="00005DFB" w:rsidRPr="00005DFB" w:rsidRDefault="00005DFB" w:rsidP="005F1423">
      <w:pPr>
        <w:pStyle w:val="USBodyText"/>
        <w:spacing w:after="0"/>
      </w:pPr>
    </w:p>
    <w:p w14:paraId="41B4061C" w14:textId="77777777" w:rsidR="00005DFB" w:rsidRPr="00005DFB" w:rsidRDefault="00005DFB" w:rsidP="005F1423">
      <w:pPr>
        <w:pStyle w:val="USBodyText"/>
        <w:spacing w:after="0"/>
      </w:pPr>
    </w:p>
    <w:p w14:paraId="325B24E2" w14:textId="77777777" w:rsidR="00005DFB" w:rsidRPr="00005DFB" w:rsidRDefault="00005DFB" w:rsidP="005F1423">
      <w:pPr>
        <w:pStyle w:val="USBodyText"/>
        <w:spacing w:after="0"/>
      </w:pPr>
    </w:p>
    <w:p w14:paraId="6DA2BB3B" w14:textId="77777777" w:rsidR="00005DFB" w:rsidRPr="00005DFB" w:rsidRDefault="00005DFB" w:rsidP="005F1423">
      <w:pPr>
        <w:pStyle w:val="USBodyText"/>
        <w:spacing w:after="0"/>
        <w:ind w:left="2592"/>
      </w:pPr>
      <w:r w:rsidRPr="00005DFB">
        <w:tab/>
      </w:r>
      <w:r w:rsidRPr="00005DFB">
        <w:tab/>
      </w:r>
      <w:r w:rsidRPr="00005DFB">
        <w:tab/>
      </w:r>
      <w:r w:rsidRPr="00005DFB">
        <w:tab/>
      </w:r>
      <w:r w:rsidRPr="00005DFB">
        <w:tab/>
      </w:r>
      <w:r w:rsidRPr="00005DFB">
        <w:tab/>
        <w:t>_________________________</w:t>
      </w:r>
    </w:p>
    <w:p w14:paraId="16F5AB11" w14:textId="77777777" w:rsidR="00005DFB" w:rsidRPr="00005DFB" w:rsidRDefault="00005DFB" w:rsidP="005F1423">
      <w:pPr>
        <w:pStyle w:val="USBodyText"/>
        <w:spacing w:after="0"/>
        <w:ind w:left="2592"/>
      </w:pPr>
      <w:r w:rsidRPr="00005DFB">
        <w:tab/>
      </w:r>
      <w:r w:rsidRPr="00005DFB">
        <w:tab/>
      </w:r>
      <w:r w:rsidRPr="00005DFB">
        <w:tab/>
      </w:r>
      <w:r w:rsidRPr="00005DFB">
        <w:tab/>
      </w:r>
      <w:r w:rsidRPr="00005DFB">
        <w:tab/>
      </w:r>
      <w:r w:rsidRPr="00005DFB">
        <w:tab/>
        <w:t>Notary Public</w:t>
      </w:r>
    </w:p>
    <w:p w14:paraId="69B05C8D" w14:textId="77777777" w:rsidR="00005DFB" w:rsidRPr="00005DFB" w:rsidRDefault="00005DFB" w:rsidP="005F1423">
      <w:pPr>
        <w:pStyle w:val="USBodyText"/>
        <w:spacing w:after="0"/>
        <w:ind w:left="2592"/>
      </w:pPr>
      <w:r w:rsidRPr="00005DFB">
        <w:tab/>
      </w:r>
      <w:r w:rsidRPr="00005DFB">
        <w:tab/>
      </w:r>
      <w:r w:rsidRPr="00005DFB">
        <w:tab/>
      </w:r>
      <w:r w:rsidRPr="00005DFB">
        <w:tab/>
      </w:r>
      <w:r w:rsidRPr="00005DFB">
        <w:tab/>
      </w:r>
      <w:r w:rsidRPr="00005DFB">
        <w:tab/>
        <w:t>In and for the Territory of Guam</w:t>
      </w:r>
    </w:p>
    <w:p w14:paraId="2DDB81F6" w14:textId="77777777" w:rsidR="00005DFB" w:rsidRPr="00005DFB" w:rsidRDefault="00005DFB" w:rsidP="005F1423">
      <w:pPr>
        <w:pStyle w:val="USBodyText"/>
        <w:spacing w:after="0"/>
        <w:ind w:left="2592"/>
      </w:pPr>
      <w:r w:rsidRPr="00005DFB">
        <w:tab/>
      </w:r>
      <w:r w:rsidRPr="00005DFB">
        <w:tab/>
      </w:r>
      <w:r w:rsidRPr="00005DFB">
        <w:tab/>
      </w:r>
      <w:r w:rsidRPr="00005DFB">
        <w:tab/>
      </w:r>
      <w:r w:rsidRPr="00005DFB">
        <w:tab/>
      </w:r>
      <w:r w:rsidRPr="00005DFB">
        <w:tab/>
        <w:t>My Commission Expires:</w:t>
      </w:r>
    </w:p>
    <w:p w14:paraId="5915940E" w14:textId="77777777" w:rsidR="00005DFB" w:rsidRPr="00005DFB" w:rsidRDefault="00005DFB" w:rsidP="005F1423">
      <w:pPr>
        <w:pStyle w:val="USBodyText"/>
        <w:spacing w:after="0"/>
        <w:rPr>
          <w:bCs/>
        </w:rPr>
      </w:pPr>
      <w:r w:rsidRPr="00005DFB">
        <w:rPr>
          <w:bCs/>
        </w:rPr>
        <w:br w:type="page"/>
      </w:r>
    </w:p>
    <w:p w14:paraId="2BDDC730" w14:textId="0484C799" w:rsidR="00005DFB" w:rsidRPr="00005DFB" w:rsidRDefault="005F1423" w:rsidP="005F1423">
      <w:pPr>
        <w:pStyle w:val="Heading2"/>
      </w:pPr>
      <w:bookmarkStart w:id="120" w:name="_Toc526151191"/>
      <w:r w:rsidRPr="005F1423">
        <w:lastRenderedPageBreak/>
        <w:t>Ethical Standards Affidavit</w:t>
      </w:r>
      <w:bookmarkEnd w:id="120"/>
    </w:p>
    <w:p w14:paraId="762F37B4" w14:textId="77777777" w:rsidR="00005DFB" w:rsidRPr="00005DFB" w:rsidRDefault="00005DFB" w:rsidP="00005DFB">
      <w:pPr>
        <w:pStyle w:val="USBodyText"/>
        <w:rPr>
          <w:bCs/>
        </w:rPr>
      </w:pPr>
    </w:p>
    <w:p w14:paraId="1571F262" w14:textId="77777777" w:rsidR="00005DFB" w:rsidRPr="005F1423" w:rsidRDefault="00005DFB" w:rsidP="005F1423">
      <w:pPr>
        <w:pStyle w:val="USBodyText"/>
        <w:jc w:val="center"/>
        <w:rPr>
          <w:b/>
          <w:sz w:val="28"/>
          <w:szCs w:val="28"/>
        </w:rPr>
      </w:pPr>
      <w:r w:rsidRPr="005F1423">
        <w:rPr>
          <w:b/>
          <w:sz w:val="28"/>
          <w:szCs w:val="28"/>
        </w:rPr>
        <w:t>ETHICAL STANDARDS AFFIDAVIT</w:t>
      </w:r>
    </w:p>
    <w:p w14:paraId="4F6C5000" w14:textId="77777777" w:rsidR="00005DFB" w:rsidRPr="00005DFB" w:rsidRDefault="00005DFB" w:rsidP="00005DFB">
      <w:pPr>
        <w:pStyle w:val="USBodyText"/>
      </w:pPr>
    </w:p>
    <w:p w14:paraId="596AF750" w14:textId="77777777" w:rsidR="00005DFB" w:rsidRPr="00005DFB" w:rsidRDefault="00005DFB" w:rsidP="00005DFB">
      <w:pPr>
        <w:pStyle w:val="USBodyText"/>
        <w:rPr>
          <w:b/>
          <w:u w:val="single"/>
        </w:rPr>
      </w:pPr>
      <w:r w:rsidRPr="00005DFB">
        <w:rPr>
          <w:b/>
          <w:u w:val="single"/>
        </w:rPr>
        <w:t>AFFIDAVIT</w:t>
      </w:r>
    </w:p>
    <w:p w14:paraId="779E94E5" w14:textId="77777777" w:rsidR="00005DFB" w:rsidRPr="00005DFB" w:rsidRDefault="00005DFB" w:rsidP="00005DFB">
      <w:pPr>
        <w:pStyle w:val="USBodyText"/>
      </w:pPr>
      <w:r w:rsidRPr="00005DFB">
        <w:t>(Proposer)</w:t>
      </w:r>
    </w:p>
    <w:p w14:paraId="19C3176B" w14:textId="77777777" w:rsidR="00005DFB" w:rsidRPr="00005DFB" w:rsidRDefault="00005DFB" w:rsidP="00005DFB">
      <w:pPr>
        <w:pStyle w:val="USBodyText"/>
      </w:pPr>
    </w:p>
    <w:p w14:paraId="6C663205" w14:textId="77777777" w:rsidR="00005DFB" w:rsidRPr="00005DFB" w:rsidRDefault="00005DFB" w:rsidP="00005DFB">
      <w:pPr>
        <w:pStyle w:val="USBodyText"/>
        <w:rPr>
          <w:b/>
        </w:rPr>
      </w:pPr>
      <w:r w:rsidRPr="00005DFB">
        <w:rPr>
          <w:b/>
        </w:rPr>
        <w:t>TERRITORY OF GUAM</w:t>
      </w:r>
      <w:r w:rsidRPr="00005DFB">
        <w:rPr>
          <w:b/>
        </w:rPr>
        <w:tab/>
        <w:t>)</w:t>
      </w:r>
    </w:p>
    <w:p w14:paraId="2799D4F7" w14:textId="7A35BD7D" w:rsidR="00005DFB" w:rsidRPr="00005DFB" w:rsidRDefault="00005DFB" w:rsidP="00005DFB">
      <w:pPr>
        <w:pStyle w:val="USBodyText"/>
        <w:rPr>
          <w:b/>
        </w:rPr>
      </w:pPr>
      <w:r w:rsidRPr="00005DFB">
        <w:rPr>
          <w:b/>
        </w:rPr>
        <w:tab/>
      </w:r>
      <w:r w:rsidRPr="00005DFB">
        <w:rPr>
          <w:b/>
        </w:rPr>
        <w:tab/>
      </w:r>
      <w:r w:rsidRPr="00005DFB">
        <w:rPr>
          <w:b/>
        </w:rPr>
        <w:tab/>
      </w:r>
      <w:r w:rsidRPr="00005DFB">
        <w:rPr>
          <w:b/>
        </w:rPr>
        <w:tab/>
      </w:r>
      <w:r w:rsidR="005F1423">
        <w:rPr>
          <w:b/>
        </w:rPr>
        <w:tab/>
      </w:r>
      <w:r w:rsidRPr="00005DFB">
        <w:rPr>
          <w:b/>
        </w:rPr>
        <w:t>)</w:t>
      </w:r>
      <w:r w:rsidRPr="00005DFB">
        <w:rPr>
          <w:b/>
        </w:rPr>
        <w:tab/>
      </w:r>
      <w:r w:rsidRPr="00005DFB">
        <w:rPr>
          <w:b/>
        </w:rPr>
        <w:tab/>
        <w:t>SS:</w:t>
      </w:r>
    </w:p>
    <w:p w14:paraId="538BD7FA" w14:textId="77777777" w:rsidR="00005DFB" w:rsidRPr="00005DFB" w:rsidRDefault="00005DFB" w:rsidP="00005DFB">
      <w:pPr>
        <w:pStyle w:val="USBodyText"/>
        <w:rPr>
          <w:b/>
        </w:rPr>
      </w:pPr>
      <w:r w:rsidRPr="00005DFB">
        <w:rPr>
          <w:b/>
        </w:rPr>
        <w:t>HAGATNA, GUAM</w:t>
      </w:r>
      <w:r w:rsidRPr="00005DFB">
        <w:rPr>
          <w:b/>
        </w:rPr>
        <w:tab/>
      </w:r>
      <w:r w:rsidRPr="00005DFB">
        <w:rPr>
          <w:b/>
        </w:rPr>
        <w:tab/>
        <w:t>)</w:t>
      </w:r>
    </w:p>
    <w:p w14:paraId="36E98044" w14:textId="77777777" w:rsidR="00005DFB" w:rsidRPr="00005DFB" w:rsidRDefault="00005DFB" w:rsidP="00005DFB">
      <w:pPr>
        <w:pStyle w:val="USBodyText"/>
        <w:rPr>
          <w:b/>
        </w:rPr>
      </w:pPr>
    </w:p>
    <w:p w14:paraId="36EA8081" w14:textId="77777777" w:rsidR="00005DFB" w:rsidRPr="00005DFB" w:rsidRDefault="00005DFB" w:rsidP="005F1423">
      <w:pPr>
        <w:pStyle w:val="USBodyText"/>
        <w:spacing w:after="0"/>
      </w:pPr>
    </w:p>
    <w:p w14:paraId="5D50997F" w14:textId="77777777" w:rsidR="00005DFB" w:rsidRPr="00005DFB" w:rsidRDefault="00005DFB" w:rsidP="005F1423">
      <w:pPr>
        <w:pStyle w:val="USBodyText"/>
        <w:spacing w:after="0"/>
      </w:pPr>
    </w:p>
    <w:p w14:paraId="781D85A9" w14:textId="77777777" w:rsidR="00005DFB" w:rsidRPr="00005DFB" w:rsidRDefault="00005DFB" w:rsidP="005F1423">
      <w:pPr>
        <w:pStyle w:val="USBodyText"/>
        <w:spacing w:after="0"/>
      </w:pPr>
      <w:r w:rsidRPr="00005DFB">
        <w:t>______________________________, being first duly sworn, deposes and says:</w:t>
      </w:r>
    </w:p>
    <w:p w14:paraId="1F9D8D26" w14:textId="77777777" w:rsidR="00005DFB" w:rsidRPr="00005DFB" w:rsidRDefault="00005DFB" w:rsidP="005F1423">
      <w:pPr>
        <w:pStyle w:val="USBodyText"/>
        <w:spacing w:after="0"/>
      </w:pPr>
      <w:r w:rsidRPr="00005DFB">
        <w:t>That I am ( the Sole Proprietor, a Partner or Officer of the Offeror)</w:t>
      </w:r>
    </w:p>
    <w:p w14:paraId="7A3C9BE1" w14:textId="77777777" w:rsidR="00005DFB" w:rsidRPr="00005DFB" w:rsidRDefault="00005DFB" w:rsidP="005F1423">
      <w:pPr>
        <w:pStyle w:val="USBodyText"/>
        <w:spacing w:after="0"/>
      </w:pPr>
      <w:r w:rsidRPr="00005DFB">
        <w:t>That Offeror making the foregoing Proposal, that neither he or nor of the Offeror’s officers, representatives, agents, subcontractors, or employees of the Offeror have knowingly influenced any government of Guam employee to breach any of the ethical standards set forth in 5 GCA Chapter 5 Article 11, and promises that neither he nor any officer, representative, agent, subcontractor, or employee of Offeror will knowingly influence any government of Guam employee to breach any ethical standard set for in 5 GCA Chapter 5 Article 11.</w:t>
      </w:r>
    </w:p>
    <w:p w14:paraId="023505F8" w14:textId="77777777" w:rsidR="00005DFB" w:rsidRPr="00005DFB" w:rsidRDefault="00005DFB" w:rsidP="005F1423">
      <w:pPr>
        <w:pStyle w:val="USBodyText"/>
        <w:spacing w:after="0"/>
      </w:pPr>
    </w:p>
    <w:p w14:paraId="4732BF0E" w14:textId="77777777" w:rsidR="00005DFB" w:rsidRPr="00005DFB" w:rsidRDefault="00005DFB" w:rsidP="005F1423">
      <w:pPr>
        <w:pStyle w:val="USBodyText"/>
        <w:spacing w:after="0"/>
      </w:pPr>
    </w:p>
    <w:p w14:paraId="04F27E76" w14:textId="4DE2DDA4" w:rsidR="00005DFB" w:rsidRPr="00005DFB" w:rsidRDefault="00005DFB" w:rsidP="005F1423">
      <w:pPr>
        <w:pStyle w:val="USBodyText"/>
        <w:spacing w:after="0"/>
        <w:ind w:left="2592"/>
      </w:pPr>
      <w:r w:rsidRPr="00005DFB">
        <w:tab/>
      </w:r>
      <w:r w:rsidRPr="00005DFB">
        <w:tab/>
      </w:r>
      <w:r w:rsidRPr="00005DFB">
        <w:tab/>
        <w:t>______________________________________</w:t>
      </w:r>
      <w:r w:rsidR="005F1423">
        <w:t>______</w:t>
      </w:r>
      <w:r w:rsidRPr="00005DFB">
        <w:t>__________</w:t>
      </w:r>
    </w:p>
    <w:p w14:paraId="65EA195B" w14:textId="77777777" w:rsidR="00005DFB" w:rsidRPr="00005DFB" w:rsidRDefault="00005DFB" w:rsidP="005F1423">
      <w:pPr>
        <w:pStyle w:val="USBodyText"/>
        <w:spacing w:after="0"/>
        <w:ind w:left="2592"/>
      </w:pPr>
      <w:r w:rsidRPr="00005DFB">
        <w:tab/>
      </w:r>
      <w:r w:rsidRPr="00005DFB">
        <w:tab/>
      </w:r>
      <w:r w:rsidRPr="00005DFB">
        <w:tab/>
        <w:t>Signature of Individual if Proposer is a Sole Proprietorship;</w:t>
      </w:r>
    </w:p>
    <w:p w14:paraId="60DBAF00" w14:textId="77777777" w:rsidR="00005DFB" w:rsidRPr="00005DFB" w:rsidRDefault="00005DFB" w:rsidP="005F1423">
      <w:pPr>
        <w:pStyle w:val="USBodyText"/>
        <w:spacing w:after="0"/>
        <w:ind w:left="2592"/>
      </w:pPr>
      <w:r w:rsidRPr="00005DFB">
        <w:tab/>
      </w:r>
      <w:r w:rsidRPr="00005DFB">
        <w:tab/>
      </w:r>
      <w:r w:rsidRPr="00005DFB">
        <w:tab/>
        <w:t>Partner, if the Proposer is a Partnership;</w:t>
      </w:r>
    </w:p>
    <w:p w14:paraId="66D58603" w14:textId="77777777" w:rsidR="00005DFB" w:rsidRPr="00005DFB" w:rsidRDefault="00005DFB" w:rsidP="005F1423">
      <w:pPr>
        <w:pStyle w:val="USBodyText"/>
        <w:spacing w:after="0"/>
        <w:ind w:left="2592"/>
      </w:pPr>
      <w:r w:rsidRPr="00005DFB">
        <w:tab/>
      </w:r>
      <w:r w:rsidRPr="00005DFB">
        <w:tab/>
      </w:r>
      <w:r w:rsidRPr="00005DFB">
        <w:tab/>
        <w:t>Officer, if the Proposer is a Corporation</w:t>
      </w:r>
    </w:p>
    <w:p w14:paraId="28831A53" w14:textId="77777777" w:rsidR="00005DFB" w:rsidRPr="00005DFB" w:rsidRDefault="00005DFB" w:rsidP="005F1423">
      <w:pPr>
        <w:pStyle w:val="USBodyText"/>
        <w:spacing w:after="0"/>
      </w:pPr>
    </w:p>
    <w:p w14:paraId="4895B7F2" w14:textId="77777777" w:rsidR="00005DFB" w:rsidRPr="00005DFB" w:rsidRDefault="00005DFB" w:rsidP="005F1423">
      <w:pPr>
        <w:pStyle w:val="USBodyText"/>
        <w:spacing w:after="0"/>
      </w:pPr>
    </w:p>
    <w:p w14:paraId="32BE97EE" w14:textId="77777777" w:rsidR="00005DFB" w:rsidRPr="00005DFB" w:rsidRDefault="00005DFB" w:rsidP="005F1423">
      <w:pPr>
        <w:pStyle w:val="USBodyText"/>
        <w:spacing w:after="0"/>
      </w:pPr>
      <w:r w:rsidRPr="00005DFB">
        <w:rPr>
          <w:b/>
        </w:rPr>
        <w:t>SUBCRIBED AND SWORN</w:t>
      </w:r>
      <w:r w:rsidRPr="00005DFB">
        <w:t xml:space="preserve"> to before me this ____day of ____________, 2018.</w:t>
      </w:r>
    </w:p>
    <w:p w14:paraId="54D75735" w14:textId="77777777" w:rsidR="00005DFB" w:rsidRPr="00005DFB" w:rsidRDefault="00005DFB" w:rsidP="005F1423">
      <w:pPr>
        <w:pStyle w:val="USBodyText"/>
        <w:spacing w:after="0"/>
      </w:pPr>
    </w:p>
    <w:p w14:paraId="64396C9C" w14:textId="77777777" w:rsidR="00005DFB" w:rsidRPr="00005DFB" w:rsidRDefault="00005DFB" w:rsidP="005F1423">
      <w:pPr>
        <w:pStyle w:val="USBodyText"/>
        <w:spacing w:after="0"/>
      </w:pPr>
    </w:p>
    <w:p w14:paraId="0A088D25" w14:textId="77777777" w:rsidR="00005DFB" w:rsidRPr="00005DFB" w:rsidRDefault="00005DFB" w:rsidP="005F1423">
      <w:pPr>
        <w:pStyle w:val="USBodyText"/>
        <w:spacing w:after="0"/>
      </w:pPr>
    </w:p>
    <w:p w14:paraId="051B6A36" w14:textId="77777777" w:rsidR="00005DFB" w:rsidRPr="00005DFB" w:rsidRDefault="00005DFB" w:rsidP="005F1423">
      <w:pPr>
        <w:pStyle w:val="USBodyText"/>
        <w:spacing w:after="0"/>
        <w:ind w:left="3888"/>
      </w:pPr>
      <w:r w:rsidRPr="00005DFB">
        <w:tab/>
      </w:r>
      <w:r w:rsidRPr="00005DFB">
        <w:tab/>
      </w:r>
      <w:r w:rsidRPr="00005DFB">
        <w:tab/>
      </w:r>
      <w:r w:rsidRPr="00005DFB">
        <w:tab/>
      </w:r>
      <w:r w:rsidRPr="00005DFB">
        <w:tab/>
      </w:r>
      <w:r w:rsidRPr="00005DFB">
        <w:tab/>
        <w:t>_________________________</w:t>
      </w:r>
    </w:p>
    <w:p w14:paraId="07C63BB7" w14:textId="77777777" w:rsidR="00005DFB" w:rsidRPr="00005DFB" w:rsidRDefault="00005DFB" w:rsidP="00EC577B">
      <w:pPr>
        <w:pStyle w:val="USBodyText"/>
        <w:spacing w:after="0"/>
        <w:ind w:left="3888"/>
      </w:pPr>
      <w:r w:rsidRPr="00005DFB">
        <w:tab/>
      </w:r>
      <w:r w:rsidRPr="00005DFB">
        <w:tab/>
      </w:r>
      <w:r w:rsidRPr="00005DFB">
        <w:tab/>
      </w:r>
      <w:r w:rsidRPr="00005DFB">
        <w:tab/>
      </w:r>
      <w:r w:rsidRPr="00005DFB">
        <w:tab/>
      </w:r>
      <w:r w:rsidRPr="00005DFB">
        <w:tab/>
        <w:t>Notary Public</w:t>
      </w:r>
    </w:p>
    <w:p w14:paraId="5AED8165" w14:textId="77777777" w:rsidR="00005DFB" w:rsidRPr="00005DFB" w:rsidRDefault="00005DFB" w:rsidP="00EC577B">
      <w:pPr>
        <w:pStyle w:val="USBodyText"/>
        <w:spacing w:after="0"/>
        <w:ind w:left="3888"/>
      </w:pPr>
      <w:r w:rsidRPr="00005DFB">
        <w:tab/>
      </w:r>
      <w:r w:rsidRPr="00005DFB">
        <w:tab/>
      </w:r>
      <w:r w:rsidRPr="00005DFB">
        <w:tab/>
      </w:r>
      <w:r w:rsidRPr="00005DFB">
        <w:tab/>
      </w:r>
      <w:r w:rsidRPr="00005DFB">
        <w:tab/>
      </w:r>
      <w:r w:rsidRPr="00005DFB">
        <w:tab/>
        <w:t>In and for the Territory of Guam</w:t>
      </w:r>
    </w:p>
    <w:p w14:paraId="6489D615" w14:textId="77777777" w:rsidR="00005DFB" w:rsidRPr="00005DFB" w:rsidRDefault="00005DFB" w:rsidP="00EC577B">
      <w:pPr>
        <w:pStyle w:val="USBodyText"/>
        <w:spacing w:after="0"/>
        <w:ind w:left="3888"/>
      </w:pPr>
      <w:r w:rsidRPr="00005DFB">
        <w:tab/>
      </w:r>
      <w:r w:rsidRPr="00005DFB">
        <w:tab/>
      </w:r>
      <w:r w:rsidRPr="00005DFB">
        <w:tab/>
      </w:r>
      <w:r w:rsidRPr="00005DFB">
        <w:tab/>
      </w:r>
      <w:r w:rsidRPr="00005DFB">
        <w:tab/>
      </w:r>
      <w:r w:rsidRPr="00005DFB">
        <w:tab/>
        <w:t>My Commission Expires:</w:t>
      </w:r>
    </w:p>
    <w:p w14:paraId="16E6CE08" w14:textId="77777777" w:rsidR="00005DFB" w:rsidRPr="00005DFB" w:rsidRDefault="00005DFB" w:rsidP="00005DFB">
      <w:pPr>
        <w:pStyle w:val="USBodyText"/>
        <w:rPr>
          <w:bCs/>
        </w:rPr>
      </w:pPr>
      <w:r w:rsidRPr="00005DFB">
        <w:rPr>
          <w:bCs/>
        </w:rPr>
        <w:br w:type="page"/>
      </w:r>
    </w:p>
    <w:p w14:paraId="2F7AB9B0" w14:textId="2ECC0686" w:rsidR="00005DFB" w:rsidRPr="00005DFB" w:rsidRDefault="006633F7" w:rsidP="006633F7">
      <w:pPr>
        <w:pStyle w:val="Heading2"/>
      </w:pPr>
      <w:bookmarkStart w:id="121" w:name="_Toc526151192"/>
      <w:r w:rsidRPr="006633F7">
        <w:lastRenderedPageBreak/>
        <w:t xml:space="preserve">Declaration Re-Compliance </w:t>
      </w:r>
      <w:r>
        <w:t>w</w:t>
      </w:r>
      <w:r w:rsidRPr="006633F7">
        <w:t>ith U.S. D</w:t>
      </w:r>
      <w:r>
        <w:t>OL</w:t>
      </w:r>
      <w:r w:rsidRPr="006633F7">
        <w:t xml:space="preserve"> Wage Determination</w:t>
      </w:r>
      <w:bookmarkEnd w:id="121"/>
    </w:p>
    <w:p w14:paraId="0ACE1CEB" w14:textId="77777777" w:rsidR="006633F7" w:rsidRDefault="006633F7" w:rsidP="006633F7">
      <w:pPr>
        <w:pStyle w:val="USBodyText"/>
        <w:jc w:val="center"/>
        <w:rPr>
          <w:b/>
          <w:sz w:val="28"/>
          <w:szCs w:val="28"/>
        </w:rPr>
      </w:pPr>
    </w:p>
    <w:p w14:paraId="2F7DEBC2" w14:textId="0EB32CE6" w:rsidR="00005DFB" w:rsidRPr="006633F7" w:rsidRDefault="00005DFB" w:rsidP="006633F7">
      <w:pPr>
        <w:pStyle w:val="USBodyText"/>
        <w:jc w:val="center"/>
        <w:rPr>
          <w:b/>
          <w:sz w:val="28"/>
          <w:szCs w:val="28"/>
        </w:rPr>
      </w:pPr>
      <w:r w:rsidRPr="006633F7">
        <w:rPr>
          <w:b/>
          <w:sz w:val="28"/>
          <w:szCs w:val="28"/>
        </w:rPr>
        <w:t>DECLARATION RE-COMPLIANCE WITH U.S. DOL WAGE DETERMINATION</w:t>
      </w:r>
    </w:p>
    <w:p w14:paraId="328EEB1A" w14:textId="77777777" w:rsidR="00005DFB" w:rsidRPr="00005DFB" w:rsidRDefault="00005DFB" w:rsidP="006633F7">
      <w:pPr>
        <w:pStyle w:val="USBodyText"/>
        <w:spacing w:after="0"/>
      </w:pPr>
      <w:r w:rsidRPr="00005DFB">
        <w:t>Procurement No.:  _______________</w:t>
      </w:r>
    </w:p>
    <w:p w14:paraId="2FDE0842" w14:textId="77777777" w:rsidR="00005DFB" w:rsidRPr="00005DFB" w:rsidRDefault="00005DFB" w:rsidP="006633F7">
      <w:pPr>
        <w:pStyle w:val="USBodyText"/>
        <w:spacing w:after="0"/>
      </w:pPr>
    </w:p>
    <w:p w14:paraId="73EF8E36" w14:textId="77777777" w:rsidR="00005DFB" w:rsidRPr="00005DFB" w:rsidRDefault="00005DFB" w:rsidP="006633F7">
      <w:pPr>
        <w:pStyle w:val="USBodyText"/>
        <w:spacing w:after="0"/>
      </w:pPr>
      <w:r w:rsidRPr="00005DFB">
        <w:t>Name of Offeror Company: ____________________________________</w:t>
      </w:r>
    </w:p>
    <w:p w14:paraId="3BC5F0AF" w14:textId="77777777" w:rsidR="00005DFB" w:rsidRPr="00005DFB" w:rsidRDefault="00005DFB" w:rsidP="006633F7">
      <w:pPr>
        <w:pStyle w:val="USBodyText"/>
        <w:spacing w:after="0"/>
      </w:pPr>
      <w:r w:rsidRPr="00005DFB">
        <w:t>________________________________________________ hereby certifies under penalty of perjury:</w:t>
      </w:r>
    </w:p>
    <w:p w14:paraId="33AF2DFC" w14:textId="77777777" w:rsidR="00005DFB" w:rsidRPr="00005DFB" w:rsidRDefault="00005DFB" w:rsidP="006633F7">
      <w:pPr>
        <w:pStyle w:val="USBodyText"/>
        <w:spacing w:after="0"/>
      </w:pPr>
    </w:p>
    <w:p w14:paraId="6283F02A" w14:textId="77777777" w:rsidR="00005DFB" w:rsidRPr="00005DFB" w:rsidRDefault="00005DFB" w:rsidP="00206010">
      <w:pPr>
        <w:pStyle w:val="USBodyText"/>
        <w:numPr>
          <w:ilvl w:val="0"/>
          <w:numId w:val="71"/>
        </w:numPr>
        <w:tabs>
          <w:tab w:val="clear" w:pos="720"/>
          <w:tab w:val="num" w:pos="360"/>
        </w:tabs>
        <w:ind w:left="360"/>
      </w:pPr>
      <w:r w:rsidRPr="00005DFB">
        <w:t xml:space="preserve">That I am ___________________  (the offeror, a partner of the offeror, an officer of the offeror) making the bid or proposal in the foregoing identified procurement;  </w:t>
      </w:r>
    </w:p>
    <w:p w14:paraId="1E60C2AF" w14:textId="77777777" w:rsidR="00005DFB" w:rsidRPr="00005DFB" w:rsidRDefault="00005DFB" w:rsidP="00206010">
      <w:pPr>
        <w:pStyle w:val="USBodyText"/>
        <w:numPr>
          <w:ilvl w:val="0"/>
          <w:numId w:val="71"/>
        </w:numPr>
        <w:tabs>
          <w:tab w:val="clear" w:pos="720"/>
          <w:tab w:val="num" w:pos="360"/>
        </w:tabs>
        <w:ind w:left="360"/>
      </w:pPr>
      <w:r w:rsidRPr="00005DFB">
        <w:t>That I have read and understand the provisions of 5 GCA § 5801 and § 5802 which read:</w:t>
      </w:r>
    </w:p>
    <w:p w14:paraId="45F236A3" w14:textId="77777777" w:rsidR="00005DFB" w:rsidRPr="00005DFB" w:rsidRDefault="00005DFB" w:rsidP="006633F7">
      <w:pPr>
        <w:pStyle w:val="USBodyText"/>
        <w:ind w:left="360"/>
      </w:pPr>
      <w:r w:rsidRPr="00005DFB">
        <w:rPr>
          <w:b/>
          <w:bCs/>
        </w:rPr>
        <w:t>§ 5801. Wage Determination Established</w:t>
      </w:r>
      <w:r w:rsidRPr="00005DFB">
        <w:t>.</w:t>
      </w:r>
    </w:p>
    <w:p w14:paraId="0733E6F8" w14:textId="77777777" w:rsidR="00005DFB" w:rsidRPr="00005DFB" w:rsidRDefault="00005DFB" w:rsidP="006633F7">
      <w:pPr>
        <w:pStyle w:val="USBodyText"/>
        <w:spacing w:after="0"/>
        <w:ind w:left="360"/>
      </w:pPr>
      <w:r w:rsidRPr="00005DFB">
        <w:t xml:space="preserve">In such cases where the government of Guam enters into contractual arrangements with a sole proprietorship, a partnership or a corporation (‘contractor’) for the provision of a service to the government of Guam, and in such cases where the contractor employs a person(s) whose purpose, in whole or in part, is the direct delivery of service contracted by the government of Guam, then the contractor shall pay such employee(s) in accordance with the Wage Determination for Guam and the Northern Mariana Islands issued and promulgated by the U.S. Department of Labor for such labor as is employed in the direct delivery of contract deliverables to the government of Guam.  </w:t>
      </w:r>
    </w:p>
    <w:p w14:paraId="6D305AEF" w14:textId="77777777" w:rsidR="00005DFB" w:rsidRPr="00005DFB" w:rsidRDefault="00005DFB" w:rsidP="006633F7">
      <w:pPr>
        <w:pStyle w:val="USBodyText"/>
        <w:spacing w:after="0"/>
        <w:ind w:left="360"/>
      </w:pPr>
    </w:p>
    <w:p w14:paraId="731D6E6B" w14:textId="2038210A" w:rsidR="00005DFB" w:rsidRDefault="00005DFB" w:rsidP="006633F7">
      <w:pPr>
        <w:pStyle w:val="USBodyText"/>
        <w:spacing w:after="0"/>
        <w:ind w:left="360"/>
      </w:pPr>
      <w:r w:rsidRPr="00005DFB">
        <w:t>The Wage Determination most recently issued by the U.S. Department of Labor at the time a contract is awarded to a contractor by the government of Guam shall be used to determine wages, which shall be paid to employees pursuant to this Article. Should any contract contain a renewal clause, then at the time of renewal adjustments, there shall be made stipulations contained in that contract for applying the Wage Determination, as required by this Article, so that the Wage Determination promulgated by the U.S. Department of Labor on a date most recent to the renewal date shall apply.</w:t>
      </w:r>
    </w:p>
    <w:p w14:paraId="245842EB" w14:textId="77777777" w:rsidR="006633F7" w:rsidRPr="00005DFB" w:rsidRDefault="006633F7" w:rsidP="006633F7">
      <w:pPr>
        <w:pStyle w:val="USBodyText"/>
        <w:spacing w:after="0"/>
        <w:ind w:left="360"/>
      </w:pPr>
    </w:p>
    <w:p w14:paraId="7151D883" w14:textId="77777777" w:rsidR="00005DFB" w:rsidRPr="00005DFB" w:rsidRDefault="00005DFB" w:rsidP="006633F7">
      <w:pPr>
        <w:pStyle w:val="USBodyText"/>
        <w:ind w:left="360"/>
      </w:pPr>
      <w:r w:rsidRPr="00005DFB">
        <w:rPr>
          <w:b/>
          <w:bCs/>
        </w:rPr>
        <w:t>§ 5802. Benefits</w:t>
      </w:r>
      <w:r w:rsidRPr="00005DFB">
        <w:t>.</w:t>
      </w:r>
    </w:p>
    <w:p w14:paraId="570327FA" w14:textId="690BF361" w:rsidR="00005DFB" w:rsidRDefault="00005DFB" w:rsidP="006633F7">
      <w:pPr>
        <w:pStyle w:val="USBodyText"/>
        <w:ind w:left="360"/>
      </w:pPr>
      <w:r w:rsidRPr="00005DFB">
        <w:t>In addition to the Wage Determination detailed in this Article, any contract to which this Article applies shall also contain provisions mandating health and similar benefits for employees covered by this Article, such benefits having a minimum value as detailed in the Wage Determination issued and promulgated by the U.S. Department of Labor, and shall contain provisions guaranteeing a minimum of ten (10) paid holidays per annum per employee.</w:t>
      </w:r>
    </w:p>
    <w:p w14:paraId="0A84D16B" w14:textId="2462AF0B" w:rsidR="006633F7" w:rsidRDefault="006633F7" w:rsidP="006633F7">
      <w:pPr>
        <w:pStyle w:val="USBodyText"/>
      </w:pPr>
    </w:p>
    <w:p w14:paraId="78E2032C" w14:textId="11A0A872" w:rsidR="006633F7" w:rsidRDefault="006633F7" w:rsidP="006633F7">
      <w:pPr>
        <w:pStyle w:val="USBodyText"/>
      </w:pPr>
    </w:p>
    <w:p w14:paraId="5B6AE1D2" w14:textId="2E662F46" w:rsidR="006633F7" w:rsidRDefault="006633F7">
      <w:pPr>
        <w:spacing w:after="160" w:line="259" w:lineRule="auto"/>
        <w:jc w:val="left"/>
      </w:pPr>
      <w:r>
        <w:br w:type="page"/>
      </w:r>
    </w:p>
    <w:p w14:paraId="36B3A47A" w14:textId="77777777" w:rsidR="00005DFB" w:rsidRPr="00005DFB" w:rsidRDefault="00005DFB" w:rsidP="00206010">
      <w:pPr>
        <w:pStyle w:val="USBodyText"/>
        <w:numPr>
          <w:ilvl w:val="0"/>
          <w:numId w:val="71"/>
        </w:numPr>
        <w:tabs>
          <w:tab w:val="clear" w:pos="720"/>
          <w:tab w:val="num" w:pos="360"/>
        </w:tabs>
        <w:ind w:left="360"/>
      </w:pPr>
      <w:r w:rsidRPr="00005DFB">
        <w:lastRenderedPageBreak/>
        <w:t>That the offeror is in full compliance with 5 GCA § 5801 and § 5802, as may be applicable to the procurement referenced herein;</w:t>
      </w:r>
    </w:p>
    <w:p w14:paraId="1F09BA09" w14:textId="77777777" w:rsidR="00005DFB" w:rsidRPr="00005DFB" w:rsidRDefault="00005DFB" w:rsidP="006633F7">
      <w:pPr>
        <w:pStyle w:val="USBodyText"/>
        <w:spacing w:after="0"/>
      </w:pPr>
    </w:p>
    <w:p w14:paraId="5332B00E" w14:textId="5E6FF7BD" w:rsidR="00005DFB" w:rsidRPr="00005DFB" w:rsidRDefault="00005DFB" w:rsidP="00BF0512">
      <w:pPr>
        <w:pStyle w:val="USBodyText"/>
        <w:spacing w:after="0"/>
        <w:ind w:left="2592" w:firstLine="432"/>
      </w:pPr>
      <w:r w:rsidRPr="00005DFB">
        <w:t>______________________________________________</w:t>
      </w:r>
      <w:r w:rsidR="00BF0512">
        <w:t>______</w:t>
      </w:r>
      <w:r w:rsidRPr="00005DFB">
        <w:t>__</w:t>
      </w:r>
    </w:p>
    <w:p w14:paraId="5A98D92F" w14:textId="77777777" w:rsidR="00005DFB" w:rsidRPr="00005DFB" w:rsidRDefault="00005DFB" w:rsidP="00BF0512">
      <w:pPr>
        <w:pStyle w:val="USBodyText"/>
        <w:spacing w:after="0"/>
        <w:ind w:left="1296"/>
      </w:pPr>
      <w:r w:rsidRPr="00005DFB">
        <w:tab/>
      </w:r>
      <w:r w:rsidRPr="00005DFB">
        <w:tab/>
      </w:r>
      <w:r w:rsidRPr="00005DFB">
        <w:tab/>
      </w:r>
      <w:r w:rsidRPr="00005DFB">
        <w:tab/>
      </w:r>
      <w:r w:rsidRPr="00005DFB">
        <w:tab/>
        <w:t>Signature of Individual if Proposer is a Sole Proprietorship;</w:t>
      </w:r>
    </w:p>
    <w:p w14:paraId="34D0C095" w14:textId="77777777" w:rsidR="00005DFB" w:rsidRPr="00005DFB" w:rsidRDefault="00005DFB" w:rsidP="00BF0512">
      <w:pPr>
        <w:pStyle w:val="USBodyText"/>
        <w:spacing w:after="0"/>
        <w:ind w:left="1296"/>
      </w:pPr>
      <w:r w:rsidRPr="00005DFB">
        <w:tab/>
      </w:r>
      <w:r w:rsidRPr="00005DFB">
        <w:tab/>
      </w:r>
      <w:r w:rsidRPr="00005DFB">
        <w:tab/>
      </w:r>
      <w:r w:rsidRPr="00005DFB">
        <w:tab/>
      </w:r>
      <w:r w:rsidRPr="00005DFB">
        <w:tab/>
        <w:t>Partner, if the Proposer is a Partnership;</w:t>
      </w:r>
    </w:p>
    <w:p w14:paraId="4778EC2B" w14:textId="77777777" w:rsidR="00005DFB" w:rsidRPr="00005DFB" w:rsidRDefault="00005DFB" w:rsidP="00BF0512">
      <w:pPr>
        <w:pStyle w:val="USBodyText"/>
        <w:spacing w:after="0"/>
        <w:ind w:left="1296"/>
      </w:pPr>
      <w:r w:rsidRPr="00005DFB">
        <w:tab/>
      </w:r>
      <w:r w:rsidRPr="00005DFB">
        <w:tab/>
      </w:r>
      <w:r w:rsidRPr="00005DFB">
        <w:tab/>
      </w:r>
      <w:r w:rsidRPr="00005DFB">
        <w:tab/>
      </w:r>
      <w:r w:rsidRPr="00005DFB">
        <w:tab/>
        <w:t>Officer, if the Proposer is a Corporation</w:t>
      </w:r>
    </w:p>
    <w:p w14:paraId="48E58F37" w14:textId="77777777" w:rsidR="00005DFB" w:rsidRPr="00005DFB" w:rsidRDefault="00005DFB" w:rsidP="006633F7">
      <w:pPr>
        <w:pStyle w:val="USBodyText"/>
        <w:spacing w:after="0"/>
        <w:rPr>
          <w:b/>
        </w:rPr>
      </w:pPr>
    </w:p>
    <w:p w14:paraId="29B41C94" w14:textId="77777777" w:rsidR="00005DFB" w:rsidRPr="00005DFB" w:rsidRDefault="00005DFB" w:rsidP="006633F7">
      <w:pPr>
        <w:pStyle w:val="USBodyText"/>
        <w:spacing w:after="0"/>
      </w:pPr>
      <w:r w:rsidRPr="00005DFB">
        <w:rPr>
          <w:b/>
        </w:rPr>
        <w:t>SUBCRIBED AND SWORN</w:t>
      </w:r>
      <w:r w:rsidRPr="00005DFB">
        <w:t xml:space="preserve"> to before me this ____day of ____________, 2018.</w:t>
      </w:r>
    </w:p>
    <w:p w14:paraId="7DB92D4F" w14:textId="77777777" w:rsidR="00005DFB" w:rsidRPr="00005DFB" w:rsidRDefault="00005DFB" w:rsidP="006633F7">
      <w:pPr>
        <w:pStyle w:val="USBodyText"/>
        <w:spacing w:after="0"/>
      </w:pPr>
    </w:p>
    <w:p w14:paraId="440C1DD8" w14:textId="77777777" w:rsidR="00005DFB" w:rsidRPr="00005DFB" w:rsidRDefault="00005DFB" w:rsidP="006633F7">
      <w:pPr>
        <w:pStyle w:val="USBodyText"/>
        <w:spacing w:after="0"/>
      </w:pPr>
    </w:p>
    <w:p w14:paraId="1FE1C1E9" w14:textId="5D71D465" w:rsidR="00005DFB" w:rsidRPr="00005DFB" w:rsidRDefault="00005DFB" w:rsidP="006633F7">
      <w:pPr>
        <w:pStyle w:val="USBodyText"/>
        <w:spacing w:after="0"/>
      </w:pPr>
      <w:r w:rsidRPr="00005DFB">
        <w:tab/>
      </w:r>
      <w:r w:rsidRPr="00005DFB">
        <w:tab/>
      </w:r>
      <w:r w:rsidRPr="00005DFB">
        <w:tab/>
      </w:r>
      <w:r w:rsidRPr="00005DFB">
        <w:tab/>
      </w:r>
      <w:r w:rsidRPr="00005DFB">
        <w:tab/>
      </w:r>
      <w:r w:rsidRPr="00005DFB">
        <w:tab/>
      </w:r>
      <w:r w:rsidR="00BF0512">
        <w:tab/>
      </w:r>
      <w:r w:rsidR="00BF0512">
        <w:tab/>
      </w:r>
      <w:r w:rsidR="00BF0512">
        <w:tab/>
      </w:r>
      <w:r w:rsidR="00BF0512">
        <w:tab/>
      </w:r>
      <w:r w:rsidR="00BF0512">
        <w:tab/>
      </w:r>
      <w:r w:rsidR="00BF0512">
        <w:tab/>
      </w:r>
      <w:r w:rsidRPr="00005DFB">
        <w:t>_________________________</w:t>
      </w:r>
    </w:p>
    <w:p w14:paraId="32D8C456" w14:textId="77777777" w:rsidR="00005DFB" w:rsidRPr="00005DFB" w:rsidRDefault="00005DFB" w:rsidP="00BF0512">
      <w:pPr>
        <w:pStyle w:val="USBodyText"/>
        <w:spacing w:after="0"/>
        <w:ind w:left="3024"/>
      </w:pPr>
      <w:r w:rsidRPr="00005DFB">
        <w:tab/>
      </w:r>
      <w:r w:rsidRPr="00005DFB">
        <w:tab/>
      </w:r>
      <w:r w:rsidRPr="00005DFB">
        <w:tab/>
      </w:r>
      <w:r w:rsidRPr="00005DFB">
        <w:tab/>
      </w:r>
      <w:r w:rsidRPr="00005DFB">
        <w:tab/>
      </w:r>
      <w:r w:rsidRPr="00005DFB">
        <w:tab/>
        <w:t>Notary Public</w:t>
      </w:r>
    </w:p>
    <w:p w14:paraId="40F0F607" w14:textId="77777777" w:rsidR="00005DFB" w:rsidRPr="00005DFB" w:rsidRDefault="00005DFB" w:rsidP="00BF0512">
      <w:pPr>
        <w:pStyle w:val="USBodyText"/>
        <w:spacing w:after="0"/>
        <w:ind w:left="3024"/>
      </w:pPr>
      <w:r w:rsidRPr="00005DFB">
        <w:tab/>
      </w:r>
      <w:r w:rsidRPr="00005DFB">
        <w:tab/>
      </w:r>
      <w:r w:rsidRPr="00005DFB">
        <w:tab/>
      </w:r>
      <w:r w:rsidRPr="00005DFB">
        <w:tab/>
      </w:r>
      <w:r w:rsidRPr="00005DFB">
        <w:tab/>
      </w:r>
      <w:r w:rsidRPr="00005DFB">
        <w:tab/>
        <w:t>In and for the Territory of Guam</w:t>
      </w:r>
    </w:p>
    <w:p w14:paraId="771B3BC3" w14:textId="77777777" w:rsidR="00005DFB" w:rsidRPr="00005DFB" w:rsidRDefault="00005DFB" w:rsidP="00BF0512">
      <w:pPr>
        <w:pStyle w:val="USBodyText"/>
        <w:spacing w:after="0"/>
        <w:ind w:left="3024"/>
      </w:pPr>
      <w:r w:rsidRPr="00005DFB">
        <w:tab/>
      </w:r>
      <w:r w:rsidRPr="00005DFB">
        <w:tab/>
      </w:r>
      <w:r w:rsidRPr="00005DFB">
        <w:tab/>
      </w:r>
      <w:r w:rsidRPr="00005DFB">
        <w:tab/>
      </w:r>
      <w:r w:rsidRPr="00005DFB">
        <w:tab/>
      </w:r>
      <w:r w:rsidRPr="00005DFB">
        <w:tab/>
        <w:t>My Commission Expires:</w:t>
      </w:r>
    </w:p>
    <w:p w14:paraId="6AD0A425" w14:textId="77777777" w:rsidR="00005DFB" w:rsidRPr="00005DFB" w:rsidRDefault="00005DFB" w:rsidP="006633F7">
      <w:pPr>
        <w:pStyle w:val="USBodyText"/>
        <w:spacing w:after="0"/>
        <w:rPr>
          <w:bCs/>
        </w:rPr>
      </w:pPr>
      <w:r w:rsidRPr="00005DFB">
        <w:rPr>
          <w:bCs/>
        </w:rPr>
        <w:br w:type="page"/>
      </w:r>
    </w:p>
    <w:p w14:paraId="61360677" w14:textId="53F13553" w:rsidR="00005DFB" w:rsidRPr="00005DFB" w:rsidRDefault="00BF0512" w:rsidP="00BF0512">
      <w:pPr>
        <w:pStyle w:val="Heading2"/>
      </w:pPr>
      <w:bookmarkStart w:id="122" w:name="_Toc526151193"/>
      <w:r>
        <w:lastRenderedPageBreak/>
        <w:t>Special Provisions</w:t>
      </w:r>
      <w:bookmarkEnd w:id="122"/>
    </w:p>
    <w:p w14:paraId="70A2FA24" w14:textId="77777777" w:rsidR="00005DFB" w:rsidRPr="00BF0512" w:rsidRDefault="00005DFB" w:rsidP="00BF0512">
      <w:pPr>
        <w:pStyle w:val="USBodyText"/>
        <w:jc w:val="center"/>
        <w:rPr>
          <w:b/>
          <w:sz w:val="28"/>
          <w:szCs w:val="28"/>
          <w:u w:val="single"/>
        </w:rPr>
      </w:pPr>
      <w:r w:rsidRPr="00BF0512">
        <w:rPr>
          <w:b/>
          <w:sz w:val="28"/>
          <w:szCs w:val="28"/>
          <w:u w:val="single"/>
        </w:rPr>
        <w:t>SPECIAL PROVISIONS</w:t>
      </w:r>
    </w:p>
    <w:p w14:paraId="5FD0477E" w14:textId="222F6E0E" w:rsidR="00005DFB" w:rsidRPr="00BF0512" w:rsidRDefault="00005DFB" w:rsidP="00BF0512">
      <w:pPr>
        <w:pStyle w:val="USBodyText"/>
        <w:rPr>
          <w:b/>
          <w:sz w:val="24"/>
          <w:szCs w:val="24"/>
        </w:rPr>
      </w:pPr>
      <w:r w:rsidRPr="00BF0512">
        <w:rPr>
          <w:b/>
          <w:sz w:val="24"/>
          <w:szCs w:val="24"/>
        </w:rPr>
        <w:t>Restriction Against Sex Offenders Employed by Service Providers to</w:t>
      </w:r>
      <w:r w:rsidR="00BF0512" w:rsidRPr="00BF0512">
        <w:rPr>
          <w:b/>
          <w:sz w:val="24"/>
          <w:szCs w:val="24"/>
        </w:rPr>
        <w:t xml:space="preserve"> </w:t>
      </w:r>
      <w:r w:rsidRPr="00BF0512">
        <w:rPr>
          <w:b/>
          <w:sz w:val="24"/>
          <w:szCs w:val="24"/>
        </w:rPr>
        <w:t>Government of Guam from Working on Government of Guam Property</w:t>
      </w:r>
    </w:p>
    <w:p w14:paraId="1FAC1A44" w14:textId="77777777" w:rsidR="00005DFB" w:rsidRPr="00005DFB" w:rsidRDefault="00005DFB" w:rsidP="00005DFB">
      <w:pPr>
        <w:pStyle w:val="USBodyText"/>
      </w:pPr>
      <w:r w:rsidRPr="00005DFB">
        <w:t>GCA 5 §5253 Restriction Against Contractors Employing Convicted Sex Offenders from Working at Government of Guam Venues:</w:t>
      </w:r>
    </w:p>
    <w:p w14:paraId="303ABE96" w14:textId="77777777" w:rsidR="00005DFB" w:rsidRPr="00005DFB" w:rsidRDefault="00005DFB" w:rsidP="00206010">
      <w:pPr>
        <w:pStyle w:val="USBodyText"/>
        <w:numPr>
          <w:ilvl w:val="0"/>
          <w:numId w:val="75"/>
        </w:numPr>
      </w:pPr>
      <w:r w:rsidRPr="00005DFB">
        <w:t>No person convicted of a sex offense under the provisions of Chapter 25 of Title 9 Guam Code Annotated, or an offense as defined in Article 2 of Chapter 28, Title 9 GCA in Guam, or an offense in any jurisdiction which includes, at a minimum, all of the elements of said offenses, or who is listed on the Sex Offender Registry, and who is employed by a business contracted to perform services for an agency or instrumentality of the government of Guam, shall work for his employer on the property of the Government of Guam other than public highway.</w:t>
      </w:r>
    </w:p>
    <w:p w14:paraId="2FC72EDA" w14:textId="77777777" w:rsidR="00005DFB" w:rsidRPr="00005DFB" w:rsidRDefault="00005DFB" w:rsidP="00206010">
      <w:pPr>
        <w:pStyle w:val="USBodyText"/>
        <w:numPr>
          <w:ilvl w:val="0"/>
          <w:numId w:val="75"/>
        </w:numPr>
      </w:pPr>
      <w:r w:rsidRPr="00005DFB">
        <w:t>All contracts for services to agencies listed herein shall include the following provisions:   (1) warranties that no person providing services on behalf of the contractor has been convicted of a sex offense under the provisions of Chapter 25 of Title 9 GCA or an offense as defined in Article 2 of Chapter 28, Title 9 GCA, or an offense in another jurisdiction with, at a minimum, the same elements as such offenses, or who is listed on the Sex Offender Registry; and (2) that if any person providing services on behalf of the contractor is convicted of a sex offense under the provisions of Chapter 25 of Title 9 GCA or an offense as defined in Article 2 of Chapter 28, Title 9 GCA or an offense in another jurisdiction with, at a minimum, the same elements as such offenses, or who is listed on the Sex Offender Registry, that such person will be immediately removed from working at said agency and that the administrator of said agency be informed of such within twenty-four (24) hours of such conviction.</w:t>
      </w:r>
    </w:p>
    <w:p w14:paraId="1B7E3EAC" w14:textId="77777777" w:rsidR="00005DFB" w:rsidRPr="00005DFB" w:rsidRDefault="00005DFB" w:rsidP="00206010">
      <w:pPr>
        <w:pStyle w:val="USBodyText"/>
        <w:numPr>
          <w:ilvl w:val="0"/>
          <w:numId w:val="75"/>
        </w:numPr>
      </w:pPr>
      <w:r w:rsidRPr="00005DFB">
        <w:t>Duties of the General Services Agency or Procurement Administrators. All contracts, bids, or Requests for Proposals shall state all the conditions in § 5253(b).</w:t>
      </w:r>
    </w:p>
    <w:p w14:paraId="3CE07131" w14:textId="77777777" w:rsidR="00005DFB" w:rsidRPr="00005DFB" w:rsidRDefault="00005DFB" w:rsidP="00206010">
      <w:pPr>
        <w:pStyle w:val="USBodyText"/>
        <w:numPr>
          <w:ilvl w:val="0"/>
          <w:numId w:val="75"/>
        </w:numPr>
      </w:pPr>
      <w:r w:rsidRPr="00005DFB">
        <w:t>Any contractor found in violation of § 5253(b), after notice from the contracting authority of such violation, shall, within twenty-four (24) hours, take corrective action and shall report such action to the contracting authority. Failure to take corrective action within the stipulated period may result in the temporary suspension of the contract at the discretion of the contracting authority.</w:t>
      </w:r>
    </w:p>
    <w:p w14:paraId="3DB1FEE8" w14:textId="77777777" w:rsidR="00005DFB" w:rsidRPr="00005DFB" w:rsidRDefault="00005DFB" w:rsidP="00005DFB">
      <w:pPr>
        <w:pStyle w:val="USBodyText"/>
      </w:pPr>
      <w:r w:rsidRPr="00005DFB">
        <w:rPr>
          <w:b/>
        </w:rPr>
        <w:t xml:space="preserve">SOURCE: </w:t>
      </w:r>
      <w:r w:rsidRPr="00005DFB">
        <w:rPr>
          <w:i/>
        </w:rPr>
        <w:t>Added by P.L. 28-024:2 ((Apr. 21, 2005). Amended by P.L. 28-098:2 (Feb. 7, 2006).</w:t>
      </w:r>
    </w:p>
    <w:p w14:paraId="671BEDFC" w14:textId="77777777" w:rsidR="00BF0512" w:rsidRDefault="00005DFB" w:rsidP="00BF0512">
      <w:pPr>
        <w:pStyle w:val="USBodyText"/>
        <w:spacing w:after="0"/>
      </w:pPr>
      <w:r w:rsidRPr="00005DFB">
        <w:tab/>
      </w:r>
      <w:r w:rsidRPr="00005DFB">
        <w:tab/>
      </w:r>
      <w:r w:rsidRPr="00005DFB">
        <w:tab/>
      </w:r>
      <w:r w:rsidRPr="00005DFB">
        <w:tab/>
      </w:r>
      <w:r w:rsidRPr="00005DFB">
        <w:tab/>
      </w:r>
      <w:r w:rsidRPr="00005DFB">
        <w:tab/>
      </w:r>
      <w:r w:rsidRPr="00005DFB">
        <w:tab/>
      </w:r>
    </w:p>
    <w:p w14:paraId="6795AFE8" w14:textId="77777777" w:rsidR="00BF0512" w:rsidRDefault="00BF0512" w:rsidP="00BF0512">
      <w:pPr>
        <w:pStyle w:val="USBodyText"/>
        <w:spacing w:after="0"/>
      </w:pPr>
    </w:p>
    <w:p w14:paraId="2AFDA90E" w14:textId="59184B12" w:rsidR="00005DFB" w:rsidRPr="00005DFB" w:rsidRDefault="00BF0512" w:rsidP="00BF0512">
      <w:pPr>
        <w:pStyle w:val="USBodyText"/>
        <w:spacing w:after="0"/>
        <w:rPr>
          <w:u w:val="single"/>
        </w:rPr>
      </w:pPr>
      <w:r>
        <w:tab/>
      </w:r>
      <w:r>
        <w:tab/>
      </w:r>
      <w:r>
        <w:tab/>
      </w:r>
      <w:r>
        <w:tab/>
      </w:r>
      <w:r>
        <w:tab/>
      </w:r>
      <w:r>
        <w:tab/>
      </w:r>
      <w:r>
        <w:tab/>
      </w:r>
      <w:r>
        <w:tab/>
      </w:r>
      <w:r>
        <w:tab/>
      </w:r>
      <w:r>
        <w:tab/>
      </w:r>
      <w:r>
        <w:tab/>
      </w:r>
      <w:r>
        <w:tab/>
      </w:r>
      <w:r>
        <w:tab/>
      </w:r>
      <w:r w:rsidR="00005DFB" w:rsidRPr="00005DFB">
        <w:rPr>
          <w:u w:val="single"/>
        </w:rPr>
        <w:tab/>
      </w:r>
      <w:r w:rsidR="00005DFB" w:rsidRPr="00005DFB">
        <w:rPr>
          <w:u w:val="single"/>
        </w:rPr>
        <w:tab/>
      </w:r>
      <w:r w:rsidR="00005DFB" w:rsidRPr="00005DFB">
        <w:rPr>
          <w:u w:val="single"/>
        </w:rPr>
        <w:tab/>
      </w:r>
      <w:r>
        <w:rPr>
          <w:u w:val="single"/>
        </w:rPr>
        <w:tab/>
      </w:r>
      <w:r>
        <w:rPr>
          <w:u w:val="single"/>
        </w:rPr>
        <w:tab/>
      </w:r>
      <w:r>
        <w:rPr>
          <w:u w:val="single"/>
        </w:rPr>
        <w:tab/>
      </w:r>
      <w:r w:rsidR="00005DFB" w:rsidRPr="00005DFB">
        <w:rPr>
          <w:u w:val="single"/>
        </w:rPr>
        <w:tab/>
      </w:r>
    </w:p>
    <w:p w14:paraId="604B4EC8" w14:textId="6B264A9A" w:rsidR="00005DFB" w:rsidRPr="00005DFB" w:rsidRDefault="00005DFB" w:rsidP="00BF0512">
      <w:pPr>
        <w:pStyle w:val="USBodyText"/>
        <w:spacing w:after="0"/>
      </w:pPr>
      <w:r w:rsidRPr="00005DFB">
        <w:tab/>
      </w:r>
      <w:r w:rsidRPr="00005DFB">
        <w:tab/>
      </w:r>
      <w:r w:rsidRPr="00005DFB">
        <w:tab/>
      </w:r>
      <w:r w:rsidRPr="00005DFB">
        <w:tab/>
      </w:r>
      <w:r w:rsidRPr="00005DFB">
        <w:tab/>
      </w:r>
      <w:r w:rsidRPr="00005DFB">
        <w:tab/>
      </w:r>
      <w:r w:rsidRPr="00005DFB">
        <w:tab/>
      </w:r>
      <w:r w:rsidR="00BF0512">
        <w:tab/>
      </w:r>
      <w:r w:rsidR="00BF0512">
        <w:tab/>
      </w:r>
      <w:r w:rsidR="00BF0512">
        <w:tab/>
      </w:r>
      <w:r w:rsidR="00BF0512">
        <w:tab/>
      </w:r>
      <w:r w:rsidR="00BF0512">
        <w:tab/>
      </w:r>
      <w:r w:rsidR="00BF0512">
        <w:tab/>
      </w:r>
      <w:r w:rsidRPr="00005DFB">
        <w:t>Signature of Bidder</w:t>
      </w:r>
      <w:r w:rsidRPr="00005DFB">
        <w:tab/>
        <w:t>Date</w:t>
      </w:r>
    </w:p>
    <w:p w14:paraId="3E2B184C" w14:textId="77777777" w:rsidR="00005DFB" w:rsidRPr="00005DFB" w:rsidRDefault="00005DFB" w:rsidP="00BF0512">
      <w:pPr>
        <w:pStyle w:val="USBodyText"/>
        <w:spacing w:after="0"/>
        <w:ind w:left="3024"/>
      </w:pPr>
      <w:r w:rsidRPr="00005DFB">
        <w:tab/>
      </w:r>
      <w:r w:rsidRPr="00005DFB">
        <w:tab/>
      </w:r>
      <w:r w:rsidRPr="00005DFB">
        <w:tab/>
      </w:r>
      <w:r w:rsidRPr="00005DFB">
        <w:tab/>
      </w:r>
      <w:r w:rsidRPr="00005DFB">
        <w:tab/>
      </w:r>
      <w:r w:rsidRPr="00005DFB">
        <w:tab/>
      </w:r>
      <w:r w:rsidRPr="00005DFB">
        <w:tab/>
        <w:t>Proposer, if an individual;</w:t>
      </w:r>
    </w:p>
    <w:p w14:paraId="164FE27F" w14:textId="77777777" w:rsidR="00005DFB" w:rsidRPr="00005DFB" w:rsidRDefault="00005DFB" w:rsidP="00BF0512">
      <w:pPr>
        <w:pStyle w:val="USBodyText"/>
        <w:spacing w:after="0"/>
        <w:ind w:left="3024"/>
      </w:pPr>
      <w:r w:rsidRPr="00005DFB">
        <w:tab/>
      </w:r>
      <w:r w:rsidRPr="00005DFB">
        <w:tab/>
      </w:r>
      <w:r w:rsidRPr="00005DFB">
        <w:tab/>
      </w:r>
      <w:r w:rsidRPr="00005DFB">
        <w:tab/>
      </w:r>
      <w:r w:rsidRPr="00005DFB">
        <w:tab/>
      </w:r>
      <w:r w:rsidRPr="00005DFB">
        <w:tab/>
      </w:r>
      <w:r w:rsidRPr="00005DFB">
        <w:tab/>
        <w:t>Partner, if a partnership;</w:t>
      </w:r>
    </w:p>
    <w:p w14:paraId="11B0CF2C" w14:textId="218C5284" w:rsidR="00005DFB" w:rsidRDefault="00005DFB" w:rsidP="00BF0512">
      <w:pPr>
        <w:pStyle w:val="USBodyText"/>
        <w:spacing w:after="0"/>
        <w:ind w:left="3024"/>
      </w:pPr>
      <w:r w:rsidRPr="00005DFB">
        <w:tab/>
      </w:r>
      <w:r w:rsidRPr="00005DFB">
        <w:tab/>
      </w:r>
      <w:r w:rsidRPr="00005DFB">
        <w:tab/>
      </w:r>
      <w:r w:rsidRPr="00005DFB">
        <w:tab/>
      </w:r>
      <w:r w:rsidRPr="00005DFB">
        <w:tab/>
      </w:r>
      <w:r w:rsidRPr="00005DFB">
        <w:tab/>
      </w:r>
      <w:r w:rsidRPr="00005DFB">
        <w:tab/>
        <w:t>Officer, if a corporation.</w:t>
      </w:r>
    </w:p>
    <w:p w14:paraId="1F465C6F" w14:textId="77777777" w:rsidR="00BF0512" w:rsidRPr="00005DFB" w:rsidRDefault="00BF0512" w:rsidP="00BF0512">
      <w:pPr>
        <w:pStyle w:val="USBodyText"/>
        <w:spacing w:after="0"/>
        <w:ind w:left="3024"/>
      </w:pPr>
    </w:p>
    <w:p w14:paraId="26481E3B" w14:textId="77777777" w:rsidR="00005DFB" w:rsidRPr="00005DFB" w:rsidRDefault="00005DFB" w:rsidP="00BF0512">
      <w:pPr>
        <w:pStyle w:val="USBodyText"/>
        <w:spacing w:after="0"/>
      </w:pPr>
      <w:r w:rsidRPr="00005DFB">
        <w:t xml:space="preserve">Subscribed and sworn before me this </w:t>
      </w:r>
      <w:r w:rsidRPr="00005DFB">
        <w:rPr>
          <w:u w:val="single"/>
        </w:rPr>
        <w:tab/>
      </w:r>
      <w:r w:rsidRPr="00005DFB">
        <w:rPr>
          <w:u w:val="single"/>
        </w:rPr>
        <w:tab/>
      </w:r>
      <w:r w:rsidRPr="00005DFB">
        <w:rPr>
          <w:u w:val="single"/>
        </w:rPr>
        <w:tab/>
      </w:r>
      <w:r w:rsidRPr="00005DFB">
        <w:t xml:space="preserve"> day of </w:t>
      </w:r>
      <w:r w:rsidRPr="00005DFB">
        <w:rPr>
          <w:u w:val="single"/>
        </w:rPr>
        <w:tab/>
      </w:r>
      <w:r w:rsidRPr="00005DFB">
        <w:rPr>
          <w:u w:val="single"/>
        </w:rPr>
        <w:tab/>
      </w:r>
      <w:r w:rsidRPr="00005DFB">
        <w:rPr>
          <w:u w:val="single"/>
        </w:rPr>
        <w:tab/>
      </w:r>
      <w:r w:rsidRPr="00005DFB">
        <w:t>, 2018.</w:t>
      </w:r>
    </w:p>
    <w:p w14:paraId="37BC8524" w14:textId="77777777" w:rsidR="00005DFB" w:rsidRPr="00005DFB" w:rsidRDefault="00005DFB" w:rsidP="00BF0512">
      <w:pPr>
        <w:pStyle w:val="USBodyText"/>
        <w:spacing w:after="0"/>
      </w:pPr>
    </w:p>
    <w:p w14:paraId="1B990EE7" w14:textId="77777777" w:rsidR="00005DFB" w:rsidRPr="00005DFB" w:rsidRDefault="00005DFB" w:rsidP="00BF0512">
      <w:pPr>
        <w:pStyle w:val="USBodyText"/>
        <w:spacing w:after="0"/>
        <w:rPr>
          <w:u w:val="single"/>
        </w:rPr>
      </w:pPr>
      <w:r w:rsidRPr="00005DFB">
        <w:rPr>
          <w:u w:val="single"/>
        </w:rPr>
        <w:tab/>
      </w:r>
      <w:r w:rsidRPr="00005DFB">
        <w:rPr>
          <w:u w:val="single"/>
        </w:rPr>
        <w:tab/>
      </w:r>
      <w:r w:rsidRPr="00005DFB">
        <w:rPr>
          <w:u w:val="single"/>
        </w:rPr>
        <w:tab/>
      </w:r>
      <w:r w:rsidRPr="00005DFB">
        <w:rPr>
          <w:u w:val="single"/>
        </w:rPr>
        <w:tab/>
      </w:r>
    </w:p>
    <w:p w14:paraId="59DD618C" w14:textId="5DD01FFD" w:rsidR="00005DFB" w:rsidRPr="00005DFB" w:rsidRDefault="00BF0512" w:rsidP="00BF0512">
      <w:pPr>
        <w:pStyle w:val="USBodyText"/>
        <w:spacing w:after="0"/>
      </w:pPr>
      <w:r>
        <w:t xml:space="preserve">     </w:t>
      </w:r>
      <w:r w:rsidR="00005DFB" w:rsidRPr="00005DFB">
        <w:t>Notary Public</w:t>
      </w:r>
    </w:p>
    <w:p w14:paraId="1CF42974" w14:textId="77777777" w:rsidR="00005DFB" w:rsidRPr="00005DFB" w:rsidRDefault="00005DFB" w:rsidP="00005DFB">
      <w:pPr>
        <w:pStyle w:val="USBodyText"/>
        <w:rPr>
          <w:u w:val="single"/>
        </w:rPr>
      </w:pPr>
    </w:p>
    <w:p w14:paraId="0640AA2A" w14:textId="2A82D60F" w:rsidR="00005DFB" w:rsidRPr="00005DFB" w:rsidRDefault="00BF0512" w:rsidP="00BF0512">
      <w:pPr>
        <w:pStyle w:val="Heading2"/>
      </w:pPr>
      <w:bookmarkStart w:id="123" w:name="_Toc526151194"/>
      <w:r w:rsidRPr="00BF0512">
        <w:lastRenderedPageBreak/>
        <w:t>Local Procurement Preference Application</w:t>
      </w:r>
      <w:bookmarkEnd w:id="123"/>
      <w:r w:rsidR="00005DFB" w:rsidRPr="00005DFB">
        <w:tab/>
      </w:r>
      <w:r w:rsidR="00005DFB" w:rsidRPr="00005DFB">
        <w:tab/>
      </w:r>
      <w:r w:rsidR="00005DFB" w:rsidRPr="00005DFB">
        <w:tab/>
      </w:r>
      <w:r w:rsidR="00005DFB" w:rsidRPr="00005DFB">
        <w:tab/>
      </w:r>
      <w:r w:rsidR="00005DFB" w:rsidRPr="00005DFB">
        <w:tab/>
      </w:r>
      <w:r w:rsidR="00005DFB" w:rsidRPr="00005DFB">
        <w:tab/>
      </w:r>
      <w:r w:rsidR="00005DFB" w:rsidRPr="00005DFB">
        <w:tab/>
      </w:r>
      <w:r w:rsidR="00005DFB" w:rsidRPr="00005DFB">
        <w:tab/>
      </w:r>
      <w:r w:rsidR="00005DFB" w:rsidRPr="00005DFB">
        <w:tab/>
      </w:r>
      <w:r w:rsidR="00005DFB" w:rsidRPr="00005DFB">
        <w:tab/>
      </w:r>
      <w:r w:rsidR="00005DFB" w:rsidRPr="00005DFB">
        <w:tab/>
      </w:r>
    </w:p>
    <w:p w14:paraId="79CCBA10" w14:textId="691A8E75" w:rsidR="00005DFB" w:rsidRPr="00005DFB" w:rsidRDefault="00005DFB" w:rsidP="00005DFB">
      <w:pPr>
        <w:pStyle w:val="USBodyText"/>
        <w:rPr>
          <w:b/>
        </w:rPr>
      </w:pPr>
      <w:r w:rsidRPr="00005DFB">
        <w:rPr>
          <w:noProof/>
        </w:rPr>
        <mc:AlternateContent>
          <mc:Choice Requires="wps">
            <w:drawing>
              <wp:anchor distT="0" distB="0" distL="114300" distR="114300" simplePos="0" relativeHeight="251660288" behindDoc="0" locked="0" layoutInCell="1" allowOverlap="1" wp14:anchorId="2666BF0B" wp14:editId="36285153">
                <wp:simplePos x="0" y="0"/>
                <wp:positionH relativeFrom="margin">
                  <wp:posOffset>1432560</wp:posOffset>
                </wp:positionH>
                <wp:positionV relativeFrom="paragraph">
                  <wp:posOffset>63500</wp:posOffset>
                </wp:positionV>
                <wp:extent cx="3700145" cy="95250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0145" cy="952500"/>
                        </a:xfrm>
                        <a:prstGeom prst="rect">
                          <a:avLst/>
                        </a:prstGeom>
                        <a:solidFill>
                          <a:sysClr val="window" lastClr="FFFFFF"/>
                        </a:solidFill>
                        <a:ln w="6350">
                          <a:noFill/>
                        </a:ln>
                        <a:effectLst/>
                      </wps:spPr>
                      <wps:txbx>
                        <w:txbxContent>
                          <w:p w14:paraId="2E93E6B7" w14:textId="77777777" w:rsidR="00ED0DD6" w:rsidRDefault="00ED0DD6" w:rsidP="00005DFB">
                            <w:pPr>
                              <w:jc w:val="center"/>
                              <w:rPr>
                                <w:rFonts w:eastAsia="Dotum"/>
                                <w:b/>
                                <w:color w:val="1447B8"/>
                                <w:sz w:val="40"/>
                                <w:szCs w:val="46"/>
                              </w:rPr>
                            </w:pPr>
                            <w:r>
                              <w:rPr>
                                <w:rFonts w:eastAsia="Dotum"/>
                                <w:b/>
                                <w:color w:val="1447B8"/>
                                <w:sz w:val="40"/>
                                <w:szCs w:val="46"/>
                              </w:rPr>
                              <w:t>GUAM POWER AUTHORITY</w:t>
                            </w:r>
                          </w:p>
                          <w:p w14:paraId="7B06D058" w14:textId="77777777" w:rsidR="00ED0DD6" w:rsidRDefault="00ED0DD6" w:rsidP="00005DFB">
                            <w:pPr>
                              <w:jc w:val="center"/>
                              <w:rPr>
                                <w:rFonts w:eastAsia="Dotum"/>
                                <w:color w:val="1447B8"/>
                                <w:sz w:val="18"/>
                              </w:rPr>
                            </w:pPr>
                            <w:r>
                              <w:rPr>
                                <w:rFonts w:eastAsia="Dotum"/>
                                <w:color w:val="1447B8"/>
                                <w:sz w:val="18"/>
                              </w:rPr>
                              <w:t>ATURIDÅT ILEKTRESEDÅT GUAHAN</w:t>
                            </w:r>
                          </w:p>
                          <w:p w14:paraId="4F73C651" w14:textId="77777777" w:rsidR="00ED0DD6" w:rsidRDefault="00ED0DD6" w:rsidP="00005DFB">
                            <w:pPr>
                              <w:jc w:val="center"/>
                              <w:rPr>
                                <w:rFonts w:eastAsia="Dotum"/>
                                <w:color w:val="1447B8"/>
                              </w:rPr>
                            </w:pPr>
                            <w:r>
                              <w:rPr>
                                <w:rFonts w:eastAsia="Dotum"/>
                                <w:color w:val="1447B8"/>
                                <w:sz w:val="18"/>
                              </w:rPr>
                              <w:t>P.O. BOX 2977 HAGÅTÑA, GUAM U.S.A. 96932-2977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666BF0B" id="Text Box 27" o:spid="_x0000_s1027" type="#_x0000_t202" style="position:absolute;left:0;text-align:left;margin-left:112.8pt;margin-top:5pt;width:291.35pt;height: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lMsYgIAALoEAAAOAAAAZHJzL2Uyb0RvYy54bWysVE1v2zAMvQ/YfxB0X+2kST+MOkXWIsOA&#10;oC3QDj0rstwYk0VNUmJnv35PctJm3U7DclAk8okUHx99dd23mm2V8w2Zko9Ocs6UkVQ15qXk354W&#10;ny4480GYSmgyquQ75fn17OOHq84Wakxr0pVyDEGMLzpb8nUItsgyL9eqFf6ErDJw1uRaEXB0L1nl&#10;RIforc7GeX6WdeQq60gq72G9HZx8luLXtZLhvq69CkyXHG8LaXVpXcU1m12J4sUJu27k/hniH17R&#10;isYg6WuoWxEE27jmj1BtIx15qsOJpDajum6kSjWgmlH+rprHtbAq1QJyvH2lyf+/sPJu++BYU5V8&#10;fM6ZES169KT6wD5Tz2ACP531BWCPFsDQw44+p1q9XZL87gHJjjDDBQ905KOvXRv/USnDRbRg90p7&#10;TCNhPD3P89FkypmE73I6nuapL9nbbet8+KKoZXFTcoe2pheI7dKHmF8UB0hM5kk31aLROh12/kY7&#10;thVQAIRTUceZFj7AWPJF+sUqEeK3a9qwruRnp9M8ZTIU4w04bWJcldS1zx/rH0qOu9Cv+sTp6MDf&#10;iqod6HM0CNBbuWhQyhLveBAOigMxmKJwj6XWhMy033G2Jvfzb/aIhxDg5ayDgkvuf2yEUyjvq4FE&#10;LkeTSZR8Okym52Mc3LFndewxm/aGQNEI82pl2kZ80Idt7ah9xrDNY1a4hJHIXfJw2N6EYa4wrFLN&#10;5wkEkVsRlubRyoNqYqOe+mfh7L6bATq4o4PWRfGuqQM2Mm5ovglUN6njkeeB1b38MCCpi/thjhN4&#10;fE6ot0/O7BcAAAD//wMAUEsDBBQABgAIAAAAIQB4yKWf3gAAAAoBAAAPAAAAZHJzL2Rvd25yZXYu&#10;eG1sTI/NTsMwEITvSLyDtUjcqN0EoiiNU0FFT1yKAdGjE5s4wj9R7LTh7VlO9Lgzn2Zn6u3iLDnp&#10;KQ7Bc1ivGBDtu6AG33N4f9vflUBikl5JG7zm8KMjbJvrq1pWKpz9qz6J1BMM8bGSHExKY0Vp7Ix2&#10;Mq7CqD16X2FyMuE59VRN8ozhztKMsYI6OXj8YOSod0Z332J2HD7MUYh1mz/bp0P+uT+8iHA/7zi/&#10;vVkeN0CSXtI/DH/1sTo02KkNs1eRWA5Z9lAgigbDTQiUrMyBtCgUqNCmppcTml8AAAD//wMAUEsB&#10;Ai0AFAAGAAgAAAAhALaDOJL+AAAA4QEAABMAAAAAAAAAAAAAAAAAAAAAAFtDb250ZW50X1R5cGVz&#10;XS54bWxQSwECLQAUAAYACAAAACEAOP0h/9YAAACUAQAACwAAAAAAAAAAAAAAAAAvAQAAX3JlbHMv&#10;LnJlbHNQSwECLQAUAAYACAAAACEAzkJTLGICAAC6BAAADgAAAAAAAAAAAAAAAAAuAgAAZHJzL2Uy&#10;b0RvYy54bWxQSwECLQAUAAYACAAAACEAeMiln94AAAAKAQAADwAAAAAAAAAAAAAAAAC8BAAAZHJz&#10;L2Rvd25yZXYueG1sUEsFBgAAAAAEAAQA8wAAAMcFAAAAAA==&#10;" fillcolor="window" stroked="f" strokeweight=".5pt">
                <v:path arrowok="t"/>
                <v:textbox>
                  <w:txbxContent>
                    <w:p w14:paraId="2E93E6B7" w14:textId="77777777" w:rsidR="00ED0DD6" w:rsidRDefault="00ED0DD6" w:rsidP="00005DFB">
                      <w:pPr>
                        <w:jc w:val="center"/>
                        <w:rPr>
                          <w:rFonts w:eastAsia="Dotum"/>
                          <w:b/>
                          <w:color w:val="1447B8"/>
                          <w:sz w:val="40"/>
                          <w:szCs w:val="46"/>
                        </w:rPr>
                      </w:pPr>
                      <w:r>
                        <w:rPr>
                          <w:rFonts w:eastAsia="Dotum"/>
                          <w:b/>
                          <w:color w:val="1447B8"/>
                          <w:sz w:val="40"/>
                          <w:szCs w:val="46"/>
                        </w:rPr>
                        <w:t>GUAM POWER AUTHORITY</w:t>
                      </w:r>
                    </w:p>
                    <w:p w14:paraId="7B06D058" w14:textId="77777777" w:rsidR="00ED0DD6" w:rsidRDefault="00ED0DD6" w:rsidP="00005DFB">
                      <w:pPr>
                        <w:jc w:val="center"/>
                        <w:rPr>
                          <w:rFonts w:eastAsia="Dotum"/>
                          <w:color w:val="1447B8"/>
                          <w:sz w:val="18"/>
                        </w:rPr>
                      </w:pPr>
                      <w:r>
                        <w:rPr>
                          <w:rFonts w:eastAsia="Dotum"/>
                          <w:color w:val="1447B8"/>
                          <w:sz w:val="18"/>
                        </w:rPr>
                        <w:t>ATURIDÅT ILEKTRESEDÅT GUAHAN</w:t>
                      </w:r>
                    </w:p>
                    <w:p w14:paraId="4F73C651" w14:textId="77777777" w:rsidR="00ED0DD6" w:rsidRDefault="00ED0DD6" w:rsidP="00005DFB">
                      <w:pPr>
                        <w:jc w:val="center"/>
                        <w:rPr>
                          <w:rFonts w:eastAsia="Dotum"/>
                          <w:color w:val="1447B8"/>
                        </w:rPr>
                      </w:pPr>
                      <w:r>
                        <w:rPr>
                          <w:rFonts w:eastAsia="Dotum"/>
                          <w:color w:val="1447B8"/>
                          <w:sz w:val="18"/>
                        </w:rPr>
                        <w:t>P.O. BOX 2977 HAGÅTÑA, GUAM U.S.A. 96932-2977</w:t>
                      </w:r>
                    </w:p>
                  </w:txbxContent>
                </v:textbox>
                <w10:wrap anchorx="margin"/>
              </v:shape>
            </w:pict>
          </mc:Fallback>
        </mc:AlternateContent>
      </w:r>
      <w:r w:rsidRPr="00005DFB">
        <w:rPr>
          <w:b/>
          <w:noProof/>
        </w:rPr>
        <w:drawing>
          <wp:inline distT="0" distB="0" distL="0" distR="0" wp14:anchorId="179437B3" wp14:editId="4D9D3954">
            <wp:extent cx="944880" cy="944880"/>
            <wp:effectExtent l="0" t="0" r="7620" b="7620"/>
            <wp:docPr id="21" name="Picture 21" descr="GPA 50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A 50th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p w14:paraId="3E0AE97B" w14:textId="1589C461" w:rsidR="00005DFB" w:rsidRPr="00005DFB" w:rsidRDefault="00005DFB" w:rsidP="00BF0512">
      <w:pPr>
        <w:pStyle w:val="USBodyText"/>
        <w:spacing w:after="0"/>
        <w:rPr>
          <w:b/>
        </w:rPr>
      </w:pPr>
      <w:r w:rsidRPr="00005DFB">
        <w:rPr>
          <w:b/>
        </w:rPr>
        <w:t xml:space="preserve">Edward J.B. Calvo </w:t>
      </w:r>
      <w:r w:rsidRPr="00005DFB">
        <w:rPr>
          <w:b/>
        </w:rPr>
        <w:tab/>
      </w:r>
      <w:r w:rsidRPr="00005DFB">
        <w:rPr>
          <w:b/>
        </w:rPr>
        <w:tab/>
      </w:r>
      <w:r w:rsidRPr="00005DFB">
        <w:rPr>
          <w:b/>
        </w:rPr>
        <w:tab/>
      </w:r>
      <w:r w:rsidRPr="00005DFB">
        <w:rPr>
          <w:b/>
        </w:rPr>
        <w:tab/>
      </w:r>
      <w:r w:rsidRPr="00005DFB">
        <w:rPr>
          <w:b/>
        </w:rPr>
        <w:tab/>
      </w:r>
      <w:r w:rsidRPr="00005DFB">
        <w:rPr>
          <w:b/>
        </w:rPr>
        <w:tab/>
      </w:r>
      <w:r w:rsidRPr="00005DFB">
        <w:rPr>
          <w:b/>
        </w:rPr>
        <w:tab/>
      </w:r>
      <w:r w:rsidRPr="00005DFB">
        <w:rPr>
          <w:b/>
        </w:rPr>
        <w:tab/>
      </w:r>
      <w:r w:rsidRPr="00005DFB">
        <w:rPr>
          <w:b/>
        </w:rPr>
        <w:tab/>
      </w:r>
      <w:r w:rsidR="00BF0512">
        <w:rPr>
          <w:b/>
        </w:rPr>
        <w:tab/>
      </w:r>
      <w:r w:rsidR="00BF0512">
        <w:rPr>
          <w:b/>
        </w:rPr>
        <w:tab/>
      </w:r>
      <w:r w:rsidR="00BF0512">
        <w:rPr>
          <w:b/>
        </w:rPr>
        <w:tab/>
      </w:r>
      <w:r w:rsidR="00BF0512">
        <w:rPr>
          <w:b/>
        </w:rPr>
        <w:tab/>
      </w:r>
      <w:r w:rsidRPr="00005DFB">
        <w:rPr>
          <w:b/>
        </w:rPr>
        <w:t>Raymond S. Tenorio</w:t>
      </w:r>
    </w:p>
    <w:p w14:paraId="43ABDC4A" w14:textId="0280D22A" w:rsidR="00005DFB" w:rsidRPr="00005DFB" w:rsidRDefault="00005DFB" w:rsidP="00BF0512">
      <w:pPr>
        <w:pStyle w:val="USBodyText"/>
        <w:spacing w:after="0"/>
        <w:rPr>
          <w:b/>
        </w:rPr>
      </w:pPr>
      <w:r w:rsidRPr="00005DFB">
        <w:rPr>
          <w:b/>
        </w:rPr>
        <w:t>Governor</w:t>
      </w:r>
      <w:r w:rsidRPr="00005DFB">
        <w:rPr>
          <w:b/>
        </w:rPr>
        <w:tab/>
        <w:t xml:space="preserve">        </w:t>
      </w:r>
      <w:r w:rsidRPr="00005DFB">
        <w:rPr>
          <w:b/>
        </w:rPr>
        <w:tab/>
        <w:t>Telephone Nos. (671) 648-3054/55 Fax: 648-3165</w:t>
      </w:r>
      <w:r w:rsidRPr="00005DFB">
        <w:rPr>
          <w:b/>
        </w:rPr>
        <w:tab/>
      </w:r>
      <w:r w:rsidRPr="00005DFB">
        <w:rPr>
          <w:b/>
        </w:rPr>
        <w:tab/>
        <w:t>Lieutenant Governor</w:t>
      </w:r>
    </w:p>
    <w:p w14:paraId="332EDD19" w14:textId="05C07B2D" w:rsidR="00005DFB" w:rsidRPr="00005DFB" w:rsidRDefault="00005DFB" w:rsidP="00005DFB">
      <w:pPr>
        <w:pStyle w:val="USBodyText"/>
        <w:rPr>
          <w:b/>
          <w:u w:val="single"/>
        </w:rPr>
      </w:pPr>
      <w:r w:rsidRPr="00005DFB">
        <w:rPr>
          <w:b/>
          <w:u w:val="single"/>
        </w:rPr>
        <w:tab/>
      </w:r>
      <w:r w:rsidRPr="00005DFB">
        <w:rPr>
          <w:b/>
          <w:u w:val="single"/>
        </w:rPr>
        <w:tab/>
      </w:r>
      <w:r w:rsidRPr="00005DFB">
        <w:rPr>
          <w:b/>
          <w:u w:val="single"/>
        </w:rPr>
        <w:tab/>
      </w:r>
      <w:r w:rsidRPr="00005DFB">
        <w:rPr>
          <w:b/>
          <w:u w:val="single"/>
        </w:rPr>
        <w:tab/>
      </w:r>
      <w:r w:rsidRPr="00005DFB">
        <w:rPr>
          <w:b/>
          <w:u w:val="single"/>
        </w:rPr>
        <w:tab/>
      </w:r>
      <w:r w:rsidRPr="00005DFB">
        <w:rPr>
          <w:b/>
          <w:u w:val="single"/>
        </w:rPr>
        <w:tab/>
      </w:r>
      <w:r w:rsidRPr="00005DFB">
        <w:rPr>
          <w:b/>
          <w:u w:val="single"/>
        </w:rPr>
        <w:tab/>
      </w:r>
      <w:r w:rsidRPr="00005DFB">
        <w:rPr>
          <w:b/>
          <w:u w:val="single"/>
        </w:rPr>
        <w:tab/>
      </w:r>
      <w:r w:rsidRPr="00005DFB">
        <w:rPr>
          <w:b/>
          <w:u w:val="single"/>
        </w:rPr>
        <w:tab/>
      </w:r>
      <w:r w:rsidRPr="00005DFB">
        <w:rPr>
          <w:b/>
          <w:u w:val="single"/>
        </w:rPr>
        <w:tab/>
      </w:r>
      <w:r w:rsidRPr="00005DFB">
        <w:rPr>
          <w:b/>
          <w:u w:val="single"/>
        </w:rPr>
        <w:tab/>
      </w:r>
      <w:r w:rsidRPr="00005DFB">
        <w:rPr>
          <w:b/>
          <w:u w:val="single"/>
        </w:rPr>
        <w:tab/>
      </w:r>
      <w:r w:rsidRPr="00005DFB">
        <w:rPr>
          <w:b/>
          <w:u w:val="single"/>
        </w:rPr>
        <w:tab/>
      </w:r>
      <w:r w:rsidRPr="00005DFB">
        <w:rPr>
          <w:b/>
          <w:u w:val="single"/>
        </w:rPr>
        <w:tab/>
      </w:r>
      <w:r w:rsidR="00BF0512">
        <w:rPr>
          <w:b/>
          <w:u w:val="single"/>
        </w:rPr>
        <w:tab/>
      </w:r>
      <w:r w:rsidR="00BF0512">
        <w:rPr>
          <w:b/>
          <w:u w:val="single"/>
        </w:rPr>
        <w:tab/>
      </w:r>
      <w:r w:rsidR="00BF0512">
        <w:rPr>
          <w:b/>
          <w:u w:val="single"/>
        </w:rPr>
        <w:tab/>
      </w:r>
      <w:r w:rsidR="00BF0512">
        <w:rPr>
          <w:b/>
          <w:u w:val="single"/>
        </w:rPr>
        <w:tab/>
      </w:r>
      <w:r w:rsidR="00BF0512">
        <w:rPr>
          <w:b/>
          <w:u w:val="single"/>
        </w:rPr>
        <w:tab/>
      </w:r>
      <w:r w:rsidR="00BF0512">
        <w:rPr>
          <w:b/>
          <w:u w:val="single"/>
        </w:rPr>
        <w:tab/>
      </w:r>
      <w:r w:rsidRPr="00005DFB">
        <w:rPr>
          <w:b/>
          <w:u w:val="single"/>
        </w:rPr>
        <w:tab/>
      </w:r>
      <w:r w:rsidR="00BF0512">
        <w:rPr>
          <w:b/>
          <w:u w:val="single"/>
        </w:rPr>
        <w:t>_</w:t>
      </w:r>
      <w:r w:rsidRPr="00005DFB">
        <w:rPr>
          <w:b/>
          <w:u w:val="single"/>
        </w:rPr>
        <w:t xml:space="preserve">      </w:t>
      </w:r>
    </w:p>
    <w:p w14:paraId="27E4D63C" w14:textId="155F0926" w:rsidR="00005DFB" w:rsidRPr="00005DFB" w:rsidRDefault="00005DFB" w:rsidP="00005DFB">
      <w:pPr>
        <w:pStyle w:val="USBodyText"/>
        <w:rPr>
          <w:b/>
          <w:bCs/>
          <w:u w:val="single"/>
        </w:rPr>
      </w:pPr>
      <w:r w:rsidRPr="00005DFB">
        <w:rPr>
          <w:b/>
          <w:bCs/>
          <w:u w:val="single"/>
        </w:rPr>
        <w:t xml:space="preserve">    Accountability </w:t>
      </w:r>
      <w:r w:rsidRPr="00005DFB">
        <w:rPr>
          <w:b/>
          <w:bCs/>
          <w:u w:val="single"/>
        </w:rPr>
        <w:tab/>
      </w:r>
      <w:r w:rsidRPr="00005DFB">
        <w:rPr>
          <w:b/>
          <w:bCs/>
          <w:u w:val="single"/>
        </w:rPr>
        <w:tab/>
        <w:t xml:space="preserve"> ∙</w:t>
      </w:r>
      <w:r w:rsidRPr="00005DFB">
        <w:rPr>
          <w:b/>
          <w:bCs/>
          <w:u w:val="single"/>
        </w:rPr>
        <w:tab/>
        <w:t xml:space="preserve">   Impartiality</w:t>
      </w:r>
      <w:r w:rsidRPr="00005DFB">
        <w:rPr>
          <w:b/>
          <w:bCs/>
          <w:u w:val="single"/>
        </w:rPr>
        <w:tab/>
        <w:t xml:space="preserve">∙   </w:t>
      </w:r>
      <w:r w:rsidRPr="00005DFB">
        <w:rPr>
          <w:b/>
          <w:bCs/>
          <w:u w:val="single"/>
        </w:rPr>
        <w:tab/>
        <w:t>Competence</w:t>
      </w:r>
      <w:r w:rsidRPr="00005DFB">
        <w:rPr>
          <w:b/>
          <w:bCs/>
          <w:u w:val="single"/>
        </w:rPr>
        <w:tab/>
        <w:t>∙    Openness</w:t>
      </w:r>
      <w:r w:rsidRPr="00005DFB">
        <w:rPr>
          <w:b/>
          <w:bCs/>
          <w:u w:val="single"/>
        </w:rPr>
        <w:tab/>
        <w:t xml:space="preserve">   ∙           </w:t>
      </w:r>
      <w:r w:rsidRPr="00005DFB">
        <w:rPr>
          <w:b/>
          <w:bCs/>
          <w:u w:val="single"/>
        </w:rPr>
        <w:tab/>
        <w:t>Value</w:t>
      </w:r>
      <w:r w:rsidR="00BF0512">
        <w:rPr>
          <w:b/>
          <w:bCs/>
          <w:u w:val="single"/>
        </w:rPr>
        <w:t>____</w:t>
      </w:r>
    </w:p>
    <w:p w14:paraId="10FB8096" w14:textId="77777777" w:rsidR="00005DFB" w:rsidRPr="00005DFB" w:rsidRDefault="00005DFB" w:rsidP="00005DFB">
      <w:pPr>
        <w:pStyle w:val="USBodyText"/>
        <w:rPr>
          <w:b/>
        </w:rPr>
      </w:pPr>
    </w:p>
    <w:p w14:paraId="1B80A43B" w14:textId="77777777" w:rsidR="00005DFB" w:rsidRPr="00BF0512" w:rsidRDefault="00005DFB" w:rsidP="00BF0512">
      <w:pPr>
        <w:pStyle w:val="USBodyText"/>
        <w:jc w:val="center"/>
        <w:rPr>
          <w:b/>
          <w:sz w:val="28"/>
          <w:szCs w:val="28"/>
        </w:rPr>
      </w:pPr>
      <w:bookmarkStart w:id="124" w:name="_Hlk525293559"/>
      <w:r w:rsidRPr="00BF0512">
        <w:rPr>
          <w:b/>
          <w:sz w:val="28"/>
          <w:szCs w:val="28"/>
        </w:rPr>
        <w:t>LOCAL PROCUREMENT PREFERENCE APPLICATION</w:t>
      </w:r>
    </w:p>
    <w:bookmarkEnd w:id="124"/>
    <w:p w14:paraId="129376CF" w14:textId="77777777" w:rsidR="00005DFB" w:rsidRPr="00005DFB" w:rsidRDefault="00005DFB" w:rsidP="00005DFB">
      <w:pPr>
        <w:pStyle w:val="USBodyText"/>
      </w:pPr>
      <w:r w:rsidRPr="00005DFB">
        <w:t>Based on the law stipulated below, please place a checkmark or an “X” on the block indicating the item that applies to your business:</w:t>
      </w:r>
    </w:p>
    <w:p w14:paraId="77B3C032" w14:textId="77777777" w:rsidR="00005DFB" w:rsidRPr="00005DFB" w:rsidRDefault="00005DFB" w:rsidP="00005DFB">
      <w:pPr>
        <w:pStyle w:val="USBodyText"/>
      </w:pPr>
      <w:r w:rsidRPr="00005DFB">
        <w:t>5GCA, Chapter 5, Section 5008, “Policy in Favor of Local Procurement” of the Guam Procurement Law states:</w:t>
      </w:r>
    </w:p>
    <w:p w14:paraId="6A0BF162" w14:textId="77777777" w:rsidR="00005DFB" w:rsidRPr="00005DFB" w:rsidRDefault="00005DFB" w:rsidP="00005DFB">
      <w:pPr>
        <w:pStyle w:val="USBodyText"/>
      </w:pPr>
      <w:r w:rsidRPr="00005DFB">
        <w:t>All procurement of supplies and services shall be made from among businesses licensed to do business on Guam and that maintains an office or other facility on Guam, whenever a business that is willing to be a contractor is:</w:t>
      </w:r>
    </w:p>
    <w:p w14:paraId="7948B0F7" w14:textId="007EDB3F" w:rsidR="00005DFB" w:rsidRPr="00005DFB" w:rsidRDefault="00297E55" w:rsidP="00297E55">
      <w:pPr>
        <w:pStyle w:val="USBodyText"/>
        <w:ind w:left="864" w:hanging="864"/>
      </w:pPr>
      <w:r>
        <w:t>(    )  (a)</w:t>
      </w:r>
      <w:r>
        <w:tab/>
      </w:r>
      <w:r w:rsidR="00005DFB" w:rsidRPr="00005DFB">
        <w:t>A licensed bonafide manufacturing business that adds at least twenty-five percent (25%)</w:t>
      </w:r>
      <w:r w:rsidR="00BF0512">
        <w:t xml:space="preserve"> </w:t>
      </w:r>
      <w:r w:rsidR="00005DFB" w:rsidRPr="00005DFB">
        <w:t xml:space="preserve">of the value of an item, not to include administrative overhead, suing workers who are U.S. Citizens or lawfully admitted permanent residents or nationals of the United States, or persons who are lawfully admitted to the United States to work, based on their former citizenship in the Trust Territory for the Pacific Islands; or </w:t>
      </w:r>
    </w:p>
    <w:p w14:paraId="32D56B36" w14:textId="2D36B7E8" w:rsidR="00005DFB" w:rsidRPr="00005DFB" w:rsidRDefault="00005DFB" w:rsidP="00297E55">
      <w:pPr>
        <w:pStyle w:val="USBodyText"/>
        <w:ind w:left="864" w:hanging="864"/>
      </w:pPr>
      <w:r w:rsidRPr="00005DFB">
        <w:t xml:space="preserve">(    </w:t>
      </w:r>
      <w:r w:rsidR="00297E55">
        <w:t xml:space="preserve">)  </w:t>
      </w:r>
      <w:r w:rsidRPr="00005DFB">
        <w:t>(b)</w:t>
      </w:r>
      <w:r w:rsidRPr="00005DFB">
        <w:tab/>
        <w:t>A business that regularly carries an inventory for regular immediate sale of at least fifty</w:t>
      </w:r>
      <w:r w:rsidR="00BF0512">
        <w:t xml:space="preserve"> </w:t>
      </w:r>
      <w:r w:rsidRPr="00005DFB">
        <w:t xml:space="preserve">percent (50%) of the items of supplies to be procured; or  </w:t>
      </w:r>
    </w:p>
    <w:p w14:paraId="4CDFFDFC" w14:textId="783ABA84" w:rsidR="00005DFB" w:rsidRPr="00005DFB" w:rsidRDefault="00005DFB" w:rsidP="00297E55">
      <w:pPr>
        <w:pStyle w:val="USBodyText"/>
        <w:ind w:left="864" w:hanging="864"/>
      </w:pPr>
      <w:r w:rsidRPr="00005DFB">
        <w:t xml:space="preserve">(    </w:t>
      </w:r>
      <w:r w:rsidR="00297E55">
        <w:t xml:space="preserve">)  </w:t>
      </w:r>
      <w:r w:rsidRPr="00005DFB">
        <w:t>(c)</w:t>
      </w:r>
      <w:r w:rsidRPr="00005DFB">
        <w:tab/>
        <w:t xml:space="preserve">A business that has a bonafide retail or wholesale business location that regularly </w:t>
      </w:r>
      <w:r w:rsidR="00297E55">
        <w:t xml:space="preserve"> </w:t>
      </w:r>
      <w:r w:rsidRPr="00005DFB">
        <w:t>carries an inventory on Guam of a value of at least one half of the value of the bid or</w:t>
      </w:r>
      <w:r w:rsidR="00297E55">
        <w:t xml:space="preserve"> </w:t>
      </w:r>
      <w:r w:rsidRPr="00005DFB">
        <w:t>One Hundred Fifty Thousand Dollars ($150,000.0) whichever is less, of supplies and</w:t>
      </w:r>
      <w:r w:rsidR="00297E55">
        <w:t xml:space="preserve"> </w:t>
      </w:r>
      <w:r w:rsidRPr="00005DFB">
        <w:t>items of a similar nature to those being sought; or</w:t>
      </w:r>
    </w:p>
    <w:p w14:paraId="3A7C6547" w14:textId="5A7CD95D" w:rsidR="00005DFB" w:rsidRPr="00005DFB" w:rsidRDefault="00005DFB" w:rsidP="00297E55">
      <w:pPr>
        <w:pStyle w:val="USBodyText"/>
        <w:ind w:left="864" w:hanging="864"/>
      </w:pPr>
      <w:r w:rsidRPr="00005DFB">
        <w:t>(    )</w:t>
      </w:r>
      <w:r w:rsidR="00297E55">
        <w:t xml:space="preserve">  </w:t>
      </w:r>
      <w:r w:rsidRPr="00005DFB">
        <w:t>*(d)</w:t>
      </w:r>
      <w:r w:rsidRPr="00005DFB">
        <w:tab/>
        <w:t>A service actually in business, doing a substantial business on Guam, and hiring at least</w:t>
      </w:r>
      <w:r w:rsidR="00297E55">
        <w:t xml:space="preserve"> </w:t>
      </w:r>
      <w:r w:rsidRPr="00005DFB">
        <w:t>95% U.S. Citizens, lawfully admitted permanent residents or national of the United States, or persons who lawfully admitted to the United States to work, based on their citizenship in any of the nations previously comprising the Trust Territory of the Pacific Islands.</w:t>
      </w:r>
    </w:p>
    <w:p w14:paraId="0AE560A2" w14:textId="02ABA30D" w:rsidR="00005DFB" w:rsidRPr="00005DFB" w:rsidRDefault="00005DFB" w:rsidP="00272928">
      <w:pPr>
        <w:pStyle w:val="USBullet1"/>
        <w:numPr>
          <w:ilvl w:val="0"/>
          <w:numId w:val="0"/>
        </w:numPr>
      </w:pPr>
      <w:r w:rsidRPr="00005DFB">
        <w:t xml:space="preserve">Bidders indicating qualification under (d) may be considered QUALIFIED for the Local Procurement Preference </w:t>
      </w:r>
      <w:r w:rsidRPr="00005DFB">
        <w:rPr>
          <w:b/>
          <w:u w:val="single"/>
        </w:rPr>
        <w:t>only if</w:t>
      </w:r>
      <w:r w:rsidRPr="00005DFB">
        <w:t xml:space="preserve"> the Government’s requirement is for service. Service is defined Pursuant to 5 GCA Government Operations Subparagraph 5030 entitled DEFINITIONS under Chapter 5 of the Guam Procurement Law.</w:t>
      </w:r>
    </w:p>
    <w:p w14:paraId="1CB8DB61" w14:textId="0D9AD7CF" w:rsidR="00005DFB" w:rsidRDefault="00005DFB" w:rsidP="00005DFB">
      <w:pPr>
        <w:pStyle w:val="USBodyText"/>
      </w:pPr>
    </w:p>
    <w:p w14:paraId="0855C884" w14:textId="77777777" w:rsidR="00297E55" w:rsidRPr="00005DFB" w:rsidRDefault="00297E55" w:rsidP="00005DFB">
      <w:pPr>
        <w:pStyle w:val="USBodyText"/>
      </w:pPr>
    </w:p>
    <w:p w14:paraId="7AC4D860" w14:textId="2AF22E55" w:rsidR="00005DFB" w:rsidRPr="00005DFB" w:rsidRDefault="00005DFB" w:rsidP="00206010">
      <w:pPr>
        <w:pStyle w:val="USBodyText"/>
        <w:numPr>
          <w:ilvl w:val="0"/>
          <w:numId w:val="73"/>
        </w:numPr>
      </w:pPr>
      <w:r w:rsidRPr="00005DFB">
        <w:lastRenderedPageBreak/>
        <w:t xml:space="preserve">I </w:t>
      </w:r>
      <w:r w:rsidRPr="00005DFB">
        <w:rPr>
          <w:u w:val="single"/>
        </w:rPr>
        <w:tab/>
      </w:r>
      <w:r w:rsidRPr="00005DFB">
        <w:rPr>
          <w:u w:val="single"/>
        </w:rPr>
        <w:tab/>
      </w:r>
      <w:r w:rsidR="00FD1195">
        <w:rPr>
          <w:u w:val="single"/>
        </w:rPr>
        <w:tab/>
      </w:r>
      <w:r w:rsidR="00FD1195">
        <w:rPr>
          <w:u w:val="single"/>
        </w:rPr>
        <w:tab/>
      </w:r>
      <w:r w:rsidRPr="00005DFB">
        <w:rPr>
          <w:u w:val="single"/>
        </w:rPr>
        <w:tab/>
      </w:r>
      <w:r w:rsidRPr="00005DFB">
        <w:rPr>
          <w:u w:val="single"/>
        </w:rPr>
        <w:tab/>
      </w:r>
      <w:r w:rsidRPr="00005DFB">
        <w:rPr>
          <w:u w:val="single"/>
        </w:rPr>
        <w:tab/>
        <w:t>,</w:t>
      </w:r>
      <w:r w:rsidRPr="00005DFB">
        <w:t xml:space="preserve"> representative for </w:t>
      </w:r>
      <w:r w:rsidRPr="00005DFB">
        <w:rPr>
          <w:u w:val="single"/>
        </w:rPr>
        <w:tab/>
      </w:r>
      <w:r w:rsidRPr="00005DFB">
        <w:rPr>
          <w:u w:val="single"/>
        </w:rPr>
        <w:tab/>
      </w:r>
      <w:r w:rsidRPr="00005DFB">
        <w:rPr>
          <w:u w:val="single"/>
        </w:rPr>
        <w:tab/>
      </w:r>
      <w:r w:rsidR="00FD1195">
        <w:rPr>
          <w:u w:val="single"/>
        </w:rPr>
        <w:tab/>
      </w:r>
      <w:r w:rsidR="00FD1195">
        <w:rPr>
          <w:u w:val="single"/>
        </w:rPr>
        <w:tab/>
      </w:r>
      <w:r w:rsidR="00FD1195">
        <w:rPr>
          <w:u w:val="single"/>
        </w:rPr>
        <w:tab/>
      </w:r>
      <w:r w:rsidR="00FD1195">
        <w:rPr>
          <w:u w:val="single"/>
        </w:rPr>
        <w:tab/>
      </w:r>
      <w:r w:rsidR="00FD1195">
        <w:rPr>
          <w:u w:val="single"/>
        </w:rPr>
        <w:tab/>
      </w:r>
      <w:r w:rsidRPr="00005DFB">
        <w:rPr>
          <w:u w:val="single"/>
        </w:rPr>
        <w:tab/>
        <w:t>,</w:t>
      </w:r>
    </w:p>
    <w:p w14:paraId="6CADC74B" w14:textId="15A01443" w:rsidR="00005DFB" w:rsidRPr="00005DFB" w:rsidRDefault="00005DFB" w:rsidP="00005DFB">
      <w:pPr>
        <w:pStyle w:val="USBodyText"/>
        <w:rPr>
          <w:u w:val="single"/>
        </w:rPr>
      </w:pPr>
      <w:r w:rsidRPr="00005DFB">
        <w:t xml:space="preserve">have read the requirements of the law cited above and do hereby qualify and elect to be given the LOCAL PROCUREMENT PREFERENCE for Bid No.: GPA </w:t>
      </w:r>
      <w:r w:rsidRPr="00005DFB">
        <w:rPr>
          <w:u w:val="single"/>
        </w:rPr>
        <w:tab/>
      </w:r>
      <w:r w:rsidRPr="00005DFB">
        <w:rPr>
          <w:u w:val="single"/>
        </w:rPr>
        <w:tab/>
      </w:r>
      <w:r w:rsidR="00FD1195">
        <w:rPr>
          <w:u w:val="single"/>
        </w:rPr>
        <w:tab/>
      </w:r>
      <w:r w:rsidR="00FD1195">
        <w:rPr>
          <w:u w:val="single"/>
        </w:rPr>
        <w:tab/>
      </w:r>
      <w:r w:rsidR="00FD1195">
        <w:rPr>
          <w:u w:val="single"/>
        </w:rPr>
        <w:tab/>
      </w:r>
      <w:r w:rsidR="00FD1195">
        <w:rPr>
          <w:u w:val="single"/>
        </w:rPr>
        <w:tab/>
      </w:r>
      <w:r w:rsidR="00FD1195">
        <w:rPr>
          <w:u w:val="single"/>
        </w:rPr>
        <w:tab/>
      </w:r>
      <w:r w:rsidR="00FD1195">
        <w:rPr>
          <w:u w:val="single"/>
        </w:rPr>
        <w:tab/>
      </w:r>
      <w:r w:rsidRPr="00005DFB">
        <w:rPr>
          <w:u w:val="single"/>
        </w:rPr>
        <w:tab/>
        <w:t>.</w:t>
      </w:r>
    </w:p>
    <w:p w14:paraId="61C38227" w14:textId="77777777" w:rsidR="00005DFB" w:rsidRPr="00005DFB" w:rsidRDefault="00005DFB" w:rsidP="00005DFB">
      <w:pPr>
        <w:pStyle w:val="USBodyText"/>
      </w:pPr>
      <w:r w:rsidRPr="00005DFB">
        <w:t>By filling in this information and placing my signature below, I understand that the Guam Power Authority will review this application and provide me with a determination whether or not the 15% preference will be applied to this bid.</w:t>
      </w:r>
    </w:p>
    <w:p w14:paraId="24650064" w14:textId="77777777" w:rsidR="00005DFB" w:rsidRPr="00005DFB" w:rsidRDefault="00005DFB" w:rsidP="00005DFB">
      <w:pPr>
        <w:pStyle w:val="USBodyText"/>
      </w:pPr>
    </w:p>
    <w:p w14:paraId="51CCB739" w14:textId="6AB9BB4E" w:rsidR="00005DFB" w:rsidRPr="00005DFB" w:rsidRDefault="00005DFB" w:rsidP="00206010">
      <w:pPr>
        <w:pStyle w:val="USBodyText"/>
        <w:numPr>
          <w:ilvl w:val="0"/>
          <w:numId w:val="73"/>
        </w:numPr>
      </w:pPr>
      <w:r w:rsidRPr="00005DFB">
        <w:t xml:space="preserve">I </w:t>
      </w:r>
      <w:r w:rsidRPr="00005DFB">
        <w:rPr>
          <w:u w:val="single"/>
        </w:rPr>
        <w:tab/>
      </w:r>
      <w:r w:rsidRPr="00005DFB">
        <w:rPr>
          <w:u w:val="single"/>
        </w:rPr>
        <w:tab/>
      </w:r>
      <w:r w:rsidRPr="00005DFB">
        <w:rPr>
          <w:u w:val="single"/>
        </w:rPr>
        <w:tab/>
      </w:r>
      <w:r w:rsidRPr="00005DFB">
        <w:rPr>
          <w:u w:val="single"/>
        </w:rPr>
        <w:tab/>
      </w:r>
      <w:r w:rsidR="00FD1195">
        <w:rPr>
          <w:u w:val="single"/>
        </w:rPr>
        <w:tab/>
      </w:r>
      <w:r w:rsidR="00FD1195">
        <w:rPr>
          <w:u w:val="single"/>
        </w:rPr>
        <w:tab/>
      </w:r>
      <w:r w:rsidRPr="00005DFB">
        <w:rPr>
          <w:u w:val="single"/>
        </w:rPr>
        <w:tab/>
        <w:t>,</w:t>
      </w:r>
      <w:r w:rsidRPr="00005DFB">
        <w:t xml:space="preserve"> representative for </w:t>
      </w:r>
      <w:r w:rsidRPr="00005DFB">
        <w:rPr>
          <w:u w:val="single"/>
        </w:rPr>
        <w:tab/>
      </w:r>
      <w:r w:rsidR="00FD1195">
        <w:rPr>
          <w:u w:val="single"/>
        </w:rPr>
        <w:tab/>
      </w:r>
      <w:r w:rsidR="00FD1195">
        <w:rPr>
          <w:u w:val="single"/>
        </w:rPr>
        <w:tab/>
      </w:r>
      <w:r w:rsidR="00FD1195">
        <w:rPr>
          <w:u w:val="single"/>
        </w:rPr>
        <w:tab/>
      </w:r>
      <w:r w:rsidR="00FD1195">
        <w:rPr>
          <w:u w:val="single"/>
        </w:rPr>
        <w:tab/>
      </w:r>
      <w:r w:rsidR="00FD1195">
        <w:rPr>
          <w:u w:val="single"/>
        </w:rPr>
        <w:tab/>
      </w:r>
      <w:r w:rsidRPr="00005DFB">
        <w:rPr>
          <w:u w:val="single"/>
        </w:rPr>
        <w:tab/>
      </w:r>
      <w:r w:rsidRPr="00005DFB">
        <w:rPr>
          <w:u w:val="single"/>
        </w:rPr>
        <w:tab/>
      </w:r>
      <w:r w:rsidRPr="00005DFB">
        <w:rPr>
          <w:u w:val="single"/>
        </w:rPr>
        <w:tab/>
        <w:t>,</w:t>
      </w:r>
    </w:p>
    <w:p w14:paraId="359DD6B5" w14:textId="0AE31C6A" w:rsidR="00005DFB" w:rsidRPr="00005DFB" w:rsidRDefault="00005DFB" w:rsidP="00005DFB">
      <w:pPr>
        <w:pStyle w:val="USBodyText"/>
        <w:rPr>
          <w:u w:val="single"/>
        </w:rPr>
      </w:pPr>
      <w:r w:rsidRPr="00005DFB">
        <w:t xml:space="preserve">have read the requirements of the law cited above, and do not wish to apply for the Local Procurement Preference for Bid No.: GPA </w:t>
      </w:r>
      <w:r w:rsidRPr="00005DFB">
        <w:rPr>
          <w:u w:val="single"/>
        </w:rPr>
        <w:tab/>
      </w:r>
      <w:r w:rsidR="00FD1195">
        <w:rPr>
          <w:u w:val="single"/>
        </w:rPr>
        <w:tab/>
      </w:r>
      <w:r w:rsidR="00FD1195">
        <w:rPr>
          <w:u w:val="single"/>
        </w:rPr>
        <w:tab/>
      </w:r>
      <w:r w:rsidRPr="00005DFB">
        <w:rPr>
          <w:u w:val="single"/>
        </w:rPr>
        <w:tab/>
      </w:r>
      <w:r w:rsidRPr="00005DFB">
        <w:rPr>
          <w:u w:val="single"/>
        </w:rPr>
        <w:tab/>
        <w:t>.</w:t>
      </w:r>
    </w:p>
    <w:p w14:paraId="03429ECC" w14:textId="77777777" w:rsidR="00005DFB" w:rsidRPr="00005DFB" w:rsidRDefault="00005DFB" w:rsidP="00005DFB">
      <w:pPr>
        <w:pStyle w:val="USBodyText"/>
        <w:rPr>
          <w:u w:val="single"/>
        </w:rPr>
      </w:pPr>
    </w:p>
    <w:p w14:paraId="2DD29EB3" w14:textId="59E81AF3" w:rsidR="00005DFB" w:rsidRPr="00005DFB" w:rsidRDefault="00005DFB" w:rsidP="00FD1195">
      <w:pPr>
        <w:pStyle w:val="USBodyText"/>
        <w:spacing w:after="0"/>
        <w:ind w:left="3456"/>
        <w:rPr>
          <w:u w:val="single"/>
        </w:rPr>
      </w:pPr>
      <w:r w:rsidRPr="00005DFB">
        <w:tab/>
      </w:r>
      <w:r w:rsidRPr="00005DFB">
        <w:tab/>
      </w:r>
      <w:r w:rsidRPr="00005DFB">
        <w:tab/>
      </w:r>
      <w:r w:rsidRPr="00005DFB">
        <w:tab/>
      </w:r>
      <w:r w:rsidRPr="00005DFB">
        <w:tab/>
      </w:r>
      <w:r w:rsidRPr="00005DFB">
        <w:tab/>
      </w:r>
      <w:r w:rsidRPr="00005DFB">
        <w:tab/>
      </w:r>
      <w:r w:rsidRPr="00005DFB">
        <w:rPr>
          <w:u w:val="single"/>
        </w:rPr>
        <w:tab/>
      </w:r>
      <w:r w:rsidRPr="00005DFB">
        <w:rPr>
          <w:u w:val="single"/>
        </w:rPr>
        <w:tab/>
      </w:r>
      <w:r w:rsidR="00FD1195">
        <w:rPr>
          <w:u w:val="single"/>
        </w:rPr>
        <w:tab/>
      </w:r>
      <w:r w:rsidR="00FD1195">
        <w:rPr>
          <w:u w:val="single"/>
        </w:rPr>
        <w:tab/>
      </w:r>
      <w:r w:rsidR="00FD1195">
        <w:rPr>
          <w:u w:val="single"/>
        </w:rPr>
        <w:tab/>
      </w:r>
      <w:r w:rsidRPr="00005DFB">
        <w:rPr>
          <w:u w:val="single"/>
        </w:rPr>
        <w:tab/>
      </w:r>
      <w:r w:rsidRPr="00005DFB">
        <w:rPr>
          <w:u w:val="single"/>
        </w:rPr>
        <w:tab/>
      </w:r>
    </w:p>
    <w:p w14:paraId="041F016A" w14:textId="77777777" w:rsidR="00005DFB" w:rsidRPr="00005DFB" w:rsidRDefault="00005DFB" w:rsidP="00FD1195">
      <w:pPr>
        <w:pStyle w:val="USBodyText"/>
        <w:spacing w:after="0"/>
        <w:ind w:left="3456"/>
      </w:pPr>
      <w:r w:rsidRPr="00005DFB">
        <w:tab/>
      </w:r>
      <w:r w:rsidRPr="00005DFB">
        <w:tab/>
      </w:r>
      <w:r w:rsidRPr="00005DFB">
        <w:tab/>
      </w:r>
      <w:r w:rsidRPr="00005DFB">
        <w:tab/>
      </w:r>
      <w:r w:rsidRPr="00005DFB">
        <w:tab/>
      </w:r>
      <w:r w:rsidRPr="00005DFB">
        <w:tab/>
      </w:r>
      <w:r w:rsidRPr="00005DFB">
        <w:tab/>
        <w:t xml:space="preserve">Bidder Representative Signature  </w:t>
      </w:r>
    </w:p>
    <w:p w14:paraId="3485F575" w14:textId="77777777" w:rsidR="00005DFB" w:rsidRPr="00005DFB" w:rsidRDefault="00005DFB" w:rsidP="00FD1195">
      <w:pPr>
        <w:pStyle w:val="USBodyText"/>
        <w:spacing w:after="0"/>
      </w:pPr>
      <w:r w:rsidRPr="00005DFB">
        <w:t xml:space="preserve"> </w:t>
      </w:r>
    </w:p>
    <w:p w14:paraId="12265AF4" w14:textId="0C25B502" w:rsidR="00005DFB" w:rsidRPr="00005DFB" w:rsidRDefault="00005DFB" w:rsidP="00FD1195">
      <w:pPr>
        <w:pStyle w:val="USBodyText"/>
        <w:spacing w:after="0"/>
        <w:ind w:left="3456"/>
        <w:rPr>
          <w:u w:val="single"/>
        </w:rPr>
      </w:pPr>
      <w:r w:rsidRPr="00005DFB">
        <w:tab/>
      </w:r>
      <w:r w:rsidRPr="00005DFB">
        <w:tab/>
      </w:r>
      <w:r w:rsidRPr="00005DFB">
        <w:tab/>
      </w:r>
      <w:r w:rsidRPr="00005DFB">
        <w:tab/>
      </w:r>
      <w:r w:rsidRPr="00005DFB">
        <w:tab/>
      </w:r>
      <w:r w:rsidRPr="00005DFB">
        <w:tab/>
      </w:r>
      <w:r w:rsidRPr="00005DFB">
        <w:tab/>
      </w:r>
      <w:r w:rsidRPr="00005DFB">
        <w:rPr>
          <w:u w:val="single"/>
        </w:rPr>
        <w:tab/>
      </w:r>
      <w:r w:rsidRPr="00005DFB">
        <w:rPr>
          <w:u w:val="single"/>
        </w:rPr>
        <w:tab/>
      </w:r>
      <w:r w:rsidRPr="00005DFB">
        <w:rPr>
          <w:u w:val="single"/>
        </w:rPr>
        <w:tab/>
      </w:r>
      <w:r w:rsidR="00FD1195">
        <w:rPr>
          <w:u w:val="single"/>
        </w:rPr>
        <w:tab/>
      </w:r>
      <w:r w:rsidR="00FD1195">
        <w:rPr>
          <w:u w:val="single"/>
        </w:rPr>
        <w:tab/>
      </w:r>
      <w:r w:rsidR="00FD1195">
        <w:rPr>
          <w:u w:val="single"/>
        </w:rPr>
        <w:tab/>
      </w:r>
    </w:p>
    <w:p w14:paraId="647C0720" w14:textId="77777777" w:rsidR="00005DFB" w:rsidRPr="00005DFB" w:rsidRDefault="00005DFB" w:rsidP="00FD1195">
      <w:pPr>
        <w:pStyle w:val="USBodyText"/>
        <w:spacing w:after="0"/>
        <w:ind w:left="3456"/>
      </w:pPr>
      <w:r w:rsidRPr="00005DFB">
        <w:tab/>
      </w:r>
      <w:r w:rsidRPr="00005DFB">
        <w:tab/>
      </w:r>
      <w:r w:rsidRPr="00005DFB">
        <w:tab/>
      </w:r>
      <w:r w:rsidRPr="00005DFB">
        <w:tab/>
      </w:r>
      <w:r w:rsidRPr="00005DFB">
        <w:tab/>
      </w:r>
      <w:r w:rsidRPr="00005DFB">
        <w:tab/>
      </w:r>
      <w:r w:rsidRPr="00005DFB">
        <w:tab/>
        <w:t>Date</w:t>
      </w:r>
    </w:p>
    <w:p w14:paraId="052A3138" w14:textId="77777777" w:rsidR="00005DFB" w:rsidRPr="00005DFB" w:rsidRDefault="00005DFB" w:rsidP="00005DFB">
      <w:pPr>
        <w:pStyle w:val="USBodyText"/>
      </w:pPr>
    </w:p>
    <w:p w14:paraId="4D72FD6A" w14:textId="77777777" w:rsidR="00FD1195" w:rsidRDefault="00005DFB" w:rsidP="00FD1195">
      <w:pPr>
        <w:pStyle w:val="USBodyText"/>
        <w:spacing w:after="0"/>
        <w:rPr>
          <w:b/>
          <w:sz w:val="18"/>
          <w:szCs w:val="18"/>
        </w:rPr>
      </w:pPr>
      <w:r w:rsidRPr="00FD1195">
        <w:rPr>
          <w:b/>
          <w:sz w:val="18"/>
          <w:szCs w:val="18"/>
        </w:rPr>
        <w:t>NOTE:</w:t>
      </w:r>
    </w:p>
    <w:p w14:paraId="54459837" w14:textId="6D400E56" w:rsidR="00005DFB" w:rsidRPr="00FD1195" w:rsidRDefault="00005DFB" w:rsidP="00FD1195">
      <w:pPr>
        <w:pStyle w:val="USBodyText"/>
        <w:spacing w:after="0"/>
        <w:rPr>
          <w:sz w:val="18"/>
          <w:szCs w:val="18"/>
          <w:u w:val="single"/>
        </w:rPr>
      </w:pPr>
      <w:r w:rsidRPr="00FD1195">
        <w:rPr>
          <w:i/>
          <w:sz w:val="18"/>
          <w:szCs w:val="18"/>
        </w:rPr>
        <w:t>Prospective Bidders not completing this form will automatically be not considered for Local Procurement Preference.  Non-completion of this form is not a basis for rejection of the bid or proposal.</w:t>
      </w:r>
    </w:p>
    <w:p w14:paraId="0CED47F5" w14:textId="77777777" w:rsidR="00005DFB" w:rsidRPr="00005DFB" w:rsidRDefault="00005DFB" w:rsidP="00005DFB">
      <w:pPr>
        <w:pStyle w:val="USBodyText"/>
        <w:rPr>
          <w:i/>
        </w:rPr>
      </w:pPr>
    </w:p>
    <w:p w14:paraId="05EE2A8B" w14:textId="7AA47595" w:rsidR="00FD1195" w:rsidRDefault="00FD1195">
      <w:pPr>
        <w:spacing w:after="160" w:line="259" w:lineRule="auto"/>
        <w:jc w:val="left"/>
        <w:rPr>
          <w:b/>
          <w:u w:val="single"/>
        </w:rPr>
      </w:pPr>
      <w:r>
        <w:rPr>
          <w:b/>
          <w:u w:val="single"/>
        </w:rPr>
        <w:br w:type="page"/>
      </w:r>
    </w:p>
    <w:p w14:paraId="4083D225" w14:textId="1018E281" w:rsidR="00A13EDF" w:rsidRDefault="000E6440" w:rsidP="000E6440">
      <w:pPr>
        <w:pStyle w:val="Heading2"/>
      </w:pPr>
      <w:bookmarkStart w:id="125" w:name="_Toc526151195"/>
      <w:r>
        <w:lastRenderedPageBreak/>
        <w:t>Government of Guam General Terms and Conditions</w:t>
      </w:r>
      <w:bookmarkEnd w:id="125"/>
    </w:p>
    <w:p w14:paraId="25B61F45" w14:textId="77777777" w:rsidR="000E6440" w:rsidRPr="000E6440" w:rsidRDefault="000E6440" w:rsidP="000E6440">
      <w:pPr>
        <w:pStyle w:val="USBodyText"/>
      </w:pPr>
    </w:p>
    <w:p w14:paraId="44F4F569" w14:textId="34C68FB5" w:rsidR="00005DFB" w:rsidRPr="000E6440" w:rsidRDefault="00005DFB" w:rsidP="00FD1195">
      <w:pPr>
        <w:pStyle w:val="USBodyText"/>
        <w:jc w:val="center"/>
        <w:rPr>
          <w:b/>
          <w:sz w:val="24"/>
          <w:szCs w:val="24"/>
        </w:rPr>
      </w:pPr>
      <w:r w:rsidRPr="000E6440">
        <w:rPr>
          <w:b/>
          <w:sz w:val="24"/>
          <w:szCs w:val="24"/>
        </w:rPr>
        <w:t>GOVERNMENT OF GUAM</w:t>
      </w:r>
    </w:p>
    <w:p w14:paraId="7C77A13D" w14:textId="77777777" w:rsidR="00005DFB" w:rsidRPr="000E6440" w:rsidRDefault="00005DFB" w:rsidP="00FD1195">
      <w:pPr>
        <w:pStyle w:val="USBodyText"/>
        <w:jc w:val="center"/>
        <w:rPr>
          <w:b/>
          <w:sz w:val="24"/>
          <w:szCs w:val="24"/>
        </w:rPr>
      </w:pPr>
      <w:r w:rsidRPr="000E6440">
        <w:rPr>
          <w:b/>
          <w:sz w:val="24"/>
          <w:szCs w:val="24"/>
        </w:rPr>
        <w:t>GENERAL TERMS AND CONDITIONS</w:t>
      </w:r>
    </w:p>
    <w:p w14:paraId="669B9AB4" w14:textId="77777777" w:rsidR="00005DFB" w:rsidRPr="000E6440" w:rsidRDefault="00005DFB" w:rsidP="00FD1195">
      <w:pPr>
        <w:pStyle w:val="USBodyText"/>
        <w:jc w:val="center"/>
        <w:rPr>
          <w:sz w:val="24"/>
          <w:szCs w:val="24"/>
        </w:rPr>
      </w:pPr>
      <w:r w:rsidRPr="000E6440">
        <w:rPr>
          <w:sz w:val="24"/>
          <w:szCs w:val="24"/>
        </w:rPr>
        <w:t>SEALED BID SOLICITATION AND AWARD</w:t>
      </w:r>
    </w:p>
    <w:p w14:paraId="7A8AE6B8" w14:textId="77777777" w:rsidR="00005DFB" w:rsidRPr="00005DFB" w:rsidRDefault="00005DFB" w:rsidP="00005DFB">
      <w:pPr>
        <w:pStyle w:val="USBodyText"/>
      </w:pPr>
    </w:p>
    <w:p w14:paraId="3DC2204C" w14:textId="77777777" w:rsidR="00005DFB" w:rsidRPr="00005DFB" w:rsidRDefault="00005DFB" w:rsidP="00005DFB">
      <w:pPr>
        <w:pStyle w:val="USBodyText"/>
        <w:rPr>
          <w:b/>
        </w:rPr>
      </w:pPr>
      <w:r w:rsidRPr="00005DFB">
        <w:rPr>
          <w:b/>
        </w:rPr>
        <w:t>Only those Boxes checked below are applicable to this bid.</w:t>
      </w:r>
    </w:p>
    <w:p w14:paraId="3ADD1843" w14:textId="77777777" w:rsidR="00005DFB" w:rsidRPr="00005DFB" w:rsidRDefault="00005DFB" w:rsidP="000E6440">
      <w:pPr>
        <w:pStyle w:val="USBodyText"/>
        <w:spacing w:before="120"/>
      </w:pPr>
      <w:r w:rsidRPr="00005DFB">
        <w:t xml:space="preserve">[   ]  1.   </w:t>
      </w:r>
      <w:r w:rsidRPr="00005DFB">
        <w:rPr>
          <w:b/>
        </w:rPr>
        <w:t>AUTHORITY:</w:t>
      </w:r>
      <w:r w:rsidRPr="00005DFB">
        <w:t xml:space="preserve">  This solicitation is issued subject to all the provision of the Guam Procurement Act (5GCA, </w:t>
      </w:r>
    </w:p>
    <w:p w14:paraId="4EF888B2" w14:textId="77777777" w:rsidR="00005DFB" w:rsidRPr="00005DFB" w:rsidRDefault="00005DFB" w:rsidP="000E6440">
      <w:pPr>
        <w:pStyle w:val="USBodyText"/>
        <w:spacing w:before="120"/>
      </w:pPr>
      <w:r w:rsidRPr="00005DFB">
        <w:t>Chapter 5) And the Guam Procurement Regulations (copies of both are available at the Office of the Complier of laws, Department of Law, copies available for inspection at the  Guam Power Authority).  It requires all parties involved in the Preparation, negotiation, performance, or administration of contracts to act in good faith.</w:t>
      </w:r>
    </w:p>
    <w:p w14:paraId="4F23976B" w14:textId="77777777" w:rsidR="00005DFB" w:rsidRPr="00005DFB" w:rsidRDefault="00005DFB" w:rsidP="000E6440">
      <w:pPr>
        <w:pStyle w:val="USBodyText"/>
        <w:spacing w:before="120"/>
      </w:pPr>
      <w:r w:rsidRPr="00005DFB">
        <w:t>[   ]  2.</w:t>
      </w:r>
      <w:r w:rsidRPr="00005DFB">
        <w:tab/>
      </w:r>
      <w:r w:rsidRPr="00005DFB">
        <w:rPr>
          <w:b/>
        </w:rPr>
        <w:t>GENERAL INTENTION</w:t>
      </w:r>
      <w:r w:rsidRPr="00005DFB">
        <w:t>:  Unless otherwise specified, it is the declared and acknowledged intention and meaning of these General Terms and conditions for the bidder to provide the Government of Guam (Government) with specified services or with materials, supplies or equipment completely assembled and ready for use.</w:t>
      </w:r>
      <w:r w:rsidRPr="00005DFB">
        <w:tab/>
      </w:r>
    </w:p>
    <w:p w14:paraId="51879650" w14:textId="77777777" w:rsidR="00005DFB" w:rsidRPr="00005DFB" w:rsidRDefault="00005DFB" w:rsidP="000E6440">
      <w:pPr>
        <w:pStyle w:val="USBodyText"/>
        <w:spacing w:before="120"/>
      </w:pPr>
      <w:r w:rsidRPr="00005DFB">
        <w:t>[   ]  3.</w:t>
      </w:r>
      <w:r w:rsidRPr="00005DFB">
        <w:tab/>
      </w:r>
      <w:r w:rsidRPr="00005DFB">
        <w:rPr>
          <w:b/>
        </w:rPr>
        <w:t>TAXES</w:t>
      </w:r>
      <w:r w:rsidRPr="00005DFB">
        <w:t>:  Bidders are cautioned that they are subject to Guam Income Taxes as well as all other taxes on Guam Transactions. Specific information on taxes may be obtained from the Director of Revenue and Taxation.</w:t>
      </w:r>
    </w:p>
    <w:p w14:paraId="2BD28095" w14:textId="77777777" w:rsidR="00005DFB" w:rsidRPr="00005DFB" w:rsidRDefault="00005DFB" w:rsidP="000E6440">
      <w:pPr>
        <w:pStyle w:val="USBodyText"/>
        <w:spacing w:before="120"/>
      </w:pPr>
      <w:r w:rsidRPr="00005DFB">
        <w:t>[   ]  4.</w:t>
      </w:r>
      <w:r w:rsidRPr="00005DFB">
        <w:tab/>
      </w:r>
      <w:r w:rsidRPr="00005DFB">
        <w:rPr>
          <w:b/>
        </w:rPr>
        <w:t>LICENSING</w:t>
      </w:r>
      <w:r w:rsidRPr="00005DFB">
        <w:t>:  Bidders are cautioned that the Government will not consider for award any offer submitted by a bidder who has not complied with the Guam Licensing Law.  Specific information on licenses may be obtained from the Director of Revenue and Taxation.</w:t>
      </w:r>
    </w:p>
    <w:p w14:paraId="7BD069EA" w14:textId="77777777" w:rsidR="00005DFB" w:rsidRPr="00005DFB" w:rsidRDefault="00005DFB" w:rsidP="000E6440">
      <w:pPr>
        <w:pStyle w:val="USBodyText"/>
        <w:spacing w:before="120"/>
      </w:pPr>
      <w:r w:rsidRPr="00005DFB">
        <w:t>[   ]  5.</w:t>
      </w:r>
      <w:r w:rsidRPr="00005DFB">
        <w:tab/>
      </w:r>
      <w:r w:rsidRPr="00005DFB">
        <w:rPr>
          <w:b/>
        </w:rPr>
        <w:t>LOCAL PROCUREMENT PREFERENCE</w:t>
      </w:r>
      <w:r w:rsidRPr="00005DFB">
        <w:t>:  All procurement of supplies and services where possible, will be made from among businesses licensed to do business on Guam in accordance with section 5008 of the Guam Procurement Act (5GCA, Chapter 5) and Section 1-104 of the Guam Procurement Regulations.</w:t>
      </w:r>
    </w:p>
    <w:p w14:paraId="0A049E43" w14:textId="77777777" w:rsidR="00005DFB" w:rsidRPr="00005DFB" w:rsidRDefault="00005DFB" w:rsidP="000E6440">
      <w:pPr>
        <w:pStyle w:val="USBodyText"/>
        <w:spacing w:before="120"/>
      </w:pPr>
      <w:r w:rsidRPr="00005DFB">
        <w:t>[   ]  6.</w:t>
      </w:r>
      <w:r w:rsidRPr="00005DFB">
        <w:tab/>
      </w:r>
      <w:r w:rsidRPr="00005DFB">
        <w:rPr>
          <w:b/>
        </w:rPr>
        <w:t>COMPLIANCE WITH SPECIFICATIONS AND OTHER SOLICITATION REQUIREMENTS</w:t>
      </w:r>
      <w:r w:rsidRPr="00005DFB">
        <w:t>:  Bidders shall comply with all specifications and other requirements of the Solicitation.</w:t>
      </w:r>
    </w:p>
    <w:p w14:paraId="6380A676" w14:textId="072F6EA6" w:rsidR="00005DFB" w:rsidRPr="00005DFB" w:rsidRDefault="00005DFB" w:rsidP="000E6440">
      <w:pPr>
        <w:pStyle w:val="USBodyText"/>
        <w:spacing w:before="120"/>
      </w:pPr>
      <w:r w:rsidRPr="00005DFB">
        <w:t>[   ]  7.</w:t>
      </w:r>
      <w:r w:rsidRPr="00005DFB">
        <w:tab/>
      </w:r>
      <w:r w:rsidRPr="00005DFB">
        <w:rPr>
          <w:b/>
        </w:rPr>
        <w:t>“ALL OR NONE” BIDS</w:t>
      </w:r>
      <w:r w:rsidRPr="00005DFB">
        <w:t>:  Unless otherwise allowed under this Solicitat</w:t>
      </w:r>
      <w:r w:rsidR="000E6440">
        <w:t xml:space="preserve">ion. “all or none” bids may be </w:t>
      </w:r>
      <w:r w:rsidRPr="00005DFB">
        <w:t>deemed to be non-responsive.  If the bid is so limited, the Government may reject part of such proposal and award on the remainder.</w:t>
      </w:r>
    </w:p>
    <w:p w14:paraId="74E54E0F" w14:textId="41B49086" w:rsidR="00005DFB" w:rsidRPr="00005DFB" w:rsidRDefault="00005DFB" w:rsidP="000E6440">
      <w:pPr>
        <w:pStyle w:val="USBodyText"/>
        <w:spacing w:before="120"/>
      </w:pPr>
      <w:r w:rsidRPr="00005DFB">
        <w:rPr>
          <w:b/>
        </w:rPr>
        <w:t>NOTE</w:t>
      </w:r>
      <w:r w:rsidRPr="00005DFB">
        <w:t xml:space="preserve">: By checking this item, the Government is requesting all of the bid items to be bided or none at all.  </w:t>
      </w:r>
      <w:r w:rsidRPr="00005DFB">
        <w:rPr>
          <w:b/>
        </w:rPr>
        <w:t>The Government will not award on an itemized basis</w:t>
      </w:r>
      <w:r w:rsidRPr="00005DFB">
        <w:t xml:space="preserve">.  Reference: Section 3-101.06 of the </w:t>
      </w:r>
      <w:smartTag w:uri="urn:schemas-microsoft-com:office:smarttags" w:element="place">
        <w:r w:rsidRPr="00005DFB">
          <w:t>Guam</w:t>
        </w:r>
      </w:smartTag>
      <w:r w:rsidRPr="00005DFB">
        <w:t xml:space="preserve"> Procurement Regulations.</w:t>
      </w:r>
    </w:p>
    <w:p w14:paraId="1BF079C8" w14:textId="77777777" w:rsidR="00005DFB" w:rsidRPr="00005DFB" w:rsidRDefault="00005DFB" w:rsidP="000E6440">
      <w:pPr>
        <w:pStyle w:val="USBodyText"/>
        <w:spacing w:before="120"/>
      </w:pPr>
      <w:r w:rsidRPr="00005DFB">
        <w:t>[   ]  8.</w:t>
      </w:r>
      <w:r w:rsidRPr="00005DFB">
        <w:tab/>
      </w:r>
      <w:r w:rsidRPr="00005DFB">
        <w:rPr>
          <w:b/>
        </w:rPr>
        <w:t>INDEPENDENT PRICE DETERMINATION</w:t>
      </w:r>
      <w:r w:rsidRPr="00005DFB">
        <w:t>:  The bidder, upon signing the Invitation for Bid, certifies that the prices in his bid were derived at without collusion, and acknowledge that collusion and anti-competitive practices are prohibited by law.  Violations will be subject to the provision of Section 5651 of that of the Guam Procurement Act.  Other existing civil, criminal or administrative remedies are not impaired and may be in addition to the remedies in Section 5651 of the Government code.</w:t>
      </w:r>
    </w:p>
    <w:p w14:paraId="1080588B" w14:textId="77777777" w:rsidR="00005DFB" w:rsidRPr="00005DFB" w:rsidRDefault="00005DFB" w:rsidP="000E6440">
      <w:pPr>
        <w:pStyle w:val="USBodyText"/>
        <w:spacing w:before="120"/>
      </w:pPr>
      <w:r w:rsidRPr="00005DFB">
        <w:lastRenderedPageBreak/>
        <w:t xml:space="preserve">[   ]  9. </w:t>
      </w:r>
      <w:r w:rsidRPr="00005DFB">
        <w:tab/>
      </w:r>
      <w:r w:rsidRPr="00005DFB">
        <w:rPr>
          <w:b/>
        </w:rPr>
        <w:t>BIDDER’S PRICE</w:t>
      </w:r>
      <w:r w:rsidRPr="00005DFB">
        <w:t>:  The Government will consider not more than two (2) (Basic and Alternate) item prices and the bidder shall explain fully each price if supplies, materials, equipment, and/or specified services offered comply with specifications and the products origin.  Where basic or alternate bid meets the minimum required specification, cost and other factors will be considered.  Failure to explain this requirement will result in rejection of the bid.</w:t>
      </w:r>
    </w:p>
    <w:p w14:paraId="4DEDC7B7" w14:textId="77777777" w:rsidR="00005DFB" w:rsidRPr="00005DFB" w:rsidRDefault="00005DFB" w:rsidP="000E6440">
      <w:pPr>
        <w:pStyle w:val="USBodyText"/>
        <w:spacing w:before="120"/>
      </w:pPr>
      <w:r w:rsidRPr="00005DFB">
        <w:t>[   ] 10.</w:t>
      </w:r>
      <w:r w:rsidRPr="00005DFB">
        <w:tab/>
      </w:r>
      <w:r w:rsidRPr="00005DFB">
        <w:rPr>
          <w:b/>
        </w:rPr>
        <w:t>BID ENVELOPE</w:t>
      </w:r>
      <w:r w:rsidRPr="00005DFB">
        <w:t>:  Envelope shall be sealed and marked with the bidder’s name, Bid number, time, date and place of Bid Opening.</w:t>
      </w:r>
    </w:p>
    <w:p w14:paraId="2883FF69" w14:textId="7ACBAF5D" w:rsidR="00005DFB" w:rsidRPr="00005DFB" w:rsidRDefault="00005DFB" w:rsidP="000E6440">
      <w:pPr>
        <w:pStyle w:val="USBodyText"/>
        <w:spacing w:before="120"/>
        <w:rPr>
          <w:b/>
        </w:rPr>
      </w:pPr>
      <w:r w:rsidRPr="00005DFB">
        <w:t>[   ] 11.</w:t>
      </w:r>
      <w:r w:rsidRPr="00005DFB">
        <w:tab/>
      </w:r>
      <w:r w:rsidRPr="00005DFB">
        <w:rPr>
          <w:b/>
        </w:rPr>
        <w:t>BID GUARANTEE REQUIREMENT</w:t>
      </w:r>
      <w:r w:rsidRPr="00005DFB">
        <w:t xml:space="preserve">:  Bidder is required to submit a Bid Guarantee Bond or standby irrevocable Letter of Credit or Certified Check or Cashier’s Check in the same bid envelope to be held by the Government pending award.  The Bid Guarantee </w:t>
      </w:r>
      <w:r w:rsidRPr="00005DFB">
        <w:tab/>
        <w:t xml:space="preserve">Bond, Letter of Credit, Certified Check or Cashier’s Check must be issued by any local surety or banking institution licensed to do business on Guam and made payable to the Guam Power Authority in the amount of </w:t>
      </w:r>
      <w:r w:rsidR="000E6440">
        <w:t>three million</w:t>
      </w:r>
      <w:r w:rsidRPr="00005DFB">
        <w:t xml:space="preserve"> dollars ($3,000,000.00 USD). The Bid Bond must be submitted on Government Standard Form BB-1 (copy enclosed). Personal Checks will not be accepted as Bid Guarantee.  If a successful Bidder (contractor) withdraws from the bid or fails to enter into contract within the prescribed time, such Bid guarantee will be forfeited to the Government of Guam.  Bids will be disqualified if not accompanied by Bid Bond, Letter of Credit, Certified Check or Cashier’s check.   Bidder must include in his/her bid, valid copies of a Power of Attorney from the Surety and a Certificate of Authority from the Government of Guam to show proof that the surety company named on the bond instrument is authorized by the Government of Guam and qualified to do business on Guam.  For detailed information on bonding matters, contact the Department of Revenue and Taxation.  Failure to submit a valid Power of Attorney and Certificate of Authority on the surety is cause for rejection of bid.  (GPR Section 3-202.03.3)  </w:t>
      </w:r>
      <w:r w:rsidRPr="00005DFB">
        <w:rPr>
          <w:b/>
        </w:rPr>
        <w:t>Pursuant to</w:t>
      </w:r>
      <w:r w:rsidRPr="00005DFB">
        <w:t xml:space="preserve"> </w:t>
      </w:r>
      <w:r w:rsidRPr="00005DFB">
        <w:rPr>
          <w:b/>
        </w:rPr>
        <w:t>Public Law 27-127, all competitive sealed bidding for the procurement of supplies or services exceeding $25,000.00 a 15% Bid Security of the total bid price must accompany the bid package.</w:t>
      </w:r>
    </w:p>
    <w:p w14:paraId="5ABEE24C" w14:textId="71D88B3E" w:rsidR="00005DFB" w:rsidRPr="00005DFB" w:rsidRDefault="00005DFB" w:rsidP="000E6440">
      <w:pPr>
        <w:pStyle w:val="USBodyText"/>
        <w:spacing w:before="120"/>
      </w:pPr>
      <w:r w:rsidRPr="00005DFB">
        <w:t>[  ] 12.</w:t>
      </w:r>
      <w:r w:rsidRPr="00005DFB">
        <w:tab/>
      </w:r>
      <w:r w:rsidRPr="00005DFB">
        <w:rPr>
          <w:b/>
        </w:rPr>
        <w:t xml:space="preserve">PERFORMANCE BOND REQUIREMENT: </w:t>
      </w:r>
      <w:r w:rsidRPr="00005DFB">
        <w:t xml:space="preserve">The Bidder may be required to furnish a Performance Bond on Government Standard Form BB-1 or standby irrevocable Letter of Credit or Certified Check or Cashier’s Check payable to the Guam Power Authority issued by any of the local Banks or Bonding Institution in the amount of </w:t>
      </w:r>
      <w:r w:rsidRPr="00005DFB">
        <w:rPr>
          <w:u w:val="single"/>
        </w:rPr>
        <w:t>FIFTEEN PERCENT (15%)</w:t>
      </w:r>
      <w:r w:rsidRPr="00005DFB">
        <w:t xml:space="preserve"> of the estimated amount of the contract as security for the faithful performance and proper fulfillment of the contract.  In the event that any of the provisions of this contract are violated by the contractor, the Chief Procurement Officer shall serve written notice upon both the contractor and the Surety of its intention to terminate the contract.  Unless satisfactory arrangement or correction is made within ten (10) days of such notice the contract shall cease and terminate upon the expiration of the ten (10) days.  In the event of any such termination, the Chief Procurement Officer shall immediately serve notice thereof upon the Surety.  The Surety shall have the right to take over and perform the contract, provided, however, that if the Surety does not commence performance thereof within 10 days from the date of the mailing of notice of termination, the Government may take over and prosecute the same to complete the contract or force account for the account and at the expense of the contractor, and the contractor and his Surety shall be liable to the Government for any excess cost occasioned the Government thereby (GPR Section 3-202.03.4).</w:t>
      </w:r>
    </w:p>
    <w:p w14:paraId="57DBBB21" w14:textId="77777777" w:rsidR="00005DFB" w:rsidRPr="00005DFB" w:rsidRDefault="00005DFB" w:rsidP="000E6440">
      <w:pPr>
        <w:pStyle w:val="USBodyText"/>
        <w:spacing w:before="120"/>
      </w:pPr>
      <w:r w:rsidRPr="00005DFB">
        <w:t>[   ] 13.</w:t>
      </w:r>
      <w:r w:rsidRPr="00005DFB">
        <w:tab/>
      </w:r>
      <w:r w:rsidRPr="00005DFB">
        <w:rPr>
          <w:b/>
        </w:rPr>
        <w:t>PERFORMANCE GUARANTEE</w:t>
      </w:r>
      <w:r w:rsidRPr="00005DFB">
        <w:t xml:space="preserve">:  Bidders who are awarded a contract under this solicitation, guarantee that goods will be delivered or required services performed within the time specified.  Failure to perform the contract in a satisfactory manner may be cause for suspension or debarment from doing business with the Government and to enforce Section 23 of these General Terms and Conditions.  In addition, the Government will hold the Vendor liable </w:t>
      </w:r>
      <w:r w:rsidRPr="00005DFB">
        <w:lastRenderedPageBreak/>
        <w:t>and will enforce the requirements as set forth in Section 41 of these General Terms and Conditions.</w:t>
      </w:r>
    </w:p>
    <w:p w14:paraId="23A6B7E8" w14:textId="77777777" w:rsidR="00005DFB" w:rsidRPr="00005DFB" w:rsidRDefault="00005DFB" w:rsidP="000E6440">
      <w:pPr>
        <w:pStyle w:val="USBodyText"/>
        <w:spacing w:before="120"/>
      </w:pPr>
    </w:p>
    <w:p w14:paraId="4DEA0DBB" w14:textId="77777777" w:rsidR="00005DFB" w:rsidRPr="00005DFB" w:rsidRDefault="00005DFB" w:rsidP="000E6440">
      <w:pPr>
        <w:pStyle w:val="USBodyText"/>
        <w:spacing w:before="120"/>
      </w:pPr>
      <w:r w:rsidRPr="00005DFB">
        <w:t>[   ] 14.</w:t>
      </w:r>
      <w:r w:rsidRPr="00005DFB">
        <w:tab/>
      </w:r>
      <w:r w:rsidRPr="00005DFB">
        <w:rPr>
          <w:b/>
        </w:rPr>
        <w:t>SURETY BONDS</w:t>
      </w:r>
      <w:r w:rsidRPr="00005DFB">
        <w:t>:  Bid and Performance Bonds coverage must be signed or countersigned in Guam by a foreign or alien surety’s resident general agent.  The surety must be an Insurance Company, authorized by the government of Guam and qualified to do business in Guam.  Bids will be disqualified if the Surety Company does not have a valid Certificate of Authority from the Government of Guam to conduct business in Guam.</w:t>
      </w:r>
    </w:p>
    <w:p w14:paraId="368049D5" w14:textId="7C0D263F" w:rsidR="00005DFB" w:rsidRPr="00005DFB" w:rsidRDefault="001568F2" w:rsidP="000E6440">
      <w:pPr>
        <w:pStyle w:val="USBodyText"/>
        <w:spacing w:before="120"/>
      </w:pPr>
      <w:r>
        <w:t xml:space="preserve">[  </w:t>
      </w:r>
      <w:r w:rsidR="00005DFB" w:rsidRPr="00005DFB">
        <w:t>] 15.</w:t>
      </w:r>
      <w:r w:rsidR="00005DFB" w:rsidRPr="00005DFB">
        <w:tab/>
      </w:r>
      <w:r w:rsidR="00005DFB" w:rsidRPr="00005DFB">
        <w:rPr>
          <w:b/>
        </w:rPr>
        <w:t>COMPETENCY OF BIDDERS</w:t>
      </w:r>
      <w:r w:rsidR="00005DFB" w:rsidRPr="00005DFB">
        <w:t>:  Bids will be considered only from the such bidders who, in the opinion of the Government, can show evidence of their ability, experience, equipment, and facilities to render satisfactory service.</w:t>
      </w:r>
    </w:p>
    <w:p w14:paraId="186E69EC" w14:textId="73138E73" w:rsidR="00005DFB" w:rsidRPr="00005DFB" w:rsidRDefault="00005DFB" w:rsidP="000E6440">
      <w:pPr>
        <w:pStyle w:val="USBodyText"/>
        <w:spacing w:before="120"/>
      </w:pPr>
      <w:r w:rsidRPr="00005DFB">
        <w:t>[   ] 16.</w:t>
      </w:r>
      <w:r w:rsidRPr="00005DFB">
        <w:tab/>
      </w:r>
      <w:r w:rsidRPr="00005DFB">
        <w:rPr>
          <w:b/>
        </w:rPr>
        <w:t>DETERMINATION OF RESPONSIBILITY OF BIDDERS</w:t>
      </w:r>
      <w:r w:rsidRPr="00005DFB">
        <w:t>:  The Chief Procurement Officer reserves the right for securing from bidders information to determine whether or not they are responsible and to inspect plant site, place of business; and supplies and services as necessary to determine their responsibility in accordance with Section 15 of these General Terms and Conditions (GPR Section 3-401).</w:t>
      </w:r>
    </w:p>
    <w:p w14:paraId="28E474AB" w14:textId="77777777" w:rsidR="00005DFB" w:rsidRPr="00005DFB" w:rsidRDefault="00005DFB" w:rsidP="000E6440">
      <w:pPr>
        <w:pStyle w:val="USBodyText"/>
        <w:spacing w:before="120"/>
      </w:pPr>
      <w:r w:rsidRPr="00005DFB">
        <w:t>[   ] 17.</w:t>
      </w:r>
      <w:r w:rsidRPr="00005DFB">
        <w:tab/>
      </w:r>
      <w:r w:rsidRPr="00005DFB">
        <w:rPr>
          <w:b/>
        </w:rPr>
        <w:t>STANDARD FOR DETERMINATION OF LOWEST RESPONSIBLE BIDDER</w:t>
      </w:r>
      <w:r w:rsidRPr="00005DFB">
        <w:t>:  In determining the lowest responsible offer, the Chief Procurement Officer shall be guided by the following:</w:t>
      </w:r>
    </w:p>
    <w:p w14:paraId="7C6197DA" w14:textId="77777777" w:rsidR="00005DFB" w:rsidRPr="00005DFB" w:rsidRDefault="00005DFB" w:rsidP="00206010">
      <w:pPr>
        <w:pStyle w:val="USBodyText"/>
        <w:numPr>
          <w:ilvl w:val="0"/>
          <w:numId w:val="72"/>
        </w:numPr>
        <w:spacing w:before="120"/>
      </w:pPr>
      <w:r w:rsidRPr="00005DFB">
        <w:t>Price of items offered.</w:t>
      </w:r>
    </w:p>
    <w:p w14:paraId="470B6FEB" w14:textId="77777777" w:rsidR="00005DFB" w:rsidRPr="00005DFB" w:rsidRDefault="00005DFB" w:rsidP="00206010">
      <w:pPr>
        <w:pStyle w:val="USBodyText"/>
        <w:numPr>
          <w:ilvl w:val="0"/>
          <w:numId w:val="72"/>
        </w:numPr>
        <w:spacing w:before="120"/>
      </w:pPr>
      <w:r w:rsidRPr="00005DFB">
        <w:t>The ability, capacity, and skill of the Bidder to perform.</w:t>
      </w:r>
    </w:p>
    <w:p w14:paraId="1CD16F9A" w14:textId="77777777" w:rsidR="00005DFB" w:rsidRPr="00005DFB" w:rsidRDefault="00005DFB" w:rsidP="00206010">
      <w:pPr>
        <w:pStyle w:val="USBodyText"/>
        <w:numPr>
          <w:ilvl w:val="0"/>
          <w:numId w:val="72"/>
        </w:numPr>
        <w:spacing w:before="120"/>
      </w:pPr>
      <w:r w:rsidRPr="00005DFB">
        <w:t>Whether the Bidder can perform promptly or within the specified time.</w:t>
      </w:r>
    </w:p>
    <w:p w14:paraId="29B329A2" w14:textId="77777777" w:rsidR="00005DFB" w:rsidRPr="00005DFB" w:rsidRDefault="00005DFB" w:rsidP="00206010">
      <w:pPr>
        <w:pStyle w:val="USBodyText"/>
        <w:numPr>
          <w:ilvl w:val="0"/>
          <w:numId w:val="72"/>
        </w:numPr>
        <w:spacing w:before="120"/>
      </w:pPr>
      <w:r w:rsidRPr="00005DFB">
        <w:t>The quality of performance of the Bidder with regards to awards previously made to him.</w:t>
      </w:r>
    </w:p>
    <w:p w14:paraId="5950F8A7" w14:textId="77777777" w:rsidR="00005DFB" w:rsidRPr="00005DFB" w:rsidRDefault="00005DFB" w:rsidP="00206010">
      <w:pPr>
        <w:pStyle w:val="USBodyText"/>
        <w:numPr>
          <w:ilvl w:val="0"/>
          <w:numId w:val="72"/>
        </w:numPr>
        <w:spacing w:before="120"/>
      </w:pPr>
      <w:r w:rsidRPr="00005DFB">
        <w:t>The previous and existing compliance by the Bidder with laws and regulations relative to procurement.</w:t>
      </w:r>
    </w:p>
    <w:p w14:paraId="125FFF7A" w14:textId="77777777" w:rsidR="00005DFB" w:rsidRPr="00005DFB" w:rsidRDefault="00005DFB" w:rsidP="00206010">
      <w:pPr>
        <w:pStyle w:val="USBodyText"/>
        <w:numPr>
          <w:ilvl w:val="0"/>
          <w:numId w:val="72"/>
        </w:numPr>
        <w:spacing w:before="120"/>
      </w:pPr>
      <w:r w:rsidRPr="00005DFB">
        <w:t>The sufficiency of the financial resources and ability of the Bidder to perform.</w:t>
      </w:r>
    </w:p>
    <w:p w14:paraId="07D8B8E0" w14:textId="77777777" w:rsidR="00005DFB" w:rsidRPr="00005DFB" w:rsidRDefault="00005DFB" w:rsidP="00206010">
      <w:pPr>
        <w:pStyle w:val="USBodyText"/>
        <w:numPr>
          <w:ilvl w:val="0"/>
          <w:numId w:val="72"/>
        </w:numPr>
        <w:spacing w:before="120"/>
      </w:pPr>
      <w:r w:rsidRPr="00005DFB">
        <w:t>The ability of the bidder to provide future maintenance and services for the subject of the award.</w:t>
      </w:r>
    </w:p>
    <w:p w14:paraId="20391CC7" w14:textId="77777777" w:rsidR="00005DFB" w:rsidRPr="00005DFB" w:rsidRDefault="00005DFB" w:rsidP="00206010">
      <w:pPr>
        <w:pStyle w:val="USBodyText"/>
        <w:numPr>
          <w:ilvl w:val="0"/>
          <w:numId w:val="72"/>
        </w:numPr>
        <w:spacing w:before="120"/>
        <w:rPr>
          <w:b/>
          <w:u w:val="single"/>
        </w:rPr>
      </w:pPr>
      <w:r w:rsidRPr="00005DFB">
        <w:rPr>
          <w:b/>
          <w:u w:val="single"/>
        </w:rPr>
        <w:t>The compliance with all of the conditions to the Solicitation.</w:t>
      </w:r>
    </w:p>
    <w:p w14:paraId="2758BC26" w14:textId="77777777" w:rsidR="00005DFB" w:rsidRPr="00005DFB" w:rsidRDefault="00005DFB" w:rsidP="000E6440">
      <w:pPr>
        <w:pStyle w:val="USBodyText"/>
        <w:spacing w:before="120"/>
      </w:pPr>
      <w:r w:rsidRPr="00005DFB">
        <w:t>[   ] 18.</w:t>
      </w:r>
      <w:r w:rsidRPr="00005DFB">
        <w:tab/>
      </w:r>
      <w:r w:rsidRPr="00005DFB">
        <w:rPr>
          <w:b/>
        </w:rPr>
        <w:t>TIE BIDS</w:t>
      </w:r>
      <w:r w:rsidRPr="00005DFB">
        <w:t>:  If the bids are for the same unit price or total amount in the whole or in part, the Chief Procurement Officer will determine award based on Section 3.202.15.2, or to reject all such bids (GPR Section 3-202.15.2).</w:t>
      </w:r>
    </w:p>
    <w:p w14:paraId="5B2FBB4E" w14:textId="77777777" w:rsidR="00005DFB" w:rsidRPr="00005DFB" w:rsidRDefault="00005DFB" w:rsidP="000E6440">
      <w:pPr>
        <w:pStyle w:val="USBodyText"/>
        <w:spacing w:before="120"/>
      </w:pPr>
      <w:r w:rsidRPr="00005DFB">
        <w:t>[   ] 19.</w:t>
      </w:r>
      <w:r w:rsidRPr="00005DFB">
        <w:tab/>
      </w:r>
      <w:r w:rsidRPr="00005DFB">
        <w:rPr>
          <w:b/>
        </w:rPr>
        <w:t>BRAND NAMES</w:t>
      </w:r>
      <w:r w:rsidRPr="00005DFB">
        <w:t>:  Any reference in the Solicitation to manufacturer’s Brand Names and number is due to lack of a satisfactory specification of commodity description.  Such preference is intended to be descriptive, but nor restrictive and for the sole purpose of indicating prospective bidders a description of the article or services that will be satisfactory.  Bids on comparable items will be considered provided the bidder clearly states in his bid the exact articles he is offering and how it differs from the original specification.</w:t>
      </w:r>
    </w:p>
    <w:p w14:paraId="73053961" w14:textId="77777777" w:rsidR="00005DFB" w:rsidRPr="00005DFB" w:rsidRDefault="00005DFB" w:rsidP="000E6440">
      <w:pPr>
        <w:pStyle w:val="USBodyText"/>
        <w:spacing w:before="120"/>
      </w:pPr>
      <w:r w:rsidRPr="00005DFB">
        <w:t>[   ] 20.</w:t>
      </w:r>
      <w:r w:rsidRPr="00005DFB">
        <w:tab/>
      </w:r>
      <w:r w:rsidRPr="00005DFB">
        <w:rPr>
          <w:b/>
        </w:rPr>
        <w:t>DESCRIPTIVE LITERATURE</w:t>
      </w:r>
      <w:r w:rsidRPr="00005DFB">
        <w:t xml:space="preserve">:   Descriptive literature(s) as specified in this solicitation must be furnished as a part of the bid and must be received at the date and time set for opening Bids.  The literature furnished must clearly identify the item(s) in the Bid.  The descriptive literature is required to establish, for the purpose of evaluation and award, details of the product(s) the </w:t>
      </w:r>
      <w:r w:rsidRPr="00005DFB">
        <w:lastRenderedPageBreak/>
        <w:t>bidder proposes to furnish including design, materials, components, performance characteristics, methods of manufacture, construction, assembly or other characteristics which are considered appropriate.  Rejection of the Bid will be required if the descriptive literature(s) do not show that the product(s) offered conform(s) to the specifications and other requirements of this solicitation.  Failure to furnish the descriptive literature(s) by the time specified in the Solicitation will require rejection of the bid.</w:t>
      </w:r>
    </w:p>
    <w:p w14:paraId="37BAF3CE" w14:textId="77777777" w:rsidR="00005DFB" w:rsidRPr="00005DFB" w:rsidRDefault="00005DFB" w:rsidP="000E6440">
      <w:pPr>
        <w:pStyle w:val="USBodyText"/>
        <w:spacing w:before="120"/>
      </w:pPr>
      <w:r w:rsidRPr="00005DFB">
        <w:t>[  ] 21.</w:t>
      </w:r>
      <w:r w:rsidRPr="00005DFB">
        <w:tab/>
      </w:r>
      <w:r w:rsidRPr="00005DFB">
        <w:rPr>
          <w:b/>
        </w:rPr>
        <w:t>SAMPLES</w:t>
      </w:r>
      <w:r w:rsidRPr="00005DFB">
        <w:t xml:space="preserve">:  Sample(s) of item(s) as specified in this solicitation must be furnished as a part of the bid and must be received at the date </w:t>
      </w:r>
      <w:r w:rsidRPr="00005DFB">
        <w:tab/>
        <w:t>and time set for opening Bids.  The sample(s) should represent exactly what the bidder proposes to furnish and will be used to determine if the item(s) offered complies with the specifications.  Rejection of the Bid will be required if the sample(s) do not show that the product(s) offered conform(s) to the specifications and other requirements of this solicitation.  Failure to furnish the sample(s) by the time specified in the Solicitation will require rejection of the Bid.</w:t>
      </w:r>
    </w:p>
    <w:p w14:paraId="08F61F24" w14:textId="77777777" w:rsidR="00005DFB" w:rsidRPr="00005DFB" w:rsidRDefault="00005DFB" w:rsidP="000E6440">
      <w:pPr>
        <w:pStyle w:val="USBodyText"/>
        <w:spacing w:before="120"/>
      </w:pPr>
      <w:r w:rsidRPr="00005DFB">
        <w:t>[  ] 22.</w:t>
      </w:r>
      <w:r w:rsidRPr="00005DFB">
        <w:tab/>
      </w:r>
      <w:r w:rsidRPr="00005DFB">
        <w:rPr>
          <w:b/>
        </w:rPr>
        <w:t>LABORATORY TEST</w:t>
      </w:r>
      <w:r w:rsidRPr="00005DFB">
        <w:t>:  Successful bidder is required to accompany delivery of his goods with a Laboratory Test Report indicating that the product he is furnishing the Government meets with the specifications.  This report is on the bidder’s account and must be from a certified Testing Association.</w:t>
      </w:r>
    </w:p>
    <w:p w14:paraId="1B07924F" w14:textId="2243874A" w:rsidR="00005DFB" w:rsidRPr="00005DFB" w:rsidRDefault="00005DFB" w:rsidP="000E6440">
      <w:pPr>
        <w:pStyle w:val="USBodyText"/>
        <w:spacing w:before="120"/>
      </w:pPr>
      <w:r w:rsidRPr="00005DFB">
        <w:t>[   ] 23.</w:t>
      </w:r>
      <w:r w:rsidRPr="00005DFB">
        <w:tab/>
      </w:r>
      <w:r w:rsidRPr="00005DFB">
        <w:rPr>
          <w:b/>
        </w:rPr>
        <w:t>AWARD, CANCELLATION, &amp; REJECTION</w:t>
      </w:r>
      <w:r w:rsidRPr="00005DFB">
        <w:t>:  Award shall be made to the lowest responsible and responsive bidder, whose bid is determined to be the most advantageous to the Government, taking into consideration the evaluation factors set forth in this solicitation.  No other factors or criteria shall be used in the evaluation.  The right is reserved as the interest of the Government may require to waive any minor irregularity in bid received.  The Chief Procurement Officer shall have the authority to award, cancel, or reject bids, in whole or in part for any one or more items if he determines it is in the public interest.  Award issued to the lowest responsible bidder within the specified time for acceptance as indicated in the solicitation, results in a bidding contract without further action by either party.  In case of an error in the extension of prices, unit price will govern. It is the policy of the Government to award contracts to qualified local bidders.  The government reserves the right to increase or decrease the quantity of the items for award and make additional awards for the same type items and the vendor agrees to such modifications and additional awards based on the bid prices for a period of thirty (30) days after original award.  No. award shall be made under this solicitation which shall require advance payment or irrevocable letter of credit from the government (GPR Section 3-202.14.1).</w:t>
      </w:r>
    </w:p>
    <w:p w14:paraId="594E84D0" w14:textId="77777777" w:rsidR="00005DFB" w:rsidRPr="00005DFB" w:rsidRDefault="00005DFB" w:rsidP="000E6440">
      <w:pPr>
        <w:pStyle w:val="USBodyText"/>
        <w:spacing w:before="120"/>
      </w:pPr>
      <w:r w:rsidRPr="00005DFB">
        <w:t>[   ] 24.</w:t>
      </w:r>
      <w:r w:rsidRPr="00005DFB">
        <w:tab/>
      </w:r>
      <w:r w:rsidRPr="00005DFB">
        <w:rPr>
          <w:b/>
        </w:rPr>
        <w:t>MARKING</w:t>
      </w:r>
      <w:r w:rsidRPr="00005DFB">
        <w:t>:  Each outside container shall be marked with the Purchase Order number, item number, brief tem description and quantity.  Letter marking shall not be less than 3/4" in height.</w:t>
      </w:r>
    </w:p>
    <w:p w14:paraId="196CA27E" w14:textId="77777777" w:rsidR="00005DFB" w:rsidRPr="00005DFB" w:rsidRDefault="00005DFB" w:rsidP="000E6440">
      <w:pPr>
        <w:pStyle w:val="USBodyText"/>
        <w:spacing w:before="120"/>
      </w:pPr>
      <w:r w:rsidRPr="00005DFB">
        <w:t>[   ] 25.</w:t>
      </w:r>
      <w:r w:rsidRPr="00005DFB">
        <w:tab/>
      </w:r>
      <w:r w:rsidRPr="00005DFB">
        <w:rPr>
          <w:b/>
        </w:rPr>
        <w:t>SCHEDULE FOR DELVERY</w:t>
      </w:r>
      <w:r w:rsidRPr="00005DFB">
        <w:t xml:space="preserve">:  Successful bidder shall notify the Guam Power Authority, Dededo Warehouse at (671) 653-2073 and/or Guam Power Authority Cabras Warehouse at (671) 475-3319, at least twenty-four (24) hours before delivery of any item under this solicitation.  </w:t>
      </w:r>
    </w:p>
    <w:p w14:paraId="71210917" w14:textId="329C723F" w:rsidR="00005DFB" w:rsidRPr="00005DFB" w:rsidRDefault="00005DFB" w:rsidP="000E6440">
      <w:pPr>
        <w:pStyle w:val="USBodyText"/>
        <w:spacing w:before="120"/>
      </w:pPr>
      <w:r w:rsidRPr="00005DFB">
        <w:t>[   ] 26.</w:t>
      </w:r>
      <w:r w:rsidRPr="00005DFB">
        <w:tab/>
      </w:r>
      <w:r w:rsidRPr="00005DFB">
        <w:rPr>
          <w:b/>
        </w:rPr>
        <w:t>BILL OF SALE</w:t>
      </w:r>
      <w:r w:rsidRPr="00005DFB">
        <w:t>:  Successful supplier shall render Bills of Sale for each item delivered under this contract.  Failure to comply with this requirement will result in rejection of delivery.  The Bill of Sale must accompany the items delivered but will not be considered as an invoice for payment.  Supplier shall bill the Government in accordance with billing instructions as indicated on the Purchase Order.</w:t>
      </w:r>
    </w:p>
    <w:p w14:paraId="2B39001E" w14:textId="46414ACB" w:rsidR="00005DFB" w:rsidRPr="00005DFB" w:rsidRDefault="00005DFB" w:rsidP="000E6440">
      <w:pPr>
        <w:pStyle w:val="USBodyText"/>
        <w:spacing w:before="120"/>
      </w:pPr>
      <w:r w:rsidRPr="00005DFB">
        <w:t>[   ] 27.</w:t>
      </w:r>
      <w:r w:rsidRPr="00005DFB">
        <w:tab/>
      </w:r>
      <w:r w:rsidRPr="00005DFB">
        <w:rPr>
          <w:b/>
        </w:rPr>
        <w:t>MANUFACTURER’S CERTIFICATE</w:t>
      </w:r>
      <w:r w:rsidRPr="00005DFB">
        <w:t>:  Successful bidder is required, upon delivery of any item</w:t>
      </w:r>
      <w:r w:rsidR="000E6440">
        <w:t xml:space="preserve"> </w:t>
      </w:r>
      <w:r w:rsidRPr="00005DFB">
        <w:t xml:space="preserve">under this contract, to furnish a certificate from the manufacturer indication that the goods meet the specifications.  Failure to comply with this request will result in rejection of delivery </w:t>
      </w:r>
      <w:r w:rsidRPr="00005DFB">
        <w:lastRenderedPageBreak/>
        <w:t>payment.  Supplier shall bill the Government in accordance with billing instructions as indicated on the Purchase Order.</w:t>
      </w:r>
    </w:p>
    <w:p w14:paraId="44C65AB0" w14:textId="77777777" w:rsidR="00005DFB" w:rsidRPr="00005DFB" w:rsidRDefault="00005DFB" w:rsidP="000E6440">
      <w:pPr>
        <w:pStyle w:val="USBodyText"/>
        <w:spacing w:before="120"/>
      </w:pPr>
    </w:p>
    <w:p w14:paraId="0891D8F9" w14:textId="77777777" w:rsidR="00005DFB" w:rsidRPr="00005DFB" w:rsidRDefault="00005DFB" w:rsidP="000E6440">
      <w:pPr>
        <w:pStyle w:val="USBodyText"/>
        <w:spacing w:before="120"/>
      </w:pPr>
      <w:r w:rsidRPr="00005DFB">
        <w:t>[   ] 28.</w:t>
      </w:r>
      <w:r w:rsidRPr="00005DFB">
        <w:tab/>
      </w:r>
      <w:r w:rsidRPr="00005DFB">
        <w:rPr>
          <w:b/>
        </w:rPr>
        <w:t>INSPECTION</w:t>
      </w:r>
      <w:r w:rsidRPr="00005DFB">
        <w:t>:  All supplies, materials, equipment, or services delivered under this contract shall be subject to the inspection and/or test conducted by the Government at destination.  If in any case the supplies, materials, equipment, or services are found to be defective in material, workmanship, performance, or otherwise do not conform with the specifications, the Government shall have the right to reject the items or require that they be corrected.  The number of days required for correction will be determined by the Government.</w:t>
      </w:r>
    </w:p>
    <w:p w14:paraId="78E7C48F" w14:textId="77777777" w:rsidR="00005DFB" w:rsidRPr="00005DFB" w:rsidRDefault="00005DFB" w:rsidP="000E6440">
      <w:pPr>
        <w:pStyle w:val="USBodyText"/>
        <w:spacing w:before="120"/>
      </w:pPr>
      <w:r w:rsidRPr="00005DFB">
        <w:t>[   ] 29.</w:t>
      </w:r>
      <w:r w:rsidRPr="00005DFB">
        <w:tab/>
      </w:r>
      <w:r w:rsidRPr="00005DFB">
        <w:rPr>
          <w:b/>
        </w:rPr>
        <w:t>MOTOR VEHICLE SAFETY REQUIREMENTS</w:t>
      </w:r>
      <w:r w:rsidRPr="00005DFB">
        <w:t>:   The Government will only consider Bids on motor  vehicles which comply with the requirements of the National Traffic and Motor Vehicle safety Act of 1966 (Public Law 89-563) and Clean Air Act as amended (Public Law 88-206), that are applicable to Guam. Bidders shall state if the equipment offered comply with these aforementioned Federal Laws.</w:t>
      </w:r>
    </w:p>
    <w:p w14:paraId="59FFB39E" w14:textId="77777777" w:rsidR="00005DFB" w:rsidRPr="00005DFB" w:rsidRDefault="00005DFB" w:rsidP="000E6440">
      <w:pPr>
        <w:pStyle w:val="USBodyText"/>
        <w:spacing w:before="120"/>
      </w:pPr>
      <w:r w:rsidRPr="00005DFB">
        <w:t>[   ] 30.</w:t>
      </w:r>
      <w:r w:rsidRPr="00005DFB">
        <w:tab/>
      </w:r>
      <w:r w:rsidRPr="00005DFB">
        <w:rPr>
          <w:b/>
        </w:rPr>
        <w:t>SAFETY INSPECTION</w:t>
      </w:r>
      <w:r w:rsidRPr="00005DFB">
        <w:t xml:space="preserve">:   All motor vehicles delivered under this contract must pass the Government </w:t>
      </w:r>
    </w:p>
    <w:p w14:paraId="419AA6AA" w14:textId="77777777" w:rsidR="00005DFB" w:rsidRPr="00005DFB" w:rsidRDefault="00005DFB" w:rsidP="000E6440">
      <w:pPr>
        <w:pStyle w:val="USBodyText"/>
        <w:spacing w:before="120"/>
      </w:pPr>
      <w:r w:rsidRPr="00005DFB">
        <w:t>of Guam Vehicle Inspection before delivery at destination.</w:t>
      </w:r>
    </w:p>
    <w:p w14:paraId="315F1C20" w14:textId="77777777" w:rsidR="00005DFB" w:rsidRPr="00005DFB" w:rsidRDefault="00005DFB" w:rsidP="000E6440">
      <w:pPr>
        <w:pStyle w:val="USBodyText"/>
        <w:spacing w:before="120"/>
      </w:pPr>
      <w:r w:rsidRPr="00005DFB">
        <w:t xml:space="preserve"> [   ] 31.</w:t>
      </w:r>
      <w:r w:rsidRPr="00005DFB">
        <w:tab/>
      </w:r>
      <w:r w:rsidRPr="00005DFB">
        <w:rPr>
          <w:b/>
        </w:rPr>
        <w:t>GUARANTEE</w:t>
      </w:r>
      <w:r w:rsidRPr="00005DFB">
        <w:t xml:space="preserve">:  </w:t>
      </w:r>
    </w:p>
    <w:p w14:paraId="4CB16719" w14:textId="77777777" w:rsidR="000E6440" w:rsidRDefault="00005DFB" w:rsidP="000E6440">
      <w:pPr>
        <w:pStyle w:val="USBodyText"/>
        <w:spacing w:before="120"/>
      </w:pPr>
      <w:r w:rsidRPr="00005DFB">
        <w:t>a)</w:t>
      </w:r>
      <w:r w:rsidRPr="00005DFB">
        <w:rPr>
          <w:b/>
        </w:rPr>
        <w:t>Guarantee of Vehicle Type of Equipment</w:t>
      </w:r>
      <w:r w:rsidRPr="00005DFB">
        <w:t>:</w:t>
      </w:r>
      <w:r w:rsidR="000E6440">
        <w:t xml:space="preserve"> </w:t>
      </w:r>
    </w:p>
    <w:p w14:paraId="6DAF3BCA" w14:textId="7E56380E" w:rsidR="00005DFB" w:rsidRPr="00005DFB" w:rsidRDefault="00005DFB" w:rsidP="000E6440">
      <w:pPr>
        <w:pStyle w:val="USBodyText"/>
        <w:spacing w:before="120"/>
      </w:pPr>
      <w:r w:rsidRPr="00005DFB">
        <w:t xml:space="preserve">The successful bidder shall guarantee vehicular type of equipment offered against defective parts, workmanship, and performance, for a period of not less than one (1) year after date of receipt of equipment.  Bidder shall also provide service to the equipment for at least one (1) year.  Service to be provided shall include, but will not be limited to tune ups (change of spark plugs, contact points and condensers) and lubrication (change of engine and transmission oil). All parts and labor shall be at the expense of the bidder.  All parts found defective and not caused by misuse, negligence or accident within the guarantee period shall be repaired, replaced, or adjusted within six (6) working days after notice from the Government and without cost to the Government.  Vehicular type of equipment as used in this context shall include equipment used for transportation as differentiated from tractors, backhoes, etc. </w:t>
      </w:r>
    </w:p>
    <w:p w14:paraId="7695A2F9" w14:textId="77777777" w:rsidR="00005DFB" w:rsidRPr="00005DFB" w:rsidRDefault="00005DFB" w:rsidP="000E6440">
      <w:pPr>
        <w:pStyle w:val="USBodyText"/>
        <w:spacing w:before="120"/>
      </w:pPr>
      <w:r w:rsidRPr="00005DFB">
        <w:t xml:space="preserve">b) </w:t>
      </w:r>
      <w:r w:rsidRPr="00005DFB">
        <w:rPr>
          <w:b/>
        </w:rPr>
        <w:t>Guarantee of Other Type of Equipment</w:t>
      </w:r>
      <w:r w:rsidRPr="00005DFB">
        <w:t xml:space="preserve">: </w:t>
      </w:r>
    </w:p>
    <w:p w14:paraId="659A2E8E" w14:textId="77777777" w:rsidR="00005DFB" w:rsidRPr="00005DFB" w:rsidRDefault="00005DFB" w:rsidP="000E6440">
      <w:pPr>
        <w:pStyle w:val="USBodyText"/>
        <w:spacing w:before="120"/>
      </w:pPr>
      <w:r w:rsidRPr="00005DFB">
        <w:t>The successful bidder shall guarantee all other types of equipment offered, except those mentioned in 31a, above, against defective parts, workmanship, and performance for a period of not less than three (3) months after date of receipt of equipment.  Bidder shall also provide service to the equipment for at least three (3) months.  All parts found defective within that period shall be repaired or replaced by the Contractor without cost to the Government.  Repairs, adjustments or replacements of defective parts shall be completed by the contractor within six (6) working days after notice from the Government.</w:t>
      </w:r>
    </w:p>
    <w:p w14:paraId="66F8E06A" w14:textId="77777777" w:rsidR="00005DFB" w:rsidRPr="00005DFB" w:rsidRDefault="00005DFB" w:rsidP="000E6440">
      <w:pPr>
        <w:pStyle w:val="USBodyText"/>
        <w:spacing w:before="120"/>
        <w:rPr>
          <w:u w:val="single"/>
        </w:rPr>
      </w:pPr>
      <w:r w:rsidRPr="00005DFB">
        <w:t xml:space="preserve"> c) </w:t>
      </w:r>
      <w:r w:rsidRPr="00005DFB">
        <w:rPr>
          <w:b/>
          <w:u w:val="single"/>
        </w:rPr>
        <w:t>Compliance with this Section is a condition of this Bid</w:t>
      </w:r>
      <w:r w:rsidRPr="00005DFB">
        <w:rPr>
          <w:u w:val="single"/>
        </w:rPr>
        <w:t>.</w:t>
      </w:r>
    </w:p>
    <w:p w14:paraId="7295CD55" w14:textId="77777777" w:rsidR="00005DFB" w:rsidRPr="00005DFB" w:rsidRDefault="00005DFB" w:rsidP="000E6440">
      <w:pPr>
        <w:pStyle w:val="USBodyText"/>
        <w:spacing w:before="120"/>
      </w:pPr>
      <w:r w:rsidRPr="00005DFB">
        <w:t>[   ] 32.</w:t>
      </w:r>
      <w:r w:rsidRPr="00005DFB">
        <w:tab/>
      </w:r>
      <w:r w:rsidRPr="00005DFB">
        <w:rPr>
          <w:b/>
        </w:rPr>
        <w:t>REPRESENTATION REGARDING ETHICS IN PUBLIC PROCUREMENT</w:t>
      </w:r>
      <w:r w:rsidRPr="00005DFB">
        <w:t>:  The bidder or contractor represents that it has not knowingly influenced and promises that it will not knowingly influence a Government employee to breach any of the ethical standards and represents that it has not violated, is not violating, and promises that it will not violate the prohibition against gratuities and kickbacks set forth on Chapter 11 (Ethics in Public Contracting) of the Guam Procurement Act and in Chapter 11 of the Guam Procurement Regulations.</w:t>
      </w:r>
    </w:p>
    <w:p w14:paraId="77F33122" w14:textId="77777777" w:rsidR="00005DFB" w:rsidRPr="00005DFB" w:rsidRDefault="00005DFB" w:rsidP="000E6440">
      <w:pPr>
        <w:pStyle w:val="USBodyText"/>
        <w:spacing w:before="120"/>
      </w:pPr>
    </w:p>
    <w:p w14:paraId="47B0DDE9" w14:textId="77777777" w:rsidR="00005DFB" w:rsidRPr="00005DFB" w:rsidRDefault="00005DFB" w:rsidP="000E6440">
      <w:pPr>
        <w:pStyle w:val="USBodyText"/>
        <w:spacing w:before="120"/>
      </w:pPr>
      <w:r w:rsidRPr="00005DFB">
        <w:t>[   ] 33.</w:t>
      </w:r>
      <w:r w:rsidRPr="00005DFB">
        <w:tab/>
      </w:r>
      <w:r w:rsidRPr="00005DFB">
        <w:rPr>
          <w:b/>
        </w:rPr>
        <w:t>REPRESENTATION REGARDING CONTINGENT FEES</w:t>
      </w:r>
      <w:r w:rsidRPr="00005DFB">
        <w:t>:  The contractor represents that it has not retained a person to solicit or secure a Government contract upon an agreement or understanding for a commission, percentage, brokerage, or contingent fee, except for retention of bona fide employees or bona fide established commercial selling agencies for the purpose of securing business (GPR Section 11-207).</w:t>
      </w:r>
    </w:p>
    <w:p w14:paraId="69E11C94" w14:textId="7BE0105B" w:rsidR="00005DFB" w:rsidRPr="00005DFB" w:rsidRDefault="00005DFB" w:rsidP="000E6440">
      <w:pPr>
        <w:pStyle w:val="USBodyText"/>
        <w:spacing w:before="120"/>
      </w:pPr>
      <w:r w:rsidRPr="00005DFB">
        <w:t>[   ] 34.</w:t>
      </w:r>
      <w:r w:rsidRPr="00005DFB">
        <w:tab/>
      </w:r>
      <w:r w:rsidRPr="00005DFB">
        <w:rPr>
          <w:b/>
        </w:rPr>
        <w:t>EQUAL EMPLOYMENT OPPORTUNITY</w:t>
      </w:r>
      <w:r w:rsidRPr="00005DFB">
        <w:t>:  Contractors shall not discriminate against any employee or applicant of employment because of race, color, religion, se, or nationa</w:t>
      </w:r>
      <w:r w:rsidR="000E6440">
        <w:t xml:space="preserve">l origin.  The contractor will </w:t>
      </w:r>
      <w:r w:rsidRPr="00005DFB">
        <w:t>take affirmative action to ensure that employees are treated equally during employment without regards to their race, color, religion, sex, or national origin.</w:t>
      </w:r>
    </w:p>
    <w:p w14:paraId="671AF060" w14:textId="77777777" w:rsidR="00005DFB" w:rsidRPr="00005DFB" w:rsidRDefault="00005DFB" w:rsidP="000E6440">
      <w:pPr>
        <w:pStyle w:val="USBodyText"/>
        <w:spacing w:before="120"/>
      </w:pPr>
      <w:r w:rsidRPr="00005DFB">
        <w:t>[   ] 35.</w:t>
      </w:r>
      <w:r w:rsidRPr="00005DFB">
        <w:tab/>
      </w:r>
      <w:r w:rsidRPr="00005DFB">
        <w:rPr>
          <w:b/>
        </w:rPr>
        <w:t>COMPLIANCE WITH LAWS</w:t>
      </w:r>
      <w:r w:rsidRPr="00005DFB">
        <w:t>:   Bidders awarded a contract under this Solicitation shall comply with the applicable standard, provisions, and stipulations of all pertinent Federal and/or local laws, rules, and regulations relative to the performance of this contract and the furnishing of goods.</w:t>
      </w:r>
    </w:p>
    <w:p w14:paraId="6A228DEC" w14:textId="77777777" w:rsidR="00005DFB" w:rsidRPr="00005DFB" w:rsidRDefault="00005DFB" w:rsidP="000E6440">
      <w:pPr>
        <w:pStyle w:val="USBodyText"/>
        <w:spacing w:before="120"/>
      </w:pPr>
      <w:r w:rsidRPr="00005DFB">
        <w:t>[   ] 36.</w:t>
      </w:r>
      <w:r w:rsidRPr="00005DFB">
        <w:tab/>
      </w:r>
      <w:r w:rsidRPr="00005DFB">
        <w:rPr>
          <w:b/>
        </w:rPr>
        <w:t>CHANGE ORDER</w:t>
      </w:r>
      <w:r w:rsidRPr="00005DFB">
        <w:t>:  Any order issued relative to awards made under this solicitation will be subject to and in accordance with the provisions of Section 6-101-03.1 of the Guam Procurement Regulations.</w:t>
      </w:r>
    </w:p>
    <w:p w14:paraId="02BD1939" w14:textId="77777777" w:rsidR="000E6440" w:rsidRDefault="00005DFB" w:rsidP="000E6440">
      <w:pPr>
        <w:pStyle w:val="USBodyText"/>
        <w:spacing w:before="120"/>
      </w:pPr>
      <w:r w:rsidRPr="00005DFB">
        <w:t>[   ] 37.</w:t>
      </w:r>
      <w:r w:rsidRPr="00005DFB">
        <w:tab/>
      </w:r>
      <w:r w:rsidRPr="00005DFB">
        <w:rPr>
          <w:b/>
        </w:rPr>
        <w:t>STOP WORK ORDER</w:t>
      </w:r>
      <w:r w:rsidRPr="00005DFB">
        <w:t>:  Any stop work order issued relative to awards made under this solicitation will be subject to and in accordance with the provisions of Section 6-101-04.1 of the Guam Procurement Regulations.</w:t>
      </w:r>
      <w:r w:rsidR="000E6440">
        <w:t xml:space="preserve"> </w:t>
      </w:r>
    </w:p>
    <w:p w14:paraId="446E3844" w14:textId="60DE0AD0" w:rsidR="00005DFB" w:rsidRPr="00005DFB" w:rsidRDefault="00005DFB" w:rsidP="000E6440">
      <w:pPr>
        <w:pStyle w:val="USBodyText"/>
        <w:spacing w:before="120"/>
      </w:pPr>
      <w:r w:rsidRPr="00005DFB">
        <w:t>[   ] 38.</w:t>
      </w:r>
      <w:r w:rsidRPr="00005DFB">
        <w:tab/>
      </w:r>
      <w:r w:rsidRPr="00005DFB">
        <w:rPr>
          <w:b/>
        </w:rPr>
        <w:t>TERMINATION FOR CONVENIENCE</w:t>
      </w:r>
      <w:r w:rsidRPr="00005DFB">
        <w:t xml:space="preserve">:  Any termination order for the convenience of the Government issued relative towards made under this solicitation will be subject to and in accordance </w:t>
      </w:r>
      <w:r w:rsidR="000E6440">
        <w:t xml:space="preserve"> </w:t>
      </w:r>
      <w:r w:rsidRPr="00005DFB">
        <w:t>with the provisions of Section 6-101.10 of the Government Procurement Regulations.</w:t>
      </w:r>
    </w:p>
    <w:p w14:paraId="429E807C" w14:textId="77777777" w:rsidR="00005DFB" w:rsidRPr="00005DFB" w:rsidRDefault="00005DFB" w:rsidP="000E6440">
      <w:pPr>
        <w:pStyle w:val="USBodyText"/>
        <w:spacing w:before="120"/>
      </w:pPr>
      <w:r w:rsidRPr="00005DFB">
        <w:t>[   ] 39.</w:t>
      </w:r>
      <w:r w:rsidRPr="00005DFB">
        <w:tab/>
      </w:r>
      <w:r w:rsidRPr="00005DFB">
        <w:rPr>
          <w:b/>
        </w:rPr>
        <w:t>TIME FOR COMPLETION</w:t>
      </w:r>
      <w:r w:rsidRPr="00005DFB">
        <w:t>:  It is hereby understood and mutually agreed by and between the contractor and the Government that the time for delivery to final destination or the timely performance of certain services is an essential condition of this contract.  If the contractor refuses or fails to perform any of the provisions of this contract within the time specified in the Purchase Order (from the date Purchase Order is acknowledged by vendor), then the contractor is in default.  Defaults will be treated subject to and in accordance with the provisions of Section 6-101-08 of the Guam Procurement Regulations.</w:t>
      </w:r>
    </w:p>
    <w:p w14:paraId="70FA81FD" w14:textId="77777777" w:rsidR="00005DFB" w:rsidRPr="00005DFB" w:rsidRDefault="00005DFB" w:rsidP="000E6440">
      <w:pPr>
        <w:pStyle w:val="USBodyText"/>
        <w:spacing w:before="120"/>
      </w:pPr>
      <w:r w:rsidRPr="00005DFB">
        <w:t>[   ] 40.</w:t>
      </w:r>
      <w:r w:rsidRPr="00005DFB">
        <w:tab/>
      </w:r>
      <w:r w:rsidRPr="00005DFB">
        <w:rPr>
          <w:b/>
        </w:rPr>
        <w:t>JUSTIFICATION OF DELAY</w:t>
      </w:r>
      <w:r w:rsidRPr="00005DFB">
        <w:t>:  Bidders who are awarded contracts under this Solicitation, guarantee that the goods will be delivered to their destination or required services rendered within the time specified.  If the bidder is not able to meet the specified delivery date, he is required to notify the Chief Procurement Officer of such delay.  Notification shall be in writing and shall be receive by the Chief Procurement Officer at least twenty-four (24) hours before the specified delivery date.  Notification of delay shall include an explanation of the causes and reasons for the delay including statement(s) from supplier or shipping company causing the delay.  The Government reserves the right to reject delay justification if, in the opinion of the Chief Procurement Officer, such justification is not adequate.</w:t>
      </w:r>
    </w:p>
    <w:p w14:paraId="710A4BC3" w14:textId="77777777" w:rsidR="00005DFB" w:rsidRPr="00005DFB" w:rsidRDefault="00005DFB" w:rsidP="000E6440">
      <w:pPr>
        <w:pStyle w:val="USBodyText"/>
        <w:spacing w:before="120"/>
      </w:pPr>
      <w:r w:rsidRPr="00005DFB">
        <w:t>[   ] 41.</w:t>
      </w:r>
      <w:r w:rsidRPr="00005DFB">
        <w:tab/>
      </w:r>
      <w:r w:rsidRPr="00005DFB">
        <w:rPr>
          <w:b/>
        </w:rPr>
        <w:t>LIQUIDATED DAMAGES</w:t>
      </w:r>
      <w:r w:rsidRPr="00005DFB">
        <w:t xml:space="preserve">:  When the contractor is given notice of delay or nonperformance as specified in Paragraph 1 (Default) of the Termination for Default Clause of this contract and fails to cure in the time specified, the contractor shall be liable for damages for delay in the amount of </w:t>
      </w:r>
      <w:r w:rsidRPr="00005DFB">
        <w:rPr>
          <w:b/>
        </w:rPr>
        <w:t xml:space="preserve">one thousand dollars ($1,000.00) </w:t>
      </w:r>
      <w:r w:rsidRPr="00005DFB">
        <w:t xml:space="preserve">of outstanding order per calendar day from date set for cure until either the territory reasonable obtains similar supplies or services if the </w:t>
      </w:r>
      <w:r w:rsidRPr="00005DFB">
        <w:lastRenderedPageBreak/>
        <w:t>contractor is terminated for default, or until the contractor provides the supplies or services if the contractor is not terminated for default.  To the extent that the contractor’s delay or nonperformance is excused under Paragraph 40 (Excuse for Nonperformance or Delayed Performance) of the Termination for Default Clause of this contract, liquidated damages shall not e due the territory. The contractor remains liable for damages caused other than by delay (GPR Section 6-101-09.1).</w:t>
      </w:r>
    </w:p>
    <w:p w14:paraId="0E26A61F" w14:textId="77777777" w:rsidR="00005DFB" w:rsidRPr="00005DFB" w:rsidRDefault="00005DFB" w:rsidP="000E6440">
      <w:pPr>
        <w:pStyle w:val="USBodyText"/>
        <w:spacing w:before="120"/>
      </w:pPr>
      <w:r w:rsidRPr="00005DFB">
        <w:t>[   ] 42.</w:t>
      </w:r>
      <w:r w:rsidRPr="00005DFB">
        <w:tab/>
      </w:r>
      <w:r w:rsidRPr="00005DFB">
        <w:rPr>
          <w:b/>
        </w:rPr>
        <w:t>PHYSICAL LIABILITY</w:t>
      </w:r>
      <w:r w:rsidRPr="00005DFB">
        <w:t>:  If it becomes necessary for the Vendor, either as principal, agent or employee, to enter upon the premises or property of the Government of Guam in  order to construct, erect, inspect, make delivery or remove property hereunder, the Vendor hereby covenants and agrees to take, use, provide and make all proper, necessary and sufficient precautions, safeguards and protections against the occurrence of any accidents, injuries or damages to any person or property during the progress of the work herein covered, and to  be responsible for, and to indemnify and save harmless the Government of Guam from the payment of all sums of money by reason of all or any such accidents, injuries or damages that may occur upon or about such work, and fines, penalties and loss incurred for or by reasons of the violations of any territorial ordinance, regulations, or the laws of Guam or the United States, while the work is in progress.  Contractor will carry insurance to indemnify the Government of Guam against any claim for loss, damage or injury to property or persons arising out of the performance of the Contractor or his employees and agents of the services covered by the contract and the use, misuse or failure of any equipment used by the contractor or his employees or agents, and shall provide certificates of such insurance to the Government of Guam when required.</w:t>
      </w:r>
    </w:p>
    <w:p w14:paraId="041E7ECF" w14:textId="77777777" w:rsidR="00005DFB" w:rsidRPr="00005DFB" w:rsidRDefault="00005DFB" w:rsidP="000E6440">
      <w:pPr>
        <w:pStyle w:val="USBodyText"/>
        <w:spacing w:before="120"/>
      </w:pPr>
      <w:r w:rsidRPr="00005DFB">
        <w:t>[   ] 43.</w:t>
      </w:r>
      <w:r w:rsidRPr="00005DFB">
        <w:tab/>
      </w:r>
      <w:r w:rsidRPr="00005DFB">
        <w:rPr>
          <w:b/>
        </w:rPr>
        <w:t>CONTACT FOR CONTRACT ADMINISTRATION</w:t>
      </w:r>
      <w:r w:rsidRPr="00005DFB">
        <w:t>:   If your firm receives a contract as a result of this Solicitation, please designate a person whom we may contact for prompt administration.</w:t>
      </w:r>
    </w:p>
    <w:p w14:paraId="20F375D6" w14:textId="77777777" w:rsidR="00005DFB" w:rsidRPr="00005DFB" w:rsidRDefault="00005DFB" w:rsidP="000E6440">
      <w:pPr>
        <w:pStyle w:val="USBodyText"/>
        <w:spacing w:before="120"/>
      </w:pPr>
    </w:p>
    <w:p w14:paraId="36FC53C8" w14:textId="77777777" w:rsidR="00005DFB" w:rsidRPr="00005DFB" w:rsidRDefault="00005DFB" w:rsidP="000E6440">
      <w:pPr>
        <w:pStyle w:val="USBodyText"/>
        <w:spacing w:before="120"/>
      </w:pPr>
    </w:p>
    <w:p w14:paraId="0926EC9C" w14:textId="1098BF53" w:rsidR="00005DFB" w:rsidRPr="00005DFB" w:rsidRDefault="00005DFB" w:rsidP="000E6440">
      <w:pPr>
        <w:pStyle w:val="USBodyText"/>
        <w:spacing w:before="120"/>
        <w:rPr>
          <w:u w:val="single"/>
        </w:rPr>
      </w:pPr>
      <w:r w:rsidRPr="00005DFB">
        <w:t xml:space="preserve">Name: ___________________________________       Title: </w:t>
      </w:r>
      <w:r w:rsidRPr="00005DFB">
        <w:rPr>
          <w:u w:val="single"/>
        </w:rPr>
        <w:tab/>
      </w:r>
      <w:r w:rsidRPr="00005DFB">
        <w:rPr>
          <w:u w:val="single"/>
        </w:rPr>
        <w:tab/>
      </w:r>
      <w:r w:rsidRPr="00005DFB">
        <w:rPr>
          <w:u w:val="single"/>
        </w:rPr>
        <w:tab/>
      </w:r>
      <w:r w:rsidR="000E6440">
        <w:rPr>
          <w:u w:val="single"/>
        </w:rPr>
        <w:tab/>
      </w:r>
      <w:r w:rsidR="000E6440">
        <w:rPr>
          <w:u w:val="single"/>
        </w:rPr>
        <w:tab/>
      </w:r>
      <w:r w:rsidR="000E6440">
        <w:rPr>
          <w:u w:val="single"/>
        </w:rPr>
        <w:tab/>
      </w:r>
      <w:r w:rsidR="000E6440">
        <w:rPr>
          <w:u w:val="single"/>
        </w:rPr>
        <w:tab/>
      </w:r>
      <w:r w:rsidR="000E6440">
        <w:rPr>
          <w:u w:val="single"/>
        </w:rPr>
        <w:tab/>
      </w:r>
    </w:p>
    <w:p w14:paraId="354FE50E" w14:textId="77777777" w:rsidR="00005DFB" w:rsidRPr="00005DFB" w:rsidRDefault="00005DFB" w:rsidP="000E6440">
      <w:pPr>
        <w:pStyle w:val="USBodyText"/>
        <w:spacing w:before="120"/>
      </w:pPr>
    </w:p>
    <w:p w14:paraId="55130F65" w14:textId="431816AE" w:rsidR="00005DFB" w:rsidRPr="00005DFB" w:rsidRDefault="00005DFB" w:rsidP="000E6440">
      <w:pPr>
        <w:pStyle w:val="USBodyText"/>
        <w:spacing w:before="120"/>
      </w:pPr>
      <w:r w:rsidRPr="00005DFB">
        <w:t>Address: _________________________________</w:t>
      </w:r>
      <w:r w:rsidRPr="00005DFB">
        <w:tab/>
        <w:t xml:space="preserve">     Telephone: ___</w:t>
      </w:r>
      <w:r w:rsidR="000E6440">
        <w:tab/>
      </w:r>
      <w:r w:rsidRPr="00005DFB">
        <w:t>_________</w:t>
      </w:r>
      <w:r w:rsidR="000E6440">
        <w:t>_____________</w:t>
      </w:r>
    </w:p>
    <w:p w14:paraId="57427034" w14:textId="77777777" w:rsidR="00005DFB" w:rsidRPr="00005DFB" w:rsidRDefault="00005DFB" w:rsidP="000E6440">
      <w:pPr>
        <w:pStyle w:val="USBodyText"/>
        <w:spacing w:before="120"/>
      </w:pPr>
      <w:r w:rsidRPr="00005DFB">
        <w:t xml:space="preserve">    </w:t>
      </w:r>
    </w:p>
    <w:p w14:paraId="2AD764EA" w14:textId="77777777" w:rsidR="00005DFB" w:rsidRPr="00005DFB" w:rsidRDefault="00005DFB" w:rsidP="000E6440">
      <w:pPr>
        <w:pStyle w:val="USBodyText"/>
        <w:spacing w:before="120"/>
      </w:pPr>
      <w:r w:rsidRPr="00005DFB">
        <w:t>_________________________________________</w:t>
      </w:r>
      <w:r w:rsidRPr="00005DFB">
        <w:tab/>
      </w:r>
      <w:r w:rsidRPr="00005DFB">
        <w:tab/>
      </w:r>
      <w:r w:rsidRPr="00005DFB">
        <w:tab/>
      </w:r>
      <w:r w:rsidRPr="00005DFB">
        <w:tab/>
      </w:r>
      <w:r w:rsidRPr="00005DFB">
        <w:tab/>
      </w:r>
      <w:r w:rsidRPr="00005DFB">
        <w:tab/>
      </w:r>
      <w:r w:rsidRPr="00005DFB">
        <w:tab/>
      </w:r>
      <w:r w:rsidRPr="00005DFB">
        <w:tab/>
      </w:r>
      <w:r w:rsidRPr="00005DFB">
        <w:tab/>
      </w:r>
      <w:r w:rsidRPr="00005DFB">
        <w:tab/>
      </w:r>
    </w:p>
    <w:p w14:paraId="24473FAC" w14:textId="77777777" w:rsidR="00005DFB" w:rsidRPr="00005DFB" w:rsidRDefault="00005DFB" w:rsidP="000E6440">
      <w:pPr>
        <w:pStyle w:val="USBodyText"/>
        <w:spacing w:before="120"/>
      </w:pPr>
      <w:r w:rsidRPr="00005DFB">
        <w:t>_________________________________________</w:t>
      </w:r>
      <w:r w:rsidRPr="00005DFB">
        <w:tab/>
      </w:r>
    </w:p>
    <w:p w14:paraId="5C627B14" w14:textId="77777777" w:rsidR="00005DFB" w:rsidRPr="00005DFB" w:rsidRDefault="00005DFB" w:rsidP="000E6440">
      <w:pPr>
        <w:pStyle w:val="USBodyText"/>
        <w:spacing w:before="120"/>
      </w:pPr>
    </w:p>
    <w:p w14:paraId="4918A70D" w14:textId="77777777" w:rsidR="00005DFB" w:rsidRPr="00005DFB" w:rsidRDefault="00005DFB" w:rsidP="000E6440">
      <w:pPr>
        <w:pStyle w:val="USBodyText"/>
        <w:spacing w:before="120"/>
      </w:pPr>
    </w:p>
    <w:p w14:paraId="51CD7011" w14:textId="77777777" w:rsidR="00005DFB" w:rsidRPr="00005DFB" w:rsidRDefault="00005DFB" w:rsidP="000E6440">
      <w:pPr>
        <w:pStyle w:val="USBodyText"/>
        <w:spacing w:before="120"/>
      </w:pPr>
    </w:p>
    <w:p w14:paraId="51512DEB" w14:textId="77777777" w:rsidR="00005DFB" w:rsidRPr="00005DFB" w:rsidRDefault="00005DFB" w:rsidP="000E6440">
      <w:pPr>
        <w:pStyle w:val="USBodyText"/>
        <w:spacing w:before="120"/>
      </w:pPr>
    </w:p>
    <w:p w14:paraId="325B5FDF" w14:textId="77777777" w:rsidR="00005DFB" w:rsidRPr="00005DFB" w:rsidRDefault="00005DFB" w:rsidP="000E6440">
      <w:pPr>
        <w:pStyle w:val="USBodyText"/>
        <w:spacing w:before="120"/>
      </w:pPr>
    </w:p>
    <w:p w14:paraId="7679BD22" w14:textId="77777777" w:rsidR="00005DFB" w:rsidRPr="00005DFB" w:rsidRDefault="00005DFB" w:rsidP="000E6440">
      <w:pPr>
        <w:pStyle w:val="USBodyText"/>
        <w:spacing w:before="120"/>
      </w:pPr>
    </w:p>
    <w:p w14:paraId="3759BA5D" w14:textId="77777777" w:rsidR="00005DFB" w:rsidRPr="00005DFB" w:rsidRDefault="00005DFB" w:rsidP="000E6440">
      <w:pPr>
        <w:pStyle w:val="USBodyText"/>
        <w:spacing w:before="120"/>
      </w:pPr>
    </w:p>
    <w:p w14:paraId="084F42C0" w14:textId="77777777" w:rsidR="00005DFB" w:rsidRPr="00005DFB" w:rsidRDefault="00005DFB" w:rsidP="000E6440">
      <w:pPr>
        <w:pStyle w:val="USBodyText"/>
        <w:spacing w:before="120"/>
      </w:pPr>
    </w:p>
    <w:p w14:paraId="63C085BB" w14:textId="77777777" w:rsidR="00005DFB" w:rsidRPr="00005DFB" w:rsidRDefault="00005DFB" w:rsidP="000E6440">
      <w:pPr>
        <w:pStyle w:val="USBodyText"/>
        <w:spacing w:before="120"/>
        <w:rPr>
          <w:b/>
        </w:rPr>
      </w:pPr>
    </w:p>
    <w:p w14:paraId="0EC934BF" w14:textId="510A8D5D" w:rsidR="000E6440" w:rsidRDefault="00A01399" w:rsidP="00DA48E9">
      <w:pPr>
        <w:pStyle w:val="Heading2"/>
      </w:pPr>
      <w:bookmarkStart w:id="126" w:name="_Toc526151196"/>
      <w:r w:rsidRPr="00DA48E9">
        <w:lastRenderedPageBreak/>
        <w:t>Sealed Bid Solicitaiton Instructions</w:t>
      </w:r>
      <w:bookmarkEnd w:id="126"/>
    </w:p>
    <w:p w14:paraId="09C8313F" w14:textId="77777777" w:rsidR="00DA48E9" w:rsidRDefault="00DA48E9" w:rsidP="00005DFB">
      <w:pPr>
        <w:pStyle w:val="USBodyText"/>
        <w:rPr>
          <w:b/>
        </w:rPr>
      </w:pPr>
    </w:p>
    <w:p w14:paraId="78B74FB9" w14:textId="56335171" w:rsidR="00005DFB" w:rsidRPr="00DA48E9" w:rsidRDefault="00005DFB" w:rsidP="00DA48E9">
      <w:pPr>
        <w:pStyle w:val="USBodyText"/>
        <w:jc w:val="center"/>
        <w:rPr>
          <w:b/>
          <w:sz w:val="24"/>
          <w:szCs w:val="24"/>
        </w:rPr>
      </w:pPr>
      <w:r w:rsidRPr="00DA48E9">
        <w:rPr>
          <w:b/>
          <w:sz w:val="24"/>
          <w:szCs w:val="24"/>
        </w:rPr>
        <w:t>GOVERNMENT OF GUAM</w:t>
      </w:r>
    </w:p>
    <w:p w14:paraId="10EBBD59" w14:textId="77777777" w:rsidR="00005DFB" w:rsidRPr="00DA48E9" w:rsidRDefault="00005DFB" w:rsidP="00DA48E9">
      <w:pPr>
        <w:pStyle w:val="USBodyText"/>
        <w:jc w:val="center"/>
        <w:rPr>
          <w:b/>
          <w:sz w:val="24"/>
          <w:szCs w:val="24"/>
          <w:u w:val="single"/>
        </w:rPr>
      </w:pPr>
      <w:r w:rsidRPr="00DA48E9">
        <w:rPr>
          <w:b/>
          <w:sz w:val="24"/>
          <w:szCs w:val="24"/>
          <w:u w:val="single"/>
        </w:rPr>
        <w:t>SEALED BID SOLICITAITON INSTRUCTIONS</w:t>
      </w:r>
    </w:p>
    <w:p w14:paraId="3ECBBAD3" w14:textId="77777777" w:rsidR="00005DFB" w:rsidRPr="00005DFB" w:rsidRDefault="00005DFB" w:rsidP="00005DFB">
      <w:pPr>
        <w:pStyle w:val="USBodyText"/>
      </w:pPr>
    </w:p>
    <w:p w14:paraId="28CB1309" w14:textId="77777777" w:rsidR="00005DFB" w:rsidRPr="00005DFB" w:rsidRDefault="00005DFB" w:rsidP="00206010">
      <w:pPr>
        <w:pStyle w:val="USNumber1"/>
        <w:numPr>
          <w:ilvl w:val="0"/>
          <w:numId w:val="78"/>
        </w:numPr>
        <w:tabs>
          <w:tab w:val="num" w:pos="425"/>
        </w:tabs>
        <w:ind w:left="0"/>
      </w:pPr>
      <w:r w:rsidRPr="00642829">
        <w:rPr>
          <w:b/>
        </w:rPr>
        <w:t>BID FORMS:</w:t>
      </w:r>
      <w:r w:rsidRPr="00005DFB">
        <w:t xml:space="preserve"> Each bidder shall be provided with two (2) sets of Solicitation forms.  Additional copies may be provided upon request.  Bidders requesting additional copies of said forms will be charged per page in accordance with Section 6114 of the Government Code of Guam.  All payments for this purpose shall be by cash, certified check or money order and shall be made payable to the Guam Power Authority.</w:t>
      </w:r>
    </w:p>
    <w:p w14:paraId="295BF757" w14:textId="77777777" w:rsidR="00005DFB" w:rsidRPr="00005DFB" w:rsidRDefault="00005DFB" w:rsidP="00642829">
      <w:pPr>
        <w:pStyle w:val="USNumber1"/>
        <w:tabs>
          <w:tab w:val="num" w:pos="425"/>
        </w:tabs>
        <w:ind w:left="0"/>
        <w:rPr>
          <w:b/>
        </w:rPr>
      </w:pPr>
      <w:r w:rsidRPr="00005DFB">
        <w:rPr>
          <w:b/>
        </w:rPr>
        <w:t>PREPARATIONS OF BIDS:</w:t>
      </w:r>
    </w:p>
    <w:p w14:paraId="482C972D" w14:textId="7A8809A4" w:rsidR="00005DFB" w:rsidRPr="00005DFB" w:rsidRDefault="00005DFB" w:rsidP="00206010">
      <w:pPr>
        <w:pStyle w:val="USNumbera"/>
        <w:numPr>
          <w:ilvl w:val="1"/>
          <w:numId w:val="77"/>
        </w:numPr>
        <w:tabs>
          <w:tab w:val="num" w:pos="858"/>
        </w:tabs>
        <w:ind w:left="228"/>
      </w:pPr>
      <w:r w:rsidRPr="00005DFB">
        <w:t>Bidders are required to examine the drawings, specifications, schedule, and all instructions. Failure to do so will be at bidder’s risk.</w:t>
      </w:r>
    </w:p>
    <w:p w14:paraId="4AE10028" w14:textId="5DD3C2F4" w:rsidR="00005DFB" w:rsidRPr="00005DFB" w:rsidRDefault="00005DFB" w:rsidP="00642829">
      <w:pPr>
        <w:pStyle w:val="USNumbera"/>
        <w:tabs>
          <w:tab w:val="num" w:pos="858"/>
        </w:tabs>
        <w:ind w:left="228"/>
      </w:pPr>
      <w:r w:rsidRPr="00005DFB">
        <w:t>Each bidder shall furnish the information required by the Solicitation.  The bidder shall sign the</w:t>
      </w:r>
      <w:r w:rsidR="00642829">
        <w:t xml:space="preserve"> </w:t>
      </w:r>
      <w:r w:rsidRPr="00005DFB">
        <w:t>solicitation and print or type his name on the Schedule.  Erasures or other changes must be initialed</w:t>
      </w:r>
      <w:r w:rsidR="00642829">
        <w:t xml:space="preserve"> b</w:t>
      </w:r>
      <w:r w:rsidRPr="00005DFB">
        <w:t>y the person signing the bid.  Bids signed by an agent are to be accompanied by evidence of this authority unless such evidence has been previously furnished to the issuing office.</w:t>
      </w:r>
    </w:p>
    <w:p w14:paraId="7F485264" w14:textId="2FE4134F" w:rsidR="00005DFB" w:rsidRPr="00005DFB" w:rsidRDefault="00005DFB" w:rsidP="00642829">
      <w:pPr>
        <w:pStyle w:val="USNumbera"/>
        <w:tabs>
          <w:tab w:val="num" w:pos="858"/>
        </w:tabs>
        <w:ind w:left="228"/>
      </w:pPr>
      <w:r w:rsidRPr="00005DFB">
        <w:t>Unit price for each unit offered shall be shown and such price shall include packing unless otherwise</w:t>
      </w:r>
      <w:r w:rsidR="00642829">
        <w:t xml:space="preserve"> </w:t>
      </w:r>
      <w:r w:rsidRPr="00005DFB">
        <w:t>specified. A total shall be entered in the amount column of the Schedule for each item offered.  In case</w:t>
      </w:r>
      <w:r w:rsidR="00642829">
        <w:t xml:space="preserve"> </w:t>
      </w:r>
      <w:r w:rsidRPr="00005DFB">
        <w:t>of discrepancies between a unit price and extended price, the unit price will be presumed to be correct.</w:t>
      </w:r>
    </w:p>
    <w:p w14:paraId="5E655041" w14:textId="111F3CDA" w:rsidR="00005DFB" w:rsidRPr="00005DFB" w:rsidRDefault="00642829" w:rsidP="00642829">
      <w:pPr>
        <w:pStyle w:val="USNumbera"/>
        <w:tabs>
          <w:tab w:val="num" w:pos="858"/>
        </w:tabs>
        <w:ind w:left="228"/>
      </w:pPr>
      <w:r>
        <w:t>B</w:t>
      </w:r>
      <w:r w:rsidR="00005DFB" w:rsidRPr="00005DFB">
        <w:t>ids for supplies or services other than those specified will not be considered.</w:t>
      </w:r>
      <w:r>
        <w:t xml:space="preserve"> </w:t>
      </w:r>
      <w:r w:rsidR="00005DFB" w:rsidRPr="00005DFB">
        <w:t>Time, if stated as a number of days, means calendar days and will include Saturdays, Sundays, and holidays beginning the day after the issuance of a Notice to Proceed.  Time stated ending on a</w:t>
      </w:r>
      <w:r>
        <w:t xml:space="preserve"> </w:t>
      </w:r>
      <w:r w:rsidR="00005DFB" w:rsidRPr="00005DFB">
        <w:t>Saturday, Sunday or Government of Guam legal holiday will end at the close of the next business</w:t>
      </w:r>
      <w:r>
        <w:t xml:space="preserve"> </w:t>
      </w:r>
      <w:r w:rsidR="00005DFB" w:rsidRPr="00005DFB">
        <w:t>day.</w:t>
      </w:r>
    </w:p>
    <w:p w14:paraId="48EA93CB" w14:textId="25CB11BD" w:rsidR="00005DFB" w:rsidRPr="00642829" w:rsidRDefault="00005DFB" w:rsidP="00206010">
      <w:pPr>
        <w:pStyle w:val="USNumber1"/>
        <w:numPr>
          <w:ilvl w:val="0"/>
          <w:numId w:val="78"/>
        </w:numPr>
        <w:tabs>
          <w:tab w:val="num" w:pos="425"/>
        </w:tabs>
        <w:ind w:left="0"/>
        <w:rPr>
          <w:b/>
        </w:rPr>
      </w:pPr>
      <w:r w:rsidRPr="00642829">
        <w:rPr>
          <w:b/>
        </w:rPr>
        <w:t xml:space="preserve">EXPLANATION TO BIDDERS:  </w:t>
      </w:r>
      <w:r w:rsidRPr="00642829">
        <w:t>Any explanation desired by a bidder regarding the meaning or</w:t>
      </w:r>
      <w:r w:rsidR="00642829" w:rsidRPr="00642829">
        <w:t xml:space="preserve"> </w:t>
      </w:r>
      <w:r w:rsidRPr="00642829">
        <w:t>interpretation of the Solicitation, drawings, specifications, etc., must be submitted in writing and with sufficient time allowed for a written reply to reach all bidders before the submission of their bids.  Oral explanations or instructions given before the award of the contract will not be binding.  Any information given to a prospective bidder concerning a Solicitation will be furnished to all prospective bidders in writing as an amendment to the Solicitation if such information would be prejudicial to uninformed bidders.</w:t>
      </w:r>
      <w:r w:rsidRPr="00642829">
        <w:rPr>
          <w:b/>
        </w:rPr>
        <w:tab/>
        <w:t xml:space="preserve"> </w:t>
      </w:r>
    </w:p>
    <w:p w14:paraId="24C162B4" w14:textId="78C6595C" w:rsidR="00005DFB" w:rsidRPr="00642829" w:rsidRDefault="00005DFB" w:rsidP="00206010">
      <w:pPr>
        <w:pStyle w:val="USNumber1"/>
        <w:numPr>
          <w:ilvl w:val="0"/>
          <w:numId w:val="78"/>
        </w:numPr>
        <w:tabs>
          <w:tab w:val="num" w:pos="425"/>
        </w:tabs>
        <w:ind w:left="0"/>
      </w:pPr>
      <w:r w:rsidRPr="00005DFB">
        <w:rPr>
          <w:b/>
        </w:rPr>
        <w:t>ACKNOWLEDGEMENT OF AMENDMENTS TO SOLICITATIONS:</w:t>
      </w:r>
      <w:r w:rsidRPr="00642829">
        <w:rPr>
          <w:b/>
        </w:rPr>
        <w:t xml:space="preserve">  </w:t>
      </w:r>
      <w:r w:rsidRPr="00642829">
        <w:t>Receipt of an amendment to a Solicitation by a bidder must be acknowledged by signing an acknowledgement of receipt of the amendment. Such acknowledgement must be received prior to the hour and date specified for receipt of bids.</w:t>
      </w:r>
    </w:p>
    <w:p w14:paraId="201DCCF9" w14:textId="77777777" w:rsidR="00005DFB" w:rsidRPr="00642829" w:rsidRDefault="00005DFB" w:rsidP="00206010">
      <w:pPr>
        <w:pStyle w:val="USNumber1"/>
        <w:numPr>
          <w:ilvl w:val="0"/>
          <w:numId w:val="78"/>
        </w:numPr>
        <w:tabs>
          <w:tab w:val="num" w:pos="425"/>
        </w:tabs>
        <w:ind w:left="0"/>
        <w:rPr>
          <w:b/>
        </w:rPr>
      </w:pPr>
      <w:r w:rsidRPr="00642829">
        <w:rPr>
          <w:b/>
        </w:rPr>
        <w:t xml:space="preserve">SUBMISSION OF BIDS:  </w:t>
      </w:r>
    </w:p>
    <w:p w14:paraId="324D2062" w14:textId="2CE66D6F" w:rsidR="00005DFB" w:rsidRPr="00005DFB" w:rsidRDefault="00005DFB" w:rsidP="00206010">
      <w:pPr>
        <w:pStyle w:val="USNumbera"/>
        <w:numPr>
          <w:ilvl w:val="1"/>
          <w:numId w:val="77"/>
        </w:numPr>
        <w:tabs>
          <w:tab w:val="num" w:pos="858"/>
        </w:tabs>
        <w:ind w:left="228"/>
      </w:pPr>
      <w:r w:rsidRPr="00005DFB">
        <w:t>Bids and modifications thereof shall be enclosed in sealed envelopes and addressed to the office specified in the Solicitation. The bidder shall show the hour and date specified in the Solicitation for receipt, the Solicitation number, and the name and address of the bidder on the face of the envelope.</w:t>
      </w:r>
    </w:p>
    <w:p w14:paraId="58ED8DDE" w14:textId="34705E45" w:rsidR="00005DFB" w:rsidRPr="00005DFB" w:rsidRDefault="00005DFB" w:rsidP="00206010">
      <w:pPr>
        <w:pStyle w:val="USNumbera"/>
        <w:numPr>
          <w:ilvl w:val="1"/>
          <w:numId w:val="77"/>
        </w:numPr>
        <w:tabs>
          <w:tab w:val="num" w:pos="858"/>
        </w:tabs>
        <w:ind w:left="228"/>
      </w:pPr>
      <w:r w:rsidRPr="00005DFB">
        <w:lastRenderedPageBreak/>
        <w:t>Telegraphic bids will not be considered unless authorized by the Solicitation.  However, bids may be modified or withdrawn by written or telegraphic notice, provided such notice is received prior to the hour and date specified for receipt (see paragraph 6 of these instructions).</w:t>
      </w:r>
    </w:p>
    <w:p w14:paraId="2C68747C" w14:textId="28634EAC" w:rsidR="00005DFB" w:rsidRPr="00005DFB" w:rsidRDefault="00005DFB" w:rsidP="00206010">
      <w:pPr>
        <w:pStyle w:val="USNumbera"/>
        <w:numPr>
          <w:ilvl w:val="1"/>
          <w:numId w:val="77"/>
        </w:numPr>
        <w:tabs>
          <w:tab w:val="num" w:pos="858"/>
        </w:tabs>
        <w:ind w:left="228"/>
      </w:pPr>
      <w:r w:rsidRPr="00005DFB">
        <w:t>Samples of items, when required, must be submitted within the time specified, unless otherwise specified by the Government, at no expense to the Government.  If not destroyed by testing, samples will be returned at bidder’s request and expense, unless otherwise specified by the Solicitation.</w:t>
      </w:r>
    </w:p>
    <w:p w14:paraId="280D9AB5" w14:textId="18188323" w:rsidR="00005DFB" w:rsidRPr="00005DFB" w:rsidRDefault="00005DFB" w:rsidP="00206010">
      <w:pPr>
        <w:pStyle w:val="USNumbera"/>
        <w:numPr>
          <w:ilvl w:val="1"/>
          <w:numId w:val="77"/>
        </w:numPr>
        <w:tabs>
          <w:tab w:val="num" w:pos="858"/>
        </w:tabs>
        <w:ind w:left="228"/>
      </w:pPr>
      <w:r w:rsidRPr="00005DFB">
        <w:t>Samples or descriptive literature should not be submitted unless it is required on this solicitation. Regardless of any attempt by a bidder to  condition the bid, unsolicited samples or descriptive literature will not be examined or tested at the bidder’s risk, and will not be deemed to vary any of the provisions of this Solicitation.</w:t>
      </w:r>
    </w:p>
    <w:p w14:paraId="40C1E485" w14:textId="067A9EDA" w:rsidR="00005DFB" w:rsidRPr="00005DFB" w:rsidRDefault="00005DFB" w:rsidP="00206010">
      <w:pPr>
        <w:pStyle w:val="USNumber1"/>
        <w:numPr>
          <w:ilvl w:val="0"/>
          <w:numId w:val="78"/>
        </w:numPr>
        <w:tabs>
          <w:tab w:val="num" w:pos="425"/>
        </w:tabs>
        <w:ind w:left="0"/>
      </w:pPr>
      <w:r w:rsidRPr="00647C23">
        <w:rPr>
          <w:b/>
        </w:rPr>
        <w:t xml:space="preserve">FAILURE TO SUBMIT BID:  </w:t>
      </w:r>
      <w:r w:rsidRPr="00642829">
        <w:t>If no bid is to be submitted, do not return the solicitation unless</w:t>
      </w:r>
      <w:r w:rsidR="00642829" w:rsidRPr="00642829">
        <w:t xml:space="preserve"> </w:t>
      </w:r>
      <w:r w:rsidRPr="00642829">
        <w:t>otherwise specified. A letter or postcard shall be sent to the issuing office advising whether future Solicitations for the type of supplies or services covered by this Solicitation are desired.</w:t>
      </w:r>
      <w:r w:rsidRPr="00005DFB">
        <w:t xml:space="preserve"> </w:t>
      </w:r>
    </w:p>
    <w:p w14:paraId="69689F3A" w14:textId="77777777" w:rsidR="00005DFB" w:rsidRPr="00005DFB" w:rsidRDefault="00005DFB" w:rsidP="00206010">
      <w:pPr>
        <w:pStyle w:val="USNumber1"/>
        <w:numPr>
          <w:ilvl w:val="0"/>
          <w:numId w:val="78"/>
        </w:numPr>
        <w:tabs>
          <w:tab w:val="num" w:pos="425"/>
        </w:tabs>
        <w:ind w:left="0"/>
        <w:rPr>
          <w:b/>
        </w:rPr>
      </w:pPr>
      <w:r w:rsidRPr="00005DFB">
        <w:rPr>
          <w:b/>
        </w:rPr>
        <w:t xml:space="preserve">LATE BID, LATE WITHDRAWALS, AND LATE MODIFICATIONS:  </w:t>
      </w:r>
    </w:p>
    <w:p w14:paraId="6DB156E6" w14:textId="20E0514F" w:rsidR="00005DFB" w:rsidRPr="00005DFB" w:rsidRDefault="00005DFB" w:rsidP="00206010">
      <w:pPr>
        <w:pStyle w:val="USNumbera"/>
        <w:numPr>
          <w:ilvl w:val="1"/>
          <w:numId w:val="77"/>
        </w:numPr>
        <w:tabs>
          <w:tab w:val="num" w:pos="858"/>
        </w:tabs>
        <w:ind w:left="228"/>
      </w:pPr>
      <w:r w:rsidRPr="00005DFB">
        <w:t>Definition:  Any bid received after the time and date set for receipt of bids is late.  Any withdrawal or modification of a bid received after the time and date set for opening of bids at the place designated for opening is late (Guam Procurement Regulations Section 3-202)</w:t>
      </w:r>
    </w:p>
    <w:p w14:paraId="3B6860D8" w14:textId="165D44AE" w:rsidR="00005DFB" w:rsidRPr="00005DFB" w:rsidRDefault="00642829" w:rsidP="00206010">
      <w:pPr>
        <w:pStyle w:val="USNumbera"/>
        <w:numPr>
          <w:ilvl w:val="1"/>
          <w:numId w:val="77"/>
        </w:numPr>
        <w:tabs>
          <w:tab w:val="num" w:pos="858"/>
        </w:tabs>
        <w:ind w:left="228"/>
      </w:pPr>
      <w:r>
        <w:t>T</w:t>
      </w:r>
      <w:r w:rsidR="00005DFB" w:rsidRPr="00005DFB">
        <w:t>reatment: No late bid, late modification, or late withdrawal will be considered unless received before contract award, and the bid, modification, or withdrawal would have been timely but for the action or inaction of territorial personnel directly serving the procurement activity.</w:t>
      </w:r>
      <w:r w:rsidR="00005DFB" w:rsidRPr="00005DFB">
        <w:tab/>
      </w:r>
    </w:p>
    <w:p w14:paraId="2E58213A" w14:textId="77777777" w:rsidR="00005DFB" w:rsidRPr="00005DFB" w:rsidRDefault="00005DFB" w:rsidP="00206010">
      <w:pPr>
        <w:pStyle w:val="USNumber1"/>
        <w:numPr>
          <w:ilvl w:val="0"/>
          <w:numId w:val="78"/>
        </w:numPr>
        <w:tabs>
          <w:tab w:val="num" w:pos="425"/>
        </w:tabs>
        <w:ind w:left="0"/>
        <w:rPr>
          <w:b/>
        </w:rPr>
      </w:pPr>
      <w:r w:rsidRPr="00005DFB">
        <w:rPr>
          <w:b/>
        </w:rPr>
        <w:t>DISCOUNTS:</w:t>
      </w:r>
    </w:p>
    <w:p w14:paraId="05FF70FC" w14:textId="06E67FB2" w:rsidR="00005DFB" w:rsidRPr="00005DFB" w:rsidRDefault="00005DFB" w:rsidP="00206010">
      <w:pPr>
        <w:pStyle w:val="USNumbera"/>
        <w:numPr>
          <w:ilvl w:val="1"/>
          <w:numId w:val="77"/>
        </w:numPr>
        <w:tabs>
          <w:tab w:val="num" w:pos="858"/>
        </w:tabs>
        <w:ind w:left="228"/>
      </w:pPr>
      <w:r w:rsidRPr="00005DFB">
        <w:t>Notwithstanding the fact that prompt payment discounts may be offered, such offer will not be considered in evaluating bids for award unless otherwise specified in the Solicitation.  However, offered discounts will be taken if payment is made within the discount period, even though not considered in the evaluation of bids.</w:t>
      </w:r>
    </w:p>
    <w:p w14:paraId="5679B545" w14:textId="6AE44C8E" w:rsidR="00005DFB" w:rsidRPr="00005DFB" w:rsidRDefault="00005DFB" w:rsidP="00206010">
      <w:pPr>
        <w:pStyle w:val="USNumbera"/>
        <w:numPr>
          <w:ilvl w:val="1"/>
          <w:numId w:val="77"/>
        </w:numPr>
        <w:tabs>
          <w:tab w:val="num" w:pos="858"/>
        </w:tabs>
        <w:ind w:left="228"/>
      </w:pPr>
      <w:r w:rsidRPr="00005DFB">
        <w:t>In connection with any discount offered, time will be computed from date of delivery and acceptance of the supplies to the destination as indicated in the purchase order or contract.  Payment is deemed to be made for the purpose of earning the discount on the date of mailing of the Government check.</w:t>
      </w:r>
    </w:p>
    <w:p w14:paraId="1E9E9FF9" w14:textId="5318D126" w:rsidR="00005DFB" w:rsidRPr="00206010" w:rsidRDefault="00005DFB" w:rsidP="00206010">
      <w:pPr>
        <w:pStyle w:val="USNumber1"/>
        <w:numPr>
          <w:ilvl w:val="0"/>
          <w:numId w:val="78"/>
        </w:numPr>
        <w:tabs>
          <w:tab w:val="num" w:pos="425"/>
        </w:tabs>
        <w:ind w:left="0"/>
      </w:pPr>
      <w:r w:rsidRPr="00005DFB">
        <w:rPr>
          <w:b/>
        </w:rPr>
        <w:t>GOVERNMENT FURNISHED PROPERTY:</w:t>
      </w:r>
      <w:r w:rsidRPr="00206010">
        <w:rPr>
          <w:b/>
        </w:rPr>
        <w:t xml:space="preserve">  </w:t>
      </w:r>
      <w:r w:rsidRPr="00206010">
        <w:t>No material, labor or facilities will be furnished by the</w:t>
      </w:r>
      <w:r w:rsidR="00206010">
        <w:t xml:space="preserve"> </w:t>
      </w:r>
      <w:r w:rsidRPr="00206010">
        <w:t xml:space="preserve">Government unless </w:t>
      </w:r>
      <w:r w:rsidRPr="00206010">
        <w:tab/>
        <w:t>otherwise provided for in the Solicitation.</w:t>
      </w:r>
    </w:p>
    <w:p w14:paraId="466BD086" w14:textId="77777777" w:rsidR="00005DFB" w:rsidRPr="00206010" w:rsidRDefault="00005DFB" w:rsidP="00206010">
      <w:pPr>
        <w:pStyle w:val="USNumber1"/>
        <w:numPr>
          <w:ilvl w:val="0"/>
          <w:numId w:val="0"/>
        </w:numPr>
        <w:rPr>
          <w:b/>
        </w:rPr>
      </w:pPr>
    </w:p>
    <w:p w14:paraId="312B7FF2" w14:textId="77777777" w:rsidR="00005DFB" w:rsidRPr="00206010" w:rsidRDefault="00005DFB" w:rsidP="00206010">
      <w:pPr>
        <w:pStyle w:val="USNumber1"/>
        <w:numPr>
          <w:ilvl w:val="0"/>
          <w:numId w:val="78"/>
        </w:numPr>
        <w:tabs>
          <w:tab w:val="num" w:pos="425"/>
        </w:tabs>
        <w:ind w:left="0"/>
        <w:rPr>
          <w:b/>
        </w:rPr>
      </w:pPr>
      <w:r w:rsidRPr="00005DFB">
        <w:rPr>
          <w:b/>
        </w:rPr>
        <w:t>SELLERS’ INVOICES:</w:t>
      </w:r>
      <w:r w:rsidRPr="00206010">
        <w:rPr>
          <w:b/>
        </w:rPr>
        <w:t xml:space="preserve">  </w:t>
      </w:r>
      <w:r w:rsidRPr="00206010">
        <w:t>Invoices shall be prepared and submitted in quadruplicate (one copy shall be marked “original”) unless otherwise specified.  Invoices shall be “certified true and correct” and shall contain the following information: Contract and order number (if any), item numbers, description of supplies or services, sizes, quantities, unit prices, and extended total.  Bill of lading number and weight of shipment will be shown for shipments made on Government bills of lading.</w:t>
      </w:r>
    </w:p>
    <w:p w14:paraId="3AD7F039" w14:textId="77777777" w:rsidR="00005DFB" w:rsidRPr="00206010" w:rsidRDefault="00005DFB" w:rsidP="00206010">
      <w:pPr>
        <w:pStyle w:val="USNumber1"/>
        <w:numPr>
          <w:ilvl w:val="0"/>
          <w:numId w:val="78"/>
        </w:numPr>
        <w:tabs>
          <w:tab w:val="num" w:pos="425"/>
        </w:tabs>
        <w:ind w:left="0"/>
        <w:rPr>
          <w:b/>
        </w:rPr>
      </w:pPr>
      <w:r w:rsidRPr="00005DFB">
        <w:rPr>
          <w:b/>
        </w:rPr>
        <w:t>RECEIPT, OPENING AND RECORDING OF BIDS:</w:t>
      </w:r>
      <w:r w:rsidRPr="00206010">
        <w:rPr>
          <w:b/>
        </w:rPr>
        <w:t xml:space="preserve">  </w:t>
      </w:r>
      <w:r w:rsidRPr="00206010">
        <w:t xml:space="preserve">Bids and modifications shall be publicly opened in the presence of one or more witnesses, at the time, date, and place designated in the Invitation </w:t>
      </w:r>
      <w:r w:rsidRPr="00206010">
        <w:lastRenderedPageBreak/>
        <w:t>for Bids.  The name of each bidder, the bid price, and such other information as is deemed appropriate by the Procurement Officer, shall be read aloud and recorded, or otherwise made available.  The names and addresses of required witnesses shall be recorded at the opening.  The opened bids shall be available for public inspection except to the extent the bidder designates trade secrets or other proprietary data to be confidential as set forth in accordance with Section 12 below.  Material so designated shall accompany the bid and shall be readily separable from the bid in order to facilitate public inspection of the non-confidential portion of the bid.  Prices, makes and models or catalogue numbers of the items offered, deliveries, and terms of payment shall be publicly available at the time of bid opening regardless of any designation to the contrary (Guam Procurement Regulations Section 3-202.12.2).</w:t>
      </w:r>
    </w:p>
    <w:p w14:paraId="4DCE184A" w14:textId="77777777" w:rsidR="00005DFB" w:rsidRPr="00206010" w:rsidRDefault="00005DFB" w:rsidP="00206010">
      <w:pPr>
        <w:pStyle w:val="USNumber1"/>
        <w:numPr>
          <w:ilvl w:val="0"/>
          <w:numId w:val="78"/>
        </w:numPr>
        <w:tabs>
          <w:tab w:val="num" w:pos="425"/>
        </w:tabs>
        <w:ind w:left="0"/>
      </w:pPr>
      <w:r w:rsidRPr="00005DFB">
        <w:rPr>
          <w:b/>
        </w:rPr>
        <w:t>CONFIDENTIAL DATA:</w:t>
      </w:r>
      <w:r w:rsidRPr="00206010">
        <w:rPr>
          <w:b/>
        </w:rPr>
        <w:t xml:space="preserve">  </w:t>
      </w:r>
      <w:r w:rsidRPr="00206010">
        <w:t>The Procurement Officer shall examine the bids to determine the validity of any requests for nondisclosure of trade secrets and other proprietary date identified in writing.  If the parties do not agree as to the disclosure of data, the Procurement Officer shall inform the bidders in writing what portions of the bid will be disclosed and that, unless the bidders protest under Chapter 9 of  the Guam Procurement Act (P.L. 16-124), the bids will be so disclosed.  The bids shall be opened to public inspection subject to any continuing prohibition on the disclosure of confidential data (Guam Procurement Regulations Section 3-202.12.3).</w:t>
      </w:r>
    </w:p>
    <w:p w14:paraId="7686B95A" w14:textId="77777777" w:rsidR="00005DFB" w:rsidRPr="00206010" w:rsidRDefault="00005DFB" w:rsidP="00206010">
      <w:pPr>
        <w:pStyle w:val="USNumber1"/>
        <w:numPr>
          <w:ilvl w:val="0"/>
          <w:numId w:val="0"/>
        </w:numPr>
        <w:rPr>
          <w:b/>
        </w:rPr>
      </w:pPr>
    </w:p>
    <w:p w14:paraId="2981B62C" w14:textId="77777777" w:rsidR="00005DFB" w:rsidRPr="00005DFB" w:rsidRDefault="00005DFB" w:rsidP="00206010">
      <w:pPr>
        <w:pStyle w:val="USNumber1"/>
        <w:numPr>
          <w:ilvl w:val="0"/>
          <w:numId w:val="78"/>
        </w:numPr>
        <w:tabs>
          <w:tab w:val="num" w:pos="425"/>
        </w:tabs>
        <w:ind w:left="0"/>
        <w:rPr>
          <w:b/>
        </w:rPr>
      </w:pPr>
      <w:r w:rsidRPr="00206010">
        <w:rPr>
          <w:b/>
        </w:rPr>
        <w:t xml:space="preserve"> </w:t>
      </w:r>
      <w:r w:rsidRPr="00005DFB">
        <w:rPr>
          <w:b/>
        </w:rPr>
        <w:t>MULTI-STEP SEALED BIDDING:</w:t>
      </w:r>
    </w:p>
    <w:p w14:paraId="73479C3A" w14:textId="77777777" w:rsidR="00005DFB" w:rsidRPr="00005DFB" w:rsidRDefault="00005DFB" w:rsidP="00206010">
      <w:pPr>
        <w:pStyle w:val="USNumbera"/>
        <w:numPr>
          <w:ilvl w:val="1"/>
          <w:numId w:val="77"/>
        </w:numPr>
        <w:tabs>
          <w:tab w:val="num" w:pos="858"/>
        </w:tabs>
        <w:ind w:left="228"/>
      </w:pPr>
      <w:r w:rsidRPr="00005DFB">
        <w:t>It is defined as two-phase process consisting of a technical first-phase composed of one or more steps in which bidders submit unpriced technical offers to be evaluated by the territory, and a second-phase in which those bidders whose technical offers are determined to be acceptable during the first-step have their priced bids considered.  It is designed to obtain the benefits of competitive sealed bidding by award of a contract to t h lowest responsive, responsible bidder, and at the same time obtained the benefits of the competitive sealed proposals procedure through the solicitation of technical offers and the conduct of discussions to evaluate and determine the acceptability of technical offers.</w:t>
      </w:r>
    </w:p>
    <w:p w14:paraId="1D4140CD" w14:textId="77777777" w:rsidR="00005DFB" w:rsidRPr="00005DFB" w:rsidRDefault="00005DFB" w:rsidP="00206010">
      <w:pPr>
        <w:pStyle w:val="USNumbera"/>
        <w:numPr>
          <w:ilvl w:val="1"/>
          <w:numId w:val="77"/>
        </w:numPr>
        <w:tabs>
          <w:tab w:val="num" w:pos="858"/>
        </w:tabs>
        <w:ind w:left="228"/>
      </w:pPr>
      <w:r w:rsidRPr="00005DFB">
        <w:t>In addition to the requirements set forth in the General Terms and Conditions and the Special provisions, the following applies:</w:t>
      </w:r>
    </w:p>
    <w:p w14:paraId="6B5FC951" w14:textId="4BFFBE6C" w:rsidR="00005DFB" w:rsidRPr="00005DFB" w:rsidRDefault="00005DFB" w:rsidP="00206010">
      <w:pPr>
        <w:pStyle w:val="USBodyText"/>
        <w:ind w:left="228"/>
      </w:pPr>
      <w:r w:rsidRPr="00005DFB">
        <w:t>1).</w:t>
      </w:r>
      <w:r w:rsidR="00206010">
        <w:t xml:space="preserve">    </w:t>
      </w:r>
      <w:r w:rsidRPr="00005DFB">
        <w:t>only unpriced technical offers are requested in the first phase;</w:t>
      </w:r>
    </w:p>
    <w:p w14:paraId="54BB2841" w14:textId="77777777" w:rsidR="00005DFB" w:rsidRPr="00005DFB" w:rsidRDefault="00005DFB" w:rsidP="00206010">
      <w:pPr>
        <w:pStyle w:val="USBodyText"/>
        <w:ind w:left="662" w:hanging="432"/>
      </w:pPr>
      <w:r w:rsidRPr="00005DFB">
        <w:t>2).</w:t>
      </w:r>
      <w:r w:rsidRPr="00005DFB">
        <w:tab/>
        <w:t>priced bids will be considered only in the second phase and only from bidders whose unpriced technical offers are found acceptable in the first phase;</w:t>
      </w:r>
    </w:p>
    <w:p w14:paraId="2B041AF5" w14:textId="77777777" w:rsidR="00005DFB" w:rsidRPr="00005DFB" w:rsidRDefault="00005DFB" w:rsidP="00206010">
      <w:pPr>
        <w:pStyle w:val="USBodyText"/>
        <w:ind w:left="662" w:hanging="432"/>
      </w:pPr>
      <w:r w:rsidRPr="00005DFB">
        <w:t xml:space="preserve">3). </w:t>
      </w:r>
      <w:r w:rsidRPr="00005DFB">
        <w:tab/>
        <w:t>the criteria to be used in the evaluation at those specified in the Special Provisions and the General Terms and Conditions;</w:t>
      </w:r>
    </w:p>
    <w:p w14:paraId="578AFE92" w14:textId="77777777" w:rsidR="00005DFB" w:rsidRPr="00005DFB" w:rsidRDefault="00005DFB" w:rsidP="00206010">
      <w:pPr>
        <w:pStyle w:val="USBodyText"/>
        <w:ind w:left="662" w:hanging="432"/>
      </w:pPr>
      <w:r w:rsidRPr="00005DFB">
        <w:t>4).</w:t>
      </w:r>
      <w:r w:rsidRPr="00005DFB">
        <w:tab/>
        <w:t>the territory, to the extent the Procurement Officer finds necessary, may conduct oral or written discussion of the unpriced technical offers;</w:t>
      </w:r>
    </w:p>
    <w:p w14:paraId="0A551184" w14:textId="77777777" w:rsidR="00005DFB" w:rsidRPr="00005DFB" w:rsidRDefault="00005DFB" w:rsidP="00206010">
      <w:pPr>
        <w:pStyle w:val="USBodyText"/>
        <w:ind w:left="662" w:hanging="432"/>
      </w:pPr>
      <w:r w:rsidRPr="00005DFB">
        <w:t>5).</w:t>
      </w:r>
      <w:r w:rsidRPr="00005DFB">
        <w:tab/>
        <w:t>the bidders, may designate those portions of the unpriced technical offers which contain trade secrets or other proprietary data which are to remain confidential; and,</w:t>
      </w:r>
    </w:p>
    <w:p w14:paraId="7C8DACB2" w14:textId="77777777" w:rsidR="00005DFB" w:rsidRDefault="00005DFB" w:rsidP="00206010">
      <w:pPr>
        <w:pStyle w:val="USBodyText"/>
        <w:ind w:left="662" w:hanging="432"/>
      </w:pPr>
      <w:r w:rsidRPr="00005DFB">
        <w:t>6).</w:t>
      </w:r>
      <w:r w:rsidRPr="00005DFB">
        <w:tab/>
        <w:t>the service being procured shall be furnished generally in accordance with bidder’s technical offer as found to be finally acceptable and shall meet the requirements of the Invitation for Bids.</w:t>
      </w:r>
    </w:p>
    <w:p w14:paraId="5FA2DEED" w14:textId="77777777" w:rsidR="00272928" w:rsidRDefault="00272928" w:rsidP="00206010">
      <w:pPr>
        <w:pStyle w:val="USBodyText"/>
        <w:ind w:left="662" w:hanging="432"/>
      </w:pPr>
    </w:p>
    <w:p w14:paraId="064F1B65" w14:textId="77777777" w:rsidR="00272928" w:rsidRPr="00005DFB" w:rsidRDefault="00272928" w:rsidP="00206010">
      <w:pPr>
        <w:pStyle w:val="USBodyText"/>
        <w:ind w:left="662" w:hanging="432"/>
      </w:pPr>
    </w:p>
    <w:p w14:paraId="684268D1" w14:textId="77777777" w:rsidR="00206010" w:rsidRDefault="00206010" w:rsidP="00206010">
      <w:pPr>
        <w:pStyle w:val="USNumbera"/>
        <w:numPr>
          <w:ilvl w:val="1"/>
          <w:numId w:val="77"/>
        </w:numPr>
        <w:tabs>
          <w:tab w:val="num" w:pos="858"/>
        </w:tabs>
        <w:ind w:left="228"/>
      </w:pPr>
      <w:r w:rsidRPr="00206010">
        <w:lastRenderedPageBreak/>
        <w:tab/>
      </w:r>
      <w:r w:rsidR="00005DFB" w:rsidRPr="00206010">
        <w:rPr>
          <w:b/>
        </w:rPr>
        <w:t>RECEIPT AND HANDLING OF UNPRICED TECHNICAL OFFERS</w:t>
      </w:r>
      <w:r w:rsidR="00005DFB" w:rsidRPr="00206010">
        <w:t>.</w:t>
      </w:r>
    </w:p>
    <w:p w14:paraId="3F06E0B6" w14:textId="711F9EA7" w:rsidR="00005DFB" w:rsidRPr="00005DFB" w:rsidRDefault="00005DFB" w:rsidP="00206010">
      <w:pPr>
        <w:pStyle w:val="USNumbera"/>
        <w:numPr>
          <w:ilvl w:val="0"/>
          <w:numId w:val="0"/>
        </w:numPr>
        <w:ind w:left="864"/>
      </w:pPr>
      <w:r w:rsidRPr="00005DFB">
        <w:t>Unpriced technical offers shall not be opened publicly, but shall be opened in front of two or more procurement officials.  Such offers shall not be disclosed to unauthorized persons.  Bidders</w:t>
      </w:r>
      <w:r w:rsidR="00206010">
        <w:t xml:space="preserve"> </w:t>
      </w:r>
      <w:r w:rsidRPr="00005DFB">
        <w:t>may request nondisclosure of trade secrets and other proprietary data identified in writing.</w:t>
      </w:r>
    </w:p>
    <w:p w14:paraId="05E77B2A" w14:textId="77777777" w:rsidR="00005DFB" w:rsidRPr="00005DFB" w:rsidRDefault="00005DFB" w:rsidP="00005DFB">
      <w:pPr>
        <w:pStyle w:val="USBodyText"/>
      </w:pPr>
      <w:r w:rsidRPr="00005DFB">
        <w:tab/>
      </w:r>
    </w:p>
    <w:p w14:paraId="1C6CB3F5" w14:textId="41446B9C" w:rsidR="00005DFB" w:rsidRPr="00206010" w:rsidRDefault="00206010" w:rsidP="00206010">
      <w:pPr>
        <w:pStyle w:val="USNumbera"/>
        <w:numPr>
          <w:ilvl w:val="1"/>
          <w:numId w:val="77"/>
        </w:numPr>
        <w:tabs>
          <w:tab w:val="num" w:pos="858"/>
        </w:tabs>
        <w:ind w:left="228"/>
        <w:rPr>
          <w:b/>
        </w:rPr>
      </w:pPr>
      <w:r>
        <w:rPr>
          <w:b/>
        </w:rPr>
        <w:tab/>
      </w:r>
      <w:r w:rsidR="00005DFB" w:rsidRPr="00206010">
        <w:rPr>
          <w:b/>
        </w:rPr>
        <w:t>EVALUATION OF UNPRICED TECHNICAL OFFERS.</w:t>
      </w:r>
    </w:p>
    <w:p w14:paraId="11406C3D" w14:textId="77777777" w:rsidR="00005DFB" w:rsidRPr="00005DFB" w:rsidRDefault="00005DFB" w:rsidP="00005DFB">
      <w:pPr>
        <w:pStyle w:val="USBodyText"/>
      </w:pPr>
      <w:r w:rsidRPr="00005DFB">
        <w:t>The unpriced technical offers submitted by bidders shall be evaluated solely in accordance with the criteria set forth in the Invitation for Bids.  The unpriced technical offers shall be categorized as:</w:t>
      </w:r>
    </w:p>
    <w:p w14:paraId="6F851668" w14:textId="77777777" w:rsidR="00005DFB" w:rsidRPr="00005DFB" w:rsidRDefault="00005DFB" w:rsidP="00206010">
      <w:pPr>
        <w:pStyle w:val="USBodyText"/>
        <w:ind w:left="432" w:hanging="432"/>
      </w:pPr>
      <w:r w:rsidRPr="00005DFB">
        <w:t>1).</w:t>
      </w:r>
      <w:r w:rsidRPr="00005DFB">
        <w:tab/>
        <w:t>acceptable;</w:t>
      </w:r>
    </w:p>
    <w:p w14:paraId="5FB9811A" w14:textId="77777777" w:rsidR="00005DFB" w:rsidRPr="00005DFB" w:rsidRDefault="00005DFB" w:rsidP="00206010">
      <w:pPr>
        <w:pStyle w:val="USBodyText"/>
        <w:ind w:left="432" w:hanging="432"/>
      </w:pPr>
      <w:r w:rsidRPr="00005DFB">
        <w:t>2).</w:t>
      </w:r>
      <w:r w:rsidRPr="00005DFB">
        <w:tab/>
        <w:t>potentially acceptable, that is, reasonably susceptible of being made acceptable; or</w:t>
      </w:r>
    </w:p>
    <w:p w14:paraId="6A9A9CE2" w14:textId="77777777" w:rsidR="00005DFB" w:rsidRPr="00005DFB" w:rsidRDefault="00005DFB" w:rsidP="00206010">
      <w:pPr>
        <w:pStyle w:val="USBodyText"/>
        <w:ind w:left="432" w:hanging="432"/>
      </w:pPr>
      <w:r w:rsidRPr="00005DFB">
        <w:t>3).</w:t>
      </w:r>
      <w:r w:rsidRPr="00005DFB">
        <w:tab/>
        <w:t>unacceptable.  The Procurement Officer shall record in writing the basis for finding an offer unacceptable and make it part of the procurement file.</w:t>
      </w:r>
    </w:p>
    <w:p w14:paraId="18160040" w14:textId="47E620F6" w:rsidR="00005DFB" w:rsidRPr="00005DFB" w:rsidRDefault="00005DFB" w:rsidP="00005DFB">
      <w:pPr>
        <w:pStyle w:val="USBodyText"/>
      </w:pPr>
      <w:r w:rsidRPr="00005DFB">
        <w:t>The Procurement Officer may initiate Phase Two of the procedure if, in the Procurement Officer’s opinion, there are sufficient acceptable unpriced technical offers to assure effective</w:t>
      </w:r>
      <w:r w:rsidR="00206010">
        <w:t xml:space="preserve"> </w:t>
      </w:r>
      <w:r w:rsidRPr="00005DFB">
        <w:t>price competition in the second phase without technical discussions.  If the Procurement Officer finds such is not the case, the Procurement Officer shall issue an amendment to the Invitation for Bids or engage in technical discussions as set forth in Subsection 3-202.20.5of this Section.</w:t>
      </w:r>
    </w:p>
    <w:p w14:paraId="1F1457D7" w14:textId="77777777" w:rsidR="00005DFB" w:rsidRPr="00005DFB" w:rsidRDefault="00005DFB" w:rsidP="00005DFB">
      <w:pPr>
        <w:pStyle w:val="USBodyText"/>
      </w:pPr>
      <w:r w:rsidRPr="00005DFB">
        <w:t>Upon the completion of Phase One, the Procurement Officer shall invite each acceptable bidder to submit a price bid.  Upon submission of prices, the Procurement Officer shall prepare the final evaluation and reconsideration for the Chief Procurement Officer’s approval.</w:t>
      </w:r>
    </w:p>
    <w:p w14:paraId="19989CA5" w14:textId="77777777" w:rsidR="00966192" w:rsidRPr="00966192" w:rsidRDefault="00966192" w:rsidP="00966192">
      <w:pPr>
        <w:pStyle w:val="USBodyText"/>
      </w:pPr>
    </w:p>
    <w:p w14:paraId="249CE565" w14:textId="2A6ED8D8" w:rsidR="000E70EF" w:rsidRDefault="000E70EF">
      <w:pPr>
        <w:spacing w:after="160" w:line="259" w:lineRule="auto"/>
        <w:jc w:val="left"/>
      </w:pPr>
      <w:r>
        <w:br w:type="page"/>
      </w:r>
    </w:p>
    <w:tbl>
      <w:tblPr>
        <w:tblStyle w:val="TableGridLight2"/>
        <w:tblW w:w="5000" w:type="pct"/>
        <w:tblBorders>
          <w:top w:val="none" w:sz="0" w:space="0" w:color="auto"/>
          <w:left w:val="none" w:sz="0" w:space="0" w:color="auto"/>
          <w:bottom w:val="none" w:sz="0" w:space="0" w:color="auto"/>
          <w:right w:val="none" w:sz="0" w:space="0" w:color="auto"/>
          <w:insideH w:val="single" w:sz="12" w:space="0" w:color="0E4A8C"/>
          <w:insideV w:val="single" w:sz="12" w:space="0" w:color="4F81BD"/>
        </w:tblBorders>
        <w:tblCellMar>
          <w:left w:w="0" w:type="dxa"/>
          <w:right w:w="0" w:type="dxa"/>
        </w:tblCellMar>
        <w:tblLook w:val="04A0" w:firstRow="1" w:lastRow="0" w:firstColumn="1" w:lastColumn="0" w:noHBand="0" w:noVBand="1"/>
      </w:tblPr>
      <w:tblGrid>
        <w:gridCol w:w="9360"/>
      </w:tblGrid>
      <w:tr w:rsidR="008F55E9" w14:paraId="7588A022" w14:textId="77777777" w:rsidTr="00C442A9">
        <w:tc>
          <w:tcPr>
            <w:tcW w:w="5000" w:type="pct"/>
            <w:tcBorders>
              <w:bottom w:val="single" w:sz="12" w:space="0" w:color="3E6EA3"/>
            </w:tcBorders>
          </w:tcPr>
          <w:p w14:paraId="30CAF793" w14:textId="1A66511F" w:rsidR="008F55E9" w:rsidRDefault="008F55E9" w:rsidP="00272928">
            <w:pPr>
              <w:pStyle w:val="Heading1"/>
              <w:outlineLvl w:val="0"/>
            </w:pPr>
            <w:bookmarkStart w:id="127" w:name="_Toc526151197"/>
            <w:r>
              <w:lastRenderedPageBreak/>
              <w:t>Form 14 - Reserved</w:t>
            </w:r>
            <w:bookmarkEnd w:id="127"/>
          </w:p>
        </w:tc>
      </w:tr>
      <w:tr w:rsidR="008F55E9" w14:paraId="28008205" w14:textId="77777777" w:rsidTr="00C442A9">
        <w:trPr>
          <w:trHeight w:hRule="exact" w:val="227"/>
        </w:trPr>
        <w:tc>
          <w:tcPr>
            <w:tcW w:w="5000" w:type="pct"/>
            <w:tcBorders>
              <w:top w:val="single" w:sz="12" w:space="0" w:color="3E6EA3"/>
              <w:bottom w:val="nil"/>
            </w:tcBorders>
          </w:tcPr>
          <w:p w14:paraId="15744179" w14:textId="77777777" w:rsidR="008F55E9" w:rsidRDefault="008F55E9" w:rsidP="00C442A9">
            <w:pPr>
              <w:pStyle w:val="USWhiteSpaceAfterTable"/>
            </w:pPr>
          </w:p>
        </w:tc>
      </w:tr>
    </w:tbl>
    <w:p w14:paraId="7F105648" w14:textId="191E876C" w:rsidR="008F55E9" w:rsidRDefault="008F55E9" w:rsidP="006E7E7D">
      <w:pPr>
        <w:pStyle w:val="USBodyText"/>
      </w:pPr>
    </w:p>
    <w:p w14:paraId="3DA2E51A" w14:textId="2220AA4D" w:rsidR="00E8108F" w:rsidRDefault="00E8108F" w:rsidP="00E8108F">
      <w:pPr>
        <w:pStyle w:val="Heading1"/>
        <w:numPr>
          <w:ilvl w:val="0"/>
          <w:numId w:val="0"/>
        </w:numPr>
      </w:pPr>
      <w:bookmarkStart w:id="128" w:name="_Toc526151198"/>
      <w:r>
        <w:lastRenderedPageBreak/>
        <w:t>ENVELOPE II</w:t>
      </w:r>
      <w:r w:rsidR="008137BE">
        <w:t xml:space="preserve"> (Sealed Separately)</w:t>
      </w:r>
      <w:bookmarkEnd w:id="128"/>
    </w:p>
    <w:p w14:paraId="18BB478B" w14:textId="2031A77C" w:rsidR="00E8108F" w:rsidRPr="00E8108F" w:rsidRDefault="00E8108F" w:rsidP="00E8108F">
      <w:pPr>
        <w:pStyle w:val="Heading1"/>
      </w:pPr>
      <w:bookmarkStart w:id="129" w:name="_Ref486338698"/>
      <w:bookmarkStart w:id="130" w:name="_Toc526151199"/>
      <w:r>
        <w:lastRenderedPageBreak/>
        <w:t xml:space="preserve">FORM 15 – PROPOSED </w:t>
      </w:r>
      <w:r w:rsidR="004D78CC">
        <w:t>PRICE</w:t>
      </w:r>
      <w:bookmarkEnd w:id="129"/>
      <w:bookmarkEnd w:id="130"/>
    </w:p>
    <w:p w14:paraId="68B5948F" w14:textId="089B206B" w:rsidR="00E8108F" w:rsidRPr="00CA45C9" w:rsidRDefault="00E8108F" w:rsidP="00E8108F">
      <w:pPr>
        <w:tabs>
          <w:tab w:val="center" w:pos="-1800"/>
          <w:tab w:val="left" w:pos="1260"/>
        </w:tabs>
        <w:suppressAutoHyphens/>
        <w:rPr>
          <w:color w:val="000000"/>
          <w:spacing w:val="-2"/>
        </w:rPr>
      </w:pPr>
      <w:r>
        <w:rPr>
          <w:color w:val="000000"/>
          <w:spacing w:val="-2"/>
        </w:rPr>
        <w:t>Bidder</w:t>
      </w:r>
      <w:r w:rsidRPr="00CA45C9">
        <w:rPr>
          <w:color w:val="000000"/>
          <w:spacing w:val="-2"/>
        </w:rPr>
        <w:t xml:space="preserve"> warrants that the proposed </w:t>
      </w:r>
      <w:r w:rsidR="004B4631">
        <w:rPr>
          <w:color w:val="000000"/>
          <w:spacing w:val="-2"/>
        </w:rPr>
        <w:t>Price</w:t>
      </w:r>
      <w:r w:rsidR="004B4631" w:rsidRPr="00CA45C9">
        <w:rPr>
          <w:color w:val="000000"/>
          <w:spacing w:val="-2"/>
        </w:rPr>
        <w:t xml:space="preserve"> to</w:t>
      </w:r>
      <w:r w:rsidRPr="00CA45C9">
        <w:rPr>
          <w:color w:val="000000"/>
          <w:spacing w:val="-2"/>
        </w:rPr>
        <w:t xml:space="preserve"> be inserted in the tables below, is based on the requirements of the </w:t>
      </w:r>
      <w:r w:rsidR="00A15D3F">
        <w:rPr>
          <w:color w:val="000000"/>
          <w:spacing w:val="-2"/>
        </w:rPr>
        <w:t>IFMSB</w:t>
      </w:r>
      <w:r w:rsidRPr="00CA45C9">
        <w:rPr>
          <w:color w:val="000000"/>
          <w:spacing w:val="-2"/>
        </w:rPr>
        <w:t xml:space="preserve">, and the specific </w:t>
      </w:r>
      <w:r w:rsidR="00890BA1">
        <w:rPr>
          <w:color w:val="000000"/>
          <w:spacing w:val="-2"/>
        </w:rPr>
        <w:t>Price</w:t>
      </w:r>
      <w:r w:rsidR="004D78CC">
        <w:rPr>
          <w:color w:val="000000"/>
          <w:spacing w:val="-2"/>
        </w:rPr>
        <w:t xml:space="preserve"> </w:t>
      </w:r>
      <w:r w:rsidRPr="00CA45C9">
        <w:rPr>
          <w:color w:val="000000"/>
          <w:spacing w:val="-2"/>
        </w:rPr>
        <w:t xml:space="preserve">instructions of </w:t>
      </w:r>
      <w:r w:rsidRPr="004D78CC">
        <w:rPr>
          <w:color w:val="000000" w:themeColor="text1"/>
          <w:spacing w:val="-2"/>
        </w:rPr>
        <w:t xml:space="preserve">Article </w:t>
      </w:r>
      <w:r w:rsidR="004D78CC" w:rsidRPr="004D78CC">
        <w:rPr>
          <w:color w:val="000000" w:themeColor="text1"/>
          <w:spacing w:val="-2"/>
        </w:rPr>
        <w:t>4</w:t>
      </w:r>
      <w:r w:rsidRPr="00CA45C9">
        <w:rPr>
          <w:color w:val="000000"/>
          <w:spacing w:val="-2"/>
        </w:rPr>
        <w:t xml:space="preserve"> of Section B.</w:t>
      </w:r>
    </w:p>
    <w:p w14:paraId="43E0524A" w14:textId="58FA7A99" w:rsidR="00E8108F" w:rsidRDefault="00E8108F" w:rsidP="00E8108F">
      <w:pPr>
        <w:tabs>
          <w:tab w:val="left" w:pos="-720"/>
        </w:tabs>
        <w:suppressAutoHyphens/>
        <w:rPr>
          <w:color w:val="000000"/>
          <w:spacing w:val="-2"/>
        </w:rPr>
      </w:pPr>
      <w:r w:rsidRPr="00CA45C9">
        <w:rPr>
          <w:color w:val="000000"/>
          <w:spacing w:val="-2"/>
        </w:rPr>
        <w:t xml:space="preserve">Each </w:t>
      </w:r>
      <w:r>
        <w:rPr>
          <w:color w:val="000000"/>
          <w:spacing w:val="-2"/>
        </w:rPr>
        <w:t>Bidder</w:t>
      </w:r>
      <w:r w:rsidRPr="00CA45C9">
        <w:rPr>
          <w:color w:val="000000"/>
          <w:spacing w:val="-2"/>
        </w:rPr>
        <w:t xml:space="preserve"> shall complete the schedules and tables in the following pages by providing the required data where applicable. There shall be no changes in format allowed to be made to the schedules and tables by any </w:t>
      </w:r>
      <w:r>
        <w:rPr>
          <w:color w:val="000000"/>
          <w:spacing w:val="-2"/>
        </w:rPr>
        <w:t>Bidder</w:t>
      </w:r>
      <w:r w:rsidRPr="00CA45C9">
        <w:rPr>
          <w:color w:val="000000"/>
          <w:spacing w:val="-2"/>
        </w:rPr>
        <w:t>.</w:t>
      </w:r>
    </w:p>
    <w:p w14:paraId="1C3E3380" w14:textId="05DC6DBB" w:rsidR="005108E4" w:rsidRPr="00CA45C9" w:rsidRDefault="005108E4" w:rsidP="00876E9E">
      <w:pPr>
        <w:pStyle w:val="Heading2"/>
        <w:rPr>
          <w:color w:val="000000"/>
          <w:spacing w:val="-2"/>
        </w:rPr>
      </w:pPr>
      <w:bookmarkStart w:id="131" w:name="_Toc526151200"/>
      <w:r>
        <w:rPr>
          <w:color w:val="000000"/>
          <w:spacing w:val="-2"/>
        </w:rPr>
        <w:t>Schedule of Comercial Operation</w:t>
      </w:r>
      <w:bookmarkEnd w:id="131"/>
    </w:p>
    <w:p w14:paraId="527609F7" w14:textId="31C597B1" w:rsidR="00E8108F" w:rsidRDefault="00DE5A72" w:rsidP="00DE5A72">
      <w:pPr>
        <w:pStyle w:val="Caption"/>
      </w:pPr>
      <w:bookmarkStart w:id="132" w:name="_Ref486338881"/>
      <w:bookmarkStart w:id="133" w:name="_Toc525310500"/>
      <w:r>
        <w:t>Table </w:t>
      </w:r>
      <w:r w:rsidR="00920317">
        <w:fldChar w:fldCharType="begin"/>
      </w:r>
      <w:r w:rsidR="00920317">
        <w:instrText xml:space="preserve"> STYLEREF 1 \s  \* MERGEFORMAT </w:instrText>
      </w:r>
      <w:r w:rsidR="00920317">
        <w:fldChar w:fldCharType="separate"/>
      </w:r>
      <w:r w:rsidR="00EC577B">
        <w:rPr>
          <w:noProof/>
        </w:rPr>
        <w:t>15</w:t>
      </w:r>
      <w:r w:rsidR="00920317">
        <w:rPr>
          <w:noProof/>
        </w:rPr>
        <w:fldChar w:fldCharType="end"/>
      </w:r>
      <w:r>
        <w:rPr>
          <w:noProof/>
        </w:rPr>
        <w:t>.</w:t>
      </w:r>
      <w:r>
        <w:fldChar w:fldCharType="begin"/>
      </w:r>
      <w:r>
        <w:instrText xml:space="preserve"> SEQ Table \* ARABIC \s 1 </w:instrText>
      </w:r>
      <w:r>
        <w:fldChar w:fldCharType="separate"/>
      </w:r>
      <w:r w:rsidR="00EC577B">
        <w:rPr>
          <w:noProof/>
        </w:rPr>
        <w:t>1</w:t>
      </w:r>
      <w:r>
        <w:rPr>
          <w:noProof/>
        </w:rPr>
        <w:fldChar w:fldCharType="end"/>
      </w:r>
      <w:bookmarkEnd w:id="132"/>
      <w:r>
        <w:t>:</w:t>
      </w:r>
      <w:r>
        <w:tab/>
      </w:r>
      <w:r w:rsidRPr="00DE5A72">
        <w:tab/>
        <w:t>Schedule of Commercial Operation Period</w:t>
      </w:r>
      <w:bookmarkEnd w:id="133"/>
      <w:r w:rsidRPr="00DE5A72">
        <w:t xml:space="preserve"> </w:t>
      </w:r>
    </w:p>
    <w:tbl>
      <w:tblPr>
        <w:tblW w:w="5000" w:type="pct"/>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1235"/>
        <w:gridCol w:w="1699"/>
        <w:gridCol w:w="1021"/>
        <w:gridCol w:w="1358"/>
        <w:gridCol w:w="1358"/>
        <w:gridCol w:w="1436"/>
        <w:gridCol w:w="1469"/>
      </w:tblGrid>
      <w:tr w:rsidR="005108E4" w:rsidRPr="00634DA0" w14:paraId="6287391D" w14:textId="419587F6" w:rsidTr="00876E9E">
        <w:tc>
          <w:tcPr>
            <w:tcW w:w="645" w:type="pct"/>
            <w:tcBorders>
              <w:top w:val="single" w:sz="6" w:space="0" w:color="auto"/>
              <w:bottom w:val="single" w:sz="6" w:space="0" w:color="auto"/>
            </w:tcBorders>
            <w:shd w:val="clear" w:color="auto" w:fill="3E6EA3"/>
          </w:tcPr>
          <w:p w14:paraId="6B95390C" w14:textId="52B039BF" w:rsidR="005108E4" w:rsidRPr="00634DA0" w:rsidRDefault="005108E4" w:rsidP="009624F7">
            <w:pPr>
              <w:pStyle w:val="TSTableHeading"/>
              <w:rPr>
                <w:sz w:val="20"/>
                <w:szCs w:val="20"/>
              </w:rPr>
            </w:pPr>
            <w:r>
              <w:rPr>
                <w:sz w:val="20"/>
                <w:szCs w:val="20"/>
              </w:rPr>
              <w:t>Phase</w:t>
            </w:r>
          </w:p>
        </w:tc>
        <w:tc>
          <w:tcPr>
            <w:tcW w:w="887" w:type="pct"/>
            <w:tcBorders>
              <w:top w:val="single" w:sz="6" w:space="0" w:color="auto"/>
              <w:bottom w:val="single" w:sz="6" w:space="0" w:color="auto"/>
            </w:tcBorders>
            <w:shd w:val="clear" w:color="auto" w:fill="3E6EA3"/>
          </w:tcPr>
          <w:p w14:paraId="471EAAA8" w14:textId="5FB2DB55" w:rsidR="005108E4" w:rsidRPr="00634DA0" w:rsidRDefault="005108E4" w:rsidP="009624F7">
            <w:pPr>
              <w:pStyle w:val="TSTableHeading"/>
              <w:rPr>
                <w:sz w:val="20"/>
                <w:szCs w:val="20"/>
              </w:rPr>
            </w:pPr>
            <w:r w:rsidRPr="00634DA0">
              <w:rPr>
                <w:sz w:val="20"/>
                <w:szCs w:val="20"/>
              </w:rPr>
              <w:t>Commercial Operation Date</w:t>
            </w:r>
            <w:r w:rsidRPr="00634DA0">
              <w:rPr>
                <w:rStyle w:val="FootnoteReference"/>
                <w:b w:val="0"/>
                <w:sz w:val="20"/>
                <w:szCs w:val="20"/>
              </w:rPr>
              <w:footnoteReference w:id="6"/>
            </w:r>
          </w:p>
          <w:p w14:paraId="7E85C6B2" w14:textId="77777777" w:rsidR="005108E4" w:rsidRPr="00634DA0" w:rsidRDefault="005108E4" w:rsidP="009624F7">
            <w:pPr>
              <w:pStyle w:val="TSTableHeading"/>
              <w:rPr>
                <w:sz w:val="20"/>
                <w:szCs w:val="20"/>
              </w:rPr>
            </w:pPr>
            <w:r w:rsidRPr="00634DA0">
              <w:rPr>
                <w:sz w:val="20"/>
                <w:szCs w:val="20"/>
              </w:rPr>
              <w:t>(dd/mm/yyyy)</w:t>
            </w:r>
          </w:p>
        </w:tc>
        <w:tc>
          <w:tcPr>
            <w:tcW w:w="533" w:type="pct"/>
            <w:tcBorders>
              <w:top w:val="single" w:sz="6" w:space="0" w:color="auto"/>
              <w:bottom w:val="single" w:sz="6" w:space="0" w:color="auto"/>
            </w:tcBorders>
            <w:shd w:val="clear" w:color="auto" w:fill="3E6EA3"/>
          </w:tcPr>
          <w:p w14:paraId="6D24886E" w14:textId="77777777" w:rsidR="005108E4" w:rsidRPr="00634DA0" w:rsidRDefault="005108E4" w:rsidP="009624F7">
            <w:pPr>
              <w:pStyle w:val="TSTableHeading"/>
              <w:rPr>
                <w:sz w:val="20"/>
                <w:szCs w:val="20"/>
              </w:rPr>
            </w:pPr>
            <w:r w:rsidRPr="00634DA0">
              <w:rPr>
                <w:sz w:val="20"/>
                <w:szCs w:val="20"/>
              </w:rPr>
              <w:t>Number of Months</w:t>
            </w:r>
            <w:r w:rsidRPr="00634DA0">
              <w:rPr>
                <w:rStyle w:val="FootnoteReference"/>
                <w:b w:val="0"/>
                <w:sz w:val="20"/>
                <w:szCs w:val="20"/>
              </w:rPr>
              <w:footnoteReference w:id="7"/>
            </w:r>
          </w:p>
        </w:tc>
        <w:tc>
          <w:tcPr>
            <w:tcW w:w="709" w:type="pct"/>
            <w:tcBorders>
              <w:top w:val="single" w:sz="6" w:space="0" w:color="auto"/>
              <w:bottom w:val="single" w:sz="6" w:space="0" w:color="auto"/>
            </w:tcBorders>
            <w:shd w:val="clear" w:color="auto" w:fill="3E6EA3"/>
          </w:tcPr>
          <w:p w14:paraId="2D92E836" w14:textId="1D6BD3C8" w:rsidR="005108E4" w:rsidRPr="00634DA0" w:rsidRDefault="005108E4" w:rsidP="009624F7">
            <w:pPr>
              <w:pStyle w:val="TSTableHeading"/>
              <w:rPr>
                <w:sz w:val="20"/>
                <w:szCs w:val="20"/>
              </w:rPr>
            </w:pPr>
            <w:r w:rsidRPr="00634DA0">
              <w:rPr>
                <w:sz w:val="20"/>
                <w:szCs w:val="20"/>
              </w:rPr>
              <w:t>Contracted Facility Capacity</w:t>
            </w:r>
            <w:r w:rsidRPr="00634DA0">
              <w:rPr>
                <w:rStyle w:val="FootnoteReference"/>
                <w:sz w:val="20"/>
                <w:szCs w:val="20"/>
              </w:rPr>
              <w:footnoteReference w:id="8"/>
            </w:r>
            <w:r w:rsidRPr="00634DA0">
              <w:rPr>
                <w:sz w:val="20"/>
                <w:szCs w:val="20"/>
              </w:rPr>
              <w:t xml:space="preserve"> for</w:t>
            </w:r>
            <w:r>
              <w:rPr>
                <w:sz w:val="20"/>
                <w:szCs w:val="20"/>
              </w:rPr>
              <w:t xml:space="preserve"> ULSD Operation or Non-Fossil Fuel Fired Facility</w:t>
            </w:r>
            <w:r w:rsidRPr="00634DA0">
              <w:rPr>
                <w:sz w:val="20"/>
                <w:szCs w:val="20"/>
              </w:rPr>
              <w:t>.</w:t>
            </w:r>
          </w:p>
          <w:p w14:paraId="77E32A05" w14:textId="77777777" w:rsidR="005108E4" w:rsidRPr="00634DA0" w:rsidRDefault="005108E4" w:rsidP="009624F7">
            <w:pPr>
              <w:pStyle w:val="TSTableHeading"/>
              <w:rPr>
                <w:sz w:val="20"/>
                <w:szCs w:val="20"/>
              </w:rPr>
            </w:pPr>
          </w:p>
        </w:tc>
        <w:tc>
          <w:tcPr>
            <w:tcW w:w="709" w:type="pct"/>
            <w:tcBorders>
              <w:top w:val="single" w:sz="6" w:space="0" w:color="auto"/>
              <w:bottom w:val="single" w:sz="6" w:space="0" w:color="auto"/>
            </w:tcBorders>
            <w:shd w:val="clear" w:color="auto" w:fill="3E6EA3"/>
          </w:tcPr>
          <w:p w14:paraId="60CFE9D1" w14:textId="77777777" w:rsidR="005108E4" w:rsidRPr="00634DA0" w:rsidRDefault="005108E4" w:rsidP="009624F7">
            <w:pPr>
              <w:pStyle w:val="TSTableHeading"/>
              <w:rPr>
                <w:sz w:val="20"/>
                <w:szCs w:val="20"/>
              </w:rPr>
            </w:pPr>
            <w:r w:rsidRPr="00634DA0">
              <w:rPr>
                <w:sz w:val="20"/>
                <w:szCs w:val="20"/>
              </w:rPr>
              <w:t>Contracted Facility Capacity</w:t>
            </w:r>
            <w:r w:rsidRPr="00634DA0">
              <w:rPr>
                <w:rStyle w:val="FootnoteReference"/>
                <w:sz w:val="20"/>
                <w:szCs w:val="20"/>
              </w:rPr>
              <w:footnoteReference w:id="9"/>
            </w:r>
            <w:r w:rsidRPr="00634DA0">
              <w:rPr>
                <w:sz w:val="20"/>
                <w:szCs w:val="20"/>
              </w:rPr>
              <w:t xml:space="preserve"> for</w:t>
            </w:r>
            <w:r>
              <w:rPr>
                <w:sz w:val="20"/>
                <w:szCs w:val="20"/>
              </w:rPr>
              <w:t xml:space="preserve"> Natural Gas Operation</w:t>
            </w:r>
            <w:r w:rsidRPr="00634DA0">
              <w:rPr>
                <w:sz w:val="20"/>
                <w:szCs w:val="20"/>
              </w:rPr>
              <w:t>.</w:t>
            </w:r>
          </w:p>
          <w:p w14:paraId="2349D543" w14:textId="77777777" w:rsidR="005108E4" w:rsidRPr="00634DA0" w:rsidRDefault="005108E4" w:rsidP="009624F7">
            <w:pPr>
              <w:pStyle w:val="TSTableHeading"/>
              <w:rPr>
                <w:sz w:val="20"/>
                <w:szCs w:val="20"/>
              </w:rPr>
            </w:pPr>
          </w:p>
        </w:tc>
        <w:tc>
          <w:tcPr>
            <w:tcW w:w="750" w:type="pct"/>
            <w:tcBorders>
              <w:top w:val="single" w:sz="6" w:space="0" w:color="auto"/>
              <w:bottom w:val="single" w:sz="6" w:space="0" w:color="auto"/>
            </w:tcBorders>
            <w:shd w:val="clear" w:color="auto" w:fill="3E6EA3"/>
          </w:tcPr>
          <w:p w14:paraId="0669BCD8" w14:textId="077247A5" w:rsidR="005108E4" w:rsidRPr="00634DA0" w:rsidRDefault="005108E4" w:rsidP="009624F7">
            <w:pPr>
              <w:pStyle w:val="TSTableHeading"/>
              <w:rPr>
                <w:sz w:val="20"/>
                <w:szCs w:val="20"/>
              </w:rPr>
            </w:pPr>
            <w:r>
              <w:rPr>
                <w:sz w:val="20"/>
                <w:szCs w:val="20"/>
              </w:rPr>
              <w:t>Guaranteed Amount of Renewable Energy (GARE)</w:t>
            </w:r>
            <w:r>
              <w:rPr>
                <w:rStyle w:val="FootnoteReference"/>
                <w:szCs w:val="20"/>
              </w:rPr>
              <w:footnoteReference w:id="10"/>
            </w:r>
          </w:p>
        </w:tc>
        <w:tc>
          <w:tcPr>
            <w:tcW w:w="767" w:type="pct"/>
            <w:tcBorders>
              <w:top w:val="single" w:sz="6" w:space="0" w:color="auto"/>
              <w:bottom w:val="single" w:sz="6" w:space="0" w:color="auto"/>
            </w:tcBorders>
            <w:shd w:val="clear" w:color="auto" w:fill="3E6EA3"/>
          </w:tcPr>
          <w:p w14:paraId="208DC7D4" w14:textId="2D258D9B" w:rsidR="005108E4" w:rsidRDefault="005108E4" w:rsidP="009624F7">
            <w:pPr>
              <w:pStyle w:val="TSTableHeading"/>
              <w:rPr>
                <w:sz w:val="20"/>
                <w:szCs w:val="20"/>
              </w:rPr>
            </w:pPr>
            <w:r>
              <w:rPr>
                <w:sz w:val="20"/>
                <w:szCs w:val="20"/>
              </w:rPr>
              <w:t>Renewable Component Degradation Guarantee</w:t>
            </w:r>
          </w:p>
        </w:tc>
      </w:tr>
      <w:tr w:rsidR="005108E4" w:rsidRPr="00CE7FD9" w14:paraId="4D8F52AD" w14:textId="77777777" w:rsidTr="00876E9E">
        <w:tc>
          <w:tcPr>
            <w:tcW w:w="645" w:type="pct"/>
            <w:tcBorders>
              <w:top w:val="single" w:sz="6" w:space="0" w:color="auto"/>
            </w:tcBorders>
          </w:tcPr>
          <w:p w14:paraId="4A06BA22" w14:textId="14624277" w:rsidR="005108E4" w:rsidRPr="00876E9E" w:rsidRDefault="005108E4" w:rsidP="005108E4">
            <w:pPr>
              <w:tabs>
                <w:tab w:val="left" w:pos="-720"/>
              </w:tabs>
              <w:suppressAutoHyphens/>
              <w:spacing w:before="120"/>
              <w:rPr>
                <w:color w:val="000000"/>
                <w:spacing w:val="-2"/>
                <w:szCs w:val="20"/>
              </w:rPr>
            </w:pPr>
            <w:r w:rsidRPr="00876E9E">
              <w:rPr>
                <w:color w:val="000000"/>
                <w:spacing w:val="-2"/>
                <w:szCs w:val="20"/>
              </w:rPr>
              <w:t>Phase 1</w:t>
            </w:r>
          </w:p>
        </w:tc>
        <w:tc>
          <w:tcPr>
            <w:tcW w:w="887" w:type="pct"/>
            <w:tcBorders>
              <w:top w:val="single" w:sz="6" w:space="0" w:color="auto"/>
            </w:tcBorders>
          </w:tcPr>
          <w:p w14:paraId="7F51036F" w14:textId="56BA7426" w:rsidR="005108E4" w:rsidRPr="00CE7FD9" w:rsidRDefault="005108E4" w:rsidP="005108E4">
            <w:pPr>
              <w:tabs>
                <w:tab w:val="left" w:pos="-720"/>
              </w:tabs>
              <w:suppressAutoHyphens/>
              <w:spacing w:before="120"/>
              <w:rPr>
                <w:color w:val="000000"/>
                <w:spacing w:val="-2"/>
                <w:sz w:val="22"/>
              </w:rPr>
            </w:pPr>
          </w:p>
        </w:tc>
        <w:tc>
          <w:tcPr>
            <w:tcW w:w="533" w:type="pct"/>
            <w:tcBorders>
              <w:top w:val="single" w:sz="6" w:space="0" w:color="auto"/>
            </w:tcBorders>
          </w:tcPr>
          <w:p w14:paraId="61FDB328" w14:textId="4671D562" w:rsidR="005108E4" w:rsidRPr="00B41FFE" w:rsidRDefault="005108E4" w:rsidP="005108E4">
            <w:pPr>
              <w:tabs>
                <w:tab w:val="left" w:pos="-720"/>
              </w:tabs>
              <w:suppressAutoHyphens/>
              <w:spacing w:before="120"/>
              <w:jc w:val="center"/>
              <w:rPr>
                <w:color w:val="000000"/>
                <w:spacing w:val="-2"/>
                <w:szCs w:val="20"/>
              </w:rPr>
            </w:pPr>
            <w:r>
              <w:rPr>
                <w:color w:val="000000"/>
                <w:spacing w:val="-2"/>
                <w:szCs w:val="20"/>
              </w:rPr>
              <w:t>10</w:t>
            </w:r>
          </w:p>
        </w:tc>
        <w:tc>
          <w:tcPr>
            <w:tcW w:w="709" w:type="pct"/>
            <w:tcBorders>
              <w:top w:val="single" w:sz="6" w:space="0" w:color="auto"/>
            </w:tcBorders>
          </w:tcPr>
          <w:p w14:paraId="5CCEECDB" w14:textId="5484F739" w:rsidR="005108E4" w:rsidRPr="00B41FFE" w:rsidRDefault="005108E4" w:rsidP="005108E4">
            <w:pPr>
              <w:tabs>
                <w:tab w:val="left" w:pos="-720"/>
              </w:tabs>
              <w:suppressAutoHyphens/>
              <w:spacing w:before="120"/>
              <w:jc w:val="center"/>
              <w:rPr>
                <w:color w:val="000000"/>
                <w:spacing w:val="-2"/>
                <w:szCs w:val="20"/>
              </w:rPr>
            </w:pPr>
            <w:r w:rsidRPr="00B41FFE">
              <w:rPr>
                <w:color w:val="000000"/>
                <w:spacing w:val="-2"/>
                <w:szCs w:val="20"/>
              </w:rPr>
              <w:t>_________  MWs</w:t>
            </w:r>
          </w:p>
        </w:tc>
        <w:tc>
          <w:tcPr>
            <w:tcW w:w="709" w:type="pct"/>
            <w:tcBorders>
              <w:top w:val="single" w:sz="6" w:space="0" w:color="auto"/>
            </w:tcBorders>
          </w:tcPr>
          <w:p w14:paraId="096179E9" w14:textId="0C0D32D8" w:rsidR="005108E4" w:rsidRPr="00B41FFE" w:rsidRDefault="005108E4" w:rsidP="005108E4">
            <w:pPr>
              <w:tabs>
                <w:tab w:val="left" w:pos="-720"/>
              </w:tabs>
              <w:suppressAutoHyphens/>
              <w:spacing w:before="120"/>
              <w:jc w:val="center"/>
              <w:rPr>
                <w:color w:val="000000"/>
                <w:spacing w:val="-2"/>
                <w:szCs w:val="20"/>
              </w:rPr>
            </w:pPr>
            <w:r w:rsidRPr="00B41FFE">
              <w:rPr>
                <w:color w:val="000000"/>
                <w:spacing w:val="-2"/>
                <w:szCs w:val="20"/>
              </w:rPr>
              <w:t>_________  MWs</w:t>
            </w:r>
          </w:p>
        </w:tc>
        <w:tc>
          <w:tcPr>
            <w:tcW w:w="750" w:type="pct"/>
            <w:tcBorders>
              <w:top w:val="single" w:sz="6" w:space="0" w:color="auto"/>
            </w:tcBorders>
          </w:tcPr>
          <w:p w14:paraId="7B8E85C8" w14:textId="71643E44" w:rsidR="005108E4" w:rsidRPr="00B41FFE" w:rsidRDefault="005108E4" w:rsidP="005108E4">
            <w:pPr>
              <w:tabs>
                <w:tab w:val="left" w:pos="-720"/>
              </w:tabs>
              <w:suppressAutoHyphens/>
              <w:spacing w:before="120"/>
              <w:jc w:val="center"/>
              <w:rPr>
                <w:color w:val="000000"/>
                <w:spacing w:val="-2"/>
                <w:szCs w:val="20"/>
              </w:rPr>
            </w:pPr>
            <w:r w:rsidRPr="00B41FFE">
              <w:rPr>
                <w:color w:val="000000"/>
                <w:spacing w:val="-2"/>
                <w:szCs w:val="20"/>
              </w:rPr>
              <w:t>______  MWh/yr</w:t>
            </w:r>
          </w:p>
        </w:tc>
        <w:tc>
          <w:tcPr>
            <w:tcW w:w="767" w:type="pct"/>
            <w:tcBorders>
              <w:top w:val="single" w:sz="6" w:space="0" w:color="auto"/>
            </w:tcBorders>
          </w:tcPr>
          <w:p w14:paraId="25AF34F5" w14:textId="2DB5A094" w:rsidR="005108E4" w:rsidRPr="00C62970" w:rsidRDefault="005108E4" w:rsidP="005108E4">
            <w:pPr>
              <w:tabs>
                <w:tab w:val="left" w:pos="-720"/>
              </w:tabs>
              <w:suppressAutoHyphens/>
              <w:spacing w:before="120"/>
              <w:jc w:val="center"/>
              <w:rPr>
                <w:color w:val="000000"/>
                <w:spacing w:val="-2"/>
                <w:szCs w:val="20"/>
              </w:rPr>
            </w:pPr>
            <w:r w:rsidRPr="00C62970">
              <w:rPr>
                <w:color w:val="000000"/>
                <w:spacing w:val="-2"/>
                <w:szCs w:val="20"/>
              </w:rPr>
              <w:t>____</w:t>
            </w:r>
            <w:r>
              <w:rPr>
                <w:color w:val="000000"/>
                <w:spacing w:val="-2"/>
                <w:szCs w:val="20"/>
              </w:rPr>
              <w:t>%</w:t>
            </w:r>
          </w:p>
        </w:tc>
      </w:tr>
      <w:tr w:rsidR="005108E4" w:rsidRPr="00CE7FD9" w14:paraId="1658B4A8" w14:textId="7A37D339" w:rsidTr="00876E9E">
        <w:tc>
          <w:tcPr>
            <w:tcW w:w="645" w:type="pct"/>
            <w:tcBorders>
              <w:top w:val="single" w:sz="6" w:space="0" w:color="auto"/>
            </w:tcBorders>
          </w:tcPr>
          <w:p w14:paraId="785E2F1D" w14:textId="7EBD91D2" w:rsidR="005108E4" w:rsidRPr="00876E9E" w:rsidRDefault="005108E4" w:rsidP="005108E4">
            <w:pPr>
              <w:tabs>
                <w:tab w:val="left" w:pos="-720"/>
              </w:tabs>
              <w:suppressAutoHyphens/>
              <w:spacing w:before="120"/>
              <w:rPr>
                <w:color w:val="000000"/>
                <w:spacing w:val="-2"/>
                <w:szCs w:val="20"/>
              </w:rPr>
            </w:pPr>
            <w:r w:rsidRPr="00876E9E">
              <w:rPr>
                <w:color w:val="000000"/>
                <w:spacing w:val="-2"/>
                <w:szCs w:val="20"/>
              </w:rPr>
              <w:t>Phase 2</w:t>
            </w:r>
          </w:p>
        </w:tc>
        <w:tc>
          <w:tcPr>
            <w:tcW w:w="887" w:type="pct"/>
            <w:tcBorders>
              <w:top w:val="single" w:sz="6" w:space="0" w:color="auto"/>
            </w:tcBorders>
          </w:tcPr>
          <w:p w14:paraId="78A6FC33" w14:textId="7F1F8C81" w:rsidR="005108E4" w:rsidRPr="00CE7FD9" w:rsidRDefault="005108E4" w:rsidP="005108E4">
            <w:pPr>
              <w:tabs>
                <w:tab w:val="left" w:pos="-720"/>
              </w:tabs>
              <w:suppressAutoHyphens/>
              <w:spacing w:before="120"/>
              <w:rPr>
                <w:color w:val="000000"/>
                <w:spacing w:val="-2"/>
                <w:sz w:val="22"/>
              </w:rPr>
            </w:pPr>
          </w:p>
        </w:tc>
        <w:tc>
          <w:tcPr>
            <w:tcW w:w="533" w:type="pct"/>
            <w:tcBorders>
              <w:top w:val="single" w:sz="6" w:space="0" w:color="auto"/>
            </w:tcBorders>
          </w:tcPr>
          <w:p w14:paraId="39263B98" w14:textId="09183B22" w:rsidR="005108E4" w:rsidRPr="00B41FFE" w:rsidRDefault="005108E4" w:rsidP="005108E4">
            <w:pPr>
              <w:tabs>
                <w:tab w:val="left" w:pos="-720"/>
              </w:tabs>
              <w:suppressAutoHyphens/>
              <w:spacing w:before="120"/>
              <w:jc w:val="center"/>
              <w:rPr>
                <w:color w:val="000000"/>
                <w:spacing w:val="-2"/>
                <w:szCs w:val="20"/>
              </w:rPr>
            </w:pPr>
            <w:r>
              <w:rPr>
                <w:color w:val="000000"/>
                <w:spacing w:val="-2"/>
                <w:szCs w:val="20"/>
              </w:rPr>
              <w:t>290</w:t>
            </w:r>
          </w:p>
        </w:tc>
        <w:tc>
          <w:tcPr>
            <w:tcW w:w="709" w:type="pct"/>
            <w:tcBorders>
              <w:top w:val="single" w:sz="6" w:space="0" w:color="auto"/>
            </w:tcBorders>
          </w:tcPr>
          <w:p w14:paraId="0AC914DB" w14:textId="77777777" w:rsidR="005108E4" w:rsidRPr="00B41FFE" w:rsidRDefault="005108E4" w:rsidP="005108E4">
            <w:pPr>
              <w:tabs>
                <w:tab w:val="left" w:pos="-720"/>
              </w:tabs>
              <w:suppressAutoHyphens/>
              <w:spacing w:before="120"/>
              <w:jc w:val="center"/>
              <w:rPr>
                <w:color w:val="000000"/>
                <w:spacing w:val="-2"/>
                <w:szCs w:val="20"/>
              </w:rPr>
            </w:pPr>
            <w:r w:rsidRPr="00B41FFE">
              <w:rPr>
                <w:color w:val="000000"/>
                <w:spacing w:val="-2"/>
                <w:szCs w:val="20"/>
              </w:rPr>
              <w:t>_________  MWs</w:t>
            </w:r>
          </w:p>
        </w:tc>
        <w:tc>
          <w:tcPr>
            <w:tcW w:w="709" w:type="pct"/>
            <w:tcBorders>
              <w:top w:val="single" w:sz="6" w:space="0" w:color="auto"/>
            </w:tcBorders>
          </w:tcPr>
          <w:p w14:paraId="5F31D8D8" w14:textId="77777777" w:rsidR="005108E4" w:rsidRPr="00B41FFE" w:rsidRDefault="005108E4" w:rsidP="005108E4">
            <w:pPr>
              <w:tabs>
                <w:tab w:val="left" w:pos="-720"/>
              </w:tabs>
              <w:suppressAutoHyphens/>
              <w:spacing w:before="120"/>
              <w:jc w:val="center"/>
              <w:rPr>
                <w:color w:val="000000"/>
                <w:spacing w:val="-2"/>
                <w:szCs w:val="20"/>
              </w:rPr>
            </w:pPr>
            <w:r w:rsidRPr="00B41FFE">
              <w:rPr>
                <w:color w:val="000000"/>
                <w:spacing w:val="-2"/>
                <w:szCs w:val="20"/>
              </w:rPr>
              <w:t>_________  MWs</w:t>
            </w:r>
          </w:p>
        </w:tc>
        <w:tc>
          <w:tcPr>
            <w:tcW w:w="750" w:type="pct"/>
            <w:tcBorders>
              <w:top w:val="single" w:sz="6" w:space="0" w:color="auto"/>
            </w:tcBorders>
          </w:tcPr>
          <w:p w14:paraId="09AD0A28" w14:textId="6FB1950D" w:rsidR="005108E4" w:rsidRPr="00B41FFE" w:rsidRDefault="005108E4" w:rsidP="005108E4">
            <w:pPr>
              <w:tabs>
                <w:tab w:val="left" w:pos="-720"/>
              </w:tabs>
              <w:suppressAutoHyphens/>
              <w:spacing w:before="120"/>
              <w:jc w:val="center"/>
              <w:rPr>
                <w:color w:val="000000"/>
                <w:spacing w:val="-2"/>
                <w:szCs w:val="20"/>
              </w:rPr>
            </w:pPr>
            <w:r w:rsidRPr="00B41FFE">
              <w:rPr>
                <w:color w:val="000000"/>
                <w:spacing w:val="-2"/>
                <w:szCs w:val="20"/>
              </w:rPr>
              <w:t>______  MWh/yr</w:t>
            </w:r>
          </w:p>
        </w:tc>
        <w:tc>
          <w:tcPr>
            <w:tcW w:w="767" w:type="pct"/>
            <w:tcBorders>
              <w:top w:val="single" w:sz="6" w:space="0" w:color="auto"/>
            </w:tcBorders>
          </w:tcPr>
          <w:p w14:paraId="4AAF2F49" w14:textId="2ABD6C73" w:rsidR="005108E4" w:rsidRPr="00D31237" w:rsidRDefault="005108E4" w:rsidP="005108E4">
            <w:pPr>
              <w:tabs>
                <w:tab w:val="left" w:pos="-720"/>
              </w:tabs>
              <w:suppressAutoHyphens/>
              <w:spacing w:before="120"/>
              <w:jc w:val="center"/>
              <w:rPr>
                <w:color w:val="000000"/>
                <w:spacing w:val="-2"/>
                <w:szCs w:val="20"/>
              </w:rPr>
            </w:pPr>
            <w:r w:rsidRPr="00C62970">
              <w:rPr>
                <w:color w:val="000000"/>
                <w:spacing w:val="-2"/>
                <w:szCs w:val="20"/>
              </w:rPr>
              <w:t>____</w:t>
            </w:r>
            <w:r>
              <w:rPr>
                <w:color w:val="000000"/>
                <w:spacing w:val="-2"/>
                <w:szCs w:val="20"/>
              </w:rPr>
              <w:t>%</w:t>
            </w:r>
          </w:p>
        </w:tc>
      </w:tr>
    </w:tbl>
    <w:p w14:paraId="7AE2F797" w14:textId="77777777" w:rsidR="00542F75" w:rsidRPr="00586F1C" w:rsidRDefault="00542F75" w:rsidP="00BA0D5F">
      <w:pPr>
        <w:pStyle w:val="USBodyText"/>
      </w:pPr>
    </w:p>
    <w:p w14:paraId="1334A18D" w14:textId="0F9315BC" w:rsidR="00E8108F" w:rsidRPr="00B41FFE" w:rsidRDefault="00586F1C" w:rsidP="00E8108F">
      <w:pPr>
        <w:tabs>
          <w:tab w:val="left" w:pos="-720"/>
        </w:tabs>
        <w:suppressAutoHyphens/>
        <w:rPr>
          <w:color w:val="000000"/>
          <w:spacing w:val="-2"/>
        </w:rPr>
      </w:pPr>
      <w:r w:rsidRPr="00B41FFE">
        <w:rPr>
          <w:color w:val="000000"/>
          <w:spacing w:val="-2"/>
        </w:rPr>
        <w:t xml:space="preserve">Contracted Facility Capacity must be based on the portion of the Facility that is fully dispatchable on a continuous basis. </w:t>
      </w:r>
    </w:p>
    <w:p w14:paraId="65265FA2" w14:textId="77777777" w:rsidR="00E8108F" w:rsidRDefault="00E8108F" w:rsidP="00E8108F">
      <w:pPr>
        <w:tabs>
          <w:tab w:val="left" w:pos="-720"/>
        </w:tabs>
        <w:suppressAutoHyphens/>
        <w:rPr>
          <w:b/>
          <w:color w:val="000000"/>
          <w:spacing w:val="-2"/>
        </w:rPr>
      </w:pPr>
      <w:r>
        <w:rPr>
          <w:b/>
          <w:color w:val="000000"/>
          <w:spacing w:val="-2"/>
        </w:rPr>
        <w:br w:type="page"/>
      </w:r>
    </w:p>
    <w:p w14:paraId="49DD5155" w14:textId="79257CDE" w:rsidR="00E8108F" w:rsidRPr="00CC0318" w:rsidRDefault="00E8108F" w:rsidP="00DE5A72">
      <w:pPr>
        <w:pStyle w:val="Heading2"/>
      </w:pPr>
      <w:bookmarkStart w:id="134" w:name="_Toc526151201"/>
      <w:r w:rsidRPr="00CC0318">
        <w:lastRenderedPageBreak/>
        <w:t>Proposed Fixed Capacity Charges (FCCs)</w:t>
      </w:r>
      <w:bookmarkEnd w:id="134"/>
      <w:r w:rsidRPr="00CC0318">
        <w:t xml:space="preserve"> </w:t>
      </w:r>
    </w:p>
    <w:p w14:paraId="14630356" w14:textId="4850C3F5" w:rsidR="00E8108F" w:rsidRPr="00CC0318" w:rsidRDefault="00E8108F" w:rsidP="00E8108F">
      <w:pPr>
        <w:tabs>
          <w:tab w:val="left" w:pos="-720"/>
        </w:tabs>
        <w:suppressAutoHyphens/>
        <w:rPr>
          <w:color w:val="000000"/>
          <w:spacing w:val="-2"/>
        </w:rPr>
      </w:pPr>
      <w:r w:rsidRPr="00CC0318">
        <w:rPr>
          <w:color w:val="000000"/>
          <w:spacing w:val="-2"/>
        </w:rPr>
        <w:t xml:space="preserve">Each </w:t>
      </w:r>
      <w:r>
        <w:rPr>
          <w:color w:val="000000"/>
          <w:spacing w:val="-2"/>
        </w:rPr>
        <w:t>Bidder</w:t>
      </w:r>
      <w:r w:rsidRPr="00CC0318">
        <w:rPr>
          <w:color w:val="000000"/>
          <w:spacing w:val="-2"/>
        </w:rPr>
        <w:t xml:space="preserve"> shall complete the FCC table below.  These values will be used in Equations </w:t>
      </w:r>
      <w:r w:rsidR="00CF128B">
        <w:rPr>
          <w:color w:val="000000"/>
          <w:spacing w:val="-2"/>
        </w:rPr>
        <w:t>4.1</w:t>
      </w:r>
      <w:r w:rsidRPr="00CC0318">
        <w:rPr>
          <w:color w:val="000000"/>
          <w:spacing w:val="-2"/>
        </w:rPr>
        <w:t xml:space="preserve"> </w:t>
      </w:r>
      <w:r w:rsidR="00CF128B">
        <w:rPr>
          <w:color w:val="000000"/>
          <w:spacing w:val="-2"/>
        </w:rPr>
        <w:t xml:space="preserve">of </w:t>
      </w:r>
      <w:r w:rsidRPr="00CC0318">
        <w:rPr>
          <w:color w:val="000000"/>
          <w:spacing w:val="-2"/>
        </w:rPr>
        <w:t xml:space="preserve">Section B to calculate the FCCs to be paid by </w:t>
      </w:r>
      <w:r w:rsidR="00DE5A72">
        <w:rPr>
          <w:color w:val="000000"/>
          <w:spacing w:val="-2"/>
        </w:rPr>
        <w:t>GPA</w:t>
      </w:r>
      <w:r w:rsidRPr="00CC0318">
        <w:rPr>
          <w:color w:val="000000"/>
          <w:spacing w:val="-2"/>
        </w:rPr>
        <w:t xml:space="preserve">. Once submitted, there shall be no changes allowed to be made to the table by any </w:t>
      </w:r>
      <w:r>
        <w:rPr>
          <w:color w:val="000000"/>
          <w:spacing w:val="-2"/>
        </w:rPr>
        <w:t>Bidder</w:t>
      </w:r>
      <w:r w:rsidR="00CF128B">
        <w:rPr>
          <w:color w:val="000000"/>
          <w:spacing w:val="-2"/>
        </w:rPr>
        <w:t xml:space="preserve">. </w:t>
      </w:r>
      <w:r>
        <w:rPr>
          <w:color w:val="000000"/>
          <w:spacing w:val="-2"/>
        </w:rPr>
        <w:t>Bidder</w:t>
      </w:r>
      <w:r w:rsidRPr="00CC0318">
        <w:rPr>
          <w:color w:val="000000"/>
          <w:spacing w:val="-2"/>
        </w:rPr>
        <w:t xml:space="preserve">s are free to propose a different FCC for each Contract year in the table below, but in no event shall the FCC vary by more </w:t>
      </w:r>
      <w:r w:rsidR="00CF128B">
        <w:rPr>
          <w:color w:val="000000"/>
          <w:spacing w:val="-2"/>
        </w:rPr>
        <w:t xml:space="preserve">than </w:t>
      </w:r>
      <w:r w:rsidRPr="00CC0318">
        <w:rPr>
          <w:color w:val="000000"/>
          <w:spacing w:val="-2"/>
        </w:rPr>
        <w:t>10% (+</w:t>
      </w:r>
      <w:r w:rsidR="00CF128B">
        <w:rPr>
          <w:color w:val="000000"/>
          <w:spacing w:val="-2"/>
        </w:rPr>
        <w:t>o</w:t>
      </w:r>
      <w:r w:rsidRPr="00CC0318">
        <w:rPr>
          <w:color w:val="000000"/>
          <w:spacing w:val="-2"/>
        </w:rPr>
        <w:t>r-</w:t>
      </w:r>
      <w:r w:rsidR="00CF128B">
        <w:rPr>
          <w:color w:val="000000"/>
          <w:spacing w:val="-2"/>
        </w:rPr>
        <w:t>)</w:t>
      </w:r>
      <w:r w:rsidRPr="00CC0318">
        <w:rPr>
          <w:color w:val="000000"/>
          <w:spacing w:val="-2"/>
        </w:rPr>
        <w:t xml:space="preserve"> from one Contract Year to another commencing with Contract Year </w:t>
      </w:r>
      <w:r w:rsidR="00CF128B">
        <w:rPr>
          <w:color w:val="000000"/>
          <w:spacing w:val="-2"/>
        </w:rPr>
        <w:t>2</w:t>
      </w:r>
      <w:r w:rsidRPr="00CC0318">
        <w:rPr>
          <w:color w:val="000000"/>
          <w:spacing w:val="-2"/>
        </w:rPr>
        <w:t xml:space="preserve"> compared to Contract Year </w:t>
      </w:r>
      <w:r w:rsidR="00CF128B">
        <w:rPr>
          <w:color w:val="000000"/>
          <w:spacing w:val="-2"/>
        </w:rPr>
        <w:t>1</w:t>
      </w:r>
      <w:r w:rsidRPr="00CC0318">
        <w:rPr>
          <w:color w:val="000000"/>
          <w:spacing w:val="-2"/>
        </w:rPr>
        <w:t>. Furthermore, the ratio of the Maximum FCC to the Minimum FCC below shall not exceed 1.50.</w:t>
      </w:r>
      <w:r w:rsidR="007E74F6" w:rsidRPr="007E74F6">
        <w:rPr>
          <w:color w:val="000000"/>
          <w:spacing w:val="-2"/>
        </w:rPr>
        <w:t xml:space="preserve">  </w:t>
      </w:r>
    </w:p>
    <w:p w14:paraId="71B45CAD" w14:textId="59C5EC76" w:rsidR="00CF128B" w:rsidRPr="00DE5A72" w:rsidRDefault="00CF128B" w:rsidP="00B41FFE">
      <w:pPr>
        <w:pStyle w:val="Caption"/>
        <w:ind w:left="0" w:firstLine="0"/>
      </w:pPr>
      <w:bookmarkStart w:id="135" w:name="_Toc525310501"/>
      <w:r>
        <w:t>Table </w:t>
      </w:r>
      <w:r w:rsidR="00920317">
        <w:fldChar w:fldCharType="begin"/>
      </w:r>
      <w:r w:rsidR="00920317">
        <w:instrText xml:space="preserve"> STYLEREF 1 \s  \* MERGEFORMAT </w:instrText>
      </w:r>
      <w:r w:rsidR="00920317">
        <w:fldChar w:fldCharType="separate"/>
      </w:r>
      <w:r w:rsidR="00EC577B">
        <w:rPr>
          <w:noProof/>
        </w:rPr>
        <w:t>15</w:t>
      </w:r>
      <w:r w:rsidR="00920317">
        <w:rPr>
          <w:noProof/>
        </w:rPr>
        <w:fldChar w:fldCharType="end"/>
      </w:r>
      <w:r>
        <w:rPr>
          <w:noProof/>
        </w:rPr>
        <w:t>.</w:t>
      </w:r>
      <w:r>
        <w:fldChar w:fldCharType="begin"/>
      </w:r>
      <w:r>
        <w:instrText xml:space="preserve"> SEQ Table \* ARABIC \s 1 </w:instrText>
      </w:r>
      <w:r>
        <w:fldChar w:fldCharType="separate"/>
      </w:r>
      <w:r w:rsidR="00EC577B">
        <w:rPr>
          <w:noProof/>
        </w:rPr>
        <w:t>2</w:t>
      </w:r>
      <w:r>
        <w:rPr>
          <w:noProof/>
        </w:rPr>
        <w:fldChar w:fldCharType="end"/>
      </w:r>
      <w:r>
        <w:t>:</w:t>
      </w:r>
      <w:r>
        <w:tab/>
      </w:r>
      <w:r w:rsidRPr="00DE5A72">
        <w:tab/>
      </w:r>
      <w:r>
        <w:t>Proposed Fixed Capacity Charge</w:t>
      </w:r>
      <w:bookmarkEnd w:id="135"/>
    </w:p>
    <w:tbl>
      <w:tblPr>
        <w:tblW w:w="3078" w:type="pct"/>
        <w:tblBorders>
          <w:top w:val="single" w:sz="4" w:space="0" w:color="3E6EA3"/>
          <w:left w:val="single" w:sz="4" w:space="0" w:color="3E6EA3"/>
          <w:bottom w:val="single" w:sz="4" w:space="0" w:color="3E6EA3"/>
          <w:right w:val="single" w:sz="4" w:space="0" w:color="3E6EA3"/>
          <w:insideH w:val="single" w:sz="4" w:space="0" w:color="3E6EA3"/>
          <w:insideV w:val="single" w:sz="4" w:space="0" w:color="3E6EA3"/>
        </w:tblBorders>
        <w:tblLayout w:type="fixed"/>
        <w:tblLook w:val="0000" w:firstRow="0" w:lastRow="0" w:firstColumn="0" w:lastColumn="0" w:noHBand="0" w:noVBand="0"/>
      </w:tblPr>
      <w:tblGrid>
        <w:gridCol w:w="3682"/>
        <w:gridCol w:w="2213"/>
      </w:tblGrid>
      <w:tr w:rsidR="007E74F6" w:rsidRPr="00FA24A4" w14:paraId="5A63918E" w14:textId="77777777" w:rsidTr="00B41FFE">
        <w:trPr>
          <w:tblHeader/>
        </w:trPr>
        <w:tc>
          <w:tcPr>
            <w:tcW w:w="3123" w:type="pct"/>
            <w:tcBorders>
              <w:right w:val="single" w:sz="4" w:space="0" w:color="FFFFFF" w:themeColor="background1"/>
            </w:tcBorders>
            <w:shd w:val="clear" w:color="auto" w:fill="3E6EA3"/>
            <w:vAlign w:val="center"/>
          </w:tcPr>
          <w:p w14:paraId="4039C292" w14:textId="77777777" w:rsidR="009E2A8F" w:rsidRPr="00FA24A4" w:rsidRDefault="009E2A8F" w:rsidP="00FA24A4">
            <w:pPr>
              <w:pStyle w:val="TSTableHeading"/>
              <w:rPr>
                <w:rFonts w:asciiTheme="minorHAnsi" w:hAnsiTheme="minorHAnsi"/>
                <w:sz w:val="20"/>
              </w:rPr>
            </w:pPr>
            <w:r w:rsidRPr="00FA24A4">
              <w:rPr>
                <w:rFonts w:asciiTheme="minorHAnsi" w:hAnsiTheme="minorHAnsi"/>
                <w:sz w:val="20"/>
              </w:rPr>
              <w:t>Agreement Period</w:t>
            </w:r>
          </w:p>
        </w:tc>
        <w:tc>
          <w:tcPr>
            <w:tcW w:w="1877" w:type="pct"/>
            <w:tcBorders>
              <w:left w:val="single" w:sz="4" w:space="0" w:color="FFFFFF" w:themeColor="background1"/>
            </w:tcBorders>
            <w:shd w:val="clear" w:color="auto" w:fill="3E6EA3"/>
          </w:tcPr>
          <w:p w14:paraId="776AC1C2" w14:textId="77777777" w:rsidR="007E74F6" w:rsidRPr="00FA24A4" w:rsidRDefault="009E2A8F" w:rsidP="007E74F6">
            <w:pPr>
              <w:pStyle w:val="TSTableHeading"/>
              <w:rPr>
                <w:rFonts w:asciiTheme="minorHAnsi" w:hAnsiTheme="minorHAnsi"/>
                <w:sz w:val="20"/>
              </w:rPr>
            </w:pPr>
            <w:r w:rsidRPr="00FA24A4">
              <w:rPr>
                <w:rFonts w:asciiTheme="minorHAnsi" w:hAnsiTheme="minorHAnsi"/>
                <w:sz w:val="20"/>
              </w:rPr>
              <w:t>FCC</w:t>
            </w:r>
            <w:r w:rsidR="007E74F6" w:rsidRPr="00FA24A4">
              <w:rPr>
                <w:rStyle w:val="FootnoteReference"/>
                <w:rFonts w:asciiTheme="minorHAnsi" w:hAnsiTheme="minorHAnsi"/>
                <w:sz w:val="20"/>
              </w:rPr>
              <w:footnoteReference w:id="11"/>
            </w:r>
            <w:r w:rsidR="007E74F6" w:rsidRPr="00FA24A4">
              <w:rPr>
                <w:rFonts w:asciiTheme="minorHAnsi" w:hAnsiTheme="minorHAnsi"/>
                <w:sz w:val="20"/>
              </w:rPr>
              <w:t xml:space="preserve"> </w:t>
            </w:r>
          </w:p>
          <w:p w14:paraId="6F3A7F0D" w14:textId="78EB56B8" w:rsidR="009E2A8F" w:rsidRPr="00FA24A4" w:rsidRDefault="007E74F6" w:rsidP="007E74F6">
            <w:pPr>
              <w:pStyle w:val="TSTableHeading"/>
              <w:rPr>
                <w:rFonts w:asciiTheme="minorHAnsi" w:hAnsiTheme="minorHAnsi"/>
                <w:sz w:val="20"/>
              </w:rPr>
            </w:pPr>
            <w:r w:rsidRPr="00FA24A4">
              <w:rPr>
                <w:rFonts w:asciiTheme="minorHAnsi" w:hAnsiTheme="minorHAnsi"/>
                <w:sz w:val="20"/>
              </w:rPr>
              <w:t>(US$</w:t>
            </w:r>
            <w:r w:rsidR="009E2A8F" w:rsidRPr="00FA24A4">
              <w:rPr>
                <w:rFonts w:asciiTheme="minorHAnsi" w:hAnsiTheme="minorHAnsi"/>
                <w:sz w:val="20"/>
              </w:rPr>
              <w:t>/kW/Month)</w:t>
            </w:r>
          </w:p>
        </w:tc>
      </w:tr>
      <w:tr w:rsidR="009E2A8F" w:rsidRPr="0058330B" w14:paraId="370F6F6D" w14:textId="77777777" w:rsidTr="007E74F6">
        <w:tc>
          <w:tcPr>
            <w:tcW w:w="3123" w:type="pct"/>
          </w:tcPr>
          <w:p w14:paraId="3A8A426F" w14:textId="46365A28" w:rsidR="009E2A8F" w:rsidRPr="007E74F6" w:rsidRDefault="009E2A8F" w:rsidP="007E74F6">
            <w:pPr>
              <w:pStyle w:val="USBodyText"/>
              <w:spacing w:after="60"/>
            </w:pPr>
            <w:r w:rsidRPr="007E74F6">
              <w:t xml:space="preserve">Contract Year 1 </w:t>
            </w:r>
            <w:r w:rsidR="005108E4">
              <w:t>(Phase 1)</w:t>
            </w:r>
          </w:p>
        </w:tc>
        <w:tc>
          <w:tcPr>
            <w:tcW w:w="1877" w:type="pct"/>
          </w:tcPr>
          <w:p w14:paraId="65236A79" w14:textId="77777777" w:rsidR="009E2A8F" w:rsidRPr="007E74F6" w:rsidRDefault="009E2A8F" w:rsidP="007E74F6">
            <w:pPr>
              <w:pStyle w:val="USBodyText"/>
              <w:spacing w:after="60"/>
            </w:pPr>
          </w:p>
        </w:tc>
      </w:tr>
      <w:tr w:rsidR="009E2A8F" w:rsidRPr="0058330B" w14:paraId="4CFE631B" w14:textId="77777777" w:rsidTr="007E74F6">
        <w:tc>
          <w:tcPr>
            <w:tcW w:w="3123" w:type="pct"/>
          </w:tcPr>
          <w:p w14:paraId="66326C7B" w14:textId="01A144A6" w:rsidR="009E2A8F" w:rsidRPr="007E74F6" w:rsidRDefault="009E2A8F" w:rsidP="007E74F6">
            <w:pPr>
              <w:pStyle w:val="USBodyText"/>
              <w:spacing w:after="60"/>
            </w:pPr>
            <w:r w:rsidRPr="007E74F6">
              <w:t xml:space="preserve">Contract Year </w:t>
            </w:r>
            <w:r w:rsidR="005108E4">
              <w:t>1 (Phase2)</w:t>
            </w:r>
          </w:p>
        </w:tc>
        <w:tc>
          <w:tcPr>
            <w:tcW w:w="1877" w:type="pct"/>
          </w:tcPr>
          <w:p w14:paraId="37789A41" w14:textId="77777777" w:rsidR="009E2A8F" w:rsidRPr="007E74F6" w:rsidRDefault="009E2A8F" w:rsidP="007E74F6">
            <w:pPr>
              <w:pStyle w:val="USBodyText"/>
              <w:spacing w:after="60"/>
            </w:pPr>
          </w:p>
        </w:tc>
      </w:tr>
      <w:tr w:rsidR="005108E4" w:rsidRPr="0058330B" w14:paraId="33D45ADD" w14:textId="77777777" w:rsidTr="007E74F6">
        <w:tc>
          <w:tcPr>
            <w:tcW w:w="3123" w:type="pct"/>
          </w:tcPr>
          <w:p w14:paraId="30FFF18B" w14:textId="02CEF6C8" w:rsidR="005108E4" w:rsidRPr="007E74F6" w:rsidRDefault="005108E4" w:rsidP="007E74F6">
            <w:pPr>
              <w:pStyle w:val="USBodyText"/>
              <w:spacing w:after="60"/>
            </w:pPr>
            <w:r>
              <w:t>Contract Year 2</w:t>
            </w:r>
          </w:p>
        </w:tc>
        <w:tc>
          <w:tcPr>
            <w:tcW w:w="1877" w:type="pct"/>
          </w:tcPr>
          <w:p w14:paraId="65E24094" w14:textId="77777777" w:rsidR="005108E4" w:rsidRPr="007E74F6" w:rsidRDefault="005108E4" w:rsidP="007E74F6">
            <w:pPr>
              <w:pStyle w:val="USBodyText"/>
              <w:spacing w:after="60"/>
            </w:pPr>
          </w:p>
        </w:tc>
      </w:tr>
      <w:tr w:rsidR="009E2A8F" w:rsidRPr="0058330B" w14:paraId="6497AB94" w14:textId="77777777" w:rsidTr="007E74F6">
        <w:tc>
          <w:tcPr>
            <w:tcW w:w="3123" w:type="pct"/>
          </w:tcPr>
          <w:p w14:paraId="562CD7ED" w14:textId="77777777" w:rsidR="009E2A8F" w:rsidRPr="007E74F6" w:rsidRDefault="009E2A8F" w:rsidP="007E74F6">
            <w:pPr>
              <w:pStyle w:val="USBodyText"/>
              <w:spacing w:after="60"/>
            </w:pPr>
            <w:r w:rsidRPr="007E74F6">
              <w:t>Contract Year 3</w:t>
            </w:r>
          </w:p>
        </w:tc>
        <w:tc>
          <w:tcPr>
            <w:tcW w:w="1877" w:type="pct"/>
          </w:tcPr>
          <w:p w14:paraId="11648621" w14:textId="77777777" w:rsidR="009E2A8F" w:rsidRPr="007E74F6" w:rsidRDefault="009E2A8F" w:rsidP="007E74F6">
            <w:pPr>
              <w:pStyle w:val="USBodyText"/>
              <w:spacing w:after="60"/>
            </w:pPr>
          </w:p>
        </w:tc>
      </w:tr>
      <w:tr w:rsidR="009E2A8F" w:rsidRPr="0058330B" w14:paraId="2F71E682" w14:textId="77777777" w:rsidTr="007E74F6">
        <w:tc>
          <w:tcPr>
            <w:tcW w:w="3123" w:type="pct"/>
          </w:tcPr>
          <w:p w14:paraId="299E2ABA" w14:textId="77777777" w:rsidR="009E2A8F" w:rsidRPr="007E74F6" w:rsidRDefault="009E2A8F" w:rsidP="007E74F6">
            <w:pPr>
              <w:pStyle w:val="USBodyText"/>
              <w:spacing w:after="60"/>
            </w:pPr>
            <w:r w:rsidRPr="007E74F6">
              <w:t>Contract Year 4</w:t>
            </w:r>
          </w:p>
        </w:tc>
        <w:tc>
          <w:tcPr>
            <w:tcW w:w="1877" w:type="pct"/>
          </w:tcPr>
          <w:p w14:paraId="33D9F2DE" w14:textId="77777777" w:rsidR="009E2A8F" w:rsidRPr="007E74F6" w:rsidRDefault="009E2A8F" w:rsidP="007E74F6">
            <w:pPr>
              <w:pStyle w:val="USBodyText"/>
              <w:spacing w:after="60"/>
            </w:pPr>
          </w:p>
        </w:tc>
      </w:tr>
      <w:tr w:rsidR="009E2A8F" w:rsidRPr="0058330B" w14:paraId="6156D161" w14:textId="77777777" w:rsidTr="007E74F6">
        <w:tc>
          <w:tcPr>
            <w:tcW w:w="3123" w:type="pct"/>
          </w:tcPr>
          <w:p w14:paraId="3FA4C59E" w14:textId="77777777" w:rsidR="009E2A8F" w:rsidRPr="007E74F6" w:rsidRDefault="009E2A8F" w:rsidP="007E74F6">
            <w:pPr>
              <w:pStyle w:val="USBodyText"/>
              <w:spacing w:after="60"/>
            </w:pPr>
            <w:r w:rsidRPr="007E74F6">
              <w:t>Contract Year 5</w:t>
            </w:r>
          </w:p>
        </w:tc>
        <w:tc>
          <w:tcPr>
            <w:tcW w:w="1877" w:type="pct"/>
          </w:tcPr>
          <w:p w14:paraId="2F3E27AD" w14:textId="77777777" w:rsidR="009E2A8F" w:rsidRPr="007E74F6" w:rsidRDefault="009E2A8F" w:rsidP="007E74F6">
            <w:pPr>
              <w:pStyle w:val="USBodyText"/>
              <w:spacing w:after="60"/>
            </w:pPr>
          </w:p>
        </w:tc>
      </w:tr>
      <w:tr w:rsidR="009E2A8F" w:rsidRPr="0058330B" w14:paraId="71FCD8EF" w14:textId="77777777" w:rsidTr="007E74F6">
        <w:tc>
          <w:tcPr>
            <w:tcW w:w="3123" w:type="pct"/>
          </w:tcPr>
          <w:p w14:paraId="5AAB7218" w14:textId="77777777" w:rsidR="009E2A8F" w:rsidRPr="007E74F6" w:rsidRDefault="009E2A8F" w:rsidP="007E74F6">
            <w:pPr>
              <w:pStyle w:val="USBodyText"/>
              <w:spacing w:after="60"/>
            </w:pPr>
            <w:r w:rsidRPr="007E74F6">
              <w:t>Contract Year 6</w:t>
            </w:r>
          </w:p>
        </w:tc>
        <w:tc>
          <w:tcPr>
            <w:tcW w:w="1877" w:type="pct"/>
          </w:tcPr>
          <w:p w14:paraId="7E44E638" w14:textId="77777777" w:rsidR="009E2A8F" w:rsidRPr="007E74F6" w:rsidRDefault="009E2A8F" w:rsidP="007E74F6">
            <w:pPr>
              <w:pStyle w:val="USBodyText"/>
              <w:spacing w:after="60"/>
            </w:pPr>
          </w:p>
        </w:tc>
      </w:tr>
      <w:tr w:rsidR="009E2A8F" w:rsidRPr="0058330B" w14:paraId="0B623E15" w14:textId="77777777" w:rsidTr="007E74F6">
        <w:tc>
          <w:tcPr>
            <w:tcW w:w="3123" w:type="pct"/>
          </w:tcPr>
          <w:p w14:paraId="0C1B3087" w14:textId="77777777" w:rsidR="009E2A8F" w:rsidRPr="007E74F6" w:rsidRDefault="009E2A8F" w:rsidP="007E74F6">
            <w:pPr>
              <w:pStyle w:val="USBodyText"/>
              <w:spacing w:after="60"/>
            </w:pPr>
            <w:r w:rsidRPr="007E74F6">
              <w:t>Contract Year 7</w:t>
            </w:r>
          </w:p>
        </w:tc>
        <w:tc>
          <w:tcPr>
            <w:tcW w:w="1877" w:type="pct"/>
          </w:tcPr>
          <w:p w14:paraId="0A216D82" w14:textId="77777777" w:rsidR="009E2A8F" w:rsidRPr="007E74F6" w:rsidRDefault="009E2A8F" w:rsidP="007E74F6">
            <w:pPr>
              <w:pStyle w:val="USBodyText"/>
              <w:spacing w:after="60"/>
            </w:pPr>
          </w:p>
        </w:tc>
      </w:tr>
      <w:tr w:rsidR="009E2A8F" w:rsidRPr="0058330B" w14:paraId="0320D7C5" w14:textId="77777777" w:rsidTr="007E74F6">
        <w:tc>
          <w:tcPr>
            <w:tcW w:w="3123" w:type="pct"/>
          </w:tcPr>
          <w:p w14:paraId="52F4676C" w14:textId="77777777" w:rsidR="009E2A8F" w:rsidRPr="007E74F6" w:rsidRDefault="009E2A8F" w:rsidP="007E74F6">
            <w:pPr>
              <w:pStyle w:val="USBodyText"/>
              <w:spacing w:after="60"/>
            </w:pPr>
            <w:r w:rsidRPr="007E74F6">
              <w:t>Contract Year 8</w:t>
            </w:r>
          </w:p>
        </w:tc>
        <w:tc>
          <w:tcPr>
            <w:tcW w:w="1877" w:type="pct"/>
          </w:tcPr>
          <w:p w14:paraId="05307221" w14:textId="77777777" w:rsidR="009E2A8F" w:rsidRPr="007E74F6" w:rsidRDefault="009E2A8F" w:rsidP="007E74F6">
            <w:pPr>
              <w:pStyle w:val="USBodyText"/>
              <w:spacing w:after="60"/>
            </w:pPr>
          </w:p>
        </w:tc>
      </w:tr>
      <w:tr w:rsidR="009E2A8F" w:rsidRPr="0058330B" w14:paraId="6B6F9407" w14:textId="77777777" w:rsidTr="007E74F6">
        <w:tc>
          <w:tcPr>
            <w:tcW w:w="3123" w:type="pct"/>
          </w:tcPr>
          <w:p w14:paraId="1E0252C5" w14:textId="77777777" w:rsidR="009E2A8F" w:rsidRPr="007E74F6" w:rsidRDefault="009E2A8F" w:rsidP="007E74F6">
            <w:pPr>
              <w:pStyle w:val="USBodyText"/>
              <w:spacing w:after="60"/>
            </w:pPr>
            <w:r w:rsidRPr="007E74F6">
              <w:t>Contract Year 9</w:t>
            </w:r>
          </w:p>
        </w:tc>
        <w:tc>
          <w:tcPr>
            <w:tcW w:w="1877" w:type="pct"/>
          </w:tcPr>
          <w:p w14:paraId="5A2E1DDE" w14:textId="77777777" w:rsidR="009E2A8F" w:rsidRPr="007E74F6" w:rsidRDefault="009E2A8F" w:rsidP="007E74F6">
            <w:pPr>
              <w:pStyle w:val="USBodyText"/>
              <w:spacing w:after="60"/>
            </w:pPr>
          </w:p>
        </w:tc>
      </w:tr>
      <w:tr w:rsidR="009E2A8F" w:rsidRPr="0058330B" w14:paraId="0AF380DF" w14:textId="77777777" w:rsidTr="007E74F6">
        <w:tc>
          <w:tcPr>
            <w:tcW w:w="3123" w:type="pct"/>
          </w:tcPr>
          <w:p w14:paraId="328EB0FA" w14:textId="77777777" w:rsidR="009E2A8F" w:rsidRPr="007E74F6" w:rsidRDefault="009E2A8F" w:rsidP="007E74F6">
            <w:pPr>
              <w:pStyle w:val="USBodyText"/>
              <w:spacing w:after="60"/>
            </w:pPr>
            <w:r w:rsidRPr="007E74F6">
              <w:t>Contract Year 10</w:t>
            </w:r>
          </w:p>
        </w:tc>
        <w:tc>
          <w:tcPr>
            <w:tcW w:w="1877" w:type="pct"/>
          </w:tcPr>
          <w:p w14:paraId="272837F8" w14:textId="77777777" w:rsidR="009E2A8F" w:rsidRPr="007E74F6" w:rsidRDefault="009E2A8F" w:rsidP="007E74F6">
            <w:pPr>
              <w:pStyle w:val="USBodyText"/>
              <w:spacing w:after="60"/>
            </w:pPr>
          </w:p>
        </w:tc>
      </w:tr>
      <w:tr w:rsidR="009E2A8F" w:rsidRPr="0058330B" w14:paraId="1199E698" w14:textId="77777777" w:rsidTr="007E74F6">
        <w:tc>
          <w:tcPr>
            <w:tcW w:w="3123" w:type="pct"/>
          </w:tcPr>
          <w:p w14:paraId="3AA39C51" w14:textId="77777777" w:rsidR="009E2A8F" w:rsidRPr="007E74F6" w:rsidRDefault="009E2A8F" w:rsidP="007E74F6">
            <w:pPr>
              <w:pStyle w:val="USBodyText"/>
              <w:spacing w:after="60"/>
            </w:pPr>
            <w:r w:rsidRPr="007E74F6">
              <w:t>Contract Year 11</w:t>
            </w:r>
          </w:p>
        </w:tc>
        <w:tc>
          <w:tcPr>
            <w:tcW w:w="1877" w:type="pct"/>
          </w:tcPr>
          <w:p w14:paraId="31B096D5" w14:textId="77777777" w:rsidR="009E2A8F" w:rsidRPr="007E74F6" w:rsidRDefault="009E2A8F" w:rsidP="007E74F6">
            <w:pPr>
              <w:pStyle w:val="USBodyText"/>
              <w:spacing w:after="60"/>
            </w:pPr>
          </w:p>
        </w:tc>
      </w:tr>
      <w:tr w:rsidR="009E2A8F" w:rsidRPr="0058330B" w14:paraId="55F63CAD" w14:textId="77777777" w:rsidTr="007E74F6">
        <w:tc>
          <w:tcPr>
            <w:tcW w:w="3123" w:type="pct"/>
          </w:tcPr>
          <w:p w14:paraId="58300DB7" w14:textId="77777777" w:rsidR="009E2A8F" w:rsidRPr="007E74F6" w:rsidRDefault="009E2A8F" w:rsidP="007E74F6">
            <w:pPr>
              <w:pStyle w:val="USBodyText"/>
              <w:spacing w:after="60"/>
            </w:pPr>
            <w:r w:rsidRPr="007E74F6">
              <w:t>Contract Year 12</w:t>
            </w:r>
          </w:p>
        </w:tc>
        <w:tc>
          <w:tcPr>
            <w:tcW w:w="1877" w:type="pct"/>
          </w:tcPr>
          <w:p w14:paraId="468AFDAC" w14:textId="77777777" w:rsidR="009E2A8F" w:rsidRPr="007E74F6" w:rsidRDefault="009E2A8F" w:rsidP="007E74F6">
            <w:pPr>
              <w:pStyle w:val="USBodyText"/>
              <w:spacing w:after="60"/>
            </w:pPr>
          </w:p>
        </w:tc>
      </w:tr>
      <w:tr w:rsidR="009E2A8F" w:rsidRPr="0058330B" w14:paraId="0A70B3A6" w14:textId="77777777" w:rsidTr="007E74F6">
        <w:tc>
          <w:tcPr>
            <w:tcW w:w="3123" w:type="pct"/>
          </w:tcPr>
          <w:p w14:paraId="62828BB7" w14:textId="77777777" w:rsidR="009E2A8F" w:rsidRPr="007E74F6" w:rsidRDefault="009E2A8F" w:rsidP="007E74F6">
            <w:pPr>
              <w:pStyle w:val="USBodyText"/>
              <w:spacing w:after="60"/>
            </w:pPr>
            <w:r w:rsidRPr="007E74F6">
              <w:t>Contract Year 13</w:t>
            </w:r>
          </w:p>
        </w:tc>
        <w:tc>
          <w:tcPr>
            <w:tcW w:w="1877" w:type="pct"/>
          </w:tcPr>
          <w:p w14:paraId="4536E7A3" w14:textId="77777777" w:rsidR="009E2A8F" w:rsidRPr="007E74F6" w:rsidRDefault="009E2A8F" w:rsidP="007E74F6">
            <w:pPr>
              <w:pStyle w:val="USBodyText"/>
              <w:spacing w:after="60"/>
            </w:pPr>
          </w:p>
        </w:tc>
      </w:tr>
      <w:tr w:rsidR="009E2A8F" w:rsidRPr="0058330B" w14:paraId="02812011" w14:textId="77777777" w:rsidTr="007E74F6">
        <w:tc>
          <w:tcPr>
            <w:tcW w:w="3123" w:type="pct"/>
          </w:tcPr>
          <w:p w14:paraId="20A88D12" w14:textId="77777777" w:rsidR="009E2A8F" w:rsidRPr="007E74F6" w:rsidRDefault="009E2A8F" w:rsidP="007E74F6">
            <w:pPr>
              <w:pStyle w:val="USBodyText"/>
              <w:spacing w:after="60"/>
            </w:pPr>
            <w:r w:rsidRPr="007E74F6">
              <w:t>Contract Year 14</w:t>
            </w:r>
          </w:p>
        </w:tc>
        <w:tc>
          <w:tcPr>
            <w:tcW w:w="1877" w:type="pct"/>
          </w:tcPr>
          <w:p w14:paraId="7D38B3FE" w14:textId="77777777" w:rsidR="009E2A8F" w:rsidRPr="007E74F6" w:rsidRDefault="009E2A8F" w:rsidP="007E74F6">
            <w:pPr>
              <w:pStyle w:val="USBodyText"/>
              <w:spacing w:after="60"/>
            </w:pPr>
          </w:p>
        </w:tc>
      </w:tr>
      <w:tr w:rsidR="009E2A8F" w:rsidRPr="0058330B" w14:paraId="4394A30B" w14:textId="77777777" w:rsidTr="007E74F6">
        <w:tc>
          <w:tcPr>
            <w:tcW w:w="3123" w:type="pct"/>
          </w:tcPr>
          <w:p w14:paraId="2EB7E9EB" w14:textId="77777777" w:rsidR="009E2A8F" w:rsidRPr="007E74F6" w:rsidRDefault="009E2A8F" w:rsidP="007E74F6">
            <w:pPr>
              <w:pStyle w:val="USBodyText"/>
              <w:spacing w:after="60"/>
            </w:pPr>
            <w:r w:rsidRPr="007E74F6">
              <w:t>Contract Year 15</w:t>
            </w:r>
          </w:p>
        </w:tc>
        <w:tc>
          <w:tcPr>
            <w:tcW w:w="1877" w:type="pct"/>
          </w:tcPr>
          <w:p w14:paraId="6095A99F" w14:textId="77777777" w:rsidR="009E2A8F" w:rsidRPr="007E74F6" w:rsidRDefault="009E2A8F" w:rsidP="007E74F6">
            <w:pPr>
              <w:pStyle w:val="USBodyText"/>
              <w:spacing w:after="60"/>
            </w:pPr>
          </w:p>
        </w:tc>
      </w:tr>
      <w:tr w:rsidR="009E2A8F" w:rsidRPr="0058330B" w14:paraId="2609E58E" w14:textId="77777777" w:rsidTr="007E74F6">
        <w:tc>
          <w:tcPr>
            <w:tcW w:w="3123" w:type="pct"/>
          </w:tcPr>
          <w:p w14:paraId="383FAB26" w14:textId="77777777" w:rsidR="009E2A8F" w:rsidRPr="007E74F6" w:rsidRDefault="009E2A8F" w:rsidP="007E74F6">
            <w:pPr>
              <w:pStyle w:val="USBodyText"/>
              <w:spacing w:after="60"/>
            </w:pPr>
            <w:r w:rsidRPr="007E74F6">
              <w:t>Contract Year 16</w:t>
            </w:r>
          </w:p>
        </w:tc>
        <w:tc>
          <w:tcPr>
            <w:tcW w:w="1877" w:type="pct"/>
          </w:tcPr>
          <w:p w14:paraId="7D959596" w14:textId="77777777" w:rsidR="009E2A8F" w:rsidRPr="007E74F6" w:rsidRDefault="009E2A8F" w:rsidP="007E74F6">
            <w:pPr>
              <w:pStyle w:val="USBodyText"/>
              <w:spacing w:after="60"/>
            </w:pPr>
          </w:p>
        </w:tc>
      </w:tr>
      <w:tr w:rsidR="009E2A8F" w:rsidRPr="0058330B" w14:paraId="54898A4F" w14:textId="77777777" w:rsidTr="007E74F6">
        <w:tc>
          <w:tcPr>
            <w:tcW w:w="3123" w:type="pct"/>
          </w:tcPr>
          <w:p w14:paraId="64B84516" w14:textId="77777777" w:rsidR="009E2A8F" w:rsidRPr="007E74F6" w:rsidRDefault="009E2A8F" w:rsidP="007E74F6">
            <w:pPr>
              <w:pStyle w:val="USBodyText"/>
              <w:spacing w:after="60"/>
            </w:pPr>
            <w:r w:rsidRPr="007E74F6">
              <w:t>Contract Year 17</w:t>
            </w:r>
          </w:p>
        </w:tc>
        <w:tc>
          <w:tcPr>
            <w:tcW w:w="1877" w:type="pct"/>
          </w:tcPr>
          <w:p w14:paraId="0C3F484B" w14:textId="77777777" w:rsidR="009E2A8F" w:rsidRPr="007E74F6" w:rsidRDefault="009E2A8F" w:rsidP="007E74F6">
            <w:pPr>
              <w:pStyle w:val="USBodyText"/>
              <w:spacing w:after="60"/>
            </w:pPr>
          </w:p>
        </w:tc>
      </w:tr>
      <w:tr w:rsidR="009E2A8F" w:rsidRPr="0058330B" w14:paraId="6736BD5E" w14:textId="77777777" w:rsidTr="007E74F6">
        <w:tc>
          <w:tcPr>
            <w:tcW w:w="3123" w:type="pct"/>
          </w:tcPr>
          <w:p w14:paraId="3B8BDD2E" w14:textId="77777777" w:rsidR="009E2A8F" w:rsidRPr="007E74F6" w:rsidRDefault="009E2A8F" w:rsidP="007E74F6">
            <w:pPr>
              <w:pStyle w:val="USBodyText"/>
              <w:spacing w:after="60"/>
            </w:pPr>
            <w:r w:rsidRPr="007E74F6">
              <w:t>Contract Year 18</w:t>
            </w:r>
          </w:p>
        </w:tc>
        <w:tc>
          <w:tcPr>
            <w:tcW w:w="1877" w:type="pct"/>
          </w:tcPr>
          <w:p w14:paraId="7FB0F770" w14:textId="77777777" w:rsidR="009E2A8F" w:rsidRPr="007E74F6" w:rsidRDefault="009E2A8F" w:rsidP="007E74F6">
            <w:pPr>
              <w:pStyle w:val="USBodyText"/>
              <w:spacing w:after="60"/>
            </w:pPr>
          </w:p>
        </w:tc>
      </w:tr>
      <w:tr w:rsidR="009E2A8F" w:rsidRPr="0058330B" w14:paraId="395F6026" w14:textId="77777777" w:rsidTr="007E74F6">
        <w:tc>
          <w:tcPr>
            <w:tcW w:w="3123" w:type="pct"/>
          </w:tcPr>
          <w:p w14:paraId="3A0B9DDC" w14:textId="77777777" w:rsidR="009E2A8F" w:rsidRPr="007E74F6" w:rsidRDefault="009E2A8F" w:rsidP="007E74F6">
            <w:pPr>
              <w:pStyle w:val="USBodyText"/>
              <w:spacing w:after="60"/>
            </w:pPr>
            <w:r w:rsidRPr="007E74F6">
              <w:t>Contract Year 19</w:t>
            </w:r>
          </w:p>
        </w:tc>
        <w:tc>
          <w:tcPr>
            <w:tcW w:w="1877" w:type="pct"/>
          </w:tcPr>
          <w:p w14:paraId="6AB3CB2C" w14:textId="77777777" w:rsidR="009E2A8F" w:rsidRPr="007E74F6" w:rsidRDefault="009E2A8F" w:rsidP="007E74F6">
            <w:pPr>
              <w:pStyle w:val="USBodyText"/>
              <w:spacing w:after="60"/>
            </w:pPr>
          </w:p>
        </w:tc>
      </w:tr>
      <w:tr w:rsidR="009E2A8F" w:rsidRPr="0058330B" w14:paraId="481ECC8A" w14:textId="77777777" w:rsidTr="007E74F6">
        <w:tc>
          <w:tcPr>
            <w:tcW w:w="3123" w:type="pct"/>
          </w:tcPr>
          <w:p w14:paraId="1AF852FF" w14:textId="77777777" w:rsidR="009E2A8F" w:rsidRPr="007E74F6" w:rsidRDefault="009E2A8F" w:rsidP="007E74F6">
            <w:pPr>
              <w:pStyle w:val="USBodyText"/>
              <w:spacing w:after="60"/>
            </w:pPr>
            <w:r w:rsidRPr="007E74F6">
              <w:t>Contract Year 20</w:t>
            </w:r>
          </w:p>
        </w:tc>
        <w:tc>
          <w:tcPr>
            <w:tcW w:w="1877" w:type="pct"/>
          </w:tcPr>
          <w:p w14:paraId="4394B529" w14:textId="77777777" w:rsidR="009E2A8F" w:rsidRPr="007E74F6" w:rsidRDefault="009E2A8F" w:rsidP="007E74F6">
            <w:pPr>
              <w:pStyle w:val="USBodyText"/>
              <w:spacing w:after="60"/>
            </w:pPr>
          </w:p>
        </w:tc>
      </w:tr>
      <w:tr w:rsidR="009E2A8F" w:rsidRPr="0058330B" w14:paraId="1012081E" w14:textId="77777777" w:rsidTr="007E74F6">
        <w:tc>
          <w:tcPr>
            <w:tcW w:w="3123" w:type="pct"/>
          </w:tcPr>
          <w:p w14:paraId="6099A88A" w14:textId="77777777" w:rsidR="009E2A8F" w:rsidRPr="007E74F6" w:rsidRDefault="009E2A8F" w:rsidP="007E74F6">
            <w:pPr>
              <w:pStyle w:val="USBodyText"/>
              <w:spacing w:after="60"/>
            </w:pPr>
            <w:r w:rsidRPr="007E74F6">
              <w:t>Contract Year 21</w:t>
            </w:r>
          </w:p>
        </w:tc>
        <w:tc>
          <w:tcPr>
            <w:tcW w:w="1877" w:type="pct"/>
          </w:tcPr>
          <w:p w14:paraId="01E3B13E" w14:textId="77777777" w:rsidR="009E2A8F" w:rsidRPr="007E74F6" w:rsidRDefault="009E2A8F" w:rsidP="007E74F6">
            <w:pPr>
              <w:pStyle w:val="USBodyText"/>
              <w:spacing w:after="60"/>
            </w:pPr>
          </w:p>
        </w:tc>
      </w:tr>
      <w:tr w:rsidR="009E2A8F" w:rsidRPr="0058330B" w14:paraId="20557116" w14:textId="77777777" w:rsidTr="007E74F6">
        <w:tc>
          <w:tcPr>
            <w:tcW w:w="3123" w:type="pct"/>
          </w:tcPr>
          <w:p w14:paraId="1ECE216B" w14:textId="77777777" w:rsidR="009E2A8F" w:rsidRPr="007E74F6" w:rsidRDefault="009E2A8F" w:rsidP="007E74F6">
            <w:pPr>
              <w:pStyle w:val="USBodyText"/>
              <w:spacing w:after="60"/>
            </w:pPr>
            <w:r w:rsidRPr="007E74F6">
              <w:t>Contract Year 22</w:t>
            </w:r>
          </w:p>
        </w:tc>
        <w:tc>
          <w:tcPr>
            <w:tcW w:w="1877" w:type="pct"/>
          </w:tcPr>
          <w:p w14:paraId="64E4DA63" w14:textId="77777777" w:rsidR="009E2A8F" w:rsidRPr="007E74F6" w:rsidRDefault="009E2A8F" w:rsidP="007E74F6">
            <w:pPr>
              <w:pStyle w:val="USBodyText"/>
              <w:spacing w:after="60"/>
            </w:pPr>
          </w:p>
        </w:tc>
      </w:tr>
      <w:tr w:rsidR="009E2A8F" w:rsidRPr="0058330B" w14:paraId="0DAF1F0D" w14:textId="77777777" w:rsidTr="007E74F6">
        <w:tc>
          <w:tcPr>
            <w:tcW w:w="3123" w:type="pct"/>
          </w:tcPr>
          <w:p w14:paraId="08E02A25" w14:textId="77777777" w:rsidR="009E2A8F" w:rsidRPr="007E74F6" w:rsidRDefault="009E2A8F" w:rsidP="007E74F6">
            <w:pPr>
              <w:pStyle w:val="USBodyText"/>
              <w:spacing w:after="60"/>
            </w:pPr>
            <w:r w:rsidRPr="007E74F6">
              <w:t>Contract Year 23</w:t>
            </w:r>
          </w:p>
        </w:tc>
        <w:tc>
          <w:tcPr>
            <w:tcW w:w="1877" w:type="pct"/>
          </w:tcPr>
          <w:p w14:paraId="1ABD760E" w14:textId="77777777" w:rsidR="009E2A8F" w:rsidRPr="007E74F6" w:rsidRDefault="009E2A8F" w:rsidP="007E74F6">
            <w:pPr>
              <w:pStyle w:val="USBodyText"/>
              <w:spacing w:after="60"/>
            </w:pPr>
          </w:p>
        </w:tc>
      </w:tr>
      <w:tr w:rsidR="009E2A8F" w:rsidRPr="0058330B" w14:paraId="0A2ED256" w14:textId="77777777" w:rsidTr="007E74F6">
        <w:tc>
          <w:tcPr>
            <w:tcW w:w="3123" w:type="pct"/>
          </w:tcPr>
          <w:p w14:paraId="1246FD22" w14:textId="77777777" w:rsidR="009E2A8F" w:rsidRPr="007E74F6" w:rsidRDefault="009E2A8F" w:rsidP="007E74F6">
            <w:pPr>
              <w:pStyle w:val="USBodyText"/>
              <w:spacing w:after="60"/>
            </w:pPr>
            <w:r w:rsidRPr="007E74F6">
              <w:t>Contract Year 24</w:t>
            </w:r>
          </w:p>
        </w:tc>
        <w:tc>
          <w:tcPr>
            <w:tcW w:w="1877" w:type="pct"/>
          </w:tcPr>
          <w:p w14:paraId="4869B8CC" w14:textId="77777777" w:rsidR="009E2A8F" w:rsidRPr="007E74F6" w:rsidRDefault="009E2A8F" w:rsidP="007E74F6">
            <w:pPr>
              <w:pStyle w:val="USBodyText"/>
              <w:spacing w:after="60"/>
            </w:pPr>
          </w:p>
        </w:tc>
      </w:tr>
      <w:tr w:rsidR="009E2A8F" w:rsidRPr="0058330B" w14:paraId="5C6B8901" w14:textId="77777777" w:rsidTr="007E74F6">
        <w:tc>
          <w:tcPr>
            <w:tcW w:w="3123" w:type="pct"/>
          </w:tcPr>
          <w:p w14:paraId="4147E750" w14:textId="77777777" w:rsidR="009E2A8F" w:rsidRPr="007E74F6" w:rsidRDefault="009E2A8F" w:rsidP="007E74F6">
            <w:pPr>
              <w:pStyle w:val="USBodyText"/>
              <w:spacing w:after="60"/>
            </w:pPr>
            <w:r w:rsidRPr="007E74F6">
              <w:lastRenderedPageBreak/>
              <w:t>Contract Year 25</w:t>
            </w:r>
          </w:p>
        </w:tc>
        <w:tc>
          <w:tcPr>
            <w:tcW w:w="1877" w:type="pct"/>
          </w:tcPr>
          <w:p w14:paraId="7E81B922" w14:textId="77777777" w:rsidR="009E2A8F" w:rsidRPr="007E74F6" w:rsidRDefault="009E2A8F" w:rsidP="007E74F6">
            <w:pPr>
              <w:pStyle w:val="USBodyText"/>
              <w:spacing w:after="60"/>
            </w:pPr>
          </w:p>
        </w:tc>
      </w:tr>
    </w:tbl>
    <w:p w14:paraId="0B32AD1B" w14:textId="37A9D510" w:rsidR="00E8108F" w:rsidRPr="00CC0318" w:rsidRDefault="00E8108F" w:rsidP="007E74F6">
      <w:pPr>
        <w:pStyle w:val="Heading2"/>
      </w:pPr>
      <w:r w:rsidRPr="00181A5C">
        <w:rPr>
          <w:highlight w:val="yellow"/>
        </w:rPr>
        <w:br w:type="page"/>
      </w:r>
      <w:bookmarkStart w:id="136" w:name="_Toc526151202"/>
      <w:r w:rsidRPr="00CC0318">
        <w:lastRenderedPageBreak/>
        <w:t>Fixed Operations &amp; Maintenance Charge (FOMC)</w:t>
      </w:r>
      <w:bookmarkEnd w:id="136"/>
      <w:r w:rsidRPr="00CC0318">
        <w:t xml:space="preserve"> </w:t>
      </w:r>
    </w:p>
    <w:p w14:paraId="342F5883" w14:textId="1C0E7102" w:rsidR="00E8108F" w:rsidRPr="00CC0318" w:rsidRDefault="00E8108F" w:rsidP="00E8108F">
      <w:pPr>
        <w:tabs>
          <w:tab w:val="left" w:pos="-720"/>
        </w:tabs>
        <w:suppressAutoHyphens/>
        <w:rPr>
          <w:color w:val="000000"/>
          <w:spacing w:val="-2"/>
        </w:rPr>
      </w:pPr>
      <w:r w:rsidRPr="00CC0318">
        <w:rPr>
          <w:color w:val="000000"/>
          <w:spacing w:val="-2"/>
        </w:rPr>
        <w:t xml:space="preserve">Each </w:t>
      </w:r>
      <w:r>
        <w:rPr>
          <w:color w:val="000000"/>
          <w:spacing w:val="-2"/>
        </w:rPr>
        <w:t>Bidder</w:t>
      </w:r>
      <w:r w:rsidRPr="00CC0318">
        <w:rPr>
          <w:color w:val="000000"/>
          <w:spacing w:val="-2"/>
        </w:rPr>
        <w:t xml:space="preserve"> shall complete the FOMC table detailed below.  These values will be used in Equation </w:t>
      </w:r>
      <w:r w:rsidR="007E74F6">
        <w:rPr>
          <w:color w:val="000000"/>
          <w:spacing w:val="-2"/>
        </w:rPr>
        <w:t>4.2</w:t>
      </w:r>
      <w:r w:rsidRPr="00CC0318">
        <w:rPr>
          <w:color w:val="000000"/>
          <w:spacing w:val="-2"/>
        </w:rPr>
        <w:t xml:space="preserve"> of Section B to calculate the FOMC to </w:t>
      </w:r>
      <w:r w:rsidR="00DE5A72">
        <w:rPr>
          <w:color w:val="000000"/>
          <w:spacing w:val="-2"/>
        </w:rPr>
        <w:t>GPA</w:t>
      </w:r>
      <w:r w:rsidRPr="00CC0318">
        <w:rPr>
          <w:color w:val="000000"/>
          <w:spacing w:val="-2"/>
        </w:rPr>
        <w:t xml:space="preserve">.  The FOMC will be adjusted each year based on the </w:t>
      </w:r>
      <w:r w:rsidRPr="007E74F6">
        <w:rPr>
          <w:color w:val="000000"/>
          <w:spacing w:val="-2"/>
        </w:rPr>
        <w:t xml:space="preserve">inflation </w:t>
      </w:r>
      <w:r w:rsidR="007E74F6" w:rsidRPr="007E74F6">
        <w:rPr>
          <w:color w:val="000000"/>
          <w:spacing w:val="-2"/>
        </w:rPr>
        <w:t>I</w:t>
      </w:r>
      <w:r w:rsidRPr="007E74F6">
        <w:rPr>
          <w:color w:val="000000"/>
          <w:spacing w:val="-2"/>
        </w:rPr>
        <w:t>nde</w:t>
      </w:r>
      <w:r w:rsidR="007E74F6" w:rsidRPr="007E74F6">
        <w:rPr>
          <w:color w:val="000000"/>
          <w:spacing w:val="-2"/>
        </w:rPr>
        <w:t>x</w:t>
      </w:r>
      <w:r w:rsidRPr="007E74F6">
        <w:rPr>
          <w:color w:val="000000"/>
          <w:spacing w:val="-2"/>
        </w:rPr>
        <w:t xml:space="preserve">.  Once submitted, changes will not be allowed to be made to the table by any Bidder. </w:t>
      </w:r>
      <w:r w:rsidR="007F15B3">
        <w:rPr>
          <w:color w:val="000000"/>
          <w:spacing w:val="-2"/>
        </w:rPr>
        <w:t xml:space="preserve"> For Projects offering </w:t>
      </w:r>
      <w:r w:rsidR="00F23A96">
        <w:rPr>
          <w:color w:val="000000"/>
          <w:spacing w:val="-2"/>
        </w:rPr>
        <w:t xml:space="preserve">a </w:t>
      </w:r>
      <w:r w:rsidR="007F15B3">
        <w:rPr>
          <w:color w:val="000000"/>
          <w:spacing w:val="-2"/>
        </w:rPr>
        <w:t xml:space="preserve">Fossil Fuel Fired Component, </w:t>
      </w:r>
      <w:r w:rsidR="004B4631" w:rsidRPr="007E74F6">
        <w:rPr>
          <w:color w:val="000000"/>
          <w:spacing w:val="-2"/>
        </w:rPr>
        <w:t>evaluation</w:t>
      </w:r>
      <w:r w:rsidRPr="007E74F6">
        <w:rPr>
          <w:color w:val="000000"/>
          <w:spacing w:val="-2"/>
        </w:rPr>
        <w:t xml:space="preserve"> will be performed based on the FOMC for the Facility </w:t>
      </w:r>
      <w:r w:rsidR="007E74F6" w:rsidRPr="007E74F6">
        <w:rPr>
          <w:color w:val="000000"/>
          <w:spacing w:val="-2"/>
        </w:rPr>
        <w:t xml:space="preserve">operating on ULSD for Contract </w:t>
      </w:r>
      <w:r w:rsidR="007E74F6" w:rsidRPr="00927237">
        <w:rPr>
          <w:color w:val="000000"/>
          <w:spacing w:val="-2"/>
        </w:rPr>
        <w:t xml:space="preserve">Years 1 through </w:t>
      </w:r>
      <w:r w:rsidR="00927237">
        <w:rPr>
          <w:color w:val="000000"/>
          <w:spacing w:val="-2"/>
        </w:rPr>
        <w:t>?</w:t>
      </w:r>
      <w:r w:rsidR="007E74F6" w:rsidRPr="007E74F6">
        <w:rPr>
          <w:color w:val="000000"/>
          <w:spacing w:val="-2"/>
        </w:rPr>
        <w:t xml:space="preserve"> and on Natural Gas for </w:t>
      </w:r>
      <w:r w:rsidR="007E74F6">
        <w:rPr>
          <w:color w:val="000000"/>
          <w:spacing w:val="-2"/>
        </w:rPr>
        <w:t xml:space="preserve">the </w:t>
      </w:r>
      <w:r w:rsidR="007E74F6" w:rsidRPr="007E74F6">
        <w:rPr>
          <w:color w:val="000000"/>
          <w:spacing w:val="-2"/>
        </w:rPr>
        <w:t xml:space="preserve">remainder of the Term. </w:t>
      </w:r>
      <w:r w:rsidRPr="007E74F6">
        <w:rPr>
          <w:color w:val="000000"/>
          <w:spacing w:val="-2"/>
        </w:rPr>
        <w:t xml:space="preserve"> </w:t>
      </w:r>
    </w:p>
    <w:p w14:paraId="79E458BA" w14:textId="33652A7E" w:rsidR="007E74F6" w:rsidRPr="00DE5A72" w:rsidRDefault="007E74F6" w:rsidP="007E74F6">
      <w:pPr>
        <w:pStyle w:val="Caption"/>
      </w:pPr>
      <w:bookmarkStart w:id="137" w:name="_Toc525310502"/>
      <w:r>
        <w:t>Table </w:t>
      </w:r>
      <w:r w:rsidR="00920317">
        <w:fldChar w:fldCharType="begin"/>
      </w:r>
      <w:r w:rsidR="00920317">
        <w:instrText xml:space="preserve"> STYLEREF 1 \s  \* MERGEFORMAT </w:instrText>
      </w:r>
      <w:r w:rsidR="00920317">
        <w:fldChar w:fldCharType="separate"/>
      </w:r>
      <w:r w:rsidR="00EC577B">
        <w:rPr>
          <w:noProof/>
        </w:rPr>
        <w:t>15</w:t>
      </w:r>
      <w:r w:rsidR="00920317">
        <w:rPr>
          <w:noProof/>
        </w:rPr>
        <w:fldChar w:fldCharType="end"/>
      </w:r>
      <w:r>
        <w:rPr>
          <w:noProof/>
        </w:rPr>
        <w:t>.</w:t>
      </w:r>
      <w:r>
        <w:fldChar w:fldCharType="begin"/>
      </w:r>
      <w:r>
        <w:instrText xml:space="preserve"> SEQ Table \* ARABIC \s 1 </w:instrText>
      </w:r>
      <w:r>
        <w:fldChar w:fldCharType="separate"/>
      </w:r>
      <w:r w:rsidR="00EC577B">
        <w:rPr>
          <w:noProof/>
        </w:rPr>
        <w:t>3</w:t>
      </w:r>
      <w:r>
        <w:rPr>
          <w:noProof/>
        </w:rPr>
        <w:fldChar w:fldCharType="end"/>
      </w:r>
      <w:r>
        <w:t>:</w:t>
      </w:r>
      <w:r>
        <w:tab/>
      </w:r>
      <w:r w:rsidRPr="00DE5A72">
        <w:tab/>
      </w:r>
      <w:r>
        <w:t>Proposed Fixed Operation and Maintenance Charge</w:t>
      </w:r>
      <w:bookmarkEnd w:id="137"/>
    </w:p>
    <w:tbl>
      <w:tblPr>
        <w:tblW w:w="0" w:type="auto"/>
        <w:tblBorders>
          <w:top w:val="single" w:sz="6" w:space="0" w:color="3E6EA3"/>
          <w:left w:val="single" w:sz="6" w:space="0" w:color="3E6EA3"/>
          <w:bottom w:val="single" w:sz="6" w:space="0" w:color="3E6EA3"/>
          <w:right w:val="single" w:sz="6" w:space="0" w:color="3E6EA3"/>
          <w:insideH w:val="single" w:sz="6" w:space="0" w:color="3E6EA3"/>
          <w:insideV w:val="single" w:sz="6" w:space="0" w:color="3E6EA3"/>
        </w:tblBorders>
        <w:tblLook w:val="0000" w:firstRow="0" w:lastRow="0" w:firstColumn="0" w:lastColumn="0" w:noHBand="0" w:noVBand="0"/>
      </w:tblPr>
      <w:tblGrid>
        <w:gridCol w:w="4044"/>
        <w:gridCol w:w="2840"/>
        <w:gridCol w:w="2692"/>
      </w:tblGrid>
      <w:tr w:rsidR="00FA24A4" w:rsidRPr="00FA24A4" w14:paraId="2F3446D9" w14:textId="77777777" w:rsidTr="00526F2E">
        <w:tc>
          <w:tcPr>
            <w:tcW w:w="0" w:type="auto"/>
            <w:tcBorders>
              <w:right w:val="single" w:sz="6" w:space="0" w:color="FFFFFF" w:themeColor="background1"/>
            </w:tcBorders>
            <w:shd w:val="clear" w:color="auto" w:fill="3E6EA3"/>
            <w:vAlign w:val="center"/>
          </w:tcPr>
          <w:p w14:paraId="1C6190DC" w14:textId="77777777" w:rsidR="00FA24A4" w:rsidRPr="00FA24A4" w:rsidRDefault="00FA24A4" w:rsidP="00FA24A4">
            <w:pPr>
              <w:pStyle w:val="TSTableHeading"/>
              <w:rPr>
                <w:sz w:val="20"/>
                <w:szCs w:val="20"/>
              </w:rPr>
            </w:pPr>
            <w:r w:rsidRPr="00FA24A4">
              <w:rPr>
                <w:sz w:val="20"/>
                <w:szCs w:val="20"/>
              </w:rPr>
              <w:t>Agreement Period</w:t>
            </w:r>
          </w:p>
        </w:tc>
        <w:tc>
          <w:tcPr>
            <w:tcW w:w="2840" w:type="dxa"/>
            <w:tcBorders>
              <w:left w:val="single" w:sz="6" w:space="0" w:color="FFFFFF" w:themeColor="background1"/>
              <w:right w:val="single" w:sz="6" w:space="0" w:color="FFFFFF" w:themeColor="background1"/>
            </w:tcBorders>
            <w:shd w:val="clear" w:color="auto" w:fill="3E6EA3"/>
            <w:vAlign w:val="center"/>
          </w:tcPr>
          <w:p w14:paraId="543FA13C" w14:textId="596D8AA4" w:rsidR="00FA24A4" w:rsidRPr="00FA24A4" w:rsidRDefault="00FA24A4" w:rsidP="00FA24A4">
            <w:pPr>
              <w:pStyle w:val="TSTableHeading"/>
              <w:rPr>
                <w:sz w:val="20"/>
                <w:szCs w:val="20"/>
              </w:rPr>
            </w:pPr>
            <w:r w:rsidRPr="00FA24A4">
              <w:rPr>
                <w:sz w:val="20"/>
                <w:szCs w:val="20"/>
              </w:rPr>
              <w:t xml:space="preserve">FOMC on ULSD </w:t>
            </w:r>
            <w:r w:rsidR="00AD798F">
              <w:rPr>
                <w:sz w:val="20"/>
                <w:szCs w:val="20"/>
              </w:rPr>
              <w:t xml:space="preserve">or for Non-Fossil Fuel Fired Facility </w:t>
            </w:r>
            <w:r w:rsidRPr="00FA24A4">
              <w:rPr>
                <w:sz w:val="20"/>
                <w:szCs w:val="20"/>
              </w:rPr>
              <w:t>(US$/kW/Month)</w:t>
            </w:r>
          </w:p>
        </w:tc>
        <w:tc>
          <w:tcPr>
            <w:tcW w:w="2692" w:type="dxa"/>
            <w:tcBorders>
              <w:left w:val="single" w:sz="6" w:space="0" w:color="FFFFFF" w:themeColor="background1"/>
            </w:tcBorders>
            <w:shd w:val="clear" w:color="auto" w:fill="3E6EA3"/>
            <w:vAlign w:val="center"/>
          </w:tcPr>
          <w:p w14:paraId="72A7D6A8" w14:textId="22141050" w:rsidR="00FA24A4" w:rsidRPr="00FA24A4" w:rsidRDefault="00FA24A4" w:rsidP="00FA24A4">
            <w:pPr>
              <w:pStyle w:val="TSTableHeading"/>
              <w:rPr>
                <w:sz w:val="20"/>
                <w:szCs w:val="20"/>
              </w:rPr>
            </w:pPr>
            <w:r w:rsidRPr="00FA24A4">
              <w:rPr>
                <w:sz w:val="20"/>
                <w:szCs w:val="20"/>
              </w:rPr>
              <w:t>FOMC on Natural Gas (US$/kW/Month)</w:t>
            </w:r>
          </w:p>
        </w:tc>
      </w:tr>
      <w:tr w:rsidR="005108E4" w:rsidRPr="00526F2E" w14:paraId="2388DB3E" w14:textId="77777777" w:rsidTr="00526F2E">
        <w:tc>
          <w:tcPr>
            <w:tcW w:w="0" w:type="auto"/>
          </w:tcPr>
          <w:p w14:paraId="1BB4A0AA" w14:textId="495EC8EF" w:rsidR="005108E4" w:rsidRPr="00526F2E" w:rsidRDefault="005108E4" w:rsidP="00FA24A4">
            <w:pPr>
              <w:tabs>
                <w:tab w:val="left" w:pos="-720"/>
              </w:tabs>
              <w:suppressAutoHyphens/>
              <w:spacing w:before="40"/>
              <w:jc w:val="left"/>
              <w:rPr>
                <w:color w:val="000000"/>
                <w:spacing w:val="-2"/>
                <w:szCs w:val="20"/>
              </w:rPr>
            </w:pPr>
            <w:r>
              <w:rPr>
                <w:color w:val="000000"/>
                <w:spacing w:val="-2"/>
                <w:szCs w:val="20"/>
              </w:rPr>
              <w:t>Phase 1 Commercial Operation Date through Phase 2 Commercial Operation Date</w:t>
            </w:r>
          </w:p>
        </w:tc>
        <w:tc>
          <w:tcPr>
            <w:tcW w:w="2840" w:type="dxa"/>
          </w:tcPr>
          <w:p w14:paraId="7B846309" w14:textId="77777777" w:rsidR="005108E4" w:rsidRPr="00526F2E" w:rsidRDefault="005108E4" w:rsidP="00E8108F">
            <w:pPr>
              <w:tabs>
                <w:tab w:val="left" w:pos="-720"/>
              </w:tabs>
              <w:suppressAutoHyphens/>
              <w:spacing w:before="40"/>
              <w:rPr>
                <w:color w:val="000000"/>
                <w:spacing w:val="-2"/>
                <w:szCs w:val="20"/>
              </w:rPr>
            </w:pPr>
          </w:p>
        </w:tc>
        <w:tc>
          <w:tcPr>
            <w:tcW w:w="2692" w:type="dxa"/>
          </w:tcPr>
          <w:p w14:paraId="20D842D6" w14:textId="77777777" w:rsidR="005108E4" w:rsidRPr="00526F2E" w:rsidRDefault="005108E4" w:rsidP="00E8108F">
            <w:pPr>
              <w:tabs>
                <w:tab w:val="left" w:pos="-720"/>
              </w:tabs>
              <w:suppressAutoHyphens/>
              <w:spacing w:before="40"/>
              <w:rPr>
                <w:color w:val="000000"/>
                <w:spacing w:val="-2"/>
                <w:szCs w:val="20"/>
              </w:rPr>
            </w:pPr>
          </w:p>
        </w:tc>
      </w:tr>
      <w:tr w:rsidR="00FA24A4" w:rsidRPr="00526F2E" w14:paraId="2A1AE7B7" w14:textId="77777777" w:rsidTr="00526F2E">
        <w:tc>
          <w:tcPr>
            <w:tcW w:w="0" w:type="auto"/>
          </w:tcPr>
          <w:p w14:paraId="7035BD02" w14:textId="01AB0CE3" w:rsidR="00FA24A4" w:rsidRPr="00526F2E" w:rsidRDefault="005108E4" w:rsidP="00FA24A4">
            <w:pPr>
              <w:tabs>
                <w:tab w:val="left" w:pos="-720"/>
              </w:tabs>
              <w:suppressAutoHyphens/>
              <w:spacing w:before="40"/>
              <w:jc w:val="left"/>
              <w:rPr>
                <w:color w:val="000000"/>
                <w:spacing w:val="-2"/>
                <w:szCs w:val="20"/>
              </w:rPr>
            </w:pPr>
            <w:r>
              <w:rPr>
                <w:color w:val="000000"/>
                <w:spacing w:val="-2"/>
                <w:szCs w:val="20"/>
              </w:rPr>
              <w:t xml:space="preserve">Phase 2 </w:t>
            </w:r>
            <w:r w:rsidR="00FA24A4" w:rsidRPr="00526F2E">
              <w:rPr>
                <w:color w:val="000000"/>
                <w:spacing w:val="-2"/>
                <w:szCs w:val="20"/>
              </w:rPr>
              <w:t>Commercial Operation Date through end of the Term</w:t>
            </w:r>
          </w:p>
        </w:tc>
        <w:tc>
          <w:tcPr>
            <w:tcW w:w="2840" w:type="dxa"/>
          </w:tcPr>
          <w:p w14:paraId="58A0EB83" w14:textId="77777777" w:rsidR="00FA24A4" w:rsidRPr="00526F2E" w:rsidRDefault="00FA24A4" w:rsidP="00E8108F">
            <w:pPr>
              <w:tabs>
                <w:tab w:val="left" w:pos="-720"/>
              </w:tabs>
              <w:suppressAutoHyphens/>
              <w:spacing w:before="40"/>
              <w:rPr>
                <w:color w:val="000000"/>
                <w:spacing w:val="-2"/>
                <w:szCs w:val="20"/>
              </w:rPr>
            </w:pPr>
          </w:p>
        </w:tc>
        <w:tc>
          <w:tcPr>
            <w:tcW w:w="2692" w:type="dxa"/>
          </w:tcPr>
          <w:p w14:paraId="3077EF1C" w14:textId="77777777" w:rsidR="00FA24A4" w:rsidRPr="00526F2E" w:rsidRDefault="00FA24A4" w:rsidP="00E8108F">
            <w:pPr>
              <w:tabs>
                <w:tab w:val="left" w:pos="-720"/>
              </w:tabs>
              <w:suppressAutoHyphens/>
              <w:spacing w:before="40"/>
              <w:rPr>
                <w:color w:val="000000"/>
                <w:spacing w:val="-2"/>
                <w:szCs w:val="20"/>
              </w:rPr>
            </w:pPr>
          </w:p>
        </w:tc>
      </w:tr>
    </w:tbl>
    <w:p w14:paraId="12137935" w14:textId="28C45533" w:rsidR="00E8108F" w:rsidRPr="00CC0318" w:rsidRDefault="00E8108F" w:rsidP="00526F2E">
      <w:pPr>
        <w:pStyle w:val="Heading2"/>
      </w:pPr>
      <w:bookmarkStart w:id="138" w:name="_Toc526151203"/>
      <w:r w:rsidRPr="00CC0318">
        <w:t>Variable O&amp;M Charge (VOMC)</w:t>
      </w:r>
      <w:bookmarkEnd w:id="138"/>
    </w:p>
    <w:p w14:paraId="5E87BF99" w14:textId="5E281343" w:rsidR="00E8108F" w:rsidRPr="00CC0318" w:rsidRDefault="00E8108F" w:rsidP="00E8108F">
      <w:pPr>
        <w:tabs>
          <w:tab w:val="left" w:pos="-720"/>
        </w:tabs>
        <w:suppressAutoHyphens/>
        <w:rPr>
          <w:color w:val="000000"/>
          <w:spacing w:val="-2"/>
        </w:rPr>
      </w:pPr>
      <w:r w:rsidRPr="00CC0318">
        <w:rPr>
          <w:color w:val="000000"/>
          <w:spacing w:val="-2"/>
        </w:rPr>
        <w:t xml:space="preserve">Each </w:t>
      </w:r>
      <w:r>
        <w:rPr>
          <w:color w:val="000000"/>
          <w:spacing w:val="-2"/>
        </w:rPr>
        <w:t>Bidder</w:t>
      </w:r>
      <w:r w:rsidRPr="00CC0318">
        <w:rPr>
          <w:color w:val="000000"/>
          <w:spacing w:val="-2"/>
        </w:rPr>
        <w:t xml:space="preserve"> shall complete the VOMC </w:t>
      </w:r>
      <w:r>
        <w:rPr>
          <w:color w:val="000000"/>
          <w:spacing w:val="-2"/>
        </w:rPr>
        <w:t>as</w:t>
      </w:r>
      <w:r w:rsidRPr="00CC0318">
        <w:rPr>
          <w:color w:val="000000"/>
          <w:spacing w:val="-2"/>
        </w:rPr>
        <w:t xml:space="preserve"> detailed</w:t>
      </w:r>
      <w:r>
        <w:rPr>
          <w:color w:val="000000"/>
          <w:spacing w:val="-2"/>
        </w:rPr>
        <w:t xml:space="preserve"> in the table</w:t>
      </w:r>
      <w:r w:rsidRPr="00CC0318">
        <w:rPr>
          <w:color w:val="000000"/>
          <w:spacing w:val="-2"/>
        </w:rPr>
        <w:t xml:space="preserve"> below.  These values will be used in Equation </w:t>
      </w:r>
      <w:r w:rsidR="00526F2E">
        <w:rPr>
          <w:color w:val="000000"/>
          <w:spacing w:val="-2"/>
        </w:rPr>
        <w:t>4.3</w:t>
      </w:r>
      <w:r w:rsidRPr="00CC0318">
        <w:rPr>
          <w:color w:val="000000"/>
          <w:spacing w:val="-2"/>
        </w:rPr>
        <w:t xml:space="preserve"> of Section B to calculate the VOMC to </w:t>
      </w:r>
      <w:r w:rsidR="00DE5A72">
        <w:rPr>
          <w:color w:val="000000"/>
          <w:spacing w:val="-2"/>
        </w:rPr>
        <w:t>GPA</w:t>
      </w:r>
      <w:r w:rsidR="00526F2E">
        <w:rPr>
          <w:color w:val="000000"/>
          <w:spacing w:val="-2"/>
        </w:rPr>
        <w:t>. The V</w:t>
      </w:r>
      <w:r w:rsidR="00526F2E" w:rsidRPr="00CC0318">
        <w:rPr>
          <w:color w:val="000000"/>
          <w:spacing w:val="-2"/>
        </w:rPr>
        <w:t xml:space="preserve">OMC will be adjusted each year based on the </w:t>
      </w:r>
      <w:r w:rsidR="00526F2E" w:rsidRPr="007E74F6">
        <w:rPr>
          <w:color w:val="000000"/>
          <w:spacing w:val="-2"/>
        </w:rPr>
        <w:t xml:space="preserve">inflation Index.  Once submitted, changes will not be allowed to be made to the table by any Bidder. </w:t>
      </w:r>
      <w:r w:rsidR="007F15B3">
        <w:rPr>
          <w:color w:val="000000"/>
          <w:spacing w:val="-2"/>
        </w:rPr>
        <w:t>For</w:t>
      </w:r>
      <w:r w:rsidR="00F23A96">
        <w:rPr>
          <w:color w:val="000000"/>
          <w:spacing w:val="-2"/>
        </w:rPr>
        <w:t xml:space="preserve"> a</w:t>
      </w:r>
      <w:r w:rsidR="007F15B3">
        <w:rPr>
          <w:color w:val="000000"/>
          <w:spacing w:val="-2"/>
        </w:rPr>
        <w:t xml:space="preserve"> Project offering </w:t>
      </w:r>
      <w:r w:rsidR="00F23A96">
        <w:rPr>
          <w:color w:val="000000"/>
          <w:spacing w:val="-2"/>
        </w:rPr>
        <w:t xml:space="preserve">a </w:t>
      </w:r>
      <w:r w:rsidR="007F15B3">
        <w:rPr>
          <w:color w:val="000000"/>
          <w:spacing w:val="-2"/>
        </w:rPr>
        <w:t xml:space="preserve">Fossil </w:t>
      </w:r>
      <w:r w:rsidR="00D2670D">
        <w:rPr>
          <w:color w:val="000000"/>
          <w:spacing w:val="-2"/>
        </w:rPr>
        <w:t>Fuel</w:t>
      </w:r>
      <w:r w:rsidR="007F15B3">
        <w:rPr>
          <w:color w:val="000000"/>
          <w:spacing w:val="-2"/>
        </w:rPr>
        <w:t xml:space="preserve"> Fired Component</w:t>
      </w:r>
      <w:r w:rsidR="00F23A96">
        <w:rPr>
          <w:color w:val="000000"/>
          <w:spacing w:val="-2"/>
        </w:rPr>
        <w:t>,</w:t>
      </w:r>
      <w:r w:rsidR="004B4631" w:rsidRPr="007E74F6">
        <w:rPr>
          <w:color w:val="000000"/>
          <w:spacing w:val="-2"/>
        </w:rPr>
        <w:t xml:space="preserve"> evaluation</w:t>
      </w:r>
      <w:r w:rsidR="00526F2E" w:rsidRPr="007E74F6">
        <w:rPr>
          <w:color w:val="000000"/>
          <w:spacing w:val="-2"/>
        </w:rPr>
        <w:t xml:space="preserve"> will be performed based on the </w:t>
      </w:r>
      <w:r w:rsidR="007F15B3">
        <w:rPr>
          <w:color w:val="000000"/>
          <w:spacing w:val="-2"/>
        </w:rPr>
        <w:t>V</w:t>
      </w:r>
      <w:r w:rsidR="00526F2E" w:rsidRPr="007E74F6">
        <w:rPr>
          <w:color w:val="000000"/>
          <w:spacing w:val="-2"/>
        </w:rPr>
        <w:t xml:space="preserve">OMC for the Facility operating on ULSD for Contract </w:t>
      </w:r>
      <w:r w:rsidR="00526F2E" w:rsidRPr="00927237">
        <w:rPr>
          <w:color w:val="000000"/>
          <w:spacing w:val="-2"/>
        </w:rPr>
        <w:t xml:space="preserve">Years 1 through </w:t>
      </w:r>
      <w:r w:rsidR="000447B6">
        <w:rPr>
          <w:color w:val="000000"/>
          <w:spacing w:val="-2"/>
        </w:rPr>
        <w:t>3</w:t>
      </w:r>
      <w:r w:rsidR="00526F2E" w:rsidRPr="00927237">
        <w:rPr>
          <w:color w:val="000000"/>
          <w:spacing w:val="-2"/>
        </w:rPr>
        <w:t xml:space="preserve"> and</w:t>
      </w:r>
      <w:r w:rsidR="00526F2E" w:rsidRPr="007E74F6">
        <w:rPr>
          <w:color w:val="000000"/>
          <w:spacing w:val="-2"/>
        </w:rPr>
        <w:t xml:space="preserve"> on Natural Gas for </w:t>
      </w:r>
      <w:r w:rsidR="00526F2E">
        <w:rPr>
          <w:color w:val="000000"/>
          <w:spacing w:val="-2"/>
        </w:rPr>
        <w:t xml:space="preserve">the </w:t>
      </w:r>
      <w:r w:rsidR="00526F2E" w:rsidRPr="007E74F6">
        <w:rPr>
          <w:color w:val="000000"/>
          <w:spacing w:val="-2"/>
        </w:rPr>
        <w:t xml:space="preserve">remainder of the Term.  </w:t>
      </w:r>
    </w:p>
    <w:p w14:paraId="30E3E4BF" w14:textId="571C68B3" w:rsidR="00526F2E" w:rsidRPr="00DE5A72" w:rsidRDefault="00526F2E" w:rsidP="00526F2E">
      <w:pPr>
        <w:pStyle w:val="Caption"/>
      </w:pPr>
      <w:bookmarkStart w:id="139" w:name="_Toc525310503"/>
      <w:r>
        <w:t>Table </w:t>
      </w:r>
      <w:r w:rsidR="00920317">
        <w:fldChar w:fldCharType="begin"/>
      </w:r>
      <w:r w:rsidR="00920317">
        <w:instrText xml:space="preserve"> STYLEREF 1 \s  \* MERGEFORMAT </w:instrText>
      </w:r>
      <w:r w:rsidR="00920317">
        <w:fldChar w:fldCharType="separate"/>
      </w:r>
      <w:r w:rsidR="00EC577B">
        <w:rPr>
          <w:noProof/>
        </w:rPr>
        <w:t>15</w:t>
      </w:r>
      <w:r w:rsidR="00920317">
        <w:rPr>
          <w:noProof/>
        </w:rPr>
        <w:fldChar w:fldCharType="end"/>
      </w:r>
      <w:r>
        <w:rPr>
          <w:noProof/>
        </w:rPr>
        <w:t>.</w:t>
      </w:r>
      <w:r>
        <w:fldChar w:fldCharType="begin"/>
      </w:r>
      <w:r>
        <w:instrText xml:space="preserve"> SEQ Table \* ARABIC \s 1 </w:instrText>
      </w:r>
      <w:r>
        <w:fldChar w:fldCharType="separate"/>
      </w:r>
      <w:r w:rsidR="00EC577B">
        <w:rPr>
          <w:noProof/>
        </w:rPr>
        <w:t>4</w:t>
      </w:r>
      <w:r>
        <w:rPr>
          <w:noProof/>
        </w:rPr>
        <w:fldChar w:fldCharType="end"/>
      </w:r>
      <w:r>
        <w:t>:</w:t>
      </w:r>
      <w:r>
        <w:tab/>
      </w:r>
      <w:r w:rsidRPr="00DE5A72">
        <w:tab/>
      </w:r>
      <w:r>
        <w:t>Proposed Variable O&amp;M Charge</w:t>
      </w:r>
      <w:bookmarkEnd w:id="139"/>
    </w:p>
    <w:tbl>
      <w:tblPr>
        <w:tblW w:w="0" w:type="auto"/>
        <w:tblBorders>
          <w:top w:val="single" w:sz="6" w:space="0" w:color="3E6EA3"/>
          <w:left w:val="single" w:sz="6" w:space="0" w:color="3E6EA3"/>
          <w:bottom w:val="single" w:sz="6" w:space="0" w:color="3E6EA3"/>
          <w:right w:val="single" w:sz="6" w:space="0" w:color="3E6EA3"/>
          <w:insideH w:val="single" w:sz="6" w:space="0" w:color="3E6EA3"/>
          <w:insideV w:val="single" w:sz="6" w:space="0" w:color="3E6EA3"/>
        </w:tblBorders>
        <w:tblLook w:val="0000" w:firstRow="0" w:lastRow="0" w:firstColumn="0" w:lastColumn="0" w:noHBand="0" w:noVBand="0"/>
      </w:tblPr>
      <w:tblGrid>
        <w:gridCol w:w="3772"/>
        <w:gridCol w:w="2874"/>
        <w:gridCol w:w="2930"/>
      </w:tblGrid>
      <w:tr w:rsidR="00526F2E" w:rsidRPr="00FA24A4" w14:paraId="69D1BE07" w14:textId="77777777" w:rsidTr="00526F2E">
        <w:tc>
          <w:tcPr>
            <w:tcW w:w="3772" w:type="dxa"/>
            <w:tcBorders>
              <w:right w:val="single" w:sz="6" w:space="0" w:color="FFFFFF" w:themeColor="background1"/>
            </w:tcBorders>
            <w:shd w:val="clear" w:color="auto" w:fill="3E6EA3"/>
            <w:vAlign w:val="center"/>
          </w:tcPr>
          <w:p w14:paraId="022F2417" w14:textId="77777777" w:rsidR="00526F2E" w:rsidRPr="00FA24A4" w:rsidRDefault="00526F2E" w:rsidP="00BF2A9B">
            <w:pPr>
              <w:pStyle w:val="TSTableHeading"/>
              <w:rPr>
                <w:sz w:val="20"/>
                <w:szCs w:val="20"/>
              </w:rPr>
            </w:pPr>
            <w:r w:rsidRPr="00FA24A4">
              <w:rPr>
                <w:sz w:val="20"/>
                <w:szCs w:val="20"/>
              </w:rPr>
              <w:t>Agreement Period</w:t>
            </w:r>
          </w:p>
        </w:tc>
        <w:tc>
          <w:tcPr>
            <w:tcW w:w="2874" w:type="dxa"/>
            <w:tcBorders>
              <w:left w:val="single" w:sz="6" w:space="0" w:color="FFFFFF" w:themeColor="background1"/>
              <w:right w:val="single" w:sz="6" w:space="0" w:color="FFFFFF" w:themeColor="background1"/>
            </w:tcBorders>
            <w:shd w:val="clear" w:color="auto" w:fill="3E6EA3"/>
            <w:vAlign w:val="center"/>
          </w:tcPr>
          <w:p w14:paraId="0A655E46" w14:textId="5F62DEC6" w:rsidR="00526F2E" w:rsidRDefault="00526F2E" w:rsidP="00BF2A9B">
            <w:pPr>
              <w:pStyle w:val="TSTableHeading"/>
              <w:rPr>
                <w:sz w:val="20"/>
                <w:szCs w:val="20"/>
              </w:rPr>
            </w:pPr>
            <w:r>
              <w:rPr>
                <w:sz w:val="20"/>
                <w:szCs w:val="20"/>
              </w:rPr>
              <w:t>V</w:t>
            </w:r>
            <w:r w:rsidRPr="00FA24A4">
              <w:rPr>
                <w:sz w:val="20"/>
                <w:szCs w:val="20"/>
              </w:rPr>
              <w:t xml:space="preserve">OMC on ULSD </w:t>
            </w:r>
            <w:r w:rsidR="007F15B3">
              <w:rPr>
                <w:sz w:val="20"/>
                <w:szCs w:val="20"/>
              </w:rPr>
              <w:t>of for Non-</w:t>
            </w:r>
            <w:r w:rsidR="00D2670D">
              <w:rPr>
                <w:sz w:val="20"/>
                <w:szCs w:val="20"/>
              </w:rPr>
              <w:t>Fossil</w:t>
            </w:r>
            <w:r w:rsidR="007F15B3">
              <w:rPr>
                <w:sz w:val="20"/>
                <w:szCs w:val="20"/>
              </w:rPr>
              <w:t xml:space="preserve"> </w:t>
            </w:r>
            <w:r w:rsidR="00D2670D">
              <w:rPr>
                <w:sz w:val="20"/>
                <w:szCs w:val="20"/>
              </w:rPr>
              <w:t>Fuel</w:t>
            </w:r>
            <w:r w:rsidR="007F15B3">
              <w:rPr>
                <w:sz w:val="20"/>
                <w:szCs w:val="20"/>
              </w:rPr>
              <w:t xml:space="preserve"> Fired Facility</w:t>
            </w:r>
          </w:p>
          <w:p w14:paraId="65882CDE" w14:textId="1EF3CF53" w:rsidR="00526F2E" w:rsidRPr="00FA24A4" w:rsidRDefault="00526F2E" w:rsidP="00BF2A9B">
            <w:pPr>
              <w:pStyle w:val="TSTableHeading"/>
              <w:rPr>
                <w:sz w:val="20"/>
                <w:szCs w:val="20"/>
              </w:rPr>
            </w:pPr>
            <w:r w:rsidRPr="00FA24A4">
              <w:rPr>
                <w:sz w:val="20"/>
                <w:szCs w:val="20"/>
              </w:rPr>
              <w:t>(US$/kW</w:t>
            </w:r>
            <w:r>
              <w:rPr>
                <w:sz w:val="20"/>
                <w:szCs w:val="20"/>
              </w:rPr>
              <w:t>h</w:t>
            </w:r>
            <w:r w:rsidRPr="00FA24A4">
              <w:rPr>
                <w:sz w:val="20"/>
                <w:szCs w:val="20"/>
              </w:rPr>
              <w:t>)</w:t>
            </w:r>
          </w:p>
        </w:tc>
        <w:tc>
          <w:tcPr>
            <w:tcW w:w="0" w:type="auto"/>
            <w:tcBorders>
              <w:left w:val="single" w:sz="6" w:space="0" w:color="FFFFFF" w:themeColor="background1"/>
            </w:tcBorders>
            <w:shd w:val="clear" w:color="auto" w:fill="3E6EA3"/>
            <w:vAlign w:val="center"/>
          </w:tcPr>
          <w:p w14:paraId="342E286D" w14:textId="62FF491D" w:rsidR="00526F2E" w:rsidRPr="00FA24A4" w:rsidRDefault="00526F2E" w:rsidP="00BF2A9B">
            <w:pPr>
              <w:pStyle w:val="TSTableHeading"/>
              <w:rPr>
                <w:sz w:val="20"/>
                <w:szCs w:val="20"/>
              </w:rPr>
            </w:pPr>
            <w:r>
              <w:rPr>
                <w:sz w:val="20"/>
                <w:szCs w:val="20"/>
              </w:rPr>
              <w:t>V</w:t>
            </w:r>
            <w:r w:rsidRPr="00FA24A4">
              <w:rPr>
                <w:sz w:val="20"/>
                <w:szCs w:val="20"/>
              </w:rPr>
              <w:t>OMC on Natural Gas (US$/kW</w:t>
            </w:r>
            <w:r>
              <w:rPr>
                <w:sz w:val="20"/>
                <w:szCs w:val="20"/>
              </w:rPr>
              <w:t>h</w:t>
            </w:r>
            <w:r w:rsidRPr="00FA24A4">
              <w:rPr>
                <w:sz w:val="20"/>
                <w:szCs w:val="20"/>
              </w:rPr>
              <w:t>)</w:t>
            </w:r>
          </w:p>
        </w:tc>
      </w:tr>
      <w:tr w:rsidR="005108E4" w:rsidRPr="00526F2E" w14:paraId="27CC2929" w14:textId="77777777" w:rsidTr="00526F2E">
        <w:tc>
          <w:tcPr>
            <w:tcW w:w="3772" w:type="dxa"/>
          </w:tcPr>
          <w:p w14:paraId="2E96EC12" w14:textId="4E668DBE" w:rsidR="005108E4" w:rsidRPr="00526F2E" w:rsidRDefault="005108E4" w:rsidP="00BF2A9B">
            <w:pPr>
              <w:tabs>
                <w:tab w:val="left" w:pos="-720"/>
              </w:tabs>
              <w:suppressAutoHyphens/>
              <w:spacing w:before="40"/>
              <w:jc w:val="left"/>
              <w:rPr>
                <w:color w:val="000000"/>
                <w:spacing w:val="-2"/>
                <w:szCs w:val="20"/>
              </w:rPr>
            </w:pPr>
            <w:r>
              <w:rPr>
                <w:color w:val="000000"/>
                <w:spacing w:val="-2"/>
                <w:szCs w:val="20"/>
              </w:rPr>
              <w:t>Phase 1 Commercial Operation Date through Phase 2 Commercial Operation Date</w:t>
            </w:r>
          </w:p>
        </w:tc>
        <w:tc>
          <w:tcPr>
            <w:tcW w:w="2874" w:type="dxa"/>
          </w:tcPr>
          <w:p w14:paraId="6EEB4A66" w14:textId="77777777" w:rsidR="005108E4" w:rsidRPr="00526F2E" w:rsidRDefault="005108E4" w:rsidP="00BF2A9B">
            <w:pPr>
              <w:tabs>
                <w:tab w:val="left" w:pos="-720"/>
              </w:tabs>
              <w:suppressAutoHyphens/>
              <w:spacing w:before="40"/>
              <w:rPr>
                <w:color w:val="000000"/>
                <w:spacing w:val="-2"/>
                <w:szCs w:val="20"/>
              </w:rPr>
            </w:pPr>
          </w:p>
        </w:tc>
        <w:tc>
          <w:tcPr>
            <w:tcW w:w="0" w:type="auto"/>
          </w:tcPr>
          <w:p w14:paraId="53921F6B" w14:textId="77777777" w:rsidR="005108E4" w:rsidRPr="00526F2E" w:rsidRDefault="005108E4" w:rsidP="00BF2A9B">
            <w:pPr>
              <w:tabs>
                <w:tab w:val="left" w:pos="-720"/>
              </w:tabs>
              <w:suppressAutoHyphens/>
              <w:spacing w:before="40"/>
              <w:rPr>
                <w:color w:val="000000"/>
                <w:spacing w:val="-2"/>
                <w:szCs w:val="20"/>
              </w:rPr>
            </w:pPr>
          </w:p>
        </w:tc>
      </w:tr>
      <w:tr w:rsidR="00526F2E" w:rsidRPr="00526F2E" w14:paraId="52A3299B" w14:textId="77777777" w:rsidTr="00526F2E">
        <w:tc>
          <w:tcPr>
            <w:tcW w:w="3772" w:type="dxa"/>
          </w:tcPr>
          <w:p w14:paraId="2E7409FB" w14:textId="64150A96" w:rsidR="00526F2E" w:rsidRPr="00526F2E" w:rsidRDefault="005108E4" w:rsidP="00BF2A9B">
            <w:pPr>
              <w:tabs>
                <w:tab w:val="left" w:pos="-720"/>
              </w:tabs>
              <w:suppressAutoHyphens/>
              <w:spacing w:before="40"/>
              <w:jc w:val="left"/>
              <w:rPr>
                <w:color w:val="000000"/>
                <w:spacing w:val="-2"/>
                <w:szCs w:val="20"/>
              </w:rPr>
            </w:pPr>
            <w:r>
              <w:rPr>
                <w:color w:val="000000"/>
                <w:spacing w:val="-2"/>
                <w:szCs w:val="20"/>
              </w:rPr>
              <w:t>Phase 2</w:t>
            </w:r>
            <w:r w:rsidR="00DA7041">
              <w:rPr>
                <w:color w:val="000000"/>
                <w:spacing w:val="-2"/>
                <w:szCs w:val="20"/>
              </w:rPr>
              <w:t xml:space="preserve"> </w:t>
            </w:r>
            <w:r w:rsidR="00526F2E" w:rsidRPr="00526F2E">
              <w:rPr>
                <w:color w:val="000000"/>
                <w:spacing w:val="-2"/>
                <w:szCs w:val="20"/>
              </w:rPr>
              <w:t>Commercial Operation Date through end of the Term</w:t>
            </w:r>
          </w:p>
        </w:tc>
        <w:tc>
          <w:tcPr>
            <w:tcW w:w="2874" w:type="dxa"/>
          </w:tcPr>
          <w:p w14:paraId="34AFAA31" w14:textId="77777777" w:rsidR="00526F2E" w:rsidRPr="00526F2E" w:rsidRDefault="00526F2E" w:rsidP="00BF2A9B">
            <w:pPr>
              <w:tabs>
                <w:tab w:val="left" w:pos="-720"/>
              </w:tabs>
              <w:suppressAutoHyphens/>
              <w:spacing w:before="40"/>
              <w:rPr>
                <w:color w:val="000000"/>
                <w:spacing w:val="-2"/>
                <w:szCs w:val="20"/>
              </w:rPr>
            </w:pPr>
          </w:p>
        </w:tc>
        <w:tc>
          <w:tcPr>
            <w:tcW w:w="0" w:type="auto"/>
          </w:tcPr>
          <w:p w14:paraId="5220E2A1" w14:textId="77777777" w:rsidR="00526F2E" w:rsidRPr="00526F2E" w:rsidRDefault="00526F2E" w:rsidP="00BF2A9B">
            <w:pPr>
              <w:tabs>
                <w:tab w:val="left" w:pos="-720"/>
              </w:tabs>
              <w:suppressAutoHyphens/>
              <w:spacing w:before="40"/>
              <w:rPr>
                <w:color w:val="000000"/>
                <w:spacing w:val="-2"/>
                <w:szCs w:val="20"/>
              </w:rPr>
            </w:pPr>
          </w:p>
        </w:tc>
      </w:tr>
    </w:tbl>
    <w:p w14:paraId="080C1157" w14:textId="60ABB598" w:rsidR="00E8108F" w:rsidRPr="00CC0318" w:rsidRDefault="00E8108F" w:rsidP="00526F2E">
      <w:pPr>
        <w:pStyle w:val="Heading2"/>
      </w:pPr>
      <w:bookmarkStart w:id="140" w:name="_Ref486317730"/>
      <w:bookmarkStart w:id="141" w:name="_Ref486317816"/>
      <w:bookmarkStart w:id="142" w:name="_Toc526151204"/>
      <w:r w:rsidRPr="00CC0318">
        <w:t>Fuel Charge (FC)</w:t>
      </w:r>
      <w:bookmarkEnd w:id="140"/>
      <w:bookmarkEnd w:id="141"/>
      <w:bookmarkEnd w:id="142"/>
    </w:p>
    <w:p w14:paraId="5201E62F" w14:textId="5427F3EB" w:rsidR="00E8108F" w:rsidRPr="00CC0318" w:rsidRDefault="00E8108F" w:rsidP="00E8108F">
      <w:pPr>
        <w:tabs>
          <w:tab w:val="center" w:pos="-1800"/>
        </w:tabs>
        <w:suppressAutoHyphens/>
        <w:rPr>
          <w:color w:val="000000"/>
          <w:spacing w:val="-2"/>
        </w:rPr>
      </w:pPr>
      <w:r w:rsidRPr="006D600D">
        <w:rPr>
          <w:color w:val="000000"/>
          <w:spacing w:val="-2"/>
        </w:rPr>
        <w:t>The Fuel Charge portion</w:t>
      </w:r>
      <w:r w:rsidR="00665CAD" w:rsidRPr="006D600D">
        <w:rPr>
          <w:color w:val="000000"/>
          <w:spacing w:val="-2"/>
        </w:rPr>
        <w:t xml:space="preserve"> of the </w:t>
      </w:r>
      <w:r w:rsidR="004B4631" w:rsidRPr="006D600D">
        <w:rPr>
          <w:color w:val="000000"/>
          <w:spacing w:val="-2"/>
        </w:rPr>
        <w:t>Price to</w:t>
      </w:r>
      <w:r w:rsidR="00665CAD" w:rsidRPr="006D600D">
        <w:rPr>
          <w:color w:val="000000"/>
          <w:spacing w:val="-2"/>
        </w:rPr>
        <w:t xml:space="preserve"> the Bidder </w:t>
      </w:r>
      <w:r w:rsidRPr="006D600D">
        <w:rPr>
          <w:color w:val="000000"/>
          <w:spacing w:val="-2"/>
        </w:rPr>
        <w:t xml:space="preserve">will be calculated at the end of each billing period based on the Guaranteed Heat Rate, adjusted for the billing period </w:t>
      </w:r>
      <w:r w:rsidR="00BF2A9B" w:rsidRPr="006D600D">
        <w:rPr>
          <w:color w:val="000000"/>
          <w:spacing w:val="-2"/>
        </w:rPr>
        <w:t>a</w:t>
      </w:r>
      <w:r w:rsidRPr="006D600D">
        <w:rPr>
          <w:color w:val="000000"/>
          <w:spacing w:val="-2"/>
        </w:rPr>
        <w:t>mbient temperature</w:t>
      </w:r>
      <w:r w:rsidR="00BF2A9B" w:rsidRPr="006D600D">
        <w:rPr>
          <w:color w:val="000000"/>
          <w:spacing w:val="-2"/>
        </w:rPr>
        <w:t>s</w:t>
      </w:r>
      <w:r w:rsidRPr="006D600D">
        <w:rPr>
          <w:color w:val="000000"/>
          <w:spacing w:val="-2"/>
        </w:rPr>
        <w:t xml:space="preserve"> and </w:t>
      </w:r>
      <w:r w:rsidR="000C18DA">
        <w:rPr>
          <w:color w:val="000000"/>
          <w:spacing w:val="-2"/>
        </w:rPr>
        <w:t xml:space="preserve">Fossil Fuel Fired Component </w:t>
      </w:r>
      <w:r w:rsidRPr="006D600D">
        <w:rPr>
          <w:color w:val="000000"/>
          <w:spacing w:val="-2"/>
        </w:rPr>
        <w:t>load</w:t>
      </w:r>
      <w:r w:rsidR="00BF2A9B" w:rsidRPr="006D600D">
        <w:rPr>
          <w:color w:val="000000"/>
          <w:spacing w:val="-2"/>
        </w:rPr>
        <w:t>s</w:t>
      </w:r>
      <w:r w:rsidRPr="006D600D">
        <w:rPr>
          <w:color w:val="000000"/>
          <w:spacing w:val="-2"/>
        </w:rPr>
        <w:t xml:space="preserve"> using</w:t>
      </w:r>
      <w:r w:rsidRPr="00CC0318">
        <w:rPr>
          <w:color w:val="000000"/>
          <w:spacing w:val="-2"/>
        </w:rPr>
        <w:t xml:space="preserve"> Equation</w:t>
      </w:r>
      <w:r w:rsidR="00BF2A9B">
        <w:rPr>
          <w:color w:val="000000"/>
          <w:spacing w:val="-2"/>
        </w:rPr>
        <w:t>s</w:t>
      </w:r>
      <w:r w:rsidRPr="00CC0318">
        <w:rPr>
          <w:color w:val="000000"/>
          <w:spacing w:val="-2"/>
        </w:rPr>
        <w:t xml:space="preserve"> </w:t>
      </w:r>
      <w:r w:rsidR="00BF2A9B">
        <w:rPr>
          <w:color w:val="000000"/>
          <w:spacing w:val="-2"/>
        </w:rPr>
        <w:t>4.4 for ULSD and</w:t>
      </w:r>
      <w:r w:rsidR="009A6212">
        <w:rPr>
          <w:color w:val="000000"/>
          <w:spacing w:val="-2"/>
        </w:rPr>
        <w:t>/</w:t>
      </w:r>
      <w:r w:rsidR="00BF2A9B">
        <w:rPr>
          <w:color w:val="000000"/>
          <w:spacing w:val="-2"/>
        </w:rPr>
        <w:t xml:space="preserve">or </w:t>
      </w:r>
      <w:r w:rsidR="004B4631">
        <w:rPr>
          <w:color w:val="000000"/>
          <w:spacing w:val="-2"/>
        </w:rPr>
        <w:t xml:space="preserve">4.5 </w:t>
      </w:r>
      <w:r w:rsidR="004B4631" w:rsidRPr="00CC0318">
        <w:rPr>
          <w:color w:val="000000"/>
          <w:spacing w:val="-2"/>
        </w:rPr>
        <w:t>of</w:t>
      </w:r>
      <w:r w:rsidRPr="00CC0318">
        <w:rPr>
          <w:color w:val="000000"/>
          <w:spacing w:val="-2"/>
        </w:rPr>
        <w:t xml:space="preserve"> Section B,</w:t>
      </w:r>
      <w:r w:rsidR="009A6212">
        <w:rPr>
          <w:color w:val="000000"/>
          <w:spacing w:val="-2"/>
        </w:rPr>
        <w:t xml:space="preserve"> as applicable,</w:t>
      </w:r>
      <w:r w:rsidRPr="00CC0318">
        <w:rPr>
          <w:color w:val="000000"/>
          <w:spacing w:val="-2"/>
        </w:rPr>
        <w:t xml:space="preserve"> and the values provided in Tables in this Section </w:t>
      </w:r>
      <w:r w:rsidR="009A6212">
        <w:rPr>
          <w:color w:val="000000"/>
          <w:spacing w:val="-2"/>
        </w:rPr>
        <w:fldChar w:fldCharType="begin"/>
      </w:r>
      <w:r w:rsidR="009A6212">
        <w:rPr>
          <w:color w:val="000000"/>
          <w:spacing w:val="-2"/>
        </w:rPr>
        <w:instrText xml:space="preserve"> REF _Ref486317730 \r \h </w:instrText>
      </w:r>
      <w:r w:rsidR="009A6212">
        <w:rPr>
          <w:color w:val="000000"/>
          <w:spacing w:val="-2"/>
        </w:rPr>
      </w:r>
      <w:r w:rsidR="009A6212">
        <w:rPr>
          <w:color w:val="000000"/>
          <w:spacing w:val="-2"/>
        </w:rPr>
        <w:fldChar w:fldCharType="separate"/>
      </w:r>
      <w:r w:rsidR="00EC577B">
        <w:rPr>
          <w:color w:val="000000"/>
          <w:spacing w:val="-2"/>
        </w:rPr>
        <w:t>15.5</w:t>
      </w:r>
      <w:r w:rsidR="009A6212">
        <w:rPr>
          <w:color w:val="000000"/>
          <w:spacing w:val="-2"/>
        </w:rPr>
        <w:fldChar w:fldCharType="end"/>
      </w:r>
      <w:r w:rsidRPr="00CC0318">
        <w:rPr>
          <w:color w:val="000000"/>
          <w:spacing w:val="-2"/>
        </w:rPr>
        <w:t xml:space="preserve"> of Envelope II.</w:t>
      </w:r>
    </w:p>
    <w:p w14:paraId="0185B861" w14:textId="7F6543CD" w:rsidR="009A6212" w:rsidRDefault="00E8108F" w:rsidP="009A6212">
      <w:pPr>
        <w:tabs>
          <w:tab w:val="center" w:pos="-1800"/>
        </w:tabs>
        <w:suppressAutoHyphens/>
      </w:pPr>
      <w:r w:rsidRPr="00CC0318">
        <w:rPr>
          <w:color w:val="000000"/>
          <w:spacing w:val="-2"/>
        </w:rPr>
        <w:lastRenderedPageBreak/>
        <w:t xml:space="preserve">For purposes of evaluation, it will be assumed that the Facility </w:t>
      </w:r>
      <w:r w:rsidR="00665CAD">
        <w:rPr>
          <w:color w:val="000000"/>
          <w:spacing w:val="-2"/>
        </w:rPr>
        <w:t>operates</w:t>
      </w:r>
      <w:r w:rsidRPr="00CC0318">
        <w:rPr>
          <w:color w:val="000000"/>
          <w:spacing w:val="-2"/>
        </w:rPr>
        <w:t xml:space="preserve"> at the load profile described </w:t>
      </w:r>
      <w:r w:rsidR="00F0286F">
        <w:rPr>
          <w:color w:val="000000"/>
          <w:spacing w:val="-2"/>
        </w:rPr>
        <w:t xml:space="preserve">in Article </w:t>
      </w:r>
      <w:r w:rsidRPr="00CC0318">
        <w:rPr>
          <w:color w:val="000000"/>
          <w:spacing w:val="-2"/>
        </w:rPr>
        <w:t xml:space="preserve"> </w:t>
      </w:r>
      <w:r w:rsidR="00F0286F">
        <w:rPr>
          <w:color w:val="000000"/>
          <w:spacing w:val="-2"/>
        </w:rPr>
        <w:fldChar w:fldCharType="begin"/>
      </w:r>
      <w:r w:rsidR="00F0286F">
        <w:rPr>
          <w:color w:val="000000"/>
          <w:spacing w:val="-2"/>
        </w:rPr>
        <w:instrText xml:space="preserve"> REF _Ref486330033 \r \h </w:instrText>
      </w:r>
      <w:r w:rsidR="00F0286F">
        <w:rPr>
          <w:color w:val="000000"/>
          <w:spacing w:val="-2"/>
        </w:rPr>
      </w:r>
      <w:r w:rsidR="00F0286F">
        <w:rPr>
          <w:color w:val="000000"/>
          <w:spacing w:val="-2"/>
        </w:rPr>
        <w:fldChar w:fldCharType="separate"/>
      </w:r>
      <w:r w:rsidR="00EC577B">
        <w:rPr>
          <w:color w:val="000000"/>
          <w:spacing w:val="-2"/>
        </w:rPr>
        <w:t>15.7.1</w:t>
      </w:r>
      <w:r w:rsidR="00F0286F">
        <w:rPr>
          <w:color w:val="000000"/>
          <w:spacing w:val="-2"/>
        </w:rPr>
        <w:fldChar w:fldCharType="end"/>
      </w:r>
      <w:r w:rsidR="00F0286F">
        <w:rPr>
          <w:color w:val="000000"/>
          <w:spacing w:val="-2"/>
        </w:rPr>
        <w:t xml:space="preserve"> below. </w:t>
      </w:r>
      <w:r w:rsidRPr="00CC0318">
        <w:t xml:space="preserve">It </w:t>
      </w:r>
      <w:r>
        <w:t>will</w:t>
      </w:r>
      <w:r w:rsidRPr="00CC0318">
        <w:t xml:space="preserve"> also be assumed that the Facility uses </w:t>
      </w:r>
      <w:r w:rsidR="009A6212">
        <w:t xml:space="preserve">ULSD </w:t>
      </w:r>
      <w:r w:rsidRPr="00CC0318">
        <w:t xml:space="preserve">for </w:t>
      </w:r>
      <w:r w:rsidR="009A6212">
        <w:t>Contract Years 1 through 3 and Natural Gas for the remainder of the ECA Term.</w:t>
      </w:r>
    </w:p>
    <w:p w14:paraId="4B84560C" w14:textId="3A6B92F6" w:rsidR="00E8108F" w:rsidRPr="00CC0318" w:rsidRDefault="00E8108F" w:rsidP="009A6212">
      <w:pPr>
        <w:tabs>
          <w:tab w:val="center" w:pos="-1800"/>
        </w:tabs>
        <w:suppressAutoHyphens/>
        <w:rPr>
          <w:color w:val="000000"/>
          <w:spacing w:val="-2"/>
        </w:rPr>
      </w:pPr>
      <w:r>
        <w:rPr>
          <w:color w:val="000000"/>
          <w:spacing w:val="-2"/>
        </w:rPr>
        <w:t>Bidder</w:t>
      </w:r>
      <w:r w:rsidRPr="00CC0318">
        <w:rPr>
          <w:color w:val="000000"/>
          <w:spacing w:val="-2"/>
        </w:rPr>
        <w:t xml:space="preserve">s shall provide their proposed Guaranteed Heat Rates for the Commercial Operation Period in this Section </w:t>
      </w:r>
      <w:r w:rsidR="009A6212">
        <w:rPr>
          <w:color w:val="000000"/>
          <w:spacing w:val="-2"/>
        </w:rPr>
        <w:fldChar w:fldCharType="begin"/>
      </w:r>
      <w:r w:rsidR="009A6212">
        <w:rPr>
          <w:color w:val="000000"/>
          <w:spacing w:val="-2"/>
        </w:rPr>
        <w:instrText xml:space="preserve"> REF _Ref486317816 \r \h </w:instrText>
      </w:r>
      <w:r w:rsidR="009A6212">
        <w:rPr>
          <w:color w:val="000000"/>
          <w:spacing w:val="-2"/>
        </w:rPr>
      </w:r>
      <w:r w:rsidR="009A6212">
        <w:rPr>
          <w:color w:val="000000"/>
          <w:spacing w:val="-2"/>
        </w:rPr>
        <w:fldChar w:fldCharType="separate"/>
      </w:r>
      <w:r w:rsidR="00EC577B">
        <w:rPr>
          <w:color w:val="000000"/>
          <w:spacing w:val="-2"/>
        </w:rPr>
        <w:t>15.5</w:t>
      </w:r>
      <w:r w:rsidR="009A6212">
        <w:rPr>
          <w:color w:val="000000"/>
          <w:spacing w:val="-2"/>
        </w:rPr>
        <w:fldChar w:fldCharType="end"/>
      </w:r>
      <w:r w:rsidRPr="00CC0318">
        <w:rPr>
          <w:color w:val="000000"/>
          <w:spacing w:val="-2"/>
        </w:rPr>
        <w:t xml:space="preserve"> based on the Higher Heating Value for Fuel at Site Reference Conditions (SRC)</w:t>
      </w:r>
      <w:r w:rsidR="009A6212">
        <w:rPr>
          <w:color w:val="000000"/>
          <w:spacing w:val="-2"/>
        </w:rPr>
        <w:t xml:space="preserve"> at different Facility outputs</w:t>
      </w:r>
      <w:r w:rsidRPr="00CC0318">
        <w:rPr>
          <w:color w:val="000000"/>
          <w:spacing w:val="-2"/>
        </w:rPr>
        <w:t>.  These data shall be used for calculation of allowable Fuel consumption</w:t>
      </w:r>
      <w:r w:rsidR="009A6212">
        <w:rPr>
          <w:color w:val="000000"/>
          <w:spacing w:val="-2"/>
        </w:rPr>
        <w:t>.</w:t>
      </w:r>
      <w:r w:rsidRPr="00CC0318">
        <w:rPr>
          <w:color w:val="000000"/>
          <w:spacing w:val="-2"/>
        </w:rPr>
        <w:t xml:space="preserve"> </w:t>
      </w:r>
    </w:p>
    <w:p w14:paraId="2EE5EB78" w14:textId="5E098BAD" w:rsidR="00E8108F" w:rsidRPr="00CC0318" w:rsidRDefault="00E8108F" w:rsidP="00E8108F">
      <w:pPr>
        <w:tabs>
          <w:tab w:val="left" w:pos="-720"/>
        </w:tabs>
        <w:rPr>
          <w:color w:val="000000"/>
          <w:spacing w:val="-2"/>
        </w:rPr>
      </w:pPr>
      <w:r w:rsidRPr="00CC0318">
        <w:rPr>
          <w:color w:val="000000"/>
          <w:spacing w:val="-2"/>
        </w:rPr>
        <w:t xml:space="preserve">The Guaranteed Heat Rate shall not be corrected for degradation at any time during the </w:t>
      </w:r>
      <w:r w:rsidR="009A6212">
        <w:rPr>
          <w:color w:val="000000"/>
          <w:spacing w:val="-2"/>
        </w:rPr>
        <w:t>ECA</w:t>
      </w:r>
      <w:r w:rsidRPr="00CC0318">
        <w:rPr>
          <w:color w:val="000000"/>
          <w:spacing w:val="-2"/>
        </w:rPr>
        <w:t xml:space="preserve"> Term. These Guaranteed Heat Rates shall remain effective for the entire Term of the Project.  </w:t>
      </w:r>
      <w:r>
        <w:rPr>
          <w:color w:val="000000"/>
          <w:spacing w:val="-2"/>
        </w:rPr>
        <w:t>Bidder</w:t>
      </w:r>
      <w:r w:rsidRPr="00CC0318">
        <w:rPr>
          <w:color w:val="000000"/>
          <w:spacing w:val="-2"/>
        </w:rPr>
        <w:t xml:space="preserve">s must therefore account for heat rate degradation when establishing their proposed Guaranteed Heat Rates.  Once submitted, no changes will be allowed to be made to the data in these tables by any </w:t>
      </w:r>
      <w:r>
        <w:rPr>
          <w:color w:val="000000"/>
          <w:spacing w:val="-2"/>
        </w:rPr>
        <w:t>Bidder</w:t>
      </w:r>
      <w:r w:rsidRPr="00CC0318">
        <w:rPr>
          <w:color w:val="000000"/>
          <w:spacing w:val="-2"/>
        </w:rPr>
        <w:t>.</w:t>
      </w:r>
    </w:p>
    <w:p w14:paraId="6B8E7F37" w14:textId="15E99680" w:rsidR="002903CD" w:rsidRDefault="009A6212" w:rsidP="009A6212">
      <w:pPr>
        <w:pStyle w:val="Caption"/>
      </w:pPr>
      <w:bookmarkStart w:id="143" w:name="_Ref486327125"/>
      <w:bookmarkStart w:id="144" w:name="_Toc525310504"/>
      <w:r>
        <w:t>Table </w:t>
      </w:r>
      <w:r w:rsidR="00920317">
        <w:fldChar w:fldCharType="begin"/>
      </w:r>
      <w:r w:rsidR="00920317">
        <w:instrText xml:space="preserve"> STYLEREF 1 \s  \* MERGEFORMAT </w:instrText>
      </w:r>
      <w:r w:rsidR="00920317">
        <w:fldChar w:fldCharType="separate"/>
      </w:r>
      <w:r w:rsidR="00EC577B">
        <w:rPr>
          <w:noProof/>
        </w:rPr>
        <w:t>15</w:t>
      </w:r>
      <w:r w:rsidR="00920317">
        <w:rPr>
          <w:noProof/>
        </w:rPr>
        <w:fldChar w:fldCharType="end"/>
      </w:r>
      <w:r>
        <w:rPr>
          <w:noProof/>
        </w:rPr>
        <w:t>.</w:t>
      </w:r>
      <w:r>
        <w:fldChar w:fldCharType="begin"/>
      </w:r>
      <w:r>
        <w:instrText xml:space="preserve"> SEQ Table \* ARABIC \s 1 </w:instrText>
      </w:r>
      <w:r>
        <w:fldChar w:fldCharType="separate"/>
      </w:r>
      <w:r w:rsidR="00EC577B">
        <w:rPr>
          <w:noProof/>
        </w:rPr>
        <w:t>5</w:t>
      </w:r>
      <w:r>
        <w:rPr>
          <w:noProof/>
        </w:rPr>
        <w:fldChar w:fldCharType="end"/>
      </w:r>
      <w:bookmarkEnd w:id="143"/>
      <w:r>
        <w:t>:</w:t>
      </w:r>
      <w:r>
        <w:tab/>
      </w:r>
      <w:r w:rsidRPr="00DE5A72">
        <w:tab/>
      </w:r>
      <w:r w:rsidRPr="009A6212">
        <w:t xml:space="preserve">Guaranteed </w:t>
      </w:r>
      <w:r w:rsidR="005108E4">
        <w:t xml:space="preserve">Phase 1 </w:t>
      </w:r>
      <w:r w:rsidRPr="009A6212">
        <w:t xml:space="preserve">Heat Rates at </w:t>
      </w:r>
      <w:r w:rsidR="002903CD">
        <w:t>Site Reference Conditions on ULSD</w:t>
      </w:r>
      <w:bookmarkEnd w:id="144"/>
      <w:r w:rsidR="002903CD">
        <w:t xml:space="preserve"> </w:t>
      </w:r>
    </w:p>
    <w:tbl>
      <w:tblPr>
        <w:tblW w:w="0" w:type="auto"/>
        <w:tblBorders>
          <w:top w:val="single" w:sz="4" w:space="0" w:color="3E6EA3"/>
          <w:left w:val="single" w:sz="4" w:space="0" w:color="3E6EA3"/>
          <w:bottom w:val="single" w:sz="4" w:space="0" w:color="3E6EA3"/>
          <w:right w:val="single" w:sz="4" w:space="0" w:color="3E6EA3"/>
          <w:insideH w:val="single" w:sz="4" w:space="0" w:color="3E6EA3"/>
          <w:insideV w:val="single" w:sz="4" w:space="0" w:color="3E6EA3"/>
        </w:tblBorders>
        <w:tblLook w:val="0000" w:firstRow="0" w:lastRow="0" w:firstColumn="0" w:lastColumn="0" w:noHBand="0" w:noVBand="0"/>
      </w:tblPr>
      <w:tblGrid>
        <w:gridCol w:w="3595"/>
        <w:gridCol w:w="4410"/>
      </w:tblGrid>
      <w:tr w:rsidR="009A6212" w:rsidRPr="002903CD" w14:paraId="4D51FA19" w14:textId="77777777" w:rsidTr="00890BA1">
        <w:trPr>
          <w:tblHeader/>
        </w:trPr>
        <w:tc>
          <w:tcPr>
            <w:tcW w:w="3595" w:type="dxa"/>
            <w:tcBorders>
              <w:bottom w:val="single" w:sz="4" w:space="0" w:color="3E6EA3"/>
              <w:right w:val="single" w:sz="4" w:space="0" w:color="FFFFFF" w:themeColor="background1"/>
            </w:tcBorders>
            <w:shd w:val="clear" w:color="auto" w:fill="3E6EA3"/>
          </w:tcPr>
          <w:p w14:paraId="14E5EC44" w14:textId="61788E88" w:rsidR="009A6212" w:rsidRPr="002903CD" w:rsidRDefault="009A6212" w:rsidP="002903CD">
            <w:pPr>
              <w:pStyle w:val="TSTableHeading"/>
              <w:rPr>
                <w:sz w:val="20"/>
                <w:szCs w:val="20"/>
              </w:rPr>
            </w:pPr>
            <w:r w:rsidRPr="002903CD">
              <w:rPr>
                <w:sz w:val="20"/>
                <w:szCs w:val="20"/>
              </w:rPr>
              <w:t>Percent of  Dependable Capacity</w:t>
            </w:r>
            <w:r w:rsidRPr="002903CD">
              <w:rPr>
                <w:rStyle w:val="FootnoteReference"/>
                <w:b w:val="0"/>
                <w:sz w:val="20"/>
                <w:szCs w:val="20"/>
              </w:rPr>
              <w:footnoteReference w:id="12"/>
            </w:r>
          </w:p>
        </w:tc>
        <w:tc>
          <w:tcPr>
            <w:tcW w:w="4410" w:type="dxa"/>
            <w:tcBorders>
              <w:left w:val="single" w:sz="4" w:space="0" w:color="FFFFFF" w:themeColor="background1"/>
              <w:bottom w:val="single" w:sz="4" w:space="0" w:color="3E6EA3"/>
            </w:tcBorders>
            <w:shd w:val="clear" w:color="auto" w:fill="3E6EA3"/>
          </w:tcPr>
          <w:p w14:paraId="53A5BC33" w14:textId="0EB5C36A" w:rsidR="009A6212" w:rsidRPr="002903CD" w:rsidRDefault="009A6212" w:rsidP="002903CD">
            <w:pPr>
              <w:pStyle w:val="TSTableHeading"/>
              <w:rPr>
                <w:sz w:val="20"/>
                <w:szCs w:val="20"/>
              </w:rPr>
            </w:pPr>
            <w:r w:rsidRPr="002903CD">
              <w:rPr>
                <w:sz w:val="20"/>
                <w:szCs w:val="20"/>
              </w:rPr>
              <w:t>Guaranteed Heat Rate (HHV) (</w:t>
            </w:r>
            <w:r w:rsidR="002903CD" w:rsidRPr="002903CD">
              <w:rPr>
                <w:sz w:val="20"/>
                <w:szCs w:val="20"/>
              </w:rPr>
              <w:t>Btu</w:t>
            </w:r>
            <w:r w:rsidRPr="002903CD">
              <w:rPr>
                <w:sz w:val="20"/>
                <w:szCs w:val="20"/>
              </w:rPr>
              <w:t>/kWh)</w:t>
            </w:r>
            <w:r w:rsidRPr="002903CD">
              <w:rPr>
                <w:rStyle w:val="FootnoteReference"/>
                <w:b w:val="0"/>
                <w:sz w:val="20"/>
                <w:szCs w:val="20"/>
              </w:rPr>
              <w:footnoteReference w:id="13"/>
            </w:r>
          </w:p>
        </w:tc>
      </w:tr>
      <w:tr w:rsidR="006E0D83" w:rsidRPr="00181A5C" w14:paraId="195BC682" w14:textId="77777777" w:rsidTr="00890BA1">
        <w:tc>
          <w:tcPr>
            <w:tcW w:w="3595" w:type="dxa"/>
            <w:shd w:val="clear" w:color="auto" w:fill="CEDAE8"/>
          </w:tcPr>
          <w:p w14:paraId="5CF47855" w14:textId="77777777" w:rsidR="006E0D83" w:rsidRPr="000A617E" w:rsidRDefault="006E0D83" w:rsidP="006E0D83">
            <w:pPr>
              <w:tabs>
                <w:tab w:val="left" w:pos="-720"/>
              </w:tabs>
              <w:suppressAutoHyphens/>
              <w:spacing w:before="60"/>
              <w:jc w:val="center"/>
              <w:rPr>
                <w:color w:val="000000"/>
                <w:spacing w:val="-2"/>
              </w:rPr>
            </w:pPr>
            <w:r w:rsidRPr="000A617E">
              <w:rPr>
                <w:color w:val="000000"/>
                <w:spacing w:val="-2"/>
              </w:rPr>
              <w:t>100%</w:t>
            </w:r>
          </w:p>
        </w:tc>
        <w:tc>
          <w:tcPr>
            <w:tcW w:w="4410" w:type="dxa"/>
            <w:shd w:val="clear" w:color="auto" w:fill="CEDAE8"/>
          </w:tcPr>
          <w:p w14:paraId="29B93A42" w14:textId="1B3B9DB4" w:rsidR="006E0D83" w:rsidRPr="000A617E" w:rsidRDefault="006E0D83" w:rsidP="006E0D83">
            <w:pPr>
              <w:tabs>
                <w:tab w:val="left" w:pos="-720"/>
              </w:tabs>
              <w:suppressAutoHyphens/>
              <w:spacing w:before="60"/>
              <w:jc w:val="center"/>
              <w:rPr>
                <w:color w:val="000000"/>
                <w:spacing w:val="-2"/>
              </w:rPr>
            </w:pPr>
          </w:p>
        </w:tc>
      </w:tr>
      <w:tr w:rsidR="006E0D83" w:rsidRPr="00181A5C" w14:paraId="24F48FE0" w14:textId="77777777" w:rsidTr="00516750">
        <w:tc>
          <w:tcPr>
            <w:tcW w:w="3595" w:type="dxa"/>
          </w:tcPr>
          <w:p w14:paraId="70DB246B" w14:textId="77777777" w:rsidR="006E0D83" w:rsidRPr="000A617E" w:rsidRDefault="006E0D83" w:rsidP="006E0D83">
            <w:pPr>
              <w:tabs>
                <w:tab w:val="left" w:pos="-720"/>
              </w:tabs>
              <w:suppressAutoHyphens/>
              <w:spacing w:before="60"/>
              <w:jc w:val="center"/>
              <w:rPr>
                <w:color w:val="000000"/>
                <w:spacing w:val="-2"/>
              </w:rPr>
            </w:pPr>
            <w:r w:rsidRPr="000A617E">
              <w:rPr>
                <w:color w:val="000000"/>
                <w:spacing w:val="-2"/>
              </w:rPr>
              <w:t>95%</w:t>
            </w:r>
          </w:p>
        </w:tc>
        <w:tc>
          <w:tcPr>
            <w:tcW w:w="4410" w:type="dxa"/>
          </w:tcPr>
          <w:p w14:paraId="221109BE" w14:textId="77777777" w:rsidR="006E0D83" w:rsidRPr="000A617E" w:rsidRDefault="006E0D83" w:rsidP="006E0D83">
            <w:pPr>
              <w:tabs>
                <w:tab w:val="left" w:pos="-720"/>
              </w:tabs>
              <w:suppressAutoHyphens/>
              <w:spacing w:before="60"/>
              <w:jc w:val="center"/>
              <w:rPr>
                <w:color w:val="000000"/>
                <w:spacing w:val="-2"/>
              </w:rPr>
            </w:pPr>
          </w:p>
        </w:tc>
      </w:tr>
      <w:tr w:rsidR="006E0D83" w:rsidRPr="00181A5C" w14:paraId="21EAE698" w14:textId="77777777" w:rsidTr="00890BA1">
        <w:tc>
          <w:tcPr>
            <w:tcW w:w="3595" w:type="dxa"/>
            <w:tcBorders>
              <w:bottom w:val="single" w:sz="4" w:space="0" w:color="3E6EA3"/>
            </w:tcBorders>
          </w:tcPr>
          <w:p w14:paraId="55403A8D" w14:textId="77777777" w:rsidR="006E0D83" w:rsidRPr="000A617E" w:rsidRDefault="006E0D83" w:rsidP="006E0D83">
            <w:pPr>
              <w:tabs>
                <w:tab w:val="left" w:pos="-720"/>
              </w:tabs>
              <w:suppressAutoHyphens/>
              <w:spacing w:before="60"/>
              <w:jc w:val="center"/>
              <w:rPr>
                <w:color w:val="000000"/>
                <w:spacing w:val="-2"/>
              </w:rPr>
            </w:pPr>
            <w:r w:rsidRPr="000A617E">
              <w:rPr>
                <w:color w:val="000000"/>
                <w:spacing w:val="-2"/>
              </w:rPr>
              <w:t>90%</w:t>
            </w:r>
          </w:p>
        </w:tc>
        <w:tc>
          <w:tcPr>
            <w:tcW w:w="4410" w:type="dxa"/>
            <w:tcBorders>
              <w:bottom w:val="single" w:sz="4" w:space="0" w:color="3E6EA3"/>
            </w:tcBorders>
          </w:tcPr>
          <w:p w14:paraId="1C130A38" w14:textId="77777777" w:rsidR="006E0D83" w:rsidRPr="000A617E" w:rsidRDefault="006E0D83" w:rsidP="006E0D83">
            <w:pPr>
              <w:tabs>
                <w:tab w:val="left" w:pos="-720"/>
              </w:tabs>
              <w:suppressAutoHyphens/>
              <w:spacing w:before="60"/>
              <w:jc w:val="center"/>
              <w:rPr>
                <w:color w:val="000000"/>
                <w:spacing w:val="-2"/>
              </w:rPr>
            </w:pPr>
          </w:p>
        </w:tc>
      </w:tr>
      <w:tr w:rsidR="006E0D83" w:rsidRPr="00181A5C" w14:paraId="2887C8F1" w14:textId="77777777" w:rsidTr="00890BA1">
        <w:tc>
          <w:tcPr>
            <w:tcW w:w="3595" w:type="dxa"/>
            <w:shd w:val="clear" w:color="auto" w:fill="CEDAE8"/>
          </w:tcPr>
          <w:p w14:paraId="4B9D1535" w14:textId="77777777" w:rsidR="006E0D83" w:rsidRPr="000A617E" w:rsidRDefault="006E0D83" w:rsidP="006E0D83">
            <w:pPr>
              <w:tabs>
                <w:tab w:val="left" w:pos="-720"/>
              </w:tabs>
              <w:suppressAutoHyphens/>
              <w:spacing w:before="60"/>
              <w:jc w:val="center"/>
              <w:rPr>
                <w:color w:val="000000"/>
                <w:spacing w:val="-2"/>
              </w:rPr>
            </w:pPr>
            <w:r w:rsidRPr="000A617E">
              <w:rPr>
                <w:color w:val="000000"/>
                <w:spacing w:val="-2"/>
              </w:rPr>
              <w:t>85%</w:t>
            </w:r>
          </w:p>
        </w:tc>
        <w:tc>
          <w:tcPr>
            <w:tcW w:w="4410" w:type="dxa"/>
            <w:shd w:val="clear" w:color="auto" w:fill="CEDAE8"/>
          </w:tcPr>
          <w:p w14:paraId="644370BD" w14:textId="68772209" w:rsidR="006E0D83" w:rsidRPr="000A617E" w:rsidRDefault="006E0D83" w:rsidP="006E0D83">
            <w:pPr>
              <w:tabs>
                <w:tab w:val="left" w:pos="-720"/>
              </w:tabs>
              <w:suppressAutoHyphens/>
              <w:spacing w:before="60"/>
              <w:jc w:val="center"/>
              <w:rPr>
                <w:color w:val="000000"/>
                <w:spacing w:val="-2"/>
              </w:rPr>
            </w:pPr>
          </w:p>
        </w:tc>
      </w:tr>
      <w:tr w:rsidR="006E0D83" w:rsidRPr="00181A5C" w14:paraId="55BD8009" w14:textId="77777777" w:rsidTr="00890BA1">
        <w:tc>
          <w:tcPr>
            <w:tcW w:w="3595" w:type="dxa"/>
            <w:tcBorders>
              <w:bottom w:val="single" w:sz="4" w:space="0" w:color="3E6EA3"/>
            </w:tcBorders>
          </w:tcPr>
          <w:p w14:paraId="7C3484A3" w14:textId="77777777" w:rsidR="006E0D83" w:rsidRPr="000A617E" w:rsidRDefault="006E0D83" w:rsidP="006E0D83">
            <w:pPr>
              <w:tabs>
                <w:tab w:val="left" w:pos="-720"/>
              </w:tabs>
              <w:suppressAutoHyphens/>
              <w:spacing w:before="60"/>
              <w:jc w:val="center"/>
              <w:rPr>
                <w:color w:val="000000"/>
                <w:spacing w:val="-2"/>
              </w:rPr>
            </w:pPr>
            <w:r w:rsidRPr="000A617E">
              <w:rPr>
                <w:color w:val="000000"/>
                <w:spacing w:val="-2"/>
              </w:rPr>
              <w:t>80%</w:t>
            </w:r>
          </w:p>
        </w:tc>
        <w:tc>
          <w:tcPr>
            <w:tcW w:w="4410" w:type="dxa"/>
            <w:tcBorders>
              <w:bottom w:val="single" w:sz="4" w:space="0" w:color="3E6EA3"/>
            </w:tcBorders>
          </w:tcPr>
          <w:p w14:paraId="05D15F2C" w14:textId="77777777" w:rsidR="006E0D83" w:rsidRPr="000A617E" w:rsidRDefault="006E0D83" w:rsidP="006E0D83">
            <w:pPr>
              <w:tabs>
                <w:tab w:val="left" w:pos="-720"/>
              </w:tabs>
              <w:suppressAutoHyphens/>
              <w:spacing w:before="60"/>
              <w:jc w:val="center"/>
              <w:rPr>
                <w:color w:val="000000"/>
                <w:spacing w:val="-2"/>
              </w:rPr>
            </w:pPr>
          </w:p>
        </w:tc>
      </w:tr>
      <w:tr w:rsidR="006E0D83" w:rsidRPr="00181A5C" w14:paraId="18FB39F8" w14:textId="77777777" w:rsidTr="00890BA1">
        <w:tc>
          <w:tcPr>
            <w:tcW w:w="3595" w:type="dxa"/>
            <w:shd w:val="clear" w:color="auto" w:fill="CEDAE8"/>
          </w:tcPr>
          <w:p w14:paraId="61E5BE7F" w14:textId="77777777" w:rsidR="006E0D83" w:rsidRPr="000A617E" w:rsidRDefault="006E0D83" w:rsidP="006E0D83">
            <w:pPr>
              <w:tabs>
                <w:tab w:val="left" w:pos="-720"/>
              </w:tabs>
              <w:suppressAutoHyphens/>
              <w:spacing w:before="60"/>
              <w:jc w:val="center"/>
              <w:rPr>
                <w:color w:val="000000"/>
                <w:spacing w:val="-2"/>
              </w:rPr>
            </w:pPr>
            <w:r w:rsidRPr="000A617E">
              <w:rPr>
                <w:color w:val="000000"/>
                <w:spacing w:val="-2"/>
              </w:rPr>
              <w:t>75%</w:t>
            </w:r>
          </w:p>
        </w:tc>
        <w:tc>
          <w:tcPr>
            <w:tcW w:w="4410" w:type="dxa"/>
            <w:shd w:val="clear" w:color="auto" w:fill="CEDAE8"/>
          </w:tcPr>
          <w:p w14:paraId="45C9F730" w14:textId="66A24C79" w:rsidR="006E0D83" w:rsidRPr="000A617E" w:rsidRDefault="006E0D83" w:rsidP="006E0D83">
            <w:pPr>
              <w:tabs>
                <w:tab w:val="left" w:pos="-720"/>
              </w:tabs>
              <w:suppressAutoHyphens/>
              <w:spacing w:before="60"/>
              <w:jc w:val="center"/>
              <w:rPr>
                <w:color w:val="000000"/>
                <w:spacing w:val="-2"/>
              </w:rPr>
            </w:pPr>
          </w:p>
        </w:tc>
      </w:tr>
      <w:tr w:rsidR="006E0D83" w:rsidRPr="00181A5C" w14:paraId="5F61EEC1" w14:textId="77777777" w:rsidTr="00890BA1">
        <w:tc>
          <w:tcPr>
            <w:tcW w:w="3595" w:type="dxa"/>
            <w:tcBorders>
              <w:bottom w:val="single" w:sz="4" w:space="0" w:color="3E6EA3"/>
            </w:tcBorders>
          </w:tcPr>
          <w:p w14:paraId="78EBACA4" w14:textId="77777777" w:rsidR="006E0D83" w:rsidRPr="000A617E" w:rsidRDefault="006E0D83" w:rsidP="006E0D83">
            <w:pPr>
              <w:tabs>
                <w:tab w:val="left" w:pos="-720"/>
              </w:tabs>
              <w:suppressAutoHyphens/>
              <w:spacing w:before="60"/>
              <w:jc w:val="center"/>
              <w:rPr>
                <w:color w:val="000000"/>
                <w:spacing w:val="-2"/>
              </w:rPr>
            </w:pPr>
            <w:r w:rsidRPr="000A617E">
              <w:rPr>
                <w:color w:val="000000"/>
                <w:spacing w:val="-2"/>
              </w:rPr>
              <w:t>70%</w:t>
            </w:r>
          </w:p>
        </w:tc>
        <w:tc>
          <w:tcPr>
            <w:tcW w:w="4410" w:type="dxa"/>
            <w:tcBorders>
              <w:bottom w:val="single" w:sz="4" w:space="0" w:color="3E6EA3"/>
            </w:tcBorders>
          </w:tcPr>
          <w:p w14:paraId="044B0FB6" w14:textId="77777777" w:rsidR="006E0D83" w:rsidRPr="000A617E" w:rsidRDefault="006E0D83" w:rsidP="006E0D83">
            <w:pPr>
              <w:tabs>
                <w:tab w:val="left" w:pos="-720"/>
              </w:tabs>
              <w:suppressAutoHyphens/>
              <w:spacing w:before="60"/>
              <w:jc w:val="center"/>
              <w:rPr>
                <w:color w:val="000000"/>
                <w:spacing w:val="-2"/>
              </w:rPr>
            </w:pPr>
          </w:p>
        </w:tc>
      </w:tr>
      <w:tr w:rsidR="006E0D83" w:rsidRPr="00181A5C" w14:paraId="3C99D883" w14:textId="77777777" w:rsidTr="00890BA1">
        <w:tc>
          <w:tcPr>
            <w:tcW w:w="3595" w:type="dxa"/>
            <w:shd w:val="clear" w:color="auto" w:fill="CEDAE8"/>
          </w:tcPr>
          <w:p w14:paraId="4B114E16" w14:textId="77777777" w:rsidR="006E0D83" w:rsidRPr="000A617E" w:rsidRDefault="006E0D83" w:rsidP="006E0D83">
            <w:pPr>
              <w:tabs>
                <w:tab w:val="left" w:pos="-720"/>
              </w:tabs>
              <w:suppressAutoHyphens/>
              <w:spacing w:before="60"/>
              <w:jc w:val="center"/>
              <w:rPr>
                <w:color w:val="000000"/>
                <w:spacing w:val="-2"/>
              </w:rPr>
            </w:pPr>
            <w:r w:rsidRPr="000A617E">
              <w:rPr>
                <w:color w:val="000000"/>
                <w:spacing w:val="-2"/>
              </w:rPr>
              <w:t>65%</w:t>
            </w:r>
          </w:p>
        </w:tc>
        <w:tc>
          <w:tcPr>
            <w:tcW w:w="4410" w:type="dxa"/>
            <w:shd w:val="clear" w:color="auto" w:fill="CEDAE8"/>
          </w:tcPr>
          <w:p w14:paraId="71ED7203" w14:textId="2EE408FC" w:rsidR="006E0D83" w:rsidRPr="000A617E" w:rsidRDefault="006E0D83" w:rsidP="006E0D83">
            <w:pPr>
              <w:tabs>
                <w:tab w:val="left" w:pos="-720"/>
              </w:tabs>
              <w:suppressAutoHyphens/>
              <w:spacing w:before="60"/>
              <w:jc w:val="center"/>
              <w:rPr>
                <w:color w:val="000000"/>
                <w:spacing w:val="-2"/>
              </w:rPr>
            </w:pPr>
          </w:p>
        </w:tc>
      </w:tr>
      <w:tr w:rsidR="006E0D83" w:rsidRPr="00181A5C" w14:paraId="5D4F930D" w14:textId="77777777" w:rsidTr="00516750">
        <w:tc>
          <w:tcPr>
            <w:tcW w:w="3595" w:type="dxa"/>
          </w:tcPr>
          <w:p w14:paraId="7513E411" w14:textId="77777777" w:rsidR="006E0D83" w:rsidRPr="000A617E" w:rsidRDefault="006E0D83" w:rsidP="006E0D83">
            <w:pPr>
              <w:tabs>
                <w:tab w:val="left" w:pos="-720"/>
              </w:tabs>
              <w:suppressAutoHyphens/>
              <w:spacing w:before="60"/>
              <w:jc w:val="center"/>
              <w:rPr>
                <w:color w:val="000000"/>
                <w:spacing w:val="-2"/>
              </w:rPr>
            </w:pPr>
            <w:r w:rsidRPr="000A617E">
              <w:rPr>
                <w:color w:val="000000"/>
                <w:spacing w:val="-2"/>
              </w:rPr>
              <w:t>60%</w:t>
            </w:r>
          </w:p>
        </w:tc>
        <w:tc>
          <w:tcPr>
            <w:tcW w:w="4410" w:type="dxa"/>
          </w:tcPr>
          <w:p w14:paraId="17214F26" w14:textId="77777777" w:rsidR="006E0D83" w:rsidRPr="000A617E" w:rsidRDefault="006E0D83" w:rsidP="006E0D83">
            <w:pPr>
              <w:tabs>
                <w:tab w:val="left" w:pos="-720"/>
              </w:tabs>
              <w:suppressAutoHyphens/>
              <w:spacing w:before="60"/>
              <w:jc w:val="center"/>
              <w:rPr>
                <w:color w:val="000000"/>
                <w:spacing w:val="-2"/>
              </w:rPr>
            </w:pPr>
          </w:p>
        </w:tc>
      </w:tr>
      <w:tr w:rsidR="006E0D83" w:rsidRPr="00181A5C" w14:paraId="1E8AE11A" w14:textId="77777777" w:rsidTr="00890BA1">
        <w:tc>
          <w:tcPr>
            <w:tcW w:w="3595" w:type="dxa"/>
            <w:tcBorders>
              <w:bottom w:val="single" w:sz="4" w:space="0" w:color="3E6EA3"/>
            </w:tcBorders>
          </w:tcPr>
          <w:p w14:paraId="50C940C0" w14:textId="77777777" w:rsidR="006E0D83" w:rsidRPr="000A617E" w:rsidRDefault="006E0D83" w:rsidP="006E0D83">
            <w:pPr>
              <w:tabs>
                <w:tab w:val="left" w:pos="-720"/>
              </w:tabs>
              <w:suppressAutoHyphens/>
              <w:spacing w:before="60"/>
              <w:jc w:val="center"/>
              <w:rPr>
                <w:color w:val="000000"/>
                <w:spacing w:val="-2"/>
              </w:rPr>
            </w:pPr>
            <w:r w:rsidRPr="000A617E">
              <w:rPr>
                <w:color w:val="000000"/>
                <w:spacing w:val="-2"/>
              </w:rPr>
              <w:t>55%</w:t>
            </w:r>
          </w:p>
        </w:tc>
        <w:tc>
          <w:tcPr>
            <w:tcW w:w="4410" w:type="dxa"/>
            <w:tcBorders>
              <w:bottom w:val="single" w:sz="4" w:space="0" w:color="3E6EA3"/>
            </w:tcBorders>
          </w:tcPr>
          <w:p w14:paraId="53C5D639" w14:textId="038FD744" w:rsidR="006E0D83" w:rsidRPr="000A617E" w:rsidRDefault="006E0D83" w:rsidP="006E0D83">
            <w:pPr>
              <w:tabs>
                <w:tab w:val="left" w:pos="-720"/>
              </w:tabs>
              <w:suppressAutoHyphens/>
              <w:spacing w:before="60"/>
              <w:jc w:val="center"/>
              <w:rPr>
                <w:color w:val="000000"/>
                <w:spacing w:val="-2"/>
              </w:rPr>
            </w:pPr>
          </w:p>
        </w:tc>
      </w:tr>
      <w:tr w:rsidR="006E0D83" w:rsidRPr="00181A5C" w14:paraId="0421BAB0" w14:textId="77777777" w:rsidTr="00890BA1">
        <w:tc>
          <w:tcPr>
            <w:tcW w:w="3595" w:type="dxa"/>
            <w:shd w:val="clear" w:color="auto" w:fill="CEDAE8"/>
          </w:tcPr>
          <w:p w14:paraId="50EA6834" w14:textId="77777777" w:rsidR="006E0D83" w:rsidRPr="000A617E" w:rsidRDefault="006E0D83" w:rsidP="006E0D83">
            <w:pPr>
              <w:tabs>
                <w:tab w:val="left" w:pos="-720"/>
              </w:tabs>
              <w:suppressAutoHyphens/>
              <w:spacing w:before="60"/>
              <w:jc w:val="center"/>
              <w:rPr>
                <w:color w:val="000000"/>
                <w:spacing w:val="-2"/>
              </w:rPr>
            </w:pPr>
            <w:r w:rsidRPr="000A617E">
              <w:rPr>
                <w:color w:val="000000"/>
                <w:spacing w:val="-2"/>
              </w:rPr>
              <w:t>50%</w:t>
            </w:r>
          </w:p>
        </w:tc>
        <w:tc>
          <w:tcPr>
            <w:tcW w:w="4410" w:type="dxa"/>
            <w:shd w:val="clear" w:color="auto" w:fill="CEDAE8"/>
          </w:tcPr>
          <w:p w14:paraId="4BAC70DA" w14:textId="1EBFA6AE" w:rsidR="006E0D83" w:rsidRPr="000A617E" w:rsidRDefault="006E0D83" w:rsidP="006E0D83">
            <w:pPr>
              <w:tabs>
                <w:tab w:val="left" w:pos="-720"/>
              </w:tabs>
              <w:suppressAutoHyphens/>
              <w:spacing w:before="60"/>
              <w:jc w:val="center"/>
              <w:rPr>
                <w:color w:val="000000"/>
                <w:spacing w:val="-2"/>
              </w:rPr>
            </w:pPr>
          </w:p>
        </w:tc>
      </w:tr>
      <w:tr w:rsidR="006E0D83" w:rsidRPr="00181A5C" w14:paraId="1A9DDF01" w14:textId="77777777" w:rsidTr="00890BA1">
        <w:tc>
          <w:tcPr>
            <w:tcW w:w="3595" w:type="dxa"/>
            <w:tcBorders>
              <w:bottom w:val="single" w:sz="4" w:space="0" w:color="3E6EA3"/>
            </w:tcBorders>
          </w:tcPr>
          <w:p w14:paraId="1D03AE68" w14:textId="77777777" w:rsidR="006E0D83" w:rsidRPr="000A617E" w:rsidRDefault="006E0D83" w:rsidP="006E0D83">
            <w:pPr>
              <w:tabs>
                <w:tab w:val="left" w:pos="-720"/>
              </w:tabs>
              <w:suppressAutoHyphens/>
              <w:spacing w:before="60"/>
              <w:jc w:val="center"/>
              <w:rPr>
                <w:color w:val="000000"/>
                <w:spacing w:val="-2"/>
              </w:rPr>
            </w:pPr>
            <w:r w:rsidRPr="000A617E">
              <w:rPr>
                <w:color w:val="000000"/>
                <w:spacing w:val="-2"/>
              </w:rPr>
              <w:t>45%</w:t>
            </w:r>
          </w:p>
        </w:tc>
        <w:tc>
          <w:tcPr>
            <w:tcW w:w="4410" w:type="dxa"/>
            <w:tcBorders>
              <w:bottom w:val="single" w:sz="4" w:space="0" w:color="3E6EA3"/>
            </w:tcBorders>
          </w:tcPr>
          <w:p w14:paraId="314695A9" w14:textId="41651AA2" w:rsidR="006E0D83" w:rsidRPr="000A617E" w:rsidRDefault="006E0D83" w:rsidP="006E0D83">
            <w:pPr>
              <w:tabs>
                <w:tab w:val="left" w:pos="-720"/>
              </w:tabs>
              <w:suppressAutoHyphens/>
              <w:spacing w:before="60"/>
              <w:jc w:val="center"/>
              <w:rPr>
                <w:color w:val="000000"/>
                <w:spacing w:val="-2"/>
              </w:rPr>
            </w:pPr>
          </w:p>
        </w:tc>
      </w:tr>
      <w:tr w:rsidR="006E0D83" w:rsidRPr="00181A5C" w14:paraId="39A183E0" w14:textId="77777777" w:rsidTr="00890BA1">
        <w:tc>
          <w:tcPr>
            <w:tcW w:w="3595" w:type="dxa"/>
            <w:shd w:val="clear" w:color="auto" w:fill="CEDAE8"/>
          </w:tcPr>
          <w:p w14:paraId="3580F484" w14:textId="77777777" w:rsidR="006E0D83" w:rsidRPr="000A617E" w:rsidRDefault="006E0D83" w:rsidP="006E0D83">
            <w:pPr>
              <w:tabs>
                <w:tab w:val="left" w:pos="-720"/>
              </w:tabs>
              <w:suppressAutoHyphens/>
              <w:spacing w:before="60"/>
              <w:jc w:val="center"/>
              <w:rPr>
                <w:color w:val="000000"/>
                <w:spacing w:val="-2"/>
              </w:rPr>
            </w:pPr>
            <w:r w:rsidRPr="000A617E">
              <w:rPr>
                <w:color w:val="000000"/>
                <w:spacing w:val="-2"/>
              </w:rPr>
              <w:t>40%</w:t>
            </w:r>
          </w:p>
        </w:tc>
        <w:tc>
          <w:tcPr>
            <w:tcW w:w="4410" w:type="dxa"/>
            <w:shd w:val="clear" w:color="auto" w:fill="CEDAE8"/>
          </w:tcPr>
          <w:p w14:paraId="2F314CE9" w14:textId="37016617" w:rsidR="006E0D83" w:rsidRPr="000A617E" w:rsidRDefault="006E0D83" w:rsidP="006E0D83">
            <w:pPr>
              <w:tabs>
                <w:tab w:val="left" w:pos="-720"/>
              </w:tabs>
              <w:suppressAutoHyphens/>
              <w:spacing w:before="60"/>
              <w:jc w:val="center"/>
              <w:rPr>
                <w:color w:val="000000"/>
                <w:spacing w:val="-2"/>
              </w:rPr>
            </w:pPr>
          </w:p>
        </w:tc>
      </w:tr>
      <w:tr w:rsidR="006E0D83" w:rsidRPr="00181A5C" w14:paraId="038217BF" w14:textId="77777777" w:rsidTr="00516750">
        <w:tc>
          <w:tcPr>
            <w:tcW w:w="3595" w:type="dxa"/>
          </w:tcPr>
          <w:p w14:paraId="044CF3D5" w14:textId="77777777" w:rsidR="006E0D83" w:rsidRPr="000A617E" w:rsidRDefault="006E0D83" w:rsidP="006E0D83">
            <w:pPr>
              <w:tabs>
                <w:tab w:val="left" w:pos="-720"/>
              </w:tabs>
              <w:suppressAutoHyphens/>
              <w:spacing w:before="60"/>
              <w:jc w:val="center"/>
              <w:rPr>
                <w:color w:val="000000"/>
                <w:spacing w:val="-2"/>
              </w:rPr>
            </w:pPr>
            <w:r w:rsidRPr="000A617E">
              <w:rPr>
                <w:color w:val="000000"/>
                <w:spacing w:val="-2"/>
              </w:rPr>
              <w:t>35%</w:t>
            </w:r>
          </w:p>
        </w:tc>
        <w:tc>
          <w:tcPr>
            <w:tcW w:w="4410" w:type="dxa"/>
          </w:tcPr>
          <w:p w14:paraId="1732E27C" w14:textId="77777777" w:rsidR="006E0D83" w:rsidRPr="000A617E" w:rsidRDefault="006E0D83" w:rsidP="006E0D83">
            <w:pPr>
              <w:tabs>
                <w:tab w:val="left" w:pos="-720"/>
              </w:tabs>
              <w:suppressAutoHyphens/>
              <w:spacing w:before="60"/>
              <w:jc w:val="center"/>
              <w:rPr>
                <w:color w:val="000000"/>
                <w:spacing w:val="-2"/>
              </w:rPr>
            </w:pPr>
          </w:p>
        </w:tc>
      </w:tr>
      <w:tr w:rsidR="006E0D83" w:rsidRPr="00181A5C" w14:paraId="16AEA3AF" w14:textId="77777777" w:rsidTr="00890BA1">
        <w:tc>
          <w:tcPr>
            <w:tcW w:w="3595" w:type="dxa"/>
            <w:tcBorders>
              <w:bottom w:val="single" w:sz="4" w:space="0" w:color="3E6EA3"/>
            </w:tcBorders>
          </w:tcPr>
          <w:p w14:paraId="30D5B7C1" w14:textId="77777777" w:rsidR="006E0D83" w:rsidRPr="000A617E" w:rsidRDefault="006E0D83" w:rsidP="006E0D83">
            <w:pPr>
              <w:tabs>
                <w:tab w:val="left" w:pos="-720"/>
              </w:tabs>
              <w:suppressAutoHyphens/>
              <w:spacing w:before="60"/>
              <w:jc w:val="center"/>
              <w:rPr>
                <w:color w:val="000000"/>
                <w:spacing w:val="-2"/>
              </w:rPr>
            </w:pPr>
            <w:r w:rsidRPr="000A617E">
              <w:rPr>
                <w:color w:val="000000"/>
                <w:spacing w:val="-2"/>
              </w:rPr>
              <w:t>30%</w:t>
            </w:r>
          </w:p>
        </w:tc>
        <w:tc>
          <w:tcPr>
            <w:tcW w:w="4410" w:type="dxa"/>
            <w:tcBorders>
              <w:bottom w:val="single" w:sz="4" w:space="0" w:color="3E6EA3"/>
            </w:tcBorders>
          </w:tcPr>
          <w:p w14:paraId="11F737E4" w14:textId="0F373417" w:rsidR="006E0D83" w:rsidRPr="000A617E" w:rsidRDefault="006E0D83" w:rsidP="006E0D83">
            <w:pPr>
              <w:tabs>
                <w:tab w:val="left" w:pos="-720"/>
              </w:tabs>
              <w:suppressAutoHyphens/>
              <w:spacing w:before="60"/>
              <w:jc w:val="center"/>
              <w:rPr>
                <w:color w:val="000000"/>
                <w:spacing w:val="-2"/>
              </w:rPr>
            </w:pPr>
          </w:p>
        </w:tc>
      </w:tr>
      <w:tr w:rsidR="006E0D83" w:rsidRPr="00181A5C" w14:paraId="53B3CD62" w14:textId="77777777" w:rsidTr="00890BA1">
        <w:tc>
          <w:tcPr>
            <w:tcW w:w="3595" w:type="dxa"/>
            <w:shd w:val="clear" w:color="auto" w:fill="CEDAE8"/>
          </w:tcPr>
          <w:p w14:paraId="44CA37D5" w14:textId="77777777" w:rsidR="006E0D83" w:rsidRPr="000A617E" w:rsidRDefault="006E0D83" w:rsidP="006E0D83">
            <w:pPr>
              <w:tabs>
                <w:tab w:val="left" w:pos="-720"/>
              </w:tabs>
              <w:suppressAutoHyphens/>
              <w:spacing w:before="60"/>
              <w:jc w:val="center"/>
              <w:rPr>
                <w:color w:val="000000"/>
                <w:spacing w:val="-2"/>
              </w:rPr>
            </w:pPr>
            <w:r w:rsidRPr="000A617E">
              <w:rPr>
                <w:color w:val="000000"/>
                <w:spacing w:val="-2"/>
              </w:rPr>
              <w:lastRenderedPageBreak/>
              <w:t>25%</w:t>
            </w:r>
          </w:p>
        </w:tc>
        <w:tc>
          <w:tcPr>
            <w:tcW w:w="4410" w:type="dxa"/>
            <w:shd w:val="clear" w:color="auto" w:fill="CEDAE8"/>
          </w:tcPr>
          <w:p w14:paraId="1CCCB641" w14:textId="4FC16261" w:rsidR="006E0D83" w:rsidRPr="000A617E" w:rsidRDefault="006E0D83" w:rsidP="006E0D83">
            <w:pPr>
              <w:tabs>
                <w:tab w:val="left" w:pos="-720"/>
              </w:tabs>
              <w:suppressAutoHyphens/>
              <w:spacing w:before="60"/>
              <w:jc w:val="center"/>
              <w:rPr>
                <w:color w:val="000000"/>
                <w:spacing w:val="-2"/>
              </w:rPr>
            </w:pPr>
          </w:p>
        </w:tc>
      </w:tr>
      <w:tr w:rsidR="006E0D83" w:rsidRPr="00181A5C" w14:paraId="634F793F" w14:textId="77777777" w:rsidTr="00516750">
        <w:tc>
          <w:tcPr>
            <w:tcW w:w="3595" w:type="dxa"/>
          </w:tcPr>
          <w:p w14:paraId="33DB11BA" w14:textId="77777777" w:rsidR="006E0D83" w:rsidRPr="000A617E" w:rsidRDefault="006E0D83" w:rsidP="006E0D83">
            <w:pPr>
              <w:tabs>
                <w:tab w:val="left" w:pos="-720"/>
              </w:tabs>
              <w:suppressAutoHyphens/>
              <w:spacing w:before="60"/>
              <w:jc w:val="center"/>
              <w:rPr>
                <w:color w:val="000000"/>
                <w:spacing w:val="-2"/>
              </w:rPr>
            </w:pPr>
            <w:r>
              <w:rPr>
                <w:color w:val="000000"/>
                <w:spacing w:val="-2"/>
              </w:rPr>
              <w:t>20%</w:t>
            </w:r>
          </w:p>
        </w:tc>
        <w:tc>
          <w:tcPr>
            <w:tcW w:w="4410" w:type="dxa"/>
          </w:tcPr>
          <w:p w14:paraId="7643E056" w14:textId="77777777" w:rsidR="006E0D83" w:rsidRPr="000A617E" w:rsidRDefault="006E0D83" w:rsidP="006E0D83">
            <w:pPr>
              <w:tabs>
                <w:tab w:val="left" w:pos="-720"/>
              </w:tabs>
              <w:suppressAutoHyphens/>
              <w:spacing w:before="60"/>
              <w:jc w:val="center"/>
              <w:rPr>
                <w:color w:val="000000"/>
                <w:spacing w:val="-2"/>
              </w:rPr>
            </w:pPr>
          </w:p>
        </w:tc>
      </w:tr>
      <w:tr w:rsidR="006E0D83" w:rsidRPr="00181A5C" w14:paraId="5949C33A" w14:textId="77777777" w:rsidTr="00516750">
        <w:tc>
          <w:tcPr>
            <w:tcW w:w="3595" w:type="dxa"/>
          </w:tcPr>
          <w:p w14:paraId="7AEB4318" w14:textId="77777777" w:rsidR="006E0D83" w:rsidRPr="000A617E" w:rsidRDefault="006E0D83" w:rsidP="006E0D83">
            <w:pPr>
              <w:tabs>
                <w:tab w:val="left" w:pos="-720"/>
              </w:tabs>
              <w:suppressAutoHyphens/>
              <w:spacing w:before="60"/>
              <w:jc w:val="center"/>
              <w:rPr>
                <w:color w:val="000000"/>
                <w:spacing w:val="-2"/>
              </w:rPr>
            </w:pPr>
            <w:r>
              <w:rPr>
                <w:color w:val="000000"/>
                <w:spacing w:val="-2"/>
              </w:rPr>
              <w:t>15%</w:t>
            </w:r>
          </w:p>
        </w:tc>
        <w:tc>
          <w:tcPr>
            <w:tcW w:w="4410" w:type="dxa"/>
          </w:tcPr>
          <w:p w14:paraId="2E79EE6D" w14:textId="77777777" w:rsidR="006E0D83" w:rsidRPr="000A617E" w:rsidRDefault="006E0D83" w:rsidP="006E0D83">
            <w:pPr>
              <w:tabs>
                <w:tab w:val="left" w:pos="-720"/>
              </w:tabs>
              <w:suppressAutoHyphens/>
              <w:spacing w:before="60"/>
              <w:jc w:val="center"/>
              <w:rPr>
                <w:color w:val="000000"/>
                <w:spacing w:val="-2"/>
              </w:rPr>
            </w:pPr>
          </w:p>
        </w:tc>
      </w:tr>
      <w:tr w:rsidR="006E0D83" w:rsidRPr="00181A5C" w14:paraId="290E761D" w14:textId="77777777" w:rsidTr="00516750">
        <w:tc>
          <w:tcPr>
            <w:tcW w:w="3595" w:type="dxa"/>
          </w:tcPr>
          <w:p w14:paraId="7DD3710B" w14:textId="77777777" w:rsidR="006E0D83" w:rsidRPr="000A617E" w:rsidRDefault="006E0D83" w:rsidP="006E0D83">
            <w:pPr>
              <w:tabs>
                <w:tab w:val="left" w:pos="-720"/>
              </w:tabs>
              <w:suppressAutoHyphens/>
              <w:spacing w:before="60"/>
              <w:jc w:val="center"/>
              <w:rPr>
                <w:color w:val="000000"/>
                <w:spacing w:val="-2"/>
              </w:rPr>
            </w:pPr>
            <w:r>
              <w:rPr>
                <w:color w:val="000000"/>
                <w:spacing w:val="-2"/>
              </w:rPr>
              <w:t>10%</w:t>
            </w:r>
          </w:p>
        </w:tc>
        <w:tc>
          <w:tcPr>
            <w:tcW w:w="4410" w:type="dxa"/>
          </w:tcPr>
          <w:p w14:paraId="33A49F32" w14:textId="77777777" w:rsidR="006E0D83" w:rsidRPr="000A617E" w:rsidRDefault="006E0D83" w:rsidP="006E0D83">
            <w:pPr>
              <w:tabs>
                <w:tab w:val="left" w:pos="-720"/>
              </w:tabs>
              <w:suppressAutoHyphens/>
              <w:spacing w:before="60"/>
              <w:jc w:val="center"/>
              <w:rPr>
                <w:color w:val="000000"/>
                <w:spacing w:val="-2"/>
              </w:rPr>
            </w:pPr>
          </w:p>
        </w:tc>
      </w:tr>
      <w:tr w:rsidR="006E0D83" w:rsidRPr="00181A5C" w14:paraId="675C8F0F" w14:textId="77777777" w:rsidTr="00516750">
        <w:tc>
          <w:tcPr>
            <w:tcW w:w="3595" w:type="dxa"/>
          </w:tcPr>
          <w:p w14:paraId="2AD5ED76" w14:textId="77777777" w:rsidR="006E0D83" w:rsidRPr="000A617E" w:rsidRDefault="006E0D83" w:rsidP="006E0D83">
            <w:pPr>
              <w:tabs>
                <w:tab w:val="left" w:pos="-720"/>
              </w:tabs>
              <w:suppressAutoHyphens/>
              <w:spacing w:before="60"/>
              <w:jc w:val="center"/>
              <w:rPr>
                <w:color w:val="000000"/>
                <w:spacing w:val="-2"/>
              </w:rPr>
            </w:pPr>
            <w:r>
              <w:rPr>
                <w:color w:val="000000"/>
                <w:spacing w:val="-2"/>
              </w:rPr>
              <w:t>Minimum Load</w:t>
            </w:r>
          </w:p>
        </w:tc>
        <w:tc>
          <w:tcPr>
            <w:tcW w:w="4410" w:type="dxa"/>
          </w:tcPr>
          <w:p w14:paraId="6C0380CF" w14:textId="77777777" w:rsidR="006E0D83" w:rsidRPr="000A617E" w:rsidRDefault="006E0D83" w:rsidP="006E0D83">
            <w:pPr>
              <w:tabs>
                <w:tab w:val="left" w:pos="-720"/>
              </w:tabs>
              <w:suppressAutoHyphens/>
              <w:spacing w:before="60"/>
              <w:jc w:val="center"/>
              <w:rPr>
                <w:color w:val="000000"/>
                <w:spacing w:val="-2"/>
              </w:rPr>
            </w:pPr>
          </w:p>
        </w:tc>
      </w:tr>
    </w:tbl>
    <w:p w14:paraId="37BB7030" w14:textId="3956729C" w:rsidR="002903CD" w:rsidRDefault="002903CD" w:rsidP="00B10BF4">
      <w:pPr>
        <w:pStyle w:val="Caption"/>
      </w:pPr>
      <w:bookmarkStart w:id="145" w:name="_Ref486327730"/>
      <w:bookmarkStart w:id="146" w:name="_Toc525310505"/>
      <w:r>
        <w:t>Table </w:t>
      </w:r>
      <w:r w:rsidR="00920317">
        <w:fldChar w:fldCharType="begin"/>
      </w:r>
      <w:r w:rsidR="00920317">
        <w:instrText xml:space="preserve"> STYLEREF 1 \s  \* MERGEFORMAT </w:instrText>
      </w:r>
      <w:r w:rsidR="00920317">
        <w:fldChar w:fldCharType="separate"/>
      </w:r>
      <w:r w:rsidR="00EC577B">
        <w:rPr>
          <w:noProof/>
        </w:rPr>
        <w:t>15</w:t>
      </w:r>
      <w:r w:rsidR="00920317">
        <w:rPr>
          <w:noProof/>
        </w:rPr>
        <w:fldChar w:fldCharType="end"/>
      </w:r>
      <w:r>
        <w:t>.</w:t>
      </w:r>
      <w:r>
        <w:fldChar w:fldCharType="begin"/>
      </w:r>
      <w:r>
        <w:instrText xml:space="preserve"> SEQ Table \* ARABIC \s 1 </w:instrText>
      </w:r>
      <w:r>
        <w:fldChar w:fldCharType="separate"/>
      </w:r>
      <w:r w:rsidR="00EC577B">
        <w:rPr>
          <w:noProof/>
        </w:rPr>
        <w:t>6</w:t>
      </w:r>
      <w:r>
        <w:fldChar w:fldCharType="end"/>
      </w:r>
      <w:bookmarkEnd w:id="145"/>
      <w:r>
        <w:t>:</w:t>
      </w:r>
      <w:r>
        <w:tab/>
      </w:r>
      <w:r w:rsidRPr="00DE5A72">
        <w:tab/>
      </w:r>
      <w:r w:rsidRPr="009A6212">
        <w:t xml:space="preserve">Guaranteed </w:t>
      </w:r>
      <w:r w:rsidR="005108E4">
        <w:t xml:space="preserve">Phase 1 </w:t>
      </w:r>
      <w:r w:rsidRPr="009A6212">
        <w:t xml:space="preserve">Heat Rates at </w:t>
      </w:r>
      <w:r>
        <w:t xml:space="preserve">Site Reference Conditions </w:t>
      </w:r>
      <w:r w:rsidR="00516750">
        <w:t xml:space="preserve">on </w:t>
      </w:r>
      <w:r w:rsidR="004B4631">
        <w:t>Natural</w:t>
      </w:r>
      <w:r w:rsidR="00516750">
        <w:t xml:space="preserve"> Gas</w:t>
      </w:r>
      <w:bookmarkEnd w:id="146"/>
    </w:p>
    <w:tbl>
      <w:tblPr>
        <w:tblW w:w="0" w:type="auto"/>
        <w:tblBorders>
          <w:top w:val="single" w:sz="4" w:space="0" w:color="3E6EA3"/>
          <w:left w:val="single" w:sz="4" w:space="0" w:color="3E6EA3"/>
          <w:bottom w:val="single" w:sz="4" w:space="0" w:color="3E6EA3"/>
          <w:right w:val="single" w:sz="4" w:space="0" w:color="3E6EA3"/>
          <w:insideH w:val="single" w:sz="4" w:space="0" w:color="3E6EA3"/>
          <w:insideV w:val="single" w:sz="4" w:space="0" w:color="3E6EA3"/>
        </w:tblBorders>
        <w:tblLook w:val="0000" w:firstRow="0" w:lastRow="0" w:firstColumn="0" w:lastColumn="0" w:noHBand="0" w:noVBand="0"/>
      </w:tblPr>
      <w:tblGrid>
        <w:gridCol w:w="3595"/>
        <w:gridCol w:w="4410"/>
      </w:tblGrid>
      <w:tr w:rsidR="002903CD" w:rsidRPr="002903CD" w14:paraId="576EB263" w14:textId="77777777" w:rsidTr="00890BA1">
        <w:trPr>
          <w:tblHeader/>
        </w:trPr>
        <w:tc>
          <w:tcPr>
            <w:tcW w:w="3595" w:type="dxa"/>
            <w:tcBorders>
              <w:bottom w:val="single" w:sz="4" w:space="0" w:color="3E6EA3"/>
              <w:right w:val="single" w:sz="4" w:space="0" w:color="FFFFFF" w:themeColor="background1"/>
            </w:tcBorders>
            <w:shd w:val="clear" w:color="auto" w:fill="3E6EA3"/>
          </w:tcPr>
          <w:p w14:paraId="7B8547B8" w14:textId="6AF54872" w:rsidR="002903CD" w:rsidRPr="002903CD" w:rsidRDefault="002903CD" w:rsidP="00DD3BB2">
            <w:pPr>
              <w:pStyle w:val="TSTableHeading"/>
              <w:rPr>
                <w:sz w:val="20"/>
                <w:szCs w:val="20"/>
              </w:rPr>
            </w:pPr>
            <w:r w:rsidRPr="002903CD">
              <w:rPr>
                <w:sz w:val="20"/>
                <w:szCs w:val="20"/>
              </w:rPr>
              <w:t>Percent of  Dependable Capacity</w:t>
            </w:r>
            <w:r w:rsidRPr="002903CD">
              <w:rPr>
                <w:rStyle w:val="FootnoteReference"/>
                <w:b w:val="0"/>
                <w:sz w:val="20"/>
                <w:szCs w:val="20"/>
              </w:rPr>
              <w:footnoteReference w:id="14"/>
            </w:r>
          </w:p>
        </w:tc>
        <w:tc>
          <w:tcPr>
            <w:tcW w:w="4410" w:type="dxa"/>
            <w:tcBorders>
              <w:left w:val="single" w:sz="4" w:space="0" w:color="FFFFFF" w:themeColor="background1"/>
              <w:bottom w:val="single" w:sz="4" w:space="0" w:color="3E6EA3"/>
            </w:tcBorders>
            <w:shd w:val="clear" w:color="auto" w:fill="3E6EA3"/>
          </w:tcPr>
          <w:p w14:paraId="431D55BB" w14:textId="77777777" w:rsidR="002903CD" w:rsidRPr="002903CD" w:rsidRDefault="002903CD" w:rsidP="00DD3BB2">
            <w:pPr>
              <w:pStyle w:val="TSTableHeading"/>
              <w:rPr>
                <w:sz w:val="20"/>
                <w:szCs w:val="20"/>
              </w:rPr>
            </w:pPr>
            <w:r w:rsidRPr="002903CD">
              <w:rPr>
                <w:sz w:val="20"/>
                <w:szCs w:val="20"/>
              </w:rPr>
              <w:t>Guaranteed Heat Rate (HHV) (Btu/kWh)</w:t>
            </w:r>
            <w:r w:rsidRPr="002903CD">
              <w:rPr>
                <w:rStyle w:val="FootnoteReference"/>
                <w:b w:val="0"/>
                <w:sz w:val="20"/>
                <w:szCs w:val="20"/>
              </w:rPr>
              <w:footnoteReference w:id="15"/>
            </w:r>
          </w:p>
        </w:tc>
      </w:tr>
      <w:tr w:rsidR="002903CD" w:rsidRPr="00181A5C" w14:paraId="43E78889" w14:textId="77777777" w:rsidTr="00890BA1">
        <w:tc>
          <w:tcPr>
            <w:tcW w:w="3595" w:type="dxa"/>
            <w:shd w:val="clear" w:color="auto" w:fill="CEDAE8"/>
          </w:tcPr>
          <w:p w14:paraId="4CBE566F" w14:textId="77777777" w:rsidR="002903CD" w:rsidRPr="000A617E" w:rsidRDefault="002903CD" w:rsidP="00DD3BB2">
            <w:pPr>
              <w:tabs>
                <w:tab w:val="left" w:pos="-720"/>
              </w:tabs>
              <w:suppressAutoHyphens/>
              <w:spacing w:before="60"/>
              <w:jc w:val="center"/>
              <w:rPr>
                <w:color w:val="000000"/>
                <w:spacing w:val="-2"/>
              </w:rPr>
            </w:pPr>
            <w:r w:rsidRPr="000A617E">
              <w:rPr>
                <w:color w:val="000000"/>
                <w:spacing w:val="-2"/>
              </w:rPr>
              <w:t>100%</w:t>
            </w:r>
          </w:p>
        </w:tc>
        <w:tc>
          <w:tcPr>
            <w:tcW w:w="4410" w:type="dxa"/>
            <w:shd w:val="clear" w:color="auto" w:fill="CEDAE8"/>
          </w:tcPr>
          <w:p w14:paraId="3D06AB54" w14:textId="3D951AA7" w:rsidR="002903CD" w:rsidRPr="000A617E" w:rsidRDefault="002903CD" w:rsidP="00DD3BB2">
            <w:pPr>
              <w:tabs>
                <w:tab w:val="left" w:pos="-720"/>
              </w:tabs>
              <w:suppressAutoHyphens/>
              <w:spacing w:before="60"/>
              <w:jc w:val="center"/>
              <w:rPr>
                <w:color w:val="000000"/>
                <w:spacing w:val="-2"/>
              </w:rPr>
            </w:pPr>
          </w:p>
        </w:tc>
      </w:tr>
      <w:tr w:rsidR="002903CD" w:rsidRPr="00181A5C" w14:paraId="51929DED" w14:textId="77777777" w:rsidTr="00516750">
        <w:tc>
          <w:tcPr>
            <w:tcW w:w="3595" w:type="dxa"/>
          </w:tcPr>
          <w:p w14:paraId="246DD380" w14:textId="77777777" w:rsidR="002903CD" w:rsidRPr="000A617E" w:rsidRDefault="002903CD" w:rsidP="00DD3BB2">
            <w:pPr>
              <w:tabs>
                <w:tab w:val="left" w:pos="-720"/>
              </w:tabs>
              <w:suppressAutoHyphens/>
              <w:spacing w:before="60"/>
              <w:jc w:val="center"/>
              <w:rPr>
                <w:color w:val="000000"/>
                <w:spacing w:val="-2"/>
              </w:rPr>
            </w:pPr>
            <w:r w:rsidRPr="000A617E">
              <w:rPr>
                <w:color w:val="000000"/>
                <w:spacing w:val="-2"/>
              </w:rPr>
              <w:t>95%</w:t>
            </w:r>
          </w:p>
        </w:tc>
        <w:tc>
          <w:tcPr>
            <w:tcW w:w="4410" w:type="dxa"/>
          </w:tcPr>
          <w:p w14:paraId="2457A646" w14:textId="77777777" w:rsidR="002903CD" w:rsidRPr="000A617E" w:rsidRDefault="002903CD" w:rsidP="00DD3BB2">
            <w:pPr>
              <w:tabs>
                <w:tab w:val="left" w:pos="-720"/>
              </w:tabs>
              <w:suppressAutoHyphens/>
              <w:spacing w:before="60"/>
              <w:jc w:val="center"/>
              <w:rPr>
                <w:color w:val="000000"/>
                <w:spacing w:val="-2"/>
              </w:rPr>
            </w:pPr>
          </w:p>
        </w:tc>
      </w:tr>
      <w:tr w:rsidR="002903CD" w:rsidRPr="00181A5C" w14:paraId="2FD0AA14" w14:textId="77777777" w:rsidTr="00890BA1">
        <w:tc>
          <w:tcPr>
            <w:tcW w:w="3595" w:type="dxa"/>
            <w:tcBorders>
              <w:bottom w:val="single" w:sz="4" w:space="0" w:color="3E6EA3"/>
            </w:tcBorders>
          </w:tcPr>
          <w:p w14:paraId="00C1666B" w14:textId="77777777" w:rsidR="002903CD" w:rsidRPr="000A617E" w:rsidRDefault="002903CD" w:rsidP="00DD3BB2">
            <w:pPr>
              <w:tabs>
                <w:tab w:val="left" w:pos="-720"/>
              </w:tabs>
              <w:suppressAutoHyphens/>
              <w:spacing w:before="60"/>
              <w:jc w:val="center"/>
              <w:rPr>
                <w:color w:val="000000"/>
                <w:spacing w:val="-2"/>
              </w:rPr>
            </w:pPr>
            <w:r w:rsidRPr="000A617E">
              <w:rPr>
                <w:color w:val="000000"/>
                <w:spacing w:val="-2"/>
              </w:rPr>
              <w:t>90%</w:t>
            </w:r>
          </w:p>
        </w:tc>
        <w:tc>
          <w:tcPr>
            <w:tcW w:w="4410" w:type="dxa"/>
            <w:tcBorders>
              <w:bottom w:val="single" w:sz="4" w:space="0" w:color="3E6EA3"/>
            </w:tcBorders>
          </w:tcPr>
          <w:p w14:paraId="1682B7C4" w14:textId="77777777" w:rsidR="002903CD" w:rsidRPr="000A617E" w:rsidRDefault="002903CD" w:rsidP="00DD3BB2">
            <w:pPr>
              <w:tabs>
                <w:tab w:val="left" w:pos="-720"/>
              </w:tabs>
              <w:suppressAutoHyphens/>
              <w:spacing w:before="60"/>
              <w:jc w:val="center"/>
              <w:rPr>
                <w:color w:val="000000"/>
                <w:spacing w:val="-2"/>
              </w:rPr>
            </w:pPr>
          </w:p>
        </w:tc>
      </w:tr>
      <w:tr w:rsidR="002903CD" w:rsidRPr="00181A5C" w14:paraId="238D2B1A" w14:textId="77777777" w:rsidTr="00890BA1">
        <w:tc>
          <w:tcPr>
            <w:tcW w:w="3595" w:type="dxa"/>
            <w:shd w:val="clear" w:color="auto" w:fill="CEDAE8"/>
          </w:tcPr>
          <w:p w14:paraId="7319985E" w14:textId="77777777" w:rsidR="002903CD" w:rsidRPr="000A617E" w:rsidRDefault="002903CD" w:rsidP="00DD3BB2">
            <w:pPr>
              <w:tabs>
                <w:tab w:val="left" w:pos="-720"/>
              </w:tabs>
              <w:suppressAutoHyphens/>
              <w:spacing w:before="60"/>
              <w:jc w:val="center"/>
              <w:rPr>
                <w:color w:val="000000"/>
                <w:spacing w:val="-2"/>
              </w:rPr>
            </w:pPr>
            <w:r w:rsidRPr="000A617E">
              <w:rPr>
                <w:color w:val="000000"/>
                <w:spacing w:val="-2"/>
              </w:rPr>
              <w:t>85%</w:t>
            </w:r>
          </w:p>
        </w:tc>
        <w:tc>
          <w:tcPr>
            <w:tcW w:w="4410" w:type="dxa"/>
            <w:shd w:val="clear" w:color="auto" w:fill="CEDAE8"/>
          </w:tcPr>
          <w:p w14:paraId="37F74134" w14:textId="68BFB56B" w:rsidR="002903CD" w:rsidRPr="000A617E" w:rsidRDefault="002903CD" w:rsidP="00DD3BB2">
            <w:pPr>
              <w:tabs>
                <w:tab w:val="left" w:pos="-720"/>
              </w:tabs>
              <w:suppressAutoHyphens/>
              <w:spacing w:before="60"/>
              <w:jc w:val="center"/>
              <w:rPr>
                <w:color w:val="000000"/>
                <w:spacing w:val="-2"/>
              </w:rPr>
            </w:pPr>
          </w:p>
        </w:tc>
      </w:tr>
      <w:tr w:rsidR="002903CD" w:rsidRPr="00181A5C" w14:paraId="7063FF17" w14:textId="77777777" w:rsidTr="00890BA1">
        <w:tc>
          <w:tcPr>
            <w:tcW w:w="3595" w:type="dxa"/>
            <w:tcBorders>
              <w:bottom w:val="single" w:sz="4" w:space="0" w:color="3E6EA3"/>
            </w:tcBorders>
          </w:tcPr>
          <w:p w14:paraId="79BB5BA9" w14:textId="77777777" w:rsidR="002903CD" w:rsidRPr="000A617E" w:rsidRDefault="002903CD" w:rsidP="00DD3BB2">
            <w:pPr>
              <w:tabs>
                <w:tab w:val="left" w:pos="-720"/>
              </w:tabs>
              <w:suppressAutoHyphens/>
              <w:spacing w:before="60"/>
              <w:jc w:val="center"/>
              <w:rPr>
                <w:color w:val="000000"/>
                <w:spacing w:val="-2"/>
              </w:rPr>
            </w:pPr>
            <w:r w:rsidRPr="000A617E">
              <w:rPr>
                <w:color w:val="000000"/>
                <w:spacing w:val="-2"/>
              </w:rPr>
              <w:t>80%</w:t>
            </w:r>
          </w:p>
        </w:tc>
        <w:tc>
          <w:tcPr>
            <w:tcW w:w="4410" w:type="dxa"/>
            <w:tcBorders>
              <w:bottom w:val="single" w:sz="4" w:space="0" w:color="3E6EA3"/>
            </w:tcBorders>
          </w:tcPr>
          <w:p w14:paraId="23B84CB8" w14:textId="77777777" w:rsidR="002903CD" w:rsidRPr="000A617E" w:rsidRDefault="002903CD" w:rsidP="00DD3BB2">
            <w:pPr>
              <w:tabs>
                <w:tab w:val="left" w:pos="-720"/>
              </w:tabs>
              <w:suppressAutoHyphens/>
              <w:spacing w:before="60"/>
              <w:jc w:val="center"/>
              <w:rPr>
                <w:color w:val="000000"/>
                <w:spacing w:val="-2"/>
              </w:rPr>
            </w:pPr>
          </w:p>
        </w:tc>
      </w:tr>
      <w:tr w:rsidR="002903CD" w:rsidRPr="00181A5C" w14:paraId="6504C4CE" w14:textId="77777777" w:rsidTr="00890BA1">
        <w:tc>
          <w:tcPr>
            <w:tcW w:w="3595" w:type="dxa"/>
            <w:shd w:val="clear" w:color="auto" w:fill="CEDAE8"/>
          </w:tcPr>
          <w:p w14:paraId="473E03CD" w14:textId="77777777" w:rsidR="002903CD" w:rsidRPr="000A617E" w:rsidRDefault="002903CD" w:rsidP="00DD3BB2">
            <w:pPr>
              <w:tabs>
                <w:tab w:val="left" w:pos="-720"/>
              </w:tabs>
              <w:suppressAutoHyphens/>
              <w:spacing w:before="60"/>
              <w:jc w:val="center"/>
              <w:rPr>
                <w:color w:val="000000"/>
                <w:spacing w:val="-2"/>
              </w:rPr>
            </w:pPr>
            <w:r w:rsidRPr="000A617E">
              <w:rPr>
                <w:color w:val="000000"/>
                <w:spacing w:val="-2"/>
              </w:rPr>
              <w:t>75%</w:t>
            </w:r>
          </w:p>
        </w:tc>
        <w:tc>
          <w:tcPr>
            <w:tcW w:w="4410" w:type="dxa"/>
            <w:shd w:val="clear" w:color="auto" w:fill="CEDAE8"/>
          </w:tcPr>
          <w:p w14:paraId="31249F6C" w14:textId="124C784A" w:rsidR="002903CD" w:rsidRPr="000A617E" w:rsidRDefault="002903CD" w:rsidP="00DD3BB2">
            <w:pPr>
              <w:tabs>
                <w:tab w:val="left" w:pos="-720"/>
              </w:tabs>
              <w:suppressAutoHyphens/>
              <w:spacing w:before="60"/>
              <w:jc w:val="center"/>
              <w:rPr>
                <w:color w:val="000000"/>
                <w:spacing w:val="-2"/>
              </w:rPr>
            </w:pPr>
          </w:p>
        </w:tc>
      </w:tr>
      <w:tr w:rsidR="002903CD" w:rsidRPr="00181A5C" w14:paraId="6672AC4E" w14:textId="77777777" w:rsidTr="00890BA1">
        <w:tc>
          <w:tcPr>
            <w:tcW w:w="3595" w:type="dxa"/>
            <w:tcBorders>
              <w:bottom w:val="single" w:sz="4" w:space="0" w:color="3E6EA3"/>
            </w:tcBorders>
          </w:tcPr>
          <w:p w14:paraId="02FEF31F" w14:textId="77777777" w:rsidR="002903CD" w:rsidRPr="000A617E" w:rsidRDefault="002903CD" w:rsidP="00DD3BB2">
            <w:pPr>
              <w:tabs>
                <w:tab w:val="left" w:pos="-720"/>
              </w:tabs>
              <w:suppressAutoHyphens/>
              <w:spacing w:before="60"/>
              <w:jc w:val="center"/>
              <w:rPr>
                <w:color w:val="000000"/>
                <w:spacing w:val="-2"/>
              </w:rPr>
            </w:pPr>
            <w:r w:rsidRPr="000A617E">
              <w:rPr>
                <w:color w:val="000000"/>
                <w:spacing w:val="-2"/>
              </w:rPr>
              <w:t>70%</w:t>
            </w:r>
          </w:p>
        </w:tc>
        <w:tc>
          <w:tcPr>
            <w:tcW w:w="4410" w:type="dxa"/>
            <w:tcBorders>
              <w:bottom w:val="single" w:sz="4" w:space="0" w:color="3E6EA3"/>
            </w:tcBorders>
          </w:tcPr>
          <w:p w14:paraId="09C1AF67" w14:textId="77777777" w:rsidR="002903CD" w:rsidRPr="000A617E" w:rsidRDefault="002903CD" w:rsidP="00DD3BB2">
            <w:pPr>
              <w:tabs>
                <w:tab w:val="left" w:pos="-720"/>
              </w:tabs>
              <w:suppressAutoHyphens/>
              <w:spacing w:before="60"/>
              <w:jc w:val="center"/>
              <w:rPr>
                <w:color w:val="000000"/>
                <w:spacing w:val="-2"/>
              </w:rPr>
            </w:pPr>
          </w:p>
        </w:tc>
      </w:tr>
      <w:tr w:rsidR="002903CD" w:rsidRPr="00181A5C" w14:paraId="26C3B25E" w14:textId="77777777" w:rsidTr="00890BA1">
        <w:tc>
          <w:tcPr>
            <w:tcW w:w="3595" w:type="dxa"/>
            <w:shd w:val="clear" w:color="auto" w:fill="CEDAE8"/>
          </w:tcPr>
          <w:p w14:paraId="58490B69" w14:textId="77777777" w:rsidR="002903CD" w:rsidRPr="000A617E" w:rsidRDefault="002903CD" w:rsidP="00DD3BB2">
            <w:pPr>
              <w:tabs>
                <w:tab w:val="left" w:pos="-720"/>
              </w:tabs>
              <w:suppressAutoHyphens/>
              <w:spacing w:before="60"/>
              <w:jc w:val="center"/>
              <w:rPr>
                <w:color w:val="000000"/>
                <w:spacing w:val="-2"/>
              </w:rPr>
            </w:pPr>
            <w:r w:rsidRPr="000A617E">
              <w:rPr>
                <w:color w:val="000000"/>
                <w:spacing w:val="-2"/>
              </w:rPr>
              <w:t>65%</w:t>
            </w:r>
          </w:p>
        </w:tc>
        <w:tc>
          <w:tcPr>
            <w:tcW w:w="4410" w:type="dxa"/>
            <w:shd w:val="clear" w:color="auto" w:fill="CEDAE8"/>
          </w:tcPr>
          <w:p w14:paraId="054798F5" w14:textId="5712216F" w:rsidR="002903CD" w:rsidRPr="000A617E" w:rsidRDefault="002903CD" w:rsidP="00DD3BB2">
            <w:pPr>
              <w:tabs>
                <w:tab w:val="left" w:pos="-720"/>
              </w:tabs>
              <w:suppressAutoHyphens/>
              <w:spacing w:before="60"/>
              <w:jc w:val="center"/>
              <w:rPr>
                <w:color w:val="000000"/>
                <w:spacing w:val="-2"/>
              </w:rPr>
            </w:pPr>
          </w:p>
        </w:tc>
      </w:tr>
      <w:tr w:rsidR="002903CD" w:rsidRPr="00181A5C" w14:paraId="5982EAFD" w14:textId="77777777" w:rsidTr="00516750">
        <w:tc>
          <w:tcPr>
            <w:tcW w:w="3595" w:type="dxa"/>
          </w:tcPr>
          <w:p w14:paraId="3C9E7EF0" w14:textId="77777777" w:rsidR="002903CD" w:rsidRPr="000A617E" w:rsidRDefault="002903CD" w:rsidP="00DD3BB2">
            <w:pPr>
              <w:tabs>
                <w:tab w:val="left" w:pos="-720"/>
              </w:tabs>
              <w:suppressAutoHyphens/>
              <w:spacing w:before="60"/>
              <w:jc w:val="center"/>
              <w:rPr>
                <w:color w:val="000000"/>
                <w:spacing w:val="-2"/>
              </w:rPr>
            </w:pPr>
            <w:r w:rsidRPr="000A617E">
              <w:rPr>
                <w:color w:val="000000"/>
                <w:spacing w:val="-2"/>
              </w:rPr>
              <w:t>60%</w:t>
            </w:r>
          </w:p>
        </w:tc>
        <w:tc>
          <w:tcPr>
            <w:tcW w:w="4410" w:type="dxa"/>
          </w:tcPr>
          <w:p w14:paraId="27789F45" w14:textId="77777777" w:rsidR="002903CD" w:rsidRPr="000A617E" w:rsidRDefault="002903CD" w:rsidP="00DD3BB2">
            <w:pPr>
              <w:tabs>
                <w:tab w:val="left" w:pos="-720"/>
              </w:tabs>
              <w:suppressAutoHyphens/>
              <w:spacing w:before="60"/>
              <w:jc w:val="center"/>
              <w:rPr>
                <w:color w:val="000000"/>
                <w:spacing w:val="-2"/>
              </w:rPr>
            </w:pPr>
          </w:p>
        </w:tc>
      </w:tr>
      <w:tr w:rsidR="002903CD" w:rsidRPr="00181A5C" w14:paraId="4407F701" w14:textId="77777777" w:rsidTr="00890BA1">
        <w:tc>
          <w:tcPr>
            <w:tcW w:w="3595" w:type="dxa"/>
            <w:tcBorders>
              <w:bottom w:val="single" w:sz="4" w:space="0" w:color="3E6EA3"/>
            </w:tcBorders>
          </w:tcPr>
          <w:p w14:paraId="0E7DCC59" w14:textId="77777777" w:rsidR="002903CD" w:rsidRPr="000A617E" w:rsidRDefault="002903CD" w:rsidP="00DD3BB2">
            <w:pPr>
              <w:tabs>
                <w:tab w:val="left" w:pos="-720"/>
              </w:tabs>
              <w:suppressAutoHyphens/>
              <w:spacing w:before="60"/>
              <w:jc w:val="center"/>
              <w:rPr>
                <w:color w:val="000000"/>
                <w:spacing w:val="-2"/>
              </w:rPr>
            </w:pPr>
            <w:r w:rsidRPr="000A617E">
              <w:rPr>
                <w:color w:val="000000"/>
                <w:spacing w:val="-2"/>
              </w:rPr>
              <w:t>55%</w:t>
            </w:r>
          </w:p>
        </w:tc>
        <w:tc>
          <w:tcPr>
            <w:tcW w:w="4410" w:type="dxa"/>
            <w:tcBorders>
              <w:bottom w:val="single" w:sz="4" w:space="0" w:color="3E6EA3"/>
            </w:tcBorders>
          </w:tcPr>
          <w:p w14:paraId="0B151D0B" w14:textId="55E92F7D" w:rsidR="002903CD" w:rsidRPr="000A617E" w:rsidRDefault="002903CD" w:rsidP="00DD3BB2">
            <w:pPr>
              <w:tabs>
                <w:tab w:val="left" w:pos="-720"/>
              </w:tabs>
              <w:suppressAutoHyphens/>
              <w:spacing w:before="60"/>
              <w:jc w:val="center"/>
              <w:rPr>
                <w:color w:val="000000"/>
                <w:spacing w:val="-2"/>
              </w:rPr>
            </w:pPr>
          </w:p>
        </w:tc>
      </w:tr>
      <w:tr w:rsidR="002903CD" w:rsidRPr="00181A5C" w14:paraId="30AC0786" w14:textId="77777777" w:rsidTr="00890BA1">
        <w:tc>
          <w:tcPr>
            <w:tcW w:w="3595" w:type="dxa"/>
            <w:shd w:val="clear" w:color="auto" w:fill="CEDAE8"/>
          </w:tcPr>
          <w:p w14:paraId="009BAA33" w14:textId="77777777" w:rsidR="002903CD" w:rsidRPr="000A617E" w:rsidRDefault="002903CD" w:rsidP="00DD3BB2">
            <w:pPr>
              <w:tabs>
                <w:tab w:val="left" w:pos="-720"/>
              </w:tabs>
              <w:suppressAutoHyphens/>
              <w:spacing w:before="60"/>
              <w:jc w:val="center"/>
              <w:rPr>
                <w:color w:val="000000"/>
                <w:spacing w:val="-2"/>
              </w:rPr>
            </w:pPr>
            <w:r w:rsidRPr="000A617E">
              <w:rPr>
                <w:color w:val="000000"/>
                <w:spacing w:val="-2"/>
              </w:rPr>
              <w:t>50%</w:t>
            </w:r>
          </w:p>
        </w:tc>
        <w:tc>
          <w:tcPr>
            <w:tcW w:w="4410" w:type="dxa"/>
            <w:shd w:val="clear" w:color="auto" w:fill="CEDAE8"/>
          </w:tcPr>
          <w:p w14:paraId="6EDD08EB" w14:textId="3795A638" w:rsidR="002903CD" w:rsidRPr="000A617E" w:rsidRDefault="002903CD" w:rsidP="00DD3BB2">
            <w:pPr>
              <w:tabs>
                <w:tab w:val="left" w:pos="-720"/>
              </w:tabs>
              <w:suppressAutoHyphens/>
              <w:spacing w:before="60"/>
              <w:jc w:val="center"/>
              <w:rPr>
                <w:color w:val="000000"/>
                <w:spacing w:val="-2"/>
              </w:rPr>
            </w:pPr>
          </w:p>
        </w:tc>
      </w:tr>
      <w:tr w:rsidR="002903CD" w:rsidRPr="00181A5C" w14:paraId="6008D38B" w14:textId="77777777" w:rsidTr="00890BA1">
        <w:tc>
          <w:tcPr>
            <w:tcW w:w="3595" w:type="dxa"/>
            <w:tcBorders>
              <w:bottom w:val="single" w:sz="4" w:space="0" w:color="3E6EA3"/>
            </w:tcBorders>
          </w:tcPr>
          <w:p w14:paraId="52A97120" w14:textId="77777777" w:rsidR="002903CD" w:rsidRPr="000A617E" w:rsidRDefault="002903CD" w:rsidP="00DD3BB2">
            <w:pPr>
              <w:tabs>
                <w:tab w:val="left" w:pos="-720"/>
              </w:tabs>
              <w:suppressAutoHyphens/>
              <w:spacing w:before="60"/>
              <w:jc w:val="center"/>
              <w:rPr>
                <w:color w:val="000000"/>
                <w:spacing w:val="-2"/>
              </w:rPr>
            </w:pPr>
            <w:r w:rsidRPr="000A617E">
              <w:rPr>
                <w:color w:val="000000"/>
                <w:spacing w:val="-2"/>
              </w:rPr>
              <w:t>45%</w:t>
            </w:r>
          </w:p>
        </w:tc>
        <w:tc>
          <w:tcPr>
            <w:tcW w:w="4410" w:type="dxa"/>
            <w:tcBorders>
              <w:bottom w:val="single" w:sz="4" w:space="0" w:color="3E6EA3"/>
            </w:tcBorders>
          </w:tcPr>
          <w:p w14:paraId="4965C379" w14:textId="77777777" w:rsidR="002903CD" w:rsidRPr="000A617E" w:rsidRDefault="002903CD" w:rsidP="00DD3BB2">
            <w:pPr>
              <w:tabs>
                <w:tab w:val="left" w:pos="-720"/>
              </w:tabs>
              <w:suppressAutoHyphens/>
              <w:spacing w:before="60"/>
              <w:jc w:val="center"/>
              <w:rPr>
                <w:color w:val="000000"/>
                <w:spacing w:val="-2"/>
              </w:rPr>
            </w:pPr>
          </w:p>
        </w:tc>
      </w:tr>
      <w:tr w:rsidR="002903CD" w:rsidRPr="00181A5C" w14:paraId="0A27DB9E" w14:textId="77777777" w:rsidTr="00890BA1">
        <w:tc>
          <w:tcPr>
            <w:tcW w:w="3595" w:type="dxa"/>
            <w:shd w:val="clear" w:color="auto" w:fill="CEDAE8"/>
          </w:tcPr>
          <w:p w14:paraId="4DA86C7D" w14:textId="77777777" w:rsidR="002903CD" w:rsidRPr="000A617E" w:rsidRDefault="002903CD" w:rsidP="00DD3BB2">
            <w:pPr>
              <w:tabs>
                <w:tab w:val="left" w:pos="-720"/>
              </w:tabs>
              <w:suppressAutoHyphens/>
              <w:spacing w:before="60"/>
              <w:jc w:val="center"/>
              <w:rPr>
                <w:color w:val="000000"/>
                <w:spacing w:val="-2"/>
              </w:rPr>
            </w:pPr>
            <w:r w:rsidRPr="000A617E">
              <w:rPr>
                <w:color w:val="000000"/>
                <w:spacing w:val="-2"/>
              </w:rPr>
              <w:t>40%</w:t>
            </w:r>
          </w:p>
        </w:tc>
        <w:tc>
          <w:tcPr>
            <w:tcW w:w="4410" w:type="dxa"/>
            <w:shd w:val="clear" w:color="auto" w:fill="CEDAE8"/>
          </w:tcPr>
          <w:p w14:paraId="5156CDF4" w14:textId="11354DF5" w:rsidR="002903CD" w:rsidRPr="000A617E" w:rsidRDefault="002903CD" w:rsidP="00DD3BB2">
            <w:pPr>
              <w:tabs>
                <w:tab w:val="left" w:pos="-720"/>
              </w:tabs>
              <w:suppressAutoHyphens/>
              <w:spacing w:before="60"/>
              <w:jc w:val="center"/>
              <w:rPr>
                <w:color w:val="000000"/>
                <w:spacing w:val="-2"/>
              </w:rPr>
            </w:pPr>
          </w:p>
        </w:tc>
      </w:tr>
      <w:tr w:rsidR="002903CD" w:rsidRPr="00181A5C" w14:paraId="1AC0DFB7" w14:textId="77777777" w:rsidTr="00516750">
        <w:tc>
          <w:tcPr>
            <w:tcW w:w="3595" w:type="dxa"/>
          </w:tcPr>
          <w:p w14:paraId="3620E4F0" w14:textId="77777777" w:rsidR="002903CD" w:rsidRPr="000A617E" w:rsidRDefault="002903CD" w:rsidP="00DD3BB2">
            <w:pPr>
              <w:tabs>
                <w:tab w:val="left" w:pos="-720"/>
              </w:tabs>
              <w:suppressAutoHyphens/>
              <w:spacing w:before="60"/>
              <w:jc w:val="center"/>
              <w:rPr>
                <w:color w:val="000000"/>
                <w:spacing w:val="-2"/>
              </w:rPr>
            </w:pPr>
            <w:r w:rsidRPr="000A617E">
              <w:rPr>
                <w:color w:val="000000"/>
                <w:spacing w:val="-2"/>
              </w:rPr>
              <w:t>35%</w:t>
            </w:r>
          </w:p>
        </w:tc>
        <w:tc>
          <w:tcPr>
            <w:tcW w:w="4410" w:type="dxa"/>
          </w:tcPr>
          <w:p w14:paraId="26FB88EE" w14:textId="77777777" w:rsidR="002903CD" w:rsidRPr="000A617E" w:rsidRDefault="002903CD" w:rsidP="00DD3BB2">
            <w:pPr>
              <w:tabs>
                <w:tab w:val="left" w:pos="-720"/>
              </w:tabs>
              <w:suppressAutoHyphens/>
              <w:spacing w:before="60"/>
              <w:jc w:val="center"/>
              <w:rPr>
                <w:color w:val="000000"/>
                <w:spacing w:val="-2"/>
              </w:rPr>
            </w:pPr>
          </w:p>
        </w:tc>
      </w:tr>
      <w:tr w:rsidR="002903CD" w:rsidRPr="00181A5C" w14:paraId="49F05F1D" w14:textId="77777777" w:rsidTr="00890BA1">
        <w:tc>
          <w:tcPr>
            <w:tcW w:w="3595" w:type="dxa"/>
            <w:tcBorders>
              <w:bottom w:val="single" w:sz="4" w:space="0" w:color="3E6EA3"/>
            </w:tcBorders>
          </w:tcPr>
          <w:p w14:paraId="74532D5E" w14:textId="77777777" w:rsidR="002903CD" w:rsidRPr="000A617E" w:rsidRDefault="002903CD" w:rsidP="00DD3BB2">
            <w:pPr>
              <w:tabs>
                <w:tab w:val="left" w:pos="-720"/>
              </w:tabs>
              <w:suppressAutoHyphens/>
              <w:spacing w:before="60"/>
              <w:jc w:val="center"/>
              <w:rPr>
                <w:color w:val="000000"/>
                <w:spacing w:val="-2"/>
              </w:rPr>
            </w:pPr>
            <w:r w:rsidRPr="000A617E">
              <w:rPr>
                <w:color w:val="000000"/>
                <w:spacing w:val="-2"/>
              </w:rPr>
              <w:t>30%</w:t>
            </w:r>
          </w:p>
        </w:tc>
        <w:tc>
          <w:tcPr>
            <w:tcW w:w="4410" w:type="dxa"/>
            <w:tcBorders>
              <w:bottom w:val="single" w:sz="4" w:space="0" w:color="3E6EA3"/>
            </w:tcBorders>
          </w:tcPr>
          <w:p w14:paraId="360070B3" w14:textId="122C1288" w:rsidR="002903CD" w:rsidRPr="000A617E" w:rsidRDefault="002903CD" w:rsidP="00DD3BB2">
            <w:pPr>
              <w:tabs>
                <w:tab w:val="left" w:pos="-720"/>
              </w:tabs>
              <w:suppressAutoHyphens/>
              <w:spacing w:before="60"/>
              <w:jc w:val="center"/>
              <w:rPr>
                <w:color w:val="000000"/>
                <w:spacing w:val="-2"/>
              </w:rPr>
            </w:pPr>
          </w:p>
        </w:tc>
      </w:tr>
      <w:tr w:rsidR="002903CD" w:rsidRPr="00181A5C" w14:paraId="6657E204" w14:textId="77777777" w:rsidTr="00890BA1">
        <w:tc>
          <w:tcPr>
            <w:tcW w:w="3595" w:type="dxa"/>
            <w:shd w:val="clear" w:color="auto" w:fill="CEDAE8"/>
          </w:tcPr>
          <w:p w14:paraId="257DBE71" w14:textId="77777777" w:rsidR="002903CD" w:rsidRPr="000A617E" w:rsidRDefault="002903CD" w:rsidP="00DD3BB2">
            <w:pPr>
              <w:tabs>
                <w:tab w:val="left" w:pos="-720"/>
              </w:tabs>
              <w:suppressAutoHyphens/>
              <w:spacing w:before="60"/>
              <w:jc w:val="center"/>
              <w:rPr>
                <w:color w:val="000000"/>
                <w:spacing w:val="-2"/>
              </w:rPr>
            </w:pPr>
            <w:r w:rsidRPr="000A617E">
              <w:rPr>
                <w:color w:val="000000"/>
                <w:spacing w:val="-2"/>
              </w:rPr>
              <w:t>25%</w:t>
            </w:r>
          </w:p>
        </w:tc>
        <w:tc>
          <w:tcPr>
            <w:tcW w:w="4410" w:type="dxa"/>
            <w:shd w:val="clear" w:color="auto" w:fill="CEDAE8"/>
          </w:tcPr>
          <w:p w14:paraId="63FFC5E6" w14:textId="24FC6645" w:rsidR="002903CD" w:rsidRPr="000A617E" w:rsidRDefault="002903CD" w:rsidP="00DD3BB2">
            <w:pPr>
              <w:tabs>
                <w:tab w:val="left" w:pos="-720"/>
              </w:tabs>
              <w:suppressAutoHyphens/>
              <w:spacing w:before="60"/>
              <w:jc w:val="center"/>
              <w:rPr>
                <w:color w:val="000000"/>
                <w:spacing w:val="-2"/>
              </w:rPr>
            </w:pPr>
          </w:p>
        </w:tc>
      </w:tr>
      <w:tr w:rsidR="002903CD" w:rsidRPr="00181A5C" w14:paraId="4384FE8F" w14:textId="77777777" w:rsidTr="00516750">
        <w:tc>
          <w:tcPr>
            <w:tcW w:w="3595" w:type="dxa"/>
          </w:tcPr>
          <w:p w14:paraId="5486AF02" w14:textId="77777777" w:rsidR="002903CD" w:rsidRPr="000A617E" w:rsidRDefault="002903CD" w:rsidP="00DD3BB2">
            <w:pPr>
              <w:tabs>
                <w:tab w:val="left" w:pos="-720"/>
              </w:tabs>
              <w:suppressAutoHyphens/>
              <w:spacing w:before="60"/>
              <w:jc w:val="center"/>
              <w:rPr>
                <w:color w:val="000000"/>
                <w:spacing w:val="-2"/>
              </w:rPr>
            </w:pPr>
            <w:r>
              <w:rPr>
                <w:color w:val="000000"/>
                <w:spacing w:val="-2"/>
              </w:rPr>
              <w:t>20%</w:t>
            </w:r>
          </w:p>
        </w:tc>
        <w:tc>
          <w:tcPr>
            <w:tcW w:w="4410" w:type="dxa"/>
          </w:tcPr>
          <w:p w14:paraId="4DF4CDB9" w14:textId="77777777" w:rsidR="002903CD" w:rsidRPr="000A617E" w:rsidRDefault="002903CD" w:rsidP="00DD3BB2">
            <w:pPr>
              <w:tabs>
                <w:tab w:val="left" w:pos="-720"/>
              </w:tabs>
              <w:suppressAutoHyphens/>
              <w:spacing w:before="60"/>
              <w:jc w:val="center"/>
              <w:rPr>
                <w:color w:val="000000"/>
                <w:spacing w:val="-2"/>
              </w:rPr>
            </w:pPr>
          </w:p>
        </w:tc>
      </w:tr>
      <w:tr w:rsidR="002903CD" w:rsidRPr="00181A5C" w14:paraId="456B7356" w14:textId="77777777" w:rsidTr="00516750">
        <w:tc>
          <w:tcPr>
            <w:tcW w:w="3595" w:type="dxa"/>
          </w:tcPr>
          <w:p w14:paraId="6026914F" w14:textId="77777777" w:rsidR="002903CD" w:rsidRPr="000A617E" w:rsidRDefault="002903CD" w:rsidP="00DD3BB2">
            <w:pPr>
              <w:tabs>
                <w:tab w:val="left" w:pos="-720"/>
              </w:tabs>
              <w:suppressAutoHyphens/>
              <w:spacing w:before="60"/>
              <w:jc w:val="center"/>
              <w:rPr>
                <w:color w:val="000000"/>
                <w:spacing w:val="-2"/>
              </w:rPr>
            </w:pPr>
            <w:r>
              <w:rPr>
                <w:color w:val="000000"/>
                <w:spacing w:val="-2"/>
              </w:rPr>
              <w:lastRenderedPageBreak/>
              <w:t>15%</w:t>
            </w:r>
          </w:p>
        </w:tc>
        <w:tc>
          <w:tcPr>
            <w:tcW w:w="4410" w:type="dxa"/>
          </w:tcPr>
          <w:p w14:paraId="42A169FA" w14:textId="77777777" w:rsidR="002903CD" w:rsidRPr="000A617E" w:rsidRDefault="002903CD" w:rsidP="00DD3BB2">
            <w:pPr>
              <w:tabs>
                <w:tab w:val="left" w:pos="-720"/>
              </w:tabs>
              <w:suppressAutoHyphens/>
              <w:spacing w:before="60"/>
              <w:jc w:val="center"/>
              <w:rPr>
                <w:color w:val="000000"/>
                <w:spacing w:val="-2"/>
              </w:rPr>
            </w:pPr>
          </w:p>
        </w:tc>
      </w:tr>
      <w:tr w:rsidR="002903CD" w:rsidRPr="00181A5C" w14:paraId="253FD99E" w14:textId="77777777" w:rsidTr="00516750">
        <w:tc>
          <w:tcPr>
            <w:tcW w:w="3595" w:type="dxa"/>
          </w:tcPr>
          <w:p w14:paraId="46348A13" w14:textId="77777777" w:rsidR="002903CD" w:rsidRPr="000A617E" w:rsidRDefault="002903CD" w:rsidP="00DD3BB2">
            <w:pPr>
              <w:tabs>
                <w:tab w:val="left" w:pos="-720"/>
              </w:tabs>
              <w:suppressAutoHyphens/>
              <w:spacing w:before="60"/>
              <w:jc w:val="center"/>
              <w:rPr>
                <w:color w:val="000000"/>
                <w:spacing w:val="-2"/>
              </w:rPr>
            </w:pPr>
            <w:r>
              <w:rPr>
                <w:color w:val="000000"/>
                <w:spacing w:val="-2"/>
              </w:rPr>
              <w:t>10%</w:t>
            </w:r>
          </w:p>
        </w:tc>
        <w:tc>
          <w:tcPr>
            <w:tcW w:w="4410" w:type="dxa"/>
          </w:tcPr>
          <w:p w14:paraId="68A1E0F4" w14:textId="77777777" w:rsidR="002903CD" w:rsidRPr="000A617E" w:rsidRDefault="002903CD" w:rsidP="00DD3BB2">
            <w:pPr>
              <w:tabs>
                <w:tab w:val="left" w:pos="-720"/>
              </w:tabs>
              <w:suppressAutoHyphens/>
              <w:spacing w:before="60"/>
              <w:jc w:val="center"/>
              <w:rPr>
                <w:color w:val="000000"/>
                <w:spacing w:val="-2"/>
              </w:rPr>
            </w:pPr>
          </w:p>
        </w:tc>
      </w:tr>
      <w:tr w:rsidR="002903CD" w:rsidRPr="00181A5C" w14:paraId="283490F7" w14:textId="77777777" w:rsidTr="00516750">
        <w:tc>
          <w:tcPr>
            <w:tcW w:w="3595" w:type="dxa"/>
          </w:tcPr>
          <w:p w14:paraId="1D8C483C" w14:textId="77777777" w:rsidR="002903CD" w:rsidRPr="000A617E" w:rsidRDefault="002903CD" w:rsidP="00DD3BB2">
            <w:pPr>
              <w:tabs>
                <w:tab w:val="left" w:pos="-720"/>
              </w:tabs>
              <w:suppressAutoHyphens/>
              <w:spacing w:before="60"/>
              <w:jc w:val="center"/>
              <w:rPr>
                <w:color w:val="000000"/>
                <w:spacing w:val="-2"/>
              </w:rPr>
            </w:pPr>
            <w:r>
              <w:rPr>
                <w:color w:val="000000"/>
                <w:spacing w:val="-2"/>
              </w:rPr>
              <w:t>Minimum Load</w:t>
            </w:r>
          </w:p>
        </w:tc>
        <w:tc>
          <w:tcPr>
            <w:tcW w:w="4410" w:type="dxa"/>
          </w:tcPr>
          <w:p w14:paraId="29BBE45D" w14:textId="77777777" w:rsidR="002903CD" w:rsidRPr="000A617E" w:rsidRDefault="002903CD" w:rsidP="00DD3BB2">
            <w:pPr>
              <w:tabs>
                <w:tab w:val="left" w:pos="-720"/>
              </w:tabs>
              <w:suppressAutoHyphens/>
              <w:spacing w:before="60"/>
              <w:jc w:val="center"/>
              <w:rPr>
                <w:color w:val="000000"/>
                <w:spacing w:val="-2"/>
              </w:rPr>
            </w:pPr>
          </w:p>
        </w:tc>
      </w:tr>
    </w:tbl>
    <w:p w14:paraId="4518966A" w14:textId="3B61CD98" w:rsidR="00B10BF4" w:rsidRDefault="00E8108F" w:rsidP="00B10BF4">
      <w:pPr>
        <w:pStyle w:val="Caption"/>
      </w:pPr>
      <w:r>
        <w:rPr>
          <w:b w:val="0"/>
          <w:color w:val="000000"/>
          <w:spacing w:val="-2"/>
        </w:rPr>
        <w:br w:type="page"/>
      </w:r>
      <w:bookmarkStart w:id="147" w:name="_Toc525310506"/>
      <w:r w:rsidR="00B10BF4">
        <w:lastRenderedPageBreak/>
        <w:t>Table </w:t>
      </w:r>
      <w:r w:rsidR="00920317">
        <w:fldChar w:fldCharType="begin"/>
      </w:r>
      <w:r w:rsidR="00920317">
        <w:instrText xml:space="preserve"> STYLEREF 1 \s  \* MERGEFORMAT </w:instrText>
      </w:r>
      <w:r w:rsidR="00920317">
        <w:fldChar w:fldCharType="separate"/>
      </w:r>
      <w:r w:rsidR="00EC577B">
        <w:rPr>
          <w:noProof/>
        </w:rPr>
        <w:t>15</w:t>
      </w:r>
      <w:r w:rsidR="00920317">
        <w:rPr>
          <w:noProof/>
        </w:rPr>
        <w:fldChar w:fldCharType="end"/>
      </w:r>
      <w:r w:rsidR="00B10BF4">
        <w:t>.</w:t>
      </w:r>
      <w:r w:rsidR="00B10BF4">
        <w:fldChar w:fldCharType="begin"/>
      </w:r>
      <w:r w:rsidR="00B10BF4">
        <w:instrText xml:space="preserve"> SEQ Table \* ARABIC \s 1 </w:instrText>
      </w:r>
      <w:r w:rsidR="00B10BF4">
        <w:fldChar w:fldCharType="separate"/>
      </w:r>
      <w:r w:rsidR="00EC577B">
        <w:rPr>
          <w:noProof/>
        </w:rPr>
        <w:t>7</w:t>
      </w:r>
      <w:r w:rsidR="00B10BF4">
        <w:fldChar w:fldCharType="end"/>
      </w:r>
      <w:r w:rsidR="00B10BF4">
        <w:t>:</w:t>
      </w:r>
      <w:r w:rsidR="00B10BF4">
        <w:tab/>
      </w:r>
      <w:r w:rsidR="00B10BF4" w:rsidRPr="00DE5A72">
        <w:tab/>
      </w:r>
      <w:r w:rsidR="00B10BF4">
        <w:t xml:space="preserve">Guaranteed </w:t>
      </w:r>
      <w:r w:rsidR="005108E4">
        <w:t xml:space="preserve">Phase 1 </w:t>
      </w:r>
      <w:r w:rsidR="00B10BF4">
        <w:t>Heat Rate Correction Curve for Air Temperature Variations</w:t>
      </w:r>
      <w:bookmarkEnd w:id="147"/>
    </w:p>
    <w:tbl>
      <w:tblPr>
        <w:tblW w:w="8187" w:type="dxa"/>
        <w:tblBorders>
          <w:top w:val="single" w:sz="2" w:space="0" w:color="3E6EA3"/>
          <w:left w:val="single" w:sz="2" w:space="0" w:color="3E6EA3"/>
          <w:bottom w:val="single" w:sz="2" w:space="0" w:color="3E6EA3"/>
          <w:right w:val="single" w:sz="2" w:space="0" w:color="3E6EA3"/>
          <w:insideH w:val="single" w:sz="2" w:space="0" w:color="3E6EA3"/>
          <w:insideV w:val="single" w:sz="2" w:space="0" w:color="3E6EA3"/>
        </w:tblBorders>
        <w:tblLayout w:type="fixed"/>
        <w:tblLook w:val="0020" w:firstRow="1" w:lastRow="0" w:firstColumn="0" w:lastColumn="0" w:noHBand="0" w:noVBand="0"/>
      </w:tblPr>
      <w:tblGrid>
        <w:gridCol w:w="2729"/>
        <w:gridCol w:w="2729"/>
        <w:gridCol w:w="2729"/>
      </w:tblGrid>
      <w:tr w:rsidR="00B10BF4" w:rsidRPr="00A03291" w14:paraId="5C947FC9" w14:textId="77777777" w:rsidTr="00B10BF4">
        <w:tc>
          <w:tcPr>
            <w:tcW w:w="2729" w:type="dxa"/>
            <w:shd w:val="clear" w:color="auto" w:fill="3E6EA3"/>
          </w:tcPr>
          <w:p w14:paraId="453AB7D1" w14:textId="05E54866" w:rsidR="00B10BF4" w:rsidRPr="00A03291" w:rsidRDefault="00B10BF4" w:rsidP="00B10BF4">
            <w:pPr>
              <w:pStyle w:val="TSTableHeading"/>
              <w:rPr>
                <w:vertAlign w:val="superscript"/>
              </w:rPr>
            </w:pPr>
            <w:r>
              <w:t>Temperature, %F</w:t>
            </w:r>
          </w:p>
        </w:tc>
        <w:tc>
          <w:tcPr>
            <w:tcW w:w="2729" w:type="dxa"/>
            <w:shd w:val="clear" w:color="auto" w:fill="3E6EA3"/>
          </w:tcPr>
          <w:p w14:paraId="78AAB96B" w14:textId="0A6F501E" w:rsidR="00B10BF4" w:rsidRPr="00B10BF4" w:rsidRDefault="00B10BF4" w:rsidP="00B10BF4">
            <w:pPr>
              <w:pStyle w:val="TSTableHeading"/>
              <w:jc w:val="center"/>
            </w:pPr>
            <w:r>
              <w:t>K</w:t>
            </w:r>
            <w:r>
              <w:rPr>
                <w:vertAlign w:val="subscript"/>
              </w:rPr>
              <w:t>t,</w:t>
            </w:r>
            <w:r>
              <w:t>%, ULSD</w:t>
            </w:r>
          </w:p>
        </w:tc>
        <w:tc>
          <w:tcPr>
            <w:tcW w:w="2729" w:type="dxa"/>
            <w:shd w:val="clear" w:color="auto" w:fill="3E6EA3"/>
          </w:tcPr>
          <w:p w14:paraId="48983EAC" w14:textId="3B7D0D36" w:rsidR="00B10BF4" w:rsidRDefault="00B10BF4" w:rsidP="00B10BF4">
            <w:pPr>
              <w:pStyle w:val="TSTableHeading"/>
              <w:jc w:val="center"/>
            </w:pPr>
            <w:r>
              <w:t>K</w:t>
            </w:r>
            <w:r>
              <w:rPr>
                <w:vertAlign w:val="subscript"/>
              </w:rPr>
              <w:t>t,</w:t>
            </w:r>
            <w:r>
              <w:t>%, Natural Gas</w:t>
            </w:r>
          </w:p>
        </w:tc>
      </w:tr>
      <w:tr w:rsidR="00B10BF4" w:rsidRPr="00A03291" w14:paraId="72455C79" w14:textId="77777777" w:rsidTr="00B10BF4">
        <w:tc>
          <w:tcPr>
            <w:tcW w:w="2729" w:type="dxa"/>
            <w:shd w:val="clear" w:color="auto" w:fill="auto"/>
          </w:tcPr>
          <w:p w14:paraId="08C0EF11" w14:textId="7ECA979C" w:rsidR="00B10BF4" w:rsidRPr="00A03291" w:rsidRDefault="00B10BF4" w:rsidP="00E8108F">
            <w:pPr>
              <w:tabs>
                <w:tab w:val="left" w:pos="-720"/>
              </w:tabs>
              <w:suppressAutoHyphens/>
              <w:jc w:val="center"/>
              <w:rPr>
                <w:color w:val="000000"/>
                <w:spacing w:val="-2"/>
              </w:rPr>
            </w:pPr>
            <w:r>
              <w:rPr>
                <w:color w:val="000000"/>
                <w:spacing w:val="-2"/>
              </w:rPr>
              <w:t>110</w:t>
            </w:r>
          </w:p>
        </w:tc>
        <w:tc>
          <w:tcPr>
            <w:tcW w:w="2729" w:type="dxa"/>
            <w:shd w:val="clear" w:color="auto" w:fill="auto"/>
          </w:tcPr>
          <w:p w14:paraId="6CA01113" w14:textId="77777777" w:rsidR="00B10BF4" w:rsidRPr="00A03291" w:rsidRDefault="00B10BF4" w:rsidP="00E8108F">
            <w:pPr>
              <w:tabs>
                <w:tab w:val="left" w:pos="-720"/>
              </w:tabs>
              <w:suppressAutoHyphens/>
              <w:rPr>
                <w:color w:val="000000"/>
                <w:spacing w:val="-2"/>
              </w:rPr>
            </w:pPr>
          </w:p>
        </w:tc>
        <w:tc>
          <w:tcPr>
            <w:tcW w:w="2729" w:type="dxa"/>
            <w:shd w:val="clear" w:color="auto" w:fill="auto"/>
          </w:tcPr>
          <w:p w14:paraId="53BC050E" w14:textId="77777777" w:rsidR="00B10BF4" w:rsidRPr="00A03291" w:rsidRDefault="00B10BF4" w:rsidP="00E8108F">
            <w:pPr>
              <w:tabs>
                <w:tab w:val="left" w:pos="-720"/>
              </w:tabs>
              <w:suppressAutoHyphens/>
              <w:rPr>
                <w:color w:val="000000"/>
                <w:spacing w:val="-2"/>
              </w:rPr>
            </w:pPr>
          </w:p>
        </w:tc>
      </w:tr>
      <w:tr w:rsidR="00B10BF4" w:rsidRPr="00A03291" w14:paraId="02449E0F" w14:textId="77777777" w:rsidTr="00B10BF4">
        <w:tc>
          <w:tcPr>
            <w:tcW w:w="2729" w:type="dxa"/>
            <w:shd w:val="clear" w:color="auto" w:fill="auto"/>
          </w:tcPr>
          <w:p w14:paraId="69F9792D" w14:textId="607CBE20" w:rsidR="00B10BF4" w:rsidRPr="00A03291" w:rsidRDefault="00B10BF4" w:rsidP="00E8108F">
            <w:pPr>
              <w:tabs>
                <w:tab w:val="left" w:pos="-720"/>
              </w:tabs>
              <w:suppressAutoHyphens/>
              <w:jc w:val="center"/>
              <w:rPr>
                <w:color w:val="000000"/>
                <w:spacing w:val="-2"/>
              </w:rPr>
            </w:pPr>
            <w:r>
              <w:rPr>
                <w:color w:val="000000"/>
                <w:spacing w:val="-2"/>
              </w:rPr>
              <w:t>105</w:t>
            </w:r>
          </w:p>
        </w:tc>
        <w:tc>
          <w:tcPr>
            <w:tcW w:w="2729" w:type="dxa"/>
            <w:shd w:val="clear" w:color="auto" w:fill="auto"/>
          </w:tcPr>
          <w:p w14:paraId="22AAB0DB" w14:textId="77777777" w:rsidR="00B10BF4" w:rsidRPr="00A03291" w:rsidRDefault="00B10BF4" w:rsidP="00E8108F">
            <w:pPr>
              <w:tabs>
                <w:tab w:val="left" w:pos="-720"/>
              </w:tabs>
              <w:suppressAutoHyphens/>
              <w:rPr>
                <w:color w:val="000000"/>
                <w:spacing w:val="-2"/>
              </w:rPr>
            </w:pPr>
          </w:p>
        </w:tc>
        <w:tc>
          <w:tcPr>
            <w:tcW w:w="2729" w:type="dxa"/>
            <w:shd w:val="clear" w:color="auto" w:fill="auto"/>
          </w:tcPr>
          <w:p w14:paraId="094F7E8E" w14:textId="77777777" w:rsidR="00B10BF4" w:rsidRPr="00A03291" w:rsidRDefault="00B10BF4" w:rsidP="00E8108F">
            <w:pPr>
              <w:tabs>
                <w:tab w:val="left" w:pos="-720"/>
              </w:tabs>
              <w:suppressAutoHyphens/>
              <w:rPr>
                <w:color w:val="000000"/>
                <w:spacing w:val="-2"/>
              </w:rPr>
            </w:pPr>
          </w:p>
        </w:tc>
      </w:tr>
      <w:tr w:rsidR="00B10BF4" w:rsidRPr="00A03291" w14:paraId="134A53D1" w14:textId="77777777" w:rsidTr="00B10BF4">
        <w:tc>
          <w:tcPr>
            <w:tcW w:w="2729" w:type="dxa"/>
            <w:shd w:val="clear" w:color="auto" w:fill="auto"/>
          </w:tcPr>
          <w:p w14:paraId="1D705688" w14:textId="6CE8B790" w:rsidR="00B10BF4" w:rsidRPr="00A03291" w:rsidRDefault="00B10BF4" w:rsidP="00E8108F">
            <w:pPr>
              <w:tabs>
                <w:tab w:val="left" w:pos="-720"/>
              </w:tabs>
              <w:suppressAutoHyphens/>
              <w:jc w:val="center"/>
              <w:rPr>
                <w:color w:val="000000"/>
                <w:spacing w:val="-2"/>
              </w:rPr>
            </w:pPr>
            <w:r>
              <w:rPr>
                <w:color w:val="000000"/>
                <w:spacing w:val="-2"/>
              </w:rPr>
              <w:t>100</w:t>
            </w:r>
          </w:p>
        </w:tc>
        <w:tc>
          <w:tcPr>
            <w:tcW w:w="2729" w:type="dxa"/>
            <w:shd w:val="clear" w:color="auto" w:fill="auto"/>
          </w:tcPr>
          <w:p w14:paraId="79B451E8" w14:textId="77777777" w:rsidR="00B10BF4" w:rsidRPr="00A03291" w:rsidRDefault="00B10BF4" w:rsidP="00E8108F">
            <w:pPr>
              <w:tabs>
                <w:tab w:val="left" w:pos="-720"/>
              </w:tabs>
              <w:suppressAutoHyphens/>
              <w:rPr>
                <w:color w:val="000000"/>
                <w:spacing w:val="-2"/>
              </w:rPr>
            </w:pPr>
          </w:p>
        </w:tc>
        <w:tc>
          <w:tcPr>
            <w:tcW w:w="2729" w:type="dxa"/>
            <w:shd w:val="clear" w:color="auto" w:fill="auto"/>
          </w:tcPr>
          <w:p w14:paraId="15B73276" w14:textId="77777777" w:rsidR="00B10BF4" w:rsidRPr="00A03291" w:rsidRDefault="00B10BF4" w:rsidP="00E8108F">
            <w:pPr>
              <w:tabs>
                <w:tab w:val="left" w:pos="-720"/>
              </w:tabs>
              <w:suppressAutoHyphens/>
              <w:rPr>
                <w:color w:val="000000"/>
                <w:spacing w:val="-2"/>
              </w:rPr>
            </w:pPr>
          </w:p>
        </w:tc>
      </w:tr>
      <w:tr w:rsidR="00B10BF4" w:rsidRPr="00A03291" w14:paraId="140B2874" w14:textId="77777777" w:rsidTr="00B10BF4">
        <w:tc>
          <w:tcPr>
            <w:tcW w:w="2729" w:type="dxa"/>
            <w:shd w:val="clear" w:color="auto" w:fill="auto"/>
          </w:tcPr>
          <w:p w14:paraId="257E25A9" w14:textId="6BD51B90" w:rsidR="00B10BF4" w:rsidRPr="00A03291" w:rsidRDefault="00B10BF4" w:rsidP="00E8108F">
            <w:pPr>
              <w:tabs>
                <w:tab w:val="left" w:pos="-720"/>
              </w:tabs>
              <w:suppressAutoHyphens/>
              <w:jc w:val="center"/>
              <w:rPr>
                <w:color w:val="000000"/>
                <w:spacing w:val="-2"/>
              </w:rPr>
            </w:pPr>
            <w:r>
              <w:rPr>
                <w:color w:val="000000"/>
                <w:spacing w:val="-2"/>
              </w:rPr>
              <w:t>95</w:t>
            </w:r>
          </w:p>
        </w:tc>
        <w:tc>
          <w:tcPr>
            <w:tcW w:w="2729" w:type="dxa"/>
            <w:shd w:val="clear" w:color="auto" w:fill="auto"/>
          </w:tcPr>
          <w:p w14:paraId="737788BA" w14:textId="77777777" w:rsidR="00B10BF4" w:rsidRPr="00A03291" w:rsidRDefault="00B10BF4" w:rsidP="00E8108F">
            <w:pPr>
              <w:tabs>
                <w:tab w:val="left" w:pos="-720"/>
              </w:tabs>
              <w:suppressAutoHyphens/>
              <w:rPr>
                <w:color w:val="000000"/>
                <w:spacing w:val="-2"/>
              </w:rPr>
            </w:pPr>
          </w:p>
        </w:tc>
        <w:tc>
          <w:tcPr>
            <w:tcW w:w="2729" w:type="dxa"/>
            <w:shd w:val="clear" w:color="auto" w:fill="auto"/>
          </w:tcPr>
          <w:p w14:paraId="4BC53A96" w14:textId="77777777" w:rsidR="00B10BF4" w:rsidRPr="00A03291" w:rsidRDefault="00B10BF4" w:rsidP="00E8108F">
            <w:pPr>
              <w:tabs>
                <w:tab w:val="left" w:pos="-720"/>
              </w:tabs>
              <w:suppressAutoHyphens/>
              <w:rPr>
                <w:color w:val="000000"/>
                <w:spacing w:val="-2"/>
              </w:rPr>
            </w:pPr>
          </w:p>
        </w:tc>
      </w:tr>
      <w:tr w:rsidR="00B10BF4" w:rsidRPr="00A03291" w14:paraId="6B930855" w14:textId="77777777" w:rsidTr="00B10BF4">
        <w:tc>
          <w:tcPr>
            <w:tcW w:w="2729" w:type="dxa"/>
            <w:shd w:val="clear" w:color="auto" w:fill="auto"/>
          </w:tcPr>
          <w:p w14:paraId="0B1B98AD" w14:textId="7F13123A" w:rsidR="00B10BF4" w:rsidRPr="00B10BF4" w:rsidRDefault="00B10BF4" w:rsidP="00E8108F">
            <w:pPr>
              <w:tabs>
                <w:tab w:val="left" w:pos="-720"/>
              </w:tabs>
              <w:suppressAutoHyphens/>
              <w:jc w:val="center"/>
              <w:rPr>
                <w:b/>
                <w:color w:val="000000"/>
                <w:spacing w:val="-2"/>
              </w:rPr>
            </w:pPr>
            <w:r w:rsidRPr="00B10BF4">
              <w:rPr>
                <w:b/>
                <w:color w:val="000000"/>
                <w:spacing w:val="-2"/>
              </w:rPr>
              <w:t>88.9</w:t>
            </w:r>
            <w:r>
              <w:rPr>
                <w:rStyle w:val="FootnoteReference"/>
                <w:b/>
                <w:color w:val="000000"/>
                <w:spacing w:val="-2"/>
              </w:rPr>
              <w:footnoteReference w:id="16"/>
            </w:r>
          </w:p>
        </w:tc>
        <w:tc>
          <w:tcPr>
            <w:tcW w:w="2729" w:type="dxa"/>
            <w:shd w:val="clear" w:color="auto" w:fill="auto"/>
          </w:tcPr>
          <w:p w14:paraId="3CBCD09B" w14:textId="77777777" w:rsidR="00B10BF4" w:rsidRPr="00A03291" w:rsidRDefault="00B10BF4" w:rsidP="00E8108F">
            <w:pPr>
              <w:tabs>
                <w:tab w:val="left" w:pos="-720"/>
              </w:tabs>
              <w:suppressAutoHyphens/>
              <w:rPr>
                <w:color w:val="000000"/>
                <w:spacing w:val="-2"/>
              </w:rPr>
            </w:pPr>
          </w:p>
        </w:tc>
        <w:tc>
          <w:tcPr>
            <w:tcW w:w="2729" w:type="dxa"/>
            <w:shd w:val="clear" w:color="auto" w:fill="auto"/>
          </w:tcPr>
          <w:p w14:paraId="329BA725" w14:textId="77777777" w:rsidR="00B10BF4" w:rsidRPr="00A03291" w:rsidRDefault="00B10BF4" w:rsidP="00E8108F">
            <w:pPr>
              <w:tabs>
                <w:tab w:val="left" w:pos="-720"/>
              </w:tabs>
              <w:suppressAutoHyphens/>
              <w:rPr>
                <w:color w:val="000000"/>
                <w:spacing w:val="-2"/>
              </w:rPr>
            </w:pPr>
          </w:p>
        </w:tc>
      </w:tr>
      <w:tr w:rsidR="00B10BF4" w:rsidRPr="00A03291" w14:paraId="6F41DBBE" w14:textId="77777777" w:rsidTr="00B10BF4">
        <w:tc>
          <w:tcPr>
            <w:tcW w:w="2729" w:type="dxa"/>
            <w:shd w:val="clear" w:color="auto" w:fill="auto"/>
          </w:tcPr>
          <w:p w14:paraId="02B3A875" w14:textId="4FCDF3E3" w:rsidR="00B10BF4" w:rsidRPr="00A03291" w:rsidRDefault="00B10BF4" w:rsidP="00E8108F">
            <w:pPr>
              <w:tabs>
                <w:tab w:val="left" w:pos="-720"/>
              </w:tabs>
              <w:suppressAutoHyphens/>
              <w:jc w:val="center"/>
              <w:rPr>
                <w:color w:val="000000"/>
                <w:spacing w:val="-2"/>
              </w:rPr>
            </w:pPr>
            <w:r>
              <w:rPr>
                <w:color w:val="000000"/>
                <w:spacing w:val="-2"/>
              </w:rPr>
              <w:t>85</w:t>
            </w:r>
          </w:p>
        </w:tc>
        <w:tc>
          <w:tcPr>
            <w:tcW w:w="2729" w:type="dxa"/>
            <w:shd w:val="clear" w:color="auto" w:fill="auto"/>
          </w:tcPr>
          <w:p w14:paraId="4152427B" w14:textId="77777777" w:rsidR="00B10BF4" w:rsidRPr="00A03291" w:rsidRDefault="00B10BF4" w:rsidP="00E8108F">
            <w:pPr>
              <w:tabs>
                <w:tab w:val="left" w:pos="-720"/>
              </w:tabs>
              <w:suppressAutoHyphens/>
              <w:rPr>
                <w:color w:val="000000"/>
                <w:spacing w:val="-2"/>
              </w:rPr>
            </w:pPr>
          </w:p>
        </w:tc>
        <w:tc>
          <w:tcPr>
            <w:tcW w:w="2729" w:type="dxa"/>
            <w:shd w:val="clear" w:color="auto" w:fill="auto"/>
          </w:tcPr>
          <w:p w14:paraId="0BCD4873" w14:textId="77777777" w:rsidR="00B10BF4" w:rsidRPr="00A03291" w:rsidRDefault="00B10BF4" w:rsidP="00E8108F">
            <w:pPr>
              <w:tabs>
                <w:tab w:val="left" w:pos="-720"/>
              </w:tabs>
              <w:suppressAutoHyphens/>
              <w:rPr>
                <w:color w:val="000000"/>
                <w:spacing w:val="-2"/>
              </w:rPr>
            </w:pPr>
          </w:p>
        </w:tc>
      </w:tr>
      <w:tr w:rsidR="00B10BF4" w:rsidRPr="00A03291" w14:paraId="2CA528E4" w14:textId="77777777" w:rsidTr="00B10BF4">
        <w:tc>
          <w:tcPr>
            <w:tcW w:w="2729" w:type="dxa"/>
            <w:shd w:val="clear" w:color="auto" w:fill="auto"/>
          </w:tcPr>
          <w:p w14:paraId="4C97F4AB" w14:textId="32DAF733" w:rsidR="00B10BF4" w:rsidRPr="00A03291" w:rsidRDefault="00B10BF4" w:rsidP="00E8108F">
            <w:pPr>
              <w:tabs>
                <w:tab w:val="left" w:pos="-720"/>
              </w:tabs>
              <w:suppressAutoHyphens/>
              <w:jc w:val="center"/>
              <w:rPr>
                <w:color w:val="000000"/>
                <w:spacing w:val="-2"/>
              </w:rPr>
            </w:pPr>
            <w:r>
              <w:rPr>
                <w:color w:val="000000"/>
                <w:spacing w:val="-2"/>
              </w:rPr>
              <w:t>80</w:t>
            </w:r>
          </w:p>
        </w:tc>
        <w:tc>
          <w:tcPr>
            <w:tcW w:w="2729" w:type="dxa"/>
            <w:shd w:val="clear" w:color="auto" w:fill="auto"/>
          </w:tcPr>
          <w:p w14:paraId="7C922CA5" w14:textId="77777777" w:rsidR="00B10BF4" w:rsidRPr="00A03291" w:rsidRDefault="00B10BF4" w:rsidP="00E8108F">
            <w:pPr>
              <w:tabs>
                <w:tab w:val="left" w:pos="-720"/>
              </w:tabs>
              <w:suppressAutoHyphens/>
              <w:rPr>
                <w:color w:val="000000"/>
                <w:spacing w:val="-2"/>
              </w:rPr>
            </w:pPr>
          </w:p>
        </w:tc>
        <w:tc>
          <w:tcPr>
            <w:tcW w:w="2729" w:type="dxa"/>
            <w:shd w:val="clear" w:color="auto" w:fill="auto"/>
          </w:tcPr>
          <w:p w14:paraId="0EC79EB2" w14:textId="77777777" w:rsidR="00B10BF4" w:rsidRPr="00A03291" w:rsidRDefault="00B10BF4" w:rsidP="00E8108F">
            <w:pPr>
              <w:tabs>
                <w:tab w:val="left" w:pos="-720"/>
              </w:tabs>
              <w:suppressAutoHyphens/>
              <w:rPr>
                <w:color w:val="000000"/>
                <w:spacing w:val="-2"/>
              </w:rPr>
            </w:pPr>
          </w:p>
        </w:tc>
      </w:tr>
      <w:tr w:rsidR="00B10BF4" w:rsidRPr="00A03291" w14:paraId="61069CF7" w14:textId="77777777" w:rsidTr="00B10BF4">
        <w:tc>
          <w:tcPr>
            <w:tcW w:w="2729" w:type="dxa"/>
            <w:shd w:val="clear" w:color="auto" w:fill="auto"/>
          </w:tcPr>
          <w:p w14:paraId="571E76A3" w14:textId="5B31D9CE" w:rsidR="00B10BF4" w:rsidRPr="00A03291" w:rsidRDefault="00B10BF4" w:rsidP="00E8108F">
            <w:pPr>
              <w:tabs>
                <w:tab w:val="left" w:pos="-720"/>
              </w:tabs>
              <w:suppressAutoHyphens/>
              <w:jc w:val="center"/>
              <w:rPr>
                <w:color w:val="000000"/>
                <w:spacing w:val="-2"/>
              </w:rPr>
            </w:pPr>
            <w:r>
              <w:rPr>
                <w:color w:val="000000"/>
                <w:spacing w:val="-2"/>
              </w:rPr>
              <w:t>75</w:t>
            </w:r>
          </w:p>
        </w:tc>
        <w:tc>
          <w:tcPr>
            <w:tcW w:w="2729" w:type="dxa"/>
            <w:shd w:val="clear" w:color="auto" w:fill="auto"/>
          </w:tcPr>
          <w:p w14:paraId="46BA33D1" w14:textId="77777777" w:rsidR="00B10BF4" w:rsidRPr="00A03291" w:rsidRDefault="00B10BF4" w:rsidP="00E8108F">
            <w:pPr>
              <w:tabs>
                <w:tab w:val="left" w:pos="-720"/>
              </w:tabs>
              <w:suppressAutoHyphens/>
              <w:rPr>
                <w:color w:val="000000"/>
                <w:spacing w:val="-2"/>
              </w:rPr>
            </w:pPr>
          </w:p>
        </w:tc>
        <w:tc>
          <w:tcPr>
            <w:tcW w:w="2729" w:type="dxa"/>
            <w:shd w:val="clear" w:color="auto" w:fill="auto"/>
          </w:tcPr>
          <w:p w14:paraId="7062A247" w14:textId="77777777" w:rsidR="00B10BF4" w:rsidRPr="00A03291" w:rsidRDefault="00B10BF4" w:rsidP="00E8108F">
            <w:pPr>
              <w:tabs>
                <w:tab w:val="left" w:pos="-720"/>
              </w:tabs>
              <w:suppressAutoHyphens/>
              <w:rPr>
                <w:color w:val="000000"/>
                <w:spacing w:val="-2"/>
              </w:rPr>
            </w:pPr>
          </w:p>
        </w:tc>
      </w:tr>
      <w:tr w:rsidR="00B10BF4" w:rsidRPr="00A03291" w14:paraId="5C873E4A" w14:textId="77777777" w:rsidTr="00B10BF4">
        <w:tc>
          <w:tcPr>
            <w:tcW w:w="2729" w:type="dxa"/>
            <w:shd w:val="clear" w:color="auto" w:fill="auto"/>
          </w:tcPr>
          <w:p w14:paraId="55C0AC8F" w14:textId="14340EDA" w:rsidR="00B10BF4" w:rsidRPr="00A03291" w:rsidRDefault="00B10BF4" w:rsidP="00E8108F">
            <w:pPr>
              <w:tabs>
                <w:tab w:val="left" w:pos="-720"/>
              </w:tabs>
              <w:suppressAutoHyphens/>
              <w:jc w:val="center"/>
              <w:rPr>
                <w:color w:val="000000"/>
                <w:spacing w:val="-2"/>
              </w:rPr>
            </w:pPr>
            <w:r>
              <w:rPr>
                <w:color w:val="000000"/>
                <w:spacing w:val="-2"/>
              </w:rPr>
              <w:t>70</w:t>
            </w:r>
          </w:p>
        </w:tc>
        <w:tc>
          <w:tcPr>
            <w:tcW w:w="2729" w:type="dxa"/>
            <w:shd w:val="clear" w:color="auto" w:fill="auto"/>
          </w:tcPr>
          <w:p w14:paraId="5BA8DB50" w14:textId="77777777" w:rsidR="00B10BF4" w:rsidRPr="00A03291" w:rsidRDefault="00B10BF4" w:rsidP="00E8108F">
            <w:pPr>
              <w:tabs>
                <w:tab w:val="left" w:pos="-720"/>
              </w:tabs>
              <w:suppressAutoHyphens/>
              <w:rPr>
                <w:color w:val="000000"/>
                <w:spacing w:val="-2"/>
              </w:rPr>
            </w:pPr>
          </w:p>
        </w:tc>
        <w:tc>
          <w:tcPr>
            <w:tcW w:w="2729" w:type="dxa"/>
            <w:shd w:val="clear" w:color="auto" w:fill="auto"/>
          </w:tcPr>
          <w:p w14:paraId="77F28571" w14:textId="77777777" w:rsidR="00B10BF4" w:rsidRPr="00A03291" w:rsidRDefault="00B10BF4" w:rsidP="00E8108F">
            <w:pPr>
              <w:tabs>
                <w:tab w:val="left" w:pos="-720"/>
              </w:tabs>
              <w:suppressAutoHyphens/>
              <w:rPr>
                <w:color w:val="000000"/>
                <w:spacing w:val="-2"/>
              </w:rPr>
            </w:pPr>
          </w:p>
        </w:tc>
      </w:tr>
      <w:tr w:rsidR="00B10BF4" w:rsidRPr="00A03291" w14:paraId="29F275E4" w14:textId="77777777" w:rsidTr="00B10BF4">
        <w:tc>
          <w:tcPr>
            <w:tcW w:w="2729" w:type="dxa"/>
            <w:shd w:val="clear" w:color="auto" w:fill="auto"/>
          </w:tcPr>
          <w:p w14:paraId="4B6D7659" w14:textId="2C8A3EFC" w:rsidR="00B10BF4" w:rsidRPr="00A03291" w:rsidRDefault="00B10BF4" w:rsidP="00E8108F">
            <w:pPr>
              <w:tabs>
                <w:tab w:val="left" w:pos="-720"/>
              </w:tabs>
              <w:suppressAutoHyphens/>
              <w:jc w:val="center"/>
              <w:rPr>
                <w:color w:val="000000"/>
                <w:spacing w:val="-2"/>
              </w:rPr>
            </w:pPr>
            <w:r>
              <w:rPr>
                <w:color w:val="000000"/>
                <w:spacing w:val="-2"/>
              </w:rPr>
              <w:t>65</w:t>
            </w:r>
          </w:p>
        </w:tc>
        <w:tc>
          <w:tcPr>
            <w:tcW w:w="2729" w:type="dxa"/>
            <w:shd w:val="clear" w:color="auto" w:fill="auto"/>
          </w:tcPr>
          <w:p w14:paraId="41620987" w14:textId="77777777" w:rsidR="00B10BF4" w:rsidRPr="00A03291" w:rsidRDefault="00B10BF4" w:rsidP="00E8108F">
            <w:pPr>
              <w:tabs>
                <w:tab w:val="left" w:pos="-720"/>
              </w:tabs>
              <w:suppressAutoHyphens/>
              <w:rPr>
                <w:color w:val="000000"/>
                <w:spacing w:val="-2"/>
              </w:rPr>
            </w:pPr>
          </w:p>
        </w:tc>
        <w:tc>
          <w:tcPr>
            <w:tcW w:w="2729" w:type="dxa"/>
            <w:shd w:val="clear" w:color="auto" w:fill="auto"/>
          </w:tcPr>
          <w:p w14:paraId="691447AC" w14:textId="77777777" w:rsidR="00B10BF4" w:rsidRPr="00A03291" w:rsidRDefault="00B10BF4" w:rsidP="00E8108F">
            <w:pPr>
              <w:tabs>
                <w:tab w:val="left" w:pos="-720"/>
              </w:tabs>
              <w:suppressAutoHyphens/>
              <w:rPr>
                <w:color w:val="000000"/>
                <w:spacing w:val="-2"/>
              </w:rPr>
            </w:pPr>
          </w:p>
        </w:tc>
      </w:tr>
      <w:tr w:rsidR="00B10BF4" w:rsidRPr="00A03291" w14:paraId="237726A2" w14:textId="77777777" w:rsidTr="00B10BF4">
        <w:tc>
          <w:tcPr>
            <w:tcW w:w="2729" w:type="dxa"/>
            <w:shd w:val="clear" w:color="auto" w:fill="auto"/>
          </w:tcPr>
          <w:p w14:paraId="55A16BBE" w14:textId="06C938A1" w:rsidR="00B10BF4" w:rsidRPr="00A03291" w:rsidRDefault="00B10BF4" w:rsidP="00E8108F">
            <w:pPr>
              <w:tabs>
                <w:tab w:val="left" w:pos="-720"/>
              </w:tabs>
              <w:suppressAutoHyphens/>
              <w:jc w:val="center"/>
              <w:rPr>
                <w:color w:val="000000"/>
                <w:spacing w:val="-2"/>
              </w:rPr>
            </w:pPr>
            <w:r>
              <w:rPr>
                <w:color w:val="000000"/>
                <w:spacing w:val="-2"/>
              </w:rPr>
              <w:t>60</w:t>
            </w:r>
          </w:p>
        </w:tc>
        <w:tc>
          <w:tcPr>
            <w:tcW w:w="2729" w:type="dxa"/>
            <w:shd w:val="clear" w:color="auto" w:fill="auto"/>
          </w:tcPr>
          <w:p w14:paraId="2CAF2F8B" w14:textId="77777777" w:rsidR="00B10BF4" w:rsidRPr="00A03291" w:rsidRDefault="00B10BF4" w:rsidP="00E8108F">
            <w:pPr>
              <w:tabs>
                <w:tab w:val="left" w:pos="-720"/>
              </w:tabs>
              <w:suppressAutoHyphens/>
              <w:rPr>
                <w:color w:val="000000"/>
                <w:spacing w:val="-2"/>
              </w:rPr>
            </w:pPr>
          </w:p>
        </w:tc>
        <w:tc>
          <w:tcPr>
            <w:tcW w:w="2729" w:type="dxa"/>
            <w:shd w:val="clear" w:color="auto" w:fill="auto"/>
          </w:tcPr>
          <w:p w14:paraId="57BFA0F7" w14:textId="77777777" w:rsidR="00B10BF4" w:rsidRPr="00A03291" w:rsidRDefault="00B10BF4" w:rsidP="00E8108F">
            <w:pPr>
              <w:tabs>
                <w:tab w:val="left" w:pos="-720"/>
              </w:tabs>
              <w:suppressAutoHyphens/>
              <w:rPr>
                <w:color w:val="000000"/>
                <w:spacing w:val="-2"/>
              </w:rPr>
            </w:pPr>
          </w:p>
        </w:tc>
      </w:tr>
    </w:tbl>
    <w:p w14:paraId="7C455B1C" w14:textId="4CAB30D8" w:rsidR="005108E4" w:rsidRDefault="005108E4" w:rsidP="005108E4">
      <w:pPr>
        <w:pStyle w:val="Caption"/>
      </w:pPr>
      <w:bookmarkStart w:id="148" w:name="_Toc525310507"/>
      <w:bookmarkStart w:id="149" w:name="_Ref486322318"/>
      <w:r>
        <w:t>Table </w:t>
      </w:r>
      <w:r w:rsidR="00920317">
        <w:fldChar w:fldCharType="begin"/>
      </w:r>
      <w:r w:rsidR="00920317">
        <w:instrText xml:space="preserve"> STYLEREF 1 \s  \* MERGEFORMAT </w:instrText>
      </w:r>
      <w:r w:rsidR="00920317">
        <w:fldChar w:fldCharType="separate"/>
      </w:r>
      <w:r w:rsidR="00EC577B">
        <w:rPr>
          <w:noProof/>
        </w:rPr>
        <w:t>15</w:t>
      </w:r>
      <w:r w:rsidR="00920317">
        <w:rPr>
          <w:noProof/>
        </w:rPr>
        <w:fldChar w:fldCharType="end"/>
      </w:r>
      <w:r>
        <w:rPr>
          <w:noProof/>
        </w:rPr>
        <w:t>.</w:t>
      </w:r>
      <w:r>
        <w:fldChar w:fldCharType="begin"/>
      </w:r>
      <w:r>
        <w:instrText xml:space="preserve"> SEQ Table \* ARABIC \s 1 </w:instrText>
      </w:r>
      <w:r>
        <w:fldChar w:fldCharType="separate"/>
      </w:r>
      <w:r w:rsidR="00EC577B">
        <w:rPr>
          <w:noProof/>
        </w:rPr>
        <w:t>8</w:t>
      </w:r>
      <w:r>
        <w:rPr>
          <w:noProof/>
        </w:rPr>
        <w:fldChar w:fldCharType="end"/>
      </w:r>
      <w:r>
        <w:t>:</w:t>
      </w:r>
      <w:r>
        <w:tab/>
      </w:r>
      <w:r w:rsidRPr="00DE5A72">
        <w:tab/>
      </w:r>
      <w:r w:rsidRPr="009A6212">
        <w:t xml:space="preserve">Guaranteed </w:t>
      </w:r>
      <w:r>
        <w:t xml:space="preserve">Phase 2 </w:t>
      </w:r>
      <w:r w:rsidRPr="009A6212">
        <w:t xml:space="preserve">Heat Rates at </w:t>
      </w:r>
      <w:r>
        <w:t>Site Reference Conditions on ULSD</w:t>
      </w:r>
      <w:bookmarkEnd w:id="148"/>
      <w:r>
        <w:t xml:space="preserve"> </w:t>
      </w:r>
    </w:p>
    <w:tbl>
      <w:tblPr>
        <w:tblW w:w="0" w:type="auto"/>
        <w:tblBorders>
          <w:top w:val="single" w:sz="4" w:space="0" w:color="3E6EA3"/>
          <w:left w:val="single" w:sz="4" w:space="0" w:color="3E6EA3"/>
          <w:bottom w:val="single" w:sz="4" w:space="0" w:color="3E6EA3"/>
          <w:right w:val="single" w:sz="4" w:space="0" w:color="3E6EA3"/>
          <w:insideH w:val="single" w:sz="4" w:space="0" w:color="3E6EA3"/>
          <w:insideV w:val="single" w:sz="4" w:space="0" w:color="3E6EA3"/>
        </w:tblBorders>
        <w:tblLook w:val="0000" w:firstRow="0" w:lastRow="0" w:firstColumn="0" w:lastColumn="0" w:noHBand="0" w:noVBand="0"/>
      </w:tblPr>
      <w:tblGrid>
        <w:gridCol w:w="3595"/>
        <w:gridCol w:w="4410"/>
      </w:tblGrid>
      <w:tr w:rsidR="005108E4" w:rsidRPr="002903CD" w14:paraId="26CC361D" w14:textId="77777777" w:rsidTr="005108E4">
        <w:trPr>
          <w:tblHeader/>
        </w:trPr>
        <w:tc>
          <w:tcPr>
            <w:tcW w:w="3595" w:type="dxa"/>
            <w:tcBorders>
              <w:bottom w:val="single" w:sz="4" w:space="0" w:color="3E6EA3"/>
              <w:right w:val="single" w:sz="4" w:space="0" w:color="FFFFFF" w:themeColor="background1"/>
            </w:tcBorders>
            <w:shd w:val="clear" w:color="auto" w:fill="3E6EA3"/>
          </w:tcPr>
          <w:p w14:paraId="0BC532FE" w14:textId="77777777" w:rsidR="005108E4" w:rsidRPr="002903CD" w:rsidRDefault="005108E4" w:rsidP="005108E4">
            <w:pPr>
              <w:pStyle w:val="TSTableHeading"/>
              <w:rPr>
                <w:sz w:val="20"/>
                <w:szCs w:val="20"/>
              </w:rPr>
            </w:pPr>
            <w:r w:rsidRPr="002903CD">
              <w:rPr>
                <w:sz w:val="20"/>
                <w:szCs w:val="20"/>
              </w:rPr>
              <w:t>Percent of  Dependable Capacity</w:t>
            </w:r>
            <w:r w:rsidRPr="002903CD">
              <w:rPr>
                <w:rStyle w:val="FootnoteReference"/>
                <w:b w:val="0"/>
                <w:sz w:val="20"/>
                <w:szCs w:val="20"/>
              </w:rPr>
              <w:footnoteReference w:id="17"/>
            </w:r>
          </w:p>
        </w:tc>
        <w:tc>
          <w:tcPr>
            <w:tcW w:w="4410" w:type="dxa"/>
            <w:tcBorders>
              <w:left w:val="single" w:sz="4" w:space="0" w:color="FFFFFF" w:themeColor="background1"/>
              <w:bottom w:val="single" w:sz="4" w:space="0" w:color="3E6EA3"/>
            </w:tcBorders>
            <w:shd w:val="clear" w:color="auto" w:fill="3E6EA3"/>
          </w:tcPr>
          <w:p w14:paraId="2741EA74" w14:textId="77777777" w:rsidR="005108E4" w:rsidRPr="002903CD" w:rsidRDefault="005108E4" w:rsidP="005108E4">
            <w:pPr>
              <w:pStyle w:val="TSTableHeading"/>
              <w:rPr>
                <w:sz w:val="20"/>
                <w:szCs w:val="20"/>
              </w:rPr>
            </w:pPr>
            <w:r w:rsidRPr="002903CD">
              <w:rPr>
                <w:sz w:val="20"/>
                <w:szCs w:val="20"/>
              </w:rPr>
              <w:t>Guaranteed Heat Rate (HHV) (Btu/kWh)</w:t>
            </w:r>
            <w:r w:rsidRPr="002903CD">
              <w:rPr>
                <w:rStyle w:val="FootnoteReference"/>
                <w:b w:val="0"/>
                <w:sz w:val="20"/>
                <w:szCs w:val="20"/>
              </w:rPr>
              <w:footnoteReference w:id="18"/>
            </w:r>
          </w:p>
        </w:tc>
      </w:tr>
      <w:tr w:rsidR="005108E4" w:rsidRPr="00181A5C" w14:paraId="282AA437" w14:textId="77777777" w:rsidTr="005108E4">
        <w:tc>
          <w:tcPr>
            <w:tcW w:w="3595" w:type="dxa"/>
            <w:shd w:val="clear" w:color="auto" w:fill="CEDAE8"/>
          </w:tcPr>
          <w:p w14:paraId="0344C570" w14:textId="77777777" w:rsidR="005108E4" w:rsidRPr="000A617E" w:rsidRDefault="005108E4" w:rsidP="005108E4">
            <w:pPr>
              <w:tabs>
                <w:tab w:val="left" w:pos="-720"/>
              </w:tabs>
              <w:suppressAutoHyphens/>
              <w:spacing w:before="60"/>
              <w:jc w:val="center"/>
              <w:rPr>
                <w:color w:val="000000"/>
                <w:spacing w:val="-2"/>
              </w:rPr>
            </w:pPr>
            <w:r w:rsidRPr="000A617E">
              <w:rPr>
                <w:color w:val="000000"/>
                <w:spacing w:val="-2"/>
              </w:rPr>
              <w:t>100%</w:t>
            </w:r>
          </w:p>
        </w:tc>
        <w:tc>
          <w:tcPr>
            <w:tcW w:w="4410" w:type="dxa"/>
            <w:shd w:val="clear" w:color="auto" w:fill="CEDAE8"/>
          </w:tcPr>
          <w:p w14:paraId="0057176F" w14:textId="1A943707" w:rsidR="005108E4" w:rsidRPr="000A617E" w:rsidRDefault="005108E4" w:rsidP="005108E4">
            <w:pPr>
              <w:tabs>
                <w:tab w:val="left" w:pos="-720"/>
              </w:tabs>
              <w:suppressAutoHyphens/>
              <w:spacing w:before="60"/>
              <w:jc w:val="center"/>
              <w:rPr>
                <w:color w:val="000000"/>
                <w:spacing w:val="-2"/>
              </w:rPr>
            </w:pPr>
          </w:p>
        </w:tc>
      </w:tr>
      <w:tr w:rsidR="005108E4" w:rsidRPr="00181A5C" w14:paraId="5A46B040" w14:textId="77777777" w:rsidTr="005108E4">
        <w:tc>
          <w:tcPr>
            <w:tcW w:w="3595" w:type="dxa"/>
          </w:tcPr>
          <w:p w14:paraId="06EAA6DF" w14:textId="77777777" w:rsidR="005108E4" w:rsidRPr="000A617E" w:rsidRDefault="005108E4" w:rsidP="005108E4">
            <w:pPr>
              <w:tabs>
                <w:tab w:val="left" w:pos="-720"/>
              </w:tabs>
              <w:suppressAutoHyphens/>
              <w:spacing w:before="60"/>
              <w:jc w:val="center"/>
              <w:rPr>
                <w:color w:val="000000"/>
                <w:spacing w:val="-2"/>
              </w:rPr>
            </w:pPr>
            <w:r w:rsidRPr="000A617E">
              <w:rPr>
                <w:color w:val="000000"/>
                <w:spacing w:val="-2"/>
              </w:rPr>
              <w:t>95%</w:t>
            </w:r>
          </w:p>
        </w:tc>
        <w:tc>
          <w:tcPr>
            <w:tcW w:w="4410" w:type="dxa"/>
          </w:tcPr>
          <w:p w14:paraId="73107ADF" w14:textId="77777777" w:rsidR="005108E4" w:rsidRPr="000A617E" w:rsidRDefault="005108E4" w:rsidP="005108E4">
            <w:pPr>
              <w:tabs>
                <w:tab w:val="left" w:pos="-720"/>
              </w:tabs>
              <w:suppressAutoHyphens/>
              <w:spacing w:before="60"/>
              <w:jc w:val="center"/>
              <w:rPr>
                <w:color w:val="000000"/>
                <w:spacing w:val="-2"/>
              </w:rPr>
            </w:pPr>
          </w:p>
        </w:tc>
      </w:tr>
      <w:tr w:rsidR="005108E4" w:rsidRPr="00181A5C" w14:paraId="07B18661" w14:textId="77777777" w:rsidTr="005108E4">
        <w:tc>
          <w:tcPr>
            <w:tcW w:w="3595" w:type="dxa"/>
            <w:tcBorders>
              <w:bottom w:val="single" w:sz="4" w:space="0" w:color="3E6EA3"/>
            </w:tcBorders>
          </w:tcPr>
          <w:p w14:paraId="64E46F2C" w14:textId="77777777" w:rsidR="005108E4" w:rsidRPr="000A617E" w:rsidRDefault="005108E4" w:rsidP="005108E4">
            <w:pPr>
              <w:tabs>
                <w:tab w:val="left" w:pos="-720"/>
              </w:tabs>
              <w:suppressAutoHyphens/>
              <w:spacing w:before="60"/>
              <w:jc w:val="center"/>
              <w:rPr>
                <w:color w:val="000000"/>
                <w:spacing w:val="-2"/>
              </w:rPr>
            </w:pPr>
            <w:r w:rsidRPr="000A617E">
              <w:rPr>
                <w:color w:val="000000"/>
                <w:spacing w:val="-2"/>
              </w:rPr>
              <w:t>90%</w:t>
            </w:r>
          </w:p>
        </w:tc>
        <w:tc>
          <w:tcPr>
            <w:tcW w:w="4410" w:type="dxa"/>
            <w:tcBorders>
              <w:bottom w:val="single" w:sz="4" w:space="0" w:color="3E6EA3"/>
            </w:tcBorders>
          </w:tcPr>
          <w:p w14:paraId="2A89E8B7" w14:textId="77777777" w:rsidR="005108E4" w:rsidRPr="000A617E" w:rsidRDefault="005108E4" w:rsidP="005108E4">
            <w:pPr>
              <w:tabs>
                <w:tab w:val="left" w:pos="-720"/>
              </w:tabs>
              <w:suppressAutoHyphens/>
              <w:spacing w:before="60"/>
              <w:jc w:val="center"/>
              <w:rPr>
                <w:color w:val="000000"/>
                <w:spacing w:val="-2"/>
              </w:rPr>
            </w:pPr>
          </w:p>
        </w:tc>
      </w:tr>
      <w:tr w:rsidR="005108E4" w:rsidRPr="00181A5C" w14:paraId="7BD1DDB5" w14:textId="77777777" w:rsidTr="005108E4">
        <w:tc>
          <w:tcPr>
            <w:tcW w:w="3595" w:type="dxa"/>
            <w:shd w:val="clear" w:color="auto" w:fill="CEDAE8"/>
          </w:tcPr>
          <w:p w14:paraId="407CFF2B" w14:textId="77777777" w:rsidR="005108E4" w:rsidRPr="000A617E" w:rsidRDefault="005108E4" w:rsidP="005108E4">
            <w:pPr>
              <w:tabs>
                <w:tab w:val="left" w:pos="-720"/>
              </w:tabs>
              <w:suppressAutoHyphens/>
              <w:spacing w:before="60"/>
              <w:jc w:val="center"/>
              <w:rPr>
                <w:color w:val="000000"/>
                <w:spacing w:val="-2"/>
              </w:rPr>
            </w:pPr>
            <w:r w:rsidRPr="000A617E">
              <w:rPr>
                <w:color w:val="000000"/>
                <w:spacing w:val="-2"/>
              </w:rPr>
              <w:t>85%</w:t>
            </w:r>
          </w:p>
        </w:tc>
        <w:tc>
          <w:tcPr>
            <w:tcW w:w="4410" w:type="dxa"/>
            <w:shd w:val="clear" w:color="auto" w:fill="CEDAE8"/>
          </w:tcPr>
          <w:p w14:paraId="1655FCD9" w14:textId="4FFC042A" w:rsidR="005108E4" w:rsidRPr="000A617E" w:rsidRDefault="005108E4" w:rsidP="005108E4">
            <w:pPr>
              <w:tabs>
                <w:tab w:val="left" w:pos="-720"/>
              </w:tabs>
              <w:suppressAutoHyphens/>
              <w:spacing w:before="60"/>
              <w:jc w:val="center"/>
              <w:rPr>
                <w:color w:val="000000"/>
                <w:spacing w:val="-2"/>
              </w:rPr>
            </w:pPr>
          </w:p>
        </w:tc>
      </w:tr>
      <w:tr w:rsidR="005108E4" w:rsidRPr="00181A5C" w14:paraId="01D1DDC1" w14:textId="77777777" w:rsidTr="005108E4">
        <w:tc>
          <w:tcPr>
            <w:tcW w:w="3595" w:type="dxa"/>
            <w:tcBorders>
              <w:bottom w:val="single" w:sz="4" w:space="0" w:color="3E6EA3"/>
            </w:tcBorders>
          </w:tcPr>
          <w:p w14:paraId="3D335088" w14:textId="77777777" w:rsidR="005108E4" w:rsidRPr="000A617E" w:rsidRDefault="005108E4" w:rsidP="005108E4">
            <w:pPr>
              <w:tabs>
                <w:tab w:val="left" w:pos="-720"/>
              </w:tabs>
              <w:suppressAutoHyphens/>
              <w:spacing w:before="60"/>
              <w:jc w:val="center"/>
              <w:rPr>
                <w:color w:val="000000"/>
                <w:spacing w:val="-2"/>
              </w:rPr>
            </w:pPr>
            <w:r w:rsidRPr="000A617E">
              <w:rPr>
                <w:color w:val="000000"/>
                <w:spacing w:val="-2"/>
              </w:rPr>
              <w:t>80%</w:t>
            </w:r>
          </w:p>
        </w:tc>
        <w:tc>
          <w:tcPr>
            <w:tcW w:w="4410" w:type="dxa"/>
            <w:tcBorders>
              <w:bottom w:val="single" w:sz="4" w:space="0" w:color="3E6EA3"/>
            </w:tcBorders>
          </w:tcPr>
          <w:p w14:paraId="74A53AE8" w14:textId="77777777" w:rsidR="005108E4" w:rsidRPr="000A617E" w:rsidRDefault="005108E4" w:rsidP="005108E4">
            <w:pPr>
              <w:tabs>
                <w:tab w:val="left" w:pos="-720"/>
              </w:tabs>
              <w:suppressAutoHyphens/>
              <w:spacing w:before="60"/>
              <w:jc w:val="center"/>
              <w:rPr>
                <w:color w:val="000000"/>
                <w:spacing w:val="-2"/>
              </w:rPr>
            </w:pPr>
          </w:p>
        </w:tc>
      </w:tr>
      <w:tr w:rsidR="005108E4" w:rsidRPr="00181A5C" w14:paraId="26F5C6C5" w14:textId="77777777" w:rsidTr="005108E4">
        <w:tc>
          <w:tcPr>
            <w:tcW w:w="3595" w:type="dxa"/>
            <w:shd w:val="clear" w:color="auto" w:fill="CEDAE8"/>
          </w:tcPr>
          <w:p w14:paraId="6B34F82C" w14:textId="77777777" w:rsidR="005108E4" w:rsidRPr="000A617E" w:rsidRDefault="005108E4" w:rsidP="005108E4">
            <w:pPr>
              <w:tabs>
                <w:tab w:val="left" w:pos="-720"/>
              </w:tabs>
              <w:suppressAutoHyphens/>
              <w:spacing w:before="60"/>
              <w:jc w:val="center"/>
              <w:rPr>
                <w:color w:val="000000"/>
                <w:spacing w:val="-2"/>
              </w:rPr>
            </w:pPr>
            <w:r w:rsidRPr="000A617E">
              <w:rPr>
                <w:color w:val="000000"/>
                <w:spacing w:val="-2"/>
              </w:rPr>
              <w:t>75%</w:t>
            </w:r>
          </w:p>
        </w:tc>
        <w:tc>
          <w:tcPr>
            <w:tcW w:w="4410" w:type="dxa"/>
            <w:shd w:val="clear" w:color="auto" w:fill="CEDAE8"/>
          </w:tcPr>
          <w:p w14:paraId="6A219FA1" w14:textId="22FF671B" w:rsidR="005108E4" w:rsidRPr="000A617E" w:rsidRDefault="005108E4" w:rsidP="005108E4">
            <w:pPr>
              <w:tabs>
                <w:tab w:val="left" w:pos="-720"/>
              </w:tabs>
              <w:suppressAutoHyphens/>
              <w:spacing w:before="60"/>
              <w:jc w:val="center"/>
              <w:rPr>
                <w:color w:val="000000"/>
                <w:spacing w:val="-2"/>
              </w:rPr>
            </w:pPr>
          </w:p>
        </w:tc>
      </w:tr>
      <w:tr w:rsidR="005108E4" w:rsidRPr="00181A5C" w14:paraId="30AF07CA" w14:textId="77777777" w:rsidTr="005108E4">
        <w:tc>
          <w:tcPr>
            <w:tcW w:w="3595" w:type="dxa"/>
            <w:tcBorders>
              <w:bottom w:val="single" w:sz="4" w:space="0" w:color="3E6EA3"/>
            </w:tcBorders>
          </w:tcPr>
          <w:p w14:paraId="3DD740E5" w14:textId="77777777" w:rsidR="005108E4" w:rsidRPr="000A617E" w:rsidRDefault="005108E4" w:rsidP="005108E4">
            <w:pPr>
              <w:tabs>
                <w:tab w:val="left" w:pos="-720"/>
              </w:tabs>
              <w:suppressAutoHyphens/>
              <w:spacing w:before="60"/>
              <w:jc w:val="center"/>
              <w:rPr>
                <w:color w:val="000000"/>
                <w:spacing w:val="-2"/>
              </w:rPr>
            </w:pPr>
            <w:r w:rsidRPr="000A617E">
              <w:rPr>
                <w:color w:val="000000"/>
                <w:spacing w:val="-2"/>
              </w:rPr>
              <w:t>70%</w:t>
            </w:r>
          </w:p>
        </w:tc>
        <w:tc>
          <w:tcPr>
            <w:tcW w:w="4410" w:type="dxa"/>
            <w:tcBorders>
              <w:bottom w:val="single" w:sz="4" w:space="0" w:color="3E6EA3"/>
            </w:tcBorders>
          </w:tcPr>
          <w:p w14:paraId="05E1560E" w14:textId="77777777" w:rsidR="005108E4" w:rsidRPr="000A617E" w:rsidRDefault="005108E4" w:rsidP="005108E4">
            <w:pPr>
              <w:tabs>
                <w:tab w:val="left" w:pos="-720"/>
              </w:tabs>
              <w:suppressAutoHyphens/>
              <w:spacing w:before="60"/>
              <w:jc w:val="center"/>
              <w:rPr>
                <w:color w:val="000000"/>
                <w:spacing w:val="-2"/>
              </w:rPr>
            </w:pPr>
          </w:p>
        </w:tc>
      </w:tr>
      <w:tr w:rsidR="005108E4" w:rsidRPr="00181A5C" w14:paraId="048158EA" w14:textId="77777777" w:rsidTr="005108E4">
        <w:tc>
          <w:tcPr>
            <w:tcW w:w="3595" w:type="dxa"/>
            <w:shd w:val="clear" w:color="auto" w:fill="CEDAE8"/>
          </w:tcPr>
          <w:p w14:paraId="45CAACC5" w14:textId="77777777" w:rsidR="005108E4" w:rsidRPr="000A617E" w:rsidRDefault="005108E4" w:rsidP="005108E4">
            <w:pPr>
              <w:tabs>
                <w:tab w:val="left" w:pos="-720"/>
              </w:tabs>
              <w:suppressAutoHyphens/>
              <w:spacing w:before="60"/>
              <w:jc w:val="center"/>
              <w:rPr>
                <w:color w:val="000000"/>
                <w:spacing w:val="-2"/>
              </w:rPr>
            </w:pPr>
            <w:r w:rsidRPr="000A617E">
              <w:rPr>
                <w:color w:val="000000"/>
                <w:spacing w:val="-2"/>
              </w:rPr>
              <w:t>65%</w:t>
            </w:r>
          </w:p>
        </w:tc>
        <w:tc>
          <w:tcPr>
            <w:tcW w:w="4410" w:type="dxa"/>
            <w:shd w:val="clear" w:color="auto" w:fill="CEDAE8"/>
          </w:tcPr>
          <w:p w14:paraId="0B52D9FC" w14:textId="52250125" w:rsidR="005108E4" w:rsidRPr="000A617E" w:rsidRDefault="005108E4" w:rsidP="005108E4">
            <w:pPr>
              <w:tabs>
                <w:tab w:val="left" w:pos="-720"/>
              </w:tabs>
              <w:suppressAutoHyphens/>
              <w:spacing w:before="60"/>
              <w:jc w:val="center"/>
              <w:rPr>
                <w:color w:val="000000"/>
                <w:spacing w:val="-2"/>
              </w:rPr>
            </w:pPr>
          </w:p>
        </w:tc>
      </w:tr>
      <w:tr w:rsidR="005108E4" w:rsidRPr="00181A5C" w14:paraId="18504AAC" w14:textId="77777777" w:rsidTr="005108E4">
        <w:tc>
          <w:tcPr>
            <w:tcW w:w="3595" w:type="dxa"/>
          </w:tcPr>
          <w:p w14:paraId="713CBD9B" w14:textId="77777777" w:rsidR="005108E4" w:rsidRPr="000A617E" w:rsidRDefault="005108E4" w:rsidP="005108E4">
            <w:pPr>
              <w:tabs>
                <w:tab w:val="left" w:pos="-720"/>
              </w:tabs>
              <w:suppressAutoHyphens/>
              <w:spacing w:before="60"/>
              <w:jc w:val="center"/>
              <w:rPr>
                <w:color w:val="000000"/>
                <w:spacing w:val="-2"/>
              </w:rPr>
            </w:pPr>
            <w:r w:rsidRPr="000A617E">
              <w:rPr>
                <w:color w:val="000000"/>
                <w:spacing w:val="-2"/>
              </w:rPr>
              <w:t>60%</w:t>
            </w:r>
          </w:p>
        </w:tc>
        <w:tc>
          <w:tcPr>
            <w:tcW w:w="4410" w:type="dxa"/>
          </w:tcPr>
          <w:p w14:paraId="4242D0C7" w14:textId="77777777" w:rsidR="005108E4" w:rsidRPr="000A617E" w:rsidRDefault="005108E4" w:rsidP="005108E4">
            <w:pPr>
              <w:tabs>
                <w:tab w:val="left" w:pos="-720"/>
              </w:tabs>
              <w:suppressAutoHyphens/>
              <w:spacing w:before="60"/>
              <w:jc w:val="center"/>
              <w:rPr>
                <w:color w:val="000000"/>
                <w:spacing w:val="-2"/>
              </w:rPr>
            </w:pPr>
          </w:p>
        </w:tc>
      </w:tr>
      <w:tr w:rsidR="005108E4" w:rsidRPr="00181A5C" w14:paraId="2693BF9A" w14:textId="77777777" w:rsidTr="005108E4">
        <w:tc>
          <w:tcPr>
            <w:tcW w:w="3595" w:type="dxa"/>
            <w:tcBorders>
              <w:bottom w:val="single" w:sz="4" w:space="0" w:color="3E6EA3"/>
            </w:tcBorders>
          </w:tcPr>
          <w:p w14:paraId="5B4D5CEF" w14:textId="77777777" w:rsidR="005108E4" w:rsidRPr="000A617E" w:rsidRDefault="005108E4" w:rsidP="005108E4">
            <w:pPr>
              <w:tabs>
                <w:tab w:val="left" w:pos="-720"/>
              </w:tabs>
              <w:suppressAutoHyphens/>
              <w:spacing w:before="60"/>
              <w:jc w:val="center"/>
              <w:rPr>
                <w:color w:val="000000"/>
                <w:spacing w:val="-2"/>
              </w:rPr>
            </w:pPr>
            <w:r w:rsidRPr="000A617E">
              <w:rPr>
                <w:color w:val="000000"/>
                <w:spacing w:val="-2"/>
              </w:rPr>
              <w:t>55%</w:t>
            </w:r>
          </w:p>
        </w:tc>
        <w:tc>
          <w:tcPr>
            <w:tcW w:w="4410" w:type="dxa"/>
            <w:tcBorders>
              <w:bottom w:val="single" w:sz="4" w:space="0" w:color="3E6EA3"/>
            </w:tcBorders>
          </w:tcPr>
          <w:p w14:paraId="41F31C5C" w14:textId="77777777" w:rsidR="005108E4" w:rsidRPr="000A617E" w:rsidRDefault="005108E4" w:rsidP="005108E4">
            <w:pPr>
              <w:tabs>
                <w:tab w:val="left" w:pos="-720"/>
              </w:tabs>
              <w:suppressAutoHyphens/>
              <w:spacing w:before="60"/>
              <w:jc w:val="center"/>
              <w:rPr>
                <w:color w:val="000000"/>
                <w:spacing w:val="-2"/>
              </w:rPr>
            </w:pPr>
          </w:p>
        </w:tc>
      </w:tr>
      <w:tr w:rsidR="005108E4" w:rsidRPr="00181A5C" w14:paraId="57E82588" w14:textId="77777777" w:rsidTr="005108E4">
        <w:tc>
          <w:tcPr>
            <w:tcW w:w="3595" w:type="dxa"/>
            <w:shd w:val="clear" w:color="auto" w:fill="CEDAE8"/>
          </w:tcPr>
          <w:p w14:paraId="0D2A4A0B" w14:textId="77777777" w:rsidR="005108E4" w:rsidRPr="000A617E" w:rsidRDefault="005108E4" w:rsidP="005108E4">
            <w:pPr>
              <w:tabs>
                <w:tab w:val="left" w:pos="-720"/>
              </w:tabs>
              <w:suppressAutoHyphens/>
              <w:spacing w:before="60"/>
              <w:jc w:val="center"/>
              <w:rPr>
                <w:color w:val="000000"/>
                <w:spacing w:val="-2"/>
              </w:rPr>
            </w:pPr>
            <w:r w:rsidRPr="000A617E">
              <w:rPr>
                <w:color w:val="000000"/>
                <w:spacing w:val="-2"/>
              </w:rPr>
              <w:t>50%</w:t>
            </w:r>
          </w:p>
        </w:tc>
        <w:tc>
          <w:tcPr>
            <w:tcW w:w="4410" w:type="dxa"/>
            <w:shd w:val="clear" w:color="auto" w:fill="CEDAE8"/>
          </w:tcPr>
          <w:p w14:paraId="2A674C55" w14:textId="3AD9FDFA" w:rsidR="005108E4" w:rsidRPr="000A617E" w:rsidRDefault="005108E4" w:rsidP="005108E4">
            <w:pPr>
              <w:tabs>
                <w:tab w:val="left" w:pos="-720"/>
              </w:tabs>
              <w:suppressAutoHyphens/>
              <w:spacing w:before="60"/>
              <w:jc w:val="center"/>
              <w:rPr>
                <w:color w:val="000000"/>
                <w:spacing w:val="-2"/>
              </w:rPr>
            </w:pPr>
          </w:p>
        </w:tc>
      </w:tr>
      <w:tr w:rsidR="005108E4" w:rsidRPr="00181A5C" w14:paraId="1E86D596" w14:textId="77777777" w:rsidTr="005108E4">
        <w:tc>
          <w:tcPr>
            <w:tcW w:w="3595" w:type="dxa"/>
            <w:tcBorders>
              <w:bottom w:val="single" w:sz="4" w:space="0" w:color="3E6EA3"/>
            </w:tcBorders>
          </w:tcPr>
          <w:p w14:paraId="7FF4A546" w14:textId="77777777" w:rsidR="005108E4" w:rsidRPr="000A617E" w:rsidRDefault="005108E4" w:rsidP="005108E4">
            <w:pPr>
              <w:tabs>
                <w:tab w:val="left" w:pos="-720"/>
              </w:tabs>
              <w:suppressAutoHyphens/>
              <w:spacing w:before="60"/>
              <w:jc w:val="center"/>
              <w:rPr>
                <w:color w:val="000000"/>
                <w:spacing w:val="-2"/>
              </w:rPr>
            </w:pPr>
            <w:r w:rsidRPr="000A617E">
              <w:rPr>
                <w:color w:val="000000"/>
                <w:spacing w:val="-2"/>
              </w:rPr>
              <w:lastRenderedPageBreak/>
              <w:t>45%</w:t>
            </w:r>
          </w:p>
        </w:tc>
        <w:tc>
          <w:tcPr>
            <w:tcW w:w="4410" w:type="dxa"/>
            <w:tcBorders>
              <w:bottom w:val="single" w:sz="4" w:space="0" w:color="3E6EA3"/>
            </w:tcBorders>
          </w:tcPr>
          <w:p w14:paraId="67756A95" w14:textId="77777777" w:rsidR="005108E4" w:rsidRPr="000A617E" w:rsidRDefault="005108E4" w:rsidP="005108E4">
            <w:pPr>
              <w:tabs>
                <w:tab w:val="left" w:pos="-720"/>
              </w:tabs>
              <w:suppressAutoHyphens/>
              <w:spacing w:before="60"/>
              <w:jc w:val="center"/>
              <w:rPr>
                <w:color w:val="000000"/>
                <w:spacing w:val="-2"/>
              </w:rPr>
            </w:pPr>
          </w:p>
        </w:tc>
      </w:tr>
      <w:tr w:rsidR="005108E4" w:rsidRPr="00181A5C" w14:paraId="4955B13B" w14:textId="77777777" w:rsidTr="005108E4">
        <w:tc>
          <w:tcPr>
            <w:tcW w:w="3595" w:type="dxa"/>
            <w:shd w:val="clear" w:color="auto" w:fill="CEDAE8"/>
          </w:tcPr>
          <w:p w14:paraId="35BC8DD8" w14:textId="77777777" w:rsidR="005108E4" w:rsidRPr="000A617E" w:rsidRDefault="005108E4" w:rsidP="005108E4">
            <w:pPr>
              <w:tabs>
                <w:tab w:val="left" w:pos="-720"/>
              </w:tabs>
              <w:suppressAutoHyphens/>
              <w:spacing w:before="60"/>
              <w:jc w:val="center"/>
              <w:rPr>
                <w:color w:val="000000"/>
                <w:spacing w:val="-2"/>
              </w:rPr>
            </w:pPr>
            <w:r w:rsidRPr="000A617E">
              <w:rPr>
                <w:color w:val="000000"/>
                <w:spacing w:val="-2"/>
              </w:rPr>
              <w:t>40%</w:t>
            </w:r>
          </w:p>
        </w:tc>
        <w:tc>
          <w:tcPr>
            <w:tcW w:w="4410" w:type="dxa"/>
            <w:shd w:val="clear" w:color="auto" w:fill="CEDAE8"/>
          </w:tcPr>
          <w:p w14:paraId="1D9A73B5" w14:textId="5AD96A1A" w:rsidR="005108E4" w:rsidRPr="000A617E" w:rsidRDefault="005108E4" w:rsidP="005108E4">
            <w:pPr>
              <w:tabs>
                <w:tab w:val="left" w:pos="-720"/>
              </w:tabs>
              <w:suppressAutoHyphens/>
              <w:spacing w:before="60"/>
              <w:jc w:val="center"/>
              <w:rPr>
                <w:color w:val="000000"/>
                <w:spacing w:val="-2"/>
              </w:rPr>
            </w:pPr>
          </w:p>
        </w:tc>
      </w:tr>
      <w:tr w:rsidR="005108E4" w:rsidRPr="00181A5C" w14:paraId="7C7C8500" w14:textId="77777777" w:rsidTr="005108E4">
        <w:tc>
          <w:tcPr>
            <w:tcW w:w="3595" w:type="dxa"/>
          </w:tcPr>
          <w:p w14:paraId="777D1366" w14:textId="77777777" w:rsidR="005108E4" w:rsidRPr="000A617E" w:rsidRDefault="005108E4" w:rsidP="005108E4">
            <w:pPr>
              <w:tabs>
                <w:tab w:val="left" w:pos="-720"/>
              </w:tabs>
              <w:suppressAutoHyphens/>
              <w:spacing w:before="60"/>
              <w:jc w:val="center"/>
              <w:rPr>
                <w:color w:val="000000"/>
                <w:spacing w:val="-2"/>
              </w:rPr>
            </w:pPr>
            <w:r w:rsidRPr="000A617E">
              <w:rPr>
                <w:color w:val="000000"/>
                <w:spacing w:val="-2"/>
              </w:rPr>
              <w:t>35%</w:t>
            </w:r>
          </w:p>
        </w:tc>
        <w:tc>
          <w:tcPr>
            <w:tcW w:w="4410" w:type="dxa"/>
          </w:tcPr>
          <w:p w14:paraId="145E30A2" w14:textId="77777777" w:rsidR="005108E4" w:rsidRPr="000A617E" w:rsidRDefault="005108E4" w:rsidP="005108E4">
            <w:pPr>
              <w:tabs>
                <w:tab w:val="left" w:pos="-720"/>
              </w:tabs>
              <w:suppressAutoHyphens/>
              <w:spacing w:before="60"/>
              <w:jc w:val="center"/>
              <w:rPr>
                <w:color w:val="000000"/>
                <w:spacing w:val="-2"/>
              </w:rPr>
            </w:pPr>
          </w:p>
        </w:tc>
      </w:tr>
      <w:tr w:rsidR="005108E4" w:rsidRPr="00181A5C" w14:paraId="210E372B" w14:textId="77777777" w:rsidTr="005108E4">
        <w:tc>
          <w:tcPr>
            <w:tcW w:w="3595" w:type="dxa"/>
            <w:tcBorders>
              <w:bottom w:val="single" w:sz="4" w:space="0" w:color="3E6EA3"/>
            </w:tcBorders>
          </w:tcPr>
          <w:p w14:paraId="50073C26" w14:textId="77777777" w:rsidR="005108E4" w:rsidRPr="000A617E" w:rsidRDefault="005108E4" w:rsidP="005108E4">
            <w:pPr>
              <w:tabs>
                <w:tab w:val="left" w:pos="-720"/>
              </w:tabs>
              <w:suppressAutoHyphens/>
              <w:spacing w:before="60"/>
              <w:jc w:val="center"/>
              <w:rPr>
                <w:color w:val="000000"/>
                <w:spacing w:val="-2"/>
              </w:rPr>
            </w:pPr>
            <w:r w:rsidRPr="000A617E">
              <w:rPr>
                <w:color w:val="000000"/>
                <w:spacing w:val="-2"/>
              </w:rPr>
              <w:t>30%</w:t>
            </w:r>
          </w:p>
        </w:tc>
        <w:tc>
          <w:tcPr>
            <w:tcW w:w="4410" w:type="dxa"/>
            <w:tcBorders>
              <w:bottom w:val="single" w:sz="4" w:space="0" w:color="3E6EA3"/>
            </w:tcBorders>
          </w:tcPr>
          <w:p w14:paraId="409B4E0E" w14:textId="77777777" w:rsidR="005108E4" w:rsidRPr="000A617E" w:rsidRDefault="005108E4" w:rsidP="005108E4">
            <w:pPr>
              <w:tabs>
                <w:tab w:val="left" w:pos="-720"/>
              </w:tabs>
              <w:suppressAutoHyphens/>
              <w:spacing w:before="60"/>
              <w:jc w:val="center"/>
              <w:rPr>
                <w:color w:val="000000"/>
                <w:spacing w:val="-2"/>
              </w:rPr>
            </w:pPr>
          </w:p>
        </w:tc>
      </w:tr>
      <w:tr w:rsidR="005108E4" w:rsidRPr="00181A5C" w14:paraId="4E1E902C" w14:textId="77777777" w:rsidTr="005108E4">
        <w:tc>
          <w:tcPr>
            <w:tcW w:w="3595" w:type="dxa"/>
            <w:shd w:val="clear" w:color="auto" w:fill="CEDAE8"/>
          </w:tcPr>
          <w:p w14:paraId="39673C6C" w14:textId="77777777" w:rsidR="005108E4" w:rsidRPr="000A617E" w:rsidRDefault="005108E4" w:rsidP="005108E4">
            <w:pPr>
              <w:tabs>
                <w:tab w:val="left" w:pos="-720"/>
              </w:tabs>
              <w:suppressAutoHyphens/>
              <w:spacing w:before="60"/>
              <w:jc w:val="center"/>
              <w:rPr>
                <w:color w:val="000000"/>
                <w:spacing w:val="-2"/>
              </w:rPr>
            </w:pPr>
            <w:r w:rsidRPr="000A617E">
              <w:rPr>
                <w:color w:val="000000"/>
                <w:spacing w:val="-2"/>
              </w:rPr>
              <w:t>25%</w:t>
            </w:r>
          </w:p>
        </w:tc>
        <w:tc>
          <w:tcPr>
            <w:tcW w:w="4410" w:type="dxa"/>
            <w:shd w:val="clear" w:color="auto" w:fill="CEDAE8"/>
          </w:tcPr>
          <w:p w14:paraId="4885BFDE" w14:textId="5C438AC2" w:rsidR="005108E4" w:rsidRPr="000A617E" w:rsidRDefault="005108E4" w:rsidP="005108E4">
            <w:pPr>
              <w:tabs>
                <w:tab w:val="left" w:pos="-720"/>
              </w:tabs>
              <w:suppressAutoHyphens/>
              <w:spacing w:before="60"/>
              <w:jc w:val="center"/>
              <w:rPr>
                <w:color w:val="000000"/>
                <w:spacing w:val="-2"/>
              </w:rPr>
            </w:pPr>
          </w:p>
        </w:tc>
      </w:tr>
      <w:tr w:rsidR="005108E4" w:rsidRPr="00181A5C" w14:paraId="4E63D2C9" w14:textId="77777777" w:rsidTr="005108E4">
        <w:tc>
          <w:tcPr>
            <w:tcW w:w="3595" w:type="dxa"/>
          </w:tcPr>
          <w:p w14:paraId="058DD0BD" w14:textId="77777777" w:rsidR="005108E4" w:rsidRPr="000A617E" w:rsidRDefault="005108E4" w:rsidP="005108E4">
            <w:pPr>
              <w:tabs>
                <w:tab w:val="left" w:pos="-720"/>
              </w:tabs>
              <w:suppressAutoHyphens/>
              <w:spacing w:before="60"/>
              <w:jc w:val="center"/>
              <w:rPr>
                <w:color w:val="000000"/>
                <w:spacing w:val="-2"/>
              </w:rPr>
            </w:pPr>
            <w:r>
              <w:rPr>
                <w:color w:val="000000"/>
                <w:spacing w:val="-2"/>
              </w:rPr>
              <w:t>20%</w:t>
            </w:r>
          </w:p>
        </w:tc>
        <w:tc>
          <w:tcPr>
            <w:tcW w:w="4410" w:type="dxa"/>
          </w:tcPr>
          <w:p w14:paraId="2C8D9397" w14:textId="77777777" w:rsidR="005108E4" w:rsidRPr="000A617E" w:rsidRDefault="005108E4" w:rsidP="005108E4">
            <w:pPr>
              <w:tabs>
                <w:tab w:val="left" w:pos="-720"/>
              </w:tabs>
              <w:suppressAutoHyphens/>
              <w:spacing w:before="60"/>
              <w:jc w:val="center"/>
              <w:rPr>
                <w:color w:val="000000"/>
                <w:spacing w:val="-2"/>
              </w:rPr>
            </w:pPr>
          </w:p>
        </w:tc>
      </w:tr>
      <w:tr w:rsidR="005108E4" w:rsidRPr="00181A5C" w14:paraId="33D75BBA" w14:textId="77777777" w:rsidTr="005108E4">
        <w:tc>
          <w:tcPr>
            <w:tcW w:w="3595" w:type="dxa"/>
          </w:tcPr>
          <w:p w14:paraId="669A3512" w14:textId="77777777" w:rsidR="005108E4" w:rsidRPr="000A617E" w:rsidRDefault="005108E4" w:rsidP="005108E4">
            <w:pPr>
              <w:tabs>
                <w:tab w:val="left" w:pos="-720"/>
              </w:tabs>
              <w:suppressAutoHyphens/>
              <w:spacing w:before="60"/>
              <w:jc w:val="center"/>
              <w:rPr>
                <w:color w:val="000000"/>
                <w:spacing w:val="-2"/>
              </w:rPr>
            </w:pPr>
            <w:r>
              <w:rPr>
                <w:color w:val="000000"/>
                <w:spacing w:val="-2"/>
              </w:rPr>
              <w:t>15%</w:t>
            </w:r>
          </w:p>
        </w:tc>
        <w:tc>
          <w:tcPr>
            <w:tcW w:w="4410" w:type="dxa"/>
          </w:tcPr>
          <w:p w14:paraId="44F2DB64" w14:textId="77777777" w:rsidR="005108E4" w:rsidRPr="000A617E" w:rsidRDefault="005108E4" w:rsidP="005108E4">
            <w:pPr>
              <w:tabs>
                <w:tab w:val="left" w:pos="-720"/>
              </w:tabs>
              <w:suppressAutoHyphens/>
              <w:spacing w:before="60"/>
              <w:jc w:val="center"/>
              <w:rPr>
                <w:color w:val="000000"/>
                <w:spacing w:val="-2"/>
              </w:rPr>
            </w:pPr>
          </w:p>
        </w:tc>
      </w:tr>
      <w:tr w:rsidR="005108E4" w:rsidRPr="00181A5C" w14:paraId="674D53E4" w14:textId="77777777" w:rsidTr="005108E4">
        <w:tc>
          <w:tcPr>
            <w:tcW w:w="3595" w:type="dxa"/>
          </w:tcPr>
          <w:p w14:paraId="67E6C496" w14:textId="77777777" w:rsidR="005108E4" w:rsidRPr="000A617E" w:rsidRDefault="005108E4" w:rsidP="005108E4">
            <w:pPr>
              <w:tabs>
                <w:tab w:val="left" w:pos="-720"/>
              </w:tabs>
              <w:suppressAutoHyphens/>
              <w:spacing w:before="60"/>
              <w:jc w:val="center"/>
              <w:rPr>
                <w:color w:val="000000"/>
                <w:spacing w:val="-2"/>
              </w:rPr>
            </w:pPr>
            <w:r>
              <w:rPr>
                <w:color w:val="000000"/>
                <w:spacing w:val="-2"/>
              </w:rPr>
              <w:t>10%</w:t>
            </w:r>
          </w:p>
        </w:tc>
        <w:tc>
          <w:tcPr>
            <w:tcW w:w="4410" w:type="dxa"/>
          </w:tcPr>
          <w:p w14:paraId="1B109C6A" w14:textId="77777777" w:rsidR="005108E4" w:rsidRPr="000A617E" w:rsidRDefault="005108E4" w:rsidP="005108E4">
            <w:pPr>
              <w:tabs>
                <w:tab w:val="left" w:pos="-720"/>
              </w:tabs>
              <w:suppressAutoHyphens/>
              <w:spacing w:before="60"/>
              <w:jc w:val="center"/>
              <w:rPr>
                <w:color w:val="000000"/>
                <w:spacing w:val="-2"/>
              </w:rPr>
            </w:pPr>
          </w:p>
        </w:tc>
      </w:tr>
      <w:tr w:rsidR="005108E4" w:rsidRPr="00181A5C" w14:paraId="7D2F45FB" w14:textId="77777777" w:rsidTr="005108E4">
        <w:tc>
          <w:tcPr>
            <w:tcW w:w="3595" w:type="dxa"/>
          </w:tcPr>
          <w:p w14:paraId="1C983350" w14:textId="77777777" w:rsidR="005108E4" w:rsidRPr="000A617E" w:rsidRDefault="005108E4" w:rsidP="005108E4">
            <w:pPr>
              <w:tabs>
                <w:tab w:val="left" w:pos="-720"/>
              </w:tabs>
              <w:suppressAutoHyphens/>
              <w:spacing w:before="60"/>
              <w:jc w:val="center"/>
              <w:rPr>
                <w:color w:val="000000"/>
                <w:spacing w:val="-2"/>
              </w:rPr>
            </w:pPr>
            <w:r>
              <w:rPr>
                <w:color w:val="000000"/>
                <w:spacing w:val="-2"/>
              </w:rPr>
              <w:t>Minimum Load</w:t>
            </w:r>
          </w:p>
        </w:tc>
        <w:tc>
          <w:tcPr>
            <w:tcW w:w="4410" w:type="dxa"/>
          </w:tcPr>
          <w:p w14:paraId="15F5439B" w14:textId="77777777" w:rsidR="005108E4" w:rsidRPr="000A617E" w:rsidRDefault="005108E4" w:rsidP="005108E4">
            <w:pPr>
              <w:tabs>
                <w:tab w:val="left" w:pos="-720"/>
              </w:tabs>
              <w:suppressAutoHyphens/>
              <w:spacing w:before="60"/>
              <w:jc w:val="center"/>
              <w:rPr>
                <w:color w:val="000000"/>
                <w:spacing w:val="-2"/>
              </w:rPr>
            </w:pPr>
          </w:p>
        </w:tc>
      </w:tr>
    </w:tbl>
    <w:p w14:paraId="199CA2A0" w14:textId="4346734C" w:rsidR="005108E4" w:rsidRDefault="005108E4" w:rsidP="005108E4">
      <w:pPr>
        <w:pStyle w:val="Caption"/>
      </w:pPr>
      <w:bookmarkStart w:id="150" w:name="_Toc525310508"/>
      <w:r>
        <w:t>Table </w:t>
      </w:r>
      <w:r w:rsidR="00920317">
        <w:fldChar w:fldCharType="begin"/>
      </w:r>
      <w:r w:rsidR="00920317">
        <w:instrText xml:space="preserve"> STYLEREF 1 \s  \* MERGEFORMAT </w:instrText>
      </w:r>
      <w:r w:rsidR="00920317">
        <w:fldChar w:fldCharType="separate"/>
      </w:r>
      <w:r w:rsidR="00EC577B">
        <w:rPr>
          <w:noProof/>
        </w:rPr>
        <w:t>15</w:t>
      </w:r>
      <w:r w:rsidR="00920317">
        <w:rPr>
          <w:noProof/>
        </w:rPr>
        <w:fldChar w:fldCharType="end"/>
      </w:r>
      <w:r>
        <w:t>.</w:t>
      </w:r>
      <w:r>
        <w:fldChar w:fldCharType="begin"/>
      </w:r>
      <w:r>
        <w:instrText xml:space="preserve"> SEQ Table \* ARABIC \s 1 </w:instrText>
      </w:r>
      <w:r>
        <w:fldChar w:fldCharType="separate"/>
      </w:r>
      <w:r w:rsidR="00EC577B">
        <w:rPr>
          <w:noProof/>
        </w:rPr>
        <w:t>9</w:t>
      </w:r>
      <w:r>
        <w:fldChar w:fldCharType="end"/>
      </w:r>
      <w:r>
        <w:t>:</w:t>
      </w:r>
      <w:r>
        <w:tab/>
      </w:r>
      <w:r w:rsidRPr="00DE5A72">
        <w:tab/>
      </w:r>
      <w:r w:rsidRPr="009A6212">
        <w:t xml:space="preserve">Guaranteed </w:t>
      </w:r>
      <w:r>
        <w:t xml:space="preserve">Phase 2 </w:t>
      </w:r>
      <w:r w:rsidRPr="009A6212">
        <w:t xml:space="preserve">Heat Rates at </w:t>
      </w:r>
      <w:r>
        <w:t>Site Reference Conditions on Natural Gas</w:t>
      </w:r>
      <w:bookmarkEnd w:id="150"/>
    </w:p>
    <w:tbl>
      <w:tblPr>
        <w:tblW w:w="0" w:type="auto"/>
        <w:tblBorders>
          <w:top w:val="single" w:sz="4" w:space="0" w:color="3E6EA3"/>
          <w:left w:val="single" w:sz="4" w:space="0" w:color="3E6EA3"/>
          <w:bottom w:val="single" w:sz="4" w:space="0" w:color="3E6EA3"/>
          <w:right w:val="single" w:sz="4" w:space="0" w:color="3E6EA3"/>
          <w:insideH w:val="single" w:sz="4" w:space="0" w:color="3E6EA3"/>
          <w:insideV w:val="single" w:sz="4" w:space="0" w:color="3E6EA3"/>
        </w:tblBorders>
        <w:tblLook w:val="0000" w:firstRow="0" w:lastRow="0" w:firstColumn="0" w:lastColumn="0" w:noHBand="0" w:noVBand="0"/>
      </w:tblPr>
      <w:tblGrid>
        <w:gridCol w:w="3595"/>
        <w:gridCol w:w="4410"/>
      </w:tblGrid>
      <w:tr w:rsidR="005108E4" w:rsidRPr="002903CD" w14:paraId="74D29F7A" w14:textId="77777777" w:rsidTr="005108E4">
        <w:trPr>
          <w:tblHeader/>
        </w:trPr>
        <w:tc>
          <w:tcPr>
            <w:tcW w:w="3595" w:type="dxa"/>
            <w:tcBorders>
              <w:bottom w:val="single" w:sz="4" w:space="0" w:color="3E6EA3"/>
              <w:right w:val="single" w:sz="4" w:space="0" w:color="FFFFFF" w:themeColor="background1"/>
            </w:tcBorders>
            <w:shd w:val="clear" w:color="auto" w:fill="3E6EA3"/>
          </w:tcPr>
          <w:p w14:paraId="29179218" w14:textId="77777777" w:rsidR="005108E4" w:rsidRPr="002903CD" w:rsidRDefault="005108E4" w:rsidP="005108E4">
            <w:pPr>
              <w:pStyle w:val="TSTableHeading"/>
              <w:rPr>
                <w:sz w:val="20"/>
                <w:szCs w:val="20"/>
              </w:rPr>
            </w:pPr>
            <w:r w:rsidRPr="002903CD">
              <w:rPr>
                <w:sz w:val="20"/>
                <w:szCs w:val="20"/>
              </w:rPr>
              <w:t>Percent of  Dependable Capacity</w:t>
            </w:r>
            <w:r w:rsidRPr="002903CD">
              <w:rPr>
                <w:rStyle w:val="FootnoteReference"/>
                <w:b w:val="0"/>
                <w:sz w:val="20"/>
                <w:szCs w:val="20"/>
              </w:rPr>
              <w:footnoteReference w:id="19"/>
            </w:r>
          </w:p>
        </w:tc>
        <w:tc>
          <w:tcPr>
            <w:tcW w:w="4410" w:type="dxa"/>
            <w:tcBorders>
              <w:left w:val="single" w:sz="4" w:space="0" w:color="FFFFFF" w:themeColor="background1"/>
              <w:bottom w:val="single" w:sz="4" w:space="0" w:color="3E6EA3"/>
            </w:tcBorders>
            <w:shd w:val="clear" w:color="auto" w:fill="3E6EA3"/>
          </w:tcPr>
          <w:p w14:paraId="084C5E84" w14:textId="77777777" w:rsidR="005108E4" w:rsidRPr="002903CD" w:rsidRDefault="005108E4" w:rsidP="005108E4">
            <w:pPr>
              <w:pStyle w:val="TSTableHeading"/>
              <w:rPr>
                <w:sz w:val="20"/>
                <w:szCs w:val="20"/>
              </w:rPr>
            </w:pPr>
            <w:r w:rsidRPr="002903CD">
              <w:rPr>
                <w:sz w:val="20"/>
                <w:szCs w:val="20"/>
              </w:rPr>
              <w:t>Guaranteed Heat Rate (HHV) (Btu/kWh)</w:t>
            </w:r>
            <w:r w:rsidRPr="002903CD">
              <w:rPr>
                <w:rStyle w:val="FootnoteReference"/>
                <w:b w:val="0"/>
                <w:sz w:val="20"/>
                <w:szCs w:val="20"/>
              </w:rPr>
              <w:footnoteReference w:id="20"/>
            </w:r>
          </w:p>
        </w:tc>
      </w:tr>
      <w:tr w:rsidR="005108E4" w:rsidRPr="00181A5C" w14:paraId="0C522D7B" w14:textId="77777777" w:rsidTr="005108E4">
        <w:tc>
          <w:tcPr>
            <w:tcW w:w="3595" w:type="dxa"/>
            <w:shd w:val="clear" w:color="auto" w:fill="CEDAE8"/>
          </w:tcPr>
          <w:p w14:paraId="4F3D0DFF" w14:textId="77777777" w:rsidR="005108E4" w:rsidRPr="000A617E" w:rsidRDefault="005108E4" w:rsidP="005108E4">
            <w:pPr>
              <w:tabs>
                <w:tab w:val="left" w:pos="-720"/>
              </w:tabs>
              <w:suppressAutoHyphens/>
              <w:spacing w:before="60"/>
              <w:jc w:val="center"/>
              <w:rPr>
                <w:color w:val="000000"/>
                <w:spacing w:val="-2"/>
              </w:rPr>
            </w:pPr>
            <w:r w:rsidRPr="000A617E">
              <w:rPr>
                <w:color w:val="000000"/>
                <w:spacing w:val="-2"/>
              </w:rPr>
              <w:t>100%</w:t>
            </w:r>
          </w:p>
        </w:tc>
        <w:tc>
          <w:tcPr>
            <w:tcW w:w="4410" w:type="dxa"/>
            <w:shd w:val="clear" w:color="auto" w:fill="CEDAE8"/>
          </w:tcPr>
          <w:p w14:paraId="744EC115" w14:textId="1E813235" w:rsidR="005108E4" w:rsidRPr="000A617E" w:rsidRDefault="005108E4" w:rsidP="005108E4">
            <w:pPr>
              <w:tabs>
                <w:tab w:val="left" w:pos="-720"/>
              </w:tabs>
              <w:suppressAutoHyphens/>
              <w:spacing w:before="60"/>
              <w:jc w:val="center"/>
              <w:rPr>
                <w:color w:val="000000"/>
                <w:spacing w:val="-2"/>
              </w:rPr>
            </w:pPr>
          </w:p>
        </w:tc>
      </w:tr>
      <w:tr w:rsidR="005108E4" w:rsidRPr="00181A5C" w14:paraId="1A257BC1" w14:textId="77777777" w:rsidTr="005108E4">
        <w:tc>
          <w:tcPr>
            <w:tcW w:w="3595" w:type="dxa"/>
          </w:tcPr>
          <w:p w14:paraId="47A77C0F" w14:textId="77777777" w:rsidR="005108E4" w:rsidRPr="000A617E" w:rsidRDefault="005108E4" w:rsidP="005108E4">
            <w:pPr>
              <w:tabs>
                <w:tab w:val="left" w:pos="-720"/>
              </w:tabs>
              <w:suppressAutoHyphens/>
              <w:spacing w:before="60"/>
              <w:jc w:val="center"/>
              <w:rPr>
                <w:color w:val="000000"/>
                <w:spacing w:val="-2"/>
              </w:rPr>
            </w:pPr>
            <w:r w:rsidRPr="000A617E">
              <w:rPr>
                <w:color w:val="000000"/>
                <w:spacing w:val="-2"/>
              </w:rPr>
              <w:t>95%</w:t>
            </w:r>
          </w:p>
        </w:tc>
        <w:tc>
          <w:tcPr>
            <w:tcW w:w="4410" w:type="dxa"/>
          </w:tcPr>
          <w:p w14:paraId="7F4F2403" w14:textId="77777777" w:rsidR="005108E4" w:rsidRPr="000A617E" w:rsidRDefault="005108E4" w:rsidP="005108E4">
            <w:pPr>
              <w:tabs>
                <w:tab w:val="left" w:pos="-720"/>
              </w:tabs>
              <w:suppressAutoHyphens/>
              <w:spacing w:before="60"/>
              <w:jc w:val="center"/>
              <w:rPr>
                <w:color w:val="000000"/>
                <w:spacing w:val="-2"/>
              </w:rPr>
            </w:pPr>
          </w:p>
        </w:tc>
      </w:tr>
      <w:tr w:rsidR="005108E4" w:rsidRPr="00181A5C" w14:paraId="23CAA2BB" w14:textId="77777777" w:rsidTr="005108E4">
        <w:tc>
          <w:tcPr>
            <w:tcW w:w="3595" w:type="dxa"/>
            <w:tcBorders>
              <w:bottom w:val="single" w:sz="4" w:space="0" w:color="3E6EA3"/>
            </w:tcBorders>
          </w:tcPr>
          <w:p w14:paraId="2B096DE9" w14:textId="77777777" w:rsidR="005108E4" w:rsidRPr="000A617E" w:rsidRDefault="005108E4" w:rsidP="005108E4">
            <w:pPr>
              <w:tabs>
                <w:tab w:val="left" w:pos="-720"/>
              </w:tabs>
              <w:suppressAutoHyphens/>
              <w:spacing w:before="60"/>
              <w:jc w:val="center"/>
              <w:rPr>
                <w:color w:val="000000"/>
                <w:spacing w:val="-2"/>
              </w:rPr>
            </w:pPr>
            <w:r w:rsidRPr="000A617E">
              <w:rPr>
                <w:color w:val="000000"/>
                <w:spacing w:val="-2"/>
              </w:rPr>
              <w:t>90%</w:t>
            </w:r>
          </w:p>
        </w:tc>
        <w:tc>
          <w:tcPr>
            <w:tcW w:w="4410" w:type="dxa"/>
            <w:tcBorders>
              <w:bottom w:val="single" w:sz="4" w:space="0" w:color="3E6EA3"/>
            </w:tcBorders>
          </w:tcPr>
          <w:p w14:paraId="23CA5279" w14:textId="77777777" w:rsidR="005108E4" w:rsidRPr="000A617E" w:rsidRDefault="005108E4" w:rsidP="005108E4">
            <w:pPr>
              <w:tabs>
                <w:tab w:val="left" w:pos="-720"/>
              </w:tabs>
              <w:suppressAutoHyphens/>
              <w:spacing w:before="60"/>
              <w:jc w:val="center"/>
              <w:rPr>
                <w:color w:val="000000"/>
                <w:spacing w:val="-2"/>
              </w:rPr>
            </w:pPr>
          </w:p>
        </w:tc>
      </w:tr>
      <w:tr w:rsidR="005108E4" w:rsidRPr="00181A5C" w14:paraId="034BD9B2" w14:textId="77777777" w:rsidTr="005108E4">
        <w:tc>
          <w:tcPr>
            <w:tcW w:w="3595" w:type="dxa"/>
            <w:shd w:val="clear" w:color="auto" w:fill="CEDAE8"/>
          </w:tcPr>
          <w:p w14:paraId="2FD1B14F" w14:textId="77777777" w:rsidR="005108E4" w:rsidRPr="000A617E" w:rsidRDefault="005108E4" w:rsidP="005108E4">
            <w:pPr>
              <w:tabs>
                <w:tab w:val="left" w:pos="-720"/>
              </w:tabs>
              <w:suppressAutoHyphens/>
              <w:spacing w:before="60"/>
              <w:jc w:val="center"/>
              <w:rPr>
                <w:color w:val="000000"/>
                <w:spacing w:val="-2"/>
              </w:rPr>
            </w:pPr>
            <w:r w:rsidRPr="000A617E">
              <w:rPr>
                <w:color w:val="000000"/>
                <w:spacing w:val="-2"/>
              </w:rPr>
              <w:t>85%</w:t>
            </w:r>
          </w:p>
        </w:tc>
        <w:tc>
          <w:tcPr>
            <w:tcW w:w="4410" w:type="dxa"/>
            <w:shd w:val="clear" w:color="auto" w:fill="CEDAE8"/>
          </w:tcPr>
          <w:p w14:paraId="1A8BE138" w14:textId="29A79C13" w:rsidR="005108E4" w:rsidRPr="000A617E" w:rsidRDefault="005108E4" w:rsidP="005108E4">
            <w:pPr>
              <w:tabs>
                <w:tab w:val="left" w:pos="-720"/>
              </w:tabs>
              <w:suppressAutoHyphens/>
              <w:spacing w:before="60"/>
              <w:jc w:val="center"/>
              <w:rPr>
                <w:color w:val="000000"/>
                <w:spacing w:val="-2"/>
              </w:rPr>
            </w:pPr>
          </w:p>
        </w:tc>
      </w:tr>
      <w:tr w:rsidR="005108E4" w:rsidRPr="00181A5C" w14:paraId="3C62E7E3" w14:textId="77777777" w:rsidTr="005108E4">
        <w:tc>
          <w:tcPr>
            <w:tcW w:w="3595" w:type="dxa"/>
            <w:tcBorders>
              <w:bottom w:val="single" w:sz="4" w:space="0" w:color="3E6EA3"/>
            </w:tcBorders>
          </w:tcPr>
          <w:p w14:paraId="0FEB258F" w14:textId="77777777" w:rsidR="005108E4" w:rsidRPr="000A617E" w:rsidRDefault="005108E4" w:rsidP="005108E4">
            <w:pPr>
              <w:tabs>
                <w:tab w:val="left" w:pos="-720"/>
              </w:tabs>
              <w:suppressAutoHyphens/>
              <w:spacing w:before="60"/>
              <w:jc w:val="center"/>
              <w:rPr>
                <w:color w:val="000000"/>
                <w:spacing w:val="-2"/>
              </w:rPr>
            </w:pPr>
            <w:r w:rsidRPr="000A617E">
              <w:rPr>
                <w:color w:val="000000"/>
                <w:spacing w:val="-2"/>
              </w:rPr>
              <w:t>80%</w:t>
            </w:r>
          </w:p>
        </w:tc>
        <w:tc>
          <w:tcPr>
            <w:tcW w:w="4410" w:type="dxa"/>
            <w:tcBorders>
              <w:bottom w:val="single" w:sz="4" w:space="0" w:color="3E6EA3"/>
            </w:tcBorders>
          </w:tcPr>
          <w:p w14:paraId="4B0C92A7" w14:textId="77777777" w:rsidR="005108E4" w:rsidRPr="000A617E" w:rsidRDefault="005108E4" w:rsidP="005108E4">
            <w:pPr>
              <w:tabs>
                <w:tab w:val="left" w:pos="-720"/>
              </w:tabs>
              <w:suppressAutoHyphens/>
              <w:spacing w:before="60"/>
              <w:jc w:val="center"/>
              <w:rPr>
                <w:color w:val="000000"/>
                <w:spacing w:val="-2"/>
              </w:rPr>
            </w:pPr>
          </w:p>
        </w:tc>
      </w:tr>
      <w:tr w:rsidR="005108E4" w:rsidRPr="00181A5C" w14:paraId="3908690B" w14:textId="77777777" w:rsidTr="005108E4">
        <w:tc>
          <w:tcPr>
            <w:tcW w:w="3595" w:type="dxa"/>
            <w:shd w:val="clear" w:color="auto" w:fill="CEDAE8"/>
          </w:tcPr>
          <w:p w14:paraId="3966B36D" w14:textId="77777777" w:rsidR="005108E4" w:rsidRPr="000A617E" w:rsidRDefault="005108E4" w:rsidP="005108E4">
            <w:pPr>
              <w:tabs>
                <w:tab w:val="left" w:pos="-720"/>
              </w:tabs>
              <w:suppressAutoHyphens/>
              <w:spacing w:before="60"/>
              <w:jc w:val="center"/>
              <w:rPr>
                <w:color w:val="000000"/>
                <w:spacing w:val="-2"/>
              </w:rPr>
            </w:pPr>
            <w:r w:rsidRPr="000A617E">
              <w:rPr>
                <w:color w:val="000000"/>
                <w:spacing w:val="-2"/>
              </w:rPr>
              <w:t>75%</w:t>
            </w:r>
          </w:p>
        </w:tc>
        <w:tc>
          <w:tcPr>
            <w:tcW w:w="4410" w:type="dxa"/>
            <w:shd w:val="clear" w:color="auto" w:fill="CEDAE8"/>
          </w:tcPr>
          <w:p w14:paraId="33FE2CC6" w14:textId="1A2B5AEA" w:rsidR="005108E4" w:rsidRPr="000A617E" w:rsidRDefault="005108E4" w:rsidP="005108E4">
            <w:pPr>
              <w:tabs>
                <w:tab w:val="left" w:pos="-720"/>
              </w:tabs>
              <w:suppressAutoHyphens/>
              <w:spacing w:before="60"/>
              <w:jc w:val="center"/>
              <w:rPr>
                <w:color w:val="000000"/>
                <w:spacing w:val="-2"/>
              </w:rPr>
            </w:pPr>
          </w:p>
        </w:tc>
      </w:tr>
      <w:tr w:rsidR="005108E4" w:rsidRPr="00181A5C" w14:paraId="09B9498A" w14:textId="77777777" w:rsidTr="005108E4">
        <w:tc>
          <w:tcPr>
            <w:tcW w:w="3595" w:type="dxa"/>
            <w:tcBorders>
              <w:bottom w:val="single" w:sz="4" w:space="0" w:color="3E6EA3"/>
            </w:tcBorders>
          </w:tcPr>
          <w:p w14:paraId="12B29EEB" w14:textId="77777777" w:rsidR="005108E4" w:rsidRPr="000A617E" w:rsidRDefault="005108E4" w:rsidP="005108E4">
            <w:pPr>
              <w:tabs>
                <w:tab w:val="left" w:pos="-720"/>
              </w:tabs>
              <w:suppressAutoHyphens/>
              <w:spacing w:before="60"/>
              <w:jc w:val="center"/>
              <w:rPr>
                <w:color w:val="000000"/>
                <w:spacing w:val="-2"/>
              </w:rPr>
            </w:pPr>
            <w:r w:rsidRPr="000A617E">
              <w:rPr>
                <w:color w:val="000000"/>
                <w:spacing w:val="-2"/>
              </w:rPr>
              <w:t>70%</w:t>
            </w:r>
          </w:p>
        </w:tc>
        <w:tc>
          <w:tcPr>
            <w:tcW w:w="4410" w:type="dxa"/>
            <w:tcBorders>
              <w:bottom w:val="single" w:sz="4" w:space="0" w:color="3E6EA3"/>
            </w:tcBorders>
          </w:tcPr>
          <w:p w14:paraId="698761A1" w14:textId="77777777" w:rsidR="005108E4" w:rsidRPr="000A617E" w:rsidRDefault="005108E4" w:rsidP="005108E4">
            <w:pPr>
              <w:tabs>
                <w:tab w:val="left" w:pos="-720"/>
              </w:tabs>
              <w:suppressAutoHyphens/>
              <w:spacing w:before="60"/>
              <w:jc w:val="center"/>
              <w:rPr>
                <w:color w:val="000000"/>
                <w:spacing w:val="-2"/>
              </w:rPr>
            </w:pPr>
          </w:p>
        </w:tc>
      </w:tr>
      <w:tr w:rsidR="005108E4" w:rsidRPr="00181A5C" w14:paraId="65B11183" w14:textId="77777777" w:rsidTr="005108E4">
        <w:tc>
          <w:tcPr>
            <w:tcW w:w="3595" w:type="dxa"/>
            <w:shd w:val="clear" w:color="auto" w:fill="CEDAE8"/>
          </w:tcPr>
          <w:p w14:paraId="2446E3C3" w14:textId="77777777" w:rsidR="005108E4" w:rsidRPr="000A617E" w:rsidRDefault="005108E4" w:rsidP="005108E4">
            <w:pPr>
              <w:tabs>
                <w:tab w:val="left" w:pos="-720"/>
              </w:tabs>
              <w:suppressAutoHyphens/>
              <w:spacing w:before="60"/>
              <w:jc w:val="center"/>
              <w:rPr>
                <w:color w:val="000000"/>
                <w:spacing w:val="-2"/>
              </w:rPr>
            </w:pPr>
            <w:r w:rsidRPr="000A617E">
              <w:rPr>
                <w:color w:val="000000"/>
                <w:spacing w:val="-2"/>
              </w:rPr>
              <w:t>65%</w:t>
            </w:r>
          </w:p>
        </w:tc>
        <w:tc>
          <w:tcPr>
            <w:tcW w:w="4410" w:type="dxa"/>
            <w:shd w:val="clear" w:color="auto" w:fill="CEDAE8"/>
          </w:tcPr>
          <w:p w14:paraId="4E9C8542" w14:textId="48C7C54B" w:rsidR="005108E4" w:rsidRPr="000A617E" w:rsidRDefault="005108E4" w:rsidP="005108E4">
            <w:pPr>
              <w:tabs>
                <w:tab w:val="left" w:pos="-720"/>
              </w:tabs>
              <w:suppressAutoHyphens/>
              <w:spacing w:before="60"/>
              <w:jc w:val="center"/>
              <w:rPr>
                <w:color w:val="000000"/>
                <w:spacing w:val="-2"/>
              </w:rPr>
            </w:pPr>
          </w:p>
        </w:tc>
      </w:tr>
      <w:tr w:rsidR="005108E4" w:rsidRPr="00181A5C" w14:paraId="1F3414FC" w14:textId="77777777" w:rsidTr="005108E4">
        <w:tc>
          <w:tcPr>
            <w:tcW w:w="3595" w:type="dxa"/>
          </w:tcPr>
          <w:p w14:paraId="54F9B4F1" w14:textId="77777777" w:rsidR="005108E4" w:rsidRPr="000A617E" w:rsidRDefault="005108E4" w:rsidP="005108E4">
            <w:pPr>
              <w:tabs>
                <w:tab w:val="left" w:pos="-720"/>
              </w:tabs>
              <w:suppressAutoHyphens/>
              <w:spacing w:before="60"/>
              <w:jc w:val="center"/>
              <w:rPr>
                <w:color w:val="000000"/>
                <w:spacing w:val="-2"/>
              </w:rPr>
            </w:pPr>
            <w:r w:rsidRPr="000A617E">
              <w:rPr>
                <w:color w:val="000000"/>
                <w:spacing w:val="-2"/>
              </w:rPr>
              <w:t>60%</w:t>
            </w:r>
          </w:p>
        </w:tc>
        <w:tc>
          <w:tcPr>
            <w:tcW w:w="4410" w:type="dxa"/>
          </w:tcPr>
          <w:p w14:paraId="0A9F600A" w14:textId="77777777" w:rsidR="005108E4" w:rsidRPr="000A617E" w:rsidRDefault="005108E4" w:rsidP="005108E4">
            <w:pPr>
              <w:tabs>
                <w:tab w:val="left" w:pos="-720"/>
              </w:tabs>
              <w:suppressAutoHyphens/>
              <w:spacing w:before="60"/>
              <w:jc w:val="center"/>
              <w:rPr>
                <w:color w:val="000000"/>
                <w:spacing w:val="-2"/>
              </w:rPr>
            </w:pPr>
          </w:p>
        </w:tc>
      </w:tr>
      <w:tr w:rsidR="005108E4" w:rsidRPr="00181A5C" w14:paraId="03A75038" w14:textId="77777777" w:rsidTr="005108E4">
        <w:tc>
          <w:tcPr>
            <w:tcW w:w="3595" w:type="dxa"/>
            <w:tcBorders>
              <w:bottom w:val="single" w:sz="4" w:space="0" w:color="3E6EA3"/>
            </w:tcBorders>
          </w:tcPr>
          <w:p w14:paraId="2C15C79D" w14:textId="77777777" w:rsidR="005108E4" w:rsidRPr="000A617E" w:rsidRDefault="005108E4" w:rsidP="005108E4">
            <w:pPr>
              <w:tabs>
                <w:tab w:val="left" w:pos="-720"/>
              </w:tabs>
              <w:suppressAutoHyphens/>
              <w:spacing w:before="60"/>
              <w:jc w:val="center"/>
              <w:rPr>
                <w:color w:val="000000"/>
                <w:spacing w:val="-2"/>
              </w:rPr>
            </w:pPr>
            <w:r w:rsidRPr="000A617E">
              <w:rPr>
                <w:color w:val="000000"/>
                <w:spacing w:val="-2"/>
              </w:rPr>
              <w:t>55%</w:t>
            </w:r>
          </w:p>
        </w:tc>
        <w:tc>
          <w:tcPr>
            <w:tcW w:w="4410" w:type="dxa"/>
            <w:tcBorders>
              <w:bottom w:val="single" w:sz="4" w:space="0" w:color="3E6EA3"/>
            </w:tcBorders>
          </w:tcPr>
          <w:p w14:paraId="5A979120" w14:textId="77777777" w:rsidR="005108E4" w:rsidRPr="000A617E" w:rsidRDefault="005108E4" w:rsidP="005108E4">
            <w:pPr>
              <w:tabs>
                <w:tab w:val="left" w:pos="-720"/>
              </w:tabs>
              <w:suppressAutoHyphens/>
              <w:spacing w:before="60"/>
              <w:jc w:val="center"/>
              <w:rPr>
                <w:color w:val="000000"/>
                <w:spacing w:val="-2"/>
              </w:rPr>
            </w:pPr>
          </w:p>
        </w:tc>
      </w:tr>
      <w:tr w:rsidR="005108E4" w:rsidRPr="00181A5C" w14:paraId="4A0269D7" w14:textId="77777777" w:rsidTr="005108E4">
        <w:tc>
          <w:tcPr>
            <w:tcW w:w="3595" w:type="dxa"/>
            <w:shd w:val="clear" w:color="auto" w:fill="CEDAE8"/>
          </w:tcPr>
          <w:p w14:paraId="44BD34C8" w14:textId="77777777" w:rsidR="005108E4" w:rsidRPr="000A617E" w:rsidRDefault="005108E4" w:rsidP="005108E4">
            <w:pPr>
              <w:tabs>
                <w:tab w:val="left" w:pos="-720"/>
              </w:tabs>
              <w:suppressAutoHyphens/>
              <w:spacing w:before="60"/>
              <w:jc w:val="center"/>
              <w:rPr>
                <w:color w:val="000000"/>
                <w:spacing w:val="-2"/>
              </w:rPr>
            </w:pPr>
            <w:r w:rsidRPr="000A617E">
              <w:rPr>
                <w:color w:val="000000"/>
                <w:spacing w:val="-2"/>
              </w:rPr>
              <w:t>50%</w:t>
            </w:r>
          </w:p>
        </w:tc>
        <w:tc>
          <w:tcPr>
            <w:tcW w:w="4410" w:type="dxa"/>
            <w:shd w:val="clear" w:color="auto" w:fill="CEDAE8"/>
          </w:tcPr>
          <w:p w14:paraId="299EBE97" w14:textId="21DB8D4C" w:rsidR="005108E4" w:rsidRPr="000A617E" w:rsidRDefault="005108E4" w:rsidP="005108E4">
            <w:pPr>
              <w:tabs>
                <w:tab w:val="left" w:pos="-720"/>
              </w:tabs>
              <w:suppressAutoHyphens/>
              <w:spacing w:before="60"/>
              <w:jc w:val="center"/>
              <w:rPr>
                <w:color w:val="000000"/>
                <w:spacing w:val="-2"/>
              </w:rPr>
            </w:pPr>
          </w:p>
        </w:tc>
      </w:tr>
      <w:tr w:rsidR="005108E4" w:rsidRPr="00181A5C" w14:paraId="398F413C" w14:textId="77777777" w:rsidTr="005108E4">
        <w:tc>
          <w:tcPr>
            <w:tcW w:w="3595" w:type="dxa"/>
            <w:tcBorders>
              <w:bottom w:val="single" w:sz="4" w:space="0" w:color="3E6EA3"/>
            </w:tcBorders>
          </w:tcPr>
          <w:p w14:paraId="59A345C7" w14:textId="77777777" w:rsidR="005108E4" w:rsidRPr="000A617E" w:rsidRDefault="005108E4" w:rsidP="005108E4">
            <w:pPr>
              <w:tabs>
                <w:tab w:val="left" w:pos="-720"/>
              </w:tabs>
              <w:suppressAutoHyphens/>
              <w:spacing w:before="60"/>
              <w:jc w:val="center"/>
              <w:rPr>
                <w:color w:val="000000"/>
                <w:spacing w:val="-2"/>
              </w:rPr>
            </w:pPr>
            <w:r w:rsidRPr="000A617E">
              <w:rPr>
                <w:color w:val="000000"/>
                <w:spacing w:val="-2"/>
              </w:rPr>
              <w:t>45%</w:t>
            </w:r>
          </w:p>
        </w:tc>
        <w:tc>
          <w:tcPr>
            <w:tcW w:w="4410" w:type="dxa"/>
            <w:tcBorders>
              <w:bottom w:val="single" w:sz="4" w:space="0" w:color="3E6EA3"/>
            </w:tcBorders>
          </w:tcPr>
          <w:p w14:paraId="67B8D9FA" w14:textId="77777777" w:rsidR="005108E4" w:rsidRPr="000A617E" w:rsidRDefault="005108E4" w:rsidP="005108E4">
            <w:pPr>
              <w:tabs>
                <w:tab w:val="left" w:pos="-720"/>
              </w:tabs>
              <w:suppressAutoHyphens/>
              <w:spacing w:before="60"/>
              <w:jc w:val="center"/>
              <w:rPr>
                <w:color w:val="000000"/>
                <w:spacing w:val="-2"/>
              </w:rPr>
            </w:pPr>
          </w:p>
        </w:tc>
      </w:tr>
      <w:tr w:rsidR="005108E4" w:rsidRPr="00181A5C" w14:paraId="7F634A84" w14:textId="77777777" w:rsidTr="005108E4">
        <w:tc>
          <w:tcPr>
            <w:tcW w:w="3595" w:type="dxa"/>
            <w:shd w:val="clear" w:color="auto" w:fill="CEDAE8"/>
          </w:tcPr>
          <w:p w14:paraId="47C66679" w14:textId="77777777" w:rsidR="005108E4" w:rsidRPr="000A617E" w:rsidRDefault="005108E4" w:rsidP="005108E4">
            <w:pPr>
              <w:tabs>
                <w:tab w:val="left" w:pos="-720"/>
              </w:tabs>
              <w:suppressAutoHyphens/>
              <w:spacing w:before="60"/>
              <w:jc w:val="center"/>
              <w:rPr>
                <w:color w:val="000000"/>
                <w:spacing w:val="-2"/>
              </w:rPr>
            </w:pPr>
            <w:r w:rsidRPr="000A617E">
              <w:rPr>
                <w:color w:val="000000"/>
                <w:spacing w:val="-2"/>
              </w:rPr>
              <w:t>40%</w:t>
            </w:r>
          </w:p>
        </w:tc>
        <w:tc>
          <w:tcPr>
            <w:tcW w:w="4410" w:type="dxa"/>
            <w:shd w:val="clear" w:color="auto" w:fill="CEDAE8"/>
          </w:tcPr>
          <w:p w14:paraId="21561B55" w14:textId="67953811" w:rsidR="005108E4" w:rsidRPr="000A617E" w:rsidRDefault="005108E4" w:rsidP="005108E4">
            <w:pPr>
              <w:tabs>
                <w:tab w:val="left" w:pos="-720"/>
              </w:tabs>
              <w:suppressAutoHyphens/>
              <w:spacing w:before="60"/>
              <w:jc w:val="center"/>
              <w:rPr>
                <w:color w:val="000000"/>
                <w:spacing w:val="-2"/>
              </w:rPr>
            </w:pPr>
          </w:p>
        </w:tc>
      </w:tr>
      <w:tr w:rsidR="005108E4" w:rsidRPr="00181A5C" w14:paraId="440B1E76" w14:textId="77777777" w:rsidTr="005108E4">
        <w:tc>
          <w:tcPr>
            <w:tcW w:w="3595" w:type="dxa"/>
          </w:tcPr>
          <w:p w14:paraId="1F2EA477" w14:textId="77777777" w:rsidR="005108E4" w:rsidRPr="000A617E" w:rsidRDefault="005108E4" w:rsidP="005108E4">
            <w:pPr>
              <w:tabs>
                <w:tab w:val="left" w:pos="-720"/>
              </w:tabs>
              <w:suppressAutoHyphens/>
              <w:spacing w:before="60"/>
              <w:jc w:val="center"/>
              <w:rPr>
                <w:color w:val="000000"/>
                <w:spacing w:val="-2"/>
              </w:rPr>
            </w:pPr>
            <w:r w:rsidRPr="000A617E">
              <w:rPr>
                <w:color w:val="000000"/>
                <w:spacing w:val="-2"/>
              </w:rPr>
              <w:lastRenderedPageBreak/>
              <w:t>35%</w:t>
            </w:r>
          </w:p>
        </w:tc>
        <w:tc>
          <w:tcPr>
            <w:tcW w:w="4410" w:type="dxa"/>
          </w:tcPr>
          <w:p w14:paraId="5B681C1B" w14:textId="77777777" w:rsidR="005108E4" w:rsidRPr="000A617E" w:rsidRDefault="005108E4" w:rsidP="005108E4">
            <w:pPr>
              <w:tabs>
                <w:tab w:val="left" w:pos="-720"/>
              </w:tabs>
              <w:suppressAutoHyphens/>
              <w:spacing w:before="60"/>
              <w:jc w:val="center"/>
              <w:rPr>
                <w:color w:val="000000"/>
                <w:spacing w:val="-2"/>
              </w:rPr>
            </w:pPr>
          </w:p>
        </w:tc>
      </w:tr>
      <w:tr w:rsidR="005108E4" w:rsidRPr="00181A5C" w14:paraId="57F9D684" w14:textId="77777777" w:rsidTr="005108E4">
        <w:tc>
          <w:tcPr>
            <w:tcW w:w="3595" w:type="dxa"/>
            <w:tcBorders>
              <w:bottom w:val="single" w:sz="4" w:space="0" w:color="3E6EA3"/>
            </w:tcBorders>
          </w:tcPr>
          <w:p w14:paraId="799C68DC" w14:textId="77777777" w:rsidR="005108E4" w:rsidRPr="000A617E" w:rsidRDefault="005108E4" w:rsidP="005108E4">
            <w:pPr>
              <w:tabs>
                <w:tab w:val="left" w:pos="-720"/>
              </w:tabs>
              <w:suppressAutoHyphens/>
              <w:spacing w:before="60"/>
              <w:jc w:val="center"/>
              <w:rPr>
                <w:color w:val="000000"/>
                <w:spacing w:val="-2"/>
              </w:rPr>
            </w:pPr>
            <w:r w:rsidRPr="000A617E">
              <w:rPr>
                <w:color w:val="000000"/>
                <w:spacing w:val="-2"/>
              </w:rPr>
              <w:t>30%</w:t>
            </w:r>
          </w:p>
        </w:tc>
        <w:tc>
          <w:tcPr>
            <w:tcW w:w="4410" w:type="dxa"/>
            <w:tcBorders>
              <w:bottom w:val="single" w:sz="4" w:space="0" w:color="3E6EA3"/>
            </w:tcBorders>
          </w:tcPr>
          <w:p w14:paraId="006FB184" w14:textId="77777777" w:rsidR="005108E4" w:rsidRPr="000A617E" w:rsidRDefault="005108E4" w:rsidP="005108E4">
            <w:pPr>
              <w:tabs>
                <w:tab w:val="left" w:pos="-720"/>
              </w:tabs>
              <w:suppressAutoHyphens/>
              <w:spacing w:before="60"/>
              <w:jc w:val="center"/>
              <w:rPr>
                <w:color w:val="000000"/>
                <w:spacing w:val="-2"/>
              </w:rPr>
            </w:pPr>
          </w:p>
        </w:tc>
      </w:tr>
      <w:tr w:rsidR="005108E4" w:rsidRPr="00181A5C" w14:paraId="7B10C814" w14:textId="77777777" w:rsidTr="005108E4">
        <w:tc>
          <w:tcPr>
            <w:tcW w:w="3595" w:type="dxa"/>
            <w:shd w:val="clear" w:color="auto" w:fill="CEDAE8"/>
          </w:tcPr>
          <w:p w14:paraId="26A75D53" w14:textId="77777777" w:rsidR="005108E4" w:rsidRPr="000A617E" w:rsidRDefault="005108E4" w:rsidP="005108E4">
            <w:pPr>
              <w:tabs>
                <w:tab w:val="left" w:pos="-720"/>
              </w:tabs>
              <w:suppressAutoHyphens/>
              <w:spacing w:before="60"/>
              <w:jc w:val="center"/>
              <w:rPr>
                <w:color w:val="000000"/>
                <w:spacing w:val="-2"/>
              </w:rPr>
            </w:pPr>
            <w:r w:rsidRPr="000A617E">
              <w:rPr>
                <w:color w:val="000000"/>
                <w:spacing w:val="-2"/>
              </w:rPr>
              <w:t>25%</w:t>
            </w:r>
          </w:p>
        </w:tc>
        <w:tc>
          <w:tcPr>
            <w:tcW w:w="4410" w:type="dxa"/>
            <w:shd w:val="clear" w:color="auto" w:fill="CEDAE8"/>
          </w:tcPr>
          <w:p w14:paraId="7DB3F025" w14:textId="7F952DC2" w:rsidR="005108E4" w:rsidRPr="000A617E" w:rsidRDefault="005108E4" w:rsidP="005108E4">
            <w:pPr>
              <w:tabs>
                <w:tab w:val="left" w:pos="-720"/>
              </w:tabs>
              <w:suppressAutoHyphens/>
              <w:spacing w:before="60"/>
              <w:jc w:val="center"/>
              <w:rPr>
                <w:color w:val="000000"/>
                <w:spacing w:val="-2"/>
              </w:rPr>
            </w:pPr>
          </w:p>
        </w:tc>
      </w:tr>
      <w:tr w:rsidR="005108E4" w:rsidRPr="00181A5C" w14:paraId="46DE193E" w14:textId="77777777" w:rsidTr="005108E4">
        <w:tc>
          <w:tcPr>
            <w:tcW w:w="3595" w:type="dxa"/>
          </w:tcPr>
          <w:p w14:paraId="4DD8A538" w14:textId="77777777" w:rsidR="005108E4" w:rsidRPr="000A617E" w:rsidRDefault="005108E4" w:rsidP="005108E4">
            <w:pPr>
              <w:tabs>
                <w:tab w:val="left" w:pos="-720"/>
              </w:tabs>
              <w:suppressAutoHyphens/>
              <w:spacing w:before="60"/>
              <w:jc w:val="center"/>
              <w:rPr>
                <w:color w:val="000000"/>
                <w:spacing w:val="-2"/>
              </w:rPr>
            </w:pPr>
            <w:r>
              <w:rPr>
                <w:color w:val="000000"/>
                <w:spacing w:val="-2"/>
              </w:rPr>
              <w:t>20%</w:t>
            </w:r>
          </w:p>
        </w:tc>
        <w:tc>
          <w:tcPr>
            <w:tcW w:w="4410" w:type="dxa"/>
          </w:tcPr>
          <w:p w14:paraId="0B473C39" w14:textId="77777777" w:rsidR="005108E4" w:rsidRPr="000A617E" w:rsidRDefault="005108E4" w:rsidP="005108E4">
            <w:pPr>
              <w:tabs>
                <w:tab w:val="left" w:pos="-720"/>
              </w:tabs>
              <w:suppressAutoHyphens/>
              <w:spacing w:before="60"/>
              <w:jc w:val="center"/>
              <w:rPr>
                <w:color w:val="000000"/>
                <w:spacing w:val="-2"/>
              </w:rPr>
            </w:pPr>
          </w:p>
        </w:tc>
      </w:tr>
      <w:tr w:rsidR="005108E4" w:rsidRPr="00181A5C" w14:paraId="60201F46" w14:textId="77777777" w:rsidTr="005108E4">
        <w:tc>
          <w:tcPr>
            <w:tcW w:w="3595" w:type="dxa"/>
          </w:tcPr>
          <w:p w14:paraId="517B44C0" w14:textId="77777777" w:rsidR="005108E4" w:rsidRPr="000A617E" w:rsidRDefault="005108E4" w:rsidP="005108E4">
            <w:pPr>
              <w:tabs>
                <w:tab w:val="left" w:pos="-720"/>
              </w:tabs>
              <w:suppressAutoHyphens/>
              <w:spacing w:before="60"/>
              <w:jc w:val="center"/>
              <w:rPr>
                <w:color w:val="000000"/>
                <w:spacing w:val="-2"/>
              </w:rPr>
            </w:pPr>
            <w:r>
              <w:rPr>
                <w:color w:val="000000"/>
                <w:spacing w:val="-2"/>
              </w:rPr>
              <w:t>15%</w:t>
            </w:r>
          </w:p>
        </w:tc>
        <w:tc>
          <w:tcPr>
            <w:tcW w:w="4410" w:type="dxa"/>
          </w:tcPr>
          <w:p w14:paraId="010962CE" w14:textId="77777777" w:rsidR="005108E4" w:rsidRPr="000A617E" w:rsidRDefault="005108E4" w:rsidP="005108E4">
            <w:pPr>
              <w:tabs>
                <w:tab w:val="left" w:pos="-720"/>
              </w:tabs>
              <w:suppressAutoHyphens/>
              <w:spacing w:before="60"/>
              <w:jc w:val="center"/>
              <w:rPr>
                <w:color w:val="000000"/>
                <w:spacing w:val="-2"/>
              </w:rPr>
            </w:pPr>
          </w:p>
        </w:tc>
      </w:tr>
      <w:tr w:rsidR="005108E4" w:rsidRPr="00181A5C" w14:paraId="6335E218" w14:textId="77777777" w:rsidTr="005108E4">
        <w:tc>
          <w:tcPr>
            <w:tcW w:w="3595" w:type="dxa"/>
          </w:tcPr>
          <w:p w14:paraId="4B5CA13D" w14:textId="77777777" w:rsidR="005108E4" w:rsidRPr="000A617E" w:rsidRDefault="005108E4" w:rsidP="005108E4">
            <w:pPr>
              <w:tabs>
                <w:tab w:val="left" w:pos="-720"/>
              </w:tabs>
              <w:suppressAutoHyphens/>
              <w:spacing w:before="60"/>
              <w:jc w:val="center"/>
              <w:rPr>
                <w:color w:val="000000"/>
                <w:spacing w:val="-2"/>
              </w:rPr>
            </w:pPr>
            <w:r>
              <w:rPr>
                <w:color w:val="000000"/>
                <w:spacing w:val="-2"/>
              </w:rPr>
              <w:t>10%</w:t>
            </w:r>
          </w:p>
        </w:tc>
        <w:tc>
          <w:tcPr>
            <w:tcW w:w="4410" w:type="dxa"/>
          </w:tcPr>
          <w:p w14:paraId="3BA27A2D" w14:textId="77777777" w:rsidR="005108E4" w:rsidRPr="000A617E" w:rsidRDefault="005108E4" w:rsidP="005108E4">
            <w:pPr>
              <w:tabs>
                <w:tab w:val="left" w:pos="-720"/>
              </w:tabs>
              <w:suppressAutoHyphens/>
              <w:spacing w:before="60"/>
              <w:jc w:val="center"/>
              <w:rPr>
                <w:color w:val="000000"/>
                <w:spacing w:val="-2"/>
              </w:rPr>
            </w:pPr>
          </w:p>
        </w:tc>
      </w:tr>
      <w:tr w:rsidR="005108E4" w:rsidRPr="00181A5C" w14:paraId="468E78A4" w14:textId="77777777" w:rsidTr="005108E4">
        <w:tc>
          <w:tcPr>
            <w:tcW w:w="3595" w:type="dxa"/>
          </w:tcPr>
          <w:p w14:paraId="252F9314" w14:textId="77777777" w:rsidR="005108E4" w:rsidRPr="000A617E" w:rsidRDefault="005108E4" w:rsidP="005108E4">
            <w:pPr>
              <w:tabs>
                <w:tab w:val="left" w:pos="-720"/>
              </w:tabs>
              <w:suppressAutoHyphens/>
              <w:spacing w:before="60"/>
              <w:jc w:val="center"/>
              <w:rPr>
                <w:color w:val="000000"/>
                <w:spacing w:val="-2"/>
              </w:rPr>
            </w:pPr>
            <w:r>
              <w:rPr>
                <w:color w:val="000000"/>
                <w:spacing w:val="-2"/>
              </w:rPr>
              <w:t>Minimum Load</w:t>
            </w:r>
          </w:p>
        </w:tc>
        <w:tc>
          <w:tcPr>
            <w:tcW w:w="4410" w:type="dxa"/>
          </w:tcPr>
          <w:p w14:paraId="2D2A305F" w14:textId="77777777" w:rsidR="005108E4" w:rsidRPr="000A617E" w:rsidRDefault="005108E4" w:rsidP="005108E4">
            <w:pPr>
              <w:tabs>
                <w:tab w:val="left" w:pos="-720"/>
              </w:tabs>
              <w:suppressAutoHyphens/>
              <w:spacing w:before="60"/>
              <w:jc w:val="center"/>
              <w:rPr>
                <w:color w:val="000000"/>
                <w:spacing w:val="-2"/>
              </w:rPr>
            </w:pPr>
          </w:p>
        </w:tc>
      </w:tr>
    </w:tbl>
    <w:p w14:paraId="1FBCC98D" w14:textId="7C8D9C9F" w:rsidR="005108E4" w:rsidRDefault="005108E4" w:rsidP="00876E9E">
      <w:pPr>
        <w:pStyle w:val="Caption"/>
        <w:ind w:left="0" w:firstLine="0"/>
      </w:pPr>
      <w:bookmarkStart w:id="151" w:name="_Toc525310509"/>
      <w:r>
        <w:t>Table </w:t>
      </w:r>
      <w:r w:rsidR="00920317">
        <w:fldChar w:fldCharType="begin"/>
      </w:r>
      <w:r w:rsidR="00920317">
        <w:instrText xml:space="preserve"> STYLEREF 1 \s  \* MERGEFORMAT </w:instrText>
      </w:r>
      <w:r w:rsidR="00920317">
        <w:fldChar w:fldCharType="separate"/>
      </w:r>
      <w:r w:rsidR="00EC577B">
        <w:rPr>
          <w:noProof/>
        </w:rPr>
        <w:t>15</w:t>
      </w:r>
      <w:r w:rsidR="00920317">
        <w:rPr>
          <w:noProof/>
        </w:rPr>
        <w:fldChar w:fldCharType="end"/>
      </w:r>
      <w:r>
        <w:t>.</w:t>
      </w:r>
      <w:r>
        <w:fldChar w:fldCharType="begin"/>
      </w:r>
      <w:r>
        <w:instrText xml:space="preserve"> SEQ Table \* ARABIC \s 1 </w:instrText>
      </w:r>
      <w:r>
        <w:fldChar w:fldCharType="separate"/>
      </w:r>
      <w:r w:rsidR="00EC577B">
        <w:rPr>
          <w:noProof/>
        </w:rPr>
        <w:t>10</w:t>
      </w:r>
      <w:r>
        <w:fldChar w:fldCharType="end"/>
      </w:r>
      <w:r>
        <w:t>:</w:t>
      </w:r>
      <w:r>
        <w:tab/>
      </w:r>
      <w:r w:rsidRPr="00DE5A72">
        <w:tab/>
      </w:r>
      <w:r w:rsidR="002A1DFA">
        <w:t>Guaranteed Phase 2</w:t>
      </w:r>
      <w:r>
        <w:t xml:space="preserve"> Heat Rate Correction Curve for Air Temperature Variations</w:t>
      </w:r>
      <w:bookmarkEnd w:id="151"/>
    </w:p>
    <w:tbl>
      <w:tblPr>
        <w:tblW w:w="8187" w:type="dxa"/>
        <w:tblBorders>
          <w:top w:val="single" w:sz="2" w:space="0" w:color="3E6EA3"/>
          <w:left w:val="single" w:sz="2" w:space="0" w:color="3E6EA3"/>
          <w:bottom w:val="single" w:sz="2" w:space="0" w:color="3E6EA3"/>
          <w:right w:val="single" w:sz="2" w:space="0" w:color="3E6EA3"/>
          <w:insideH w:val="single" w:sz="2" w:space="0" w:color="3E6EA3"/>
          <w:insideV w:val="single" w:sz="2" w:space="0" w:color="3E6EA3"/>
        </w:tblBorders>
        <w:tblLayout w:type="fixed"/>
        <w:tblLook w:val="0020" w:firstRow="1" w:lastRow="0" w:firstColumn="0" w:lastColumn="0" w:noHBand="0" w:noVBand="0"/>
      </w:tblPr>
      <w:tblGrid>
        <w:gridCol w:w="2729"/>
        <w:gridCol w:w="2729"/>
        <w:gridCol w:w="2729"/>
      </w:tblGrid>
      <w:tr w:rsidR="005108E4" w:rsidRPr="00A03291" w14:paraId="65D3EAC4" w14:textId="77777777" w:rsidTr="005108E4">
        <w:tc>
          <w:tcPr>
            <w:tcW w:w="2729" w:type="dxa"/>
            <w:shd w:val="clear" w:color="auto" w:fill="3E6EA3"/>
          </w:tcPr>
          <w:p w14:paraId="288CD641" w14:textId="77777777" w:rsidR="005108E4" w:rsidRPr="00A03291" w:rsidRDefault="005108E4" w:rsidP="005108E4">
            <w:pPr>
              <w:pStyle w:val="TSTableHeading"/>
              <w:rPr>
                <w:vertAlign w:val="superscript"/>
              </w:rPr>
            </w:pPr>
            <w:r>
              <w:t>Temperature, %F</w:t>
            </w:r>
          </w:p>
        </w:tc>
        <w:tc>
          <w:tcPr>
            <w:tcW w:w="2729" w:type="dxa"/>
            <w:shd w:val="clear" w:color="auto" w:fill="3E6EA3"/>
          </w:tcPr>
          <w:p w14:paraId="3E043FA6" w14:textId="77777777" w:rsidR="005108E4" w:rsidRPr="00B10BF4" w:rsidRDefault="005108E4" w:rsidP="005108E4">
            <w:pPr>
              <w:pStyle w:val="TSTableHeading"/>
              <w:jc w:val="center"/>
            </w:pPr>
            <w:r>
              <w:t>K</w:t>
            </w:r>
            <w:r>
              <w:rPr>
                <w:vertAlign w:val="subscript"/>
              </w:rPr>
              <w:t>t,</w:t>
            </w:r>
            <w:r>
              <w:t>%, ULSD</w:t>
            </w:r>
          </w:p>
        </w:tc>
        <w:tc>
          <w:tcPr>
            <w:tcW w:w="2729" w:type="dxa"/>
            <w:shd w:val="clear" w:color="auto" w:fill="3E6EA3"/>
          </w:tcPr>
          <w:p w14:paraId="440A9A72" w14:textId="77777777" w:rsidR="005108E4" w:rsidRDefault="005108E4" w:rsidP="005108E4">
            <w:pPr>
              <w:pStyle w:val="TSTableHeading"/>
              <w:jc w:val="center"/>
            </w:pPr>
            <w:r>
              <w:t>K</w:t>
            </w:r>
            <w:r>
              <w:rPr>
                <w:vertAlign w:val="subscript"/>
              </w:rPr>
              <w:t>t,</w:t>
            </w:r>
            <w:r>
              <w:t>%, Natural Gas</w:t>
            </w:r>
          </w:p>
        </w:tc>
      </w:tr>
      <w:tr w:rsidR="005108E4" w:rsidRPr="00A03291" w14:paraId="2C5B33A1" w14:textId="77777777" w:rsidTr="005108E4">
        <w:tc>
          <w:tcPr>
            <w:tcW w:w="2729" w:type="dxa"/>
            <w:shd w:val="clear" w:color="auto" w:fill="auto"/>
          </w:tcPr>
          <w:p w14:paraId="0DE25BDD" w14:textId="77777777" w:rsidR="005108E4" w:rsidRPr="00A03291" w:rsidRDefault="005108E4" w:rsidP="005108E4">
            <w:pPr>
              <w:tabs>
                <w:tab w:val="left" w:pos="-720"/>
              </w:tabs>
              <w:suppressAutoHyphens/>
              <w:jc w:val="center"/>
              <w:rPr>
                <w:color w:val="000000"/>
                <w:spacing w:val="-2"/>
              </w:rPr>
            </w:pPr>
            <w:r>
              <w:rPr>
                <w:color w:val="000000"/>
                <w:spacing w:val="-2"/>
              </w:rPr>
              <w:t>110</w:t>
            </w:r>
          </w:p>
        </w:tc>
        <w:tc>
          <w:tcPr>
            <w:tcW w:w="2729" w:type="dxa"/>
            <w:shd w:val="clear" w:color="auto" w:fill="auto"/>
          </w:tcPr>
          <w:p w14:paraId="3FEAEE06" w14:textId="77777777" w:rsidR="005108E4" w:rsidRPr="00A03291" w:rsidRDefault="005108E4" w:rsidP="005108E4">
            <w:pPr>
              <w:tabs>
                <w:tab w:val="left" w:pos="-720"/>
              </w:tabs>
              <w:suppressAutoHyphens/>
              <w:rPr>
                <w:color w:val="000000"/>
                <w:spacing w:val="-2"/>
              </w:rPr>
            </w:pPr>
          </w:p>
        </w:tc>
        <w:tc>
          <w:tcPr>
            <w:tcW w:w="2729" w:type="dxa"/>
            <w:shd w:val="clear" w:color="auto" w:fill="auto"/>
          </w:tcPr>
          <w:p w14:paraId="32BA339F" w14:textId="77777777" w:rsidR="005108E4" w:rsidRPr="00A03291" w:rsidRDefault="005108E4" w:rsidP="005108E4">
            <w:pPr>
              <w:tabs>
                <w:tab w:val="left" w:pos="-720"/>
              </w:tabs>
              <w:suppressAutoHyphens/>
              <w:rPr>
                <w:color w:val="000000"/>
                <w:spacing w:val="-2"/>
              </w:rPr>
            </w:pPr>
          </w:p>
        </w:tc>
      </w:tr>
      <w:tr w:rsidR="005108E4" w:rsidRPr="00A03291" w14:paraId="030946A2" w14:textId="77777777" w:rsidTr="005108E4">
        <w:tc>
          <w:tcPr>
            <w:tcW w:w="2729" w:type="dxa"/>
            <w:shd w:val="clear" w:color="auto" w:fill="auto"/>
          </w:tcPr>
          <w:p w14:paraId="41D86B4C" w14:textId="77777777" w:rsidR="005108E4" w:rsidRPr="00A03291" w:rsidRDefault="005108E4" w:rsidP="005108E4">
            <w:pPr>
              <w:tabs>
                <w:tab w:val="left" w:pos="-720"/>
              </w:tabs>
              <w:suppressAutoHyphens/>
              <w:jc w:val="center"/>
              <w:rPr>
                <w:color w:val="000000"/>
                <w:spacing w:val="-2"/>
              </w:rPr>
            </w:pPr>
            <w:r>
              <w:rPr>
                <w:color w:val="000000"/>
                <w:spacing w:val="-2"/>
              </w:rPr>
              <w:t>105</w:t>
            </w:r>
          </w:p>
        </w:tc>
        <w:tc>
          <w:tcPr>
            <w:tcW w:w="2729" w:type="dxa"/>
            <w:shd w:val="clear" w:color="auto" w:fill="auto"/>
          </w:tcPr>
          <w:p w14:paraId="26992B36" w14:textId="77777777" w:rsidR="005108E4" w:rsidRPr="00A03291" w:rsidRDefault="005108E4" w:rsidP="005108E4">
            <w:pPr>
              <w:tabs>
                <w:tab w:val="left" w:pos="-720"/>
              </w:tabs>
              <w:suppressAutoHyphens/>
              <w:rPr>
                <w:color w:val="000000"/>
                <w:spacing w:val="-2"/>
              </w:rPr>
            </w:pPr>
          </w:p>
        </w:tc>
        <w:tc>
          <w:tcPr>
            <w:tcW w:w="2729" w:type="dxa"/>
            <w:shd w:val="clear" w:color="auto" w:fill="auto"/>
          </w:tcPr>
          <w:p w14:paraId="5D1B7FF8" w14:textId="77777777" w:rsidR="005108E4" w:rsidRPr="00A03291" w:rsidRDefault="005108E4" w:rsidP="005108E4">
            <w:pPr>
              <w:tabs>
                <w:tab w:val="left" w:pos="-720"/>
              </w:tabs>
              <w:suppressAutoHyphens/>
              <w:rPr>
                <w:color w:val="000000"/>
                <w:spacing w:val="-2"/>
              </w:rPr>
            </w:pPr>
          </w:p>
        </w:tc>
      </w:tr>
      <w:tr w:rsidR="005108E4" w:rsidRPr="00A03291" w14:paraId="7E0D9633" w14:textId="77777777" w:rsidTr="005108E4">
        <w:tc>
          <w:tcPr>
            <w:tcW w:w="2729" w:type="dxa"/>
            <w:shd w:val="clear" w:color="auto" w:fill="auto"/>
          </w:tcPr>
          <w:p w14:paraId="15E759CB" w14:textId="77777777" w:rsidR="005108E4" w:rsidRPr="00A03291" w:rsidRDefault="005108E4" w:rsidP="005108E4">
            <w:pPr>
              <w:tabs>
                <w:tab w:val="left" w:pos="-720"/>
              </w:tabs>
              <w:suppressAutoHyphens/>
              <w:jc w:val="center"/>
              <w:rPr>
                <w:color w:val="000000"/>
                <w:spacing w:val="-2"/>
              </w:rPr>
            </w:pPr>
            <w:r>
              <w:rPr>
                <w:color w:val="000000"/>
                <w:spacing w:val="-2"/>
              </w:rPr>
              <w:t>100</w:t>
            </w:r>
          </w:p>
        </w:tc>
        <w:tc>
          <w:tcPr>
            <w:tcW w:w="2729" w:type="dxa"/>
            <w:shd w:val="clear" w:color="auto" w:fill="auto"/>
          </w:tcPr>
          <w:p w14:paraId="676C8947" w14:textId="77777777" w:rsidR="005108E4" w:rsidRPr="00A03291" w:rsidRDefault="005108E4" w:rsidP="005108E4">
            <w:pPr>
              <w:tabs>
                <w:tab w:val="left" w:pos="-720"/>
              </w:tabs>
              <w:suppressAutoHyphens/>
              <w:rPr>
                <w:color w:val="000000"/>
                <w:spacing w:val="-2"/>
              </w:rPr>
            </w:pPr>
          </w:p>
        </w:tc>
        <w:tc>
          <w:tcPr>
            <w:tcW w:w="2729" w:type="dxa"/>
            <w:shd w:val="clear" w:color="auto" w:fill="auto"/>
          </w:tcPr>
          <w:p w14:paraId="49DB530A" w14:textId="77777777" w:rsidR="005108E4" w:rsidRPr="00A03291" w:rsidRDefault="005108E4" w:rsidP="005108E4">
            <w:pPr>
              <w:tabs>
                <w:tab w:val="left" w:pos="-720"/>
              </w:tabs>
              <w:suppressAutoHyphens/>
              <w:rPr>
                <w:color w:val="000000"/>
                <w:spacing w:val="-2"/>
              </w:rPr>
            </w:pPr>
          </w:p>
        </w:tc>
      </w:tr>
      <w:tr w:rsidR="005108E4" w:rsidRPr="00A03291" w14:paraId="1DDED97E" w14:textId="77777777" w:rsidTr="005108E4">
        <w:tc>
          <w:tcPr>
            <w:tcW w:w="2729" w:type="dxa"/>
            <w:shd w:val="clear" w:color="auto" w:fill="auto"/>
          </w:tcPr>
          <w:p w14:paraId="6A480E1F" w14:textId="77777777" w:rsidR="005108E4" w:rsidRPr="00A03291" w:rsidRDefault="005108E4" w:rsidP="005108E4">
            <w:pPr>
              <w:tabs>
                <w:tab w:val="left" w:pos="-720"/>
              </w:tabs>
              <w:suppressAutoHyphens/>
              <w:jc w:val="center"/>
              <w:rPr>
                <w:color w:val="000000"/>
                <w:spacing w:val="-2"/>
              </w:rPr>
            </w:pPr>
            <w:r>
              <w:rPr>
                <w:color w:val="000000"/>
                <w:spacing w:val="-2"/>
              </w:rPr>
              <w:t>95</w:t>
            </w:r>
          </w:p>
        </w:tc>
        <w:tc>
          <w:tcPr>
            <w:tcW w:w="2729" w:type="dxa"/>
            <w:shd w:val="clear" w:color="auto" w:fill="auto"/>
          </w:tcPr>
          <w:p w14:paraId="6952B52B" w14:textId="77777777" w:rsidR="005108E4" w:rsidRPr="00A03291" w:rsidRDefault="005108E4" w:rsidP="005108E4">
            <w:pPr>
              <w:tabs>
                <w:tab w:val="left" w:pos="-720"/>
              </w:tabs>
              <w:suppressAutoHyphens/>
              <w:rPr>
                <w:color w:val="000000"/>
                <w:spacing w:val="-2"/>
              </w:rPr>
            </w:pPr>
          </w:p>
        </w:tc>
        <w:tc>
          <w:tcPr>
            <w:tcW w:w="2729" w:type="dxa"/>
            <w:shd w:val="clear" w:color="auto" w:fill="auto"/>
          </w:tcPr>
          <w:p w14:paraId="24FD20C5" w14:textId="77777777" w:rsidR="005108E4" w:rsidRPr="00A03291" w:rsidRDefault="005108E4" w:rsidP="005108E4">
            <w:pPr>
              <w:tabs>
                <w:tab w:val="left" w:pos="-720"/>
              </w:tabs>
              <w:suppressAutoHyphens/>
              <w:rPr>
                <w:color w:val="000000"/>
                <w:spacing w:val="-2"/>
              </w:rPr>
            </w:pPr>
          </w:p>
        </w:tc>
      </w:tr>
      <w:tr w:rsidR="005108E4" w:rsidRPr="00A03291" w14:paraId="033BF9E5" w14:textId="77777777" w:rsidTr="005108E4">
        <w:tc>
          <w:tcPr>
            <w:tcW w:w="2729" w:type="dxa"/>
            <w:shd w:val="clear" w:color="auto" w:fill="auto"/>
          </w:tcPr>
          <w:p w14:paraId="094A8BE5" w14:textId="77777777" w:rsidR="005108E4" w:rsidRPr="00B10BF4" w:rsidRDefault="005108E4" w:rsidP="005108E4">
            <w:pPr>
              <w:tabs>
                <w:tab w:val="left" w:pos="-720"/>
              </w:tabs>
              <w:suppressAutoHyphens/>
              <w:jc w:val="center"/>
              <w:rPr>
                <w:b/>
                <w:color w:val="000000"/>
                <w:spacing w:val="-2"/>
              </w:rPr>
            </w:pPr>
            <w:r w:rsidRPr="00B10BF4">
              <w:rPr>
                <w:b/>
                <w:color w:val="000000"/>
                <w:spacing w:val="-2"/>
              </w:rPr>
              <w:t>88.9</w:t>
            </w:r>
            <w:r>
              <w:rPr>
                <w:rStyle w:val="FootnoteReference"/>
                <w:b/>
                <w:color w:val="000000"/>
                <w:spacing w:val="-2"/>
              </w:rPr>
              <w:footnoteReference w:id="21"/>
            </w:r>
          </w:p>
        </w:tc>
        <w:tc>
          <w:tcPr>
            <w:tcW w:w="2729" w:type="dxa"/>
            <w:shd w:val="clear" w:color="auto" w:fill="auto"/>
          </w:tcPr>
          <w:p w14:paraId="0BE590DC" w14:textId="77777777" w:rsidR="005108E4" w:rsidRPr="00A03291" w:rsidRDefault="005108E4" w:rsidP="005108E4">
            <w:pPr>
              <w:tabs>
                <w:tab w:val="left" w:pos="-720"/>
              </w:tabs>
              <w:suppressAutoHyphens/>
              <w:rPr>
                <w:color w:val="000000"/>
                <w:spacing w:val="-2"/>
              </w:rPr>
            </w:pPr>
          </w:p>
        </w:tc>
        <w:tc>
          <w:tcPr>
            <w:tcW w:w="2729" w:type="dxa"/>
            <w:shd w:val="clear" w:color="auto" w:fill="auto"/>
          </w:tcPr>
          <w:p w14:paraId="00F2F209" w14:textId="77777777" w:rsidR="005108E4" w:rsidRPr="00A03291" w:rsidRDefault="005108E4" w:rsidP="005108E4">
            <w:pPr>
              <w:tabs>
                <w:tab w:val="left" w:pos="-720"/>
              </w:tabs>
              <w:suppressAutoHyphens/>
              <w:rPr>
                <w:color w:val="000000"/>
                <w:spacing w:val="-2"/>
              </w:rPr>
            </w:pPr>
          </w:p>
        </w:tc>
      </w:tr>
      <w:tr w:rsidR="005108E4" w:rsidRPr="00A03291" w14:paraId="3618F50D" w14:textId="77777777" w:rsidTr="005108E4">
        <w:tc>
          <w:tcPr>
            <w:tcW w:w="2729" w:type="dxa"/>
            <w:shd w:val="clear" w:color="auto" w:fill="auto"/>
          </w:tcPr>
          <w:p w14:paraId="2EEE89A1" w14:textId="77777777" w:rsidR="005108E4" w:rsidRPr="00A03291" w:rsidRDefault="005108E4" w:rsidP="005108E4">
            <w:pPr>
              <w:tabs>
                <w:tab w:val="left" w:pos="-720"/>
              </w:tabs>
              <w:suppressAutoHyphens/>
              <w:jc w:val="center"/>
              <w:rPr>
                <w:color w:val="000000"/>
                <w:spacing w:val="-2"/>
              </w:rPr>
            </w:pPr>
            <w:r>
              <w:rPr>
                <w:color w:val="000000"/>
                <w:spacing w:val="-2"/>
              </w:rPr>
              <w:t>85</w:t>
            </w:r>
          </w:p>
        </w:tc>
        <w:tc>
          <w:tcPr>
            <w:tcW w:w="2729" w:type="dxa"/>
            <w:shd w:val="clear" w:color="auto" w:fill="auto"/>
          </w:tcPr>
          <w:p w14:paraId="1022B6C0" w14:textId="77777777" w:rsidR="005108E4" w:rsidRPr="00A03291" w:rsidRDefault="005108E4" w:rsidP="005108E4">
            <w:pPr>
              <w:tabs>
                <w:tab w:val="left" w:pos="-720"/>
              </w:tabs>
              <w:suppressAutoHyphens/>
              <w:rPr>
                <w:color w:val="000000"/>
                <w:spacing w:val="-2"/>
              </w:rPr>
            </w:pPr>
          </w:p>
        </w:tc>
        <w:tc>
          <w:tcPr>
            <w:tcW w:w="2729" w:type="dxa"/>
            <w:shd w:val="clear" w:color="auto" w:fill="auto"/>
          </w:tcPr>
          <w:p w14:paraId="1EC992FF" w14:textId="77777777" w:rsidR="005108E4" w:rsidRPr="00A03291" w:rsidRDefault="005108E4" w:rsidP="005108E4">
            <w:pPr>
              <w:tabs>
                <w:tab w:val="left" w:pos="-720"/>
              </w:tabs>
              <w:suppressAutoHyphens/>
              <w:rPr>
                <w:color w:val="000000"/>
                <w:spacing w:val="-2"/>
              </w:rPr>
            </w:pPr>
          </w:p>
        </w:tc>
      </w:tr>
      <w:tr w:rsidR="005108E4" w:rsidRPr="00A03291" w14:paraId="290EBE2D" w14:textId="77777777" w:rsidTr="005108E4">
        <w:tc>
          <w:tcPr>
            <w:tcW w:w="2729" w:type="dxa"/>
            <w:shd w:val="clear" w:color="auto" w:fill="auto"/>
          </w:tcPr>
          <w:p w14:paraId="767DBC96" w14:textId="77777777" w:rsidR="005108E4" w:rsidRPr="00A03291" w:rsidRDefault="005108E4" w:rsidP="005108E4">
            <w:pPr>
              <w:tabs>
                <w:tab w:val="left" w:pos="-720"/>
              </w:tabs>
              <w:suppressAutoHyphens/>
              <w:jc w:val="center"/>
              <w:rPr>
                <w:color w:val="000000"/>
                <w:spacing w:val="-2"/>
              </w:rPr>
            </w:pPr>
            <w:r>
              <w:rPr>
                <w:color w:val="000000"/>
                <w:spacing w:val="-2"/>
              </w:rPr>
              <w:t>80</w:t>
            </w:r>
          </w:p>
        </w:tc>
        <w:tc>
          <w:tcPr>
            <w:tcW w:w="2729" w:type="dxa"/>
            <w:shd w:val="clear" w:color="auto" w:fill="auto"/>
          </w:tcPr>
          <w:p w14:paraId="50B8CC50" w14:textId="77777777" w:rsidR="005108E4" w:rsidRPr="00A03291" w:rsidRDefault="005108E4" w:rsidP="005108E4">
            <w:pPr>
              <w:tabs>
                <w:tab w:val="left" w:pos="-720"/>
              </w:tabs>
              <w:suppressAutoHyphens/>
              <w:rPr>
                <w:color w:val="000000"/>
                <w:spacing w:val="-2"/>
              </w:rPr>
            </w:pPr>
          </w:p>
        </w:tc>
        <w:tc>
          <w:tcPr>
            <w:tcW w:w="2729" w:type="dxa"/>
            <w:shd w:val="clear" w:color="auto" w:fill="auto"/>
          </w:tcPr>
          <w:p w14:paraId="5C8302C9" w14:textId="77777777" w:rsidR="005108E4" w:rsidRPr="00A03291" w:rsidRDefault="005108E4" w:rsidP="005108E4">
            <w:pPr>
              <w:tabs>
                <w:tab w:val="left" w:pos="-720"/>
              </w:tabs>
              <w:suppressAutoHyphens/>
              <w:rPr>
                <w:color w:val="000000"/>
                <w:spacing w:val="-2"/>
              </w:rPr>
            </w:pPr>
          </w:p>
        </w:tc>
      </w:tr>
      <w:tr w:rsidR="005108E4" w:rsidRPr="00A03291" w14:paraId="61A9E106" w14:textId="77777777" w:rsidTr="005108E4">
        <w:tc>
          <w:tcPr>
            <w:tcW w:w="2729" w:type="dxa"/>
            <w:shd w:val="clear" w:color="auto" w:fill="auto"/>
          </w:tcPr>
          <w:p w14:paraId="35A28011" w14:textId="77777777" w:rsidR="005108E4" w:rsidRPr="00A03291" w:rsidRDefault="005108E4" w:rsidP="005108E4">
            <w:pPr>
              <w:tabs>
                <w:tab w:val="left" w:pos="-720"/>
              </w:tabs>
              <w:suppressAutoHyphens/>
              <w:jc w:val="center"/>
              <w:rPr>
                <w:color w:val="000000"/>
                <w:spacing w:val="-2"/>
              </w:rPr>
            </w:pPr>
            <w:r>
              <w:rPr>
                <w:color w:val="000000"/>
                <w:spacing w:val="-2"/>
              </w:rPr>
              <w:t>75</w:t>
            </w:r>
          </w:p>
        </w:tc>
        <w:tc>
          <w:tcPr>
            <w:tcW w:w="2729" w:type="dxa"/>
            <w:shd w:val="clear" w:color="auto" w:fill="auto"/>
          </w:tcPr>
          <w:p w14:paraId="3617DD19" w14:textId="77777777" w:rsidR="005108E4" w:rsidRPr="00A03291" w:rsidRDefault="005108E4" w:rsidP="005108E4">
            <w:pPr>
              <w:tabs>
                <w:tab w:val="left" w:pos="-720"/>
              </w:tabs>
              <w:suppressAutoHyphens/>
              <w:rPr>
                <w:color w:val="000000"/>
                <w:spacing w:val="-2"/>
              </w:rPr>
            </w:pPr>
          </w:p>
        </w:tc>
        <w:tc>
          <w:tcPr>
            <w:tcW w:w="2729" w:type="dxa"/>
            <w:shd w:val="clear" w:color="auto" w:fill="auto"/>
          </w:tcPr>
          <w:p w14:paraId="4C89E884" w14:textId="77777777" w:rsidR="005108E4" w:rsidRPr="00A03291" w:rsidRDefault="005108E4" w:rsidP="005108E4">
            <w:pPr>
              <w:tabs>
                <w:tab w:val="left" w:pos="-720"/>
              </w:tabs>
              <w:suppressAutoHyphens/>
              <w:rPr>
                <w:color w:val="000000"/>
                <w:spacing w:val="-2"/>
              </w:rPr>
            </w:pPr>
          </w:p>
        </w:tc>
      </w:tr>
      <w:tr w:rsidR="005108E4" w:rsidRPr="00A03291" w14:paraId="587A6C54" w14:textId="77777777" w:rsidTr="005108E4">
        <w:tc>
          <w:tcPr>
            <w:tcW w:w="2729" w:type="dxa"/>
            <w:shd w:val="clear" w:color="auto" w:fill="auto"/>
          </w:tcPr>
          <w:p w14:paraId="4D2A918C" w14:textId="77777777" w:rsidR="005108E4" w:rsidRPr="00A03291" w:rsidRDefault="005108E4" w:rsidP="005108E4">
            <w:pPr>
              <w:tabs>
                <w:tab w:val="left" w:pos="-720"/>
              </w:tabs>
              <w:suppressAutoHyphens/>
              <w:jc w:val="center"/>
              <w:rPr>
                <w:color w:val="000000"/>
                <w:spacing w:val="-2"/>
              </w:rPr>
            </w:pPr>
            <w:r>
              <w:rPr>
                <w:color w:val="000000"/>
                <w:spacing w:val="-2"/>
              </w:rPr>
              <w:t>70</w:t>
            </w:r>
          </w:p>
        </w:tc>
        <w:tc>
          <w:tcPr>
            <w:tcW w:w="2729" w:type="dxa"/>
            <w:shd w:val="clear" w:color="auto" w:fill="auto"/>
          </w:tcPr>
          <w:p w14:paraId="751E970D" w14:textId="77777777" w:rsidR="005108E4" w:rsidRPr="00A03291" w:rsidRDefault="005108E4" w:rsidP="005108E4">
            <w:pPr>
              <w:tabs>
                <w:tab w:val="left" w:pos="-720"/>
              </w:tabs>
              <w:suppressAutoHyphens/>
              <w:rPr>
                <w:color w:val="000000"/>
                <w:spacing w:val="-2"/>
              </w:rPr>
            </w:pPr>
          </w:p>
        </w:tc>
        <w:tc>
          <w:tcPr>
            <w:tcW w:w="2729" w:type="dxa"/>
            <w:shd w:val="clear" w:color="auto" w:fill="auto"/>
          </w:tcPr>
          <w:p w14:paraId="3195BCD8" w14:textId="77777777" w:rsidR="005108E4" w:rsidRPr="00A03291" w:rsidRDefault="005108E4" w:rsidP="005108E4">
            <w:pPr>
              <w:tabs>
                <w:tab w:val="left" w:pos="-720"/>
              </w:tabs>
              <w:suppressAutoHyphens/>
              <w:rPr>
                <w:color w:val="000000"/>
                <w:spacing w:val="-2"/>
              </w:rPr>
            </w:pPr>
          </w:p>
        </w:tc>
      </w:tr>
      <w:tr w:rsidR="005108E4" w:rsidRPr="00A03291" w14:paraId="77EBC5FC" w14:textId="77777777" w:rsidTr="005108E4">
        <w:tc>
          <w:tcPr>
            <w:tcW w:w="2729" w:type="dxa"/>
            <w:shd w:val="clear" w:color="auto" w:fill="auto"/>
          </w:tcPr>
          <w:p w14:paraId="6B9AC5C1" w14:textId="77777777" w:rsidR="005108E4" w:rsidRPr="00A03291" w:rsidRDefault="005108E4" w:rsidP="005108E4">
            <w:pPr>
              <w:tabs>
                <w:tab w:val="left" w:pos="-720"/>
              </w:tabs>
              <w:suppressAutoHyphens/>
              <w:jc w:val="center"/>
              <w:rPr>
                <w:color w:val="000000"/>
                <w:spacing w:val="-2"/>
              </w:rPr>
            </w:pPr>
            <w:r>
              <w:rPr>
                <w:color w:val="000000"/>
                <w:spacing w:val="-2"/>
              </w:rPr>
              <w:t>65</w:t>
            </w:r>
          </w:p>
        </w:tc>
        <w:tc>
          <w:tcPr>
            <w:tcW w:w="2729" w:type="dxa"/>
            <w:shd w:val="clear" w:color="auto" w:fill="auto"/>
          </w:tcPr>
          <w:p w14:paraId="2BA164E4" w14:textId="77777777" w:rsidR="005108E4" w:rsidRPr="00A03291" w:rsidRDefault="005108E4" w:rsidP="005108E4">
            <w:pPr>
              <w:tabs>
                <w:tab w:val="left" w:pos="-720"/>
              </w:tabs>
              <w:suppressAutoHyphens/>
              <w:rPr>
                <w:color w:val="000000"/>
                <w:spacing w:val="-2"/>
              </w:rPr>
            </w:pPr>
          </w:p>
        </w:tc>
        <w:tc>
          <w:tcPr>
            <w:tcW w:w="2729" w:type="dxa"/>
            <w:shd w:val="clear" w:color="auto" w:fill="auto"/>
          </w:tcPr>
          <w:p w14:paraId="69A84855" w14:textId="77777777" w:rsidR="005108E4" w:rsidRPr="00A03291" w:rsidRDefault="005108E4" w:rsidP="005108E4">
            <w:pPr>
              <w:tabs>
                <w:tab w:val="left" w:pos="-720"/>
              </w:tabs>
              <w:suppressAutoHyphens/>
              <w:rPr>
                <w:color w:val="000000"/>
                <w:spacing w:val="-2"/>
              </w:rPr>
            </w:pPr>
          </w:p>
        </w:tc>
      </w:tr>
      <w:tr w:rsidR="005108E4" w:rsidRPr="00A03291" w14:paraId="45BF0F9A" w14:textId="77777777" w:rsidTr="005108E4">
        <w:tc>
          <w:tcPr>
            <w:tcW w:w="2729" w:type="dxa"/>
            <w:shd w:val="clear" w:color="auto" w:fill="auto"/>
          </w:tcPr>
          <w:p w14:paraId="2B173DF9" w14:textId="77777777" w:rsidR="005108E4" w:rsidRPr="00A03291" w:rsidRDefault="005108E4" w:rsidP="005108E4">
            <w:pPr>
              <w:tabs>
                <w:tab w:val="left" w:pos="-720"/>
              </w:tabs>
              <w:suppressAutoHyphens/>
              <w:jc w:val="center"/>
              <w:rPr>
                <w:color w:val="000000"/>
                <w:spacing w:val="-2"/>
              </w:rPr>
            </w:pPr>
            <w:r>
              <w:rPr>
                <w:color w:val="000000"/>
                <w:spacing w:val="-2"/>
              </w:rPr>
              <w:t>60</w:t>
            </w:r>
          </w:p>
        </w:tc>
        <w:tc>
          <w:tcPr>
            <w:tcW w:w="2729" w:type="dxa"/>
            <w:shd w:val="clear" w:color="auto" w:fill="auto"/>
          </w:tcPr>
          <w:p w14:paraId="35B142D0" w14:textId="77777777" w:rsidR="005108E4" w:rsidRPr="00A03291" w:rsidRDefault="005108E4" w:rsidP="005108E4">
            <w:pPr>
              <w:tabs>
                <w:tab w:val="left" w:pos="-720"/>
              </w:tabs>
              <w:suppressAutoHyphens/>
              <w:rPr>
                <w:color w:val="000000"/>
                <w:spacing w:val="-2"/>
              </w:rPr>
            </w:pPr>
          </w:p>
        </w:tc>
        <w:tc>
          <w:tcPr>
            <w:tcW w:w="2729" w:type="dxa"/>
            <w:shd w:val="clear" w:color="auto" w:fill="auto"/>
          </w:tcPr>
          <w:p w14:paraId="6C5CF8BB" w14:textId="77777777" w:rsidR="005108E4" w:rsidRPr="00A03291" w:rsidRDefault="005108E4" w:rsidP="005108E4">
            <w:pPr>
              <w:tabs>
                <w:tab w:val="left" w:pos="-720"/>
              </w:tabs>
              <w:suppressAutoHyphens/>
              <w:rPr>
                <w:color w:val="000000"/>
                <w:spacing w:val="-2"/>
              </w:rPr>
            </w:pPr>
          </w:p>
        </w:tc>
      </w:tr>
    </w:tbl>
    <w:p w14:paraId="4D9406CE" w14:textId="4F7929D1" w:rsidR="00E8108F" w:rsidRPr="00E07B63" w:rsidRDefault="00E8108F" w:rsidP="00A93D65">
      <w:pPr>
        <w:pStyle w:val="Heading2"/>
      </w:pPr>
      <w:bookmarkStart w:id="152" w:name="_Toc526151205"/>
      <w:r w:rsidRPr="00E07B63">
        <w:t>Supplemental Charges</w:t>
      </w:r>
      <w:bookmarkEnd w:id="149"/>
      <w:bookmarkEnd w:id="152"/>
    </w:p>
    <w:p w14:paraId="29B10FD1" w14:textId="7E41455A" w:rsidR="002B411E" w:rsidRDefault="002B411E" w:rsidP="002B411E">
      <w:pPr>
        <w:pStyle w:val="Heading3"/>
      </w:pPr>
      <w:bookmarkStart w:id="153" w:name="_Ref519676815"/>
      <w:bookmarkStart w:id="154" w:name="_Toc526151206"/>
      <w:r>
        <w:t>Startup Charges</w:t>
      </w:r>
      <w:bookmarkEnd w:id="153"/>
      <w:bookmarkEnd w:id="154"/>
    </w:p>
    <w:p w14:paraId="261E6892" w14:textId="3D0A3E0F" w:rsidR="00E8108F" w:rsidRDefault="00E8108F" w:rsidP="00E8108F">
      <w:pPr>
        <w:tabs>
          <w:tab w:val="center" w:pos="-1800"/>
        </w:tabs>
        <w:suppressAutoHyphens/>
        <w:rPr>
          <w:color w:val="000000"/>
          <w:spacing w:val="-2"/>
        </w:rPr>
      </w:pPr>
      <w:r w:rsidRPr="00E07B63">
        <w:rPr>
          <w:color w:val="000000"/>
          <w:spacing w:val="-2"/>
        </w:rPr>
        <w:t xml:space="preserve">The </w:t>
      </w:r>
      <w:r>
        <w:rPr>
          <w:color w:val="000000"/>
          <w:spacing w:val="-2"/>
        </w:rPr>
        <w:t>Bidder</w:t>
      </w:r>
      <w:r w:rsidRPr="00E07B63">
        <w:rPr>
          <w:color w:val="000000"/>
          <w:spacing w:val="-2"/>
        </w:rPr>
        <w:t xml:space="preserve"> shall propose in the Tables in this Section </w:t>
      </w:r>
      <w:r w:rsidR="002B411E">
        <w:rPr>
          <w:color w:val="000000"/>
          <w:spacing w:val="-2"/>
        </w:rPr>
        <w:fldChar w:fldCharType="begin"/>
      </w:r>
      <w:r w:rsidR="002B411E">
        <w:rPr>
          <w:color w:val="000000"/>
          <w:spacing w:val="-2"/>
        </w:rPr>
        <w:instrText xml:space="preserve"> REF _Ref519676815 \r \h </w:instrText>
      </w:r>
      <w:r w:rsidR="002B411E">
        <w:rPr>
          <w:color w:val="000000"/>
          <w:spacing w:val="-2"/>
        </w:rPr>
      </w:r>
      <w:r w:rsidR="002B411E">
        <w:rPr>
          <w:color w:val="000000"/>
          <w:spacing w:val="-2"/>
        </w:rPr>
        <w:fldChar w:fldCharType="separate"/>
      </w:r>
      <w:r w:rsidR="00EC577B">
        <w:rPr>
          <w:color w:val="000000"/>
          <w:spacing w:val="-2"/>
        </w:rPr>
        <w:t>15.6.1</w:t>
      </w:r>
      <w:r w:rsidR="002B411E">
        <w:rPr>
          <w:color w:val="000000"/>
          <w:spacing w:val="-2"/>
        </w:rPr>
        <w:fldChar w:fldCharType="end"/>
      </w:r>
      <w:r w:rsidR="00C9170F">
        <w:rPr>
          <w:color w:val="000000"/>
          <w:spacing w:val="-2"/>
        </w:rPr>
        <w:t xml:space="preserve"> </w:t>
      </w:r>
      <w:r w:rsidRPr="00E07B63">
        <w:rPr>
          <w:color w:val="000000"/>
          <w:spacing w:val="-2"/>
        </w:rPr>
        <w:t xml:space="preserve">fuel consumption values for startups of the </w:t>
      </w:r>
      <w:r>
        <w:rPr>
          <w:color w:val="000000"/>
          <w:spacing w:val="-2"/>
        </w:rPr>
        <w:t xml:space="preserve">individual Units installed at the Facility </w:t>
      </w:r>
      <w:r w:rsidRPr="00E07B63">
        <w:rPr>
          <w:color w:val="000000"/>
          <w:spacing w:val="-2"/>
        </w:rPr>
        <w:t>under the three different startup conditions. These values will be used to determine the allocation of Fuel</w:t>
      </w:r>
      <w:r w:rsidR="007F179D">
        <w:rPr>
          <w:color w:val="000000"/>
          <w:spacing w:val="-2"/>
        </w:rPr>
        <w:t xml:space="preserve"> cost</w:t>
      </w:r>
      <w:r w:rsidRPr="00E07B63">
        <w:rPr>
          <w:color w:val="000000"/>
          <w:spacing w:val="-2"/>
        </w:rPr>
        <w:t xml:space="preserve"> between the </w:t>
      </w:r>
      <w:r>
        <w:rPr>
          <w:color w:val="000000"/>
          <w:spacing w:val="-2"/>
        </w:rPr>
        <w:t>Bidder</w:t>
      </w:r>
      <w:r w:rsidRPr="00E07B63">
        <w:rPr>
          <w:color w:val="000000"/>
          <w:spacing w:val="-2"/>
        </w:rPr>
        <w:t xml:space="preserve"> and </w:t>
      </w:r>
      <w:r w:rsidR="00DE5A72">
        <w:rPr>
          <w:color w:val="000000"/>
          <w:spacing w:val="-2"/>
        </w:rPr>
        <w:t>GPA</w:t>
      </w:r>
      <w:r w:rsidRPr="00E07B63">
        <w:rPr>
          <w:color w:val="000000"/>
          <w:spacing w:val="-2"/>
        </w:rPr>
        <w:t xml:space="preserve"> depending upon which party is responsible for a particular startup. The </w:t>
      </w:r>
      <w:r>
        <w:rPr>
          <w:color w:val="000000"/>
          <w:spacing w:val="-2"/>
        </w:rPr>
        <w:t>Bidder</w:t>
      </w:r>
      <w:r w:rsidRPr="00E07B63">
        <w:rPr>
          <w:color w:val="000000"/>
          <w:spacing w:val="-2"/>
        </w:rPr>
        <w:t>s shall provide necessary technical justification for fuel consumption values included this Section</w:t>
      </w:r>
      <w:r w:rsidR="000C3D66">
        <w:rPr>
          <w:color w:val="000000"/>
          <w:spacing w:val="-2"/>
        </w:rPr>
        <w:t xml:space="preserve"> </w:t>
      </w:r>
      <w:r w:rsidR="000C3D66">
        <w:rPr>
          <w:color w:val="000000"/>
          <w:spacing w:val="-2"/>
        </w:rPr>
        <w:fldChar w:fldCharType="begin"/>
      </w:r>
      <w:r w:rsidR="000C3D66">
        <w:rPr>
          <w:color w:val="000000"/>
          <w:spacing w:val="-2"/>
        </w:rPr>
        <w:instrText xml:space="preserve"> REF _Ref519676815 \r \h </w:instrText>
      </w:r>
      <w:r w:rsidR="000C3D66">
        <w:rPr>
          <w:color w:val="000000"/>
          <w:spacing w:val="-2"/>
        </w:rPr>
      </w:r>
      <w:r w:rsidR="000C3D66">
        <w:rPr>
          <w:color w:val="000000"/>
          <w:spacing w:val="-2"/>
        </w:rPr>
        <w:fldChar w:fldCharType="separate"/>
      </w:r>
      <w:r w:rsidR="00EC577B">
        <w:rPr>
          <w:color w:val="000000"/>
          <w:spacing w:val="-2"/>
        </w:rPr>
        <w:t>15.6.1</w:t>
      </w:r>
      <w:r w:rsidR="000C3D66">
        <w:rPr>
          <w:color w:val="000000"/>
          <w:spacing w:val="-2"/>
        </w:rPr>
        <w:fldChar w:fldCharType="end"/>
      </w:r>
      <w:r w:rsidRPr="00E07B63">
        <w:rPr>
          <w:color w:val="000000"/>
          <w:spacing w:val="-2"/>
        </w:rPr>
        <w:t xml:space="preserve">. The </w:t>
      </w:r>
      <w:r>
        <w:rPr>
          <w:color w:val="000000"/>
          <w:spacing w:val="-2"/>
        </w:rPr>
        <w:t>Bidder</w:t>
      </w:r>
      <w:r w:rsidRPr="00E07B63">
        <w:rPr>
          <w:color w:val="000000"/>
          <w:spacing w:val="-2"/>
        </w:rPr>
        <w:t xml:space="preserve"> shall propose in this Section</w:t>
      </w:r>
      <w:r w:rsidR="000C3D66">
        <w:rPr>
          <w:color w:val="000000"/>
          <w:spacing w:val="-2"/>
        </w:rPr>
        <w:t xml:space="preserve"> </w:t>
      </w:r>
      <w:r w:rsidR="000C3D66">
        <w:rPr>
          <w:color w:val="000000"/>
          <w:spacing w:val="-2"/>
        </w:rPr>
        <w:fldChar w:fldCharType="begin"/>
      </w:r>
      <w:r w:rsidR="000C3D66">
        <w:rPr>
          <w:color w:val="000000"/>
          <w:spacing w:val="-2"/>
        </w:rPr>
        <w:instrText xml:space="preserve"> REF _Ref519676815 \r \h </w:instrText>
      </w:r>
      <w:r w:rsidR="000C3D66">
        <w:rPr>
          <w:color w:val="000000"/>
          <w:spacing w:val="-2"/>
        </w:rPr>
      </w:r>
      <w:r w:rsidR="000C3D66">
        <w:rPr>
          <w:color w:val="000000"/>
          <w:spacing w:val="-2"/>
        </w:rPr>
        <w:fldChar w:fldCharType="separate"/>
      </w:r>
      <w:r w:rsidR="00EC577B">
        <w:rPr>
          <w:color w:val="000000"/>
          <w:spacing w:val="-2"/>
        </w:rPr>
        <w:t>15.6.1</w:t>
      </w:r>
      <w:r w:rsidR="000C3D66">
        <w:rPr>
          <w:color w:val="000000"/>
          <w:spacing w:val="-2"/>
        </w:rPr>
        <w:fldChar w:fldCharType="end"/>
      </w:r>
      <w:r w:rsidRPr="00E07B63">
        <w:rPr>
          <w:color w:val="000000"/>
          <w:spacing w:val="-2"/>
        </w:rPr>
        <w:t xml:space="preserve">  costs other than Fuel that are associated with each type of startup, </w:t>
      </w:r>
      <w:r w:rsidRPr="00E07B63">
        <w:rPr>
          <w:color w:val="000000"/>
          <w:spacing w:val="-2"/>
        </w:rPr>
        <w:lastRenderedPageBreak/>
        <w:t xml:space="preserve">such as </w:t>
      </w:r>
      <w:r w:rsidR="00C9170F">
        <w:rPr>
          <w:color w:val="000000"/>
          <w:spacing w:val="-2"/>
        </w:rPr>
        <w:t>incremental</w:t>
      </w:r>
      <w:r w:rsidR="000C3D66">
        <w:rPr>
          <w:color w:val="000000"/>
          <w:spacing w:val="-2"/>
        </w:rPr>
        <w:t xml:space="preserve"> major maintenance costs. </w:t>
      </w:r>
      <w:r w:rsidRPr="00E07B63">
        <w:rPr>
          <w:color w:val="000000"/>
          <w:spacing w:val="-2"/>
        </w:rPr>
        <w:t xml:space="preserve">These values will be used to determine Supplemental Charges owed by </w:t>
      </w:r>
      <w:r w:rsidR="00DE5A72">
        <w:rPr>
          <w:color w:val="000000"/>
          <w:spacing w:val="-2"/>
        </w:rPr>
        <w:t>GPA</w:t>
      </w:r>
      <w:r w:rsidRPr="00E07B63">
        <w:rPr>
          <w:color w:val="000000"/>
          <w:spacing w:val="-2"/>
        </w:rPr>
        <w:t xml:space="preserve"> for </w:t>
      </w:r>
      <w:r w:rsidR="00DE5A72">
        <w:rPr>
          <w:color w:val="000000"/>
          <w:spacing w:val="-2"/>
        </w:rPr>
        <w:t>GPA</w:t>
      </w:r>
      <w:r w:rsidRPr="00E07B63">
        <w:rPr>
          <w:color w:val="000000"/>
          <w:spacing w:val="-2"/>
        </w:rPr>
        <w:t xml:space="preserve"> dispatch related startups.</w:t>
      </w:r>
    </w:p>
    <w:p w14:paraId="4CFBA55B" w14:textId="77777777" w:rsidR="00431D5D" w:rsidRPr="00E07B63" w:rsidRDefault="00431D5D" w:rsidP="00E8108F">
      <w:pPr>
        <w:tabs>
          <w:tab w:val="center" w:pos="-1800"/>
        </w:tabs>
        <w:suppressAutoHyphens/>
        <w:rPr>
          <w:color w:val="000000"/>
          <w:spacing w:val="-2"/>
        </w:rPr>
      </w:pPr>
    </w:p>
    <w:p w14:paraId="1E2BA124" w14:textId="27FA74B9" w:rsidR="00C9170F" w:rsidRDefault="00C9170F" w:rsidP="00C9170F">
      <w:pPr>
        <w:pStyle w:val="Caption"/>
      </w:pPr>
      <w:bookmarkStart w:id="155" w:name="_Toc525310510"/>
      <w:r>
        <w:t>Table </w:t>
      </w:r>
      <w:r w:rsidR="00920317">
        <w:fldChar w:fldCharType="begin"/>
      </w:r>
      <w:r w:rsidR="00920317">
        <w:instrText xml:space="preserve"> STYLEREF 1 \s  \* MERGEFORMAT </w:instrText>
      </w:r>
      <w:r w:rsidR="00920317">
        <w:fldChar w:fldCharType="separate"/>
      </w:r>
      <w:r w:rsidR="00EC577B">
        <w:rPr>
          <w:noProof/>
        </w:rPr>
        <w:t>15</w:t>
      </w:r>
      <w:r w:rsidR="00920317">
        <w:rPr>
          <w:noProof/>
        </w:rPr>
        <w:fldChar w:fldCharType="end"/>
      </w:r>
      <w:r>
        <w:t>.</w:t>
      </w:r>
      <w:r>
        <w:fldChar w:fldCharType="begin"/>
      </w:r>
      <w:r>
        <w:instrText xml:space="preserve"> SEQ Table \* ARABIC \s 1 </w:instrText>
      </w:r>
      <w:r>
        <w:fldChar w:fldCharType="separate"/>
      </w:r>
      <w:r w:rsidR="00EC577B">
        <w:rPr>
          <w:noProof/>
        </w:rPr>
        <w:t>11</w:t>
      </w:r>
      <w:r>
        <w:fldChar w:fldCharType="end"/>
      </w:r>
      <w:r>
        <w:t>:</w:t>
      </w:r>
      <w:r>
        <w:tab/>
      </w:r>
      <w:r w:rsidRPr="00C9170F">
        <w:t>Fuel Consumption per Unit For Startups</w:t>
      </w:r>
      <w:bookmarkEnd w:id="155"/>
    </w:p>
    <w:tbl>
      <w:tblPr>
        <w:tblW w:w="0" w:type="auto"/>
        <w:tblBorders>
          <w:top w:val="single" w:sz="4" w:space="0" w:color="3E6EA3"/>
          <w:left w:val="single" w:sz="4" w:space="0" w:color="3E6EA3"/>
          <w:bottom w:val="single" w:sz="4" w:space="0" w:color="3E6EA3"/>
          <w:right w:val="single" w:sz="4" w:space="0" w:color="3E6EA3"/>
          <w:insideH w:val="single" w:sz="4" w:space="0" w:color="3E6EA3"/>
          <w:insideV w:val="single" w:sz="4" w:space="0" w:color="3E6EA3"/>
        </w:tblBorders>
        <w:tblLayout w:type="fixed"/>
        <w:tblLook w:val="0000" w:firstRow="0" w:lastRow="0" w:firstColumn="0" w:lastColumn="0" w:noHBand="0" w:noVBand="0"/>
      </w:tblPr>
      <w:tblGrid>
        <w:gridCol w:w="4315"/>
        <w:gridCol w:w="720"/>
        <w:gridCol w:w="720"/>
        <w:gridCol w:w="720"/>
        <w:gridCol w:w="720"/>
        <w:gridCol w:w="720"/>
        <w:gridCol w:w="630"/>
      </w:tblGrid>
      <w:tr w:rsidR="00C9170F" w:rsidRPr="00E07B63" w14:paraId="46731E21" w14:textId="77777777" w:rsidTr="00C9170F">
        <w:trPr>
          <w:cantSplit/>
        </w:trPr>
        <w:tc>
          <w:tcPr>
            <w:tcW w:w="4315" w:type="dxa"/>
            <w:tcBorders>
              <w:top w:val="single" w:sz="4" w:space="0" w:color="3E6EA3"/>
              <w:left w:val="single" w:sz="4" w:space="0" w:color="3E6EA3"/>
              <w:bottom w:val="single" w:sz="4" w:space="0" w:color="3E6EA3"/>
              <w:right w:val="single" w:sz="4" w:space="0" w:color="FFFFFF" w:themeColor="background1"/>
            </w:tcBorders>
            <w:shd w:val="clear" w:color="auto" w:fill="3E6EA3"/>
          </w:tcPr>
          <w:p w14:paraId="2219033F" w14:textId="77602C80" w:rsidR="00C9170F" w:rsidRPr="00E07B63" w:rsidRDefault="00C9170F" w:rsidP="00C9170F">
            <w:pPr>
              <w:pStyle w:val="TSTableHeading"/>
            </w:pPr>
            <w:r>
              <w:t>Type od Start</w:t>
            </w:r>
          </w:p>
        </w:tc>
        <w:tc>
          <w:tcPr>
            <w:tcW w:w="1440" w:type="dxa"/>
            <w:gridSpan w:val="2"/>
            <w:tcBorders>
              <w:top w:val="single" w:sz="4" w:space="0" w:color="3E6EA3"/>
              <w:left w:val="single" w:sz="4" w:space="0" w:color="FFFFFF" w:themeColor="background1"/>
              <w:bottom w:val="single" w:sz="4" w:space="0" w:color="3E6EA3"/>
              <w:right w:val="single" w:sz="4" w:space="0" w:color="FFFFFF" w:themeColor="background1"/>
            </w:tcBorders>
            <w:shd w:val="clear" w:color="auto" w:fill="3E6EA3"/>
          </w:tcPr>
          <w:p w14:paraId="36804323" w14:textId="601F1E60" w:rsidR="00C9170F" w:rsidRDefault="00C9170F" w:rsidP="00C9170F">
            <w:pPr>
              <w:pStyle w:val="TSTableHeading"/>
            </w:pPr>
            <w:r>
              <w:t>Cold Start</w:t>
            </w:r>
          </w:p>
        </w:tc>
        <w:tc>
          <w:tcPr>
            <w:tcW w:w="1440" w:type="dxa"/>
            <w:gridSpan w:val="2"/>
            <w:tcBorders>
              <w:top w:val="single" w:sz="4" w:space="0" w:color="3E6EA3"/>
              <w:left w:val="single" w:sz="4" w:space="0" w:color="FFFFFF" w:themeColor="background1"/>
              <w:bottom w:val="single" w:sz="4" w:space="0" w:color="3E6EA3"/>
              <w:right w:val="single" w:sz="4" w:space="0" w:color="FFFFFF" w:themeColor="background1"/>
            </w:tcBorders>
            <w:shd w:val="clear" w:color="auto" w:fill="3E6EA3"/>
          </w:tcPr>
          <w:p w14:paraId="1900514E" w14:textId="773C2AC5" w:rsidR="00C9170F" w:rsidRDefault="00C9170F" w:rsidP="00C9170F">
            <w:pPr>
              <w:pStyle w:val="TSTableHeading"/>
            </w:pPr>
            <w:r>
              <w:t>Warm Start</w:t>
            </w:r>
          </w:p>
        </w:tc>
        <w:tc>
          <w:tcPr>
            <w:tcW w:w="1350" w:type="dxa"/>
            <w:gridSpan w:val="2"/>
            <w:tcBorders>
              <w:top w:val="single" w:sz="4" w:space="0" w:color="3E6EA3"/>
              <w:left w:val="single" w:sz="4" w:space="0" w:color="FFFFFF" w:themeColor="background1"/>
              <w:bottom w:val="single" w:sz="4" w:space="0" w:color="3E6EA3"/>
              <w:right w:val="single" w:sz="4" w:space="0" w:color="3E6EA3"/>
            </w:tcBorders>
            <w:shd w:val="clear" w:color="auto" w:fill="3E6EA3"/>
          </w:tcPr>
          <w:p w14:paraId="5ECF0156" w14:textId="5D6B2860" w:rsidR="00C9170F" w:rsidRDefault="00C9170F" w:rsidP="00C9170F">
            <w:pPr>
              <w:pStyle w:val="TSTableHeading"/>
            </w:pPr>
            <w:r>
              <w:t>Hot Start</w:t>
            </w:r>
          </w:p>
        </w:tc>
      </w:tr>
      <w:tr w:rsidR="00C9170F" w:rsidRPr="00E07B63" w14:paraId="5C7E03FC" w14:textId="77777777" w:rsidTr="00C9170F">
        <w:trPr>
          <w:cantSplit/>
        </w:trPr>
        <w:tc>
          <w:tcPr>
            <w:tcW w:w="4315" w:type="dxa"/>
            <w:tcBorders>
              <w:top w:val="single" w:sz="4" w:space="0" w:color="3E6EA3"/>
            </w:tcBorders>
          </w:tcPr>
          <w:p w14:paraId="79FC26AD" w14:textId="77777777" w:rsidR="00C9170F" w:rsidRPr="00E07B63" w:rsidRDefault="00C9170F" w:rsidP="00E8108F">
            <w:pPr>
              <w:rPr>
                <w:b/>
                <w:bCs/>
              </w:rPr>
            </w:pPr>
          </w:p>
        </w:tc>
        <w:tc>
          <w:tcPr>
            <w:tcW w:w="720" w:type="dxa"/>
            <w:tcBorders>
              <w:top w:val="single" w:sz="4" w:space="0" w:color="3E6EA3"/>
            </w:tcBorders>
          </w:tcPr>
          <w:p w14:paraId="5964C34A" w14:textId="38E0C23B" w:rsidR="00C9170F" w:rsidRPr="00E07B63" w:rsidRDefault="00C9170F" w:rsidP="00E8108F">
            <w:r>
              <w:t>ULSD</w:t>
            </w:r>
          </w:p>
        </w:tc>
        <w:tc>
          <w:tcPr>
            <w:tcW w:w="720" w:type="dxa"/>
            <w:tcBorders>
              <w:top w:val="single" w:sz="4" w:space="0" w:color="3E6EA3"/>
            </w:tcBorders>
          </w:tcPr>
          <w:p w14:paraId="09A4E53F" w14:textId="562BC429" w:rsidR="00C9170F" w:rsidRPr="00E07B63" w:rsidRDefault="00C9170F" w:rsidP="00E8108F">
            <w:r>
              <w:t>NG</w:t>
            </w:r>
          </w:p>
        </w:tc>
        <w:tc>
          <w:tcPr>
            <w:tcW w:w="720" w:type="dxa"/>
            <w:tcBorders>
              <w:top w:val="single" w:sz="4" w:space="0" w:color="3E6EA3"/>
            </w:tcBorders>
          </w:tcPr>
          <w:p w14:paraId="15FB62ED" w14:textId="5AECE626" w:rsidR="00C9170F" w:rsidRPr="00E07B63" w:rsidRDefault="00C9170F" w:rsidP="00E8108F">
            <w:r>
              <w:t>ULSD</w:t>
            </w:r>
          </w:p>
        </w:tc>
        <w:tc>
          <w:tcPr>
            <w:tcW w:w="720" w:type="dxa"/>
            <w:tcBorders>
              <w:top w:val="single" w:sz="4" w:space="0" w:color="3E6EA3"/>
            </w:tcBorders>
          </w:tcPr>
          <w:p w14:paraId="1F5C1A1B" w14:textId="6CD6B88B" w:rsidR="00C9170F" w:rsidRPr="00E07B63" w:rsidRDefault="00C9170F" w:rsidP="00E8108F">
            <w:r>
              <w:t>NG</w:t>
            </w:r>
          </w:p>
        </w:tc>
        <w:tc>
          <w:tcPr>
            <w:tcW w:w="720" w:type="dxa"/>
            <w:tcBorders>
              <w:top w:val="single" w:sz="4" w:space="0" w:color="3E6EA3"/>
            </w:tcBorders>
          </w:tcPr>
          <w:p w14:paraId="2B62431E" w14:textId="42623445" w:rsidR="00C9170F" w:rsidRPr="00E07B63" w:rsidRDefault="00C9170F" w:rsidP="00E8108F">
            <w:r>
              <w:t>ULSD</w:t>
            </w:r>
          </w:p>
        </w:tc>
        <w:tc>
          <w:tcPr>
            <w:tcW w:w="630" w:type="dxa"/>
            <w:tcBorders>
              <w:top w:val="single" w:sz="4" w:space="0" w:color="3E6EA3"/>
            </w:tcBorders>
          </w:tcPr>
          <w:p w14:paraId="73B5B069" w14:textId="3831374C" w:rsidR="00C9170F" w:rsidRPr="00E07B63" w:rsidRDefault="00C9170F" w:rsidP="00E8108F">
            <w:r>
              <w:t>NG</w:t>
            </w:r>
          </w:p>
        </w:tc>
      </w:tr>
      <w:tr w:rsidR="00C9170F" w:rsidRPr="00E07B63" w14:paraId="0ECF8F00" w14:textId="77777777" w:rsidTr="00C9170F">
        <w:trPr>
          <w:cantSplit/>
        </w:trPr>
        <w:tc>
          <w:tcPr>
            <w:tcW w:w="4315" w:type="dxa"/>
          </w:tcPr>
          <w:p w14:paraId="696BCF36" w14:textId="77777777" w:rsidR="00C9170F" w:rsidRPr="00876E9E" w:rsidRDefault="00C9170F" w:rsidP="00E8108F">
            <w:pPr>
              <w:rPr>
                <w:bCs/>
              </w:rPr>
            </w:pPr>
            <w:r w:rsidRPr="00876E9E">
              <w:rPr>
                <w:bCs/>
              </w:rPr>
              <w:t>Fuel Consumption, MMBTU (HHV)</w:t>
            </w:r>
          </w:p>
        </w:tc>
        <w:tc>
          <w:tcPr>
            <w:tcW w:w="720" w:type="dxa"/>
          </w:tcPr>
          <w:p w14:paraId="67F93457" w14:textId="77777777" w:rsidR="00C9170F" w:rsidRPr="00E07B63" w:rsidRDefault="00C9170F" w:rsidP="00E8108F"/>
        </w:tc>
        <w:tc>
          <w:tcPr>
            <w:tcW w:w="720" w:type="dxa"/>
          </w:tcPr>
          <w:p w14:paraId="5E59D2C2" w14:textId="77777777" w:rsidR="00C9170F" w:rsidRPr="00E07B63" w:rsidRDefault="00C9170F" w:rsidP="00E8108F"/>
        </w:tc>
        <w:tc>
          <w:tcPr>
            <w:tcW w:w="720" w:type="dxa"/>
          </w:tcPr>
          <w:p w14:paraId="36F73E8F" w14:textId="77777777" w:rsidR="00C9170F" w:rsidRPr="00E07B63" w:rsidRDefault="00C9170F" w:rsidP="00E8108F"/>
        </w:tc>
        <w:tc>
          <w:tcPr>
            <w:tcW w:w="720" w:type="dxa"/>
          </w:tcPr>
          <w:p w14:paraId="7EB87F71" w14:textId="77777777" w:rsidR="00C9170F" w:rsidRPr="00E07B63" w:rsidRDefault="00C9170F" w:rsidP="00E8108F"/>
        </w:tc>
        <w:tc>
          <w:tcPr>
            <w:tcW w:w="720" w:type="dxa"/>
          </w:tcPr>
          <w:p w14:paraId="06FE097E" w14:textId="77777777" w:rsidR="00C9170F" w:rsidRPr="00E07B63" w:rsidRDefault="00C9170F" w:rsidP="00E8108F"/>
        </w:tc>
        <w:tc>
          <w:tcPr>
            <w:tcW w:w="630" w:type="dxa"/>
          </w:tcPr>
          <w:p w14:paraId="5ABEC891" w14:textId="77777777" w:rsidR="00C9170F" w:rsidRPr="00E07B63" w:rsidRDefault="00C9170F" w:rsidP="00E8108F"/>
        </w:tc>
      </w:tr>
    </w:tbl>
    <w:p w14:paraId="4BADB1DD" w14:textId="7F486E9F" w:rsidR="00E8108F" w:rsidRDefault="00E8108F" w:rsidP="00E8108F"/>
    <w:p w14:paraId="45A4CC52" w14:textId="249EA3F5" w:rsidR="00C9170F" w:rsidRDefault="00C9170F" w:rsidP="00C9170F">
      <w:pPr>
        <w:pStyle w:val="Caption"/>
      </w:pPr>
      <w:bookmarkStart w:id="156" w:name="_Toc525310511"/>
      <w:r>
        <w:t>Table </w:t>
      </w:r>
      <w:r w:rsidR="00920317">
        <w:fldChar w:fldCharType="begin"/>
      </w:r>
      <w:r w:rsidR="00920317">
        <w:instrText xml:space="preserve"> STYLEREF 1 \s  \* MERGEFORMAT </w:instrText>
      </w:r>
      <w:r w:rsidR="00920317">
        <w:fldChar w:fldCharType="separate"/>
      </w:r>
      <w:r w:rsidR="00EC577B">
        <w:rPr>
          <w:noProof/>
        </w:rPr>
        <w:t>15</w:t>
      </w:r>
      <w:r w:rsidR="00920317">
        <w:rPr>
          <w:noProof/>
        </w:rPr>
        <w:fldChar w:fldCharType="end"/>
      </w:r>
      <w:r>
        <w:t>.</w:t>
      </w:r>
      <w:r>
        <w:fldChar w:fldCharType="begin"/>
      </w:r>
      <w:r>
        <w:instrText xml:space="preserve"> SEQ Table \* ARABIC \s 1 </w:instrText>
      </w:r>
      <w:r>
        <w:fldChar w:fldCharType="separate"/>
      </w:r>
      <w:r w:rsidR="00EC577B">
        <w:rPr>
          <w:noProof/>
        </w:rPr>
        <w:t>12</w:t>
      </w:r>
      <w:r>
        <w:fldChar w:fldCharType="end"/>
      </w:r>
      <w:r>
        <w:t>:</w:t>
      </w:r>
      <w:r>
        <w:tab/>
        <w:t>Non-F</w:t>
      </w:r>
      <w:r w:rsidRPr="00C9170F">
        <w:t xml:space="preserve">uel </w:t>
      </w:r>
      <w:r>
        <w:t xml:space="preserve">Supplemental Charge </w:t>
      </w:r>
      <w:r w:rsidRPr="00C9170F">
        <w:t>For Startups</w:t>
      </w:r>
      <w:bookmarkEnd w:id="156"/>
    </w:p>
    <w:tbl>
      <w:tblPr>
        <w:tblW w:w="0" w:type="auto"/>
        <w:tblBorders>
          <w:top w:val="single" w:sz="4" w:space="0" w:color="3E6EA3"/>
          <w:left w:val="single" w:sz="4" w:space="0" w:color="3E6EA3"/>
          <w:bottom w:val="single" w:sz="4" w:space="0" w:color="3E6EA3"/>
          <w:right w:val="single" w:sz="4" w:space="0" w:color="3E6EA3"/>
          <w:insideH w:val="single" w:sz="4" w:space="0" w:color="3E6EA3"/>
          <w:insideV w:val="single" w:sz="4" w:space="0" w:color="3E6EA3"/>
        </w:tblBorders>
        <w:tblLook w:val="0000" w:firstRow="0" w:lastRow="0" w:firstColumn="0" w:lastColumn="0" w:noHBand="0" w:noVBand="0"/>
      </w:tblPr>
      <w:tblGrid>
        <w:gridCol w:w="4315"/>
        <w:gridCol w:w="688"/>
        <w:gridCol w:w="708"/>
        <w:gridCol w:w="709"/>
        <w:gridCol w:w="709"/>
        <w:gridCol w:w="709"/>
        <w:gridCol w:w="653"/>
      </w:tblGrid>
      <w:tr w:rsidR="00C9170F" w:rsidRPr="00E07B63" w14:paraId="407D9EC5" w14:textId="77777777" w:rsidTr="00C9170F">
        <w:trPr>
          <w:cantSplit/>
        </w:trPr>
        <w:tc>
          <w:tcPr>
            <w:tcW w:w="4315" w:type="dxa"/>
            <w:tcBorders>
              <w:top w:val="single" w:sz="4" w:space="0" w:color="3E6EA3"/>
              <w:left w:val="single" w:sz="4" w:space="0" w:color="3E6EA3"/>
              <w:bottom w:val="single" w:sz="4" w:space="0" w:color="3E6EA3"/>
              <w:right w:val="single" w:sz="4" w:space="0" w:color="FFFFFF" w:themeColor="background1"/>
            </w:tcBorders>
            <w:shd w:val="clear" w:color="auto" w:fill="3E6EA3"/>
          </w:tcPr>
          <w:p w14:paraId="5E3F4399" w14:textId="77777777" w:rsidR="00C9170F" w:rsidRPr="00E07B63" w:rsidRDefault="00C9170F" w:rsidP="00A93D65">
            <w:pPr>
              <w:pStyle w:val="TSTableHeading"/>
            </w:pPr>
            <w:r>
              <w:t>Type od Start</w:t>
            </w:r>
          </w:p>
        </w:tc>
        <w:tc>
          <w:tcPr>
            <w:tcW w:w="1325" w:type="dxa"/>
            <w:gridSpan w:val="2"/>
            <w:tcBorders>
              <w:top w:val="single" w:sz="4" w:space="0" w:color="3E6EA3"/>
              <w:left w:val="single" w:sz="4" w:space="0" w:color="FFFFFF" w:themeColor="background1"/>
              <w:bottom w:val="single" w:sz="4" w:space="0" w:color="3E6EA3"/>
              <w:right w:val="single" w:sz="4" w:space="0" w:color="FFFFFF" w:themeColor="background1"/>
            </w:tcBorders>
            <w:shd w:val="clear" w:color="auto" w:fill="3E6EA3"/>
          </w:tcPr>
          <w:p w14:paraId="3C112E4E" w14:textId="77777777" w:rsidR="00C9170F" w:rsidRDefault="00C9170F" w:rsidP="00A93D65">
            <w:pPr>
              <w:pStyle w:val="TSTableHeading"/>
            </w:pPr>
            <w:r>
              <w:t>Cold Start</w:t>
            </w:r>
          </w:p>
        </w:tc>
        <w:tc>
          <w:tcPr>
            <w:tcW w:w="1418" w:type="dxa"/>
            <w:gridSpan w:val="2"/>
            <w:tcBorders>
              <w:top w:val="single" w:sz="4" w:space="0" w:color="3E6EA3"/>
              <w:left w:val="single" w:sz="4" w:space="0" w:color="FFFFFF" w:themeColor="background1"/>
              <w:bottom w:val="single" w:sz="4" w:space="0" w:color="3E6EA3"/>
              <w:right w:val="single" w:sz="4" w:space="0" w:color="FFFFFF" w:themeColor="background1"/>
            </w:tcBorders>
            <w:shd w:val="clear" w:color="auto" w:fill="3E6EA3"/>
          </w:tcPr>
          <w:p w14:paraId="7A2A4B7C" w14:textId="77777777" w:rsidR="00C9170F" w:rsidRDefault="00C9170F" w:rsidP="00A93D65">
            <w:pPr>
              <w:pStyle w:val="TSTableHeading"/>
            </w:pPr>
            <w:r>
              <w:t>Warm Start</w:t>
            </w:r>
          </w:p>
        </w:tc>
        <w:tc>
          <w:tcPr>
            <w:tcW w:w="1362" w:type="dxa"/>
            <w:gridSpan w:val="2"/>
            <w:tcBorders>
              <w:top w:val="single" w:sz="4" w:space="0" w:color="3E6EA3"/>
              <w:left w:val="single" w:sz="4" w:space="0" w:color="FFFFFF" w:themeColor="background1"/>
              <w:bottom w:val="single" w:sz="4" w:space="0" w:color="3E6EA3"/>
              <w:right w:val="single" w:sz="4" w:space="0" w:color="3E6EA3"/>
            </w:tcBorders>
            <w:shd w:val="clear" w:color="auto" w:fill="3E6EA3"/>
          </w:tcPr>
          <w:p w14:paraId="439EDC7E" w14:textId="77777777" w:rsidR="00C9170F" w:rsidRDefault="00C9170F" w:rsidP="00A93D65">
            <w:pPr>
              <w:pStyle w:val="TSTableHeading"/>
            </w:pPr>
            <w:r>
              <w:t>Hot Start</w:t>
            </w:r>
          </w:p>
        </w:tc>
      </w:tr>
      <w:tr w:rsidR="00C9170F" w:rsidRPr="00E07B63" w14:paraId="1040BA06" w14:textId="77777777" w:rsidTr="00C9170F">
        <w:trPr>
          <w:cantSplit/>
        </w:trPr>
        <w:tc>
          <w:tcPr>
            <w:tcW w:w="4315" w:type="dxa"/>
            <w:tcBorders>
              <w:top w:val="single" w:sz="4" w:space="0" w:color="3E6EA3"/>
            </w:tcBorders>
          </w:tcPr>
          <w:p w14:paraId="2E40D2F8" w14:textId="77777777" w:rsidR="00C9170F" w:rsidRPr="00E07B63" w:rsidRDefault="00C9170F" w:rsidP="00A93D65">
            <w:pPr>
              <w:rPr>
                <w:b/>
                <w:bCs/>
              </w:rPr>
            </w:pPr>
          </w:p>
        </w:tc>
        <w:tc>
          <w:tcPr>
            <w:tcW w:w="617" w:type="dxa"/>
            <w:tcBorders>
              <w:top w:val="single" w:sz="4" w:space="0" w:color="3E6EA3"/>
            </w:tcBorders>
          </w:tcPr>
          <w:p w14:paraId="07EA410D" w14:textId="77777777" w:rsidR="00C9170F" w:rsidRPr="00E07B63" w:rsidRDefault="00C9170F" w:rsidP="00A93D65">
            <w:r>
              <w:t>ULSD</w:t>
            </w:r>
          </w:p>
        </w:tc>
        <w:tc>
          <w:tcPr>
            <w:tcW w:w="708" w:type="dxa"/>
            <w:tcBorders>
              <w:top w:val="single" w:sz="4" w:space="0" w:color="3E6EA3"/>
            </w:tcBorders>
          </w:tcPr>
          <w:p w14:paraId="40CE31BE" w14:textId="77777777" w:rsidR="00C9170F" w:rsidRPr="00E07B63" w:rsidRDefault="00C9170F" w:rsidP="00A93D65">
            <w:r>
              <w:t>NG</w:t>
            </w:r>
          </w:p>
        </w:tc>
        <w:tc>
          <w:tcPr>
            <w:tcW w:w="709" w:type="dxa"/>
            <w:tcBorders>
              <w:top w:val="single" w:sz="4" w:space="0" w:color="3E6EA3"/>
            </w:tcBorders>
          </w:tcPr>
          <w:p w14:paraId="41570B55" w14:textId="77777777" w:rsidR="00C9170F" w:rsidRPr="00E07B63" w:rsidRDefault="00C9170F" w:rsidP="00A93D65">
            <w:r>
              <w:t>ULSD</w:t>
            </w:r>
          </w:p>
        </w:tc>
        <w:tc>
          <w:tcPr>
            <w:tcW w:w="709" w:type="dxa"/>
            <w:tcBorders>
              <w:top w:val="single" w:sz="4" w:space="0" w:color="3E6EA3"/>
            </w:tcBorders>
          </w:tcPr>
          <w:p w14:paraId="435A9664" w14:textId="77777777" w:rsidR="00C9170F" w:rsidRPr="00E07B63" w:rsidRDefault="00C9170F" w:rsidP="00A93D65">
            <w:r>
              <w:t>NG</w:t>
            </w:r>
          </w:p>
        </w:tc>
        <w:tc>
          <w:tcPr>
            <w:tcW w:w="709" w:type="dxa"/>
            <w:tcBorders>
              <w:top w:val="single" w:sz="4" w:space="0" w:color="3E6EA3"/>
            </w:tcBorders>
          </w:tcPr>
          <w:p w14:paraId="0548645B" w14:textId="77777777" w:rsidR="00C9170F" w:rsidRPr="00E07B63" w:rsidRDefault="00C9170F" w:rsidP="00A93D65">
            <w:r>
              <w:t>ULSD</w:t>
            </w:r>
          </w:p>
        </w:tc>
        <w:tc>
          <w:tcPr>
            <w:tcW w:w="653" w:type="dxa"/>
            <w:tcBorders>
              <w:top w:val="single" w:sz="4" w:space="0" w:color="3E6EA3"/>
            </w:tcBorders>
          </w:tcPr>
          <w:p w14:paraId="453EAB5C" w14:textId="77777777" w:rsidR="00C9170F" w:rsidRPr="00E07B63" w:rsidRDefault="00C9170F" w:rsidP="00A93D65">
            <w:r>
              <w:t>NG</w:t>
            </w:r>
          </w:p>
        </w:tc>
      </w:tr>
      <w:tr w:rsidR="002A1DFA" w:rsidRPr="00E07B63" w14:paraId="7FA7BEA8" w14:textId="77777777" w:rsidTr="00C9170F">
        <w:trPr>
          <w:cantSplit/>
        </w:trPr>
        <w:tc>
          <w:tcPr>
            <w:tcW w:w="4315" w:type="dxa"/>
          </w:tcPr>
          <w:p w14:paraId="42E45656" w14:textId="427DDAC9" w:rsidR="002A1DFA" w:rsidRPr="00876E9E" w:rsidRDefault="002A1DFA" w:rsidP="00A93D65">
            <w:pPr>
              <w:rPr>
                <w:bCs/>
              </w:rPr>
            </w:pPr>
            <w:r w:rsidRPr="00876E9E">
              <w:rPr>
                <w:bCs/>
              </w:rPr>
              <w:t>Phase 1 Non-Fuel Supplemental Charge, US$/start</w:t>
            </w:r>
          </w:p>
        </w:tc>
        <w:tc>
          <w:tcPr>
            <w:tcW w:w="617" w:type="dxa"/>
          </w:tcPr>
          <w:p w14:paraId="4CD10B44" w14:textId="77777777" w:rsidR="002A1DFA" w:rsidRPr="00E07B63" w:rsidRDefault="002A1DFA" w:rsidP="00A93D65"/>
        </w:tc>
        <w:tc>
          <w:tcPr>
            <w:tcW w:w="708" w:type="dxa"/>
          </w:tcPr>
          <w:p w14:paraId="0AAA0A5F" w14:textId="77777777" w:rsidR="002A1DFA" w:rsidRPr="00E07B63" w:rsidRDefault="002A1DFA" w:rsidP="00A93D65"/>
        </w:tc>
        <w:tc>
          <w:tcPr>
            <w:tcW w:w="709" w:type="dxa"/>
          </w:tcPr>
          <w:p w14:paraId="385C89BF" w14:textId="77777777" w:rsidR="002A1DFA" w:rsidRPr="00E07B63" w:rsidRDefault="002A1DFA" w:rsidP="00A93D65"/>
        </w:tc>
        <w:tc>
          <w:tcPr>
            <w:tcW w:w="709" w:type="dxa"/>
          </w:tcPr>
          <w:p w14:paraId="511D36CF" w14:textId="77777777" w:rsidR="002A1DFA" w:rsidRPr="00E07B63" w:rsidRDefault="002A1DFA" w:rsidP="00A93D65"/>
        </w:tc>
        <w:tc>
          <w:tcPr>
            <w:tcW w:w="709" w:type="dxa"/>
          </w:tcPr>
          <w:p w14:paraId="68CC758B" w14:textId="77777777" w:rsidR="002A1DFA" w:rsidRPr="00E07B63" w:rsidRDefault="002A1DFA" w:rsidP="00A93D65"/>
        </w:tc>
        <w:tc>
          <w:tcPr>
            <w:tcW w:w="653" w:type="dxa"/>
          </w:tcPr>
          <w:p w14:paraId="06C6473E" w14:textId="77777777" w:rsidR="002A1DFA" w:rsidRPr="00E07B63" w:rsidRDefault="002A1DFA" w:rsidP="00A93D65"/>
        </w:tc>
      </w:tr>
      <w:tr w:rsidR="00C9170F" w:rsidRPr="00E07B63" w14:paraId="790DBACC" w14:textId="77777777" w:rsidTr="00C9170F">
        <w:trPr>
          <w:cantSplit/>
        </w:trPr>
        <w:tc>
          <w:tcPr>
            <w:tcW w:w="4315" w:type="dxa"/>
          </w:tcPr>
          <w:p w14:paraId="1E2D243D" w14:textId="6E543129" w:rsidR="00C9170F" w:rsidRPr="00876E9E" w:rsidRDefault="002A1DFA" w:rsidP="00A93D65">
            <w:pPr>
              <w:rPr>
                <w:bCs/>
              </w:rPr>
            </w:pPr>
            <w:r w:rsidRPr="00876E9E">
              <w:rPr>
                <w:bCs/>
              </w:rPr>
              <w:t xml:space="preserve">Phase 2 </w:t>
            </w:r>
            <w:r w:rsidR="00C9170F" w:rsidRPr="00876E9E">
              <w:rPr>
                <w:bCs/>
              </w:rPr>
              <w:t>Non-Fuel Supplemental Charge, US$/start</w:t>
            </w:r>
          </w:p>
        </w:tc>
        <w:tc>
          <w:tcPr>
            <w:tcW w:w="617" w:type="dxa"/>
          </w:tcPr>
          <w:p w14:paraId="44D40A82" w14:textId="77777777" w:rsidR="00C9170F" w:rsidRPr="00E07B63" w:rsidRDefault="00C9170F" w:rsidP="00A93D65"/>
        </w:tc>
        <w:tc>
          <w:tcPr>
            <w:tcW w:w="708" w:type="dxa"/>
          </w:tcPr>
          <w:p w14:paraId="15A3E89B" w14:textId="77777777" w:rsidR="00C9170F" w:rsidRPr="00E07B63" w:rsidRDefault="00C9170F" w:rsidP="00A93D65"/>
        </w:tc>
        <w:tc>
          <w:tcPr>
            <w:tcW w:w="709" w:type="dxa"/>
          </w:tcPr>
          <w:p w14:paraId="4C1F51CF" w14:textId="77777777" w:rsidR="00C9170F" w:rsidRPr="00E07B63" w:rsidRDefault="00C9170F" w:rsidP="00A93D65"/>
        </w:tc>
        <w:tc>
          <w:tcPr>
            <w:tcW w:w="709" w:type="dxa"/>
          </w:tcPr>
          <w:p w14:paraId="68924152" w14:textId="77777777" w:rsidR="00C9170F" w:rsidRPr="00E07B63" w:rsidRDefault="00C9170F" w:rsidP="00A93D65"/>
        </w:tc>
        <w:tc>
          <w:tcPr>
            <w:tcW w:w="709" w:type="dxa"/>
          </w:tcPr>
          <w:p w14:paraId="4DE0DFCC" w14:textId="77777777" w:rsidR="00C9170F" w:rsidRPr="00E07B63" w:rsidRDefault="00C9170F" w:rsidP="00A93D65"/>
        </w:tc>
        <w:tc>
          <w:tcPr>
            <w:tcW w:w="653" w:type="dxa"/>
          </w:tcPr>
          <w:p w14:paraId="46F67C5C" w14:textId="77777777" w:rsidR="00C9170F" w:rsidRPr="00E07B63" w:rsidRDefault="00C9170F" w:rsidP="00A93D65"/>
        </w:tc>
      </w:tr>
    </w:tbl>
    <w:p w14:paraId="4360AA02" w14:textId="408EC872" w:rsidR="002B411E" w:rsidRDefault="002B411E" w:rsidP="002B411E">
      <w:pPr>
        <w:pStyle w:val="Heading3"/>
      </w:pPr>
      <w:bookmarkStart w:id="157" w:name="_Ref519676840"/>
      <w:bookmarkStart w:id="158" w:name="_Toc526151207"/>
      <w:r>
        <w:t>Synchronous Condenser O&amp;M Charges</w:t>
      </w:r>
      <w:bookmarkEnd w:id="157"/>
      <w:bookmarkEnd w:id="158"/>
    </w:p>
    <w:p w14:paraId="40AC8199" w14:textId="4EBF1154" w:rsidR="002B411E" w:rsidRDefault="000C3D66" w:rsidP="002B411E">
      <w:pPr>
        <w:pStyle w:val="USBodyText"/>
      </w:pPr>
      <w:r>
        <w:t>The Bidder shall propose</w:t>
      </w:r>
      <w:r w:rsidR="002B411E">
        <w:t xml:space="preserve"> in the Tables in this Section </w:t>
      </w:r>
      <w:r w:rsidR="002B411E">
        <w:fldChar w:fldCharType="begin"/>
      </w:r>
      <w:r w:rsidR="002B411E">
        <w:instrText xml:space="preserve"> REF _Ref519676840 \r \h </w:instrText>
      </w:r>
      <w:r w:rsidR="002B411E">
        <w:fldChar w:fldCharType="separate"/>
      </w:r>
      <w:r w:rsidR="00EC577B">
        <w:t>15.6.2</w:t>
      </w:r>
      <w:r w:rsidR="002B411E">
        <w:fldChar w:fldCharType="end"/>
      </w:r>
      <w:r w:rsidR="002B411E">
        <w:t xml:space="preserve"> O&amp;M charges for synchronous condenser. </w:t>
      </w:r>
      <w:r>
        <w:t xml:space="preserve">The O&amp;M charges for operation of synchronous condenser will inblude </w:t>
      </w:r>
      <w:r w:rsidR="000447B6">
        <w:t>Syn</w:t>
      </w:r>
      <w:r w:rsidR="000447B6" w:rsidRPr="000447B6">
        <w:t>c</w:t>
      </w:r>
      <w:r w:rsidR="000447B6">
        <w:t>h</w:t>
      </w:r>
      <w:r w:rsidR="000447B6" w:rsidRPr="000447B6">
        <w:t>ronous Condenser Fixed Hourly Charge for each hour when  syncronous condenser is connected to the grid</w:t>
      </w:r>
      <w:r w:rsidR="000447B6">
        <w:t xml:space="preserve"> </w:t>
      </w:r>
      <w:r w:rsidR="000447B6" w:rsidRPr="000447B6">
        <w:t>(SCFHC)</w:t>
      </w:r>
      <w:r w:rsidR="000447B6">
        <w:t>, and  Syn</w:t>
      </w:r>
      <w:r w:rsidR="000447B6" w:rsidRPr="000447B6">
        <w:t>c</w:t>
      </w:r>
      <w:r w:rsidR="000447B6">
        <w:t>h</w:t>
      </w:r>
      <w:r w:rsidR="000447B6" w:rsidRPr="000447B6">
        <w:t xml:space="preserve">ronous Condenser </w:t>
      </w:r>
      <w:r w:rsidR="000447B6">
        <w:t xml:space="preserve">VAR Propduction Charge (SCVARPC) for reactive power produced by the synchronous condenser. </w:t>
      </w:r>
    </w:p>
    <w:p w14:paraId="6704DCFB" w14:textId="5EBE7640" w:rsidR="000C3D66" w:rsidRDefault="000C3D66" w:rsidP="000C3D66">
      <w:pPr>
        <w:pStyle w:val="Caption"/>
      </w:pPr>
      <w:bookmarkStart w:id="159" w:name="_Toc525310512"/>
      <w:r>
        <w:t>Table </w:t>
      </w:r>
      <w:r w:rsidR="00920317">
        <w:fldChar w:fldCharType="begin"/>
      </w:r>
      <w:r w:rsidR="00920317">
        <w:instrText xml:space="preserve"> STYLEREF 1 \s  \* MERGEFORMAT </w:instrText>
      </w:r>
      <w:r w:rsidR="00920317">
        <w:fldChar w:fldCharType="separate"/>
      </w:r>
      <w:r w:rsidR="00EC577B">
        <w:rPr>
          <w:noProof/>
        </w:rPr>
        <w:t>15</w:t>
      </w:r>
      <w:r w:rsidR="00920317">
        <w:rPr>
          <w:noProof/>
        </w:rPr>
        <w:fldChar w:fldCharType="end"/>
      </w:r>
      <w:r>
        <w:t>.</w:t>
      </w:r>
      <w:r>
        <w:fldChar w:fldCharType="begin"/>
      </w:r>
      <w:r>
        <w:instrText xml:space="preserve"> SEQ Table \* ARABIC \s 1 </w:instrText>
      </w:r>
      <w:r>
        <w:fldChar w:fldCharType="separate"/>
      </w:r>
      <w:r w:rsidR="00EC577B">
        <w:rPr>
          <w:noProof/>
        </w:rPr>
        <w:t>13</w:t>
      </w:r>
      <w:r>
        <w:fldChar w:fldCharType="end"/>
      </w:r>
      <w:r>
        <w:t>:</w:t>
      </w:r>
      <w:r>
        <w:tab/>
      </w:r>
      <w:r w:rsidR="000C2B85">
        <w:t xml:space="preserve">Syncronous Condenser </w:t>
      </w:r>
      <w:r>
        <w:t>Fixed Hourly Charge</w:t>
      </w:r>
      <w:bookmarkEnd w:id="159"/>
      <w:r>
        <w:t xml:space="preserve"> </w:t>
      </w:r>
    </w:p>
    <w:tbl>
      <w:tblPr>
        <w:tblW w:w="0" w:type="auto"/>
        <w:tblBorders>
          <w:top w:val="single" w:sz="4" w:space="0" w:color="3E6EA3"/>
          <w:left w:val="single" w:sz="4" w:space="0" w:color="3E6EA3"/>
          <w:bottom w:val="single" w:sz="4" w:space="0" w:color="3E6EA3"/>
          <w:right w:val="single" w:sz="4" w:space="0" w:color="3E6EA3"/>
          <w:insideH w:val="single" w:sz="4" w:space="0" w:color="3E6EA3"/>
          <w:insideV w:val="single" w:sz="4" w:space="0" w:color="3E6EA3"/>
        </w:tblBorders>
        <w:tblLayout w:type="fixed"/>
        <w:tblLook w:val="0000" w:firstRow="0" w:lastRow="0" w:firstColumn="0" w:lastColumn="0" w:noHBand="0" w:noVBand="0"/>
      </w:tblPr>
      <w:tblGrid>
        <w:gridCol w:w="4315"/>
        <w:gridCol w:w="4315"/>
      </w:tblGrid>
      <w:tr w:rsidR="000C3D66" w:rsidRPr="00E07B63" w14:paraId="70BB2029" w14:textId="100CB8F8" w:rsidTr="000C3D66">
        <w:trPr>
          <w:cantSplit/>
        </w:trPr>
        <w:tc>
          <w:tcPr>
            <w:tcW w:w="4315" w:type="dxa"/>
            <w:tcBorders>
              <w:top w:val="single" w:sz="4" w:space="0" w:color="3E6EA3"/>
              <w:left w:val="single" w:sz="4" w:space="0" w:color="3E6EA3"/>
              <w:bottom w:val="single" w:sz="4" w:space="0" w:color="3E6EA3"/>
              <w:right w:val="single" w:sz="4" w:space="0" w:color="FFFFFF" w:themeColor="background1"/>
            </w:tcBorders>
            <w:shd w:val="clear" w:color="auto" w:fill="3E6EA3"/>
          </w:tcPr>
          <w:p w14:paraId="409E7CB9" w14:textId="2901616C" w:rsidR="000C3D66" w:rsidRPr="00E07B63" w:rsidRDefault="000C3D66" w:rsidP="00BA03A0">
            <w:pPr>
              <w:pStyle w:val="TSTableHeading"/>
            </w:pPr>
            <w:r>
              <w:t>Agreement Period</w:t>
            </w:r>
          </w:p>
        </w:tc>
        <w:tc>
          <w:tcPr>
            <w:tcW w:w="4315" w:type="dxa"/>
            <w:tcBorders>
              <w:top w:val="single" w:sz="4" w:space="0" w:color="3E6EA3"/>
              <w:left w:val="single" w:sz="4" w:space="0" w:color="FFFFFF" w:themeColor="background1"/>
              <w:bottom w:val="single" w:sz="4" w:space="0" w:color="3E6EA3"/>
              <w:right w:val="single" w:sz="4" w:space="0" w:color="FFFFFF" w:themeColor="background1"/>
            </w:tcBorders>
            <w:shd w:val="clear" w:color="auto" w:fill="3E6EA3"/>
          </w:tcPr>
          <w:p w14:paraId="5320C8D3" w14:textId="5F5DFC3C" w:rsidR="000C3D66" w:rsidRPr="00E07B63" w:rsidRDefault="000C2B85" w:rsidP="00BA03A0">
            <w:pPr>
              <w:pStyle w:val="TSTableHeading"/>
            </w:pPr>
            <w:r>
              <w:t>SCFHC, USD/hr.</w:t>
            </w:r>
          </w:p>
        </w:tc>
      </w:tr>
      <w:tr w:rsidR="000C3D66" w:rsidRPr="00E07B63" w14:paraId="3C47A49E" w14:textId="2BC5327A" w:rsidTr="000C3D66">
        <w:trPr>
          <w:cantSplit/>
        </w:trPr>
        <w:tc>
          <w:tcPr>
            <w:tcW w:w="4315" w:type="dxa"/>
            <w:tcBorders>
              <w:top w:val="single" w:sz="4" w:space="0" w:color="3E6EA3"/>
              <w:right w:val="single" w:sz="4" w:space="0" w:color="3E6EA3"/>
            </w:tcBorders>
          </w:tcPr>
          <w:p w14:paraId="55CDAE78" w14:textId="50729772" w:rsidR="000C3D66" w:rsidRPr="000C3D66" w:rsidRDefault="000C3D66" w:rsidP="00BA03A0">
            <w:pPr>
              <w:rPr>
                <w:bCs/>
                <w:sz w:val="18"/>
                <w:szCs w:val="18"/>
              </w:rPr>
            </w:pPr>
            <w:r w:rsidRPr="00526F2E">
              <w:rPr>
                <w:color w:val="000000"/>
                <w:spacing w:val="-2"/>
                <w:szCs w:val="20"/>
              </w:rPr>
              <w:t>Commercial Operation Date through end of the Term</w:t>
            </w:r>
          </w:p>
        </w:tc>
        <w:tc>
          <w:tcPr>
            <w:tcW w:w="4315" w:type="dxa"/>
            <w:tcBorders>
              <w:top w:val="single" w:sz="4" w:space="0" w:color="3E6EA3"/>
              <w:left w:val="single" w:sz="4" w:space="0" w:color="3E6EA3"/>
            </w:tcBorders>
          </w:tcPr>
          <w:p w14:paraId="472E3468" w14:textId="77777777" w:rsidR="000C3D66" w:rsidRDefault="000C3D66" w:rsidP="00BA03A0">
            <w:pPr>
              <w:rPr>
                <w:bCs/>
                <w:sz w:val="18"/>
                <w:szCs w:val="18"/>
              </w:rPr>
            </w:pPr>
          </w:p>
        </w:tc>
      </w:tr>
    </w:tbl>
    <w:p w14:paraId="470BE5C5" w14:textId="31A81E44" w:rsidR="000C3D66" w:rsidRDefault="000C3D66" w:rsidP="000C3D66"/>
    <w:p w14:paraId="69ABF928" w14:textId="77B9E8C8" w:rsidR="000C2B85" w:rsidRDefault="000C2B85" w:rsidP="000C2B85">
      <w:pPr>
        <w:pStyle w:val="Caption"/>
      </w:pPr>
      <w:bookmarkStart w:id="160" w:name="_Toc525310513"/>
      <w:r>
        <w:t>Table </w:t>
      </w:r>
      <w:r w:rsidR="00920317">
        <w:fldChar w:fldCharType="begin"/>
      </w:r>
      <w:r w:rsidR="00920317">
        <w:instrText xml:space="preserve"> STYLEREF 1 \s  \* MERGEFORMAT </w:instrText>
      </w:r>
      <w:r w:rsidR="00920317">
        <w:fldChar w:fldCharType="separate"/>
      </w:r>
      <w:r w:rsidR="00EC577B">
        <w:rPr>
          <w:noProof/>
        </w:rPr>
        <w:t>15</w:t>
      </w:r>
      <w:r w:rsidR="00920317">
        <w:rPr>
          <w:noProof/>
        </w:rPr>
        <w:fldChar w:fldCharType="end"/>
      </w:r>
      <w:r>
        <w:t>.</w:t>
      </w:r>
      <w:r>
        <w:fldChar w:fldCharType="begin"/>
      </w:r>
      <w:r>
        <w:instrText xml:space="preserve"> SEQ Table \* ARABIC \s 1 </w:instrText>
      </w:r>
      <w:r>
        <w:fldChar w:fldCharType="separate"/>
      </w:r>
      <w:r w:rsidR="00EC577B">
        <w:rPr>
          <w:noProof/>
        </w:rPr>
        <w:t>14</w:t>
      </w:r>
      <w:r>
        <w:fldChar w:fldCharType="end"/>
      </w:r>
      <w:r>
        <w:t>:</w:t>
      </w:r>
      <w:r>
        <w:tab/>
        <w:t>Fixed Hourly Charge</w:t>
      </w:r>
      <w:bookmarkEnd w:id="160"/>
      <w:r>
        <w:t xml:space="preserve"> </w:t>
      </w:r>
    </w:p>
    <w:tbl>
      <w:tblPr>
        <w:tblW w:w="0" w:type="auto"/>
        <w:tblBorders>
          <w:top w:val="single" w:sz="4" w:space="0" w:color="3E6EA3"/>
          <w:left w:val="single" w:sz="4" w:space="0" w:color="3E6EA3"/>
          <w:bottom w:val="single" w:sz="4" w:space="0" w:color="3E6EA3"/>
          <w:right w:val="single" w:sz="4" w:space="0" w:color="3E6EA3"/>
          <w:insideH w:val="single" w:sz="4" w:space="0" w:color="3E6EA3"/>
          <w:insideV w:val="single" w:sz="4" w:space="0" w:color="3E6EA3"/>
        </w:tblBorders>
        <w:tblLayout w:type="fixed"/>
        <w:tblLook w:val="0000" w:firstRow="0" w:lastRow="0" w:firstColumn="0" w:lastColumn="0" w:noHBand="0" w:noVBand="0"/>
      </w:tblPr>
      <w:tblGrid>
        <w:gridCol w:w="4315"/>
        <w:gridCol w:w="4315"/>
      </w:tblGrid>
      <w:tr w:rsidR="000C2B85" w:rsidRPr="00E07B63" w14:paraId="5EED64ED" w14:textId="77777777" w:rsidTr="00BA03A0">
        <w:trPr>
          <w:cantSplit/>
        </w:trPr>
        <w:tc>
          <w:tcPr>
            <w:tcW w:w="4315" w:type="dxa"/>
            <w:tcBorders>
              <w:top w:val="single" w:sz="4" w:space="0" w:color="3E6EA3"/>
              <w:left w:val="single" w:sz="4" w:space="0" w:color="3E6EA3"/>
              <w:bottom w:val="single" w:sz="4" w:space="0" w:color="3E6EA3"/>
              <w:right w:val="single" w:sz="4" w:space="0" w:color="FFFFFF" w:themeColor="background1"/>
            </w:tcBorders>
            <w:shd w:val="clear" w:color="auto" w:fill="3E6EA3"/>
          </w:tcPr>
          <w:p w14:paraId="058260EE" w14:textId="77777777" w:rsidR="000C2B85" w:rsidRPr="00E07B63" w:rsidRDefault="000C2B85" w:rsidP="00BA03A0">
            <w:pPr>
              <w:pStyle w:val="TSTableHeading"/>
            </w:pPr>
            <w:r>
              <w:t>Agreement Period</w:t>
            </w:r>
          </w:p>
        </w:tc>
        <w:tc>
          <w:tcPr>
            <w:tcW w:w="4315" w:type="dxa"/>
            <w:tcBorders>
              <w:top w:val="single" w:sz="4" w:space="0" w:color="3E6EA3"/>
              <w:left w:val="single" w:sz="4" w:space="0" w:color="FFFFFF" w:themeColor="background1"/>
              <w:bottom w:val="single" w:sz="4" w:space="0" w:color="3E6EA3"/>
              <w:right w:val="single" w:sz="4" w:space="0" w:color="FFFFFF" w:themeColor="background1"/>
            </w:tcBorders>
            <w:shd w:val="clear" w:color="auto" w:fill="3E6EA3"/>
          </w:tcPr>
          <w:p w14:paraId="75CD456D" w14:textId="77777777" w:rsidR="000C2B85" w:rsidRPr="00E07B63" w:rsidRDefault="000C2B85" w:rsidP="00BA03A0">
            <w:pPr>
              <w:pStyle w:val="TSTableHeading"/>
            </w:pPr>
            <w:r>
              <w:t>SCVARPC, USD/VARh.</w:t>
            </w:r>
          </w:p>
        </w:tc>
      </w:tr>
      <w:tr w:rsidR="000C2B85" w:rsidRPr="00E07B63" w14:paraId="0A306452" w14:textId="77777777" w:rsidTr="00BA03A0">
        <w:trPr>
          <w:cantSplit/>
        </w:trPr>
        <w:tc>
          <w:tcPr>
            <w:tcW w:w="4315" w:type="dxa"/>
            <w:tcBorders>
              <w:top w:val="single" w:sz="4" w:space="0" w:color="3E6EA3"/>
              <w:right w:val="single" w:sz="4" w:space="0" w:color="3E6EA3"/>
            </w:tcBorders>
          </w:tcPr>
          <w:p w14:paraId="5445BB87" w14:textId="77777777" w:rsidR="000C2B85" w:rsidRPr="000C3D66" w:rsidRDefault="000C2B85" w:rsidP="00BA03A0">
            <w:pPr>
              <w:rPr>
                <w:bCs/>
                <w:sz w:val="18"/>
                <w:szCs w:val="18"/>
              </w:rPr>
            </w:pPr>
            <w:r w:rsidRPr="00526F2E">
              <w:rPr>
                <w:color w:val="000000"/>
                <w:spacing w:val="-2"/>
                <w:szCs w:val="20"/>
              </w:rPr>
              <w:t>Commercial Operation Date through end of the Term</w:t>
            </w:r>
          </w:p>
        </w:tc>
        <w:tc>
          <w:tcPr>
            <w:tcW w:w="4315" w:type="dxa"/>
            <w:tcBorders>
              <w:top w:val="single" w:sz="4" w:space="0" w:color="3E6EA3"/>
              <w:left w:val="single" w:sz="4" w:space="0" w:color="3E6EA3"/>
            </w:tcBorders>
          </w:tcPr>
          <w:p w14:paraId="1238054F" w14:textId="77777777" w:rsidR="000C2B85" w:rsidRDefault="000C2B85" w:rsidP="00BA03A0">
            <w:pPr>
              <w:rPr>
                <w:bCs/>
                <w:sz w:val="18"/>
                <w:szCs w:val="18"/>
              </w:rPr>
            </w:pPr>
          </w:p>
        </w:tc>
      </w:tr>
    </w:tbl>
    <w:p w14:paraId="3C1F0617" w14:textId="7FBA5C57" w:rsidR="00E8108F" w:rsidRDefault="007D4C02" w:rsidP="00A93D65">
      <w:pPr>
        <w:pStyle w:val="Heading2"/>
      </w:pPr>
      <w:bookmarkStart w:id="161" w:name="_Toc526151208"/>
      <w:r>
        <w:t>Evaluated Pr</w:t>
      </w:r>
      <w:r w:rsidR="006C2655">
        <w:t>esent Value</w:t>
      </w:r>
      <w:bookmarkEnd w:id="161"/>
    </w:p>
    <w:p w14:paraId="4015CEFC" w14:textId="2279E52F" w:rsidR="006C2655" w:rsidRPr="006C2655" w:rsidRDefault="006C2655" w:rsidP="006C2655">
      <w:pPr>
        <w:pStyle w:val="USBodyText"/>
      </w:pPr>
      <w:r>
        <w:t xml:space="preserve">The Proposals will be evaluated based on the Present Value of the </w:t>
      </w:r>
      <w:r w:rsidR="00147B18">
        <w:t xml:space="preserve">total </w:t>
      </w:r>
      <w:r>
        <w:t xml:space="preserve">costs of system generation to GPA </w:t>
      </w:r>
      <w:r w:rsidR="00147B18">
        <w:t>assuming</w:t>
      </w:r>
      <w:r>
        <w:t xml:space="preserve"> the incorporation of the Facility into the system. The Present Value will be calcu</w:t>
      </w:r>
      <w:r w:rsidR="00147B18">
        <w:t>lated using the</w:t>
      </w:r>
      <w:r>
        <w:t xml:space="preserve"> simplified dispatch and cost spreadsheet</w:t>
      </w:r>
      <w:r w:rsidR="00DA7041">
        <w:t xml:space="preserve"> to be provided as an Addendum to the </w:t>
      </w:r>
      <w:r w:rsidR="00A15D3F">
        <w:t>IFMSB</w:t>
      </w:r>
      <w:r w:rsidR="00DA7041">
        <w:t xml:space="preserve"> documents</w:t>
      </w:r>
      <w:r w:rsidR="00D539D4">
        <w:t xml:space="preserve"> (the “Evaluation Model”) </w:t>
      </w:r>
      <w:r w:rsidR="00147B18">
        <w:t>and assuming</w:t>
      </w:r>
      <w:r>
        <w:t xml:space="preserve"> the Facility</w:t>
      </w:r>
      <w:r w:rsidR="00F23A96">
        <w:t xml:space="preserve"> </w:t>
      </w:r>
      <w:r w:rsidR="00F23A96">
        <w:lastRenderedPageBreak/>
        <w:t>characteristics, guarantees, and charges</w:t>
      </w:r>
      <w:r>
        <w:t xml:space="preserve"> set forth in Bidder’s Proposal and the assumptions described below.</w:t>
      </w:r>
    </w:p>
    <w:p w14:paraId="630E942E" w14:textId="44DE9938" w:rsidR="00A93D65" w:rsidRPr="00A93D65" w:rsidRDefault="00A93D65" w:rsidP="00A93D65">
      <w:pPr>
        <w:pStyle w:val="Heading3"/>
      </w:pPr>
      <w:bookmarkStart w:id="162" w:name="_Ref486330033"/>
      <w:bookmarkStart w:id="163" w:name="_Toc526151209"/>
      <w:r w:rsidRPr="00A93D65">
        <w:t>Assumptions for Evaluation</w:t>
      </w:r>
      <w:bookmarkEnd w:id="162"/>
      <w:bookmarkEnd w:id="163"/>
    </w:p>
    <w:p w14:paraId="5571AA4F" w14:textId="6E8611F3" w:rsidR="00A93D65" w:rsidRPr="00A93D65" w:rsidRDefault="00A93D65" w:rsidP="00005DFB">
      <w:pPr>
        <w:pStyle w:val="USNumber1"/>
        <w:numPr>
          <w:ilvl w:val="0"/>
          <w:numId w:val="63"/>
        </w:numPr>
      </w:pPr>
      <w:r w:rsidRPr="00A93D65">
        <w:rPr>
          <w:u w:val="single"/>
        </w:rPr>
        <w:t>Inflation Adjusted Indices</w:t>
      </w:r>
      <w:r w:rsidRPr="00A93D65">
        <w:t xml:space="preserve">:  For purposes of evaluation, it will be assumed that the annual FOMC and the VOMC charges will remain constant (no index adjustments) for the duration of the </w:t>
      </w:r>
      <w:r w:rsidR="00A17B8F">
        <w:t>ECA</w:t>
      </w:r>
      <w:r w:rsidRPr="00A93D65">
        <w:t xml:space="preserve"> Term.</w:t>
      </w:r>
    </w:p>
    <w:p w14:paraId="049F6C66" w14:textId="5F515518" w:rsidR="00A93D65" w:rsidRPr="00E76100" w:rsidRDefault="00A93D65" w:rsidP="00005DFB">
      <w:pPr>
        <w:pStyle w:val="USNumber1"/>
        <w:numPr>
          <w:ilvl w:val="0"/>
          <w:numId w:val="63"/>
        </w:numPr>
      </w:pPr>
      <w:bookmarkStart w:id="164" w:name="_Ref486330065"/>
      <w:r w:rsidRPr="00A93D65">
        <w:rPr>
          <w:u w:val="single"/>
        </w:rPr>
        <w:t>Discount Rate</w:t>
      </w:r>
      <w:r w:rsidRPr="00A93D65">
        <w:t>:  For purposes of evaluation, the discount rate used to calculate the</w:t>
      </w:r>
      <w:r w:rsidR="00FE4836">
        <w:t xml:space="preserve"> Present Value</w:t>
      </w:r>
      <w:r w:rsidRPr="00E76100">
        <w:t xml:space="preserve"> (</w:t>
      </w:r>
      <w:r w:rsidR="00FE4836">
        <w:t>PV</w:t>
      </w:r>
      <w:r w:rsidRPr="00E76100">
        <w:t>) will be 7% on an annual basis.</w:t>
      </w:r>
      <w:bookmarkEnd w:id="164"/>
    </w:p>
    <w:p w14:paraId="730E3468" w14:textId="2C24FD7B" w:rsidR="00A93D65" w:rsidRPr="00E76100" w:rsidRDefault="00A93D65" w:rsidP="00005DFB">
      <w:pPr>
        <w:pStyle w:val="USNumber1"/>
        <w:numPr>
          <w:ilvl w:val="0"/>
          <w:numId w:val="63"/>
        </w:numPr>
      </w:pPr>
      <w:r w:rsidRPr="00E76100">
        <w:rPr>
          <w:u w:val="single"/>
        </w:rPr>
        <w:t xml:space="preserve">Price of Fuel:  </w:t>
      </w:r>
      <w:r w:rsidRPr="00E76100">
        <w:t xml:space="preserve">Evaluation will be performed assuming operation on ULSD for Contract Years 1 through 3 and on Natural Gas for the remainder of the ECA Term. For purposes of evaluation, </w:t>
      </w:r>
      <w:r w:rsidR="00404A08">
        <w:t>fuel prices will be based on the GPA fuel price forecast included in Section A, Appensix F</w:t>
      </w:r>
      <w:r w:rsidRPr="00E76100">
        <w:t xml:space="preserve"> </w:t>
      </w:r>
    </w:p>
    <w:p w14:paraId="4040938F" w14:textId="7D2EAE39" w:rsidR="00A93D65" w:rsidRPr="00A93D65" w:rsidRDefault="00A93D65" w:rsidP="00005DFB">
      <w:pPr>
        <w:pStyle w:val="USNumber1"/>
        <w:numPr>
          <w:ilvl w:val="0"/>
          <w:numId w:val="63"/>
        </w:numPr>
      </w:pPr>
      <w:r w:rsidRPr="00A93D65">
        <w:tab/>
      </w:r>
      <w:r w:rsidRPr="00A93D65">
        <w:rPr>
          <w:u w:val="single"/>
        </w:rPr>
        <w:t>Land Lease Rent</w:t>
      </w:r>
      <w:r w:rsidRPr="00A93D65">
        <w:t xml:space="preserve">:  </w:t>
      </w:r>
      <w:r w:rsidR="007D4C02">
        <w:t xml:space="preserve">GPA does not intend to assess a lease fee </w:t>
      </w:r>
      <w:r w:rsidRPr="00A93D65">
        <w:t xml:space="preserve">. </w:t>
      </w:r>
    </w:p>
    <w:p w14:paraId="086998D7" w14:textId="749DE6F5" w:rsidR="00A93D65" w:rsidRPr="00A93D65" w:rsidRDefault="00A93D65" w:rsidP="00005DFB">
      <w:pPr>
        <w:pStyle w:val="USNumber1"/>
        <w:numPr>
          <w:ilvl w:val="0"/>
          <w:numId w:val="63"/>
        </w:numPr>
      </w:pPr>
      <w:r w:rsidRPr="00A93D65">
        <w:rPr>
          <w:u w:val="single"/>
        </w:rPr>
        <w:t>Taxes and Customs Duties</w:t>
      </w:r>
      <w:r w:rsidRPr="00A93D65">
        <w:t xml:space="preserve">:  </w:t>
      </w:r>
      <w:r w:rsidR="00890BA1">
        <w:t>Bidder</w:t>
      </w:r>
      <w:r w:rsidRPr="00A93D65">
        <w:t xml:space="preserve"> should include any and all taxes and customs duties that will apply over the term of t</w:t>
      </w:r>
      <w:r w:rsidR="0047254B">
        <w:t xml:space="preserve">he Project as of the Bid Date. </w:t>
      </w:r>
      <w:r w:rsidRPr="00A93D65">
        <w:t xml:space="preserve">Assume that there will be no unplanned changes in taxes and customs duties during the Term.  </w:t>
      </w:r>
    </w:p>
    <w:p w14:paraId="1AF8B984" w14:textId="72C39783" w:rsidR="00A93D65" w:rsidRPr="00A93D65" w:rsidRDefault="00A93D65" w:rsidP="00005DFB">
      <w:pPr>
        <w:pStyle w:val="USNumber1"/>
        <w:numPr>
          <w:ilvl w:val="0"/>
          <w:numId w:val="63"/>
        </w:numPr>
        <w:rPr>
          <w:u w:val="single"/>
        </w:rPr>
      </w:pPr>
      <w:r w:rsidRPr="00A93D65">
        <w:tab/>
      </w:r>
      <w:r w:rsidRPr="00A93D65">
        <w:rPr>
          <w:u w:val="single"/>
        </w:rPr>
        <w:t>Plant Operating Parameters:</w:t>
      </w:r>
    </w:p>
    <w:p w14:paraId="357EF67C" w14:textId="556F3D9D" w:rsidR="00D539D4" w:rsidRDefault="00D539D4" w:rsidP="00D539D4">
      <w:pPr>
        <w:pStyle w:val="USNumbera"/>
      </w:pPr>
      <w:r>
        <w:t xml:space="preserve">A </w:t>
      </w:r>
      <w:r w:rsidR="00147B18">
        <w:t xml:space="preserve">25-year system </w:t>
      </w:r>
      <w:r>
        <w:t>demand load forecast</w:t>
      </w:r>
      <w:r w:rsidR="00147B18">
        <w:t xml:space="preserve"> </w:t>
      </w:r>
      <w:r>
        <w:t>is provided in the Evaluation Model</w:t>
      </w:r>
      <w:r w:rsidR="00147B18">
        <w:t>.</w:t>
      </w:r>
    </w:p>
    <w:p w14:paraId="583069CB" w14:textId="4FC54F6C" w:rsidR="00D539D4" w:rsidRDefault="00D539D4" w:rsidP="00D539D4">
      <w:pPr>
        <w:pStyle w:val="USNumbera"/>
      </w:pPr>
      <w:r>
        <w:t xml:space="preserve">A </w:t>
      </w:r>
      <w:r w:rsidR="00147B18">
        <w:t xml:space="preserve">25-year system </w:t>
      </w:r>
      <w:r>
        <w:t xml:space="preserve">solar production forecast is </w:t>
      </w:r>
      <w:r w:rsidR="00147B18">
        <w:t xml:space="preserve">also </w:t>
      </w:r>
      <w:r>
        <w:t xml:space="preserve">provided in the Evaluation Model. The </w:t>
      </w:r>
      <w:r w:rsidR="00147B18">
        <w:t xml:space="preserve">evaluation </w:t>
      </w:r>
      <w:r>
        <w:t>assume</w:t>
      </w:r>
      <w:r w:rsidR="00147B18">
        <w:t>s</w:t>
      </w:r>
      <w:r>
        <w:t xml:space="preserve"> that this solar</w:t>
      </w:r>
      <w:r w:rsidR="00147B18">
        <w:t xml:space="preserve"> production is dispa</w:t>
      </w:r>
      <w:r>
        <w:t>tched prior to dispatch of the Facility.</w:t>
      </w:r>
    </w:p>
    <w:p w14:paraId="6D8101DA" w14:textId="77777777" w:rsidR="00D539D4" w:rsidRDefault="00D539D4" w:rsidP="00D539D4">
      <w:pPr>
        <w:pStyle w:val="USNumbera"/>
      </w:pPr>
      <w:r>
        <w:t>The Evaluation Model assumes that certain existing thermal units are dispatched on a forced basis ahead of the Facility for technical and/or contractual reasons.</w:t>
      </w:r>
    </w:p>
    <w:p w14:paraId="109B3237" w14:textId="4C6155CA" w:rsidR="00147B18" w:rsidRDefault="00147B18" w:rsidP="00D539D4">
      <w:pPr>
        <w:pStyle w:val="USNumbera"/>
      </w:pPr>
      <w:r>
        <w:t>The Facility is assumed to be dispatched to meet any system demand load requirement not met by the combined production from the solar facilities and forced dispatch of the existing thermal units as mentioned above.</w:t>
      </w:r>
    </w:p>
    <w:p w14:paraId="5992102F" w14:textId="6580A896" w:rsidR="002D6FAF" w:rsidRDefault="00147B18">
      <w:pPr>
        <w:pStyle w:val="USNumbera"/>
      </w:pPr>
      <w:r>
        <w:t>Any residual demand load not met by the Facility is assumed to be served by dispatch of other existing thermal units prioritized in accordance with lowest marginal cost to the system.</w:t>
      </w:r>
      <w:r w:rsidR="00D539D4">
        <w:t xml:space="preserve"> </w:t>
      </w:r>
    </w:p>
    <w:p w14:paraId="3C2C911A" w14:textId="0541A98B" w:rsidR="00A93D65" w:rsidRDefault="00A93D65" w:rsidP="00876E9E">
      <w:pPr>
        <w:pStyle w:val="USNumber1"/>
      </w:pPr>
      <w:r w:rsidRPr="00A93D65">
        <w:tab/>
      </w:r>
      <w:r w:rsidRPr="002A1DFA">
        <w:rPr>
          <w:u w:val="single"/>
        </w:rPr>
        <w:t>Heat Rate</w:t>
      </w:r>
      <w:r w:rsidR="006E0D83">
        <w:t xml:space="preserve">: </w:t>
      </w:r>
      <w:r w:rsidR="006E0D83">
        <w:tab/>
      </w:r>
      <w:r w:rsidRPr="00A93D65">
        <w:t>For purposes of evaluation, there will be no correction for changes in temperature or barometric pressure compared to the Reference Site Conditions as defined in Section C, or for degradation</w:t>
      </w:r>
      <w:r w:rsidR="007F179D">
        <w:t>.</w:t>
      </w:r>
      <w:r w:rsidRPr="00A93D65">
        <w:t xml:space="preserve"> However, the proposed temperature and load correction curves will be evaluated for reasonableness. </w:t>
      </w:r>
    </w:p>
    <w:p w14:paraId="6AB21323" w14:textId="54CAAF60" w:rsidR="00542F75" w:rsidRPr="00F26586" w:rsidRDefault="00542F75" w:rsidP="00542F75">
      <w:pPr>
        <w:pStyle w:val="USNumber1"/>
        <w:rPr>
          <w:u w:val="single"/>
        </w:rPr>
      </w:pPr>
      <w:r>
        <w:rPr>
          <w:u w:val="single"/>
        </w:rPr>
        <w:t>Supplemental Charges</w:t>
      </w:r>
      <w:r w:rsidRPr="00306473">
        <w:rPr>
          <w:u w:val="single"/>
        </w:rPr>
        <w:t>:</w:t>
      </w:r>
      <w:r>
        <w:tab/>
        <w:t xml:space="preserve">For purposes of evaluation, it will be assumed that there will be </w:t>
      </w:r>
      <w:r w:rsidR="007D4C02" w:rsidRPr="002A7EAB">
        <w:t>360</w:t>
      </w:r>
      <w:r>
        <w:t xml:space="preserve"> starts per Unit per Contract Year in addition to the annual startup allowance specified in Section B, Article 4.5.</w:t>
      </w:r>
    </w:p>
    <w:p w14:paraId="03815805" w14:textId="114E6056" w:rsidR="000C2B85" w:rsidRPr="00F26586" w:rsidRDefault="000C2B85" w:rsidP="00F26586">
      <w:pPr>
        <w:pStyle w:val="USNumber1"/>
        <w:numPr>
          <w:ilvl w:val="0"/>
          <w:numId w:val="0"/>
        </w:numPr>
        <w:ind w:left="425"/>
      </w:pPr>
      <w:r w:rsidRPr="00F26586">
        <w:t xml:space="preserve">For purposes of </w:t>
      </w:r>
      <w:r w:rsidR="009B2315">
        <w:t>e</w:t>
      </w:r>
      <w:r w:rsidRPr="00F26586">
        <w:t>valuation it will als</w:t>
      </w:r>
      <w:r w:rsidR="00BA03A0" w:rsidRPr="00F26586">
        <w:t xml:space="preserve">o be assumed that the </w:t>
      </w:r>
      <w:r w:rsidR="009B2315">
        <w:t>s</w:t>
      </w:r>
      <w:r w:rsidR="00BA03A0" w:rsidRPr="00F26586">
        <w:t xml:space="preserve">yncronous condenser will be connected to the grid for </w:t>
      </w:r>
      <w:r w:rsidR="00BA03A0" w:rsidRPr="002A7EAB">
        <w:t>[</w:t>
      </w:r>
      <w:r w:rsidR="002A7EAB" w:rsidRPr="002A7EAB">
        <w:t>TBD</w:t>
      </w:r>
      <w:r w:rsidR="00BA03A0" w:rsidRPr="002A7EAB">
        <w:t>]</w:t>
      </w:r>
      <w:r w:rsidR="00BA03A0" w:rsidRPr="00F26586">
        <w:t xml:space="preserve"> hours </w:t>
      </w:r>
      <w:r w:rsidR="00BA03A0">
        <w:t xml:space="preserve">and produce </w:t>
      </w:r>
      <w:r w:rsidR="007D4C02" w:rsidRPr="006E7E7D">
        <w:rPr>
          <w:highlight w:val="yellow"/>
        </w:rPr>
        <w:t>[TBD]</w:t>
      </w:r>
      <w:r w:rsidR="007D4C02">
        <w:t xml:space="preserve"> </w:t>
      </w:r>
      <w:r w:rsidR="00BA03A0">
        <w:t xml:space="preserve">VARh </w:t>
      </w:r>
      <w:r w:rsidR="00BA03A0" w:rsidRPr="00D359CF">
        <w:t>per year</w:t>
      </w:r>
      <w:r w:rsidR="00614D72">
        <w:t>.</w:t>
      </w:r>
    </w:p>
    <w:p w14:paraId="1066BB52" w14:textId="6933ED2E" w:rsidR="009D229D" w:rsidRPr="005239A1" w:rsidRDefault="009D229D" w:rsidP="009D229D">
      <w:pPr>
        <w:pStyle w:val="USNumber1"/>
      </w:pPr>
      <w:r w:rsidRPr="005239A1">
        <w:lastRenderedPageBreak/>
        <w:t>In the case of a h</w:t>
      </w:r>
      <w:r>
        <w:t xml:space="preserve">ybrid plant with both a Fossil Fuel Fired Component and a Renewable Component, the evaluation will </w:t>
      </w:r>
      <w:r w:rsidR="0060039C">
        <w:t>assume</w:t>
      </w:r>
      <w:r>
        <w:t xml:space="preserve"> that GPA will dispatch and purchase </w:t>
      </w:r>
      <w:r w:rsidR="00982A40">
        <w:t xml:space="preserve">a certain amount of </w:t>
      </w:r>
      <w:r w:rsidR="002A0C6A">
        <w:t>E</w:t>
      </w:r>
      <w:r w:rsidR="00982A40">
        <w:t xml:space="preserve">xcess </w:t>
      </w:r>
      <w:r w:rsidR="002A0C6A">
        <w:t>E</w:t>
      </w:r>
      <w:r w:rsidR="00982A40">
        <w:t xml:space="preserve">nergy </w:t>
      </w:r>
      <w:r>
        <w:t>each Contract Year.</w:t>
      </w:r>
      <w:r w:rsidR="00982A40">
        <w:t xml:space="preserve"> </w:t>
      </w:r>
      <w:r w:rsidR="002A0C6A">
        <w:t>The concept of E</w:t>
      </w:r>
      <w:r w:rsidR="00982A40">
        <w:t xml:space="preserve">xcess </w:t>
      </w:r>
      <w:r w:rsidR="002A0C6A">
        <w:t>E</w:t>
      </w:r>
      <w:r w:rsidR="00982A40">
        <w:t xml:space="preserve">nergy is </w:t>
      </w:r>
      <w:r w:rsidR="002A0C6A">
        <w:t>derived from</w:t>
      </w:r>
      <w:r w:rsidR="00982A40">
        <w:t xml:space="preserve"> the Renewable Component’s potential to increase available Facility capacity beyond the Contracted Capacity. </w:t>
      </w:r>
      <w:r w:rsidR="002A0C6A">
        <w:t xml:space="preserve">In the </w:t>
      </w:r>
      <w:r w:rsidR="00F23A96">
        <w:t>E</w:t>
      </w:r>
      <w:r w:rsidR="002A0C6A">
        <w:t xml:space="preserve">valuation </w:t>
      </w:r>
      <w:r w:rsidR="00F23A96">
        <w:t>M</w:t>
      </w:r>
      <w:r w:rsidR="002A0C6A">
        <w:t xml:space="preserve">odel, </w:t>
      </w:r>
      <w:r w:rsidR="00BC150E">
        <w:t xml:space="preserve">it will be assumed that the amount of Excess Energy </w:t>
      </w:r>
      <w:r w:rsidR="002A0C6A">
        <w:t>for each Contract Year</w:t>
      </w:r>
      <w:r w:rsidR="00BC150E">
        <w:t xml:space="preserve"> equals </w:t>
      </w:r>
      <w:r w:rsidR="007D7A52">
        <w:t>[</w:t>
      </w:r>
      <w:r w:rsidR="00B546CF">
        <w:rPr>
          <w:highlight w:val="yellow"/>
        </w:rPr>
        <w:t>TBD</w:t>
      </w:r>
      <w:r w:rsidR="007D7A52" w:rsidRPr="006E7E7D">
        <w:rPr>
          <w:highlight w:val="yellow"/>
        </w:rPr>
        <w:t>]</w:t>
      </w:r>
      <w:r w:rsidR="007D7A52">
        <w:t xml:space="preserve"> of the Guaranteed Amount of Renewable Energy</w:t>
      </w:r>
      <w:r w:rsidR="00BC150E">
        <w:t xml:space="preserve"> for such year</w:t>
      </w:r>
      <w:r>
        <w:t xml:space="preserve">. The price </w:t>
      </w:r>
      <w:r w:rsidR="0068161E">
        <w:t>of</w:t>
      </w:r>
      <w:r>
        <w:t xml:space="preserve"> the Excess Energy will be equal to </w:t>
      </w:r>
      <w:r w:rsidR="007D7A52">
        <w:t xml:space="preserve">VOMC plus Fuel Charge. The Fuel Charge for Excess Energy will be calculated based on the Guaranteed </w:t>
      </w:r>
      <w:r w:rsidR="002B555A">
        <w:t xml:space="preserve">Heat Rate corresponding to 100% load (entry A from </w:t>
      </w:r>
      <w:r w:rsidR="002B555A">
        <w:fldChar w:fldCharType="begin"/>
      </w:r>
      <w:r w:rsidR="002B555A">
        <w:instrText xml:space="preserve"> REF _Ref486327125 \h </w:instrText>
      </w:r>
      <w:r w:rsidR="002B555A">
        <w:fldChar w:fldCharType="separate"/>
      </w:r>
      <w:r w:rsidR="00EC577B">
        <w:t>Table </w:t>
      </w:r>
      <w:r w:rsidR="00EC577B">
        <w:rPr>
          <w:noProof/>
        </w:rPr>
        <w:t>15.5</w:t>
      </w:r>
      <w:r w:rsidR="002B555A">
        <w:fldChar w:fldCharType="end"/>
      </w:r>
      <w:r w:rsidR="002B555A">
        <w:t xml:space="preserve"> for Contract Years 1 through 3 and </w:t>
      </w:r>
      <w:r w:rsidR="002B555A">
        <w:fldChar w:fldCharType="begin"/>
      </w:r>
      <w:r w:rsidR="002B555A">
        <w:instrText xml:space="preserve"> REF _Ref486327730 \h </w:instrText>
      </w:r>
      <w:r w:rsidR="002B555A">
        <w:fldChar w:fldCharType="separate"/>
      </w:r>
      <w:r w:rsidR="00EC577B">
        <w:t>Table </w:t>
      </w:r>
      <w:r w:rsidR="00EC577B">
        <w:rPr>
          <w:noProof/>
        </w:rPr>
        <w:t>15</w:t>
      </w:r>
      <w:r w:rsidR="00EC577B">
        <w:t>.</w:t>
      </w:r>
      <w:r w:rsidR="00EC577B">
        <w:rPr>
          <w:noProof/>
        </w:rPr>
        <w:t>6</w:t>
      </w:r>
      <w:r w:rsidR="002B555A">
        <w:fldChar w:fldCharType="end"/>
      </w:r>
      <w:r w:rsidR="002B555A">
        <w:t xml:space="preserve"> for Contract Years 4 through 25).  </w:t>
      </w:r>
    </w:p>
    <w:p w14:paraId="42557566" w14:textId="4DFA3015" w:rsidR="00A93D65" w:rsidRPr="00A93D65" w:rsidRDefault="00A93D65" w:rsidP="00890BA1">
      <w:pPr>
        <w:pStyle w:val="Heading3"/>
      </w:pPr>
      <w:bookmarkStart w:id="165" w:name="_Toc486505917"/>
      <w:bookmarkStart w:id="166" w:name="_Toc526151210"/>
      <w:bookmarkEnd w:id="165"/>
      <w:r w:rsidRPr="00A93D65">
        <w:t xml:space="preserve">Resulting </w:t>
      </w:r>
      <w:r w:rsidR="00F23A96">
        <w:t>Present Value</w:t>
      </w:r>
      <w:bookmarkEnd w:id="166"/>
    </w:p>
    <w:p w14:paraId="3093F279" w14:textId="79407000" w:rsidR="00A93D65" w:rsidRPr="00A93D65" w:rsidRDefault="00A93D65" w:rsidP="00E76100">
      <w:pPr>
        <w:pStyle w:val="USBodyText"/>
      </w:pPr>
      <w:r w:rsidRPr="00A93D65">
        <w:t xml:space="preserve">Total annual </w:t>
      </w:r>
      <w:r w:rsidR="00F23A96">
        <w:t>costs</w:t>
      </w:r>
      <w:r w:rsidRPr="00A93D65">
        <w:t xml:space="preserve"> will be calculated based on the operating parameters outlined above.  </w:t>
      </w:r>
      <w:r w:rsidR="002D6FAF">
        <w:t xml:space="preserve">A </w:t>
      </w:r>
      <w:r w:rsidR="006221AF">
        <w:t>P</w:t>
      </w:r>
      <w:r w:rsidR="002D6FAF">
        <w:t xml:space="preserve">resent </w:t>
      </w:r>
      <w:r w:rsidR="006221AF">
        <w:t>V</w:t>
      </w:r>
      <w:r w:rsidR="002D6FAF">
        <w:t xml:space="preserve">alue of all contract years will be the basis of evaluation between bid proposals.  The least cost proposal will be selected for award. </w:t>
      </w:r>
    </w:p>
    <w:p w14:paraId="698F112E" w14:textId="77777777" w:rsidR="00A93D65" w:rsidRPr="00A93D65" w:rsidRDefault="00A93D65" w:rsidP="00A93D65">
      <w:pPr>
        <w:pStyle w:val="USBodyText"/>
      </w:pPr>
    </w:p>
    <w:sectPr w:rsidR="00A93D65" w:rsidRPr="00A93D65" w:rsidSect="00526F2E">
      <w:footerReference w:type="first" r:id="rId18"/>
      <w:footnotePr>
        <w:numRestart w:val="eachPage"/>
      </w:footnotePr>
      <w:pgSz w:w="12240" w:h="15840" w:code="1"/>
      <w:pgMar w:top="1440" w:right="1440"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039693" w14:textId="77777777" w:rsidR="00920317" w:rsidRPr="007F1F96" w:rsidRDefault="00920317" w:rsidP="00776D39">
      <w:pPr>
        <w:spacing w:after="0" w:line="240" w:lineRule="auto"/>
      </w:pPr>
      <w:r w:rsidRPr="007F1F96">
        <w:separator/>
      </w:r>
    </w:p>
  </w:endnote>
  <w:endnote w:type="continuationSeparator" w:id="0">
    <w:p w14:paraId="18934733" w14:textId="77777777" w:rsidR="00920317" w:rsidRPr="007F1F96" w:rsidRDefault="00920317" w:rsidP="00776D39">
      <w:pPr>
        <w:spacing w:after="0" w:line="240" w:lineRule="auto"/>
      </w:pPr>
      <w:r w:rsidRPr="007F1F9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imes New Roman Bold">
    <w:altName w:val="Times New Roman"/>
    <w:panose1 w:val="00000000000000000000"/>
    <w:charset w:val="00"/>
    <w:family w:val="auto"/>
    <w:notTrueType/>
    <w:pitch w:val="variable"/>
    <w:sig w:usb0="00000003" w:usb1="00000000" w:usb2="00000000" w:usb3="00000000" w:csb0="00000001" w:csb1="00000000"/>
  </w:font>
  <w:font w:name="‚l‚r –¾’©">
    <w:altName w:val="Times New Roman"/>
    <w:panose1 w:val="00000000000000000000"/>
    <w:charset w:val="00"/>
    <w:family w:val="roman"/>
    <w:notTrueType/>
    <w:pitch w:val="default"/>
  </w:font>
  <w:font w:name="CG Times">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UniversS 45 Light">
    <w:altName w:val="Times New Roman"/>
    <w:panose1 w:val="00000000000000000000"/>
    <w:charset w:val="00"/>
    <w:family w:val="auto"/>
    <w:notTrueType/>
    <w:pitch w:val="variable"/>
    <w:sig w:usb0="00000003" w:usb1="00000000" w:usb2="00000000" w:usb3="00000000" w:csb0="00000001" w:csb1="00000000"/>
  </w:font>
  <w:font w:name="Dotum">
    <w:altName w:val="돋움"/>
    <w:panose1 w:val="020B0600000101010101"/>
    <w:charset w:val="81"/>
    <w:family w:val="modern"/>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997C6" w14:textId="77777777" w:rsidR="00ED0DD6" w:rsidRDefault="00ED0D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C59D5E" w14:textId="1FB68407" w:rsidR="00ED0DD6" w:rsidRPr="00255E95" w:rsidRDefault="00ED0DD6" w:rsidP="00AC2420">
    <w:pPr>
      <w:pStyle w:val="Footer"/>
    </w:pPr>
    <w:r>
      <w:rPr>
        <w:noProof/>
      </w:rPr>
      <w:drawing>
        <wp:inline distT="0" distB="0" distL="0" distR="0" wp14:anchorId="3352AD2D" wp14:editId="05CA57A4">
          <wp:extent cx="810000" cy="36000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amp;M_Logo_sm.png"/>
                  <pic:cNvPicPr/>
                </pic:nvPicPr>
                <pic:blipFill>
                  <a:blip r:embed="rId1">
                    <a:extLst>
                      <a:ext uri="{28A0092B-C50C-407E-A947-70E740481C1C}">
                        <a14:useLocalDpi xmlns:a14="http://schemas.microsoft.com/office/drawing/2010/main" val="0"/>
                      </a:ext>
                    </a:extLst>
                  </a:blip>
                  <a:stretch>
                    <a:fillRect/>
                  </a:stretch>
                </pic:blipFill>
                <pic:spPr>
                  <a:xfrm>
                    <a:off x="0" y="0"/>
                    <a:ext cx="810000" cy="360000"/>
                  </a:xfrm>
                  <a:prstGeom prst="rect">
                    <a:avLst/>
                  </a:prstGeom>
                </pic:spPr>
              </pic:pic>
            </a:graphicData>
          </a:graphic>
        </wp:inline>
      </w:drawing>
    </w:r>
    <w:r>
      <w:tab/>
    </w:r>
    <w:r>
      <w:fldChar w:fldCharType="begin"/>
    </w:r>
    <w:r>
      <w:instrText xml:space="preserve"> PAGE   \* MERGEFORMAT </w:instrText>
    </w:r>
    <w:r>
      <w:fldChar w:fldCharType="separate"/>
    </w:r>
    <w:r w:rsidR="00677299">
      <w:rPr>
        <w:noProof/>
      </w:rPr>
      <w:t>106</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Light1"/>
      <w:tblpPr w:leftFromText="180" w:rightFromText="180" w:vertAnchor="text" w:horzAnchor="margin" w:tblpXSpec="center" w:tblpY="1"/>
      <w:tblOverlap w:val="never"/>
      <w:tblW w:w="12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E4A8C"/>
      <w:tblLook w:val="04A0" w:firstRow="1" w:lastRow="0" w:firstColumn="1" w:lastColumn="0" w:noHBand="0" w:noVBand="1"/>
    </w:tblPr>
    <w:tblGrid>
      <w:gridCol w:w="12240"/>
    </w:tblGrid>
    <w:tr w:rsidR="00ED0DD6" w14:paraId="7006D95A" w14:textId="77777777" w:rsidTr="001D2077">
      <w:trPr>
        <w:cantSplit/>
        <w:trHeight w:val="2250"/>
      </w:trPr>
      <w:tc>
        <w:tcPr>
          <w:tcW w:w="12240" w:type="dxa"/>
          <w:shd w:val="clear" w:color="auto" w:fill="0E4A8C"/>
          <w:vAlign w:val="center"/>
        </w:tcPr>
        <w:p w14:paraId="403C9AAE" w14:textId="77777777" w:rsidR="00ED0DD6" w:rsidRDefault="00ED0DD6" w:rsidP="002D2624">
          <w:pPr>
            <w:pStyle w:val="CoverSellingPoints"/>
          </w:pPr>
        </w:p>
      </w:tc>
    </w:tr>
  </w:tbl>
  <w:p w14:paraId="51CD5139" w14:textId="77777777" w:rsidR="00ED0DD6" w:rsidRDefault="00ED0DD6" w:rsidP="00DA4343">
    <w:pPr>
      <w:pStyle w:val="Footer"/>
    </w:pPr>
    <w:r>
      <w:rPr>
        <w:noProof/>
      </w:rPr>
      <mc:AlternateContent>
        <mc:Choice Requires="wpg">
          <w:drawing>
            <wp:anchor distT="0" distB="0" distL="114300" distR="114300" simplePos="0" relativeHeight="251761664" behindDoc="0" locked="0" layoutInCell="1" allowOverlap="1" wp14:anchorId="134EDF59" wp14:editId="53DB2143">
              <wp:simplePos x="0" y="0"/>
              <wp:positionH relativeFrom="page">
                <wp:posOffset>1270</wp:posOffset>
              </wp:positionH>
              <wp:positionV relativeFrom="paragraph">
                <wp:posOffset>1438275</wp:posOffset>
              </wp:positionV>
              <wp:extent cx="7753350" cy="1410970"/>
              <wp:effectExtent l="0" t="0" r="0" b="0"/>
              <wp:wrapNone/>
              <wp:docPr id="2" name="Group 2"/>
              <wp:cNvGraphicFramePr/>
              <a:graphic xmlns:a="http://schemas.openxmlformats.org/drawingml/2006/main">
                <a:graphicData uri="http://schemas.microsoft.com/office/word/2010/wordprocessingGroup">
                  <wpg:wgp>
                    <wpg:cNvGrpSpPr/>
                    <wpg:grpSpPr>
                      <a:xfrm>
                        <a:off x="0" y="0"/>
                        <a:ext cx="7753350" cy="1410970"/>
                        <a:chOff x="0" y="0"/>
                        <a:chExt cx="7753650" cy="1411138"/>
                      </a:xfrm>
                    </wpg:grpSpPr>
                    <pic:pic xmlns:pic="http://schemas.openxmlformats.org/drawingml/2006/picture">
                      <pic:nvPicPr>
                        <pic:cNvPr id="4" name="Picture 4" descr="aerial-final-framed-version"/>
                        <pic:cNvPicPr>
                          <a:picLocks noChangeAspect="1"/>
                        </pic:cNvPicPr>
                      </pic:nvPicPr>
                      <pic:blipFill rotWithShape="1">
                        <a:blip r:embed="rId1" cstate="print">
                          <a:extLst>
                            <a:ext uri="{28A0092B-C50C-407E-A947-70E740481C1C}">
                              <a14:useLocalDpi xmlns:a14="http://schemas.microsoft.com/office/drawing/2010/main" val="0"/>
                            </a:ext>
                          </a:extLst>
                        </a:blip>
                        <a:srcRect l="35881" t="19926" r="8003" b="13654"/>
                        <a:stretch/>
                      </pic:blipFill>
                      <pic:spPr bwMode="auto">
                        <a:xfrm>
                          <a:off x="0" y="0"/>
                          <a:ext cx="1554480" cy="1403985"/>
                        </a:xfrm>
                        <a:prstGeom prst="rect">
                          <a:avLst/>
                        </a:prstGeom>
                        <a:noFill/>
                        <a:ln>
                          <a:noFill/>
                        </a:ln>
                        <a:extLst>
                          <a:ext uri="{53640926-AAD7-44D8-BBD7-CCE9431645EC}">
                            <a14:shadowObscured xmlns:a14="http://schemas.microsoft.com/office/drawing/2010/main"/>
                          </a:ext>
                        </a:extLst>
                      </pic:spPr>
                    </pic:pic>
                    <wpg:grpSp>
                      <wpg:cNvPr id="3" name="Group 3"/>
                      <wpg:cNvGrpSpPr/>
                      <wpg:grpSpPr>
                        <a:xfrm>
                          <a:off x="1552575" y="0"/>
                          <a:ext cx="6201075" cy="1411138"/>
                          <a:chOff x="0" y="-1"/>
                          <a:chExt cx="6201075" cy="1411138"/>
                        </a:xfrm>
                      </wpg:grpSpPr>
                      <pic:pic xmlns:pic="http://schemas.openxmlformats.org/drawingml/2006/picture">
                        <pic:nvPicPr>
                          <pic:cNvPr id="8" name="Picture 8" descr="water_treatment"/>
                          <pic:cNvPicPr>
                            <a:picLocks noChangeAspect="1"/>
                          </pic:cNvPicPr>
                        </pic:nvPicPr>
                        <pic:blipFill rotWithShape="1">
                          <a:blip r:embed="rId2" cstate="print">
                            <a:extLst>
                              <a:ext uri="{28A0092B-C50C-407E-A947-70E740481C1C}">
                                <a14:useLocalDpi xmlns:a14="http://schemas.microsoft.com/office/drawing/2010/main" val="0"/>
                              </a:ext>
                            </a:extLst>
                          </a:blip>
                          <a:srcRect l="12501" r="18905"/>
                          <a:stretch/>
                        </pic:blipFill>
                        <pic:spPr bwMode="auto">
                          <a:xfrm>
                            <a:off x="3086100" y="0"/>
                            <a:ext cx="1554480" cy="14039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descr="hub-nite-cropped"/>
                          <pic:cNvPicPr>
                            <a:picLocks noChangeAspect="1"/>
                          </pic:cNvPicPr>
                        </pic:nvPicPr>
                        <pic:blipFill rotWithShape="1">
                          <a:blip r:embed="rId3" cstate="print">
                            <a:extLst>
                              <a:ext uri="{28A0092B-C50C-407E-A947-70E740481C1C}">
                                <a14:useLocalDpi xmlns:a14="http://schemas.microsoft.com/office/drawing/2010/main" val="0"/>
                              </a:ext>
                            </a:extLst>
                          </a:blip>
                          <a:srcRect l="35787" r="19465" b="29738"/>
                          <a:stretch/>
                        </pic:blipFill>
                        <pic:spPr bwMode="auto">
                          <a:xfrm>
                            <a:off x="0" y="0"/>
                            <a:ext cx="1554480" cy="14039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6" descr="watertreat"/>
                          <pic:cNvPicPr>
                            <a:picLocks noChangeAspect="1"/>
                          </pic:cNvPicPr>
                        </pic:nvPicPr>
                        <pic:blipFill rotWithShape="1">
                          <a:blip r:embed="rId4" cstate="print">
                            <a:extLst>
                              <a:ext uri="{28A0092B-C50C-407E-A947-70E740481C1C}">
                                <a14:useLocalDpi xmlns:a14="http://schemas.microsoft.com/office/drawing/2010/main" val="0"/>
                              </a:ext>
                            </a:extLst>
                          </a:blip>
                          <a:srcRect l="3300" t="6732" r="10879"/>
                          <a:stretch/>
                        </pic:blipFill>
                        <pic:spPr bwMode="auto">
                          <a:xfrm>
                            <a:off x="1543050" y="0"/>
                            <a:ext cx="1554480" cy="14039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Picture 10" descr="OilRefinery"/>
                          <pic:cNvPicPr>
                            <a:picLocks noChangeAspect="1"/>
                          </pic:cNvPicPr>
                        </pic:nvPicPr>
                        <pic:blipFill rotWithShape="1">
                          <a:blip r:embed="rId5" cstate="print">
                            <a:extLst>
                              <a:ext uri="{28A0092B-C50C-407E-A947-70E740481C1C}">
                                <a14:useLocalDpi xmlns:a14="http://schemas.microsoft.com/office/drawing/2010/main" val="0"/>
                              </a:ext>
                            </a:extLst>
                          </a:blip>
                          <a:srcRect l="20642" t="1936" r="7648" b="5084"/>
                          <a:stretch/>
                        </pic:blipFill>
                        <pic:spPr bwMode="auto">
                          <a:xfrm>
                            <a:off x="4638675" y="-1"/>
                            <a:ext cx="1562400" cy="1411138"/>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166BB329" id="Group 2" o:spid="_x0000_s1026" style="position:absolute;margin-left:.1pt;margin-top:113.25pt;width:610.5pt;height:111.1pt;z-index:251761664;mso-position-horizontal-relative:page;mso-width-relative:margin;mso-height-relative:margin" coordsize="77536,141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YCWOQBAAAgxgAAA4AAABkcnMvZTJvRG9jLnhtbOxZ227jNhB9L9B/&#10;EPSuWPeLEWeR2N6gwLYJdlv0saAl2iJWEgWKjhMs+u89Q8mOLym6uw364ObBijgSh8MzM0fDyeW7&#10;x7qyHrjqhGwmtnfh2hZvclmIZjWxf/v1vZPaVqdZU7BKNnxiP/HOfnf14w+Xm3bMfVnKquDKgpKm&#10;G2/aiV1q3Y5Hoy4vec26C9nyBg+XUtVMY6hWo0KxDbTX1ch33Xi0kapolcx510E66x/aV0b/cslz&#10;fbdcdlxb1cSGbdpclbku6Dq6umTjlWJtKfLBDPYdVtRMNFh0p2rGNLPWSpyoqkWuZCeX+iKX9Ugu&#10;lyLnZg/Yjece7eZWyXVr9rIab1btDiZAe4TTd6vNf3m4V5YoJrZvWw2r4SKzquUTNJt2NcYbt6r9&#10;1N6rQbDqR7Tbx6Wq6S/2YT0aUJ92oPJHbeUQJkkUBBGwz/HMCz03SwbY8xK+OZmXl/O9mfHeTM8L&#10;UrJqtF14RPbtzGlFPsZvQAl3Jyj9czRhll4rbg9K6q/SUTP1ed06cGjLtFiISugnE5xwHRnVPNyL&#10;/F71g2fAwy3geEqLWhAUvMsRnYwrwSpnKRq6KrilcIYkIwBIKenptTLa9QeZf+6sRk5L1qz4ddci&#10;8gG3gevw9REND0xaVKJ9L6rKUlL/LnT5qWQt4sAzAU0PBzRg2FHYvQBoH9Izma9r3ug+RxWvAIxs&#10;ulK0nW2pMa8XHCGnfio8xAX4QWO9VolGmzUROh86TYFFQWTS6IufXrtu5t8408idOqGbzJ3rLEyc&#10;xJ0noRum3tSb/kmzvXC87jjwYNWsFYPpkJ4Y/2LODOzSZ6PJauuBGe7oAw8GmQDcmohYJITI1k7l&#10;H4E6MU0QpSl2Rh7IMj/Glid26rqBbYF0vCCOQnIMpmjFdV6SavLK1hG9hzuknLXY/CwLgMPWWhps&#10;viblvCgKw3SXcm6QpdFB4iBkVKdvuawtuoEnYLhRzx6AfL/V7StkaCMpQIzNVXMgAAC9ZIvIvtOi&#10;IA7htNi5vp4lThjOUufmBnfT6TwLAy8Oo/nOaV3JCrm5W3Q5cqH4937rN3HiL8KZkB0gx7CnOUMj&#10;O8YbOBEO2+fEgED8Rk6EL/woiWzrlBljonx6NDDjlt/Y+IgZHZPHJJ4P1Ph3U8+EGlE09LjfD9QI&#10;wUCNG3CF+gN5wzQRDHmEXHomdIiP8BnSoedHLugQJOilmWuo6DW4L3DT2HNBc6ep9caAqEe/gQEp&#10;hfAbWBd3J1/LFz71R5U4Zv1ntRNI85AgIBgIolwvnEZo7qDQbltenBlD4JN0hgwRREma9AyRhTGc&#10;iTrJz5K+3n8Nrnhjif6oeVrfnjFLoPA+ZAkI9ssIU0WcGT/gEHmO/BDQdx4HlTgJUCNRJeGmSUa+&#10;ew128KIwcKnT8FZJoB31v+IID14/JAmSDCxxJ6qPHF0Yrp7OjCbo1Hl+fRffjUPQg+m7BH3bJYlD&#10;HB5RTkRu+mpdlzAO0ng41G8P5+g0mH6nF8V+SGx1dKrfHc3fmi8HzZfnJi5aMtRcQafbtNiGrjy1&#10;0vfH5q3n/x1c/QUAAP//AwBQSwMEFAAGAAgAAAAhADn1fvnbAAAANgMAABkAAABkcnMvX3JlbHMv&#10;ZTJvRG9jLnhtbC5yZWxzvNLLasMwEAXQfaD/IGZfy3YehBA5m1LItqQfMEhjWan1QFJL8/cVBEID&#10;wdl5qRnm3rPQ/vBrR/ZDMRnvBDRVDYyc9Mo4LeDz9P66BZYyOoWjdyTgQgkO3cti/0Ej5nKUBhMS&#10;KykuCRhyDjvOkxzIYqp8IFc2vY8Wc3lGzQPKL9TE27re8Pg/A7q7THZUAuJRLYGdLqE0P8/2fW8k&#10;vXn5bcnlBxXc2NJdAjFqygIsKYPX4bI6B9LAHyPaeRDtJKKZB9FMItbzINaTiNU8iNUNwe9+e/cH&#10;AAD//wMAUEsDBBQABgAIAAAAIQDbZBs94AAAAAkBAAAPAAAAZHJzL2Rvd25yZXYueG1sTI9Ba8JA&#10;EIXvhf6HZQq91U1StRKzEZG2JylUC8Xbmh2TYHY2ZNck/vuOp3oZmHmPN9/LVqNtRI+drx0piCcR&#10;CKTCmZpKBT/7j5cFCB80Gd04QgVX9LDKHx8ynRo30Df2u1AKDiGfagVVCG0qpS8qtNpPXIvE2sl1&#10;Vgdeu1KaTg8cbhuZRNFcWl0Tf6h0i5sKi/PuYhV8DnpYv8bv/fZ82lwP+9nX7zZGpZ6fxvUSRMAx&#10;/Jvhhs/okDPT0V3IeNEoSNjHM5nPQNzkJIn5dFQwnS7eQOaZvG+Q/wEAAP//AwBQSwMECgAAAAAA&#10;AAAhANtujHz5VgAA+VYAABUAAABkcnMvbWVkaWEvaW1hZ2U0LmpwZWf/2P/gABBKRklGAAEBAQBL&#10;AEsAAP/bAEMAEAsMDgwKEA4NDhIREBMYKBoYFhYYMSMlHSg6Mz08OTM4N0BIXE5ARFdFNzhQbVFX&#10;X2JnaGc+TXF5cGR4XGVnY//bAEMBERISGBUYLxoaL2NCOEJjY2NjY2NjY2NjY2NjY2NjY2NjY2Nj&#10;Y2NjY2NjY2NjY2NjY2NjY2NjY2NjY2NjY2NjY//AABEIAREBd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exZRooFrLOTyQck8D8gKkltlkU&#10;Nbk4Az5aMEK+xxk/hWd56u+4xeYCOvJxj/62Kc11PGuxBFD64AH6UyrlybKRxOkIkmQ8ryxP5/4U&#10;1b0xzsu0KrZIHXjuB29fyqJbgTWohmDSMTkkAjpSR6fNLjyo24yQW4OaVh3HK7SvuyG3fdBGMfl1&#10;6/pVe1QSXC+bbmVSSW2NjA/HjirkejSuSJGVdoHPOcVPFYWkLlWuRJI2V2g5PPqBQFx0UFnJNsjC&#10;fdDAYyc98mmvE2C64i2n5QD1qCO5tbXJjhIfkAkgEZ/X9Kie5kR9zwAp94FTnPPr9M0gVkMmkbO/&#10;7xzwSPf2qK5uWlt0gBRVJ3Hnqass8bJhHCsG2lSOf1/D6VSuIiGQ7eSnQDpTQMrEYzwKcMdwc4/S&#10;nbAFJ2nnjNLt39cjHWgQwEgYIxg/rV7Trp4ZJAqjy2wT/wDWqL7MvlK4mwzeowOvTP8ASnC3ubab&#10;cEYvsDApz1Gc5+lA9hZ4Xe7cxBmDkt0IGfrUMI3SEFcA849K22fybczgurbc4BxzWQkyPaSMYyZt&#10;w+bdzQKxq6K224UFVbByMjpWlqdu08sRVRnaeOlYGnsRMHe68v1x1/lWo9qt5dYeZmC4KzLJyPx/&#10;z0pGKTU7kYtVz8yfN6EY5ratLbS4o8llyw2vvOPwqjOJ7e2LCVZVQEkSAHIAPU/SqSTvOonWONY5&#10;Bwg7c+vehm0XzG7J/ZzRLGhjIyflUcdD/wDWrIhs1e6JhQxo4yqnLcDbzx9DWZqcyKyxx5Mg+ct0&#10;wPpVIaldqPlnkHYHcScUahY2bq0ube2EzKkibuBjDHJ45qFL2NUIcMhHXd/j3qSbU7SdYFFzIjRy&#10;qzLKp5x1zj8vxq79s0mYoVG8sv3ETbycAfj1ouJNogjuEcr5cnJ5HHGKtJI/fDdc06Tw5vXzInKM&#10;2CVzjHtmqE1lf2mMKxX1I4/SlY0uaImX+I4xxSFt2dvOPSskalMrhbiLCjuDn+lTw3MEqlg4U+ue&#10;lFgNJHdSSpI/GklleVg0jsdvAyelV0eRHdD8wQgEY5HSnGdecqc9wKVhjJAec4OabLjgjPQ8k5pf&#10;MRsbGBLdAKiboBkAZ4wKsBBzgEd/XmiUZf696XoeeefTpSPgyDuaBoVSAOAevc0+NA0iYGPmA4+t&#10;M4I5OaltyFdHboGB5+tJgb9o2ZZjjGWqd2HnxjHTJzVexMa5XJLH5juqy3M6EYGFPb6VBmySoblv&#10;9HPucVMuD2qG7/1YA6ZpiEsQBBn1JNSzkfZ5MZ5Uj86bbKBCn0p04zGB6uoP50kPqTDp6YpCcDOK&#10;dimS4WJz7GmIy7IbrzdjoK1twrPsEHnOx7DFX8elShsgi2m8nf0CKPyJ/rRTrdTumbH3pDj8AB/S&#10;imhHMDQo9ubmZmUc8k4H9MVEr6PaxAlkLAdE+bPbtx+NUp7Wa5ZZVmaeN84cNuw2M7SOxp9zYi7R&#10;Y7fTzauBuJeTJYf05rTUm6QsmvQJzBaE+hYhf5Zqa21ffa+ZL8rtkrsHAxng++MVUOizJhVjV29W&#10;f5fy71UnxG8cc7kxhiCMYKnocY6DpRYLoS81CS5kZ9gyeCW+b8geBVaK4k81CxJUMCVzgdf/AK1W&#10;ZJLaPJjjQnH8Xzc1WmuDIu0HC9duKB3FundbqTaeCx249KdFcGJxsChTgNkdeO9QF90gPPQD8hip&#10;zIBFlTxjkdqAvYtSwh4vNbZE3b0J9qps0sbYZSVU447/AOcU6GG5uB+5RmKDHA4AznrU0iymMGTZ&#10;lWBB6juOn4UDuQidNoABZsYPvVu0sbq5QeXbvx1O3j86mSVoNPge12IxZw7lAzE59Tnt6VUubqaV&#10;AJ5pZiDjLucAdsCkFzoAYLe3QXMdsixtkxo+TU0UkQhRlkSMSHAG3nLfXp2rmFz9nlCMWCkMFPpn&#10;H9atW04NlIhGGjZJOvuRn+VKw9DQ1HyzAJNp8tl6Y6nGSfYVggIzN5T7TnJVuD+fT+VbN0We3jGz&#10;IDHJPYZIz+RrJks+PlYoTxtfjvVCIipiPzR7TjuOv+NTAHAEhCc5y3FRxNLG4icnaTjaRkZrQty0&#10;tuRPEAM7gpG4sBycZ57ikI0ZNMMmnDdIzbjkCQk4HbgYqvZuqQrBKjIykhWC4VhnIwe1aCavIBK6&#10;gBU4Ck8/QipL2ETLDLMil2G5R3AouCVjm9SQrelv4WAHPHPSs2Qd9wP866VMRS7zF5ijOVZuD9aw&#10;5v8ATbhmiVY97cIDkKP896BtWKg4I4zV7TDHHfQvN8qRtkkcngdBVHdx+GMVYgwzd+egAzQyG7I9&#10;Kt5YpIwQ4BI3EEjgUj3HVIF3sfUcVzdvqtukUcVxaT8cFwASPfjmtaznVgTZXSSKeqOOR/UVNiky&#10;QaPFKS9zyzc4XjBrPn8NxswaF+c8noQPrWt9rKjE8LKPVPmH+NRTahb+Z5YkypAwU6e9O7Gn2MW3&#10;06ZL0CedznPmkqcZxkZP0/SqjTyvdxxMgwJDiTqCACeP88V0Yu7Y4IlXr02nNVbi3tpblGRirqoK&#10;kHvz/wDWouUmyjaW+8wh+AyyEnPXrUt7bsCpgjLIFBwvXOKv21pGiqqqFwCAo6DnmotQWaGETwwx&#10;yFQd3qBnt/8AXpc2pTetzJRtrDfkdwCe1MeQM5yeozmnPcQySpvZg5RThlz26UxofNYmPZIvYoas&#10;d0SKCV/Dqf8AP605ecAf5NVjGVIKkg+3+frSq7qDn5gD+dAzTtbuW3IVZPlP8J5FX49SGd0qcgYB&#10;X61jRzLgYJHY5wMVOPmOVbjr61DJZ0ENxBIAVlHI78Uy9KMqIz4BYHNYwyAOSePWlAIbIJHpjtSI&#10;sjetJElgUxtkYxmnyKS0XpvyfyNZcGoSwqA4Dj1PB/OrA1GJ5kLbkABz3GaPIDRxxiornIgbPFLH&#10;Ksgyjq30NV9Qc/Z9inDkjrTEFinyu3q1WwOcmq1jxCVDBiGIJ981NM5SCRj2U9BSQMWAZgQk5JGc&#10;/XmiljUrGqDgKAKKFsDOSsryC0tXEEDIq43AYJ9yckcVNbXdndyMYkdpzz5bOOf93nn+dMu4X+0y&#10;xLD5MkqlRIpwD6ZH+f51XutNSG6gktG/euNzDGFz35HTqau+pm0Pn1RyCEUQnv3b8K568Jedj6nP&#10;PJzgVoPcSSTNb36OcEr5yr84A6E+o9+v1qtqGmT2mJSd8bfdb1+tU2KKs9Sif90CmkY5IqTaCckY&#10;x7VJJbTJEJGjYIeAzDFSaFbGTTtpxzzml2k5x6/lWtpMNpgPefMWb92mTgkdiPfI/L3oAh0+9lto&#10;DFtVkJLdcHP+RVzzkuIzGsTbtoA2jJPP/wBalv7mytrorBYp5i8HceOOmBVVtUuZtscQ2HOAEAGf&#10;w4pENF77M5sCjBYtsgPztjGR1x17VVNjHuL7pZcAnEa4X/vo/wA8VO108Vxd28aou2PKHG5sjnvn&#10;tmseaaSYgzSM5A43HOPpRqUjVt1sypB2L2IV95/QY/lVxNOgEMu1/kdMMF+uR1rmkLI2FJDdsVtW&#10;mpeVBmZcHnBA6UajJLzzLez/AHaBcsB+8O7PAqA3f2iRYpUW2J6k9D9DWnxeRqQ270qs+mYUhcAH&#10;oG6flRcLkUunzArgr5QGfm5x9KCu248vyiqyIQST0OMDp+VSWsk1mjRQlnVhgKR8vccHqKtLeW++&#10;VbtUjchdhzknI56dP/10Bcw5bK6kVpEQmMBTkd8gVpW1vf8AlRSSTFpFXCxM3QfXp2rTljn2Dy1W&#10;SPO35jtGBx9KdMV4DOMsOVTnH49v1oAz7uGXyiB94+nbisWG2kjn3qBIEJzsbJGPbrXQPMrxny1I&#10;baTz2wcVStg8eql3A8qI4BI+YnbnimBgNCyj5gQR1B61LZOUuIwI5H+YZCHkj2rU1a3T7YZPMCeY&#10;eN3Q8D+nrWbNC9r8210zxkHg/jQLQ6RrmyleBop1ULKGZWXGeuc5/wA5qzLd6cw80zA/IR8ile9c&#10;ou4MdwHJ7DGK1tI04XSGZ4x5QGNzZO76D+tIViGTxFeRTyrE4kiJO3zBkj8RV2K+k1GBJRbxpgkM&#10;c5LcD2qhrFhLBwjN5Q6pt2hfy4NWNBkT7L5BYLIrFtvQ49femykXVVSSX+T6mooLtmnZosonGN3O&#10;fTA+lWJR8j4B4B6VStYQYBuAODnj/P8AnFRJmsDTgvZDIAwBHY/5/nWkAt1bNHkgOpUt3FYquYFH&#10;7vf2GSaaLpmlCqNmwYJXPX/JqbdSmrl9LC2juGi2uqtGAOeSBxwfT6UkuhQCN44GaMEhvx/CmLcT&#10;hGBbORg55q9bTSMhCjc6KDg96fMQ77nLO11bu8TMsypwRJyfz60Jdx5xIkkTHv1H/wBYVqPFukLN&#10;94nJp9rpX2klmBWPpn1NaPQSkijEqykCPY/+6RTo1JRXQ4LDPB68n/CrNxoT20nnwP8AdzyByOPS&#10;qW25tlBRQ0eM7WX8Tg0h82pbQyLywDCpVmTgMdpPY1ROpoo/exywn6bhT0minyUKsMchTyPw/wAa&#10;VhNl4/N3/AVHkAnnH4VBtUcxvgdR6CmGSZCSfmGe4H9KQi8HwARTJnkl25lc4PGTkVAsqEcgge4o&#10;ku4Y87nBPUgfMRQhGpp94kAYPCFJ6sh6/hVu4vYZYdkUnzOyrgjHU81gxyszNmMog6E9T+HbrU2c&#10;jH6UWC50odXGV5XPB9aKwIp5Yl2ozAegooFcmv70fafKdU2oe65I96S2miMaxo7cH720g881X163&#10;+ZX3tmRcEjA5H/1qqWSptCNvI6cck1pY5pTaLfiBbeO2S4ZNzI2Cw6jPf3rEe6uYUjZSk8MhKspH&#10;yv6Z/unH8q62Zd9m4EauQucMM5rAfT38h2sIjJBKwYwMOBjg/wBD+FBpHuZrWcV0pm085ZRl4Hxu&#10;X6eo9x+lOm1K71C2e2uCGCDIG3ByDz/n2q/pmn2ZLTK7+dEciItgxn+v1rVKo+112RleVbAwcjv6&#10;fyqRtnH/AGOUgMyugbp8pJP4VZixbGPAKqzAb25ZT3znp26fnXWHbGMO67sYye5rn9cENrkNGHaU&#10;hkToFIHU/wCHtRcTd9BRpdtuaS4keVm5O44GadLHaRwsoiVQR944X9TWXNqNzNwrCP12Lgn8etVh&#10;ITKHkYO2cHzBuFMXJJ7suvMgmjn3o8mza6jODxg8/j+dVZESKR08vJU85bP8qjf5ixyOvGBxT2YM&#10;5Y4ycHjtQaJWInY8r6jsMVYF2sKKsVvEwGGLSjcd2OcDpiktYI5rgLcSbE5OSeT7VfEGnrDmaZNy&#10;/dVW5x26UCcrFa31SRSGmuJz/wBM4woX8+n6Vfh1q3c7ZEaM553HIrBlKrJiMkqCQCTz/nmlMbsd&#10;52qD03MM4+nWlYo7GJkkGQcrgn5TjPHrVSeWSKcx2wS3Hll8ogLE5Hc59az7C5SOWzjicsGXYyIO&#10;54JPcdR29anDyTSxySR+RgEZZsNtyOn/AOqkMqXJu9+XnkLBc7nYkZzn35rWtL6Oe3ifOCGUHA/i&#10;/wAKabdG2eY27aWOT0GeOp+tQiD5tsZBCTKcjpkYNF9BGoJIJ1LIVbOVLA5/Cq00f+j5QfvFbKg/&#10;xe30qnbWvkXfmlyokd8KvoQRz27A1L9pdYYy+IFDKWd/vYwe3UHp29aYEOuQ74Q8QOd4YjH+zisR&#10;JJLclQcA9V7H8K6SSOPULbFvP5hU5LA859azbi0mXiVBKvdu/wDn86BdStHLBKSZFML/AN9eV/EV&#10;0MNzHFawpE2VUDleQxrnDaRkExttcc7GGDz7VG09zbygI5RgAM+gxRYZ2H29biDYyBicY3DOD9Kr&#10;zBH/AOPRViwpUtgdfQdqw7fWG+UXKjj+NBgg/Sta2vLeRY445UOVA68/lSGKVkAAYqff1pl0LbTY&#10;FZpQZJCD5IP3R61cEYJBIBGM1zmsbZdScDAAUAHtxRa41KxrxTwySKEdTnIHP+fzqWJEUHnB3Hqe&#10;lc7YyRxGXdg8DHPqcdPxrQsLmaJzHKC8Z6Enkc4/EUnGyLUrmtGgjUhc4x35xWraqg5HBYDJB61l&#10;g5jbHPBq9Lcta2jSiMkgfT86z6jYeXGZd7q23JJFXY5InAKPkVjpd3SRxb41mL5PyckD8KtRtDNj&#10;KmNz6/KSfrWu5lsXLhd8EnzELtPTvx/KpBGhiVWGQAOCM1RuhcRW5Al3Iw/iHQfWp3uWCBZkMLEf&#10;xHj86LBco6laWz8RR4bPzEdKpQaIJd0i7k4IVgMkH6VvJb7+eCueopYZkkJCMMpxt6bewp3ErmFF&#10;beXKVdZSi45mQc4/z0zUM9yiSnzVeMMM5Ubh+OOR+tdQyOXQgYCkkUye2jliIlRSeSGPUH69qAOT&#10;vp0S0lkjZJTgYKN0yQOe4P1qjMCEuUZtmZUTGckc5P8AKtPU9KmaEpA+23MpwOOcdff/ABNRGylj&#10;3JJH5hZvNKMQAaNBalmNG2MyNgbz8rdSPU1GomS6aWR2MZG1UUcL6n61aWMcGZirkD5R83+GKblW&#10;Lqh3BeDtOcf4UkUyRZFYZVw2fSimFAeSBn3opkj9VvYblUiSSPcrnIDg59uKo2SPEzb5QST8pIxi&#10;qi6T9nTc7s56hRxz9K1bK1iaFJdzEkdz0q1c5pNPY2bEYiUM+4g8mormKM7svuGcevNQLhQRnA71&#10;Kp/dsAM56AUBzJqxm3UFtGFkEb+evAkLfz/zzVGdo2aNJIkgvMchs7XOT09Og/Ot1rV7ldj8KTzt&#10;PP51l6osM128N3HhGkyk3pkDH4cfr36UmaQu1qVrPUpEmFvKcEfKqBeU+hqHWYZ5HE4+ePGAQOR3&#10;5q5J5McEUjlWTbhXA6Y4wfxomldIy8PLMmVJOQc/zqUDdnqc4wZTgrjHGD/Xj2pyxSy42IzY9eBW&#10;1AIL9C6RosynBT+oz/n61BPmBgVYKc4+fj+dMpztoVEs3DFJSB9Oc00/IfLwMqeT7elXbGKS+Evl&#10;zx7lxkYNU7y3ezumhlIdx/EO/vQUrvchKjeeRwetX7DSZrtvOBSKDccSHpkdqzT+PWtprx4n5fyI&#10;SiNsXlhx+n+eOtIbK1xobW8jCe7iSPs3Un8BUQXToGOA9y2OpOBn6Dt+NJcfatSdZFgdsrtxtxge&#10;1L/ZdxFEJJFUj/nnk80xXSLpvYLSQRZO5WBKRjYo/qfxqjeX8sVzMkG2MKxyVXlvck96p3SjfuDZ&#10;UqCDj+Z9asXUTTXjMkYy+Dk8jJA79KVhot6ZJcPbXMyobhwyDDnJI5zz+VWYru3tmZWhmjdm3bXb&#10;j8+9X7RFt4lijGVXg9sn1pL6xTUIdv3WHIPWoUk2W0NjufMztAVR028Ecdc1TurAyOkkLZYOCcnB&#10;+lQ2+l39tdhGJER5MmM4wP50+e/tol2mKaSRGDYk/djOevGarUkhEUlvFIOUYsvzKeep61It/OPl&#10;mHnAY+YcMKvx3K3aK7BQSOmP8etNls1I+U4PqDRcdiGK1hvl3xHJ6n1/KontZAzoY/MiBx8x5/Om&#10;TRLbSpskZZQMhkOD/wDXq3Y6xJDuW5iFxFksZE+8ufUfWmIypdNXcTEdjddrj+tQxaddPOUSMg4J&#10;zjjpmuwiFnqEW+2ZW9QOCPqKlKtGFQEDA2/KMfn60AUZoykX7vMZUE7Qud2e1ZVxpEtwTLGRG5Aw&#10;jHGc85FdCAIYy6oYskHdzg4+vSmvFtGPM2hgAAMY4+vWkM4wWktu5EilT6nofpVqyLW9woK+Ysny&#10;sOhHzHH9eK27iaMWMjyeX+7bacAnI9x14yKyv9D+3BUYwusmATyj4NU9UCdma+QmRjAx161c+0PL&#10;tHkN5A+Z2YZyKqMN3Bx7ZPFNknusiIkjP+etZWNL3NV5YmgZYnCHb9Pp+NOVwsQSVtp2jqOKy1fA&#10;AcBTjPtSMWZk2/3xnr9aLisT69J9mtEkifB3AAE8flUVj4hRxtu02nuycj8qZqthLMrT4MpC4WMv&#10;hQPp1rmHlPmsGQQspwQo4H+fWrS0Jujuo7iwnDNbTeWy5zs+X8cdKyby7he6IV8nHLdPxNZNlIk0&#10;sanBy/c1ryKu3oMY5poljDeXC8rO/P8AtE1espw7kTSl9qZALenash0jU4xgg1S3sJRyw3cHB6Cp&#10;aGjoIb6JjiTIYbmO/uSaladHYsQpaWRQPXAx/wDXrEaVAzDYyovCk88Y9akRwp+Vhn1FIrl6o6CV&#10;1mlTLDaCzEYz/KqE2k5ZpLYlS56njGOeD35pLC6SS5SF2wpGSR69hW9DIJC3luNqtgBfahNtkuNj&#10;kzJewfISJMf3xyKK6e8lSMbmRGLN3bmitCGYTOLlMRMCPWpreF7eDyxKoUEnkjJ9vSsK3s0hkYru&#10;5GOTSHTYpGYsz5Y8AdqrU51GK6nQl4I0zNcAqPU5/On2moW9y/lW7Ftq5+6QKz4UVolRvmXA685r&#10;Ut1RB8iBc+gosHOrE8IuGuCzsEiXIVR1b3NOvLWK4TbJggjHNSxNxinSSKi/OQo9zSZrBnOz2stm&#10;WTiS2fhkbkD/AD69fr0prfJa+dbgvb5KksMkD6f1rdlbchAiLKe7cCs+3tvKvg0QYqWzLGpzn39/&#10;85qS3FMwHhlhc3EYcqTl1PDD6469KkklS5keG6DHa2FlUcjnjk9R7H9eBXValAbu0KQbfOBwrA4K&#10;1h/2bFHeINRiO8qApLfI57//AKqE7obVjJfSrvzD5X74Nyrof19qlGjXUwBymU+Rgzdx2ro3B58o&#10;BXPpwKihgXzX+cjaSdh7ZHXPfvQRdmP9lnsonYIjZ+8U4br/AA4/nyfpUEUy219CoIa3kG5A38Oe&#10;9dFI0EZ/eFee3UmuXv2SG5ljTBfcSX7IDztHv70xL3nY059UWMfIBgdCeBWVcalLKGBckeig8VVJ&#10;KOHIU/Xmo2T04J6gH+dBSgkOWcLG+FPzcAHnHr/SgSNwFBGGyB1x3pgIAJA+uKQc5HINBZtW2soA&#10;olGP71a1vcJKu+Jwy+orj0xkZ4AOSM4qW3umtbgPGSFzypPUehrNwXQvm7nXpMZHLbiyLxgdzSXm&#10;kJfqpIEZH8QOazLTUrbAUSYy2SGPtXRWdzE0KKzBWHfsahaMpq6K9potnajAV3Pqx61b+zwdQo6e&#10;9T7QV7fhUbJhiw6nirJsVpbK0fI8rDHqRWfc6WqkMjogAyXc42+9a5wF5xVG/kX7HNtP8GCfzp3F&#10;Yor9htmWTdJcyqc7ohtA/Hqf60HXLguzLHHsA6KDu/M1n2xDYCq209dxyTV37NG6bujY65/z/kUX&#10;CxYF1HNcwlpSGIyQ3XkcDnvVx4o5ImRhhMgkVg38G5Vypbbtyyn5hgfrUlldTw2MpyZtrIFBByBz&#10;n+VUKxfvLUtZyxBsbm3Z54/wrBe2a3uI5G+4pB3Yz3z1rfS4SeKQK4+VipyAMEUy4gIjCqaYtiub&#10;sLaxuknyPk4I449qkiuGaLzCmCB0Jyp5qC4toXgijMnlsM/dGAM/hUpWQXSwMT5O1VjbPHApMpal&#10;2TBwQu0Y6DoKjh5lPzcL1Haq007CYrt2gQs+/lW4OPyNVLDWVld47hcHqrKMZ+tTy63HfSx0SSQu&#10;Csikg96o3vh61uy00E2GxzuNLDci54tyrHgkNw35f15qV2cMo34PXrx+lUQZI0CW12SxM80g5CqN&#10;oz6HNXplaLyxMyeYQMhDxmtKOZ3iMkoVolIGA3Of84rHurWKRy+MsTnfzk/X/CgCOVkDc8VUZVN0&#10;Tn/dzxz6VLNbjnDuc+p6Vn3d6hRVh++nLPjr6AUmrlJ2NQoP7ufYmoHRQDsUZ+lQ2195yEOu1lHP&#10;PWpgRIcBcgHLVOxZEm63bzARvHTIyc1fSWa2lG6UeYDltvOCRVOQZnVCew+mferHkR5OACSOAema&#10;bYrF1r64kQKzggndjPNFV7dHXIdgccAjvRU8zFZFcHccntzSqeoHJxnp1qnbXCmEbyFOduc/59qt&#10;wXAjJYEkEbT6Eemf61ucfLrYuRK67S2F44z1xV2FjwFyfduP/r1nmMKxaP5lJx7/AENWVuooVG9g&#10;pPQYyfwx+FMhqztY0IyXuPLeUhSm4BPlzzgjPX0q1siijJVQCfbrWYLpQIpQ2HBI2kc8j0+oFWYJ&#10;ppoyFUHcQQX/AMKlmsSx5RyCzll9O4qpdXSWt15aMBuAYANgk9/5VfWAkDzZGb/Z6L+QrO1W2QGF&#10;1jUYJGQOh61Js3ZDob22UNmMRf7RbGfU0mpLaX+nZklxErff7D6+3SqCKjSbnQPjoK2Ps/2qwaHG&#10;zcuMdMVVrEKXMznLtFtIYDKGKbigZHJZcd/fj+fFRLJ5cTOGZ1DAq4k4J6emRWzBpsiwtDevE8JH&#10;EYHK4GMg+tZtxpsVoZDB+8jKfMsg/EfypWG7XIVu0uBiRxHIT99Rwfr6Vm30Msc5aVcbjlWHII+v&#10;etKC2ixlfkVv4O49aSW7WIMpXzYicFCRn6+38qAja5jbiOgwT+lNIJIPJx+daVzYq0IurUeZE3bu&#10;PqKos2EwMEZJ9qCyKMDKknOe2aGPOR36GkwT8ufl9qDnIyxx79aBgMjnnH06CmlcE5wT6VKuwRlS&#10;m9jgq2eg/Co2VecfhQA3GB+VdLokqvYKm4F4uGXPOM1zSnAP8hWxp8Kwv50rES4yFU9vSomroqG5&#10;0CsyHKnHPapPtUg4LLz3K1kC8mByUBHp6U+S+jCI2G45wKxs0a2NAyl8gnOPeq2oTBNOnJOOBx9e&#10;KqCS9uEZbeExqeTJ0A+pPSmW9rGYZ42le6aQLvWIkjg8fMauMdbshvojOtWYICCSScYJ6/55rZtV&#10;nwpkRkDDgNwfyqvFcxWwKiSKHj7lv+8cfV+marRXqraySxoEJJ5Y7nP4mr3EbhTcuMe59qiNsvlM&#10;oGPnB/Kse31yWKTZMvmJ6/xD8a2be8hniDI4YE9uCPrTEVp4v9HkUgtufPHBxUH2m7hK/MLiIdRj&#10;5gK0JgGAwO4HWmvZRSn5zt9hxn8e1O4rDoWgk2qULSNH5hRsjAJ9veoJLOSa6DqNqo3yE9NwH+RU&#10;Fwt8jiO2DRjbtHl53EfXv+gqzb3C6Zbqt/OgclmaMHfISTx9Bgd6A2HTxLKHMoKsYdhcZI5POBWa&#10;mgS795dI4s5EjnA/LvW7YahDfsFt2AcAkhhll/PjvUl1ZSyEuHLOO7HJ/wA+1AjnWfTbGQFElvZl&#10;Od7nYi/Tv6elNXXLq5kJcrngBVwBj05zn8a0LmzkbiSIA5GXBxxnmsy40+FZtkb7gOjqOPyNAzQj&#10;1tYonikjK724UKc+5/lViCcXEAkRtwPcetZlroN9ccNIqQ/32br9B61qx262lp5EJLKuf3h4BJPY&#10;d6BMqXRKIzHd0z0xXNkkkkHPrW/cGUiRJRlBx5mP6d//AK9ZLwtFI3Vsjhk/qKaEyKOKVymwZ9Np&#10;5pXkdiDuPqOa3NFso3BmkCOWHAHXHv261ONLh81pVgDSN0Uj5E/DvSuh2ZlWty+5GdXLdF4+9WpD&#10;iQbg+Rjr2qAWdxFcNKdz8HOemcdh0FJbxy2/ABK9SO9TJdi4l5Acknn3zRUkYyvIZcdcjvRWRRyh&#10;Vwm3bweeO1S28xVGiZTg8cdelbiW8WOAM/T+lTx2hkJxH1rouYtGZbs0TJNDGX8xQshc4Bxx09eM&#10;5960Gtprgp9nLbCc7s4I9jjvUyww2byec6dA+0nr2OPfgUtxqiJJG1qmGPG5h8rD6fXFBLjcsw2D&#10;xWjxGQ5bkDPcdPwqPUfEEGmTeRHAZpAMv8+3Ht0PNMfUybbCyAT7fvMhKqfWsg401BIrRz3ExJEz&#10;ruwO+Ae+c0ArI6OHU5bm3hkhtygkUktIeEwSP6VXujLJKoknLhPmKgYH0rmZbm4upVWaV5SeQp6d&#10;fTp61p6ZFelfnjcAcbnPGOw5oBlq3E32iQuQE6JzzW3YZaIhzkHleO1Z8VtIMFtuD6GrkLPEPl4I&#10;465xQTexaliR8kcNVQ28QmDSEsQMbccfjn608s8gwxP0qRlYkHbyQDT8iW03dGFqWniaTFpGY5gN&#10;4AfO4d+v8qyZdpPlzkJMx6noT6muu+zO7hz1ClQB71zsk0Ook2138sythJx/7MPTtuH40jSOqMwv&#10;cWtujIzRyI5XjuCM9+o6+oqQi31HhlW2u24yOEf/AAP+fap5LeSzimt75HaMbShHOMnGR/hVCe3a&#10;NBIuJIm+6wH8x2NBRDLDLbyGOVSGHUHvUZG70OPer8F+rIsF8jSwjhZAMun0Pce1a2naDa3Nu0vn&#10;+cpPyFDjA/nn8qGxnMkkluBjAxz0NICAQOmPStbW9MTTp0RXJDL97FUIYfOu0jxwTz6Y6nn6UBYS&#10;zQvcD5SypyRjjNasEEk23aSZhnseR6Gta38m1iH2NViRvnbdzg4/+tVNtWSSSRbfcsWcBEAUH8uT&#10;+dQ3fY0jpoSrb7Ri6Kxsf4R8zH8B0/GnNFHEdwjSM+s/zH/vkVE8siQoEJhyTuwMfr1qnPKUdOc7&#10;jjcSB/OpKsWrm6ViAyNMAODJwo/4CKrG7ka1uWkOVRAAigAAk+lM2CR3SdiCnYN15pgeGNJF2lA4&#10;2qcfKTwapCa0MnLBt2dufU05V3qFGW4ziprqONDkrk+vQf8A16k8l3dYVVicDhBx+VWZ2ZBGg8sh&#10;jxnJI5wcfqKu22IVDucR87iB1ODjp7/1q1/ZQjw9zMlsvUBsFz+FXrSKBLfdYRISJMCS5PGfYdPw&#10;FK47WI7G3v2VPOj+QfMWPGPqTV9WiyVBMxHUR9PxNZl7fmPdHcF7lsYKldkY9ueTjj0qjcXt7dyo&#10;FZjn7scYIX8h1/Giwep0DzNvSNW2IQTtT146msf7KlyssjE4aR8r+OPrT4JZIpFW8dVkC/cT5m7d&#10;R271Pp7iTi2iZBuYk8sSc9c/4UwsU49Pkt4pD5ghRgoDt1654A5NWrbXJYdttCJrkk/6yQfNj0A5&#10;/WtFrJRgzlhnjao3Mary3AtoSLZRalv4iuZDj9fypAaDGCQ2z3A8qRmz5czZc8dh9acsUPMkUUYX&#10;bne/J+oWsbTNPnW8W7feGOQkkxyxOMZA/HvWukYiEcckpkkALb25ZiT2FIViCSMsqtGpYFiSznHI&#10;9B/+uoDIzZNwgzn5ZNuM+2O5/Sr7W7lxJI3l+7n5/wAqaHQPsUbu4ZwOPwpiKzW6hfMMgG/AQuBk&#10;eyjpWZqK29ssosyxmRwryt6nOeP89a0I4HukEzyMZSx5b03HA9uMVE+jyw26rHKjeW298jjkdB6Y&#10;/OiwXTHWWIYI4yqkqAGz16fz/lWjGYWjHz9eME81lQIYtwY8dd1ThEIwpBz1x3rNysa8ty3IIwG5&#10;LY6gcmqtxbSpEZI0x83TjgetTxIqDfI5Ve3HWpTIVmYI4dXA9wOaFK5NuUzl3r/CBx+dFPnbJ2IN&#10;xB9cUUrId2acdpEnRM0532DCAEjsKEJlyGJUjqBT/K2n5BgjqPWtTM53UILhJpLlwXRxgrnlfcf4&#10;d6zHuzH+7kyyjsgxj3B712kkayRngFWHNcpqummBjx+66q3932Pt/n1poNySENtJJG3sc5GOv9f0&#10;plzavcKqIucHIPoKr2D4IUkq2MH04/8ArEflVyYAwMFXdj5iOzAc4pmNrSLmiWsUETFWR5VPzMOc&#10;Z6DNW9RH+jZ3HA61XtZoLZiGeOJJANgIwOPU/jWii28q5aRXGem4Y/SmtBSTZFp7o9sORwccH1q2&#10;qhvlUA8c03NrGhVmhVehBYCkjuIASouEkI4GPmYA+pFIOUnWMD7x/KpEVccZqlLfxRthEJbtmp7W&#10;SSaIvINpJ4B9KB6IsKyFioOcd8Vi3mmRs2+MlXRiVYdQa2kTYAF/OmOmSTnFI0ictl4ytvdgvDgn&#10;Ge57gnp9OlVbi1aDdPZv51u3DKV5+jCunurBZ0IcdeorHkiuNNmMmC6dNxGQR6N6j+VBRiyWYmVp&#10;LY7WHLQnqPce1PtLueyt90RwyykMjjIYEdGH4VqTWUFxun084nQbmhBO4e49R7inppb3KL9vRYTI&#10;N2UXkgd29OtDYEV7b/2rbW80B2yGPIgY5JHfHqKo6XbTG9UsGQLlT+IPT/OK3xptqUhiLtugbbH8&#10;2DnrmrbKUOZACp/jA5H19frUXurIu1ndmb/ZsstklpEwiQfLIzHnHoKkt9EtLYfMXdsY3Zxj6VKk&#10;728Ey3JAjU8Ox4Knvmse88RL922UyEcbm4H+P8qlX2RT7li9/wBW8YJ3rJnCjlgRWTdRZURzMI8s&#10;OPvGmC+nuSVzhm/hjH+SatQ6NNtE908dnDn78pxn6CqSsDasU0cQkFVIP958HPerpsLm7kRoU3bX&#10;3MzDgf59KkW4020kAs7dr6f/AJ6SLhR9F6n9Kh1O6upoQLrKfONsYOF/LpVE9C0bWzjcC5n858/c&#10;hHH50Le7YsWyJbIWOdvU/VqrBVjmIGMbSBg1LBbs0R3bVVT99jgcjpSRo0t2VWUHL5Jc92zk1bW2&#10;kuraLZnKoSc8Dqec9KCLeIkrGZ3HQvwg/Cr1lFPLLHNertt0TKg4Vd2eOPYUCZWa322YW5aS4dXw&#10;BGD6cDcajMN7dny7WPyIyBu2cfm3U/yro03+YSFbD46jjHpj8aq6g1tMwg3tKdwyq9BzznHSi5BT&#10;0zRlhYZLTFxg+XwgHfnvV6RUgUhMHZ8vlwjd17HsKfb292Crsy28IbCwxr68cmrCLHAHjjRdxzu2&#10;Dv6mgRHEWVQJFKRqg/eDhjzin29rAkskioHmJyxPJJ9Af8KV8YO9sgr1Xnv0pokdY/3I2Kecev40&#10;ASS5Yh2dY1BwB94mq+4IWEZCOTy/JJ+p6iovtKeYyo+7yxvOPXnv+FcvqGoXt6A21liIyUQfL1PX&#10;17dadgsb99dCGJZDGZt5wGU5H51iNq959mM6kRs0m1QFGAoHT9ai0t7qCQi3kZSfvxkZUj0INbDa&#10;XJcalK9tGEiwN2fuHjnNO/cXKR6ZrEIt4opRsZVzz0wOM/pVy51O3UFC2GnI24OeOBkmse9ht7CR&#10;kELSyYwVX7o/GsySS4u50O07gAAoGAMdsUBZXOsxng/yoVAr7lBqrDcsXKOAD257VbDZ6Kfp3rnd&#10;0b2LSnzFIkA2jnmqc8vk3b7BluFHbBxSJqBj+04iBEJUA56k1R87cTI5+ZjknrzTin1FZGhp0KTS&#10;v5qBwB3boc0VnLeGAnY+3I5A/SitLEtG8jGOXySwMoG5PV1/xq3G6yLkcY6+1Y8ziU2cgk/i2xyD&#10;uG4H5E81eikbczYKuOHT+tWZFlxsO4Hj+IVXuoI5oyDkhh9asg7sFMfU0zGD8mTmkBzo02aCRzsB&#10;iHzBs8j296jMgBwe3T06V0+CwII4IwcVyco2TumMFTz9apGU1rctxRpc2iiUElRggnvTordIA3l5&#10;wex6VHaSjdIvYgMMfke/t+tWA5JIx/hTQm+hXmsopptx4PTjFWbSFYixQt83XPak3HqcfnTkk545&#10;oC+hdiVM7ivJ745q/CRisyN27jjuavQvwSSAB3oZKLfFMkU7wwPGPu1EbpS6xxLvdwSOwIHXmnus&#10;jY82Tj+6owP8ak1QF4s4JJb0A5qOVS68wAr33Ngke3vUvlhB+7Cr9O/1p6ybvlYAeoxSLOf+zfZn&#10;W7swssIz8vQrn09DVmO/iu5IRvIJyrMeMZHf8RVm3X/Rxs4eMsmeuQCeCO4qjdacTL51r8lwvPlk&#10;5B9ceox+NDRSZcAEErAKCsajIJ5GfQ1N5qMjeWCxIOB05rEsLo+a8d1u3ScbcfdGeMeoBrTWJ+u4&#10;YIwHUfKR/n8azasUjnLjV1S8aKNBLYg7Ssn8R7sD2OfwqOax0qFvOkuJ/K7QrGd/4k8fjWhd6TG8&#10;peLCyoMFTz+I/wA8U+JkuQYZVB7g+1XewctzPi1GTDR6RaR2y95WAZz+J4H0pyaPNPIZb+4aVz6s&#10;SfzNaqWyLlUQE9+KSWaGIEu272Q9Pqf/ANdTzN7DUUQJBFbOixrjd1Aqvqex4ds8ohAYHA5Y/wDA&#10;f8aRbm5u38qwg5PaPr+Lf0ofT7O0Yvq96okB5t4fmbPv6fjTS1BkcUy78WkOXPR3+Zvr6D9auLaO&#10;il7yVLcMcgSHLH6CqyavJ80el2yW0XQSEZf8W6Dt0pLazurw7mDSs3JdyQB+PU07BzIuC4hiJ+xx&#10;7nzxJJ29wO1QzebdlX3NMQQP9kHI/wAa0rXRo0Ie5YNjnbjagP0q1csv2YJBH8okT5vur94Y+tMn&#10;m7EMOmzHJuLhlU/8s0J/U1ZZYIYTHAgA/wBkcD8am8ouczOX/wBkcL+X+NJOB5ROcAED0xyKCb3G&#10;Hc/+sbgfwr0pwwq8fKB6cCs691a3gBWEec498L+dYz6jPdTMJJCVB+VFHA+g707Akb0t7biVkQ73&#10;Y7cr93gZOfWqK3Q1WQJHI8bx/MYh9wgHrnr+dNsLGWWGJnYK/wA67eu0sD198GmT6ZdWFwslmRs/&#10;i2fec+/qPbpS9CyZbCWzSYORl4gBtOeST/jUumQme1NjNbpsjAPmxDGPqTwT9Kr3mp3EdnM8ggaR&#10;BGrRgZXJ6kise4166uiEudphHSOMbVHvj/Gla4XOkEdhYINkZupN20KmMLzjJqpLqcl1qgs96iJJ&#10;AojXjof1qjplz9ou4kR943Z56j/P4/hVuBIZbyO6Ma5DNiVflwQCeQOtAEU0iS3UmTj5zn8zUZtU&#10;ZwGPC9h1qvtlt081cXCOTgx9j7nsfb+VOsroyR79rccE4wB+PtTGaRSNj8y5PQEf561LEERhhj27&#10;9v8ACqqTtKQkSlyw/hptzHIkLiViM9QDzjvz2o5Uwu0iqdSR4ZYUUs0k7OznpjoB/KnDy/JLlwx6&#10;bF6n8egpbLTpViCtGFO0ZyOh/wAmr8NgsXMuGJp2QlKyMOaG4ldirBVzn5R/Wiuhe2B/hGB0opk6&#10;GRBei3LQzEPbuQ6hgT5bjofoe/51vwT/AGy3juo8CUD5lz19RXD4ZiWY55C/nW34fvsRi26Spkr/&#10;ALS9SPqOT+dITOlWRCoZCSG9e3tTw+elVEkVR5oOYm++R2PrUk0ohJB6+goESNIEXLtha5fVLhPt&#10;0pAIz056fWtK4uP43PQ8dsVzs+ZJGZyee5oHy6Fu3u1+0xA4AJZc+gP/ANcVoh8HOcg9K51vlIZB&#10;yPT1q7NdyI6lT8jjOMcZ9BVJmco9jXL9MDJ/IflU6Q4AZ2CIRwT1NZFtcNJHvYAcnIHT/wDVU9jq&#10;eZ5Le4UeQuTuB+ZSO4/wobEo3NdWTOUBY+rD+QqxGVJzIcgEY3dB6YFUGBiIyQVcbkdejL7VVgW4&#10;abJyTk7d3J/AUWJ1N29fymtZRwVk2/8AfQx/hVgOPLXcwXA5JNZ9xLLPaMQiqsWHPOSSD+nT/wDV&#10;WjFapu3t+8bqC5z+Q6CpLUe4GfcP3UbSe5+VR+J/pTGgZwTM+M/wpxj8ev8AKrJyao3mr2dkh82Y&#10;O4/gj+Y5pFjbeTyJZ4pc7RJu8wnPUZ5/xqxJCpXAB45BB5HuKytM1iLUb+ZZFWAyBRGrNksRn9el&#10;aRD2ucAsn930+n+H5UAU7yxS4wZD5coPyTLwGPv6GqsN7NYytFeZU/3iPlf6+hrd4lj3LtZXHfo1&#10;U5fs6fu7nDRqcqH528cjPpRuO9iM2yXbLslCENv2sOSfrWXdSLZSoHizKvy5HAHuauteiS+VbePM&#10;ZYDdj88VqSrHMTHKokB4wRk//WqUu5XPY5fUtRMexVYHPbjH5VQtL2H7aG1BGmh7hDjGe+O49qu6&#10;ro5XVHRZMREAgkZPPbFXLDQCfm27P9t+W/D0qrWBy7EWpm/lQC0kjisW+6YMrn2J659qgs9Akkwd&#10;hP8AtP8A4f8A6637K1jhtwY5CsxJGPvbsE9R3q0srF1jdRDIfXkH6GmSU7bSYLdd0rbscZY8D2Aq&#10;yxJ/1Ue0diwx+lWhGBz95vU9f/rVFKyxqXlZUUd2OBSENSFGO5zvYf3ug+gqO/2JbhmYKvmpkscD&#10;7wqjda3GgK2qb26B2HH4DrXOXd3cX2pQrK7ykMCFHIB+gp2GkdPca5aKStsDM47j7o/xrOW+lurn&#10;Erbl5wo6Dj0qgkH2fJuZOc4KL1I9/SrkckmVdVVIjngH5hwcEn6/lRctRIVtUDD7RJs5zsBy3Hr6&#10;VA1xE7NDbL5aAEkj72RjvSBAUYu6ohGAW9fYdT3p8UsFrHtjRix6u4yfy6fzpNmijYm05JbJhM0n&#10;7o53EgYH0Hc+wqfULq4vLXNnKphP35c4Cj6dc/X8KzrqQyxsd5YsRknnHtUFpZ3kkv8AowbcP4xw&#10;B+NHmKSGkma0nhhAJaVWwThiAMDis9kZTh8gjt3FdJdNa6eqS3Hl3F8vIVOFB9W+lYd159yXvJFH&#10;ztg4G0Z9AKa1M2TaGNuqLJjiNHf64U1u6ZHI+mkvtZ3UnP1A6isPRkLTTgcZiIznoCQDXT2DQSxm&#10;LcoRBtIBwPpmpb1GlpcxUsZ7echG8gkduY2+o/yK3EV59PS2uY0jHVxD0b2P9a0UiSNAqgIqjgCm&#10;Mp6kZA60PUVytGLdflhaJGI6LxmqWtBU09mRdzOQgYDJ61NdW6x71DNiTBBHp/nvUphWUQRkBVQg&#10;9B84FK9mNrqJb4hHksC3l/KrHvgf/qqXY2cn5c026urSzYvNIqORnaOWP0H4fjWLfazJcMFtVeLH&#10;8WfmP+farsTZs07m5t7Y4ncKxPTqaK5jaXcl2YseSx5oplchB5WYhyOhUjPccg/0qAO6ShlYod2Q&#10;2eh9auRt+8JIwsnIIPQj/HP61BcxiOQqfug8kelIk3bXUPtduY2YCR1O4YwAT3H14/GrVtJ51usM&#10;hAlUYjbPU91/McVzwjaCXzowfk5OQOR3FalrIksTCDkjMg9SD1+mMfrQBDdvNI5ULswTnceeKoeQ&#10;w5HbHXtW7NH9uhMgA+0Rj94MffX19/eqG1mBIGOex6fnQVuUjC3XAI96gZGRCDuA4OK1o7dnGQMn&#10;PHBPNXI9NJGXXg/r/n9aZLRgwySA4wGB9DnNXreB3mM8kbBehPXOeMda2YbGGPkoCferkkW+3dF4&#10;BBxii4tCta2720BiZS0PXbuy6n1B/pU/2TCAq5dTzleh+v8A9ei2uVEEfnuN7JuBxy/qcevX61Vj&#10;1qAXJjWN1gb75bHDf3gO1IC3IUt4GDssce0gknA54qL+34YLCEorTSlADjhc49azNUs7mW5VHlEi&#10;y8xyE/KR1/D6UljZIYR5yNM0bEL2UjrnPpyR+FJtLcpRbI7vU7/Uj5URYqf4YgQvXv61XTTniwZ3&#10;OR/BHgkfU9BW8IS4KKMJ1EcfyqPqeppJBbQALK64xt8uOpUm9irJbmLdac2VFtETIW4RTuIHauks&#10;rmaG3SLUXj80namW+Z/r71mS6uZt8cGYTtMhCL1HHeqt9FPHGbsAMiMVcHvnpmr1IdmzpZEljVmR&#10;QuTkjd1/Hsax9Qu1iunSNiqMBw60/TNfjOyGYs4J2q+Mkex9an1eGPdg4YFeR6daETLRFOzvUthy&#10;jvnod3GPatC31RWGQNmO3esNxtIUHp0HJxVzT2TzUEjFmP3c5OPpVWM7tnQxJG5E7J8zgHJqaRWZ&#10;MRuUbscZ/OqkjSiEFDgHqR1FZqSmLVINzEktjrnNLl6i57NI1dPMfltGQBKHbI67vmPQ96lujAkO&#10;bpkWP/a4/Ksy5ublIp1W3ZVEhcORyue+e31rLlla7+eVyrjq7Mdp+pPQ0rGxoHWFjZ445Ds6JLIn&#10;Kn3HcVlXZunm3zuXB5Ry3yY9QegqpduYpHiCZcd34T/6/wDKo7S7ubdmWT98jfeiYcZx29D9Kew7&#10;DrueOBACwld88KcLx6n/AA/OqQvpndVBEakgbY+M/Xua07uwS9tVlsOVQE+UfvqD/MfSqNtplzLi&#10;SOCRo1bBbBpDV2SsJjGGYIQvLSHhQO3588VKurTiMJHGJsD77pwO3ApjQeVtt5UcRE7vnHT/AD0q&#10;eZpCIYFjBDtjcq8YPv8An+VLQ1s3ux8rQahAtwkeZ0wNv9BVbyLie48pImZx1GOh/pW3bmO2h8y0&#10;AjdjsZCcg+lZup38txMttbFuOJcdGbOOT3qU77D20JbewtYcvczB3TBZUOQD9e5pJtTkKeVbr5MQ&#10;4AXr3/L/AD1qu9vNa2cwLbXLBnCtyB7GqttvFuX2tgnIJ6t/niqsF9dRyRCUAqeoyR1/XrUE1tIp&#10;2+YCM5C81ajbYgXABJ5I7f5/rTiDN91fkHbufc00DimVLGRbeOd2cKxwoXPJ/wA8VrWrI1igXJy2&#10;fxrDvf8Aj4K46cD3pIrmRcAyMAgJX6n1pNGcZW0Z1VteXNuCGPnRAfdPUVY/tcyKRbQl5P7rnaB7&#10;1iWeoB02yjaf73ODV1AAyzphSBkY5pXtuU4plvz/ADAqSQMJm7gYDHvxUtwJSzKJBE+zahJGPz/r&#10;2rOhEiO87yN15YnJ/wD11ZsLoyy45bccPnkj0/8A1Un3QctjHkidpCk4ImB+8e//ANemLAQTuyuP&#10;XrW3fWJtoHlcrPEvJ3DDJ9D3FQ2lhJfQrM/EfVTIuGYeh9qrm6gmjHcqMgkdeKK7BtOsWX/j2QDr&#10;1NFHMHMjhbKUCdUkBZCfr+n40X+1WZM5OMAD8MHP+etVpD3PUd6lnlNyqyvjzBwx7n/P+NMxLVud&#10;9vGG5xwMnpTrQC1vQPMIhcHDHgKf8gUmkxJceaH2gJyRjjB//VVu4t0azkhiQsSScjknvQBsRKCw&#10;kjGyRTnjsf6g1KsMTqHRABnDLj7p9P8ACs3R5LiOyQXKbDGMRs/G5T2P0rUhkMhEsIGx1xubow+n&#10;WgVx0cKryAOamCDvQGA6HP0ppck4yMe3+NAA6oq9QOKz9SvJI7dhaZL/AMRB+761fK8ZHzAdaPJV&#10;lBGGH6D8KBo5WC3edEkWVYQGJLl+Rg5xWgZbUiWWJFubiMZKqeD/ALWP503V9MEe6aFNyt/rEz/n&#10;86yY4LgzRmzU8HKsg5/H3/z0oZa8jZsb2KaDy51Z43blf+eZz1FakChYEjDeYFGAx4Bqh9j2RtdS&#10;qI5lUO8a8hueSK0bwR20bTSSeVGOAoHX2FQ9SrlS/a4yqQDIx0BwCewrSs9OhggCzIs0p5ZnGefb&#10;0FUtMne6upGdQNh3de56VrhsHrxVIxm7aEY0+yJJNtH0weOo9KofYZbieYTOPJ3YVeuQPX1rSkuF&#10;jwjMAx5PsKx77xLZ22UiP2iT/Y4UfU/4Zpkps0Le1tbJSYowh/iY8k/jWDfXMr3m5QNrtznkY7fp&#10;VNfEdxMHS4VdjH5duRtHTHqamiulcAdD154z9Ka0BruQ3EyRSL5nJ7bR0/wq5ZN5e4lQxYjIz15q&#10;CeJXGXXJAzzzirVjjd3JB707k2R0sG10VsdRURsYkuGlVfm6DP8AD9KS3lCxBmIA6cmkmvQMiMFj&#10;6ngVIrofJLFCP3pH+yMZP5Vham0OpFbaC3Mb/wADAgZOO46VdmBMzcZJJ5JqnFZmfUEdpMRKckAc&#10;t7U7WQRk2zKt3lEjW1/njhcgAqfQfn0/lRd2bxx5HzIQcMO3+eODWlIyXkslnqCDKjCXC8kc4wwq&#10;hOLzSGaOdfOgZTtYc59OaR0JlITSwx2skTlHQfeBxjp/k10mj61E6LDdBIZCTh14Vz/Q1h+QLm2j&#10;e3AWTGRD3A46eoqJdMvrkZSF+PlIbp+BoaTGtjqNca2axdZpPLmjG5CeD/8AXrldPMr6gSrMRhi2&#10;T9a37a2n+xRW08PnxhdrAtyp7gGpLexht0Y2QG3q3HzcdjnpU3silvqR21tIljFEsfzlcM3ZeOak&#10;h0e0t4tpTezcluh/TpU+nyr9nO1dh3EFeuKivL+G2j3SSBAc4z3+nr+FZrQpt3K1xEPJuLYsSNoa&#10;M56gdjXPb51cl5TChbKqO45HA/z1q1da4ZJSYIvmPyh3Pb6dPzzWVOzPM7SEs+eSa1jciUl0LTyh&#10;uA429feljm527ig7buM1HawSzMNqEgjgn+lXEtQQVcFuxyOQaZa5nqUXYi4Dk8ZBBHektw25nXaR&#10;nBFPvIZI22ncVXpnt7VY0oIY5FIySc/hRexmld2FijkCnZtBweD247VMt1Jbx8fw4BB9KnuFiEQ3&#10;kDOB19x/jTJohcgAFW56ntgdaNy3oTX8v+jjyc4xnIq3Zfu7dZG5mYA/Tv8ApWKkdyjOrv8AIDgu&#10;w4Ax2ArorS1luoIp1kUbhghhg1LVlYOZMuQXQnURSAEsQpB5zV/gewArCKvG/I2yIc8+takF6JRw&#10;MEfeBqCWupZCqRuU9e/rRUTHceMj6UVViLnmp+Zhnv1qS1glnlEcUbOT129quf8AEvtiDh7t/T7q&#10;D/GhtTuDIu0qkSEN5Ua4B74PerJLEGnpaF5LmfbngonJIOMZPar8cyIfKUeQqjGTyT+Jqi90iNPv&#10;gZI533YfgLzgkevapfsywv5TEuc7o2J7YAP8v1pALewpNEHiJWVPmVyxz2/OrmiS7rAPJu4crIOm&#10;w+tVMsx5KgepHPHoBSJctp000gjYhkDBS3UA4JP55xQB0O1WXHb2pqDL7HycdM062ZGt0dJd0bLl&#10;SRjjtSGSO4bZE/zEfK2OCfTNAE4AHrxTCoiJIzsY8j0NLbyFsq+N46+9TEfQ57UCIHSMryuQe3XN&#10;ZE0B0m6+0RqzWshzIo5I9/8APWtkDySASNhPBz0p8iBkKMAQRjFBSdjB1LWrMQGGJGm3qdp6D65q&#10;reXUc0cV1PE0r7QFjZ8Rg46+/wDn2purWBtXYjc1vIc+uw+tN06VUiVGO4pkBgeOD1Hr3otYq9y5&#10;LcXUCo6yeWWUHaFwF9Rj61GNYueu5Tz1xS3bNMHH8IXr2+oqh15HOPWnHYxqXUh2sX73A3HciyEM&#10;Rk4Ix0rIJbOe+a1PsU94hVCNi8kseFqV9FS1gkkuJ0GB8hximOL0MMk4xx69K07K0upiGaIrDwNx&#10;GPxA71d0yzW3IZ4UlfaCWP8ADn0/zmrN3cy52hgoI6jqaETKa2G29kckCYHI6Fc4rQih8oALIT7q&#10;oFZemkG4Uj1INahxwCcZ6/SqsYuTHg+rEnrnOaU4A+8B+NVvO3MRH82O46D8f8KnsI5i7Gb588g4&#10;wB/n1qblKDerHxwPPIXJYAngHtV6ONI9qjggZ+tKoG/GeRSySbB+gHrSZcUZuo6bOkz3li5Sdh8w&#10;PRqx7a7e3DW86edbnl4HOWX3X/P9a7Ij5QGPHr6Vl6rp8MyNKWMci9HHc0rmyZQ0rTIZmF0pJijy&#10;IkPBHufwrSZzEQJzlTwrdx9ayra8l02RY7xSjEk+cOc5P8VaObbUMKpUODnZuOD9P8Kl7loW2lZJ&#10;RCY2LsSxYHhR2571I8LNJ5sTeXKOAw7+xHcU8QvF/qssB/A39D2/lTo3VsMG4BwR3B9KnbVDbuYw&#10;m3xTraxrDdMxQK/3Wbqdvv7GuWvRcfaX+1FjKOpaug1NLeSK33q2TJLJkNjPOM5/D9KGaO4RYrwe&#10;cNpKygZZcevr1+taKwmmzmURnYBVJYngDvWlbWLCVGYAkAFlatE2QtNrQkPHt2rKvOeeee3amqCC&#10;SGAOe/NDZcYrcsI6hdqKo7EYpYpVt5yNqnf3J4BFVjcCOMkuAgBHNZF3ftK+2PhAevc1KV2VKSW5&#10;Jey+Y8hLZO7P50+xdY4MDPz44x1qgMdfvE+9SxCViixLkgbjk4AHuTwP/r1Zkp63NCWQu69CCeBj&#10;r3qSM/6RHlzHwcsDis8XHlsd2XC8Fl6HP17VIZ13fKSQV6g4257UD5kzdEtmsaorZ3cAD5g31/x6&#10;mrdhPPbRpHcksCWbef4cnOP1rn4HQKI0Qbs/KO3NaLXQt4CQN2Fzhu9ITXU072VXZGwoz8o55PpV&#10;eEOiod2ZB3rlbl55pkchgzEsufrW5p1+zxBLkbXHAcDhqmae4QfQ3oL4qpEkYb/aHH6UVTX5uRg+&#10;hFFZcxXKjiCRtFPiR34jBZwQVUDJx9KtG3t4eZ5TK/aKI/zboPwzTzcXAZUsYhDHIPl8pfmb6nrX&#10;QYEptWjMdxfXSxsyYZTkv0xjH0q9BdxzxBYODGDsaQAnOOPYZ5rO/s0R/vNRnFvnnbndI34f1pU1&#10;K3s2xYWoX1kkO5z9Ow/WkBsW6gwrcP8Auwwyxl4/nUV3dQiRAsfnFjszIuFAPXjqfxrOW5ndjK7s&#10;4LfK7nsR29Mc9Ku2ulTXRDeX8uMFpO/4UgK0d7Nc+dFdgeW8ZVNgwsR57fh3rqYnS6tI3zhZEVhg&#10;Y2nFVrfSIUYNMxmI554UfhSaddAxSQRgytDIyLs5G3qDnpjnH4Uxk5Lyg54uI+Tx98eoqeKUSIDx&#10;nvTGH2iMOjBJoz+KnuD7UxWJ/fIArg4kT0NAiwxBXBXimodpEbng/dPt6UCUMoKEH2PNKyb0w+AB&#10;09v/AK9AENxD9ojeMDKngse3096xV0qeOdoE2SW+Syhs/KTxW8PMf5c/KO4GKesQHU/lQO5mDSws&#10;DksWZVOD6VhAYOOQ2cV2oAI29ulcZOPLunQ8FSaaM5omt7h7cvJGvQZKdc/Qfr+FQ3DNdBJ5G8we&#10;nZT9O1PtJNtypIwM85+lSW0SRPPhusmMZ6en8zQTeyLGnB2tWVuoY89cjAp01i90QN5QewqiL8Wc&#10;hhaLKMd4K4zn1q7a6nbyERtI4JHQrz+dO5PK73JbbTIYHDKXZwc5Lf06Va+zNGxk+8h6x5zn/PpQ&#10;L62iUlpFUDqSD/hUb63YAf68NjsoJoKtcswRWxw0XzL2AHSrCqw5diB/dU1lLrcMmVgRiM85+X3q&#10;G61C8mYJbkJnqQPp3P1pDv0NwyIjKi4BPRRSpHvnDnPyjArK0yzeKTzppS8hGOeQK2outAr6lhTx&#10;gduKi2bmzjKA9Ke0ZPzKcEjn3p8bduhHapNind2UdzEVdAyfTpXO3EFzpcm4q0ttnhh1SuuYENle&#10;p7etRyRJKjKQMEcq1A02jEtroXlsrSSLnOFkVuf+BCrPkvnLNhscYGSR/UVQvNJmtpTc2LYA5eIn&#10;hv8APrViyv0mVtn8P34W4KH1FS0UpFa6gFyQjpskjBVR2PuPrVO0DQXgWT+6VH5j/Cte7ZfKMyfv&#10;ELAMQOVGO9ZN20QvNsrkfKArDnnPf/GnuUmTSSmzLNHtKv8AeRuVb/PrUEuy6ieSxYO68tCTyv8A&#10;jVbUZ54THIm3HOHABU1nq6SSpLanyLgHOM4BPt/gaaWmonKz0IJ3ldsSnp2PGPwqHb0rYE9tqB8i&#10;/QW10OBKBgMfcdqpXlhcWMm2deP4XHQj61ZnfuQKv3Rng/mKV5GYGPIVM52jpn39aVFCuhxkA+vS&#10;rAaGFP3YE0h67s7F+g7n68CkBFArGZhg4A59Pan+S3mKgYc8+1Qo/lvuHJ71N5xZnk74x1ph0NC1&#10;TKoQuGYHd/s89APTrTpNrEFhldwAYH+dVYrra6xs5A2D8yM1KJSd4+YnuD3HtxUlp6EstuGxLEmW&#10;XoB3+v4U+NVmiyvbripbPBQoevcZqaW1DktG21sAAdhU8xVhlv5kQKoeO+aKTFwgOYwQDhSOMiij&#10;lTE5WMv7Pa2y5u7jzW7RQ/1NKdWkRPLtIkt4gc4Tkn6mq0FnJM2AM88heT/9atyx0NuGkBT6DLfn&#10;VGJjfZZnnw+eTnnlm/D1rSstDkkYsUCjPV8N+QxW9HY21pGXbagP8R6mp0lmYBYIdqf35OPyHX88&#10;UAV7fSLe3Xe+ZH6l2p4nMhxAhl/2hwi/j3/CrH2RXO6dzMRyAw+Ufh0qU4A60DKbWnnc3TmQDny1&#10;+VPx7n8ajixDqroq7VlhDAAcAqccf99VZuLmG2j8y4lWJPVj1+g71zl94hSS9hNkmDGxAll4BB4P&#10;Hp35oA6GQbXM6KcgYcDuP8aZMMgXNuA5x8y/3x/jXHxa1eR6gt1JK07LwQ3AI7jHQV10FzGUS4hf&#10;NtNyP+mZ/wA/lQAsHzkTQHMb9c9qsBB1JyapzhrOUzx/NCx/eJ6f7Qq2jh1VlYMpHBoAfjApcikz&#10;/nFB478UAHfPb2rkNbjEWpTYAGfmOe9dPd3ghUqnLAflXIanO09wWJ3NwD70xMSJwJBz0bFXmlC3&#10;cu1uGw1ZG8jjOMjg+tXw482Jh/EuOD+P+NBEkWP3cihWQFT/AHhTPs0KybkUg8jIJA/zipFU527d&#10;2T0q/a6bJK4EpEeBnaRzQ2RFSexnNE0ymIBiWBHHeo59Ee3XzJkbaemW/T611kNrFbjESAep7mll&#10;RJIyjgMpHINFzRRaW5yUMKJny16nOfWtG3wCCPx//XRNBaqypGX3F87s9Of/AK1JBlX2kYxxj0pp&#10;mMk1uasHt0zVyPHQVRhPHNXEYrlmIwKBotRtlmX0p7Ju5GQR3FVomJlJz1H+FTtIqDLMAKk6FsKr&#10;HO1+vr60jgn2x3qFLuGWXyckORlcjAb6GpQ5UgPz70AIwLDD9exrH1LSvNIlgYxXC8qy962SSQc4&#10;29vpTDjHJyvrigDmIb82TNHNDtuXbknhZc/Wq2qBJL2TZhAu3AP06f5/Ouh1Gwiu4sSKDjo3cVyN&#10;5aTW/MquY9xKzAZYdufanoF2NS6MEmP9ZC/Doe/uP8/nT/sETjzYGZgcnb1Kn/Pes/Y0bq0mWQ9G&#10;HOa0bTKDzA+c/l70DQohNwoEoyFHytj5h6fh7U+C9lsYzb3Sfa7JuMHqn0PY+1Wo2QggBVlxnb61&#10;EUdpJFIBU8bexpXAgutLRojeae/nwbSCv8SexFZe1uA3UdQeK1oopbS58y2k8tuSU6g/4j2qaSO2&#10;1X7u2C7B5U9HPt/hTEYWwqCDwAaduxGQTkZHWrFxC1vmOdWRh93jiq5bsR0596YDXB++cdeR61JB&#10;OUkGT8p460wtxwBx0yKtadpNzqB3RrsiBwZX4Ue3uaTBGjaCaZ1EC7nHTHT6Htiuhgto0Aadtx/2&#10;TgVTtIVsLdYYzubHzOf4j/hUvmN3NZtXNLmmr2qjiJR9RRWWZDgdaKnTsMlRLeyVQxC56KoyT+A5&#10;qZWuZl/doLdD0Zxlvy6D8aWGCKA5RMMerHkn6mplP41qZDYreKJ953SS93fk/wD1vwqUkelU7zUr&#10;awB+0SqGHSNeXP4dvxrAvfE88pZLNBAv98kM3+A/WgDpru8trKPzLmRYx2B6n6DvXNah4pdiVsYt&#10;g6eZJy34DoP1rCld5pC8rs7nqzHJJxTWA6twfSgBZJLi8kaSR5JmHLM2Tgf0oETNwvznvxwtEQDM&#10;I2bCnv2B9607WJlY2kwAUEFW78/5P40AVPs5MDM3PoOgB9TVnQtUW0la3uObaU85H3D6/wCNWpLc&#10;RIUGQRwTWMYxHeBHAAJweOmaSA7mJvLfyJMkY+QnncPSqdtci0v5bKRcRAho29N3Y/jVDRr9Zl/s&#10;64cB0P7mTPp0H19Pyqy7g6ukVzwZoTG2D3XkN/P86ANrPH0qnc3YAKp+f+FVBcyMhty+XX7rf89F&#10;/wAapM7NId3B+vFO4Drh2KZboTzWPcqDMXViM8D2xWlOT5ZB5NZ04PBxgDjipW4yuVK9Dyc8Y6Vp&#10;aPatfXiwhlXYu/c3XHQj681R255HU+39asaXLJDqERiA3E7f8/lVCaOytrGC1UbVLN/fbrUreWcE&#10;gEiqH9qxPEeSX/ugH3GfpUTSyy/e+Uf3Qf50g2Lkt2q5VfmYcVRuXeVMMTz74pQBtwMUyXCLukYI&#10;Pc80xGRfsBbk857HPNaoVWnUxlpVdVYPjk5HWsbUz5mGBAVQQF9vX61N9rlNgjhj5kaAo3TaQf6U&#10;ImSTN+LcDyp/LFTy5JRQDjNUbO81B41muLkRxsAQNo3NwOlWNOnvbua4D3DKkcu0DaM4xn0ouCgi&#10;0kjA7YYyzH9PxqRLfcwac729Ow/xqKB55rm7je5fELhVAVemPpU/lFcs9w4UeoX/AApF2HXMEdxD&#10;5cgOByCOCp9qrJPLA4t735lPCTevsfegSI0gQzyqD91mVQrfTim3BkjubaIXDbZWYNwvZSfSgZZI&#10;eM9yvpSqTjIPFZdnNcSzQCWfKTB8bQAV2kj+lWrGSR7RZmk3sWPbsCRTEWX3dAODUUtukse3aGX0&#10;qZHDHr0pxGeQeaAOQ1PSJLXdJbrviJy0bdKyoWaD54svGD80bdV9z/jXeyoJAR0asHUdGLEzWp2S&#10;jnHrTAqwvFPENpDdjkcj/CnxzOhMbrvDdCOWHsazIoXa9VN62smfmDfdx7f4VoLexHzIrRijAcyO&#10;Pmb6en86Vhkkq+Uhkc+cScIq9Px/LpWNcGSSYykYZznjtWhaloY1wwKuAChHBqWSBJ03Rbj/AHoy&#10;cFc/zoQNEdtqInQ21+m8KMLN1df8aq32mPbr5ykSQN9115B96iaLy1Kkfl+Wf1qWy1B7Ryu0PE/3&#10;omPB+nofemIh021+16hDA/3WOWGewGTiuxkdVTy4VZEwAIiMbcelYunx251Jrm3jlSEoVLMAMMew&#10;/WtDzVMm4CQqx4Zz1qJblx2Hd+lKB1oGMUMRkEHvWdy7AVHQiimNJt7UUagaZ6j8Kd60UVsYmN4n&#10;/wCPVP8AerlW/wBY30oooGB6/wCfSkb7v40UUCQkP/HxH/vD+dbUX/H6f+A/yNFFAmT3P3m+v9Kw&#10;5/8Aj8X/AHh/Oiiktxmjov8AyHT+P8q0rj/kNwf8C/kaKKAFT/j8k/3DVU/600UUMCO4+7+Aqhcd&#10;G+tFFJFEadR9alsP+P6L/eooqhGpF0P+8f5mr6dqKKQmOXpTbn/j3P40UUCMG+/1S/T+lKn/AB5f&#10;9s/60UU0TM3LT/kGR/7g/lU+if6y5/66D+QoooexS3Lln/x93v8Avj+VXG+6fpRRSKMy3/4/fwNS&#10;3n/H3a/Vv5UUUwKtp9+1+kn8zVmy/wCPBfq38zRRSBliHvU3aiimIhP8VVbn/Vv9DRRQBytp/wAh&#10;l/of5VHZf6yT/doopsaLKf6pPoKsQf8AHs/4UUVI2Z1z1/A/0qmKKKsk2dH/AOWlXY/vj/eNFFZy&#10;NI7FqkbtRRWRaIX60UUUxH//2VBLAwQKAAAAAAAAACEAK9NLuSwjAAAsIwAAFQAAAGRycy9tZWRp&#10;YS9pbWFnZTMuanBlZ//Y/+AAEEpGSUYAAQEBAEsASwAA/9sAQwAQCwwODAoQDg0OEhEQExgoGhgW&#10;FhgxIyUdKDozPTw5Mzg3QEhcTkBEV0U3OFBtUVdfYmdoZz5NcXlwZHhcZWdj/9sAQwEREhIYFRgv&#10;GhovY0I4QmNjY2NjY2NjY2NjY2NjY2NjY2NjY2NjY2NjY2NjY2NjY2NjY2NjY2NjY2NjY2NjY2Nj&#10;/8AAEQgAnwD3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3cUYpcUYrUxsN2imumUbYQHwdpPIB7GpKRiFUsc4UEnAzQM8vvFYX06uQW81gSBg&#10;Z3GoT941LcyCW8lkXO15GYcdic1D3qDoQ4Cuh8Fru1WYf9Ozf+hpXPCuj8E/8haf/r2b/wBDSmiZ&#10;bHZKmOlPAoxSgUzAKMUtFABS0UtAWEpaKKAsJRQWAqJ3yKAHFgKbvzVeWZI8b2Api3iZwvNOwWL2&#10;TjmkP1quJmYdMCmXNzHaWz3ExIRMZwM9TgfqRRYLFncAOaiNwGbanWsV9SknTeyLHG3K5PWrlo/y&#10;gkrzz96naw+Wxpr0p2Kji5HrUtSKwYopcUUAJiilooAbRS0UBYjzRuqoLpMct+lL9pXsadi7FgyA&#10;UokGR1qp5rN0U/XFNZ2AyDgjoTRYLHnJ5nP+8aZ3pQfmyTnv9aQVBsPFdF4J/wCQtP8A9ezf+hpX&#10;OCuh8GnGqzY/59m/9DShClsduCKXNRKT608GmY2H5FLkUzPHFLmgLDqWmFwASTgDvWXea1EmUtyH&#10;b1wcCmk2OxozXMcP3iM+lVm1AN90frWIZJZn3yHA9c1ct4S43DOPWr5UhWNGOXeeTmoNSu/ssQJ6&#10;t0GasQxKibicAdSTwK5y8vrS51W9Mt5D5UCJ5B3ZEny5IBHXmpurjSuPVLm6YOdxB6EnitizsNig&#10;sSTXLReK50AU2tuQP94f1q0fFcN1bpFdW8yHeTJ9nk2Bl2kAZyD1IP4UOZXKzobu/sNPGLq5RW/u&#10;D5m/IVzeteJ4Lyyms7e1cLJtxK7gEYYH7oB9PXvWa7aLLGu1bqA99zbgfl54GedwBHTOcZFZkgiw&#10;ph39PmDY4OT0/DH45qLspQSNK61oXNja2otxE0AUGUPkthcdMfjUMbSSMFDHJ4FZ54P1q1ZMZJkj&#10;VWZ2YAAOFyfqaOZoqxae71DTpntWuLqAxt80aysmD9AaviXW47Ka6lk1IRmESQt9oYr95OSCeRhv&#10;19AcFzpl5ZOZryyEyMhaQPMrH1zweozWpqd9e2ulG2uLB4QsZtwfNUrn5cYwfQf55qOa7F6HSg7g&#10;D6jNLUNtIXtYXIALRqcKcjp61JkVoZWHUlJkUm4UCsLmim7hRQFjEBHr+tKGAqvvpN1bWKLYlx0N&#10;D3ASNm2bsD+Hk1V3UhY7GxknB6UWA4pOT07GkBpycA8/w02uc2HCt7wm5TUpSB/ywPX/AHlrBUc1&#10;s+HCUvpDn/lif/QlprcUtjs1uvVR+dSLcqeoxWWJTS+aa15TI1hMh/iFOEin+IfnWR5p9ao6nf3V&#10;sga3MQ45Z8kjg9B+H61LiC1LV3dz6lN5NrkQAkbweH/H+lNS2sLMFru9t1dRnYzrn8s5rjprieWC&#10;KGRw0MWSg2jjPJ5qIqFUHdkjsBwOP85/rU8/RGnKb51eCCztpw63Ny/E0Lbl2fQ9PSrA8WE27407&#10;Yu3aHSUjaxBxzt68E/hXLlSXwFO70rSihtIrea0vGuYb0S7NqqGjUg4O7J5I5HHTNS5MOVEl5qEF&#10;0yvMl68IU4T7YXG4njkjjjPvxWQRx1PFbscdm7OsshuUlLSIqgrg8kAqvQ8nvgBjim6Xa2zSx+dp&#10;V3cxvHldgb5j8oyMEcA7vzx7iFMpqxhqAeOfwq7awNe36xxwiZn+UL8sQ6YB44HY+59c10f9lxB3&#10;D+H5A0rYjUSYKn5+vz8DgDsODVC6sTDqCxW1nLDczsPKWGQEBcDA+8ec9eRj2pc1wKdvprXkMAYJ&#10;AxmEbEn5yrchgpwNox1zyTUp0WG3RXubtT8pZlT1XnaD74Izjg9j3sbbaO28qa4mWdHWNRvwF+Yc&#10;npgDDf3uuaTU5dJjMf2KJXO2YOSS2cgheT6fnUqTY7ak8WkaAsiNJqQlUZ3LvUbgeB0OVwTnvn25&#10;qrDY6OtvMk12/mrIAk0ZU5XGOUz0zznPTHIqzHe6ZbSS401pTvf5JcnaueOpyCMcmpjqM8ist9pk&#10;jQ+cDCv2UKquc8Y4ycYx/k0uZiszPvxHKszJqDBY4kPltc795IO8A565/nVy++ySybJtVnlgafKg&#10;zq+0bSeQTyc4+bP4Uup3huIT9qsJ0iSN1i3RBArEkZBBHTjjpkdKiubzTLoQTNZuyxkIQkYjB4OF&#10;+U4znHvQmOxc066iiWGJdUlYxlVEZnUq2MdB1wcjjtgjnFdB5w/v1x9u1tbtOIonOEUqWj5GOCcn&#10;sSc10DMdx6V0wV0ZT0ZfM6jv+tNNyP8AJqiWNNLmr5SLl77Uv+TRVAyGinyhcoB6A9QZpc1rYCff&#10;TbjD28itnBXscUzd71HcOVtpWA3EKeM4osBzS/cb6CkApw+4fqKFFch0CqCfStbQxtu3P/TI/wDo&#10;S1mIB61q6SMXDc/8sz/MURfvIGvdZtBqUNUO6lBrpOcl3VBcW8czCWRJJDGrDZuATaQcn1z9O1PB&#10;pfOjTaskcbZLHLoG/hPTNRU+EcdyODStPa0hb7Jbs/Q77iQeYQOnHHJ78CsfVLaOC7ijj8pQIxkR&#10;FiAcnPLDk/TiuhjXy7ZCLKNSU3OTZ5+QAZwcdMH9KxNXkMt8mQwCxKArR7NoySBj05rh5mdNNXkR&#10;Q6NfX8YnitZm3jc0jSIqnPOcnHv3pZ9LlhWI+RNGXYL+8deSenA5HTr0HHrWpILoxRQLDqEIwWZt&#10;xw568jGOF4/GnSO09sgXTr/cUOJsvhsDGSSMAd+APTgU+dk9Rlkl/BcWrNcRRiRQvzFidhI6qCOe&#10;px6r9KbYRLGxY6n5EmArNsJCqVVsjkc5GD9RUb3aSTrINPVCwfALFsZ4HVT0x+efwm0yK4S3W5gg&#10;hLAkBiwDY2x5UZ6cA454yalXW4mWoo7OOVvs+qyh96CVmVVDLhuACuc4x1yOcVRdFDs32yOdHYbY&#10;5EVt3TbuA644z24q1ZwXENxbtBBbRzSu24eYqGPbxg4HAIB9c5/NGfUZmMsrQxSx7SJpZgfLHHy5&#10;zlckjr2Jpbh1K7eU4CWttC7AoyrhUZHbA+XnnoOxxnPHNJqV7Jc4QQqrLG6jy9u3PllSowT0B6eg&#10;qkZr2G2jmkLKA6tG7/ebHPy56qPXp0ojiurq4t4ZXaHduAJUDbnqSO/Q1SjYd7nQR6nq6IxWKMiQ&#10;hHVpxnG1SCc4Gdp7c9j0FVrO71SZ5jIkccZ3MMvna2SWAC5PJyfw96im0iVGm26lJ5i7OfLxuXYC&#10;p+90ySv4H6U0WvnSwbb54EkO1y4BxnccjkAjj8M4pN62CyZZnjvIiDH5EkgDLsilKlhn73zDkAnG&#10;Pf6GokluINOgaCeJgiquFnfc2RxwV4x/XikXSsXLGPWHZV4LkMrYJ7DeMjp3qt9gnjUBNTk8tQCh&#10;2kcbto6Nx2/OldINAu2umSUGVbgSKckFxz8ueCoPGR+ZrRNxG29hIhVM7iGHy/X0rL1mwmt7pj50&#10;twM4WVlIPXGc5PpisyJm+zShpCGdCVXAOcA+/B6VvCryomUObY6L7dbmNnWeNlXrtOcfgOaQX1uy&#10;F1mBUexz+WM1XubIpZeY1wwJUELsxnkZ71Y/suLYHNyMdB93BI7dfpUfXPIr2C6shOrWX/Pxz/uN&#10;/hRXNuMMRnv3orf2rF7FG0twpwApzQbhR/Ca0bK2totElv50Zn5CRhgOeOc9fwxWXqWrW9wsSx2f&#10;klECna+d59TxWqrwk7IbpWVxfti/3TTJ7tWgkG08qR1rON4M8Rf+Pf8A1qa91vUqYzyMfe/+tWjn&#10;C25jyshIwh+tCKXfapxQfT3p8EgglDsm4YxjOK5GzoS11CPK9Rn8a1bEiL51XJK4wDWfszKwUcbi&#10;K3tNjiFkwkALsoC842k9/fuKjnUZJsrk0aGG7weU6+9J9uAKjy2bcQMKMn8qbHZXE1whuECQZ5AX&#10;cQPXnArT/wBHtbgr5MjxZTEhZRyGLE457HH4Z74Gs8QlpEzVJWuyBZYRjzbhF9QFbP8AL+YqeG/0&#10;ndiS1lk2uAWaVe3OePoenH0zU8BtXnUyXMe0qxIYjCsT6E9wF/Kma5FZRWckwjR/OdXTYygkAYPI&#10;56ceneud1pPcapxbGC+s5ULSXUvlIqsypGOAcADOc+x/CsrVHtZr1RarKAi7H8wj72TkDHYZA+oP&#10;XqacZOc/uz8gG1gMH8O9SQxEHO3A3HHv93/Gs3J2Z0QpRi00alncTX64IfYGGHkbG48cAAe2M+/5&#10;XYrPlUv53ZQNuwcAjuM57/yrIt4I/sEqpLIJs7VEfO49hj8T+dSz2U0bqqXEok2kmPZypBXj17n8&#10;qOa2xhKmu5tSyaVY+bc3cbuAAvyt2BwqgAgdvb1NZR1WxjtzNBBLGmR5aPJ3C4J6nj/61Nm0S+aS&#10;3gWebD5xuTIUAZ6D64qiNHuvtXlGU8MeSuefpV8ya1IjTXckivJrlTPHhI1ckKxyWOBn/PHJ44GB&#10;opZvLKn2zY6nDBTlsDt0Kjv0INUZdMmsdOnl+0J8oDBCArMAe2T9e1W7e2vrqCKY3zs7oCE8ocDr&#10;6j2/Ooc0ndGrpJrc1HtrSS9S5nWSaRQqpuOAvLdAMAf5+tLfQ6fI37iDa0ER+beQNzHAxzzgBs/U&#10;dazJbK+tZPJEqXAZQVbylJ+hHbv61ItvdzWUxMo2eUXbbFgbfQAH2pOrdWMvYu+5agsbe5jgV5Zf&#10;3kO6QhiSMbSo6/7TfgarXWl20FurGe6DRsxyOhXcQo9iPbsT3qHTodQMTGEyEKxVAkYYYyc8/XH0&#10;/lNPa6o6IsoIEj7MMcckE9hx0qedFOlNPcihtIjPFtmlEborMS579fwz+h71p3On2ZtJhGkvmh4s&#10;SM56ZBx97rz6CsuTQtRYIXaJU4wWkbAxyOwp62uoZaNr1vK81EkZR33AcH2xnP0pqSE6ct7lnU7O&#10;18vy9zDaG3eYx2438YwPb9K56ZIUNuGjgNu4O1Y3PHy4IJ6j5uT6VtyadeQOwFxI5DEZzuzgnnt3&#10;Gfxp1rZ6o1vC6RwspjUAlUzjHvRzalQuluZ017FcSbXfJkyS2euT1/Pmktr6OMFZCpZHwSDwT0yP&#10;aqctjPcarLbRIDM0j4XIUdyeuAKdc6BqNrbyTzwKkceNx8xSRyB0B96FTijVq+7MyXBlfHTJxRRt&#10;NFbjsb19dvNb2kDpCiYBYxL8xHv68frmorprQx7YbSHzv4mCghT/AI+35027uJGumVWYbVwSCBng&#10;VELa5K7fJkZVH8PI/QVzpPub2VivC+nJbziWBnkLfK3908eh6fX1qo6K6l4yoVeSCQCee3OTzWpF&#10;YXG9l8iRAw4JBwDnk5xVSZJomEci4kcfKNy8849K3jLUylBWKJHzUqr834VfTStRkOVtmI/3h/jV&#10;hPDmpbmBhb5eAdwIbkD14GMn+lN1Y9zNR1JNPERukadAyd+oOPwNdFfxWNzGptoXgxkkK3XIBHr2&#10;xXGxLLbzso+V0YqQegI7Guhsp7iaEpHbmRweQhH90diRWFSVtmbWvqMaxUfdllx16L/hVmz0151A&#10;VpG6ZyAP5CohNM8m17eSLk8umOfT71X7ee6ssISIg5HJU4P4g47GsefUGrIqTWiW7FHUBh1z19/p&#10;VeWOCRdhUjPcMf8AGrGpPcG5cSMC+NzAdBnOO/sf61WW1u2yDbEscYBkRfx6nP0qk2ybxSu2UfsE&#10;e59qhQCOrNzwD6+9TomxQucn5j1Pcr/hSMtxHuV4WUg+oI556/jRbKzklueT+HSnNu2rKja+g61Y&#10;xA7HZCWVuRkZBz2ya0FunEyXTSQvIAQAN2Qcg5OVAPQ1lMtwigLGXLHCgIRk/wBaczvExjmhkRx1&#10;BXGPrnpVXujNwi2bD+IGa8jLrIiLu+8ATyPbPtz9akGuQlUMcUz7M8RxeoxwTis62tfKuI2vI5Uj&#10;dsZQqT0Ppn2/WtmNLSMx/Z5ZGiOCpbqQefQUcz3TIlGGxharepqNtK7GRWHygSLjA3Z9cdD61bsX&#10;me3tSJMMqIEG3OMDjvVya10swsqySfNjLMSf5D04qtGAoUxKojBwvzADHbrzWc5eZpBp6I2rS1Dy&#10;TGeJUy3HmAbsYHpVS6hS2DwqgVZAFIUHBGDnGf8APFQPqitcBhG+Vbe2VbkbSP7vqf0pbWVA+PmG&#10;4gAODwOeDnHrQ5x2M1GW7NRJEeJSkO1QSo2oQAfwFRNEZZh8+5FYHYVYYYjGfu+p9adBK0UEcQTi&#10;MBVCFfy+9/hTzdRlPnhk28/KVHTHt74/SpcotasLNPQhlmM0bW4YsAAVPzDb1/DtUUM09nACqjyd&#10;pfAYcj6H8aeLhHvZDhk3xqc4Hq3GBk1G9xNPvdER0Vdrv5g+VScZwPxoU1unqDi9mtCGG7aW4UOS&#10;NxYgMw9MnP45P44qNru4gjiWKRdnQYCtj696r5klkRriOH5VkAwd+CyHNUg0cM/y7VLNlgnQ4YA0&#10;pSbWm5UYK+pXuZp7XVpLmJgswcsG2g9R6EY70T6xqV1BJDNcBo3HzL5SDP4gZqzdJG18kknML7ST&#10;6jAz0q8LWxiDbok2kD+F2x+Vaxn0Lnyq10cmQcmitC6hSW6k+yjdFkbSAQOnv+NFb8xVk9RbV7eH&#10;UjNLDJKit9xxuByO4I561nRTyhgDPIAOAPMPStSfUJLS5mied2YsrZRFIOVXHpWVbQ/OGcEnPA9K&#10;UerY2rtWOn0q289POmUhQDtXv16n8O34+mKepXKW92sfkI8hHyyHGV/StTTXC2/PHHfFYuqK0mpK&#10;yxs6qgztUnua5YtOeo1e5dsj5chPmpbxk9DgY/Gt5r+3kC4u4DjnCyg7f1rlkgiJYosku0gMURiB&#10;9T0/WrltBE8qpAAzt0LsUUdsE4NDYpRT1uVLjT1kuppkmc75Gb5bdjjPuPr1qxZyi2lLlSfmOADt&#10;J+ZBg/XP5fWrkLOjtG1su9eoilLE9M4+UdM1JJb/AGlQI7admGPmG35fmBxyQe2alybsmCa2Ksur&#10;XDiSSPPlkMMEl1B4xhuCvUdePaqlvqd5INrSBkONwLhR/n2q9H4d1AwyxmGPLsCCW4xkH+lVl0ae&#10;NBI6xDCb2AcDg8jGT6e3ertFIacSkl5KWJkMasfm3szDOO2ef8k1ML+RpVkE44I5V3OQD0zj3/Cq&#10;7boJghiYucNsfO4jPbj0FT2rx+aztEFjkQllDEjIGRVtLcTSfQt6VqMEJb7QDMHGNvzgZ6D+EjP8&#10;qS0KS72jDBN+FDDGBgdqSwuLeAojRMX9lJ7EZpdNSRWmSTBO/IKkkHrzzWdSXuMhK027CW93cwso&#10;HnOQSyHEhxxjjDjoM/8AfR9a1bWzt7qPfd3v7x8lxMvzL04yWPoPyxVKTc6punhRlBA3yFeMqew/&#10;2ajku4vMmV4kd2UurxzFlyqgjvnqp/Oru2jNO8tEV9XQR3cUcd8Z8gM2SRtJ+p9xRBLAsEoE1szS&#10;Z+VrcOVGTjDE9xWe0v7xW8sIEYHIJIxuz+g4qq4dMoZ+hIxk9vpVqLaNmtDSdh5mVlYrx84+XP60&#10;+G4Ij+ZSDkY3E5ORUem3nkxMstvBdBuNxYgqMY9P89etSeZDKiq0AjCAhQknUbiQOfTd1qJRtuJS&#10;fRFmDUnkKusZQdOigEnB9Pp/k1YW8vZyFhilmOCVRMnHvgCs5TFvHlRlduFPzZ6Dj9K0tKuTZ3Jk&#10;C7vlIxnHpWTcU9diuR8t7alrTv7QL/6bZyRoqZJMLKpx0HP+eKgl1u1Rjv0iNznktJnP5r7CtIar&#10;JdFojGEDKeQxPQZ71zF0vzN9TVqUeb3SYxb+JF1vE8KEFdMRSBjKuB/7L9fzqs/ihAMLZsOO0mP6&#10;VkyiqkuBXVBImcUjV/4SAJuCWoAYlj8w5z68f5xUR1xSTi0AyCDhsdT9KyOtBrblj2MOZm7puoyX&#10;F9HCm6NGJyu8nPB/+tTbnUmhcBCc7QSR0zjNZ2mbxeBopY4pFUlWkOBn8jS6gB57fgKx5F7T5Gqk&#10;+S5YfW7on5ZTj0IorKorexi5M6ltKnEe1h8g4z58Y/8AZqhA+zNlBEzZJ/eXCMp5HYMDj/61QLY4&#10;AJxnsSB/hUjWzrC205OOpauG8e56Fn1JIZL5wiy20S4zkock/wDjxqdZ3Vwpb5gCdgOW4BNVPLBt&#10;42QKCwx9zJJG7J/9B/OmQKkdx5sjHDEgjbyM/wD6wKUopk62sa1hMmxmdthQqoO5RkgY7ke1TrPI&#10;roZIXlXJ2lQuOvX73qc+tY8SxNEY1lZGyHU8EFjxz0wM/wA/atK31FZLYrD5cRRSzEHO9emAP68V&#10;LVtSJRHfabksLyNfIjEZVN+D8oIwcDnOMfkaxNWke5u5JptjSNjcVzjIAHfntWtbX32RRaYWTIID&#10;ZyQMkdOo/l71kah/rnPIyT1GD/IVdN+8Cja5SRB3FSRp5koRVFRhieAKvWMeJBnr3rebshx1NuO3&#10;ihQLHEmQOp6k+p4qQbV6IuOmO1ILm3+zeUcfaBISSTztpYpV8uXocrwRXkyTWpoQeZeDJjt7eYmM&#10;NmJT949AQTwOevpVi3eWQr50RjYDn5cAt3xz0qK0kdIYZYwqyBV3LLxnCgYOPpnvU1zPPOvJRWAw&#10;rRkjGepOfTFbzacXEzs7mZMLY3DB2YMDgjpUZjhRsxhgMFeT6jFafl7gd8Ksexyc9B7euaZLbsI1&#10;ynHmRjn3cD+tbKotrBbzMlrZnJCICCCM5+nbP1qZYJpHYqEbHbGT+Wc/pWyLAdgKd9kBxuAOO/cU&#10;3IOZGILeVgvyKSp4IHsRg/nU8CP5hDgoccAAEcY6d881seQH4lAcYxnOG/Pv+NL5EcuY/MAY8Ydc&#10;Ej064rNzltYOZGTNBLNsdlnIjJI/d4HbrRBFeI7fumIPTIHP61oSWEMbksZBJ1+b/DOKhkgt47fz&#10;VRgSoYsGwR0OR19BWbmno0WnZaC2q3C3S+bGFXa2TuX0PbOao3SfMx96u2Y/eh/KxuyVIGOoOSTg&#10;Z4x09Kp37bFbg85ApqylZArtmTccE1Sde5P4VdkRixLYA7c1WlXHeu6DImrlYgU01I1Rmt0csjQ0&#10;FgmqLliFZGU4Gc8dOo/nUWp7DdMU+6elN0yaOC/SSVSyANkDr0NGpbPtTGNSinGFPYYrP/l78il/&#10;DuU6KSitjA7IAU4D61U84nG1sc898ipDOdvGP5143Kz1rEEcsS25gklVCpZQM5JBGfw+ZEH4n60i&#10;GJ2J+VyeyspP5fnUcDDzbskIzqvmBWH3tp3EfTCEfjUcqyQSSxwMZGQOsWeTJggg4P8AsncK63G6&#10;M+ZJs0YHj+bekq5PGwJ+NMub2M7oQ0zSKQfmYFMg+o61kXtxNHKrI7+WedpOMHp0H4c1Jp81rIxe&#10;8D7ACoCdScggn8CfypKlpzMTkuaxqpqsSIoZJS2Bu/eYGe+Ky9SnFxOXVSobHBbOOPWr0l1pCofL&#10;tbh35xufAPB9/Wsy4cTTM8cQiTshfOP0qqcEndITaGRKAc960LMZlH1qiuR/d4/2v/rVNFMUZTjo&#10;c/exmqmm0VE0Tq0qj7kA+oP+NXrS7MtnHcSEAs2CqqfUjjv2z3747AZw1SBVAWxjU9238n/x2o5d&#10;WDrhEjTByPnJ/wAKx9m+iE7HQebGCAZFG48ZPX/PP5U0Txs+1ZNzBgGCgnGRmsOC+NzLskaHkEbg&#10;oz9MkmrkduwkaQ3EwZgM4bOcdODxWcly6MSiXft0a2scxAAdlB3dgSASfwqKbULSe3zFLkiWMYII&#10;6OpPWomtInRUk3uo9SM49M46VBcWdnBbM0cbA7048w/3xnvTjKOwnFGutzAZGjWQFwMlQeQKmEkZ&#10;HLVhRQrBeeYkRZSCDukGBz6E5PGK0PMiPWNAfwpN22BxL20HocikMYZSCMj0xVEuB935T6qcfyqM&#10;TXMLb45mlGeUkOc0KSe4uVl9YWiBETkA9UblD+FVLtXjjJFmoU5D+W3ykH2zx+dTW+qwuds8Hkt2&#10;3dD+OBVwS27LkFQCO1XyJiu4vVHNmKOOY+WDFIe2SCfoT1/ContiSTgk1qlVddrqrDrhhkVWuESG&#10;RduT5oKBW+ZVYsuCFbjuR9Kzp1W3Y6G7GaLdi+2MMX9E5I/KiaykEauUiO7kYmjDflu4/EVqQJcw&#10;yySx2tqFZWAVolAI9GwDke3ekuTbS2wWK1S3mU4CcMgYEAkfL7Y6+npXQpMxlNvSxirpl3MWVbZi&#10;RJ5R+dRhiQAOT6kc9OaVvD+okMVspjjI+UBunBxjr+FdJJqIlMtrOjytvZ/M3EEHIwOvzY4wTyMV&#10;Z0/UFR9sdyrHORGWz17gZyPr6UniHF6mDV0eegtHJuRyrLnkZBHFJJJJLgyMWI7k5NXdXVf7SnIA&#10;+aSQ8cfxsP6VSIA6iu6L5lcwfYjzRT8L6UVVhG2Hp/m1UDmlLna3071w8h63MPhnWLUQXyI2JRjj&#10;Pyt1/TNErELE5ILIqhivcodhAP8AuhTVCZtsxbGefwPFW3uWYl2eJuQ5UA9WA3dRjPH04rflsjmc&#10;k5MYvzgliGOT82OtBhU528d+KfAROqPIBu+6SvGew/KpxGqnGSev1FQ3Y1XvIq+Sf75/IU4Q/wC0&#10;354q2IlJ74oCKOcZ+tLnDlKohXuT/wB9GlFqrchAfqTVxcA/KoFS7jUOox8qKyWiDH+jRfizVaW2&#10;iB4gi/LNAkPHFO8w5rKTbHYkEe0fKqKPZakDN3IP4VCHbNLnPWoaAmVlPX+VV9Qb/RXI7Ff/AEIU&#10;4k8VWvyTZyY68fzFOEfeQnsy0TyfrxR5hzzmo9xJP1oLEUuUolEn1pykN061XDZAJ/LNLvPSjlCx&#10;M+4DDEMD2FNgknX5YslcnhsVEWbOcmo5pG8tjvfIU4+Y8VSQWNNm8uUxPxIACV7gGqupPtNo3PEw&#10;6fh/hWW2vXzWkcJZCEJwzAluTnk55pt9ePcpbqV2fMWynqBwRntVLDOM01sYuonFmvbvNKWZH5Hy&#10;4AwfY/j64PX6U0RyB3f/AHT5ecs245G3IweB7fzrHs3LlS4icYwVKn6cEYx07dec5zWmLiSPHlhl&#10;2jByAQ5z1IGOfcY78mqlHldiYptXMe5vZY7hlwwdcD51wwPBOQc+nSrMd9GsZedJN3B2hAykEDHO&#10;QR+ua1bO4XVYWiuoFKKeoOUz7dwfpVPUdJhjhaRJyvlg8OMj17DI/WtfdejViLSWqZi3couLguuc&#10;MWIB92J/rUT7cckhvTbT1i3gbnUdgCDVoJ5KEKQUBxtkG4NXQmo6Iy5HLUodaKuxJHNIw8vB9EPH&#10;5H/GinzISptn/9lQSwMECgAAAAAAAAAhAIB7J0I6KgAAOioAABUAAABkcnMvbWVkaWEvaW1hZ2Uy&#10;LmpwZWf/2P/gABBKRklGAAECAQBIAEgAAP/tAWRQaG90b3Nob3AgMy4wADhCSU0D7QAAAAAAEABI&#10;AAAAAQABAEgAAAABAAE4QklNA/MAAAAAAAgAAAAAAAAAADhCSU0ECgAAAAAAAQAAOEJJTScQAAAA&#10;AAAKAAEAAAAAAAAAAjhCSU0D9QAAAAAASAAvZmYAAQBsZmYABgAAAAAAAQAvZmYAAQChmZoABgAA&#10;AAAAAQAyAAAAAQBaAAAABgAAAAAAAQA1AAAAAQAtAAAABgAAAAAAAThCSU0D+AAAAAAAcAAA////&#10;/////////////////////////wPoAAAAAP////////////////////////////8D6AAAAAD/////&#10;////////////////////////A+gAAAAA/////////////////////////////wPoAAA4QklNBAgA&#10;AAAAABAAAAABAAACQAAAAkAAAAAAOEJJTQQGAAAAAAAH//8AAAABAQD//gAnRmlsZSB3cml0dGVu&#10;IGJ5IEFkb2JlIFBob3Rvc2hvcKggNC4wAP/uAA5BZG9iZQBkgAAAAAH/2wCEABIODg4QDhUQEBUe&#10;ExETHiMaFRUaIyIXFxcXFyIRDAwMDAwMEQwMDAwMDAwMDAwMDAwMDAwMDAwMDAwMDAwMDAwBFBMT&#10;FhkWGxcXGxQODg4UFA4ODg4UEQwMDAwMEREMDAwMDAwRDAwMDAwMDAwMDAwMDAwMDAwMDAwMDAwM&#10;DAwMDP/AABEIALUA+gMBIgACEQEDEQH/3QAEABD/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KxcZOp5Thx8Son6RSBVtgShx8Sn3GOUMHXzToqSbj4nRSa4&#10;8SdUOU6SKSyfFPJ8UNp4ClKSKZglKSoylKSmcnxSk+KiDwn3BBTLcfFKTpqoyE4OpSUy3FIEmVFO&#10;CEVUyk+KUnxTSCE7nSSYA8AOErVSpPinkqMpbkrVS8nxTGdNUt2iYkJEqpaSkSddVEuiPMx96ch0&#10;cEeaaSBuQkBWvjCbXx5TzpwoyPuEo2O6qXk6qJJ01TEgtnx4UZM/wSTTLcYJlOHGYkoaW46paKpJ&#10;qJ1RPmfooIJIjw7qcnz+iloqn//QplwJMd+EweN2384AE/NZ2+sCCx24Tudun3fmemxqjZcGljju&#10;lrS0kH3bv3v0bf8AwNTcfgx8LqbgpghZlbnlgeIcAeCdh/zHqTMnYN7TsJnaS1tkf2LfUR9xXC6W&#10;4TyJ8FHdseS5/tdEB2m0/wDGf6N6p1Z763Pe1wc5xDnb6a3sLh+6zb+i/wCtITrWPaA+15Mg+5pi&#10;Pd+76iHGrhdUP48Twn3aGOWz96y2v90tt9pj6QeNv735ifIyLNwlzqYaAGiSHab/AFve7/DJ3Grh&#10;btttzGuLTLWzDiPBGoeX1Ne7kjX4rNGfa5vvtJ9Ro3At+kP+E/nP5zYp15LAyuvfGunteP5exr9j&#10;fof8Imxl3KCHTLg3kgdhJjU/mpiSHAk+0wI8D+9uVH7U0+Ltp8Pbp+f+kam+1GNSZkcccp9op0QU&#10;89vFZxzCATJgaphlu2iZ011+kiinSLoE6QOVLuqWQ7IqdTW8g/aQwsLT7f0u17PV9rdnp7/0ia26&#10;6slrjJk6jy9qAkCatPC3QRokXRHhMFZxy3juQAl9peY1KKKdIkdyl8Oeyz/tT+5OpH4+1OckwQNx&#10;n5OCHFrSeFvgyB5rUxsLHsor3491j3t3+qxzWtcD+61+Qz/z2sfp7vV6hi0vaPcYLXHdIDXPfvr/&#10;ALK6ZlWS201V3BgY0DcKGhgH02Y7f0v8tRZJ6Cl0Yo24eOwR9iuPmX1j/qcxiZ+LUeMC74Cyr/v2&#10;YjMOZZdbSMgA07SXGpu0+oPUr2fp9/6NMx+c6w7btzK7Njz6TGg/6TY52R/gv+L/AOLURXuHn5WB&#10;XTVdTj2srse9m4EO3Gr9Hd+jfY/+bv8A0apHMwjo7e0mWt9syQf5K2MOi8isZDmGiyx766WAMayp&#10;7vVt+0f+Gf53/wBWKDKqRi2PcxhcGDwbuc2p9/530PUsyaU4ILktycKx22uwmyJDC0t4+n7kpH3q&#10;/wBVFWNQ1zKm7n+1zWEQHAu+nf8A8XUi9Ga6/DFooqc022MfYf0hqrY1nuq3sd6v6b1FIMlDut4X&#10;HbfVZuLHSKyQ46jUf1kaip+Q7bSN7j4ELT6i6jpvT2OOJU99g2m3bW12jXPsyPS9F7P+trO6Pnuv&#10;zqsVjN9Vki1oaysbTud6tj66/f8A4OtD3DWyeFbKw+rUWHZjB9bWF5fubwPz9u9ZX2Xqv7lv0N3P&#10;5/8Anr0N1NLvUqLA5rGtaAQCIdu/RbdqyPSH7tf89u/m2/zH/cb/ANRpvHK7tPCH/9HBg+Ki8asP&#10;g4fiHMTwZIiYJH4qNod6RMcQfuLVP0Y+rPb5pbfNT2u8EtuvYR5o0hjHmm2wJHiJ89USD+8PkmMb&#10;TrJ+CWil2VvseGMBe92jWjV0n81rER2DkBhe6l2xokuI0AVZlttOUL6gHPqcTW57Q4CW/wA26p/8&#10;99NW/wBsdYcQPYGkHcBRUBtj999aZx+Caa+wbmxGhiRGkhSsrMtMEw4QfjuYhV9L6na1r68awtdA&#10;a7YQNf5vY9yIek9RYJextYJAlxbX+dt/PsQ4z2VTMVu8CkWHbJ8R+VMcLMrc79KyWAEhtgd9I7G+&#10;n9nfazek2i15PrWmK/Pc467f0e+xiPueCuFdwgHwg86dlLsfojiEz2YrHDY9+S4t1ghkud+Zsb6/&#10;6TF/wlamadXS24HWO+4f22M/cQ41UxL3PgWOL9gAb4Bo/N+kpsNxLizcdoLnkToxvufZZ/USNbmv&#10;Fh9pta2agJc1u702tu2fo6bP0fq2f8ej1syWsAqcKASdwaXOLgN1e17WsYjZHRW7AVZnO0tPMOMf&#10;1fpKF1eQwbjDg2JAcHH3fQ9jURvTr7awHWbo5O0yI9n03+nZsURhY/uabBuIaC50NEN2e3f+l+mh&#10;xFNBTiaWuqs2BxImwWHY2HbfU/R7v9H6n/E/pUzs6jDya/UpN9jQHu2kNrLnj27vV/nPRU9mG3cS&#10;DrAPu28D09v0a/3VGwYtr976g4wG/S8v+DsTaKbdHCupofVmUMJdqQx5ECd9djt9X0Pprb6f1U5O&#10;PbkGrZY6whtZdp+jDavfkbf0e9c4y57aiKqwxlcaAE/SP+D3emj1dRbVQ2s4zDH5zgKxJ/qvem8J&#10;KeIOtT1umvLeLMU1PteG2Wbw71PTDqWXV17W/omen6f+DVyvqGOyt8uaC82P2udtOpftYuefnYbm&#10;i+7CqcHk1ssbuJlo3bPzPZ+kUbOq9Oc0RhkwIncWAD/hP5CPD4FHE3DlgYVdT3Bz2V7DOms7a2f9&#10;t+mhVtZbW+oOZLnAkkgCP0f5/wDYVK3Jx3/QxG1/uk2vcBP8hnoqvVdTY8h1bQ0O1gu3EfnsY2+3&#10;/wAETuEqt37sTEyzWy8V3Uhxc5rbGgsB/R+r7X7/AKH+DVqkU41BoxKdjag40t9Rjm+/6Xqb3b2e&#10;qsn0ujkaMuYe0OaUvQ6W4OHq2tBEcAptDv8A81VtjNymZVApzqmvaB7IucG7/psddVi/o/0X+DWZ&#10;gNpw8q23Fss33NLPRDDArc76Hru9/wCi/RfpkV2D0+Zqyiwju5kjT8z2pmdNoDvUGfLzI1G0N/6S&#10;OincozMxpD7GAAx6kTD9u2qrY/Y+z9Gue/YuT/3Idzv+g7+c/f8A5xXBjEgluZWQJPMcf9cUvs+V&#10;/wBym/Qn6Z/8mhQVb//SoZ2PVRU41PDybNbA127+Uxu79H6StZ2NWejDJZSGvLWl1jatjYJrY79L&#10;v2fpGW/6NZ+U+8PNeQ9jgNWB1gsb+7/gnIP2hgj3AxwGtc4f+QTzqViIOsc0Q46jxjRTY4BxHovd&#10;y2XSGgz9P2qbcsaSHubpLQGs/wA1z092U0umis1N4/S2er/1DKEFJ2VUbWWPrbXH0q4cRz/pfWr+&#10;mo2VUlv6JrKw4R7w2QY/M9z7GKm7IcRBsrHkBP8A1fqJvtNh4e8/1Gho/wCpSpLfZQ14aHOkMAkN&#10;BHH8tu5EFVLajU8ktcS8NJja6Nn5zvf7FmS5/wBJr3/1nQP81PtedBWwfGXf+RRET2RbsOyMXYGF&#10;tQMtc5xMl5YPT97fVs/MVEjpzNzRXv3GT9IzH0f5ptaAG3d3NH9Vsf8AVb1PY882OPzj/qEeEosJ&#10;xZRG37PuaY0LdP8AwWxOzLZU4lrWV/Esbr/1tnqKsMeru3cedST/ANUjtp/dZHwACXD3IVbtYPX6&#10;aq21ek0uDRvcC8hzm/4SzZUrbeu4O0NNQb4AOI/zd9a50te2ATE6DVQt3MY95PDeN3lt+ihwx7q4&#10;j2eiszei2u3247N5+k4hhJgbfe79D9BO7N6A5o3VSwaQK/VDf+2XWLkWlj6mta4DUh1YPuG3cxu/&#10;/riP6TQALGt3EECDv0/4pnrbEhDxTfg7z8zoGr24rnbdZMtMfyKqHXW/+Bqu+zCdT6zMRoLm7gHX&#10;ul0/RY1rHbP/AANZTnsp9jn+3wPtLZH5ttlj/wAz/gVLfpNZPpk6iTYC7+u30mexER8VEukcB7ix&#10;1b69jnAOAO5oPusf+ms/S/omfzv+iTWYFVdjm2ZbQ3bI1aYfu2+/0PWs+gssvG7c3R5ieIMe76P0&#10;1Btt7dQ+sE/8GT/1ViWyGzdTQ1jnh5cwHaH2AtET+ba5WsXFqy3zi3NewCHPcHVjcNvsb/prPesz&#10;Je/Jq9Nzi1s9p2/9tbtiP011uAXvx3kOcNpcIbp+570jI9AnR1ndEz2thjGWOM6tcANv9ez2e9J/&#10;SeotaDtDoG0DeNf6/qN2KTOu5TWFpc4z/Jreit69aRrHed9ZH/npzEzil2TQaH7L6oDNlbTUPpDc&#10;wQPz/ovVMdJyKj7sdxJJk+mHu/7cq3roj9YWmQ703DgfSrM/2nPTt63Q8H9FyRP6UH/MbsQs9Qqv&#10;Fw3Nva0k0uHhLHaae781Dl/51YHOpDhx/YXRUdVxi8NDLoJ+jLNv/VNRm9SwnWvLvUgNgtLSQ3Vz&#10;vzbE7i8EU8kXBxOobyeddEjvBgOMj+UCuq+14byQLqw3mCC3Ufv72fvpnV9NtDtaHAN0Htnf/wBH&#10;9GiJhVF5ibWid7jPwKJvs/eP0fALe/ZuA/aPSY50AnY4aEnb7dr1D9nYX/cZ3H7x+ijxhVF//9Pm&#10;yLd50aNT2lOGWd3fcAiOaS47SHa/mkOUfo8yPjopQAxElj6IPJcfif8AyKkKKudo+eqcFPpCNDsq&#10;yuGtGgAAUlFOEUMk4UYUhPYoqXFV7tXH02H6IGrj/KRBS3kkuPmVGu66sQHDb+6RIRftDHfzlWvi&#10;x23/AKFnqJnmLTa4aBOifRRNlB49RvxAd/1D0t9M6WH5scP/ACaVhNsgHPEMLQ7mHktBH/B/mep/&#10;xllKjY69m+p1AtBGj63McIcN/wBPfv8AUYnmqJ9VunYhw/74gPpqcDFlYJ41j/vqbI+KQQjdRnWG&#10;syxrWN3EWvrDW/6JrvS2X22pG1uoL3PIGu36M/yVD7G2QXWVcwdSf++I0Vtkeo3w0Dj/AN8QBIUa&#10;RaOENrHjLvd/1SnW/IrZDH+mP3WwOf5KkHVxq48dmn/vyXqVxAa53xgf+TR33VaX1Xu0sDbBxLmi&#10;f89u1Qs2NbuaNhmNsy0/1N3vQzdZ+aGtHnLz/wCQUNpLt7iXO4k8pwCCQkEEjxRQ6B8UECCpTx5o&#10;rUvqJb4hBBTE+HCSrTm0pjY08ifigSoueGtkmPy/5qXmnVOBVpDQI7gR/wBSmdeKgfe5s9g50/5u&#10;5VnvtmG+yR9I6nX/AKhJrNvjJ1J7lDToE+ZSHKy3P9j4HG1w3f5yPXfklpNzmku0MCP+kq8x3Th3&#10;wQ4Qq236onUDTTRT3t8D9COVS3eSL6nkfoI0OyrL/9Tnn147nGWluupYU7GWt/mrp/kv4/6f6NGt&#10;NzbNuQzvHubtdqf9OxD/AEJEHcx8nX6bP6u3+eUlBjtGTewTZQHR+cwx/wBR+jTC+gwNzmHwcJH/&#10;AEEdlVhMUuDz2DTtf/23b6SZ7nD23NHweIP+d7EqPQq07MWjePY5r+0AgH/Ms2JHc36QI+IUTTiO&#10;5a5h8Wn/AMkmFFo/mb++gcdqVkdFUO6QOHjopbkJ32tg/TVNeB+cBB/7cpTC/FIhwsrd2Ojmz/1a&#10;PGjhKeUtygzY+NljXk9idh/8ETuZY3VzSB4jUf8AQR4gUMw5POiEHhS3JWpmSok+aUppSUr5yklo&#10;nCClk6ZL+KSlSkmS0RUvKW5RnWFFz2tGpjy7oEpZboTOeG6uMTx5oIe9xIH6Jo/OcJf/AGK1Noa0&#10;7mCP+Ef7n/8AmH/W0LTXdU2H3Ga6zw4j3OI/0bP/AEYmZW46sYSf3nEbv7G7+a/62pgDnk+J1Klq&#10;EQL3Kr7IX+o3b7CACCQW7m+07v7arF1jZPq7Z7Qf9a1oB5HeE/qO7mR56/8AVIGKhJoNsugbbGuP&#10;n/5m1SFl54YHfD/zBWiKSQTW0kcaR/1Kj9mx3ydpaG+5zgdGhDhKbCGq17n7PTgjUzLQ0D6dlrnf&#10;QVr7Thfvv+hHH/g30v5r/g/59WMdmIA+uLorcWv1aRa9/wCiqr/f+0e/+b/ma1oejV/oh/M+p9Dt&#10;/ofo/TS17q07P//VxrH5uGSHhzWGYDv0lR/6upM66hzibqg0mRup9urT/o3fo7F0P2MBztr4a7lj&#10;D7P+2bd//gTKVnXYFT7mssZ6hLHP30xU76TGe6h/6F6fbG06qaH3sOPaCAZ9O32P/wA/b6SE5mZj&#10;AB7XNb4EepWf6385UjXdL2uDabQXaH0rf0Vup9uz1ENxzMJrjDqveNhd72ljvU+jv3sRtVIvUrc4&#10;F9YiZd6Z9Mn+r/OU1/8AbSI+qgPLWW7QO1o2n/t6n1KVE5ldoIyKWvkQH1font/6uu7/AK4iPqwb&#10;nk03mtxiGWjQmG/4X/1YjaGBrvpG6HAc7mHcz/tynexRN+/6bWvHGo1/zmbVN2HmUlzmNMN5fUf/&#10;AEnssSbebarvWDbHVMBYXNDXgl7K3+pZT6Nr/Y//AA6WikPo4b9SHVv7Fp0lMzFsaJx7gT4TtP8A&#10;0tiMBiPABFlBA1P8+xx/e2u9C2n/AMGSbiueYpc25x4ax21//bN/pWptBNlE67NYNt1TbGju5vu/&#10;9iGfpP8AwVRZkY3+FY9s8OYdP8yzf/58RC+6h207qnA/RdI1/qvTuu3gCxjXeYG0/wCdWhRVp2W/&#10;ROMstEdg8Fp/zmepWpGq6AQ0ubzLYf8A+e1A1Yb+zqz4/SCgMR4P6GwHyBh3/TSsqoM93bhPuURb&#10;nUe21oc2OLG7h+d/hPc9M26og76p8TW6D/ab+mR4lcLOTKYFODivH6O4tP7tjSNP+Mr9RDe5lZ9z&#10;gQP3TP8A0kbHdFHszn5qLntZq87fLugC57jDYYCPpn/vv+kTBoLhA1OuvuP9b+Qhaa7pDZY4afo2&#10;ngnVxH52xv004ZDgWiCBG4/Tj/z2n2tHOp8J/wC/JE/JKk2uB83TqUxnumHZPJRQpPuTT+CUhJDL&#10;cUtyjpCkyov3GQ1jBNjzwwf9/sf/AIKpJS7GGwkDQNEucfosb++//X9IjNqFxYGyzGbDtx0c57jt&#10;rZ/wmRZt/R/6BMa2WV1EE14ga621x5HvdRU+z/SX2+n+ir/9WLawOnOyXMstO2ioNdjVjQsb7X+v&#10;d+/bYha4BL0rAtc85WQA0PEtqGnpbneqzZ/w1v8AOZH+FW9J8fJDgABrYjsE+wfh4oKf/9bXb6N9&#10;hcIJ/OA9r/6376Hbjb7mO3QKtwLSILg8bdr7f/BP+MQLCxwLXDWsj8f3Xt96G27Krc8F3qBvDbNT&#10;+77cln6b8/8AwnqpWtpsOwmNHpuaAD/pPfP/AF5+9VrsO2rY1pdWHPAE/pa27m2N/RVWf+lFpjLr&#10;BHrTRLWNJsj0/UcN7G/aWfoP+3fSU7cSm+uHtc0BwdLSWt3sO+uxrW/y0bVTzV2Di2ucDRNoBIOM&#10;7T/0Irs9P0rP+C/Tqpb0m28F2I9toY0Vmtx22+z27nVvXW+iCDtaHAH8z2On879E1AfjseQIFhHA&#10;cIe3/rn0/wDttG0U8fc/Jxb3Al9WvH5ugbv9v0EZnUvVba2+ttoc0e5oAcwAs/m93/bi3XNLfUDr&#10;NobYWela31mud7bGVt/7Wep7/wDB2Ktb02mzc6zFOOXiPUqO/wBpHustor99f/Fel/15K1OWWdPu&#10;MV2upPYWTDj/AMJv/m/+sZFqhZ07KaHENba0clhn/oWbEa3ol5rdbh2NyagDo0jd/U/rqne7JxrZ&#10;O+mQ0DUt9zWVMs/kex6NoTUX3VV3jcWlrWEMeJaPfXX7qL/5H6NRF9LnF12O127j0icfb/LZUz1K&#10;P/A0Sjqd5rtbcBkM2CQ6BpuZ9L9//ttOD025gkOxrByfzf8Ao+rR/wCAYyVqpEa8V0eleWnu29uz&#10;/wAHx/Xp/wDPKd2HlMbv2FzDw+sixn+dRvRndOfs9TGe26ocukM/6e+zG/8AZhU7G5OO+XtfQ/s7&#10;Vn+baxK1UkZe5mjXnzE/99Tm5j/5ypp8IGwj+1WpW5dpcN+24FjDFjQ8ztbu/Tfz/wD4Km3YT3e5&#10;j8fzrPrs/wC2cj08j/2YQpSN1OJZEFzP63vAUGYTw7ewtt4AB90f9at2I32Yud+htrtnhu707D/1&#10;jJ9L/wAD9RDtqux37b2Oqd4PG0/9JKlWj2gnc8l3x50S3eGiYmedSe6SKmQIiISO1RlKUlLx4FMQ&#10;fkmlLdz+RJWipTSn3dlOusPDnvOylkerZztn6Fdbfz77f8FWlaqWrYbNzidlVetth12NP/ny3/RU&#10;oljH3WOpYPTxaPc8n80Q31bsl/8Ahrvd6f8A4DShgvzLBTSPToYJ2/msb+fdkWf4S63/AEn/AFqp&#10;a2Jh/tDIdDSzCredzTo7Jv8A+E/4r/wD/jbULSAmxemuzXsDm7MStrfQZH05b/SMlv5/pbv/AEUu&#10;mY1tFTa2D2tAA8THt9yFRQ2ihlX0i1oaXf1fapw4ukCQOErTS8HnudSh/a6vHy7/AEf9Ih5duxvp&#10;AQ4/Tjs3/wBSKrJ/D8P9Ghaqf//XvvO0ElstB9w8v5aBYz3yDIdpI7tj/wAwRiW7tvG6YI7kfSYo&#10;3OJZQNBBIPn+czd/npLW0927DaHRIbBHd20t9JUmmxk/ZnGsgTtb9ElpbuZZjv34/wCk/wBIisa5&#10;lTo+i53x/rtQqzDtODPx1QSl+2OZY9tjCQ0g+pSNwM+39LjP/Ss9/wDovXVtmRTdqC22uYkctk7f&#10;f/hKlnWaumfpDsjVtZZRs2jd+YQTvbBd7m2s2WJKbzcOmt1ttY2vsILyfdJ/m2/1ExqAM7SI/OHu&#10;bP8A3xZY6jlU0uaSMoRJD/Zedp/Nvrb6T/8Ar+P/ANcWhjZ1I273Gn1ILW2ezeXH2srt/mLX/wDX&#10;PU/4NJTG3FbYd7mB57WN9tg/69T6dqpOaaq7SXssZ6jmCu4Elzv9HVk1Nfb6l/8AwuPkrdNQJO4Q&#10;4SQR7eFVZgV1W2WuPrusO5u6JrcRssfR/wAJb/hEbQ8/Z02h4e6zHOJ6gj1G+9tbfZZvf9n30/zr&#10;P8J6XpVLOu6Jmhnq4zm5VJJh7HBwgfy2fo12foQfY7a6PouEH/OVazDrDt2w12H/AAlZNb/86j2W&#10;/wDXfUStTxeOy+l1znsfU77PY4EgsOgZ71OnqeRXIdtubEEPG0/9uUem/wD7d9RdRfVcKwTYMgSB&#10;FjWstdJ/mbb2/q1lVn+E9TFWVm9O6bIa5j8Ox/iB6VbGtdX9o9drn02Yvren/wAdcjfdDUsv6baI&#10;urNNpDYfBGhH+kx//kfYonp7bROJcLuZadT/AOy/q/8AgtFCll9JyY9egG2ra1o/eO0V0/8AqVZj&#10;hZU8hwNb6zry1zCfo+5qI8CpsPxslrS41lzBy9kWsEfvWUep6aanLvrbFVrgz92dzP8Atmz1Kk9X&#10;Usqs7t/qQD9OZ/7fqdTk/wDgyvZGThOyX15VUER79u6Nza7P+0v2fK9n/oSkhAbsd2M192M02Oe5&#10;vqVH0HQ0Mf8AzbPUxN/6T/uMhuqw3AGnILSeWXsLI/q5ON9opf8A+Aq0cOm7HYzFsL3NNj2taPXN&#10;k+mz8xmNk+zb/wBxLFTODlidrPVDfpekRbtP/C11/pqv+uVIqXOFlBpe2s2MHL6iLmD+s7G9T0/+&#10;uKtuHbVKuxzHzW41vHdpLXf9H3o4zbXH9M1mSPC1su/9iKfSyP8AwVJTXlMjtOC8w71Mc+Ii+v8A&#10;7b/QZH/nxJuKx3vORX6DdXvbJsY3/wAKWbLN7/8Atv8A4RJTCqrfue92yln85Z4T/g6mO/nb3/4O&#10;v/rln6JHBOXRbXS0MrY+ttYOja2Rdbl5N7/+tV/aMiz/ANRqoX3ZdrMahpDeKqp/tOsts9n6T/TX&#10;f+ilo4mC/IqbiYrz6Lnn7XePoRW2ve//AIj9J6eJV/2qt/SILqVg0PvtazDH6rjvY623h2TY1zX1&#10;ez8//uvR/o/1i39Iuyx8dtTAGgMgQ1gGjJO7b/6VQsPDpxqa2Vt2sYPYO5P/AHIt/futRnWEHa0n&#10;Xk+SFqXJ3O2TOupTXWNprdY46DQN5l35jEgG8RoOCs7Mu3P0O5rTFfm8j9I//rSCUZeX2O3fSmXn&#10;tu/c/wCspvtNfn4f2f3kNxFVe0aucDH/AH6xVdf3fzUlP//Qul8P4mNY8x+4hXuBrH8l2n3pyZsc&#10;eNriI+P53/TULINThElJakFzWubW50b3GOS3RQLh8C0/hPtcmsYwtbpqCHNPgfzmqLgWOc7UEd+/&#10;O5BKV4a5xB000c3spVhrRE6A/eq/rF3uc30rA4yYIDm/vbf5aILA15J0EzI41/wjklMSdhcTAEHQ&#10;hWTa3Ix3NgbXMIdW6C0/1muUDYHANjcBOseKTKdrYaBsA78a/moKa1eRlYhacV7vT+ianDfTuj/R&#10;P/md/wDwC068ywVNtyKTWxzdz31EvZXAdv8AUoc37VX/AOD0/wDCqi9ha07gQHd+xhajttjA0tDm&#10;wQ/+03/oV/6RFCWvIpuxTZRYy9gMbmkO0n/CbffUiMAduDTtjtyFiNZS3a1vse3QbSWF35387Tss&#10;fs/4RExszMppc+zblBp11FVxbPsfvr/Vn/8AXK6EEtzNruewCmoWOadxjg7fobmpNwRTueywW2WG&#10;brHANe4/mM2/Q9Gj+app/wAGoUZ2O6+A/a9/tbVZ+jcSfoVs3/or3/8AEWWK7a4AAvbBM6d5CNqp&#10;zbMSr8xrsd5M76T6e7/ja/djWf8AbKHbj3OHurryg3UCBRbI+j7v0uHZ/wCyy1w2NoadzT2ch21A&#10;GQyJ5M6f2UbCHl8npPTnCHF2G+AAy0elo0PZ6bMh36nZ6n+k9dVM7pObZc6+pu9thaQI7bfTts3/&#10;AOirsqXWWbNWPILTy18Fp/sPWQyj17Iqe+ivH91z2EvbZlfTop+x3b8X9Wx3+pkfo/8AR1I2inl7&#10;2GuqjewseQ8ukFrvp/ot/wD1tTZ1DKBBc/1Q3gW/pI/65/SP/Bl1VuJcYFtTM1gMgtPp2sP+kZVm&#10;72Wf9ayll5HSen2O2VvOLaRDa7QazO7c57PX2+u//B+y+1G1NJnUqbBtyq9/m4C9v9ltn2fNq/63&#10;nJ/suFe4Ch5l3+icLIP/AIQzvsed/wBs2ZKhkdFzqSdrfUbJgDR238xyz/TsNnpOY7fyWhpc7/tt&#10;qSm3b069r9lbm3O/0Ymq7/2Czfs+S/8A6z6ij6OQ3HyKjU5tjn1Vta5pa87jY/2sd/xCdx6tXWPU&#10;qs9HQD7QwurE/wDC5rdmP/4ErbcvqGyvHopcy+18Vgl1lLmtH6V9H219+z/hLKrfQ9JK0016cd7n&#10;jp2JD77B+s39mNH87Sy1v0MSn/tVb/2q/o9X/Cdd0rp1WJSGM1r7k82v/PyP+L/0daH0vAqrD3Mq&#10;ZU15AtNYcG2PZ+bV6r37MfetYwIEADwCCmLnAT9wQ2tB76nlIAF2o0nRNbYytj7CNGjT4/moJa+X&#10;ca2itol7vpH91n+EtWewh5L/AM383+qPz/7f84lda46H+duPuH7jAEHKfspDGGC7TTnakpDfdvfv&#10;adG+0AeCnub5/Rnj83/SIVDNx+Pirs2/vO+j4oqf/9GbqNgt9FsRYdrB5tqd+jSN9YsNLiA/aHbD&#10;odD/ADm1SxBFEjRpe7TmIPpO+l/xa5zrWQLep2GtxikCtrhoZb/O7Nv/AAr0Vr0YsjbOocYPgP6y&#10;c+4OradXN9riPzv6i53F65YxrGZINgaZFo+nH7trPoXbP+3FsNyq7Gi6h4e0R7hxP7ljfp1IUpO9&#10;4dVQ4jY+wCGn99MQQ4EHnlvbT85ScWmkEge0tIH9V21qm5oJbJgjcPKT9F6SmJdW0kvO1piR2KPX&#10;u2Bke12ocOGmfovVWyoWAtPtk+0otLnAQJ54QS2WuLa2tcA+sgO2+P8AJclRdvaHNHtd9CYJaI2u&#10;regutbX/ADh9s6knaNT7UWi2sVisthrZ1HHPuSQiIex2/jXQ+Dv3PapVvAlrtSQdOJn+UrTKzZj7&#10;g3e0DSPL6H9f6Ppqid7y/wBobtMRzoglc1scH1GHMJBDXe4f1fcgOtzMcj0LSanGPTs/SMn/AIJ1&#10;rvXp/wCtqy3bJa7TTv4hBc0P2h4ktIePj+8kpv0dQIe0ZbDXsibmfpKTHt93p/p6f+uUel/wqv15&#10;DLKPUqe2xp+iWkPB1/krM2tG1zSNZDTr/nKiygAF9c1vmd1ZNbpB3Ne7Z7Lf7daSnoMmumyn3CA4&#10;xLYnlV6um+jVtqtJBJOvHuO76CrPzMimmoPDM1sgy2Kbpn9J+j/of/tqrLM/GuIqY8ssg7abR6b5&#10;/e9/0/8AraKGD22s+mz4OChvbY01WBtjf3Hw5v8AmWKzZe9piQYA0d4oVhxrNLGQf3gO/wD1v3pW&#10;qkP2Gktiix+K6eGn1Kj/AOgOVvp/7a9JBe3Px5LWi4fvY52Wf28XL9n/AGzlLQqqrDSN3qN7OB9z&#10;VDeRO+YBgbhGn5vuRU546g0u2Pd7zoWPBrsP/oPk7PV/636qhXgVZOWy2oelTU1wc6r9EW2vLPV/&#10;mdj/AFX1V/8ApRX3V15LPTcxtrOQ17Q5rf8AP/m/+to9VdePWK62BlbeAOP5X0klMw0MZsZo0aAD&#10;sAoF7iCJkDU90n26AM5Qdzu+s/JJSeAeyzMu9ry4biK6pMngn/1GrORkQ3Y3RzhBd4D95ZTj6rxW&#10;PoMMvHif8FV/6OsSSsDs3Xv5IkNPb92tU3F9tm4ngceA/caj5j90Vt1jUx4/uqNTGwA0yYkg86oo&#10;ZtBMNaS0mIOkaq3tr8T9Hb/Y/wBIhVMAMlsgDT5qx6B/fH0dv0v/ADFFT//Sbp3rBrd+01y7ZPtd&#10;O/8ATfR9T/Dfvrk7Z9azcTv3O36fnbnb/wA5U0k4LU0N8T93/mSNh/aftA+xl/r9tg12/n7/AHfz&#10;X/G/o1TSSS9hV9p+zWDJ2T7pLeJ9v06/6/8A3Hs9Na36P0x6n755n6W38/avOUkEPoNu31Du58/+&#10;ls/sJ6PS2u2kxPt+73+mvPUkCkPe5/o+m71D7NgnT86f/J/9bUqfoN2Ext10HH53qLgEkCh9ZxZ+&#10;wt2cSYj+ss+/b9rs2fTn3R4rzZJJL6U7ZLd8T28IQXxtOwn5D/qV52kgFPojZ9Nka6axxP5yZm3Y&#10;dXTOseHu2rzxJFT27Nvqv1Mb9ZGkx+Z7kTN9L7L+nI9LcJ3Abd39ty4RJJT3uGOolwh1oZrt+0t3&#10;NI/4P17K+oM/8EWi0kn3hrT+cGEuZ/1t1jKl5ikkp9P/AD/ZO6dI5iFc9sj1ImNfGV5Ikgl9aq9P&#10;b7fnH/mKd3HnPfxXkiSctfUhsk8zKR+j3jX6XC8tSRU9/ZviySfUnX/vv9jYh1+nt/RxOv8Anfyl&#10;wiSSi9b+9uOsnd8URvpyYJ3aTouOSRU92ydnJj/b+btRvmvPkkOqn//ZUEsDBAoAAAAAAAAAIQD3&#10;Ef7psC0AALAtAAAVAAAAZHJzL21lZGlhL2ltYWdlMS5qcGVn/9j/4AAQSkZJRgABAQEASwBLAAD/&#10;2wBDABALDA4MChAODQ4SERATGCgaGBYWGDEjJR0oOjM9PDkzODdASFxOQERXRTc4UG1RV19iZ2hn&#10;Pk1xeXBkeFxlZ2P/2wBDARESEhgVGC8aGi9jQjhCY2NjY2NjY2NjY2NjY2NjY2NjY2NjY2NjY2Nj&#10;Y2NjY2NjY2NjY2NjY2NjY2NjY2NjY2P/wAARCADWAO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M8/dnyY0Ddi+W4p0s0piWJpH2qONv9aiL&#10;yqvzH8ulNxNKMCPdn261jYV2LE48yMGZUCfKd2eR1q7xufcwG0Dnd1OO1Nj066lQGUqnPBapJLe1&#10;SMRvM8jBcDYODg0mUk1uLGoJHzqATj3qzFFDF0AYg9Sc1nra2r5xcXEf++n+FONk6DdFfRHHQNkU&#10;07BZmsZlUHK5wMjmnmdjwJZlBHAVhgfpWMtvfrzjeBxlSDTPNu4/9ZE4x7Gr5x6o1vPaWN0eabb5&#10;mMErzz9Kexi3KemD0z147msZbsK54fBbJ+Y9fxqVbxHGC2M9OaOZCuaEtwBwv6cVTZmZuDknn1/y&#10;adHFLPcLCIyzv91e5rctPDChQbmdgTjKx/4n/CpbcthruYCqiyEyTLgkAZBH8s1LCVkkCkoYjzlc&#10;4xXVw6Jp0I4tlc+shLfz4pb6NbWyZ7aCJWUjogAHucDpT5O4JmE0lvAAD5YXtzyaryalbjkK/vgf&#10;0NZ+p3UzySGePLueHxj/APWKrRuWjVSAcd+afIacxqRatZOwVvkPT5lxirTJHInCKQfasSK1Dv8A&#10;MCR6AY/lmr1zcBIURCyk9AG4I9vT8KTjZXJcrFW48tpMBBtzgc4qF0jByq5JHOST+tIzEttwST6m&#10;mEqpPDICec1mYtti42jgjA464ApjIZS6jIKH5iTxj1p6oXOHH7rpgHk/Sn8j5VxsxwAaNg2IVAjX&#10;5fv85JXPHbHpUixlQMsCpHB2YpBnbwAP15/z/OlDEZ3HPsKBCOmVAA5PvSBQM7WOff8ASlUvyQcY&#10;65pY2Mg3L8wJ6+hoAUJnkS/N3GaYAAdu7vj7uAacynJB3Ifcd/enMcAsVIGO9AEPzFj97nHBFPCk&#10;Hls8fw04HoT07Zz1pCjuxKOQo49RQB2kOjWERybJW/2sk/oT/Kp/slm5MMHlwSlc/ugocD1wR/Ss&#10;5tVhkXcbiWQeifLj64xVG42XjDyLVw46OpwR71tzI6FBl+80e6yWg8ifA4DDDD8M4P41jzQzxSlZ&#10;oyjdSpXFPkmuJIlJvZztKgYlJyCcc+tQeWybiWYhWPHXisp2JlBoQ/L/APqoBz70BvXp9KdIyIgw&#10;pLEdc8VmSgjEe/7g/wB4CpcYwdz4GCAWOPx/+tSwRwyj5pgpHUdDUhS2Ug5yaLPuWkV2d2yflZc8&#10;AjNRyeSXKvZx+vHFXAiNyIJG/wCA8Uotgetuo+rD+lUkw+YuhPBZagJYoZBlSpG4EAcHj34rq47y&#10;3kHEoB9G4rl4oEjmVgFDc421creCdtSWdGGU9GU/Q0bgD94D8a55QO9CRp9sVyOdhGfxFVYRkeLv&#10;9F1VDat5SvEGIjOATk9unYVg/bLr/nu+K6LXtKlu7hJYZRnYF2P0HPY/jWSNCvs42x49Q1S7mseX&#10;qUC8s2RJM7A9csSK17iBJIrNt4T92M5HsKfb+H59w82RFHovJqxeWESxLGGkGzgEJv7D0qLMqfI1&#10;ZbmdJayFcxyq5A78E0wIFyJIWYqDwRwxqU2JUgC5T2DApUZtb0ABcSA8gq+eKmxk4+QxyY5iZN4y&#10;OFYYpNwcgCTGOeORinM13CuDHKfZlOKaLlSf3kURyOcLzSsTZBhdmdwB5IJ4oGUwWGehHJpkclrM&#10;xV4WGT1DHn9amKxhPkkb5VP3u/8AnFDDlQ0J2VuRwVzmkCMQQgUKO1VknHmDPGPx96ufZ5nj3khC&#10;BnHWhq25PLcGB3YEW3aOcc89v50oAAJJIPpnrTZIZAcliFCqSACT06VHv2v8zbCBkgjj2oaBxJkJ&#10;YEbs56EcZpP3bEqxA9OKiJZlPRSec/5+tBaYADKkf3vWlYVjStZZwjDagk7koC2ef/rVWlhvru4a&#10;Bpn8rJXEr7V/LvW5OD5CKXkZR97L4AH5c1gM4S5LlXXPTOcA+3HNaXfQ3lLoa9rHHZquZHeQJtzG&#10;NoPHqee3pRFHNK583Yoz0pY5m2K4OCMEDH3vl7/iT+VRNIWuCSQOM4HGKm3cbdyxKsMSMAN7AVlx&#10;2N7LKfKCKueWycKP61qW9o8il2kdEPTnn8B6f55qYoQqxxzOMe2f8+9NR6i3IUs4rSNAB5jnO52H&#10;J/DtT1LYyoIz2AxSvyrDcznHY4pbdiYu4PoetU9ASGlZD0HX3p3kljy/SpelGRmp5mVyojWBRIGy&#10;xI9+Knqld38NqQrHc/8AdHb6+lXa0gRIVacCBNGfqP0pq9acoHmIfQ/41ZAtxyy/Q01Bk8Vn+KNy&#10;2UEiMVZZcAqcEZB/wrn01S/jGEvJx/wM1LlYpQbO5ihZ+ADgdWrO1KGO4fdazIwHDEcrkZGARXKv&#10;cXNzgT3E0ins8hI/Wug0cqLFFGMAsDx05yP5moc76GvsmldkXkXKdMH/AHWxTCJRgvCc567Mn861&#10;CyZwcD60m5Ozr+dLmFymctxjgMQfcmkdkl4kQOP9oA/0FaTIGGGCsPQjNQtaw/8APIAn+7x/Ki67&#10;BZmX9ltCf9Sgx1OSv8iajl0+F0JikePP94gj+YNabWKMeC6g84zTGsmH3ZB+Io0JszHGjPkFZlYH&#10;nJVhUxsblF+SQN7o/Srv2adQSQrH/Zb/ABoJmUDckmfoTT36it5FSX7XHjKOQFHTnBxUJu3GfMVM&#10;nrkda17V55rhYUYAE5Ylfuj/AD/OrUVnd3G94YU8oOyoGY5IBx6GlyD0OfNxHJw8atwOTzRvt9ow&#10;Ao9AK3pNEklP7ywTPqjD/wCtUMnhw/wwSRnuN/H8zU8jD5lGKW6kzb7nDuX2854IOKc8i2qBJBmb&#10;GN5JwO/AzjNOEiJDi3ceaGxy2Dwf5UworTHeoJJ+Ut6n/wDWK1jZbEPzGpKpXcSMhtrFsgnA6+/v&#10;VuLaZI5GWNs7Sq5zz7ioCgRgOT0IyMEHn06VFBE02CjZwAd5XgDn/CnYDceSTy3JjdScnPWoWkKw&#10;jadpxglh371muwihZbdhvGMvjluf1/z0psAl4IkYHGR8xBxnuM0WKuaaEdGUGTswOcg+9JaHAI/I&#10;ZqjG03O3epX5flb06fzpIbi4C5SQsMkZHP4UnEOY18elGMjrWaLy6BxuOfdB/hR9rvfOMe1enJdO&#10;B+VRyMrnRBqOnzGZ5UUyI5z8vUfhV+01CGQKjsI5O6PwagOoTqWzHGMHGSpGf1p1vqInukgkiiyx&#10;wcjI6ehqk2hcvNsX5Z44CpkcLuGRwTxTVvrfcv70cHP3T/hWbdPLeSMqqYwjEB3UEMPUd8k/pUMl&#10;ncsBhlfpwBtH59atakNWNTVI7bVYUiS5USo25dvPbnIrGPh253fLNCR75H9Kv2sZtrlGlbamCNzf&#10;KAemP1/SteNGf7ilvoKVkxqTRhweH3yPMnX6KCa0hpv2RozEZAV5xuOG57gVqpEYULSYjHdnOB+t&#10;ZOqT218yrZlbiSI/PIh+UA9ge/SpcUi/aSe4+ckqeq455zWXe6kbCQLIC8mM7RjGPc4/xp/lXO7C&#10;pIo9Q3T8jVC8DtKyzjfjoH5x+J5ojC4nOwHxLKOlrHj3c1oaXq66hI0RhMbqu7IOVI/pWPHawPyV&#10;Rfc7j+nNaNoqxJutlLMBwdoCj3C9zVOmSp6myMH27k06RVGAR0HPPSoYJHRGMzAFeOQAGbr27Csy&#10;81IktGuBu5J/2f8AE9fpgVCjYpyOitGs5oRvkZZMsOF9CapShYndVYkKSNzdayLW+ljjU4LHJOQ+&#10;M8/Q0+a53yNLLv4BbbuGDx9KbSYk2jSnvUt2JlYrHuAchQfwHf8Az7Vfh8RaSqBVnZQOOYm/wrlb&#10;2dmh2rHLk5PPzLwueMemKxvMJhIB5Y5JK8jHQA9upz+FCG/M9KXXtKbpeIPqrD+lPGr6cfu3sB/4&#10;FXmTFlVPnP3T0PuaIpH3HLE/U07snQ3kVCzEoEVlI3EnnHXHoaTzFxjaysRlcEEZBzxkdv6VLPKs&#10;KMUJyFyEyeeccD3Jx+NVI2LMAqrljkAg5wwz/j/nmmhE1xKgkAbcCJOOcdsHNBYPthhG3byVQ42j&#10;jjp17+lAtcKzsAzYBALd/fipIEj8vK9T8xPc8YpgPyyxlVGT6lcY4pkW4zEjoCT1znPrUhZEALFU&#10;U8DPA/z1/Kqqzg525Bzt5yMnp/jQAyeYshKKyrKQy4HzDcpH55xVq2T5ThXDbmJGOFyc+vPBqvHE&#10;6t3MjgDOeOPX04q5bxbIwXO3aMsxPH86QD0UvwB9c9qe7BV2ocHPJFLIzFGVNojzw+c5pylUiO0c&#10;45OaT0KQxLd9u08LnPzc09ba3V95RS397FDSM3rToopJDk8KPXvUpFEiQExSOAFjQZLEYGfbqc00&#10;MvHJ/Gsy7u0AeO2nYSKMMUZhtYfj/nH5Xr2+JjT7LJPGQdpYTn5jtzwCcdxzV8pHMR6iY206fdjh&#10;e/rxiuXDvGTsdl/3Tiuojle6heK5meRHVcocEHJ9etQy+G7dnOyeVQexwanl7Fxkluc+A0py5Le5&#10;Oa3fDyFnmjUdQD+X/wCup4fD0KkBpnb2AxWhJpwtbZfs1z9jIJZmHO4YPBNJQdzR1IctkJdf6JCZ&#10;ZmAQdcDJrlLq8828lliyEc5wfoK17ma9mulspb6IqzHmRQF4GRnjIzWXdQQwybHDK+M/u2DKfoev&#10;61olY5m7gtypkkKJlRllDc8ds4xVlJpPlUnYoIwBwP8A69QyG1iKCIzAFASTgknv34+n+NOS5SPP&#10;lxeaWHdR3/z1qrisjTkuTcQsu0F1cKVVwVPH8umajt7WBmLyxq6gkksMlm7k1BY3REymSFwC+GPR&#10;UHvxn8qnTWFgMrJFInmtyCv5dazabLTRaFpbHkW6/QcD8qU2cDrtaAbQcgZPX3qyWa7t7je6xnYF&#10;QLIhJPqpB4/GprWKR1JktSiZ+UvjJ/Kps0VdMyJtKjmk+fiIAbEC/d9ec96jOiWzEBWfA6jPX/OK&#10;6E24x93H41G0MYZy2QAASS3TrSGYR0KB/wB1GZSScgdfWq83h5424juPrs4P611tvA0Y3qev94c4&#10;/MVKRKACxAJ/hx0/WqjHQls4onzgIi4Aw2ZiM4w2cfyH4VNbRRSIWji2xr3bBYHJ4JHWpkhVUOCA&#10;CeeBzUzbNgB+UdAoPSquIr+WoUhWfGOfm60xVIiwHO1RwPXHrVlwMHJ5HqcVUO6XKqrck8r3/wA/&#10;0oAgud85KoS3PzIeiZXGTVqCIYHCFwxLNk/OSc5x269qVLXagB5kONzkfdxVyKJNuFXai989aAGw&#10;WzSAsxCqo5Pqfb1pxcmUJGP3eOwx+vepVVZT8oKxjgkd6JwA0YAwM9vSlcdiJ/mj+X5VIVge3v8A&#10;596kjTzFDMwA9TUwiCRbmwqj9KrO6yIqE/LjIH0x/jUu/QrQeksS7Qozkct1pZp5GiBT5s/dGOPq&#10;fb+f0qFkEpygVMHGF6f55pnkshwCM+lUlYm5hyiU3rvIhXzCW5YZ5/GrEG9lViuSWGWJ5IGMDHp7&#10;1d+xuCSJJDu+93z+lDQzFArSEgd2GTxTuTYry3MdqWRmJOwYA+oP4d60odYt5l+Z4wcfxNj+dZtz&#10;ZPNMzkcN6Lj9BVAWaMRsuYG/4Hj88jigPU7BNSsoxlru3yfSQE/pUEniCCWdIrVPOAb5mkG1T7Dv&#10;+Nc0tmiqfMnjX0w//wCqpUktbZSyN5jjuo4/z+JouVynTTyWN3bAmKG2l343uoyG9iBzms2TSxNc&#10;hzNZTjG2NBMY93PH4/jTdPubKfZJLBctIjZOxsA84HGP61XkkbVL8ThDEMHy0AwcBu54HJBzTuTY&#10;kl0tTA8phZdsu0mNg6qvQ57+lPmtIoEJR8ZUr16H0OP8e1UPtVvZzzbnkLuflkx8rAq2fwyQP51d&#10;sdVElu1rGjlVQvyoO0Drx369O5qosloqyPOIBJbAFJlYSrJyGOTyvHBAxViDU54DLKYnklyjmNTh&#10;V+THIyeSMf8A1qgspvKs2kIkWQZCxuflfPb168n60xII2gvLlpylzDM3lMrBSTxnFK3YLlpNZtrh&#10;/JbS443f5QwTJB+mK0m1cvLuhYCM/IoYc5HB469az7PVL252Sz+W8kIKxl+FcnGfo2Pw5p02ukZW&#10;e2ZJVPMajaPx5pJpuxVram3HJNJDlpER84K7CcD161FPJdhZRFEjMVwpV8E9e2ODz61hRa7dLI20&#10;xBCehQ8f1p0mvXTQvlYSShwQGyCe/WnyoXONNzcqPLa4m+Ubf9YT0qNpJCcl2P1JqKI/uoz/ALI/&#10;lT6szbNDyQeWA68U3ygTkA+lSsM+vuKTbxt6j3rE2IpIWkH+tcADpxilih8rOCTk55p+c8DFSxoF&#10;G98BaBhHHuwzsdo9acqGc4ORED+dORDcYZsrEOg9asADoMcdB6UmxpDV+6BjoMYpsqcKx456+nSp&#10;VG0ZPPJzVC7vopldI2+VScjPJI/p/OhA2Ourx3XyoYSydQwIx19CaSxAnMiElNuTK8inEYPI57t0&#10;pgjiFu09w7cjACL8znGBjjGO1X5bJLu0jhkR4FHJSNhnP+0e9WkS2B1OBbTFqu0AbzIx6fMR17kn&#10;t71mbS1xM5JK+YcEvv4xxyOtXF0iCLDieZdgO0sR8vqePx61FaW6ebkfOFOwHbjdjjJ/KhiRLax7&#10;VMkmAo+Yew9TUW4e4p9xL5h8tD8g+8f7x/wqL5Rx3qRlm2jEj5b7uM5I4zXN38C/apd+x33nLqMB&#10;jnqK3bdrhpkSBvlBKkkEhenJHToT+fvWXqsPkX0yIysu7cNowORngenNJ7DM+OBdw2jmr9na5OFG&#10;WIPfHv1qGCSNOWEhPoMAfnmrtizzzxQKgjR2ClgfmbPGAe35VHUdx0FvugZ1nkMhbAjWQ4I9d27j&#10;/wCtTvKYRwv5zs03AU8nb09M+oq3BYFVljNkWEpwxOM9DjnPHrjFU7ZXubuJF81gBgoDv2gNz354&#10;/nWpI2Cy33HlPI0QYYLSoRnHpx7mptS0YWd2n2d1lR1wVJxhvbH+etJqCm0u/JjnuJyqEqMKArYB&#10;AIA/CnC9ZwxuHwVAyW6jr7ZpoTIrZbjzHN5IjbnyXdQ/PHHOMDvkelP0+LTWnvY7po2HmLtO0oD8&#10;vOB25qFr6PzJCSoSMDcSCcZYDp7ZzVe2mEE08qTRnODHM6t8+PY56kd/SmIv3dlPlEtrFJLdQWjV&#10;ZircnuT37/jjtVadzLC1teI0ITD7GkBZewKnow56VKdWnUDc9mxK79uzn/0AfzoaNJYzGRFJJtIC&#10;yOoCk9sZ4PPH1BqJRUvUadjKntXtzuyHiJwJF6fQ+h9qh3fIR7HvU9rPNBI6Kjt2aJxksv071Pda&#10;duDtbAq68PA55XPPBP1HB5+tQqvK+WY3TurxEhOYouf4R/KpPpUCb4o1WRSu0c7h0xUinrx+VdKa&#10;a0MWmjeke1k3CAyrIozsZePrmqxYZ5POKr2zxxsGcuBJGrBm5B7Hntz2rRZvJyMkvjn0X/6/8v5Z&#10;M2RBEUDMzfwjjNTRxGdg8nCDkL60kNqpZZGVcduOoq73qWyrDcYAwAT2FPC4XJBPrjmkYiNWY9qz&#10;U8UW/K/ZJfl/uMDkevOKErik7D7qRptyKJI1znOMGq4jXcDhGPowyD+WK0V1KC8ZYxHMpR1bqpwR&#10;zg88d8/jU29J4CVAV+cM424Pr6//AKqrlS6k8ze6Kgvtg825tJVbC7THAxUDHrUw1GDzduZM+pjI&#10;/TGahP8AaVvA7y3ccy4yu0Hqe5PpVaW7nKxkuS7ZVWH3j7/QVVwHahcvfObKFXC5+Z8YUgZJz7DH&#10;+eKjs4HEZ2Sko4xkqy4x1znoOf6UecwXgKEOE3Ig3ZPC459c4/OnyTKsCIux550ztOPlXGc49PT8&#10;/TCYJDnUxsUOMqcH/Co3dYl3MwH1NMtWzCe/zE9MHnnFSlQww4BHoRmpGZl3L59yDHJtDNkAHKoB&#10;nAySO+T9TUdyziQ+a6Ox6srhh+dS3yRxzJEIoyZQQpI+6T0z/n+VUrYg2/UckkUPYETRQkjewAXt&#10;lgKu2ssUEyykiWReUiTnJ9SegrNVAXwAMmtSwiUSA4AUffcnAA9z2rPqUZ8WpXEGMMxI5wcgg/0r&#10;T0TVybxAQiMF4Lybcjv16msWFofMuFTEi7GEZkz8vzKN3Trj+dPjkDRRyRoAse3erEsGckjOCcen&#10;5VoSb00ommZpA27nLduvGMf5NYt3Isl15SZwDyM5Lt04/l+dWrxxDa7IVwA2zOenIGR69v8AIrNv&#10;SROVHRflA64GTVIllrTrOO4+0QSOQilS7KR0BOR+feodTl+0XBZSuxVCqqggIPTmix8wia3jOBNt&#10;BI7KM5P6/rU2ovGkaW8KKMAZAH6UxFBPmuNozlgAMeuBWrGzMVMkJz5n3SmFKhR6e45psVnNbadH&#10;cRRmTzeWdOWVcDHHvz+la9tqdi0Kx/2c6v0OEyT+YqbX1KRytzcs8zIwO1GJAwAeucmrMetGKPy0&#10;3qvPGQRWxqKxRWpmlsURpHwhkjztGO57Z9KtWb6Q9rHvlPm4GRngHHYA9PwqJU4z3KjNx2OZku47&#10;mUsfkRsZAO3A4zgdOea1I7jTo5M21s8ilejuCQe/X6Cpr6w0oieVVdwNqqR8mWJPHvU2maLYzW6y&#10;l4kY5Gxs7gPfJpTpcytccZ2dyO3lmZC0gIIOEGcBcdwP6/lV+0t2BWSXaf7q4/I0kT26ncS5IGcF&#10;Sce9Si6gP/LQcjqeKfKU5XZOoOOSCe5AxUMl7BGzR+YodThgeMdac0isny7XGegPWuekh1EODNZm&#10;QoxKsjAEev50WZLdtjUuZJHXEeT6bnwKwzYtbzlpGUjbuDKcYOR/TNWjczQkE2t2GbBYhQ3fHp6V&#10;VS+bDIyKoU5LPnJz0z/nuauKsRe+5fgnEI2RvbxpwSXQb2wTyeOf/wBdU7u9tFnmYmUXDN5fKgIB&#10;nrnPp7VH5sZAG2HOecPg4/GltdsF8s0SzK2cAHawIPBBH402O5ZVTCQIX3Oygn58jnquRU1qJA7L&#10;KVCt/EZMbMdgOpH/AOrimFI4iABjLdQAAD9e31pyuBIQ0BYj5iWU8DtjGAR6UCC6YyCKNY3aNDyu&#10;0nqfX1xzkf4VBw6GNPlmY+SiupG0DJznHQj19asMtsVVnhwOeQzL3yTznvVi1ure3cr5e9FzhHbk&#10;579vTAoAnjspI42EQaTjduCFsnnjP9MelNZJFA3xSAkhQCuDn6H6GriarbAj93OAP7s7Y/nSXurR&#10;NAirJLhjlg2G2gemR196Vhmdd28cGyZgTuYKwD4DkdPqBj8ce1YcEYERQjBDEGrupagzxo3mRvzh&#10;EBU7VA74/D8qqKf384BPEjcfiaUtEJagkjxt8u38UU/zFXYlkmdPtMjOoOQmfl/LpVSNokbMgkJ/&#10;2cYq1FcM7BbeIJ/00c7iPp2/nWZZVutOuNP3ExuAy8SjOMH36f5FM0uGTz1fdmJciQLIFOMdMd/y&#10;xU15JMYnErbh90GRyWIB7U3S7cEPM3BwQpP61adybWJbtXaMrwAsXmMeepfP9KrXu6C580MyOQrI&#10;wJBXPf8Az61flG4OX3rCkZ3qDjf0wPyGPzNUtYZnmbeAGCJnH0z/AFq0SyKyKb3jJVTJgK7DOznO&#10;R74496tPBEb4orOFEY+bGCe2cHpUWiyIJ5QwGZIWjXPI3HAzz+NXTaG7uysbkRNb4WWRMAc55560&#10;mNLQpDWpoD5UaRGNTtXC44qVfEcu4ZiUj0UkVX/saQSEC4gCjkM24Z/IGo30i7RiqqjgHhlbg/ni&#10;i4WNRPESspV0OCORvOP1FLDqunA5NsqNnsi1jLZRqrC5uhbSjojRlgfTkUSWScNDcwsuOm45z+IH&#10;1ouFjpzqtlcxeTIA8X90xAj9KgRNJHKTuh7jc3H51z40y5cr5SpLubaCrjk89s57U5tM1CJiHs7g&#10;Y4yEJH5jincVjpX0m4dv9EQcDO4kjJ59PwpgsNVjlDSjCnh9pOMd+GxQmv39sxj3RPg4+ZP8MVYT&#10;xZcr/rLWFv8AdJX/ABrPmRu4SepVMdyOGh3hASMKpz+VVJpprQg/ZnCgkHAdf1z/AJ9K3F8WQMMT&#10;WT4/2XDfzAqWPxBpEn3oXjPqYx/Q0+ZEOLOeGoPyNzqQcHEoIH5g5qC/uDPlZfNVFGSCAecj0wK6&#10;ptQ0KcfNKCfRg39eK5XVZ4pZi1rEIlBKjZhc8d8df6U+bUXK7GcUhY7hOSxP8Skf405YlWSNw8Z5&#10;DcNg/qKaZ5wArHdkZ+YA5p0l5K24vChzwSyZNVcmzLq3c0LBWRJEyd5z1NTkBoQ0Clk6kbjke4B/&#10;lx+NZzyowcGJB86uG6NyPX09qda5RlkDGEMRgsc5/D096BF03SSQtGDL1+6GDEevVRwKZHdxIykT&#10;gu3OTbgkfiG9vyph1FCkjLHiQDjHIPOM+uKphyW2+YCxPAK5zmgZ0NjCZSzfuZE3FcbCNzAd+Og9&#10;fw707Volgh3MQx+9IXXH4/n2pdPhWytQCivJJy/AwPYZrIvLuOWfYJCiDqVXr9cVVrbkt3Kjr5k3&#10;zIqqw3AKOgxUqKyTPwxzyTjHJ5xSREG8gCMrgqQGOR/eHtTs4k5xgYAA6Hjkj8v0qHqUh8YV2+Zk&#10;Ud9zAVaE0EW3D78dEjGc/j0qngs2BzV6KDy03YwO7twPzNZMtFO6DESu0McZY8kt1+n+TUEbMjQM&#10;GYKB83XH3j1qzchT5skUa7WH+skON3H8I/z9Kgi+eELzg5DH2/yc/hVwJkW50aWKSJWICk7QxznC&#10;9TTNa2/aJVAJ2p971+YDj2HT8DVizk/0k/eaQsSgB6ZB/wDZQf0osrX7bPbxSbljlt9oPfpkkfnV&#10;kmbpJdZZDHzJ5bCPv8xwB/OuxsdJm062kklcTSytukEa5GPQZBz3znFZkNnFpd4ktu0qyxgqu9QQ&#10;euT/AIVr2+o3F0WRvKBC5D7enIqd0VsyPUIYRAksSKhJAIAwRweoyRms/tzV5y9/L5NquY1Jck8b&#10;j6mpl0sEhWjkz/suM/l+tJ6Dtcy8ZGO1RtawP96CI/8AAF/wrbGi7wSsrpj++g/oagvWk0bT5RFs&#10;M74USZOefbHp701qJ6K5itptqx/1Kge2R/I0wabHGf3TSx567ZOD+Yq/jHB4pcY7ZoAoalayJqJE&#10;MfmLIfkUHOeOfoPeqUkc8QzJC6gnAJXg+2a1RpzrA8on2yg4jVSMnPXPTAptjZ3F1NhbhpDB0OMh&#10;T+Jx+ANLkuae0toZJ3AMGUqcg4PBpN2e1dBL4cmlkMs1w7SEYJKHH9aqy+H54jhWWTPTDquPzpct&#10;yvaKxlpGxHmCNjGpG5gOBVhEsd8iXk+wg5AGck9PStSy0e7itbqORRiRMLg55wf/AK1Z82jy3ErG&#10;RPJOfvkkk+2KVgcr3KOoLZBlFmWfj5nLZA9AKpsnYYwOwNdLY6fHZxMrMJGY8kj+VFxbRtjbChXq&#10;egJp3M7GRGUSFYyVDOo54IJHA/z0qtLDKs4eUlyeQSev51dubCfG4W+W6BVPA5P880yMSwptlilx&#10;7L0+hqrk2EMsKWzqiIHxn7oyR1Pzfh/XtV/StOjaJ74dVAMcbMMAnOPfPSq0FkbiRmhkGIlySRk8&#10;8YrXS1az02+Viv7tEcKnTgk9/oKE7MGrlPVrvyQYDlZG4fcM49sfz/AetYJfDjMYlxjIIOP05q9r&#10;Slr+Q8fMxx+h/rWexQqRubOc9OCfrmqbuSlYngeI3FufI2DzAAoY8cj1z60+NQ0mxEIwQNpOSPQV&#10;TTcIxJztSQZPXGef6Gr4ZI7pypLYdsZAGOevGfwpDJp4bmylMUnmQtjOAxGR+FKkHmEPOWY+jHNT&#10;3eom5t4d4R5IzxvyeP8AOKiWa5c4jKwj+8q4P4E81DGht3CI3LbEBONzOeF56Y+mD9DVW1KiIhwD&#10;ycBvw4/PH5VPcQiBVcRA5/5aO2ckdePWqJJCDaWBz/SiASNXT1LM28MuRv3EdMoQT+pqxbXUcN5Z&#10;SOwihETbS3ZcEAEn/d/WsyNXd8KWXeq46cgmrgkSJIA0LTERqW2LnYcA9PbOfxrRko0tRWG6mRix&#10;JRRjaxBU8+hqGJPK3bZZSrDBUkHj69akUeXAseAAo4wMYySf61NYW6XdwY3J2quSAOv49qj0KL2m&#10;wGFxOZIg+Dt+YEYx6+taCMqv5j7Hkzng/dqP5JWU+XIhQYG04AHTipB9mQMrpucgn58E/rQihysZ&#10;MLGzR87m56/j2rLvsOn77JkDjbu64HOfxP8ASrt00aptC8uc4XjauP61j3VwFAkfcVG1BtHQdB9K&#10;YhrdTTJJUt1UyZJboo9PWluZFt13tzn7qnvWW7STyF3OSe/9KQGzYOb+by4Rvx95lBwv1/wrorSz&#10;jtYgkaBR1wBjn1p9rbR28eEQLnk4HU1PVyab0IirK17iYxSHnrTqKkZEYYj1iTPrtFIbeM9mH0Y1&#10;NSUDKzWMTdef95VP9KgfSom7R/8AfJH8jWhijFAXMp9IXsMfR/8AEVA+lMBwJPyU/wBa3MUAetKw&#10;7mCmmFXDSElR2KEc1lazcx29zcR7k/fQBST65P8ASul1W/WytyVwZW4Qf1+grkXiW6k8yWHz8g73&#10;eULtOevBoW5VvduzNvS21WYYLAHPU8j/AOtVGReDj88Vp6hJCzqkDAxxqFBzndjOT9OaoSDbjJ4Y&#10;ZHuKpmY2FSbW7j6/Isg+obH8mNWJgVuHKgDIBz7en41DCrs7CN0UsjA7jjIIqzdJtvF+QqTt+U8g&#10;nA/kP880wGIy5+cNj/Z5/nVxbmMKFigdz2DNgfkP8aoxkE4LBf8AezV6JreFfmuEY9wisSf0ArJj&#10;RXvi7MjTFdxGMjhVHoBUMGGdd2SFIOMduTin6hdiQqqx7ETOA3LEkdTVe0cb2LDjGP6fyzVRQmaN&#10;kqzXS4Oc4IUnAG0cZ/EVtuJrUxqSAHDjO7OScEn26Vk6UFEkOQCXYg8443DB+nX9a09Qk8yeObfG&#10;YwSBtYE4wf5/1psa2I2ViQApbPTaM5rU2Cxto7e7lKb/AJ2O3hPbI/zkn2rKt5yB5pE9uQm9jvA4&#10;7jirMN9OyK7ys3APz/N296S1C9tzd06WCSH5JPtBYliwU8UkjbGYMjAbSS3JAFZ8Gpy28W2IQ7Rz&#10;t2Y/lipp7+W4RtwVUXBYA9Rnp/n0qtgvcq3EpeMFs7pAMj0Azj/P1qs5RV8xiQqDqDj8KdzIQcAs&#10;Rx7CqV3NvxGvKKc/U+tSMrTyvdXG5sD0GeAKn8uQIFTaQOelQomegyScU6aUxgIhLYoAvx+LbpTi&#10;SGFx+INXI/FsRH721Ye6uD/OuZsrOS8kdIyBsQuST2FRBWVElONhI+vf/Cp1NWonaxeJtOf7xlj/&#10;AN5M/wAs1bi1nTpfu3kQ9mO3+dee4bZvx8vc0m4j3/GjmYckWenRzRS8xyo/+6wNPrzBmjEcZQsZ&#10;DneCOBzxip7e8vVkVILicMxCqqyHk/SnzE+z8z0ijNcK2t6xZytFLOd0f3lcK2Pxqyviu/jx50ET&#10;Z55UqT+tO5PIzsaiuJ0t4WlkbCqMmucj8YJ0ls2Hukmf5iquq62L6JXRWSFOQhPJPqaTl2GoO+o2&#10;5mub+8aRU3kj5UHYDtWTqW8kbtP+xBQPldDumb6kc9f85qwqC5MOSAC+WJ6AEdTVwHT7eUI0kFxG&#10;FJUO5POSMY9xzSiXN6ERFils00qO8r/eVmQ4PQgjtn8+e1Y19C4vH2x7EbBUchcYHAz6Vs/Jqa58&#10;sxxRsHYg5IXHJLHk4/TtUdzM07/LkIo2xqf4VHTPueppznymBhiJn4CsT/s81qNb+ZHGUDn92obc&#10;M7Rjn+tPVTnr9c96txzy27RyBsYUY56j0PtURqXAw3GyVg42NnODViJQOhBOa3f7RICpLBC464Ix&#10;/jTbq/L2kkdrAkUjDqpA479B6U/aIpRMSC3Ep3zx5jc5B3YIxn/9VQzFTIzI6jG1QQODjjP0/nWl&#10;DbtNCRcfLyNqgkD64FW7bTtM8r980yyHg4AYfyzTU1cbg+hjIJVaNQQ0hXlTgkZ6de9TSFrS1S33&#10;hGcbvmUYPpjP51tGx03Pmm5hXYdw3Jswcg/yGKo+JUlvL5XtUMqqmCyDIz6fyqtGS1YqwTs8TwBU&#10;O8Z+VgQccYIHqSK0BAixqmMEAAleM4+mKpaLE4Ds4IZHbK4wc8f/AF60zGB3OPegSGkfJtWSQH/e&#10;B/Qj+tKss6IwkAZTztjHJ/M08KMfLio7ljCu0HLv0AHQetFx2I3uS6qsWdpADbuD06VAzbpQEX5R&#10;1PWnLCyqFxhj1zUwTyly2Bn9aRRGW2IOAGboAOlRYMbEMBu71M+0JvGWlbhQOprYh0GCSFWLSbuj&#10;HdwT3P0piZLFpdnZ3Ky26urEFSM5BBrmtVsLa0kCxSzcq2Qyg8jp3oooGmyk/wAuVR2KnqCMf56V&#10;FRRUmy2AHIUdueK0J4Iho0MqoFlzy69T1ooqkQypISreWJH2bAc9SSe55pkl7c3Mga4k80hSoLAc&#10;CiimzNCQgSLLlR8qEjBI5yKu24D20SvypOSPXk0UVKLexJZXU1p/x7ylcIOdo+b65zUS3cl4UE5V&#10;sOWOF27iT3waKKxbabM76mhJEILMJGgRXOWIcktjoPp/gPSqbjI5z19aKKiTbZTQxANuP6VfljWN&#10;YtpP3A2D2Joopw6iRXlO0HHHFRhi8gDYwaKKT3GP3Y5zg569alDER5HbvRRSKQglZhhgpB7EVctp&#10;G+6FXHpnFFFUm0xrVakxijQu6rtZzliO9I21k+bA+i0UV0mYtuikFiMkVTgmkNwzEgknvRRUlFxg&#10;H5YcgdqYqhs5UHjHXtRRQMhtlB1VQeAgLL9QOP8AH8K66JVWMBRgAYFFFUQz/9lQSwMECgAAAAAA&#10;AAAhAPHN3pIXAQEAFwEBABUAAABkcnMvbWVkaWEvaW1hZ2U1LmpwZWf/2P/gABBKRklGAAECAQBI&#10;AEgAAP/tFtBQaG90b3Nob3AgMy4wADhCSU0D7QAAAAAAEABIAAAAAQABAEgAAAABAAE4QklNA/MA&#10;AAAAAAgAAAAAAAAAADhCSU0ECgAAAAAAAQAAOEJJTScQAAAAAAAKAAEAAAAAAAAAAjhCSU0D9QAA&#10;AAAASAAvZmYAAQBsZmYABgAAAAAAAQAvZmYAAQChmZoABgAAAAAAAQAyAAAAAQBaAAAABgAAAAAA&#10;AQA1AAAAAQAtAAAABgAAAAAAAThCSU0D+AAAAAAAcAAA/////////////////////////////wPo&#10;AAAAAP////////////////////////////8D6AAAAAD/////////////////////////////A+gA&#10;AAAA/////////////////////////////wPoAAA4QklNBAgAAAAAABAAAAABAAACQAAAAkAAAAAA&#10;OEJJTQQJAAAAABVfAAAAAQAAAIAAAABuAAABgAAApQAAABVDABgAAf/Y/+AAEEpGSUYAAQIBAEgA&#10;SAAA//4AJ0ZpbGUgd3JpdHRlbiBieSBBZG9iZSBQaG90b3Nob3CoIDQuMAD/7gAOQWRvYmUAZIAA&#10;AAAB/9sAhAAMCAgICQgMCQkMEQsKCxEVDwwMDxUYExMVExMYEQwMDAwMDBEMDAwMDAwMDAwMDAwM&#10;DAwMDAwMDAwMDAwMDAwMAQ0LCw0ODRAODhAUDg4OFBQODg4OFBEMDAwMDBERDAwMDAwMEQwMDAwM&#10;DAwMDAwMDAwMDAwMDAwMDAwMDAwMDAz/wAARCABuAIA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y2Ek6XBBTVyykAkBMRzrK&#10;mxjXN1eAf3SD+XX3Jwj/ACukEuj0qiyy0N5qJ26xpuBaP5W9d51H/Ft9n6ZVl12teXNDrABxInRc&#10;f9Xa7nuLtgNNLd9p03Bohv5+6vv7Gv8A5z8xetUdeZm0Pof9B4AZIAIgDs1acLGLGICxrx8f7p/d&#10;a0YcWSRka24eH/unyPN6T9nJBHCzLaNpjhd91zFZ6jtO65TKxtrtBoDoVHm5eJ1iKZYyrdxS1QIC&#10;vX0ObLnESTMfHXw/lKq5hj/XxVCeMxNEMgkCEcahO+DGkR/FPBn5qVjNrGH96fwQA38FHdHCZShK&#10;EFzFJPCUJKf/0PL0j4p4SjVNXMmN9m+YO4tgz3HZTNJY1rpa9ru7TMH914+kx39ZQYw+kXg8HVsx&#10;2+mP6qPW421V1kke8AOMRr7P66lEeIVWtXFYTR+ur2v1aZRV9T8+8MBvudfucf3KaG+hu3fuX22W&#10;ImN1F4sc5ztSZJ+QTdHNTfqhTSXbHXNzXteWkiSKWB20B29zf5Kx6XljGv8AUFgMCfcHAx+eywNc&#10;tOA4Yw8YtaErM9dpPR5l4yat35w0KwrsGzId6TSGuJiCQNT2d935yPTlkR+RTrZm5GRGKW7nSSXk&#10;bRIc6IdLezlIADunISAar6uBnYd9NgqfDtSGwRJg+m+Pzva5qzxSHCd3lxx+K17rcnHurY7ih24V&#10;6gan1drh7f3lQDWuDyRESdBxJVTLiiZ7d9CujKXCL+hDTLNQeQSp2w6uoD80O/KpOaJAiBPCJfQa&#10;m1kDWyR4jSP/ACSqiHpn26s16hqbDrA08U4rJHw5Vimiyy4MbG50AaEzqC0Lt/qt9RT1iux2TZ6P&#10;pN5iZdP0T+6nY+W4gZSPBGO8iqWWiANSegfPthAlRhdF1joJwLX1yDtMSNR3WJZUWnVMy4JYzW/i&#10;F0JcQf/R8xLTCQGqunH7Qq7qnMOvZPngnHWrCRIFmxoPTXnki1mv+ehjaIIG1wM7gfu0Whh0td0D&#10;OeRL2XY4afCXWNdH9aVScwt50mI+9OljlwxkBoIamv60lsSLkP637HpukYt1vQ7B9uyq2sqbZRQ1&#10;4dUXE/rLG0vHsa2v03vd6ldbPZ6yqFjacVjW2erucx26RGrXuitrS72+5m56PhZT3fV2/GbG1lLp&#10;fHu9xq9jXfm7fSb/AF1lMe4gAkkDiTx/VV7ijGMaG8dNWvGBMib2lrpv2bzLiF0P1WPrZNzfzhXu&#10;HyLoXLNcV1/1Cos/agHe7G9ZpBAIad7at27/AEv/AEE+E6s/uglOaNxruacTrja/2xnkw4enY5hO&#10;o3iutwcD+8zfuWKJDbD+YAde3K9A6jknKry6XstyWMHubbLbKAK2OfvHqb8V1rq7PVor/pFdda5j&#10;J/RdPBY0strseLLAC2XA727dzrX+zd+c/wD4NOli4rldaSkwjMRwR4esY24DgQR8f9quZdY+y4tg&#10;I1tsH+aKnbVXeyHhuoMDT4hWCbm47G7nem4uLWE6TLd3+dsaqsYCpg/y4S2STcT/AC1S9KwDZlto&#10;saC4ugkkAD/rrj6TW/216H023I6NZj4pc+tt2PXa+kn273b2WbfpMd9Dd7Fyf1OxTndcZUamvdYS&#10;W0vBdXprvuZI9Smhv6T0/wDC/o6/z11mcLcYYPT7L3urIJfXZEB7XPLHY1WNXvda73767P8ArCni&#10;I8IgK16Hfh9X/erbImT4f85wvrIwPsdI15/FcflVQSu5+teMca8CSQ5lbtf5Xqf+QXHZIklNzREo&#10;smM7+b//0uL9PTVV8lg9Nx8lqW0kcLLzTta4cAiFr5wIwlfYsEDZCbp5aegdRk6s+zOA+N2xAzM6&#10;/NbU/Js9T0a2UVkbQRXSAyqv83d6bfah9PyXUMyNhcX2U+kGgSPe9rXOcf8ABu2O/Q2f6VEey70y&#10;X1Fr2ObJc1hcJDo9uzd7vz9+9VYTkcXCCa4OGQr92Uv0l20j4yvf+r2bWDe5uK+qT6Lq3esQASBA&#10;c3lwSfguZULay57PboWiYeCWvL6nPra3c1zPeidO6G3K6ZnZDmAWYuMbmHdBJ3M2j0/z9279Ju/w&#10;f/CKWDkZVNNlYsAouI3se9o3Fgjc2tzt3s3fmJwlcQDHUD06/vdEwgeIHiqJ+bQfotdrHSBGvYLu&#10;PqLU9nVaXPBE9NpbBiQ4Pslmz6ftaub6f03L6lnVY/Twy7IdYAACdrSPf6lvt3Mobt/nm/8Anxbf&#10;ROp4tPVXvu65iYzcYOxiKQ8743/QtyW0Y72+s/1fW3fpP0adCqIO5iaCs2lVVA6l1eqYtj+o/WLP&#10;Y4vj0qGsBABimzeHO/frsb+euHdZv9T1bRWA87Q9r/czdv8A0DG/Sra72fS+mvR8fC6czFz7LM+7&#10;qmRmWYn2prHNZtlvpU3ubhDI9Km2mz17rf8ACemqlnSPq/Ta627EY/AxKza1zn3TS9lj8q9r6P0L&#10;nb/V9XZb+56f82pY5KBiOLQcO39WP77AYg1dHX+XyPmj30ksZVYbYdvcSDIHHfc7Z/KWlmMaOjYZ&#10;Eb3ZFskRMCtjv81i7jN+y5FLcsYxFBtpZbVZSyhz67rNg3Neb6nUv3+qyu6n0/Z/g0CzE631bpWH&#10;iYVHTennIpddZdTWQ7Z7WerQavbTda3f6tO39Ds/nEwdb/S/Dh9STkiADY9G/wDhelrf4sKI6wbg&#10;4OHpvaRBkTtjVw/O2Lcfex31nGGGMfcBXk+/RwqDrqbXY7vo+rW5lXq1u/nMe3fX/MrF+pfTn9E6&#10;tbZm5lAyqT6T8bcf0pt91N+O7/tR6lXv/m/U/SfpPTV+u5lv12oZVYXWfZLCXmrbtrFr7LqW+od+&#10;+31Hsf8An1el/N/pEjE8RO1Yx/3Uv+6UMkSSBcrJ2H/dNP6+bxbS6xoY91NO4DUaOyvou/qrh7jJ&#10;Xb/4wi4ZdYJ0+z4pA5AJOaHbf8xcNYgfkj5M2LeXn/3MX//TxnUnbqFh9TZo4HtwutdiusqIZ9IC&#10;Qua6xj3hr3ObAAP4BbnNRvFKhejVwn1ByMRs4uZ7nNhjDDTAd+lZ7bB+d++osE7u5lPhuHo3w10F&#10;rN22TPvb9Ix7Umura7UnV+rOCARO7fH/AH1Y4FiOo2r/AJ0m0DV6Hd676tZbm9L6rg1Y1mVZmYDx&#10;uZtDKxWGeo/INjmfoW+qx36Pe/8A4NZVGPkWGttFVVxE7m1NFobpSz6Dy79/85XuhdUsxsDL9HDL&#10;23dPyG7rtaztrZZvZvZ6d2z0vU2WrOwPrb13pzmnDyTRsr9EhwFjCIjVljXf1vpv/SfpFNGcRqd/&#10;TVf3e6CSKrbXf+87NeSzoluXjZWTbj9QyWNordiVUemymz0/UtstD27v5t1W2m/0/wDS+9G6Z9R2&#10;2dIyeove9tVL2jGa5gAfvbWN722Ebfs7rtmz/C3rkLuqZuTurttY4EENa1o0a7R1bXBu/wBP876a&#10;P9u63k9Of09ll12GHvyHUMrcW7yP0lr3MZ7vYx/84/0/5xOjniNQDxb7XoslZ0NcPTpqXomfV0G+&#10;nMNNzBc0PF3q10BwDWMfXvfcy2tnu/zGfo0W3Ot6T0+y2vqtzWhpOO03m4PLz6e2vHs3fTY61/s9&#10;Jj/8JZ7Fxwx7L2SHbmtG8sLxoB9O0Nc76P8ALUX0MFlLPzn27H+7cYG0N8fFPlzZOghHzPeTEMHe&#10;Uv7A7Z+uuRc6puSHbWljrnAtJe9j67HWbJa31LGVfzm99laKOo9Jyel1VuvfXfh23ZNQsqcWuc81&#10;uZX61e5lLfY76fqMWLRZji0H1nYzQ5wc+pp9rAQKnfSb6nPu3K30zEtGbRS7ErO4uaRktNbfVFe/&#10;097Xe9m3Zk0e3+cQhlykjUSo18umvp/RSYQAIA4b1q/q9J0DqPTOnjp9mNXXn3NdcH10WVtd6dj6&#10;H1V215b6H+vuFn82zZ70h9bH1/WKvrWP0yxzWY78RmI+yHbd9j/tDn1VW7aGep6e/wDkLL6x06/I&#10;2v8A2bXRZc8bX4zS4u9Nk3NZjVBtD6bG7L/W2ep/hf8ACqnTivwmlrbMumyljrWba/RtBJLI3b2P&#10;9P2b/wCd/mv8GnzMiTxHpXYa+EvV+kiAoeZJN7u99ZutZfWL23vrw6WCulh9DKblRtOS5m/7OBtf&#10;+lfva7/g/wDSLOyekCvp9eacyt/rsc+uupkubtPp7cuuy1tlG+xzfR2+q+5Z3VM7q1+edrvSZQ7b&#10;jMEHaysejV7zvda/0vpWPe/e9/qLPszM9308tx+D/wC5RynGIAl7g4dPlAj9spMkOLWuH1a/MdPp&#10;GL//1MDD+sWS17rK31XgGPSFbiYPGrbf++LO6l1a7LL6vfugkjY0aEc6+7asgFjbQ1ux3ubD6pg6&#10;g7ffsd/0EQV3SJdV7QQBInbJLi9kOs9nuc9XZc5klGtr+aj/AN8xxxQBvshp2Nx7XF7g4tgBtm0H&#10;VhDXV7Her/nIQIJ3eYETr4clReIcWSHBpIBHH9mUqy5rw5v0gZb317KldaMrbruqrrZ+jaHFpFj2&#10;veSWPHokPZOxv0vUVnHbS7DD2Wbr672b65J3bnfT9H0fT9P2t/w3/B+kswOc5thOp2j8HNWr0uhl&#10;zDueKm7qyCbPTk6D2P22bnt+l7k6EtQO+iCOvZ6avCbkfVm36z9b6k/0sqxzWUVV1h915c9rqm+m&#10;K3M9R7bHf+CJmDE6Jg32WZ1FFPUGvqro6duuvJcy2uxuRbkjZi1at/mnW/pX/wCjRbOnYPUvq5Ti&#10;mo11dNysgVZLry17S8DIya7Mb7G5no2bdlV/+nZ6bFzdnTcJore2jMe14OlLdxG0lm6z1KK/5z6b&#10;VY9UYESonaJvbv8AoSWWDIGO3X+t/wA5Lg10OxjWwFuY+o1WPIb6XpWbK3sY8n1fW/sLU+tZNXTO&#10;hF32U203Pb6mKyLCGClzDkDX1XqqeksbjtyBjZ9jHQ1mKR7n7Sze51WOG2sZuaxnqez/AIH+bVTq&#10;mAGZeHXXTfhVWZDWsyrxYxgLyyfSGU31m/Zt3vf6iikBud+lcTKCQOHumzj1ey+neXt9U2Cgvcyo&#10;7ob626q5zWVbfTZv9VVcmrqd9jH5OX619jwxjzlsucCxjnB+8X2bPSb9D/tqpPlU9Pdb6dlORaXb&#10;y205jCxwa4jfrjP+n9LYxyrluPe8ivEucaPa+t97S0mdN0Mqf/22pCYj9En6f+gMNE/pUndjZZYR&#10;fkVOsLmGH2kiGT3g+1/9dJzBVSTY5lrj7Wtp9wa0erZue72tb7rGbGqndWG2HHOF6dkB2lridvx3&#10;WV7UEtNWv2UGeNzi+P8ANTvdiDYifO5f+q0cBquIfZ/6E6V7sLHx7qrG/abqrAyrKd6tY2Frju2b&#10;m+ndV7WenZvWU1zKXma2ud3bb7h49i1G+0WFgb9nxB3+i0P1/tb0JzrIn7PVr+63/vu5MnMyo6iv&#10;Di/FdCNWO/i//9Xy0N3GFeqF7w7eXOLWlsF2wjc1zK3y6NzN/wBNiojaPpCR3XRVWZbszP8A2jXU&#10;x7sCHfQO0Blf2Z9I3lrrNg9/uShxcWl1WtLjw8Js62K/a4WRTdW6bSC5x4Dg4/1vaXJsdlll7GVa&#10;2k+yDHu/N10R80VCugV7yYJeXnTd+e2v2t9v0EPAc5uZU5rTYQZ2NJDiB9JrNsO37fobPekd0BcY&#10;7mfamOIJpZyJgxbXV7d4a78785a/QnCirLuupN1TcVztosfX7muptZvfQ+uzZtFn56B1p/8AlHqQ&#10;qrHpemGBwLA7023Vejff6ZLftNjW1faW/T9eyz9GtHp9h/Yee30jrjO3vBGg217Ppv8A3kv0hw91&#10;wAPzdmNGTm5GIMr1NrvXppHutOlvJd6l73ORMk57TeWOe00OcXj0XPaGg7JH2n1fovc3eg4TgzAY&#10;A03Vm+l1jhDIe0t9Cpu4u3+vZ9L6DK6/5a08DKwD1m2w9Pu/afrXl1Yy2geoXW/a2UfqdtX+l/w/&#10;0P8AC/zad+urUy1PY/KvrDoI8Og11/SamC7PtqNjGB86bhi1GCBq5znY238795anVvqv1c9FxeqZ&#10;R3YlOQH21hlbHsrkMdZtprr/AHXfnv8A8Gul+rXUOinHAwOktbca3wcrIa54APt+1fbPTv2Os+ht&#10;Ysz655H1kt+rtIGKMfEFzfVNBa6vUWcPrus31Mc5n87RR+kYoyMl2ST/ABZh7XAQR9fD+rwoOtfW&#10;BtdIpoxOp4VFjmOblW10MsNW0/oq2e2tvqO2uZd/olyHVOq5WRYPsuXaysDUXXVh0/8AWnL1X6yf&#10;ttuDa/DIdTTXV6FWQ15bcPTHqAvpfU2q7d/pfYvK+pBr7XOsdi1WcPYwPc2fFpedydI67MXCeHSX&#10;8vNy3X5v0XZBeOf50kf9Uhk3E+6yf7c/9+SeGB0bmuHiAQo6djp80rPYsRHd0KLMv7BHoG2putbw&#10;xhAEu9dr7HNdZ33NVBrHEaflScyprgC9rp5ImR/ntajUGwRua51UEATHP51f9WzZ6m3/AK4hIEEg&#10;/h6vxioagftf/9kAOEJJTQQGAAAAAAAHAAQAAAABAQD//gAnRmlsZSB3cml0dGVuIGJ5IEFkb2Jl&#10;IFBob3Rvc2hvcKggNC4wAP/uAA5BZG9iZQBkAAAAAAH/2wCEAAYEBAQFBAYFBQYJBgUGCQsIBgYI&#10;CwwKCgsKCgwQDAwMDAwMEAwMDAwMDAwMDAwMDAwMDAwMDAwMDAwMDAwMDAwBBwcHDQwNGBAQGBQO&#10;Dg4UFA4ODg4UEQwMDAwMEREMDAwMDAwRDAwMDAwMDAwMDAwMDAwMDAwMDAwMDAwMDAwMDP/AABEI&#10;AVgBkAMBEQACEQEDEQH/3QAEADL/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MAwEAAhEDEQA/APK2&#10;SQ3hVrArdDirsVdhV2BXYodireKupiVbHQ/LEqqiglG1QBt36jK+jLkUfa3dvBatG9pDcpOassoP&#10;NeP++5EKutf+B/mXKZ45SlfFKPD/ADf4v60ZelyceWMYUYxmJfzvqj/UnH1MosLe0vfq0tnM9jJH&#10;xjjW4ZVPChLKLtF+wOvxxx/y881WWUoWJDxAf5v/AFR/nf1ZSd1hjGYBjcCKj6v5v83xv5v+bFMd&#10;d0a2PmLUFgJkYzyNNVePFy5qor14+OVaPUS8GN/zRX9VyNRp4nLKv5zQ8rueJ9Pr02y380j8mELe&#10;aCY6gx/hl2PP5tOTSjuSS40gVNFzOjldbk0oQzaTQHbftloytB0qk2nlf2enjh8RrODyQ72nH2r0&#10;HzywTajipSaAgb4eJgYUFMpTthBYkLSuNoWlaYbS0RihojEq1TFLiMVawK7FWsUuA3wKqxgV36Yo&#10;Vnt1Fq79TsR99MF7s+Ha0JkmLsKt4VapgV2FXYFdirsVdirsSrsVdirsKuwK/wD/0PK+SQ7Ch2BL&#10;sVbViD4+xFf14kKC1irsVdih2Kt4Vdiq9E5txLKgoTyatNhWmwPXInZMRaJtYraQqOE9xKy7xx8Y&#10;wG3AHKknIfZ/ZXKpykOsYj/Tf8S344QNbSmfL0/8X/vVkMBYSOKiJKcnIOxPQbVoTkjLkOpao47s&#10;/wAMWVWNtbRXUtvBIbu2R2WGXjxLKDs3Grca/wCtmryzJAJHDJ3uDGIyMQeOI/ieq6doH6Y1i6vb&#10;ZSyXMzSBWFGAY1oQK5pcVxxxgecRwu+4RKRl3vULH8r5JbGOcQEjiTWnQjMrHo5kW0z1mKMuEndi&#10;HmDyBNCXpGab1NMnDHKPMMpcMhYYLqXlYxlvgpQ5mQkXEnjCQXejMhIpmRGbizxJVcWRBpTLQbce&#10;WNLZbUVNVoOx75MScWWLyQktuR0FMsEmiWPbZByRnegyYceQUWTcjrTJWwpYVOFjSwjFWiMKraYo&#10;dQ4q1il2KtUxV3cZFVVDQ74lVxd3Aj7HYDt1xATakwVWKkbg0qDirRC9jXJBS1hV2KuxQ6mKXUwK&#10;7CrWBXYVdgV2FXYq7FX/0fK+TQ7FXYq7ArsVdirsKHYq7AreFW1R2rxBam5pvgJASASqeiR9t1X6&#10;a/qrkeNlwd6tbP6DB47v03/yVbv2O1MhL1bGLZA8JsS4f9MnFhpOntE8DzyG7dKGkdY1egYAb8nK&#10;r1245iZdRO7AHB7/AFf8dc7BpMZBiT6z5eji+r/OZ3pmhW1pbQvblQJuYUseAoyPyrt7LX/VzQ5d&#10;VKcyJdP1xegxaeMIjhewfllZqLmCvAqxHGWN1lG/+oSfvxx5Bx8jY/hkOD/dN0zWM+59HW6KkCKo&#10;oAo2Ap2zqMYqIeImbJLHvN2l201v6vpjkahiO+MoAh2fZucg8N7PGvMekQh3ovTNfKNO+5vPdV05&#10;VdtsQ1SDF7+yFTtlgaJRSC5syrEAla9KZZFxJ40unt5gpAIY+4y0W404GkvnWRSeSGp8DlgLjTiR&#10;ai8VK+AyVtfAEOV+e/Svjkg1lTZd8NsCFhBwoWsaHDaFtT4Yq6pwFLW+KuwocBvkSqooo2/TwwFk&#10;Gm5ChXt4Y2q1pGY1O1d6ZLZDqgjfr4jGktZJDWBXYUOxSG8CWsUOxV2FXYq7ArWKt4Vf/9LyvkkO&#10;wodil2BDsUu8cVXyqA/zVT94GIUhpkZQvIUDDkvuOlcINrS3FDeKqvqjjwZar7Er/ZkOHqzE9qK0&#10;hDWlQPv/AKYd2OzlEYHU1+Q/rg3XZl+mxae+omvrtdRMOQRVIJKAVpVfHuc1WWU+D+HhP63e4IY/&#10;E/i4x/xLObOGze0tLe6lkW1SVvUkVauqlHY8aF/DNRU+IyiBxf2f1XciuEAl7B+U+i2g1i0e31Kz&#10;v7YMW9MMY5tlNA0UwTof5GfM3SXIgzjwH+KEpD8SaNTkMcUq4v61f8T/AL57rJq8MV8LWT4aoG+R&#10;JI/hm7xHiDzY0xMOId7tXVZrBip5AZYAumJjN5d5hslYttmJli9LA2Hnms6epLbZi8mRYdqNjSu2&#10;TDTIMcvrKtdqeB98mC1SjaTTQGhBFGHUZcC48opZewDiBv8AaHTJguJlhsoLbxm4RX/u2YB/kTuS&#10;cMpGtubXHGOIXyUtWgtY9QmjtCpt0oqspLKaKASCd6VxwyJiDLmw1EIiZEfpS5k3I8cucQhTZclb&#10;EhSI+IY2xcRhClY34YpbpirWKHD7QwFV4J5fRkUrgshTb7J8P8/bBsy3pYNum3jUV/XiUOohG7b0&#10;2oMItOyzLGDsCuwpdirsVawK3ilrFDsKuwK7CrsSr//T8r5Ni7FXYq7ArsKuwJXOwJBHgB9wxUqs&#10;sZ+rxSFiSaqARsFHTf5nIg7kJINAqOTYt8Tx5dgaY2tKkUU8z8IY2lYb8UUsfwrkDIR57MoQlI7C&#10;1S5sru2mWC6i+ru6hh6m3wncHauRjkjIXE8QZ5MMoGpDg/rOltHicKJUkqAQyEkb9twMMZ2O5GTH&#10;wmrEv6qb2Oo6kLySVZYRLMeUnJdifkMxp4YcIFGh9Lm4dRkEybjxS+pnPlbVNTluobaeOC4gib1J&#10;wnJDxKMlAxrQnl4Zrc+nhV+ofjidzp80yaPCf6r2jyBpelG9tby31ZLSWGQXDWdwIyT6Z5NGrIyf&#10;aHwp+7yzDwy/4835TIQIri4vT6f6T0G91pZNQtpUJ4SWsdGZeFSrOpIBA25KcyNNIxiL8/8AdSac&#10;WKomJ/nyTqy1nlH6bNVGFCMzoztxcul3sJJrkYNadO2VZQ5mE7MD1aEVbMOYbmH6lbjfACxkGN3t&#10;uN/bJNRCQ3tsR8QHTqPbJgtU4pPewjiPdgctBcXJHZBypuw7jr9OTtqKBlj+I+9N8mC40xuh2hb0&#10;2k2CqQCelS1aAdz0yYkLaeE1aFdKHxHU/LJBpIpRK/GB88kw6tEDtjaFjdAMSrqYVaOFXD7QyJVW&#10;jBMi0+iuRPJlEIkW7fU5pSdl47/5PKm305UT6gHIETwEoN5a1CgUrUHv9+WiDjmSnucsApjbv14q&#10;0cUupihsYpDWKuxV2KuxVqmKuxpXYq7FX//U8r5Ni3irsVdirsVawK7fFKq3IqqlgFoKVPsMiElU&#10;so4pLqKJwWDmgI2oT06g1FcjlJESWzDEGQBUXcyOXIALGpCgKPoAoBlkRQprlKzaPtdd1K3s/qSS&#10;BrPl6noMoK8/5qijcvfllM9NCUuKvU349ZOEeEfT+P8AOVYdVtDYPaXdl9YcuXjuRNIrod/h4t6k&#10;fH/Ycv8ALwHTnj4oyofzeGP/AEkn80DDhlHi/my4j/x5RuXhuLsm0txaQtQQ26u8nQfzOSSzftfs&#10;/wAqrk4xMY+o8X9JplITl6Rw/wBFOPL9itxLDG+7XDLGsjuUWLmQvM+0deZzF1E6BI/h/wBk5+ix&#10;3V78Xn9L1PyN5f0C+u7xYobu30mOKRbXWJSywNdxwOAknD4mV5P9I/dluMUfHj8ea6U5bHIY3/FC&#10;Pv8AT/xLuIRA2xgn8epOtOS503V7Gym9NjxWSUxgFJCruCylhy4N6dV/yctjAVbcJG6Zda6k/rAM&#10;5bgqqtSTQAdB7ZbHZkySx1XYb5fGSCEzku1uIOJ+1TbJGVhAjTFNXjILeGY8gyYlqSdffIAqQxu9&#10;j3OSDUUluohvkgwKT3dg3pq5NEkPwKBVjxNGp06YjJvXc0zx7IF0tFnNVdxRSQxCfq5H8csuR/HE&#10;01G/xFp7ezMM0zWZb0UikokjIG9SRkoxbl9mnL4eOQ4pAgcX1X/D/NHEphGieHlw/wAX84/0kPdm&#10;3to1At4mXn8KBS61ovKrOzEnenTJYxKRuz+P6oa8nDAVUf8Adf7KSTXjxPcNJHCsKbfuQWK06dSa&#10;79cy4AiNE2f5zr8khx2Bwj+buhJpZPh5BCooBRQDSn8y0OMR3W1Tketfj+qsmEce3HkSqkGtKVUH&#10;oMnGywnQ2933LZRb/ZZCjdeS79R3Un+OACXO2UjHkRTU8Hp8SGV1YVDL7diOxyUZ2wyY+HraiRk2&#10;tw+2MB5JRMGzrRqZWWyCZvGP0RcEb/Cu/wAnyoH1hzDH90a/G6Q0zLde2MKupilo4odirqYFDsUu&#10;xQ0cCuIySuwJdTFWsVbxKv8A/9Xyvk2LdMVdirsVdirgKn9eBWtsKqjshC8RSigGviMiEyNonSH4&#10;6jbD4RyljAkZS/HeleKkE9fs/tZVqB6D/Vb9JKskf60UKBuR4dMvcd2SQvAxVE2dfrEI7+ovE/SM&#10;qyH0lni+se9leg6TqOp3drp2mQetqN7KlvaReLyNQcj4Dqx/ZXMGcgObuMEdr7n03Bocen/lxomi&#10;WcRm9RrnnzDQkSy6RcSyyh2DfYbkycV/ZTNZh9YPW5Ox+nIT9PDCMf53+WjH/Zf75g9ppEdr5lmj&#10;ubeWeztPrVrbzRXUMLKYDMPiEwd5P9bgnLMuJq/eWZ3ojuir/WoUvXWBnaJacGkChzsK14kr18Mk&#10;N2xO7O/2G+ESpknFrqRFN8kJLS3USJULjvkZKxXUV3OVhWNXq7nJtZCTXSdcLWUBqSR/o23DKS3K&#10;ShrtQMNqDfIC+M15IyVwpNdSSK7kLGgWhBVQzH/ZNybLeAd5caUjfRbc3Tz2Nx60wZvQiWjGpqJq&#10;sAD7HBGIEhQ/iP8AuUTmZRNn+GP+6QusRcVVRWiyydRvTjHlmA3+P6zVqRv8T/vUkmUgMd6dx9OZ&#10;YLr5CkGaK1K7d60O/HJNHIrJ5Szj0/2VWhHiFFTjGO26Jys7eX3NSzuygN8YoAA/UU8D1xEQOSyy&#10;E8/V/WblCGJCilV3opNd9q77YY3ZtZgUCOX9ijk2poD94O2+2Ar1RMKkyA7bfzdN8rPJtjzTj0j+&#10;h7ssAD6dQelfir0ykH1BzxH93L3Mbpma6tumEFWjUYClsjChrG1cBgSG6bYVapirXWmRVvCrVMVa&#10;xQ7FLu2Kv//W8sZNi3hV2KuwK1TFW17/ACxVt5eUaR8EXhX4lFGNf5j3yAjRtslOwBQ2Vra3jmAX&#10;1BHIWpVweAWhNSV5NWu3HhglIjpf4/H8SYRjLa+E/wCx/H+Y62uI4eMqB0vIpFeGVWHFeIqNiDvy&#10;p3wSgZbH6SmExHcXxg+k/j+kompJJ6nc5dyaGxhQvUdMCUXY/wC9UP8AxkT/AIkMqy8j7m3D9Q/r&#10;B7d/zjppaXf5l6UZFDJB60oU7g0hfr9OanPLinGP9J3sbhgnL+j/ALqT3fU3eUaRCwNoPrl2ivKA&#10;ycf0Jc0aicjx47/8a5iYDzH9P/eN8gACfq9Ef+wiP854hr/CP8ydTZQOJmvmif8AmQ+vxap3+IZm&#10;g7Sr+eWyN1G+fCHLdfv/APYr39hhHJmTum9pedN+mJbAU0t77pvkUpjFeB04k7HHiSlmpJ1yIVjV&#10;8m57ZMNZSa4Teg8cJLBLbiFGikklLFYaMEB2pWjAL4tXAdjt1YkbbpVcaZcl2EcbSDlxUqCSamgw&#10;jKORaTiPRB3FhJErJPC0coP7QIIp1rXLIyvlyaZY+8bpdcPMwEYcsoJYFt9zStT17DLgAHHmSRSD&#10;Ik5SKxFVAIHzrlsTs4290l80QWUoo399/fJguLONSoKfpTcqqhHWm+HZjwnuVpk4yuGFAEDLWneg&#10;yA3DbPYm+5RdeJp0A6rWv05aGqQpTIGSYNKPjX264CqKjYCQcWG3jlR5NsTvsm7SF9HuN/8AdRrT&#10;/WymvWPe54neI/1WN0zOdS2FrQDG01bTqQSD2NDjaadQdMKGiKV9sClcB0xtIbCmhxtIGy2m/v0x&#10;QFtNwMAUt0OSVrbArRGFXYq7FD//1/LGTYtjCrsCHYq7FWu5xS0BXAqb+X5VGoRBoTKlSXRQOXEC&#10;ppWnhlGoHo5uVo5fvBYsKMzxhDztoieR4MCy/CAdiFPXGIN7SKzkAN4hVtpfL0i8bu2uYW/39byI&#10;4Hv6Uijl8vWXGYzD6TGX9GceH/Zx/wCITGenI9UZxP8AOhLi/wBhIf8ATxM5vKNvdp6vlnU01sJG&#10;JJrMxta3yGnxAW7lhPx/5dpZv9VchLWjHQyg4r/i+rF/ys/h/wCSnAk6LiF4peL/AEfpyf8AKv8A&#10;4niY+tNuwzMcNFWZpcQnt6idPnlOXkW3D9Q94fQX/OM5ih84fXJP902k/pqOrMRTiK9zXNFqsnDk&#10;ie65f7F34gZaaQHUx/3T027a6lt9ON43F/0hOpUtyVSuh3Q4ggL145jaWRkZXt6nLyADl/M/6fRe&#10;La40Ufn2/EYCp6t58AWgH99sKds2cfpP9b/iWIO4/qqQn/fU7gAfcMMVPNMba5oOuFkCmUF30qcB&#10;DMFMILynfIEMgVeaUSx++RZJFfL1rlga5Jd+j7t3HECIrRvUldYVHgayFfwyE8sQO/8Aq+pjwlT+&#10;oQyXcxa8tuMnCTkfUcVcgn+7Rq/HUZVLIeEbS/HxTw7ppZ+VtL1i2ZV1dfRtpA13CsUiO4DUXjyA&#10;LhXpyUf5OYX5iWM/TvL3NvAJbJR5l0bSktpLhtVWGN5HhX1be5ADx9SOKN8P0Zdp88+KuG9uL6oN&#10;eaApiWueV7vStVfTru8sYb6FV9aAzkBXdQ4Xm6LH0Yft5m4tZHJHiEZmP9X/AIk8Tr8uCjzilF5p&#10;13ZrJJPB8ANGnR1mhO3w/vYi0W9f58ycWWM9gf8AeT/0s/W42TGYiyP99D/TQ9KXB2F0x4rWlQFV&#10;a9KeBy2URXP7XHjI8Z/UEdbTag1ncl5GVhGGhoACsgHwkMfs9cxskYCQ26+r+q5WKWQwlZ6en+sh&#10;4Z9ceK39Yu6tLxlLFXqpK9dzXvk5Rwi62NNcJ5zw2duL1cpelCX0whvruP0YXiWR40Rox8KqxAoV&#10;4sPvzIxR4oRNyvhHVxs8+HJIcMTHiP8AD5/0eGSilrbXUbemRbzRozcWcMrlRWig/GpoD/PkpZJQ&#10;O/qHu+n/AHv+5a44YZAa9Eoj+d9f9X+OP+zQluFM6fPp26ZZk2BaMdGQRCyTo1BMqiv2Vb+C5AiJ&#10;6NwlIfxV7j/xKMuWkbSyWYcwyUkB/wArxORiBxcm7IZeHue5AlbhoXYusrBlA3Vj0bxydxEgK4Wi&#10;pGJ34uX9L+csjQcqyj02+yhApv48cmT3bsYjv9KGYCg9yMtLSqRwtK4jTqe/YAbkn2A3wSlQspjH&#10;iNBY6gV4nkOgbcVoeuN7IPPZeqVNPwONpAV44juxpxUVYHuOlMrkW+EWphD8SiKhH2GBINfBqkg/&#10;8LjEnvRLh6D8f0lOKFCsjkVCCtAaHcgbYJSNgMYxFE9zUsSKqlXDhhuKUIPgcsjK2MogDYqVMkwD&#10;VMKraYq4jFS//9Dyxk2LYwobwJaxQ7FLh1PyxQ14YEo3TrkwsWAo9CqsNqVBFdvnlcoW2Y8nCb6q&#10;VYVPL7b1+JGBFa1r8QOGjdL6efMqkb2TuvOJ41qOZjap41+KgfvTp8WGQkBsb96QcZO4Mf6v/Hv+&#10;KT3RfK8+o3ttJoGpBrkSqyRkNb3sXE8hLGlSJilOXG2lkl/yMwNTrxjjIZYemv8AhmGf9Cf8z/kr&#10;CMP6TnYNFxyBxT6/xfu8kP8Aiv8AknOSXa9cm71u9uWhjgeaZmeKEFUDH7XEEnjVvipmXpY8OKIu&#10;/S4msN5ZGq9SjaEetHv+2n68nk5FhiIse8Po3/nGewNx5omqgZbROTMex9Tp9NB/wOc7qY8WWL0c&#10;p8Gnl/pWdNNqUa24hVL2Q6pdcYSTGiA6XdxguV5uaL9qgzE0ciOL+tJyswFD+H0R/wB3CX+6eM+Y&#10;xJb+aL671AwNL686+lFJ6DlXeQF1jcTFlbkeL883ETYIHf3NR2IJQc09sbuQ2rs9vtwZ6BugrWnv&#10;k4XQsLIi9kZDNsMK2jYrjpgplaMhujTAQyBR0N2CMgQztWs1D6tYilQbiIEeILgZVlPol/VKeoSr&#10;UILczvLqExjl5ngkYMr8eRodwFp/z1yMZyqojb/S/j/SIIHVRsZtEqY/SvLl4lqoHowCnOtOR9Yn&#10;c7bLkJjJzPCL/rIiR0T61tLi3sZZobdo7pY5DAWmQAL6oZQyiKSr8a85P+EzVDKOLnY4vVz+rh98&#10;HK4SwrzVrcV/zXVrS6YWqjkltdQqtXGxo1tvm00uIjeJj6/50Zf8W4WeRJqX8Kt+ZFvoU3nTzD68&#10;15BdwGKWWSOGOWAIYoUUV5xydXo23+rg7MnOOCFcJEr4d/V/F5NOeMTI2SKCQeX9PsDqM6WGtWkz&#10;/Ur0rEY7iJnYWrspMZjZZPTkVXZavl+qyy4Lljn9UP5kv4/53F6eJr08Y8VRnGW0v53/ABLGNb0m&#10;5ttfu7Z40R4JnglVBSNXj+F+AP8Auv1A3p/5OZ2DMDiBB5i/6X/SXD9Trc+A+Kf9L/R/6R4vpQsV&#10;rcQpMCglEyGIkGmxKtU1P+RkpTiSN64TxMI4pxBH1cQ4f9z/AMSpvG5aEG3qIGU/ARuAake2TsUd&#10;+YRwmx6foKlfes15cXHpvGk0zyKp3oGJIrTau+SxECIjseGIi15+IzlOjESmZLbVomm3UB6PxK7D&#10;+7b7Q/pk5g18v90jEYmXnR/3MvqQaEh0KgEjYA9Dt/blkhzcaJ3CoIHc1JUUIqKmu/tkOOmwYie5&#10;UnM4T6sAhJpQLUnrX5YIkc2eTiA4NlT9FX6xNHxQhyrk8gPsgigrQftZH8xAm2z8pk4SKG9FQW3m&#10;hk4yLQbVoQQO3YkZbxiQsNAxyiaLgFgZtw5I4hqD4TUdK1/4jjK5JjUPNWSWW4tLiRo0eXlGhkCh&#10;SVPI0PDiP2cgYiMhua3bIzMoyNAn0/pRFrbMdPJlsEmjSQeoY6iVFI2IZSzDf+dXX/JyE5eraRjt&#10;/mtkIejeAlv/AJ8f9L/vuJXXR4pInuLWUmMfEIJxwnCfzUFUenfiV/1MHjkGpDf+dH6OJsjpQRxR&#10;O382fpyL4dOBhdWFa0A++uCeSjbbDB6SC1NpoZGKAkVB7j2wDKiWnFGkA9rLH6lF+2OJIoO4av4Z&#10;bxguLLGY3tz2/wB8pPbqbfmtRRqMp8f15ZGfqprlj9FjvQxjPH55aGgx2WFcNoIW0woDRGJV/9Hy&#10;zTLGLeKGsVdgV2KW1+0flihZgSqQwzSsREjOwFSEBJAG9dsBkBzZRiTyFqsf1L0n9Yy+saemyFeP&#10;vyB3+45EmViqpnAwo8XFxfwrQ8YccAZF25AihI7jYnJb0x2B23DJdK0y/v8AWLS/sIayQPFN6HMH&#10;aIhtnWlGov2fhbMDNkjDFKEj9QlH/T/0XbYMMsmaOSI+kxlw3/M/pR/3KU6sH/Sdw7fF6sjSK46M&#10;Cx+Ie2ZemP7sDuDrtWD4pP8AO9TrWL4FuDIqhZo0VP2mJqSR7JT4v9ZcGWW/D/RKMcNhK/4o/j/N&#10;fUn/ADjVALa71Ccr8U0/BmNQfhY/1znZTJzj+o9HqIf4Of6xT3TrXhe2hjaOMS6tcLL6g+H97Dcx&#10;lyR/LXMPBL1yI/h4nKz/AN2Af5sfp+Dwjzqgh836rDuHiurhJAQBR1ncMNia7jrnQYDcbHI/8TFw&#10;spBII7kFbSbDLCExOyZQzdMgWxGRzdMACbRUc22R5sgUTHce+RKbTCw1AW95bXJX1Pq8qSlK0rwY&#10;NSvvTK8sbiQOoZgpXeqpkdyKByXoD/MScjZ5IIQH1v0KtCpRyKGlSSOoyJF7FHFS3/EGrQxyendz&#10;qrcxModgD6mzAjwOQOGPdFfEPekt5ey3ZZ7gE+rRWJ3JVdhWv/C5kQgI7BplMncoTVdUu7y6u7i9&#10;vHnub8KLuWU82kVOPAMR2X004/6uWY8UYgADaH0/0XGnPn/Sa0HVNPsJZZZ7O4uS0M8KPbSpEFW4&#10;heEko0b8iOfJSrf7HI6jBKewMRy+ocX0y4/5ycGaMTyP+ah/M1zDN5m1X0JhNBPdztb3ABbmOZaN&#10;qmp+Mbb5LTwIxRvmIx4mnNkvJIfziUsj5SKx9RviaigAVGwPvXLTQPJrjZHNEXFs0cIjiagUes9d&#10;upCmpPh/xtkIyBNn+q2yxkCh/XQbo8SeteOVU/3cKMQ0ldwR/Kn+X/wOXRAltH/pBxpExHFP/NjE&#10;/wB5/wATH+kgnuZAGZYlQupTmAagV7HrXscyI4h3uNPNLnVWKQiJ+9jAy0nm4wjuKTJIx6gYgfEu&#10;/jyFK5ikucI72fxJXe0C2MzRJTjX1COprtTbso3wCVyFtksVQPCPx/x1LDEkXGWdi0VKxw1FT8uv&#10;FPfLhvsOf85w+ERoy+n+GP4/hWfWbhlKh+MbVrGB8ND1GWjFHn1Y+LMir9P81Y80bTcgSQH6r3Wu&#10;NbI47l8VyTRi2kg47ylDy2AHDl/zViRvaiQ4TH+dX+xtGWqyvaiOKqFJA6yISGBpx6imVTIvfucj&#10;GCY1HapMw0ewluEkeVUeaSOYGQECWvGvxgU58v5mzX5pAVWw4o+l3Wnxk8+dFl3l/wAjzXfEpGSG&#10;2O3jlGTKTsN3NxadG6r+XU9pZtI0RoWIAplHikHdnLTimB6h5WlEbmVSrAmiU67VGZuPUjo67NpL&#10;CQXenPHaSAxlaupFRSooa0zMhMGex6OBmwkQIrqk8lswHTcdPvzMtwDjNId4ivUb5INRiVMx4WBi&#10;sK4bRT//0vLWWMXYq7FDsCtYpbX7X0HEhDQXkaVA2rvt0GC2QFplpPqGO4iilMMjqKOpIOzDw+eU&#10;ZgNiRYcjTk7gGiW9fsPqmpSLHC6W5AEMjhm9Qqi835N1JarNT7OR02Tijz9X+5Z63BwT2B4f538/&#10;b1Jf6jVqDvmTTh2ibW41GFjcW8rxMhDGVWK79t8hKMT6SLbccpx9USYoiSWNIIkeJZRGw4EErUOu&#10;4qKNxqtVyAibNHhttlIACxxV/vgm11NaWmn6S8dpbN65m9TmJHCusiqeNX8KdcwoRlPJMGU/Tw/z&#10;e7+q5uTJCGPHUYeriv6vL+k+l/yPd1t2uCrBnklkpbqCzcT0UGvJzTNCI/v6uX097vdRvgN1/vV2&#10;naraXc5AhjNw+o3CcJoyjqR6vZGQh+z/AOs2V6cEzO/2Rbs20Ae4Dq8186655Jn1OOeLyu0f1hAb&#10;m4hup7aT1lA9Qor/AFiFlZjyVuH2c22k4+ExjwxEK4P4vT/T9X+x/hcPJUa4/UTxfj+FAQ23kK9M&#10;a2epX2jTEfGNUhS5t6+AntKSqP8AWtcvlPIOceL+dwf8f4WoV0/H+m9P+zUdQ0670udIbkxv6saz&#10;W80EiyxSwvXhJG6/stT9oK/8y5LHljMenejw/wBWX82TMxIU45voyaEVHN7/ACyLJERzYE2iI5z4&#10;5EsgV7ESD/P+OVmRZ0hP0ZcXUF08Z3tEEjnf7BNK7deOQMwKvqx4btlFr+WV3Poy3DXdqIni5Enk&#10;2x7lht75hy1fWjs2jD0Ybq2iTQ6X9ekhpBMrta3C/YZFbirL/kmnJcysOUGYi05cdRJYvKrIoFaH&#10;vt8RHbM8AE24UhQpCO0tR8dB0AoAcmINBJ70Jc7yKwqHrWvvkqapHfZXt7jpH6YIMgkUjahIod8o&#10;nDrfThbYZOldeJEXc8cbq5iMr8axpKo4KTvyIB+Pp8IPw5HFC9rpsyyAN1xf7n/jyS3BknleaZjI&#10;7GrSMd6dMz4AAUNnWzBkSTuh2WopQDrTLA1HdZHU3Cb1HLb7q4JcixH1BOrK29Tk4FaLT+3MWZdj&#10;ihe6atYRrpV6WX0miieVPd1B6jvlIn6h73JljrHLoQDL/OYW7O7Mz1aRqGv+1mzFDZ0JJO55oiO3&#10;Q20chkUcnZQm5bYDfp038cjxb1TdGA4Qb5lfPb2UM8kTerJJG3A8SqLtttsxOREpEXsLbJY4RkQe&#10;I8Puj/xSKsrO3kb/AHjLDr8Tv03/AJQpyqcj/ObsWKJP0/bJkdjpMU9uJbax5zmX0vqollAIC8+S&#10;ivLl7cvs5hzykGjLavqqLsIYQRYjvf03Jn3lvy1Ugy2rRTxt8I9RiCtBU1IZqLmDkzWRwni+Ds8e&#10;Oub6H/LfQdK9EyGL1GjUbkfATXtVVJzP0WG9yHXdraicAIg0CnfnTQNOutNLemsbrsOIAqDmTm00&#10;Zhw+zNVMT4T6gXzz5n8r2kVzIwU9Self45rzEx2d5IA7vOdY01FtqgGgJCjp+0fnluCX7wuLmgOF&#10;it1agVFKZsQXW5MYSy4gFDQUOWguLOAQckdPHJBx5BSZPhOSYEbP/9Py3TLGLWFDsCXHFWsCro/t&#10;inXEoW06e4xSmWmWk8iSeg3GYKWQ+JFMpySA58m/BCUr4eaK1i51qw1GS1ubszTxRCNZqt8Ecyc3&#10;SMbcVbmQ22U4MeOcLEaF/wC4/nf6VydTmy45mJlxER+r+bGfqlGH+mSMA9gczHXouK/ljt/RHwkG&#10;oetNu4I75UcYMrbY5iI0FR71pYApILrIhFQA3Sh3GPhgFmcxlH4hMrq4kOh6UQqIPVulrwUjZo22&#10;qD/NmJCA8WfPlj6/1nKyZD4OPkPVk6f1X05+UF35aUJAdSQXdpMxki/fgryNeJ4Cg8K5zoxnxBKX&#10;p/m/0v8ASvSZ5XjMYji/0v8Av18OkX9lr0pmubaO3TUXmjMADzsZGZlf1QwdeHNONIufw/E+Unhh&#10;I8X+m4/S2G5QFfzf4h+IvKvNeoatJolo+twPNfSaldi4F2jwyq0cFuoYBHFKr8Pxfy/ZXM3s3BGO&#10;WQxHhhHHj+gicfqyfz4uHqcmwuI6/wBH/S8KSWr6BOsccv1nT5Ds9wpF1F7VjIilX/YySZs5jPGy&#10;ODKP5v8Acz/0/rx/7CDjgwPfH/Zpz5kVIoNACSLMp0qOk0fLi4SaVQQGCt2/aXMPs+VnNY4f38vT&#10;L+H0Q/muTm2r+qlSS++bFqtExze+RZIhJtuu2ClV45htvkaZIhZAR1yshmCyLyqga7v6kkiGE/ic&#10;wtQbiPi3Y+Zegadptta2T2NvzS2SFlEe/Gjc2AFR4nNYZEyNn8fwuRVAUwbz7oFhpWhCO2WT0IIl&#10;/dNLIy14fCeLErs3xdMztPIyyAHmfJoygCBeSzAFienLtv8ArOb2DqpISVa/ft4VGWBqkEHOKMK7&#10;nqcBaZc0Y0DWs1uqUlWVQ6MBQ1JIoa+B2zEExMEno5BgYSiB6uJX1fl6CBw3qBFNSKV5A18Rjpfq&#10;2Z6j6d+aQyAhR4jw775sQ6yWwUpEHj1GSBa5xC1UHqxkGm4qfeuMjzYgbhO9Pk4IwO/Ida7bHMWY&#10;t2OKTIbUGfTdVoOP+hXJIr4Ix2zDltKP9eLnD1Ql/Un9zALeoWYVA/dUJFfbNvPmPe8/jPPf+FF8&#10;YI7S2Y8RyaTkZD1K8Og+nIgkk/D9LeBEQj8fq/zXSzztfTyWsj8Hc8SgKmlTQ1AHbIcI4QD3MpSk&#10;ZkxJ5o6FNQlryaVuQG7sf4nKyYjucmIyS/nPQvK2tQwaWliulySK9C7iaNQWC8eQr8Q+IcuuarUa&#10;cynZkP8ASl22DLUQOH7XpnkeK9l1O6E9w2jLeRtLZ6hNPxRHV1KR8o3VhyHX7OQwxFgCQHCzzSPC&#10;SYmf9D6nt+g3V/a6PJJfXtvfFPiiuLeVpQy7L1bf7WbvCDVXxOg1OOE8gEIyh/OjKPAt80XiS2UY&#10;Q7MOWXy2DPs/EYzNvF/M1u8jv8Xw1zWz5u8eZ6rbobeWlftilTXxxj9fwaZcmHXtvQnMyJcOcUnu&#10;IqVI2PY5bFxckUtuIxuKn5ZOLiZAhnTuTWvfJW1SHV//1PLYyxiHYUNYFdirsUrogfUGAlFLD+zg&#10;SyTy2n70e4NPwzE1J2c/Qx3WedxTzJP7xwn/AJJKMlof7oe+X+6XtL++Puj/ALlIgMzHATG20/TZ&#10;4I5rrUo4GLFXtVjkaUKKUepCxfF7SZiznOJqMTL+ltw/8V/sXKw4cchcpiP9Gjx/8R/skJNaBJDw&#10;kWWPqrKwrSv7QFaHLokkcmnJAROxsLJAoRV5MQKkKegJ8N8A5sZcgGVx+Q9ehsb27ESIbP8AvI0n&#10;PqtQkHgqV5FaE9cwPz+ORAv6v6LtY9n5YAmuX9Jm1x+VPna10ZL6W2uJbJozMZLfU43AUIrlmjMo&#10;b4Q68qL9r4cxpZBufRX9UObHEDQvJxf1psFlmMbiEvfSc2aaOFw7AlgAZF5Dfkqjk/7XHMuIv1ej&#10;+bxOJM0djkl/skfpySXMMkgQxxxRiRppfhQBmCryYV48iRRmyE5GJ72/D6x3f1mV+aY449K8scC3&#10;KOwlgo68S6x3Lusydmif1SiN/wAVtmt7ON5M3nkjP+rxY4x8OX9OPh8Uv67mZhQHX/pGKQLLvvm0&#10;po4kQkv3ZEsxJXSXfY4GYVkm+jI0ytERy9N++QKWaeSlJu9UUA8xaQuABU0JB2/4LNfn+kf5zlY+&#10;Z+D09wVgDb7EA191HfNbOwG4c2GfmlCf8N3UhoGaNK/QAMzNID4sT+OTVm+gvDpFFPHN8C6op3rM&#10;VqnkHywwSMXE8+oPI9G9QhJuFa/Z4UEa/wA3wrlUb8U/1WUvo/zv96w66Aqo71O2ZDhTG7vrUpmj&#10;dzX0uIAG4oPntlPAKNdU+KeIE/w0j76WSQO0u5FOPsN6jKsEaIpyc0iQSUklWqGpoNhX5HNiObrZ&#10;jZZKxKrGQKRkhSFAY8t/iYU5U98MQwn3dykAPWQk+2334nkw24gnenIjRSs7BCi1Re7HwzFme52G&#10;AbG2WeXbZZLDWF486aVfuAe1IWIO/hmJlJ4o7/xx+9zsYHBL+pJ5nSRY2oT8QAPuKbjNwebztEAo&#10;o+kNMsyjxvKJZxJB8XqLURlGIIpxfcL8X7OUgHjN/wBH9LfxDgjW5uX+94Vazi5P8YKivUbf51wT&#10;NN2KNndlOlW0MrBWUdB79cwcpIdriiGU2umU0hJokAIHEOtKhVBpmKZ+ui5Qj6dme3uj6Xbafpt/&#10;YcpoXtLNbyfmWUX0yO8kQrt8PCrhfhX7GXY43yOyISO/EKPFLh/pY/5zIvL940XGu58cy8YpkSSG&#10;YXN96tgtTXjtmVKdxceOOpWwPWArEFviqSSBtXMDI5DzzW4xIk0gUDlIPhG1MMfr+DXPkwzUIuu2&#10;ZMXFmEiuYq1y2JcWYS6eLvWlMsBcacUDMlBSmx/Xkw409g//1fLoGWIDdD1xVaRhQtwIdiq+KnqL&#10;X7sBSFM9BgVk/lsD1gSaAKST1p0zD1HJ2Oh5rPPa/wDOxy03BhhII94xktB/d/GX3se0/wC++Efu&#10;SEZmOA2aVxVslgAVNDsMFqQ5kHEv0WnTrQ4nmoD22GZgmoxl40e5j1Io5LBq/V2giX+X95cXMSL/&#10;AJecvjjYif5vB9/q/wBhF7LKSOIfzuL8f7J6l5Vh01Py80y31VIJ1t73VKXd2UH1d44JiJY2k+ES&#10;1Xny5Yckice3OXH6f8xrET4hN8hD/O9f8X9HheV3rear82FrEL7UPKtxqk5N0xa4ini9eEGWRFDe&#10;jElOaN+79ZXZuKx/CxxY9PCFkY8Wfg/4XPi4fp/p/wCy4P6zDJKZlfOH+6/47/NRd5d6xHHHDofl&#10;aG0urzTUnu9QtrIcxMXL78ojHH8cK8fsJ/LxzFwwx+o5sspRhkOPw8uX/J7f0oy/j/pthHDtGO8h&#10;+IpH5qS8Sx0Z9QvRf6lIL03tyswuRz+sA8DMCVd0B+Lgzp+yrZmdnSgZ5OCPh4/3fBHh8L+D6uD+&#10;GMv6XqYZr4I35sfVz/Zm2pxbVlfwyJDK1VJNztkCGYkrCU0wUztExTcQAQDU9aA/ryuUd2YLOfI8&#10;7SanfCF3/wB5YU5glXrShHIU2DDNfmj6R/nOTjO/+lew3CBdOkdB/dhXAPdeIr+GYmXbHIjpUkwP&#10;rAYT+aSs3lK4alKRqT9I3p9OW6Y/vIssn0l4RKu+bwF1kgmuuknyZ5TXwOqn77tchj+uXwWX0/ju&#10;YlcqS60HfrlxpxJjdTWEsQaHizeFemQMqYiNo+8EojKtvUguw7mtMrw1xORkuqSooSjEV2Y16ClT&#10;t1zMJcOlNk3fwrv7bZNrlFQ63B415J1IBNNsBIprN8W3RPNFjkeG4MkdGjjqoaoO5oSAe/zzFzTA&#10;qj1dhpokg2NwGfeXIo5bbXAzlQui3pURn7R9F6KSe2a+Z3j/AFw7Kjwyr+a8uFrKho0boaKQGBHU&#10;V6ZuY5AeodGcRB5H4qht1FPUXjWnEsKHfwOS4rSMfeERaWwRutVPUfTlWQt2KFe5k+iLGswJNEUA&#10;kUrsDTxGYObcOxwjd6DZQRfoA9OLuwCjoOKsKfhmuMvVdufGG3J6P5jjp+T2guRGAl5CkQRePGON&#10;JlCnc1NeR/2WbHAbxA/0j/vnXRAGqmB/M4v86Xhsd0y6IA3y+6cplNvel7VlJ8MIlspCQaqSCf1/&#10;PKZHdLBNRqbWTbbmP45KP958GuX0sUv461y8FoISC8i3O2WguNMJZPH/ALWWAtEooCZNiTUkZYHF&#10;yDa3/9bzL6Jr7Uw8TaMbXpn5YeJjwFY8TDem2EFjKJUqb4WFOpitLo1JlUe+A8lAUiKD/PxwKyny&#10;sJTdREUA3Br4bdPuzD1HJ2WhB4rd+YEbL5jYlSvK3hYVFP2aV/DHs8/u/wDOKO0x+9/zQx4L36Zm&#10;uBTiGPT/ADrjaKbYPQChFaUrTBbMghUAYQt4UIPyyJO6gF9C/l/ZfXPOkxktTcW9vIG4FQyKLety&#10;5YHb+99D/Zcc5iJ/dxrn9X+9/wBzxPXzAMpXy+hNfLMMGs6BZWmu2y3Gg2095cxrKGpJe/VpniZq&#10;bH02Y/Cfhb9rlkjkMbF/wn/colCxt9Vx/wBJx+p5b5l1yK/Nvf2MhtHNzd3dvCqqrRROYfQh/dso&#10;HJY+Mn8mZOlxmMBCXr4YxhL+bKX8c/UHE1E/4gef+9/h/wA9MJNWbVrgahq3mG4uY+Cq1jLA83Nz&#10;uwiV2WKnxcZGbiuUxwDHYhjjGRPFx7R/038X9VvjkBo8Xp/mcP8AuUl1rU0upIoIAq2lqGW2RVSM&#10;KHIZ/gQcFLN1+J8z9NiMbkfqn9X+b9Lj5sgOw5BAq2+ZTTaqrHIlkqK+9cikKisfl4ZEswUQj/CK&#10;+NBkCN2y9mc/l1U6pqPFeVLdGAAqRv7Zgan6R/nOVi5/J73a6dcT6YTBCZFaP06ClS/EmgBO+3hl&#10;EMJljND+Hh/zmnJnjHJ6jW/F/msX87eSfN2r+Ubi3s9MZ7tkCxRPJHEWbp/uxl/HDpdPmHDKUeGv&#10;5xjFnk1mCyBMf7L/AHry7zn+UmpeXtOgkd1F3Lez2/Ce4to1MMUELiRKuCW9WSVW/wAhU+Ff2tjP&#10;KMdce133z+mv5jVjrMTwb7Rl/puL/iUh1nQNRHlLy8r/AFdGhl1JWdrmFV4tLE4+JmC9T45RDWw4&#10;ztOtv8nk/wCJbJ6aXDXX+1i915a1rijxwJcR8jvbTwTk060WKRnPT+XLfz2LlfCf9shPH/u48Lhz&#10;00+75Um1t5eubyeGNLZbKxhJoXPO5BKE/GAdhX/JzBlqoxvfxJn/AJV/5rm/ljKqAhCP/KxQ1Hy9&#10;e3Ny1nYgzSqplKkqp4J9o/FsevTL8WpEalL0tOXTyltFjt3pt9ZXcmlXkJju0HN1cgMC68gDSvbt&#10;mwjlEhxg+l15xSieCX1IMUBpxPMkkuD8JqNhQ0y4tQ5+btOiEmrWyPQhpFX096kmm23TI5yeA0GO&#10;GP72NlE6XKwt5qMXX0yHcghqyMppQE9CP2jkMg3DfhOx6/7r1F6T5IMot/MoI4ctBveSKTVh6D0o&#10;OJP0fD/rZgZOcf6zsRfDK+4fe89OhXq2jXgjZ7WsQN0hVo19RTRWoxZW5KV+ILmwx5gR7nXz05v3&#10;pp5dutTspW9K5V7OZGS8spKSwzxjdozG/wALPuOLIPUj+2rLlOeYMTQMZfwy/m/0v6v9ZyMECCLN&#10;x/moS3GmmZi0kscJb92FVSQpNQCWbeg2y3Lx1yFogI3zLLvLdjpylrlVuJ3DSGNuEKrxiFX/AL0u&#10;vIV3+HMDLOXI05mKEee71nyx5581LZqv1UalpVSJrO6WFkMdCKALEg7DKJa2UDRoj+bQbPyWOe4B&#10;hL+fGUuNnOpWug+YPJENg6t5dtkvUW1IAkjNwY2cKFrX0zz/AMnM3BmhLHsPDiJf1vU4Rjlx6gm/&#10;HlLH6v4JeHxD/N4vSwnVPJeu6HC91I0N5p8ZVXvbV+SqWNAHQ/Gm5pv8P+VlsgavmHIx54TNbxl/&#10;Mn+OGSvpsvJD47b5VGbfSzVoxRjTen44J81efXu+nM3jIP45Mf3vwa5fSxm7Fa5khoSS8TrkwWqY&#10;SqdMsBceQKBmjPGo+gZYHHnHZ//X86G3HKtfo+jKRJ2RxbrfqwqTX5ZLiY+EFKS3JXoR7f25ISa5&#10;49kHJEQ1MsBtxJRINLeO2Sti2g/ep3FcBXqpcatQmlTuevfAtMv8mQPcana26fbkbiPbpvmBqzUS&#10;Xa9ni5AJ9+fdlb2fni2ht14xLpdoFHToGBP00yHZRvEf6y9rCso/q/76TztVIB8c2TrgKbZdgew2&#10;O2C1kG3Hwg/Kn0EYpk3GjNAwJ8aU8PfInmtGn0J+VOpzy+ZJpTKbewjt7i6vxUAMtwyIvI/5EcRf&#10;OdyxEIjv+j/inq4S4yf9P/xLI9C8wWaWT6RDGF05JL+RZ+7JMkohoD9niHyqWzZVm3zu/qLBCrFo&#10;+K8SAd9gK1+7N7CPN0uQn3OErtX4tiakdqn2yfCByYCVqyN92JbAVUMfHriytUD70+/AytVDDAm1&#10;RW7ZGmdq6t8APge3yysjdmDs9D/LaNF1XUVaV0E2mqZBGSp4tKtDy8D/AC5rM8vT8ZObjG/+le86&#10;at1J5eCypxZrhliAoT6ZiBVvntkIC8FEfx/9O3GyEDN/m/79ivmGNZfK2oz3dxcyGKLgj2Ux+tGR&#10;Z0hSNXZX9GkjryqrcVzA02IGjKN/xer+KUfTwy4v9N9TnHJUgIDh4j3en6ePi9P1rPJes2OkyBP8&#10;QTXVvfSBzqq6croZpW9Fj6iu32zCqvKY25SJ+z9nMgwEsgBlKI/q8X1/zeL/AImTTnw8cL8MEj+H&#10;xeH6PV9Nf0v58Ul83eXvr0v1l/MEwFi1+1xLcQq0ZhQrzV44nWnwjkwKtI/L4kXjmNDGYmUYR4+G&#10;X8/1cX+kcwZiI7RjAcMfTHi7v6X/AEi8jk0TyNL+i4Z/MZEUEbGCePT5WFyzXLngQzJ6PH7HJ245&#10;sfzGpBmfD+quKPif3X7uP+nddLHj9It6Dq9rBNpsNzaUASWRgodBzVfhVm4ivwq9OP8ANmixnf5O&#10;1lfV5x5lR2Lyozo8a1YqaUBPQ060NM6HS0SAXVagGiR0YtzubrUIHlkeaWRmaSSQlmJofiZjUnNn&#10;ICMTTrgTKYS4tIQfTUUPdzSn0dctJDjWen+yagM8FylyJ1WeJldPgLCo9jgnISFVsUREoyEuIcUf&#10;6KItLUojwrPIBJT1olVeJCmo+ImvXfK5zJN0G3FjoEcR3+oUE60/WPMGlpO2l3k0a3cL2V1IyxFT&#10;DKOLxkkN+y3b4v8AKykgE7gf7JybkBUST/W4UIAJNPOnC4MkRlWYhoCzq6Dj8Mg+yrV+JP2uKfy4&#10;iZBuq/zkcIlHh4if83+am/l+GP02PP0p42/0KRxwiZpfgkMjMaxiNR6m32uPDKtRPiO/8VcX+Z6v&#10;+OuTp41G/wCb9P8AnfUkkRWRlKnZiG22pXsBmfMOJFn3krS7q7uYrWBfUmklLRRSbqS6+m9R/K0Z&#10;/eZrdRvydlhFc3tHmO+0fQtMj0Py9FbxamgT67fRojmJz/umPkKc/wCf+T7P2vs05MWOuQMv4psc&#10;XiTkZSJ4P4Mf+/mutfMHnjTPIDajYX0l3JNcRWtvWFJTvEWlkXivNvSVPtlm+Ln+ymW6YyjDY1Ey&#10;4f8AYscuHDPLUojiEePr/O4Y9f4ksudTvtUrb6nqM99dCNWlCoqjj9sbIAWAywEE2SS5EYCAqI4V&#10;2lxyhOIV+1AVIPTwyIB5MrV9VSSlfTYClNx3rjLmrze7r+hC3jMB91cmD++/zWuX0MZuSd8yw0JR&#10;citcmGqSWTrlkWiSClXbr75MNMg//9DgkkG9PfMQF3soKYiNa0yRLAR3bMAI3HzwcSmGyAvbUD4u&#10;gy2E3Ez4eqEaKlQQDTrlnE4xh0WMtHSo2BAyQa5ikO2zfSf14Wtn35c1/TULEVIDE/Qy5q9f9Nfj&#10;q7zsz6rT7/nIqMf420p1FfU0eAnxPGeZf4YOytscv636Edqi8g936f8AjzzWOBunfbf/AGs2Jk4c&#10;cJdNbMqE9D3+WIknJgICnMhCqOgqP1jCC05IkU0gJifbxp9xxPNrA2eoWNxFC94kAqbj0oedeiIq&#10;swH+sds0vCTEX0t6USAJpmWhojq60p+7atNv2TmLkDkweO3wAVG8Wbb3rX+ObvGbLpcuwCgtOOw2&#10;65YWsclaM7fLAQyiqg7+2Bn1VFb78DO1RWP0DAm1QN9+JZBO/L2lX2r3X1a3oqRAPczNy4xxAgFm&#10;CbnrmLnkI79S5OKJl8GUeX59a0vUdQudFsEuJLWxVbi2uyYw8SzAepEEJMknOi8cwCBVS/nH/pGT&#10;lA77PpqVJl0204WaXBaTlPaFqF4zbkyqrf78UfY5fa+z8P2szpD0jb+L1f1fDlxOoE7lI3w+n6v5&#10;svE9P+a851Tzh5DvLTVZNO1p3ZYw14giPqL6WoQIk1ZAkalfhWj/AN4vDn9jNaY3Gwf8yv6X8P0/&#10;wf03ZQjkBAkAN/53+1S9P+mSS8vbWHyxbaRrQWLWoYozfwI8Ku6pJLIBxiKLInOaSR+Mfwv9nMXK&#10;eKNHi9P+l4d+HrP+c5eA+riG4P8AuvTHu/2tLNS8x6vdO0nqaZa2dzZNpsUFwt5ET6ilPVMvFv3z&#10;L15txwY5xBsxnxbfTw/wf7r+ks8UgKB24uL/AI7/AFGCyaLpVrb2ZghtNcl01T6kMV5dcaPM0hYr&#10;HBD8KBvi5T/s5lSzykTvLF4n8XDD+ZwfxSl/uGg4xtQ3izfUvMLa3plrexWptYIGkhm9RUBh58Cq&#10;KyMyEP8AE3Pk37P7fLNQMPBKr4/p/S5sTsT/ALp5prvP6xdbGhhDkdAKvv8APffN7ozy97rtRe/u&#10;SHTi6z81UtwUEgfOm+3TNjn5fFwsPP4Jd9lVIJ5FqFabU/jXMnm4vJTkCMxCKFeoLnevTt4jjgN9&#10;WuQB5c0bF8MkdO8ZBH3UOU97kg0R7kytWpYyytGHQF0iDryAkcUDgfzDotf2spnH1fJvifSf9j/W&#10;/nISVjDbokyRvdM3qGVWLEAjZFAPBeP7W328nGHEbF8LWZcIHFRl+PT/ADUCtxMTuOJ60oa0Ow3O&#10;X+GA0RyEoq0iLyAs3HcCtK9T8x+vBI7N0I2XsHkG7h0Vrq/ikMl3IscdiaABOS/GSPtVQ/EM1kpE&#10;keTtBAEEc7ewab5NfTfy91XVrgN+mL2BrgO3xtHFyEtKMD8b05yVH+TmQcNYJSPMj/YuAdUJaqOM&#10;fRGXD/Wn/wAd/hRz6/aeWfy3sdQv1Jjs5IVtIESryMY6wovZQ9f3jn7MPqftY4zWGJPSX+9/H+ax&#10;yYuPVSjH+KJ4v6Pq9f8Ax3+nw/wvOfMeiebtS86Xt9DaSSo4gkW5iaOPjIIlPJVLL8Kt8JH7S5Hi&#10;4j3yc+PDAADaI2Zb5f0y+iQ/WbaO0lZt4ldGUudyVoehPTJQBtMskaTTWLEm1Yb1p38RluWPpa8W&#10;Sy8Qu1r5TjnP7d2wr8i2YoP+En+o3SH7v4sTuT1zPAcZKrgVyQa5pdOMtBaCg5QD1yQapP8A/9Hi&#10;Rir2zXcT0xi0IB4YeJAg70R4Y8S8CjNbggg5ITa5Y7S6W0Ck5cJ240sItB3cDRqjdua1/HLYSsuJ&#10;qMZjG/NAu3x7debU+8ZY4RLPvy/T0NZjVtmQOG77hlB/Vmr1puDvOz48MqZF+fqB/NmiNWtdIQV+&#10;VzOf45X2Waxy/rN+vheQfjuYv5b8sX2s31vYWEXrXdweEMQIHJqEhQTtU02yzUakQDmaPQ8UTInh&#10;jAcU5fzYo7zx5C1by1fvpeoIsd2sUcrKprRZow4WtDRlrxb/ACscOoJNEUU6nQRliGTGeLHLijGX&#10;9T0yYVc28yLVj0KgmoPcduIzPjK3QZsUo8/L8fSogH0+lRvv9/8ATJHm4pGzN9EZmkRa7f1AzXZB&#10;s7rAXpXl/koYmhJVvb9k5rZnd2MOTx29BEUVOtev+wXN1iO5dPn6IZKdvoP00y5oCsvbItlKgO+K&#10;VRTgZ2qA4sl4xS9C/LMAeXfO8oLCRNLjC8Nj/vVFXf36H/JzB1O5r+j/ANPA5WL+H+v/ANOpon8t&#10;bhpL+OMCnp6fIjPXkzM15G+/cUzDzRAMvf8A73hcrGeT6etnBi09gCR68ldutYGGZ9+ke/8A3rps&#10;g3n/AFR/00i8481+Vn0CfzHq1gR+i9QjtZF0pIVdVmSaBOAjNVdeSc0X/LZf5cwM+njE2PTA/wDF&#10;Ox02Y5IxEt5xJ9X+ZJgfknW0816dq0Wp29pa60CBbyW0Hper6FhdFUl6rz+2q/ZZv9jlWfTcBABM&#10;geKV/wBSJ/445WLLW/8Apv8Akpkx/wDHmReaoaeStYpEr3UoDWdV3ZmG3GtKfH8OZOThkDIj+LiS&#10;Luh3MA1q2vZNMsLO19BpLgqt1I0TF3a3RXe4SVpFqsnL0QnBvh5/H9rMKHhwsn8cX0x/3ycgnIgB&#10;MNPtdMt9Gkso1k+tyyPJPEZFao7FAD/d0p2+HNfqpS8QE8v4ZUXIxAcJAYb5htpTuqAc4yPikjBr&#10;UHoW9s2ujyRBH6pfqcHUQNFKdIs72H1pvqckv7oH4SNwGX4QP2mqQdszNRngSBxD6nGwYpxBPCT6&#10;WO3do8RSOeNomU8aMpQmv+sM2UJiW4PE63LiI2IpTjiVZeIrQsCamvUYyLERFprbxqzpt0BApmPI&#10;uXAMgsYQdKnXgT8EhT3PFsxsp3crGNmOX9qLfUbqCvIwzOleleJpmfilcAe8OFkhUiPNpVBWhFR4&#10;ZNIFhF2FspkqOxUgH59Moymm/FB7H+Teg/pTzLaw3Ks9tauJ7lQC1QpJQGgPw8qVzD2lIDoXIzTO&#10;PHKXWn0/qiq2mXasAVMMgIO4I4HNtk+k+55nB/eR/rB5R5t1WbSfycs/QIWe9e1s4m8RdxgSEg9W&#10;9FpP9lmsx/3A/H8D0AiJa2XdG/8AYz9P+z4WCee4bhPPOpzI1bW0SyEkYkAPqSQx+moj5A/GRx2G&#10;OUC/P9jk4JExH+d/umYaD5QmnEWpazdyS3sRWaG2gokETLuFAAPL3OCGMEWuXKQaZpq8JNtOxFKS&#10;SKPkGIGZGTeJcHTz3A8g+frmh/L23krUm9I/F818T/hRH9D/AIl2cv7v4sMuG65sw4qWXHc5MNck&#10;vm65YGkoSUZJqkH/0uNcRmseqdxOKthNt9sbTSm6+OIKCENLCGHT55MSajG0q1VONrUfaDrT78yc&#10;J3cHWj938Qkjt+8qdjyJ/HMh09vQPKgCa6AW5LylDHx+KuarUf3fyeg022T/AEzJPzyWNdU8s3MR&#10;rFcaW3BuoZVuHIIr7NlPZgqMh5t2tn6x+OkEp8ieaToOs2epxqrS2UqTorVoTGwbiadjSmHVYpEg&#10;jnE8X+ld12bqcZhLFk2hlgccpfzeJkX5o/mDa+b9VbVBbLazSRRxyorFhyjXjUE+OVxjKeTjqrA/&#10;0zfkOHTaUYIT8XhlKfFXD9f8LyvUHDIaHutP+CGbbGHkdVKx+O9Ak/u9z3II+k5a6+XIWy3QpkDq&#10;x6VH6hmDljs7XTyZ9omuQrcNEATSN2NOwCnr4ZrcuOhbs8c+jzfV09IiKoYxyOKjoQAACPnm1wG9&#10;/J1Wo7vegF3FAcyHHVVI7fdkWYVKn6emIDIqikdMNMrVAcFMgV4IpjSQz38tb6G30bzhFKC31rTF&#10;iSjRqA3rIanmyV6fsc2zA1XPl0/38ZOZgiTXlL/eTii/yfWvmqdCQUaxJIBNBSaI0NadMp1B9LZh&#10;+p9RWjr6dgK0pPLUfKBxmRe3x/4p1eUbz/qx/wB3Fj35kylPLd60blXDW5RhsQRcxEEfI5XmI4fi&#10;5GiHqHx/3MnhH5f6vNd38msiJLe+jUw3M9OMMspsLoepSnBZZP2ox+1/dcfs5jZsXAeG/T6/9lA8&#10;X/HXZYpCY35+n/Yzj+JMu1iTUIPKMkhm5S2cUrXEoHxFGXlIIgRQMGP7vkPhy/Jp6wRo/RL/AE/p&#10;j9X+cvifvD5xeZ+ZLuzsdO8vyQM8cQAnqFM4KPaxBYizNC7FfjcN/wAWfzfDmLjxkmQr1138H8cv&#10;+Gen+i158nDwm/T/AMdQ8d3pl/dXV60t5byWEKxtC0Ea1Mrg7MJjvtX/AFcqy+IIxjWM8cv58v4f&#10;+SbLFLikTvHgH+6+KD8yCwa3t/WmlVqEx/u1kBUISORMinlTc5dpDk6CP+m4f961arhrc/j5pPr0&#10;Eb3ka/WXHoW0DrH6ZC8VtULH7R+J9tsydJIiN8I9U5fxf7ZLycXURBI9R9Mb5f0FfRpZreISNevN&#10;ZzCW3lszXg7i3eRVlRyVpVfh4/Fy+zh1BvYR4Jjhnx/0fEEJcP8Ax70s9OKomXHHePD/AEuAy/HC&#10;x9T+/APdl/Vmxl1dd1TuyoGUnx2zFm5sHqX5c2dtcTXrTW/F4NNvHRW7OYnXlmBl5c75/c5o5d30&#10;/wC6DyrWhTXNRB7XUv8AxM5tcH93H+qHAz/XL3odP1ZcwCP07j9YXkvqRFl5xkla1r3XfMXNycnE&#10;d30d+RbomvXFyImQXVvAoijBdULRl92I6fPMPSy4ZjqntGPFhPwk9v1PfTbvt+5k/wCInNxPeJ9z&#10;z2H64/1g8V/Mw1/KPy+5JHpajp23/RvT+OauI/cx/H+Sejxj/C5/1Zf9Nk113y/5PvNZ1eS91G7j&#10;vZJLGS6iig5RwmCBXho3E12HNm/yuOM4wM95EfD08mGHJlEAIxgY+r6per62QaIIZtEFzCeSTR84&#10;iwKtxI2JVtxXJYjcEaiZ8Skx1WNGtplBXl6stQev228MtkNi4unkbH9Uf7l853Ip+WVqx6/pBh+L&#10;5roj/Cz/AML/AOJdzL6GE3DZtA4yXTnrlkWmaBkOTDUShZDscm1kv//T4+sftmqL1tKgjHfEpAcV&#10;FMVUJFBwsDuoOtMkGJCV60B9UJG1HQ/jmRg+pwtf/dn3hj0n9+SBtzr+IzL6Oj6s48vMDraqxIR5&#10;ZVY9NiTmszbQ+Ad9p/7z4yZj/wA5D0SbyiFWgGnTBQOlBNsB8sh2ZuD+O9j2lKsn4/oPL7aSVmWO&#10;MFmY8UUbkntTM+URVlqxZDyCtEXaye5eUMkcixtw+L4nDMN9l6Ifiym6mIgb1xfj/TNgyEwMieRr&#10;0/0lGS6sRFxlieYVXYMsZO9evFmyfhzJsER+cv0uNkzQ4aIMv9h+hRlvNN9GsdlQrXYzMe5O9AuS&#10;GOd7y/2LTLLj4do/7NkcX1W2vJreKEMIyvDk7kmsat4j+bMTGZTgCTz8o/znY1GEjEDl5n+ai9Cv&#10;tOOsm3urCIuZBJGGmuFLcI26ASKOp8Mo1WOfBYka/qw7/wCq2abJE5KMd/ee5Mtdn8pQXCC50GSY&#10;kKWjtb+WCQtJXdFkScNv+yB+1lOkGc7CY/z8fF9P9WUW7VDH3bqesaX5Egm9G0i121T93+/Zba8H&#10;OSMSCIwr9WkVkrw3k5Px58F+zlun1OokOI+CefpuWP6Tw8XH648LVkwQiSKl/m/j/Y/7pS81eQ9Q&#10;8vWttfNcxXunXZQRTRh4pEaSP1EWaFxVGZOX2WdeaOnLHQdr49STEAwyR+qP1fTLglwTj9X+x/hY&#10;ZtJLHueTHlU1za00dVZV2wUyC4DwxSupil6X+UbkaB55UdDpi/i4zB1Y/wBz/v4OZp+Q/r/9O5qf&#10;5Khl19paDgLSap8eJg2HyynVc6/H1SbNNy/H819TWVCbGhFRPLv/AM8Gy8Hb4/rdXl/i/qx/3YYz&#10;+aUgXytfFmCxh7fnIa8VBuYtzSp+4ZTmPpcnQj1D8fwsE/JDy5JbaP508uzmKe6s504uAwUyTadK&#10;o4hwDty2+H/Kx4xkjcf4vp/5V5WzPLw5QN/jxMU0q873N1Z+U5ESMTJciSC5U1D8DGK+mRX46jau&#10;OXLw44j+dP8A3kXO8O5yrpH/AHzy7zPb2ijSWnWRrdLC2jA5cW+CMfFWg/mp0yrFklK+V7/7otGe&#10;ERV8lW1ub7V45LK1eNIoyrSvcSRwqORPDk7lS37XHiMhj0QErEeIs56skVeyncaBPdTRw3eoRSIg&#10;Ija1iluWNQRQLxi5de7ZsMejlAWBw/1pOHkzRnsTf9VZJpQiuXnvvVdpY1iVZPRtAURBGtRIZG+y&#10;P5cq4IVwicRR4/TxZfVKXH/CyuV3wy39Pq9CCmjTT7R4rWSzlLuzHixnlXlG0TfvD+7BVWrVMjk8&#10;PJK7ycW3Tgx+mQn9H1Jhxwj/AAVv/TyfTw/UxdEP1hAW5FGG/wA1pmwJdaB6h5J9aJUV+eYeQufA&#10;PYvy9jP6RvUABH6LuR1A24vmtPIfH/cudPl/pf8AdvGtcH+53U/+Yub/AImc3OnP7uP9WLrs/wDe&#10;S96nZ2d1ckrbxNIQOTFegHiWNFH05OeSMfqNIhCUuQtknl/y3d3MzetcWFrTiVE93ArVrQEpG0kn&#10;f+XMPPmieV/6WX++cnFEjp/pXv8A+TFjc2WqvFKgaOS3gaC5hYPbyekpVzHIp4v1G32v5uOY+n/v&#10;O/8AtY9oEeC9j1P/AI5t3/xhk/4ic3U/pPueew/XH+sHiH5o8/8AlS2lsmzx3tiwPgRa1BzW46OK&#10;N9//AE6ejia1U/6kv+myVeaNS1HVbLSfzG8sStA8cCQa/GkhHxQsARJCD+8pFyLK3wNCrN/uvE7i&#10;+o/3X/HlxxEScZ3jfFD+pL/iZvQ9OvyfK10YXuoC9wipcTlzKfrEqq3pm4DPwXnxiLLx4cfhyAke&#10;A8xv/umuWMeNG6Ppl/sIn+amWnT1t9W05557o6ZevALi4PN2V0WUVYKoJXkVy8dR/NLjyG8JACPH&#10;C/T/AKV8/XVP+VVWTbVOotX75M1eM/4af+F/8S7af0/jvYLOc3IcYpfMdzkotUkHLloDUUNIRTJU&#10;1yL/AP/U5WYKZp+J7Hha4da4bRSmwoN8KKQ7g8skwKk4H04UJNrX+8z17FT/AMMMycHN12u+g/D7&#10;2Ouf3h/1q/jmXTpGW6PdtHr8SKv7wTSUQCtWJIAAHzzAyxvHfkHc4J1m4etyegfnqj31roU8QLS6&#10;TZul9EnxekZZqgSEfY+Ecsw+y8w5fznK7SwE3L+b+x5DFdPG6yxOUkRgySKaFSCNwR0pm5lAEEHk&#10;6aOUjcc0fBPH+h74OglP1qAk09MEcJt/hp+rMQwPixo16Jf0v5jkwmPCn/F64/0P56g1/B9X9H0l&#10;+EVUu5cVG5+E060yw4Td21nPGqof53qQkl0pVvTjiFSSf3anuaV28MtGPzPzaJZtthH5MhkvZF1S&#10;RSicSsLBuKV3gQ9aVzBxYgcY5/xdZfz5OynlIykUP4f5v8wMh0ZLK/uYkurSKZlYcTwXkD7ECuY2&#10;aBjyMh/nFzsVT5gfJJrPW9Sg1i0+qQ20l7cLJGjzKEPJqpQSc4uFR8PIsv8ArZfl0cJQIkZiI7j/&#10;ANJOJHVyjMUImR4mZ3d1pUelQvf2d7ZSrbrBdXemXjJ68gWpjFTPGGjKn1KfC0f/AATa3FpZXcTC&#10;frlwxzQ4/wCL/NdhkyCt+IWI/T/uVbW/Ll1eeUrHV5QIWkisII7Y1Zzb2sc0cNxypx/0j4m4/s8V&#10;/mzZ6Hs6cJg/VCfj5OL6fVknilwf5rTmyRlEjr6P9jxMNkszGaUzaHGQ4eyn6dMgQritMhTJHaRo&#10;76lPHF9YjtVmlS3ieUO5eWRgqoqRhj+1Us3BF/nynLl4eQMz/vf85nGF89g9J/LSz02y0vznbIl/&#10;cXK2JiuTNGlrC3CbiRAR9YY7ivJv2f2M12rySIv0D09/H/FH+o5eEcq/nfxf1Zq/5axeXLO/MVtZ&#10;Stfra3rXgmuHPprG1uiDaOGvOvXjmNPLOciTy2/zvql3yciOOqAPV9FaepK2NFVf302wqekTDuTm&#10;aAeEi+v/ABTpsx+r+rH/AHQYp+aGqi0so4DGoZ5YbhXPMKRb3ERIZgQq/b/5pzC1V1RJqj+OTmdn&#10;473v+j/p0N+UsELW11d2tobZru7iF85leUPS3nYNykZm/bjFcnoIkbfw8f8A07yMu0jVcRs8MuH/&#10;AJWYmN+bUSDy7rCBq+nHcKDWpFF7fdmXMDwz/WH+5csEmQPfF43r+ja5LreiaDaQSXt4un26LaRi&#10;nNlRhIRzIArGu/Jvh45VgIlEnlZP+6cXOSCO7hULvTPM/lKW6jaN7a3lENteyusEwL0Ewhavq0ZX&#10;5f8AA4mXEefr/on/AIlHDw/1Shb7WNZmaOJp5rg8kM1uXMSMpr8PwUHFV8MrhggLP+y+v/dM55Z1&#10;Q/0v0pPLa6Tbt6VpdXMV4P7xHVLhONKk8l9KRf8AZIzZkxGQ8xAx/wCVf/FwaOCI2Blxf8rI/wDF&#10;IHVPXsvTctHcWs1SkqB0NUpyVhIqEEV8MuwSBvbhkPdL/cGTRnjKFfxRP+b/ALrhR9n5c1+60ufX&#10;rXTJ5dEs5ES51JFrFGxA2bvT4lq32V/aywkXQLHh9Qsf1UwsYz6bE9sxply4B695CiA1O+Ur6ZbS&#10;7kniamvBt+n6swP+Pf7hy5nb/S/7sPJTpOoar5q1W2sITPdiW5mhiAqX9J+TqlfhZuNf+us2UJiO&#10;GBPLhH3OLOBOSVJdMgMz+rIQrOxClW6VIFOXEZbjJ4RQ6MJDfcp95Sjt11aNY0kZuURNSoFPWTso&#10;NMw9WZEWacnTgC6t9GflKdNaC2l05XWE3Fysn1h0DoyJABGWj2l/yW4R/wCrmPgrj+DX2gTwSB7o&#10;/T/n/wCler6mT+i7uoofQk2/2Bzez+k+55zD/eR/rB4l+aK8fyXsUYdLywBHX/j1U5rsA/dx/rD/&#10;AKZPRf8AIqf9Sf8A02YT+Seu3ll5wTR0JbTNaRo7qLfiHReSSAfzimGdCQ/pehlljcCesPXH8f0n&#10;vlsgjsSjVZuBJPuNskOTiZDc7R+oEpZzMVPH1pjWo/nbtk5dXFw7yH9WP+5fNutWF7p35ZWVpfwm&#10;3uhf8/SYqTxcOymqluqkHNTj/wAdJ/2v/iXey3jf4+p57Mevtm4DjlASmtcsDQUJIcmGBQ79P15J&#10;rJf/1edSQjNEJbvbEIZ0PTJsSFJkFMkCwIQrpvXLA1kIKZ6NkxFqMt0q1lg1pJ7cf+JDMjDzcDWm&#10;4FjknVtu5zLdMmcl5d2uoG5tZXjuVlLJPyqwbrWpHWu+YwhGUOE/TTlyySjkMompX9T1zylrOnze&#10;Q5b6e6WW8tY5TqMdy4+KVpCayA15K4K8f5s0+XAI5eECv5nDf+xeg0+biw8RO8fr/wCPPObXzJIw&#10;uJLqw07UFRDJEkttHGA3ILUmD0S1FY/Dy45sc2l3FSyY7+rhl5f0+N1UdRxRlcYSH1fT/S/o8PEi&#10;YZfLE+oR2E0Ma292VkmuNHkuAI2UEhRHeBxIwBKtx+D+V8xpxzwhxiRJh/DnEPV/nYeBsx+DKYxn&#10;lP8AiwmX8P0/3nF/sUv8wafoGn6jCY/r1zE6iaW1u1jtZwOZUxuI/VEfwjksg+0rf3aZlaXNlyRN&#10;8Ao8PFDiyQ/rerh/0v8AspOJqsEMZFiVn1cMvTLn/Gll7JotxMn1Czmso+J9RHnFxVq7EVSKi0zK&#10;gJj6jfw4f+KcXIYH6QY/HiRNn5fmuY2ZWUcaVBLV3oelPA5CeoEW/Fo5THRHweT9ebRL3XYQtvp1&#10;hIInuHnMbtIXCUiT7TEMckJCQtPgTjZG3xS9EtNmYzSih4EmnL/KGzbYCSsRHn6pJ/BqMttrU72w&#10;mkuLZ39NzRkjjHwUPKiejxPp8W+Fl+DMXwyYjoHOjmqZFGRv/S/8dZ8vnSW98t29temNrsskXpwq&#10;qRxQ2wYRfCtRVvUPQ/s5tdNMih/BES/02Th/4hlkII3+o/71j92YnNR1zIlRaUvkQdcx5RZBRZaZ&#10;QQzDI/ILzR62jQXcttL6tqOMU4tA6G6j5h5mPEL+z6fFml58FzA1w2FgEb9OPh9J/hb8PXd6R5Pa&#10;T6z5zZrjTJgIZaLLdzakV/fkcbhZGKRx+0SK+azKIxF1P6f4cccX836f+km/HctrPPof6Mkn8r+Y&#10;9Qs1lmmi0mcC0nCRWUMdkp5SRISHaFXaQqnJP9+InxYzESTXFH+v/V/oN8Lrf9MntFl+Ymnr5cfW&#10;GK1sLwwvGr27U9WNghJ9YKqvT9t1k/yHzJhk9JPmP984GTS3Ph6Sh/uJx/osR83/AJhab5i8qahD&#10;6qLeInrC2CIxCRTw1PLlIp+1+0q8vi+H4fixjk4hvXNysOnGOW10iP8AnHS61+S11sa0Wl9C5tfq&#10;qmJIaxtbSn4AqR8lbl8OZeCcDK4V9X8P87hyf7Jxe0BLhjfP1ffiXebLTXLvTtYQ6bHp1rcSXQja&#10;7lWF1j4sqFvUcIqtRZK/yZRM59+IRjjMuLmOJ2GEwqNS45cH8I4v9wGA+bvyk1XWrzTwNSinkuLW&#10;K3Hox3d5RweIkllghaOGKr09WV+Pw8l5ZLTgwj0P9T3tczE7m4iP87hh/pfUn3mHyXd+YPOt+mg6&#10;bJfx6Y1vpt7JMqKecEKpyf1eAHOIIw2/yv5cxNRizZMshAT/ANx/R/q/ws8OXFDFE5DAcVy/nfUe&#10;L/YpVqP/ADjp+YVxFws7e2gJZSpluaMFSoIqivx5Dj+1mdh0+YfUN6cSet017H7Hr97+XtrBFHaa&#10;X5E0Ge1MKrJLdusDAqBSNhHBcNKOVWLF/i/lzIlgnd0JV9PF/a4UdTDrlyD+oPT/ALxjXmnyPLca&#10;L9Qu18n+XIrZzPbSKHkKMVq/xMLURhgvxH48rxYckSSaAP8Apm+OaPMDNk/rAcP++Ydr+p6bd+eN&#10;L0/zT+YNnd6dL5furS+vtNCrDV5FXhRZJk9eSMt+948v8jJzxDn1/wBztJOKxfDEgyv0fzvo9f8A&#10;R4WSeQvyy/IrVL2bT9NurvUdQghW4e2urh6vA1As0aA0ePcLt9n9rKpRmdqlEjy+r+rw/wDFMM+X&#10;LiF1DhPvnw/1npmm/lj5R06X1LayaN+BiVvUZf3bD4lovGqmvRsqOKQ5guLLtLIf5v8ApWBedfL+&#10;l+X38zSu0c0+qabNFpDc0EtiwiISK3RaNGsshV3/AJpf33LlleWWGI3MR/Q2/wBy7LTZMmYRMeLY&#10;+v8A2z8f8dfNmrea9cls10G51KaWys2EaxtJyLIioIoi5qWigKkwpX4HZ8zsAsCXUhhllRMe4obT&#10;4VuCCg/eK1UkkLEckowC0P2h1wzNJxxv/jz6F/JjVdV1TW0+vi3IRBJKURYuVw1Q87+mFEk0gCJJ&#10;J8PJYo8w8eGMZiuW/wCItuol+6kep/H+le86jyOj3fIgn0Jdx0+wc24N4/g85j/vB/WDxfzTqkNn&#10;+SFmfq9vfLcz2lrPHNEZxzNsoLIOcbLLG6VR+XwMua7ARHCKr6v+nb0M4GWqN3tCUh/ytefflfb+&#10;XY/M9jqh1G6WTSpYprqOW2VYwHZoftpJI53k6emuRzZjAjiAr38X+9bZQMoyA/iieF9AafqVhqVk&#10;bvT50ubVxIFmQkqSrEEdOx6jLoyBFhwZwMSAdjsj9ZuPRsG5RM6SXEkfJBXiXkZQW8Fr3w5DQLj6&#10;eNz5/wAMf9y+Zi8Mn5OadLD/AHT6ixBoR0aUHb5jNbj21sh/tf6Iu7mbj+P5zB5jsembhxygJT4i&#10;pywNEkLJkgwKg4yVsCH/1oPJFUbZzwL3NISSE0IywFiQhZYyAcsBayEHKpVK5MFrklVwaE5kRcWa&#10;R6jISGWu1Rt9OZWMOs1J2Smdfjf5nLbdfIc0eIoDqChRyjMgoN9xQ++UAnhcnhByeVsw8wSLa+Tv&#10;J81oI453GorcvHTkwjnT0xJTf4ATw55g4IRnlyA9OD/cuzzTlDHjMf6f+xkkQ1O9f1ZrnhM8aHis&#10;sKOrE9mUj4h88vnp4ihG4gn+GUmkZpkEyokD+KARVp5ha7ENrNpltEqEcLi3M8HAVqf3YkaCh/4x&#10;Zj5dGIAyE5n+jPgn/suHxP8AZtmHVGZAMAAP5vFDh/zb4EJrCWoey+oRStbm1XnbXEgkdZA7g8Xj&#10;9MSL/LyVW/ZzK03FUuOvr+qA4fTUf53E4+ogRw8PLh+iR85fzeHiStzHI9VRIy2wVF4io7U7bfzZ&#10;lVThSIl3RZN5eZ5CVdP3kXFWHSoVAAfpUVzBzxDs9ITy6x/U9R8gQ6fq+qyahcIYfL/liOW51N5U&#10;Jje6kjaGN+FDzW0iaSZsy9JjiPX0/iXNMyPD+OJ4t9Sgijia3lZo+DD13DUcio/dqadu5+D/AGWE&#10;lwxjAPpP4/o/jhTC5Wt/doBRTOxoO5O9T45XjFxDkyHqI/pIu2kKrSu2ZEZM0X6xO345cJoMXGQd&#10;CaHEyUBpI5JSBEjSFq8Qilq02NKV6ZWUhF2VhrhEsVlZXUk0gWiRxPvwdXHUD7Mio1cxsoiashui&#10;JAEgJ7qug+cLi40+K30ycTtaJzs7cI5ilMkjOrgBviZj6rHl/u34myiUscqH1cI82f7wb/T/AKVM&#10;/L/5d+Y9Rkmhvpb1Li0kSLV7aCGf1tO9UVjeaJof9IR0/eD0H5ccpkBf0mh/R/H+5ZRka3l9X0+o&#10;cMv50XuHlv8AL78vbnyy3ly31363ZyypNPHz9C6aWMniXDMJl69OOVxxgkgSvf8Aq/1WrPqs0KPh&#10;mND6vr+quL1fSm9r+RP5dWhld7aWQTRGCZpZ3IaNiCymp78Vy2OlF+omv82LifypkPIRv/O/WyHy&#10;/wCVfI3liGSLRre305J3UzCOU1d1BC8uTEkipy+McYq+G/6zRky6jLzuVf0f2JLqvmpLHzJaeXtF&#10;0W31HzBeerOZDIwihtVfj608xjaQFm24Ir/F+02REoQI9PqkfxxOXHDKUDKc5QxxA/039CHFw/j+&#10;FWvL/wA9qtxEsuj21yF4+nbx3dwxelVQycUVev8AJ8OVanUxFwscdfT6p/7iK4cGE0SMko/0jjh/&#10;nfU8+81X+oaV531bVi91oUV3a2cdLe0Cu8plkc/6VKqROCzfHXlI7LGnHj9nFza6eMmXhuw02mjL&#10;HGIlHJv+PT6v+kWe/ozXLhwJxrssBA5PcXtnaqST3W24uKZfLU5TR4ckR/Slhx/8ecaOTDDkdPxf&#10;0ceXL/009KA1Hyv5b4erfrYJH3kv9Wu5uVNjsXRMhPUxBqUoR/rZTKX+lbseomfp8WX/AArBjh/x&#10;TGdW8u/lJfQC0afRofTkWSSWwt5ZpvhDUDEmXkOR6EZi5tXiIoH/ADsYyf8AEzcuA1INmGSXlmlj&#10;jH/eJX5m1qPQPzE8r6xpbi90eTRb15XtLaC3PoLMgZ1QRr9khaVC/wDA5YdRk8LxIji/2HouUZfz&#10;HEhj4pHHMeHufqlLL+89HB6+L/csY8++erV/OXkvzdoPrqt2mq2k5c+nNMkPFSknpcPhDPyC1zIn&#10;PLk03F9E+L0/1fSjHAQzCBEZCv4P+rn81Njres+ZvJOoGWSSz+q6tp0lq8DSo59YyJIjNyJdW4j4&#10;crw4eLHOOQxymI4uX9H+j/vnIyy4csDEcHEJR/0hhJ5vf+Rde1y61V4dI1KaSG6jawEVvcTQvEwZ&#10;mVpQwSqkIql2/wBfMPDqMeOEeEx+n959Pokz1PqkeOVV9Hq+qP8ApkD5l/KfzZp+iQakmi6laqhC&#10;3YlhgESOrEcgY5pHCk/zqnxZl4ddESIlKNfzvV/xLgnFHJtjPq/mbJn5K8ga1qugX12bO0N1p7KJ&#10;nvbpot5yI4pkht43YCMn4mMv7GY+o1YlImEzwCvoj6v+lh/3vp4nLhi4AIzj653w/wA30/757p5D&#10;/LTzx5XeO6n1Kwv9SkULdyyLLxMgYsWHFULf8JmNLX8EqhH0/S4Z1mKcOGfGb/m8MXopPmGe0kgu&#10;7i2BkRkYwW7gAMCNuczZce18hFCMQ68RxAggS2/nS/44xK9/LuJtAi0ee+uJdKinjuBB+4i+OoXk&#10;ZPTZtlP82avNrMoxkCuH/ivS7KGu4snHURPh4f4pf0vp4nkX5e3Uuo+ZbrQLm8jtPrsyJpwSGEyV&#10;hueZ5niGlX0wz/vH+1m0GIZIwjvz+r/Nc7JPgvJX0gye6aFYNYaHDZSlGktoGjcxIEUlS3xKooBy&#10;+1TM/FHhgAejrM0+LJY/iknE8jy6QXdDCzyyFonAJWsh2NDSuWWTG+TiwiBloHi9Mf8AcvleyFPy&#10;N0gdxqMlD8pZs1uM/wCHS/4X/vYO8I9P4/nMMn7+GbhokgpcsBaCEM+TDEqD9MIYSf/XiDR5zr3a&#10;jLF7YQWJCDli26b5bEsSl1xCxBFMtBapBIr5HjJ7e+ZONwMwpjuoMAWB2LdMzIB1Gol9qA5CjUpT&#10;tXJFxhLmvFwylSDQruDg4U+Jumk3l8WOn6dqGqO1tBqqSSWbQhZXpEwUmRGaPiGr8NH+LMf8wZSl&#10;GA4jjri4vR9X82Xqco6eMYxlkJiMn08Hr/00fQm2m+TJb4JdQuXsJADFLJFcopoaGpiWanz/AGcx&#10;smu4bBHq98P99wOVj0cZkEH0n6dsn+94273RRA31VBHHeF6OsUwmnQDqODiJxyXpyX9rHHqQdzZj&#10;/V4Y/wC+i25NPXpFRn/W8Scf830SRXmrQ7w3wutN0W9s9JZf9GjlRpDEC7ERvKOS8qbj4/s5fj1W&#10;Aylwyj9XLiYZtPm9Pol9Pck/6P1AvWeHgxUCP1XjQ7E/zMDTJ+Lj6H/S2488WQ/UP6vFws0061Ci&#10;CSSe3Q/V4Ay+qrvUQqD8MfNu2YObIOgl/pf+Kdhgia3I/wBM92/LW/i9FbOLSL/UY5IyjqlsscDh&#10;wQylrp4Fo4O+2bvS5CMW0Zf53D/xTh6kC/qH+y/U+dPMdtpcV3Ms8s1q8UlxHDaJArKrK8wWNm9R&#10;QqpTj8CN9j4cwZHJe0AB/Sn/AMd/3zZLw9vVv/V/ao2dva3HmCa3v3ktw0zD9wnq1fsgJ47N/Px+&#10;H+TLMESREIySAlKweaYQ6t5ZWMeh5f8AUatRJd308m1P5IBajCL8m3ij5tx67BFJzj0fTu9Ekjlm&#10;G/ciWRwaYQJd/wDsY/77iTLJH+aFT/EeryTu8SafBEY0h+rRafaLsz8WdGMZZZFDcuQPL4cqzgit&#10;5fNYzJO1f1f+PMn08W/mFoBaeYLyw124hFsdHtEnkDrDycKSJfiahdysY4f7LMXhndyx+L/SbDPu&#10;PCH0N+Wnl7SPy7/LWK/vXSS/vIvrt/dt9p3lUMkY5fEEjTgnH+bk32mzbafEJUIjhjzdVqcksmSr&#10;9MfS+YPOf57efNS833d3YavNDpqycLezoPS4qaV4/wAcwu0dHh1BNj0j0x3cnDq5YTURH/SR/wCk&#10;mS+Xv+chvPNnaTzXbC8VFV5a7ylVIjarScua7q/FvsszcPhzT5dPlB4ceWUeI/x1k4v6zsYSwSBl&#10;OGw/menh/qsli/5yR8ta2pg8z6WL2CTjyt7mMtD8J6hFJT6SmRkNbE3IY8/+wZY4ab/JSngl/V/3&#10;/wBTOdM83flfPoNxrVpaLpdlZBVe4S7a2iDuDwipIViLOB8EZR8cOoMuK8MoGP8AMl+OJOXHmgQD&#10;lE4y/nR/2X9H/TRTf8tPzPg8z6Sy2d1p7ahp7Jb33L4ZWYBgZWRBHCok4jh6MkkTfHx+zmSdbKJA&#10;PDEH6eMHinD+d/D6v50HB1GkhxX65D+j6o4/6HF65JTcjzlYfm1/iO7WQ6XHY3EJu/ThgtGi+sER&#10;QzXB+FV+zKGdufwr/q5Yc30zMusoy/mfVLg/00eGTbGOOWI4o77R4Y/Vk8Th9fp+r+ejTrevaTbe&#10;rq+oalFBNdTP6On21qpMLszLM0tzV0Q1VeTN+y3HlmNhjIGQlLIBKUsnoEYemX8XF9bMwxzrhjjM&#10;hER/eSn9X8zhx+l0lzf69bW8M2h6itrcurLf6vfxGCOMuQk626SK0r8SPTCqvxv9vj8WHwocIJM5&#10;Cf8AquWWSH/KviiyiRjlsYXH+HDj9fF/M8Wp8KnfwXg0ia4stHgvE0uKZNYv9VubkmR4oAVe25Fu&#10;fNv3rMyRx8HVU+Llwr02l0/GAIQM/wCPJXier+fHiTPOYn6yOP1Y8eIQh/F9OThj/mfVxPLPy98v&#10;X3nXSbGUJbeUBbMHtrqDTJAl1HCODTrc+sqM1QVbkn2lkbn+xh1cxEgS5/z/AO7/AOlkY/wt51Jj&#10;EkAzH08HHxf9K/5r1bQV1XTrmC2fzbd63bNCzpBEgVl25Atx+Lb+X1eOa7N2lksiE9q/gPiSjy/n&#10;RgwnhiYXLFHHLirjn/F+P6rGvzXidPMOlAFhy8t6rX1Qef8AfxMa7tvv45sIymdMCTdx/wB9Jo0x&#10;Hif5/wDD/Vgkkuq6dF59/KK54xx2cVvfW8qqgUestuiSMRTdnc/ayuGQx0Bkf4Mp/wBLGcP96jNj&#10;l40o/wAU4y4f91GL1n8y/Sl0CwltiCsuq6WEZTttcGn3E5d2ZwyhlI5GA/37gaa45Kl/T/Qmflic&#10;O97bTqVcSyUVujcXIanyzmtGIkEFye0IUIyH80fcvur3RLG4ltb27tv0dfhklilliCrIVPLkGYfB&#10;Knwn/L/18yKjE8JI4T5tcceXJESjGXiY/wCjL1R/45/uf6rwnXreDyt5muV0C9ivdNmjZUEUiyKb&#10;eYjlBJQn4oyvwE/yRyY5CBLY2HpcEjlxg5ImE/4v4fXH+OP9b/ioPU5Pzv8AJ095FYaUJb7UZhyW&#10;IoYY08fUkYNx41/YR/8AJzLGOU9xE8/83/ff7l52HZUx9coxH+nl+P60oul8w+Z9U0yW9W/bRkWN&#10;3jisNMu79iFB63U0KW43H7MTL/xZmRj0gMeImf8AVhjn/u6bvy2LHLhoZDf1ZMuPH/0phPj/AB9L&#10;zv8AMGSO/wDy8E8txqh1Nrm0DapqDXEdoA8as6JULbrzZvgpF9nj8WW4cWIRs45yP86uL+H+t/Oc&#10;2IlHJUZYoR4T6YcMZfX/AKb6WE/lFbsv5qaALx3NzBO3AseXL901ASSf2TUU+1mfcQImFcEpfwtO&#10;YHgmJfUISfUEMAiSRULcSJGNSWNWZidzU98IFB15ldX5I6+B/R8p3FJ5Nu32zkpcj8XHw/WP6sf9&#10;y+U7U0/IzSNjvqMpHtSWbNbD/Hj/AML/AN7F3xPp/H85hk561zcgOPIoGTLAGklDucmAwJUWPthp&#10;gS//0IqAc5t7xxjrkkIeeEUyQKCEtnASoplsd2opNqKJIjbfLMjGacbKAQw3U0ZHZWGw6ZssZ2ec&#10;1QINFLJQAzDJlxW1CABjWlR8Q7DvgQyvzh5js9V0vQLW1h4WekwPAJ5NpJ5H4NIeA2EUdFVf8rlm&#10;LpcJjKRlzkXZ67OJxhw/TAcP9bkkcV9dxwlIuEKFWqVii5kMtD8XEvuD3bLziiTv98nHjqJxFRPD&#10;t/Nj+pTgd2Lgk0Knav6z1OSqjs145E37lWvw8Ax4H9mu33YaF3TMy6Wvt1AL0HGqjpQftb4ksa2Z&#10;9pRJay71trQH/kSg7Zg5hu7XTH0vqT8qYD6MNR4fhm9G2F1+pO75W876LfXfmK8iskSaWbUL028f&#10;qIrFFed2J5leOzfD/N8X8uYeWhI22TvZSGn3tp5oS8uUVYDeRPx9WIuQ/F14xhi/xK3hmNpcseKM&#10;f4vdL/dfS5OoxSHFI/TffHy/zkNZ6FcNFbcry0Bl4ggSNIUr3f00YD78gdSN6jPby4f90WzwTtco&#10;fPi/3ITv/CejRn/SfM9sAtK+hazyH5AyGBcqGsl0xy+cW0YI9ZxQuuaX5Ni0lhpur3d9qgntxGks&#10;EMEBVplD/Ylmk6HLY5cktpQ4I+9oyY41sb3H+6DPfyyX8t7X8yfLv6PfUZb4XipC80yel6joy7ql&#10;uvc/78/2WHHLPIi4xEf2e9lkjj4JAH1cKO/N/wDNGXU/LcWi2TtDdQsbO5i6GNrY+m3j9rjyU/5W&#10;Zc9ZCGERj9c/qa/yxEiXgQ0/0yrGvX7zXME5WH5eqT+O1lh0iVnWnrgRgnupYO1PlwTNfKd5B5er&#10;/euxjAiBR2n6Ha22nyaxqKslpGP3a7VZiQF6/s78m/ycryZpSlwR5t2PDGEeOXJO/MVreyeWzpUR&#10;ke2e6jvJLeGhRwkZRWrWhIrtmLpNTwkgmgf5385ydVgMgKF/1f5rD9N065kie8tBLFRysksLFDF6&#10;YHwsQVavyzOzZQCIyo/1v4uJwMGKRBlGx/vOBlvlzzR+Z1rDOmkeY70CKn7iU+uChqN0lEilcxMp&#10;wxIJjV/zTw/7lvGGeTqJGP8AOj6v+KTGH8w/zCgsBp13a2d4kUvrW0vF4J4JO5iZG4orU+OL0/Rf&#10;9qPIjwa9Mpx/2fD/AFW3hy8VmMSfpl/tn9eP+++pnGkfn9rl3JJFq2g6mxuFjjjGmSxhIjHxJ9Jg&#10;kMiBylWUzcfib9j4cvOUE+qcZQr/AIX/AMU4ctLEDaPDz+r95/upf7xOrD82/K0On3VtrGt6irzR&#10;xwTWN88NwBLLGVfeBZ34MakRNKq5XDJPjBEeID/e/Vw8aZ6eOxAhE33S/wAz+j/nLtE/MAzWo0k3&#10;KjT7XTrVDfSAxQtNETF6UR4IoeVeM3pLz4/D/uxmTKNRgOWABmIRo+jh9UfV9Po+mf8ASZxhGE+K&#10;uI3/ALr/AHTdz53fSbZm0q4tHvpCILeH6vNJy9RgihalKOA/GVnHoxu0fP4cp0+hjGzE8X+5bc3r&#10;rjEqvvSDzVf3t9c6De65NJNfXOl6xHbQkQ27L6UqrJBLwDLWNUQxBEZn5Nzf4VZrvC4YEHpwS/6a&#10;fj1McXAJ+gcI/wBN/qbBfNetM2leS7uGBVuLXUdXihkRmkdRF6YZaVCNzB5bx8/gXNnDBE6bhP0S&#10;uUv87g/iaMuWs4l/FH0x/wBmzzyle6xqnkrVmvbie5X67pTWz70H76YH0qbdh9nHs7DixxyCA4fT&#10;6ufn/OZaicpZMZP9L/evLvOjeZba5F29xdfom8jiazmWakbn0l57I54tyDfb+JvtZV2fgwGAHDDx&#10;P4vT6ubZq9RljI0ZcKr5on02ex8s26SyRGz0sJdXU8TRpMQ7PyjBPqSVJMfJl/Y+1lWhEhlzHhHq&#10;yemMeH0f1v4YJyEiMbl/S/i+mo/7Jl35c+UJ77RNdljs5vrkMVre2KOP3ktszOkpVB405J/MqfD9&#10;rMTtM8Z2I9A/h+n+l/W4XIw5BjMb9Mch4fV/V9H9VkX5VWjT+Y1QXNxDFHKrvHbyPEWLoy1LJQ7E&#10;fZyehiJVfP8Aonh/3KNZYjL/AHz1LStA1V/JH1u08yalCv1Wflayi1uIyELgrWSAyitKbS5tccCc&#10;W0pDaXd/SdRlzQGo4TCEvVH1euMv4f5suH/YsF/M6QN+R0fHcG+02pPUD6tEcOnPo/zh/wBMw3yH&#10;+Ef5k/8AprJ53+UX7z8y/KTSKCOUyoe/7oOATTwDcRkD6ZSA/nw/2Y/463ZjeI/8Lm+ooV+Fq7/A&#10;4O/u2EOskfvRV5GrWEppuJ5O5H+7Dk8g2+bTilUx/VH+5fKFq1PyM0oV/wCllIKf89ps1mI/4ef+&#10;Ff72Dvj9P4/nMLnzeBxZIOQdctAaSUNIQAamn6skA1krHt5/TSQIWSRmRSBWrKAT09mGRMgDRKkG&#10;n//Rjix75zb3tLzFt0xtNKEsexyQOzEhKL1VAJOWwLVJIrym9PuzJgHFyMZ1lF9N/EA5nYnTawbM&#10;en2dh16b/RmRbqTzRFqAyqjKCpZQa+FchI0zhzZ159TTJfL2h38EXG6e4ubc9gIoYoQq0/1uXHMX&#10;RwMbB/G7te0SJRiRz/YwhgBGR1AA/VmcHWHk60oSwpWqmmRKcNbq/wAO3H2qPfCy26KlvQs23Vev&#10;+zGAoHL8fzmd6SgpYleRb6ranb+YRgU/DMPMN3aaY+kPpr8lPNXl3UdHW8ivFQwlobq3nZUmhmQk&#10;FJY6kodvh/mXNwZiWEV/nOvzRMpbbvlX8w9REvmC99Hkqi/vOBNVNFklA9/2jmNkInI2NrbshMa7&#10;/U3p0rx+fbUh6lL2Cgr7KQMp08bjFnqjU5fjokdmS8EdKtsN92ywoibTvTNC1y/IFjpV3dEmgMFt&#10;LJv81UjBbkCJ7kTqPlbzNaW6zzabNbhJoeQnKQAlZFbj+8ZfDKskwAd2XhSPIdY/7p7f5Q/K/wDL&#10;vSLGy81f4lN/q+jXy3VzcW1RZLPBxkeykYJMqcP5jxm+L/Y5kRls0mRsgR2PF1/zWHaj+WGr+Y9d&#10;1XVPK08Ot6VcSfXRJDyWVBdVlCFOJVqbqjxyMkn2vh+zmP4uER4JCWSUf6Pqh4nq/ot9SFS4owEv&#10;6Xpnwf6Zg1/5fWwt73U7mZ4LS0nWzaR7a6MUdyRUxPIIyvqU+NV5fYzFyYYmPo4/87w/+L/3rdxc&#10;J9Zj/m8X6nrPk38oV8y6Np91M0kkAiV5vSQBJCTUcfUkVlWn2l45COlMhcfT/vm7JnjjHq3/ANio&#10;ed/JllYeabK2vnhsrS3svq8FrdRC5hlnv/WEYfeJYmP1ZY1esvxSJ/ssPLgljEgOK/TPiiWwZ45D&#10;GW3D6ocP+lS3QtHuT5UnuNNvbCZvL802mzWbxtNMDaM3pSu5cgiRERT+7aL+VeGa3NAcRMhvkIl/&#10;ys/mxrh+r+k5GHLQEQT6B/m+j+l9XG1Jo9jFo8qR6d9Vt7lnSQ208c6NdyTqJIoyFYCf7TiB5Ps/&#10;CmQlfHEzJ4veP7qEf5jaJxETGNb+X85FaPY+SdE1S7RJ9Y+vCErLBd2VvEQilWLUMjstajjtl2ol&#10;DhG8uf8AMj/F/nyYYRO9hH/TGX+9i3Fc+WpfrWrWKpqhNsWitmsopXiMjKgmcNd8eKOw5Dikcj/B&#10;9jKRwCRieOI/i4oy4f8AY/7FnLjIB6/1v+OumtrmLTLbStbOl3sepFZ7SW4ljbUfTgmXkiQwrEqp&#10;JxI+3NCqrw+18WZUcUY4/EhXq/00OL/ZRaDM+IIk7j6v5s1nnnT5dLvX07ytEBq6SiKO0sGAmuYX&#10;cD4TEpmil9Pl6hMn7PLKcMoSNSuIH8f1Q/oy4f8AdRWcj4fEPV14Zf7N5lb6xF5Y8yx391qNqJHa&#10;P61Bblb+6SNWUyx+pxkjhlJH20n9Zf8AJzbQxmcDGIlyPqP7uH4/zOF189TCE7kYj+jH1y/q/iaP&#10;1n81dIlV00vUtWEksElpNdXbks8UknPlSswSThxjbivxcef2spx9n56qQx1t9P8AR/0iT2lgrYyv&#10;/coOI+WNWGgXNjqVvYHTrm4F9DPc+lKyyuGiuVWZYYjNT4ZfTPBvTi/y8jKGXH4gMDM5Ix4eGPFH&#10;0/5L08UuD+b/AFpL42PJKBEwBCUvTL0y9X8TMNWjuLuPyZeLY3GqadplzefpSZYkvo1MioC5S2WR&#10;RbP9q35Mz8VZG+xlsc4GHhBjGf8ADCZ9f8H8/h/mtk43kiSNr/h+n+P/AIpP/KkGjW/lTXbIGP6t&#10;fapZPAOMsKwyR3k5Fu4ekcIEYEkLU+z6qMz+kuW6GRlHJxDfgh/nI1GOpwrlc/ShvMP5V3X1HUNd&#10;t7G6ubuK2+sCVJLS6tDHGVLOs8TAK8cfNt42WT/IzCxZMkIiJFRH8UfVHh/p8EnJyHHKV36pfwy4&#10;oz4/4eCE4sXD6hc6nBE2jXGpahpOnW0SSvBNIyXDyhpGeNl43EheaNELfDGrLJ6btkRGMROp+HHN&#10;k4uG4x9Fen+lCHp/rS+ljxEkE+rgj9T0z/nHfUb2417zFqF00txfRGBLssGMhjkJVvgPxfu2VDSn&#10;2VbMXXQGMwOMekDlD+nL8Sa9WOLFwy2Jl1/nQj+I/wCla07zH5V0r8zNZhvNZtbS8XUZ7kxSyLHG&#10;sKy1+KViIwZVf4U5c/svlujE64qPDxfV/O/H+lbZTj4YiT6/Dj6f4vpZjo/5xflbYeRRZXnmaziu&#10;5IbpBCJTKwMkkpSvphwpoy5t8ZrHylfCf4Z+fk6nPAnUcVx4RKPq4of0fN5f55/Nj8ur/wDLX/DV&#10;lrPraiLmym2hnMfGCJEk+MJ4o1MhpxMRrgnzH83+bw/znLyZcfi8XFGuGUf9nKfcwjyL+YnlPy35&#10;p0fXJ3urz9GNOZobaA1kElQgX1DGF48jyY/ayUsWXiJ4RRMJeqX8z/TIlqsUoGIO/DKP0y/ien3X&#10;/OXOgoXGn+U72fkGAe4njh6k9lSTxx8Of9D/AE3F/vYuGeH+dL/Sf9XEvuP+cvdZnjaCDybDwdy3&#10;727Z92atfhjTplshcSCY/I/ra+GIkCOP+b/D/wAeeXJ5+14eVbfyxa6PYnT7WZ5kmladpWkLueTc&#10;XUD7Z+HjmNHRQGXxeKXHw8PKPcP5zmS1k96jtff/AEv6KBgn82XRDR29hEPExMw+5y+ZREe+Z+TQ&#10;dTmPSCZnyz5seBrq6vobe1VS8jwWsCqoG3VuJ6nbLIYxderf+nL9bWc+WXLh/wBJFF6f+X2p61YT&#10;S22vtDZMDFObkrF8TLUqYkQ1Wh+Kj5dLTgb+nb+fI8X++ceWfKQQTLf+b9KR+avIt/o9gpj8yLqn&#10;p8IUsYZJi4HFuTAGiCJCqqF+18a5CEcd3Ubv+b+xf3pHOdAP/9IqWAdc5q30ABd6LBdwK79OnXbr&#10;7YE0hZoj9+SBYkJPqEWx2y2DTMMaulIb2zLgXDmGN6uAQ307/RmdidRq6Y/cgUJFBU9B/qjL73dS&#10;Rsqw0BTuPgJ8PlkZJjzDNPNzRf4f0q3HHlHdSuzA1P71KAH/AJF5XhPN2Or5Bh9FC+PQeHXbL7cE&#10;AUpWZBkIrQ0b78SxxVfwRZA6Up/XFtIC+CgdjStE79qsN8Sjb8e9lmmzzNc6WisI6W0kYPukXwtT&#10;2OYeQ2CXYYRXCB/N/QzP8qPywvPNGt63Z2ur32jXH+grdXkD8mY3Nq87u6txJLSx81KujLydF+HL&#10;8Wn8SJMvpj/D8fS1ZMgx3RIlt/ufV/skD5m0XRPLkj6VqDw6rDaXV9bfpfURKHVYpzCN4VmbZuUm&#10;0cnxP/LlOo0k5ZYiOWeETvpxQ/d/7L1fxORhziOEmUI5DCvq+r1rINY8sN5qjt746jbXUT26pNZR&#10;2MkRZ4423Ux206r8XX1WZf5sxdLocxMeHw5wl/qktRHr/XnH/Yf5rkajUgGVcQP8W2Pu/q8TtM8u&#10;61qN7FFpGu3/ACljt5ElNjNDxju2Cweq9o8oTm/w7/D/AJWY2OUTEjwYz4ZHH6csJeuHp9P5jw2+&#10;fFsfEluOL6eH/cRT3yp+W/169EnmHXJ7rTmmjgSOyknSdmlLjlS8jj4orRMr8VZuPLjmZHUggGUJ&#10;4QP5whLi4rh6fBnkg0xxS334j8f6yv8AmH5A8n2Gn6rp/lfTtWXVVmWD6xq9zp0do0MNyvqSRcpE&#10;uPi4D02dU+FsyJ5YCxYauDLKN1Hfh+ni/o/xfS8913XfMOu6pfajqtyx1K2CLp8VpdBorJYjxHpi&#10;JytaJ8XMfFzZ/tZTl1G4HOJ8vqYRwk8RO04/Twy/u/tVvLUl1d3U95c63ZaPfoK/V4op+csYcs8h&#10;iiikgCsz14oy/tfBmHnEKAIlOH86f+44vr9P9L+i5OmyTMjvGEvq9H8X9Ph+n1f0Xoun6dqXmbyR&#10;D5dW+ujZk2zy27RRlFiRkYAANSgZfUjr8S8uP+RjpJHgmIRMjx9/+5/463ZoCU4mdDbu/wB0+ktN&#10;8vXdlotlp1hb2kdvDEoElwZJD9kDeNBGD/yMzaQjIARqIiP87/iXU5dVEzlImd/0eH/der/cvJ/z&#10;J0Qv5tFlZi3t9aeXS5JbpI0ijaIpfUWNJ2kWnNeMm/w8o3/YXKMkakQO78dXNwT44CXq/i+r1fzf&#10;6MWJ+WtEutU1DzsLa80uxhureM30LzoQbiJHjll4xf3ZcFGkRV48n+Fc12XSZJgbj0H+L0+lzcU4&#10;4ydieP0+j1+r+l/sf9KoeZvyZ0y3tdMnh8xWi6g00cF0IzLcROJnRA6+nHG60+1wYSf62WxhCIIn&#10;kx3/AFmuUjI2ITFf5v8AvmQ2HlmG31O11S685TwXFrBJbLcJZ3txWJz8cYadEjWKo+EVbNeYaYAg&#10;5of5vq/3B4m65y/yX+zhBIbjzZ5K1Ix6fFo9/wCZZoo0g4SafplrE3p04c54m+uFAyV+Kb/gsyyI&#10;xiJccocH0y4f+kpMDx2YgRqf82cpf9NP3f8AsV2ry+WWL3N55WfTb62Xhb3BqzRh5QeHE3FzHxHL&#10;in+jc8pymU9gYyuXHLecJy/zZcLZiHCbN8uH+GUf9ND+L/OeffnR+b0mq6re6B5Ymkt9DiZ4bq7B&#10;QS3RDfGoaNIuNtyHwoF/ef7s/lzN7P7NhE+IRufpj/N/3P8AuXS67XSrwweX1cP9s/8ATcXq/q/V&#10;yER7bdPHNzbqGwu/UffgtCrGgY1IqoFPpOAyWleJvq7h4XaGUdHjYo33qRkZbs4nhZBpXnnzvpaP&#10;HYa9exwyFC9u8hmiYoaryjl5oeJ6fDmPPTYz/D/pfR/uXJjqcg/i/wB9w/j+inei/nF530kSoGsb&#10;23lCB7ee1SOM+nIJF2t/QpR1r/zblOXs7FP+cPx/TciPauQc6lX+b/RWW35kSDX11p7GeGV547i5&#10;W1vZeLtHKJW4+usrKZGX4qSf8DlMuzPTwxI/o8UP99Dh/wBy3w7Ws+obf0T6f9K9Jsvzs/LnUbfz&#10;FZeY7XW44vMUheS5tvQWaFXKOUV4nSqrJHy/u/23RlbMc6LNEiQ4ZVf4+nh/3LbLVwmIiPo4P4Z8&#10;XD9PD9UOKf0/9JMHt/JP5P6hfyC187LYQM5Fr+krdz+7AJUTfBD8f2VZlbjmRhz6mqnDh/qfibCe&#10;LTn1CXFLb0/9J8Dd9+T4tvLtz5js/MmiXdpbGbjp8U7fWpVjchPTjVZf71RzjVnX4ftZPHqxKI4v&#10;RKX8MvriiekPFUQSAO793/p0l0rybrkyw31zYPZ6HxEt3q1zE7WdvGV5nm9BWXj/AHcCN6sjfBhy&#10;5QInqb4fT/FKX8LHFgIIsVEji9X8MV/mW60zUdUN7Z6cmiaKiLFp1hCgWZ40H95Oyj4ppaGSQ/sf&#10;ZXK4kx2+qf8AFL+GP4/2TcYxO52j/D/T/H+4RHlW6/Lj9LXx80xanJpUgBsE02S3e6Rid/XaX00K&#10;06emnLLCDQ35f5v/ABTXE7naO/8AP4v949e8vw/84mSQJJLe3cVyK8ItTN3GQf2eRiX0v+HyJxgx&#10;O87/AM3/AHgTLJlBFDHX9H/q4w22sNBg/Kqy1KBbf9PPfGOeRZFab0WaQryj5HiCvDfhmvjKZ1xh&#10;K/D8MS/o8fDFzY8PDt+PWkU2pXsMTOHk+GlIoxR2BYCigAVO/LNzDFAcg05DQt6D+TvmXyxZa96/&#10;mn4rOaFkBu+UixtXkOUfxht1/wBjmxxRBGw36OJm4qPDsUV+cGpeUfNnmjStO8nJC090Y7TnFH6M&#10;bTzS8VJUBdlBHJ+OHIeCBlP+FjgiYj1F5n5n/wAOw6smi6HZfu7GZ7abXJpJGe9kR/TaXgP3MMHq&#10;BvS4/F6f943LlmoxaiZ9cj6ZD04/5kf93KfC5BI2FP8A/9MPHF9+cuS+hKjxCnvjapfcilR3GSCC&#10;lV4ilCWGWxG7VJi2ogfERtmXjcPKxDVH5llA3FeubLEKdDqpWx93BBDA/R40Ay4B1lroefGoPh2B&#10;wFA5sx803sb6ZZwl4RKknJkjkVm2VhXjvw+14tkMZFnp/snP1RuI33/6SYwQTHQHsN/pyy3Go0st&#10;kQSkBg/wvXjXsPcDG7YxiL79iiSQaV2w02E3zVIaeoQ21Y9jT/LXwxpia+z/AHzM4LQ203luQAkX&#10;Ni89aHqTIv8AxpmPmGznaeX0/H/cvof8gT6X5hea7VFAhOm6JMSQefP6pxG/Toz1zNyCht3Q/wBy&#10;4eY2fi8h/M6y1PyjdGG+vF1uSae+rJdwCOqx3RjNXiaN2Zg3Nqv9v4s1mq7MickCJZPX/T4/6X+U&#10;43a6fXEQkeGH8P8ADw/7lFy675Jsruyt9ct9Y9fUdOsbuK60y9IT1LgLSsEjcPhZKfE7Iy/scsx9&#10;D2eBUvTM36fExRn/ABfzvR/vm/VauQJiCYj+L1eTOfyy13yBaanZ6TY2d5qmuapHYzWc+ponqNbQ&#10;OWipxWZI5ftvcNz/AMrk3DI6KBiJ8MYS/fzif4OHl9HpyfR/ms854qJlKA8L+v8AUJfxcUP9wzH8&#10;5NN0ex0r9zBBpjQGzumoqrGyxanExoFBP25n34L8Uvx/u82OU+gir2/h4f8Ajv8AO4nC0cidzK/V&#10;/Fxfzf8AjrwjzprWhWq/nBbtPF+kNVvEGn8HhLsBqouJKUfkfhVW/d8/s43uxySAxgWLiP8AO+jh&#10;SDX9N8gaZ5z02bRfMVtc6Nq9gG1FpBIwtbhY/iRmVOR5SKrKyp/MjL/NiarFLwuGNzMT6f531f5r&#10;ZgyRGbilwxjMGMv6XCP9jxJVrl6G8yW0mmQTXtult9VtJYIZQkzD43WLlGkjKoL1+DlmJhwCOKUZ&#10;Sj9fHLcf1eOW/pcnPqLzRlGMj6OCO31f0Y7f1mXW3nfzDH5i0PUdfk1ezsbF4FggkLQW0cSjgCsZ&#10;eIcQh7L8WSlqJSiBjyxycPPg+qPD/wAK4uL/AGLPHPGJWYSh/W+n1fz+N775+/PbyjYeWov0NqsO&#10;oaxMqiCySWNAxI6zSFqRJt9r48yZagyHoJ9/CfS4eLSnFMmYiR/D6g+XvPvn7WNdu4NUvGs47yE+&#10;iUhufrBZWDKGAReIAEjcjyb9jjkMWPjJEuOXEPqlHg/SnU6o0COCPCfpjPi/2MUDaef/ADJYXF/c&#10;WFzDbi9YyXkkPONXMicXT+7Bo1Ow45CegxzAEuLbaPL/AIpRryCSODf1cXq/4n6kRq35w+YLvS0t&#10;EvbhLpSkhuVncUkjauyhR/sTXKsPYeKM+I+qP8yv+PMs/bNwqIAl/O/EWPN5w1qWUyS3Vzflhyk+&#10;tMZKH/JLF6DNjHQYY/THgr+Z6P8Ac8LgntLLfPj/AKwQsHmvzJaQtDZapeWcUmzpDcyxKR4FUZQf&#10;9kMyRjjbhnPI7Iez1C+W+OoSStPcQI8iyzEykOV4qxL13VmVh/lYMkbFd7LBlIlxfzQl8K1YKO5p&#10;k+jRzTGbRLqIRtcywwLLx4cmLUDVoSEDU6Zjx1EZXw3KnLnopwAMiIg/j+HiV73TNI07Up7WWSa+&#10;ihQD17fhCrSdWKeoJC0VPsPxXn9rIxyZJxscMDf8Xr/3PD6mU8WLHMxlxSofw+j/AHX8KJtbryfC&#10;VlfRLq5UGhE2pKise9RFbow+QfK5wznbjjH+rj/4rIyE8A38ORH9LJ/xMIt69pklze2smn6C+jwz&#10;woYoFee4EvqVZJA8tf7xD8PH4MOCfADxz8Q+6OPh/wBKubTykRwQ4L/rTXWHlfzJfXH1a1RmnFwL&#10;F4gEjZbih/duHKFG+FvtfaZeP2sM9Rijz6+plDS5Zcv6n+d/STny7p3n3XNaufK2kw2I1PS45jLG&#10;beyR2+png49ZkPOQkfz/AB5TlwYYjjlx+v8A2zJ/ueKMWzDnzXwAQiYf7XCX9H+bJlnlT8m5fMFn&#10;KJ9cttO1kPI7Q3ERNtOoUtzgnjbdj1aIwpxT4k5/FmPl18MdH+D/AGf9WUf+Kcn8kd+IcZJ9XB+I&#10;en8elAeY/wAnvNeiajb6dIttey3YU2xtJGIk5R+r8PrJD9lN2ODH2jGXLi2Aly/nDiT/ACfYsVX0&#10;/wClPCwi6tIIbye0leOO5hdo5FLLsVNDQgkMP5WU8W/ZzNhlMoiQB4ZBwsmnjGRiajJBXlokZEic&#10;Qf51I6/MZbDJbVlwmO6e+Uo7vVv9x9zcyPYQSC5itpJZDFyUFfhjLenUA/a4csw9fkGIcURvL0ud&#10;2djOSxLkPx/x5kcOs+ctD8wwato81tFcWrtLpvrW0btErKUNHK8irKzfa+H4srwjEBdyvbj9Xp4v&#10;6n0N+aOUkgcPD/DHh/h/rfUnV/8AnTr9xZ3UHmXyVoGsGVHRr1LRYp0ahq/McviHXZcsMRLYT5/0&#10;R/seDw2mpiQJjLb+lxQ/q+vjZDrfk3yBpPkrT73XPLTaf5ju4/r9za2d7O80VtI1UUwlkjEnA83j&#10;4ckT/izNfqNRkjMYomJmf45/w/zIf53/ABLsMOGM7yEEY4/wR/n/AMfDL+Lh/wCKYB5s1vyPoVhO&#10;vlSOKfU72OOJb1yZzFEy82aP1K+m4BVK05cv9XLNHg1OaYOYmOOH8P0cUvp/hatZn0+DGfC4Tkn/&#10;AJ/D/SRXl7zD5Is9AsDJ6ct4YV+tSXDGR/VP2xRyQvxD4aD7OU6nBqpZZUZCPF6OD0x4f81v02bT&#10;RxRJIvh9XH/P/iRJ/MLypbtyt1gVx0ZI1r+AyUdJq/50/wDTSTLW6X+h8kLd/mrpZYOrEyL0ZVoR&#10;8iBln8m55/USf60mv+U9PHlX+bFKpvzPtqERq5HYUpkh2PLqWuXbWPpb/9R8UWcsX0JWMJI6YpSv&#10;UoGjXkBse+GPcgscvnYIxpXL4jdomWKajJI4ZgD4HM7GA4OUmmM38WzMetDt9GZ8C6bPDqkVtcww&#10;hjLbpcKafA7SL26/u2XpkpwMuR4f9L/vnXYsgiNwJf6b/elU9ezdW423pVGwWRiB/wAEG/XiISHX&#10;7Flkgf4eH/O/4riZPq8UIs7MXCs6D1eKW8lHqGWrEsjL/scriZfwkf5w/wCPOdljE1xCX+ZL/jqW&#10;Sx6OqsQt6jqKqrrE6sR2JrCaH2GHiyVzx/M/8fazHEN6y/50Rwf7xBW/oqWIaSG55H01REKmIj4y&#10;S7E86fZXj/s8MhI/0h7/AOL5fj+a1wob/TL3fwf50vq/o/7JERagltfQoX+t289FlFyskSpU0qBb&#10;SBjx6/8AGuQyYZSHWBH83hn/ANNIt0NTwyFHiEv54lj4f+VUk3jl0yHUREZ459OaAu0Ntc3VtxkM&#10;ir9u5hkYGn2l/u/2ufLKBGRFmJ4r/ijGX/TKbkeJESA4hwcP8E8kev8AOyx/46yq3Hklrzy+1u1z&#10;astrcRzMby0nDbsULNKLReXLY8W4cePH4+eMshAuUdv6MZ/8SmEYXtL+d/FHy/pPUfyf/MSwsPzL&#10;8zKbN7iGTTtLjja3nsmblb2yo+73CRyVLfZgaR1/bVc2EtRceX1cPUfw/wClcU6bjmYg8vKX+843&#10;jP5ka1qEX5ia7Dpcl5Y20eo3KwQLKsSxRzOxKiKNAq/a/mb4P2sxZ1M3Lh+X++4mw5JYzwxMr/i9&#10;Xp/0vClUvmqEmOTU9LTWLyONIRcX97emixj4VCQSW4VV/ZUH4cpjhn0mYR/hjCEP99xscurvcxBl&#10;/FLil/0j/sUpivES9W9XhG6n93EJJeCL2RayM/D255dwyEas/wBb+L/ctAzji4qH9X1f8UrjXJ0v&#10;IroiymZnpKJ7eC4XgDUDjMsm23bInHcSDx8u+UWctRRB9HyEklvLq6ub27u3ZfVupJJJzCqxITIx&#10;ZgqIFRENfsKvHMr3uIZmyQef81FNqd3c2sMdzPPcegOEQldpFRdyFUMTxH+rlZgAejYc0pRAJJpb&#10;cXd7cIFmkmkK/Z5uzUr1pU7YIY4x5CI+DGWSUuZkVIL9mkNd+5B+jJk+bEnyRIM8LsOChmANScqo&#10;Fu45RNIS7Z2YMwUEnqKnLsYAaJys2jLUNJG6oRwYgAOK0H+xpvlWSgW/ELsD/ZKSWFzb3MbROElC&#10;iWOVSVKncih8dsmMwIticMoyFHeuJaYAGHqBmYirEtXc7+2HiJayN90bEY7V1QRBJAWD1QFvDuMq&#10;NyF25ESIECt90bcxW6eW55o2EjyGRXkAp8JkjZVNfAjKImRygHy/3zlSERgJHW/V/nRY3Yqj3UKP&#10;UKzqrU2NCaHfM+ZqJLrIAGQB5WzLzSrWOjR6bFdTvpy3autrNwYcuDLz5hQ9aDjTlw/yc0+hymcy&#10;SI8XD9UXedpYowxijLhEhHhl6vTuhrGPUJfL2omCeOJKes7PUyNBFC8RirT9oLmb4Y4we7/dSlxc&#10;ThRySOOQHX/pnGJhwKeg2txdWunW/r+nbz3k0YAjWQqXtqSGj1VuScVofs5OeMGd9a/3MuKLDBMj&#10;GBfp4j/uOGSknl6bTfMX6JnaaR5eJsZI5RbrKOyksG6/Y4hvtZZkFjkGGMcMq3+fCir3R/NGhPD5&#10;m9B4tMvZ2l5wXKSMpgnpR2RpHjdH4/3i8sxoZcUz4f8AEB3cP1ByZ4s2MnIB6OLv8/SmPkrzbdaN&#10;581LWpuVxqEzzkzW3okma5k+2jOVjoXbqv8AsMdRihkwgSPp2+qPF/sV0+UxzS24+K/pZ2n5pmPU&#10;mt76O50/lyFk7xVuIp2LB0j9P1ldWkZ3jDK/xvLH9jgua2OkEsIgDDJwHi4/9rl9UJfj0/U7Q5+D&#10;JZiccZDh4P6cfp4f4V2r+ebaK90+9nF3rep6Q3qPHct9UkgjSPinrAW6SemAfh+BOLKjfFlZ0I5Q&#10;/dyP8UTLL/d1w8HF/V/nS9LYNWKvnH/Nh9f89inn7zfL+YEWkWsGhwWFzpbNb2t4szzzyx0BEcrM&#10;qB1X9gsvw/ZXNlghLGbkeK4/TXD+n6nV5iMvLnxf5v3fxJEPI+v6mSxntU9V3mC8re3jDuSxpuqq&#10;vgo+HBHWY4bAHlXquSz0GWQ3Mfl/EqXXkHV9G0S41O/mMdnatH631W4hlq0zcF4iJ2Phy+zlnj+I&#10;fSIS+Kx0vhR9Upx/q/0ky/wRJFqd/pkVx60lm1srSlp4iyXAU8v3qxyKErVvg4svxLgE5HHx1R/m&#10;cPF/uWwYAJ8JJ/rcTIdC8qyWX5g6T5bGp6ZqWjC3Gr6u0UnIC3ikYzwc5AGNzwT7K/aXMHII5MRy&#10;kSjL/lX04uH1cP8A0k5GOc8eQY4cv6Xr/oxn/Vec/mJ511Lzj5y1PX7mRuN1Oxto6mkcK0WNR8kV&#10;c2+mwcEPV9cvVP8ArOn1OoJPDEnw4emH4/p/Ux+8nlubua4lPKWZ2d2oBUsak0FBl2OAjEAcg4+b&#10;IZyMjzkVHgfDJtdN8DXpjaW/Tfwxtad6T0rTbG1rZ//VGKFrnKl9DRMaq23bFW7vTllgZfbJJpie&#10;qaNJ0TJxnTXKFsa1HSCIuKqaD7RzIhl3ceeLZiOqWDcmqKCh2+jNlim6nUYbLBFYrU9iKHp3+dcz&#10;SHnImlyCRkJUNQDcjwpgpFlkeq3l3JaWanTmtYqSBZGL1kHwEk0U9K+P7WVQg5+TISKAI2SpnZjJ&#10;WNCEI5jepHU0BAywmnH4r58lbT9cubH14oYoPSuCeXqwQzMKqVPAyhiux/ZbKMmmjMgkyuP82cof&#10;7lni1RgTQjUv50eJRv757i+tecMSvb8UMccSRBqEfa9OnMn+YtlkMYiDRkb/AJ0uP/Soy5CZDYXH&#10;+jwrrvUlku0aKFLXgjJIIf2t678jJvhjEj+KUv63/HeFGbKCdoxj/VTZ281XaaSvpXUsX1d105CT&#10;GgjV2LCMxrGeHLl3/mwSx0zjkmar/if9wzPyVpltfecta0rzF5cXUbmXTmRUe4mMlrNBpk08cqma&#10;Y+oW9JftvxT/AHUq/wB3mRZHNjw7m+jCvM+m2dt5ovbK1tDawK6GC39bkFDxK1OdXru3LrlGTYsZ&#10;AGVdSks0ZS7lhEYJiFWAIagG/XauCJsXbCcKNBWVpVljiWOMOAWX1OA9tyCa5Ejruy3FA0ibW5gm&#10;QPJ6MBjYnc7Hbfbr3yEoEcrLZGYPPhihSYEqDIoFSRQEg/dllE9Gmx3qUM0CLxL967LX9eSMSxEg&#10;Aqie3oKu1PYCv68HAVEorPrsSn4VYgdK06Y+H3p8QdFR9TSQ8jblj7H/AJtwDFXVsOXi3pbcRXsl&#10;uty1lLHaBwPrJR/T5N25kcd/nkoAA82Ewa3FBXtVZ44IySELEkpUHrTrXIT2ttxb0OicwQaNJGjy&#10;3zwyxpw/fSW/HfwHqF/H9nK+CXlv/WbxOG1k2Bw84rb3y0Ybe2vjqlqbC9d0tJ3ZgrvDxEqghWFY&#10;/Uj5f62WwPSnHyY+vFspXmlSQn6wbmCeN3bhJGWpIRRm4clUHY1xhR28llA3xd5buFZ/Ll0IyHEd&#10;XkAIJVWkWhI603yPh1kBLf4t4SL/ABxMbsgRdQkCp5rT/ghmRIbFwIH1D3so88XMjskcnUScqHtQ&#10;H+uavs/GBZ8nc9q5SQB/SSyDXLiOK5tkChbgMjilf3bK5P01bNhwbOtjm5+f7UXp+oX9lpum3EDi&#10;GCK8LCUhdpTEVY1Pb06ZXOZEiB9XDxN2MfuwT9PHw/YmuoaVrnmu0ea1Vr9LN3VLpSvCMtQ8HckK&#10;gb/KzCOu8OQ8U8PF/O/3rnnR+NH92OLhQflryzf69b3FtZaVBJdWzelcq1wIJFYb14N/qkf7HBq9&#10;VHCRKU5CMvVH0ccUaXAcsTEQHFH0y9RgmfkO00mDz3eW2uajNpFtAJY55YHjEjmOlbcO5WOsoUqr&#10;H4efH9nJ55xlgiSOKMuGXpHF/n8KNNiI1MhsJD0+ovUJvJ/5bXbXGkabq2ramZLVp/K15bRi5Vmq&#10;lI2SOP1PVtpF/eMnH4JIvhV0+LE46kTGMif5tf7v+i58cZlEXwR/n8Uvp/p45/j+sgB5B80Xelst&#10;9Zao/mO3uUF487vBDPZlQFWWS6eFog3CsZp8KO8bfFEuMZzB+ngHp4eLhjw/8ej/ALJsjhhIXxA3&#10;f08UuPh/3X+9Yr5m0exs/OGpWrPHo6200EqRtdxzrADaqwiFy9Fm4k8OY+KTMvLlkI3EWf5u8v8A&#10;cOH4MOL1Soek8X0/7pjdsfLUHrwWl8pvnThbiN55I6qu9XZIVjDEcqj1f5V45VOWY0ZR9A+r6Iy/&#10;0vFk4v8AYJh4FkQPrI9PqnOPL/N4f9m1ZazLf+T/ADDBP6rTssE7co1ES/6bCtFk+2Pt/wB39nMg&#10;YRjygiuGuHn6v9K4ss5yYSCDx3xfT6fq/n/71kOmX3mGbUtQudL0u6tddlt7YWun8HkumkVSiuiB&#10;UYsyj1lCx8f9jlccQjh4DKxf1x9P8XF3/wCb9Tf+YJn4gjw7fTL3cKzS9I/MKX8wtGTzBpd3Fq9x&#10;Zy8451eOc23CSNp3V6MACWZv+I5LIcXhmPFY4v4j/F9UY8TVhzZTljOh9PBLg/0v++YzN5XMRKMh&#10;DLscMNZYtZ9ngHkgTpCLOkZ2LITT3U/25cNRtbQdGAQPJEDRUBG309e2V/mW0aMIRo9M34TK9BuB&#10;7/dlwlPqGgwx9Col7BRSvvUd6ZIcTVeNRkmtypHY9MmAWuUokP8A/9YQs8aHqPlnKF9ERVpLHI4o&#10;d/DFNJ3Fbll3HbLAEFKL+GJK1+1lZVjGq8PTbYGmWQtjLkwHUyvN1IHRtvoObLGHWZDu8qJHHr1A&#10;zbnm8cqQTiONkNKODUmpO4I7EDAkc2SXnma1vtH022itpzeWQnFywqY2WURBSgq1Kel8VcgaDmjL&#10;xDkbpJjqMPOY+m9JDUVNOigU6HCSejUJx62gZWDueAIDEU5UByQPe0EC9lZzW6ikaIqrMrBNgCu3&#10;Q5GB2rmzkNwSHSXCCZREv7uIsUD0qQWruAaYx7zzRkIJock4h866qg05F9GM6YjQ25CblXZmPMux&#10;X9tv2cMrIZwykUnPl7z7PD5yfWbi+uLeS7YJd3dukLOIPqclrIArQunLjJxHGL7PL9vjIsoyv6km&#10;Vk0lOq3MM2v3Uvq3JZXjqt0kK3DOgCNyQcFXjx6faX9rK81kk+f8X83/AIpl6TL+L5D6ktsvq0mo&#10;TLRYopY3AaciikLy60I5NTin+ViQa3/3zXCuIgf7Kkyli01b6ElrckRvVkq0PJa7Nw4tz/loOORl&#10;GXIHb4/75tPDYsBk/wCT/kXRfNWtW1vr7fVdBdpEv9SjkWGSJhAZI95HKgNLxTl6D4ZEA7y4f9Ky&#10;wYTKJqHH/pkz1b8udKstX1mztY7i7tLC5Melzm3VxdRVoCXBRRT9puPH+XKJ5sX+q/d6f9k5Q0kh&#10;/k/h+A5fy8slqY5bVJeSLxl4RhA5ALMzjh8APLirt9n+bKpyAjfiRP8Ays/3rZHT1L6OH+twMb1+&#10;C30jUXtbTUIdReOWWCMWaqwk9M0EgpT4JG+wPt/B9n7HI44cY/6SacmTgIrn/m/71KfW1bT9ZgdY&#10;WuGtpopEWZCyl9m4lARyozfYy7gjKG54baOLJDIP46r6ns35XNPb3vmeRLTV9SMsj2WrRaVpyyLH&#10;Hcxt6c0YDlxIUXf4fhZvstmPqdCcuSJFei9/6MnMx6qMIkHmT/sop/8AnXcC3/JmDT5ZJLWKaW3O&#10;madqC3EF4FgueJPpSwQqW4tydfh+H7PNeOOk0ow+kE1G/q/pI1uUZAZ16jXqjw+X9LjfPunxjjaN&#10;SpMjqfmGOZOXq4uDnFLLrT0E7k3VuAWPw+pv18KZfGe3Jxp4Nybj82aazpqn8p/JUoniUi/1yhNT&#10;zobSgSg6/PJRG997KUfRzHpTf8vfy7udd1OG2h1W3vJDDcGGzSO49SvoMeQ5xrHRSFr8f+pmTDEC&#10;LOzAAit+JM/zA/IjVPKnlmbUrtnkZVbiVhYKSxFeTFzw+EV+JctyRiR6U+DQJuy8cso+N/bguIqS&#10;x1lf7K/GPib2XrmFkHpLVh+uO9bh6/qnlPyBqGqzXuoDzAWlkZpGtk0+GJjWnJFeSUIG+1tleHTm&#10;EQBZ/rcLmaicckiaEf6vGko0f8tbfQLqU6Zq8+rcbpLe5lvrdIkkVnWFmhiiLMqgIXBb4v8AVyWS&#10;Bq7P+xXGMYPL7/1se0eDy7L5bsJLmBrnVRqYjdJSy2rWbW7Eq5jKyh/VWvwn7OVEEk0eFYGAgLHF&#10;v+Is78leY/yj8q2LjXNHu77UboMJ7SG54WLID+6cRs3qmQL15fDmJlwGcrsZOH+cP+OOdj1Axio/&#10;ueL+tP8A3yU69+YX5fQeerHzNoXlSCTSRCYNY0K7KSwzdhKh4ERy0P26N8a/5TZZHBMxomv5v4pq&#10;nrBGVg8Rl6Zyr/S9ZcX/ABHoYdd6hK3mbUtS0SM6ZKJ0vtNjhb/eb41ljCuAP7pSKN/k5ZCP7sCX&#10;m05chOWRjz9MvuZ5afnRqeq3Bnks7G1mqjtPd3GoyJHPyDTEBZJKR3vFkliCcfjf/WzEyaUR/nS/&#10;q8P/AE8l/pnMxa7iHSIH4/gj/D/A3qv5qSmSHUrfTvLxuoomia0js7qUMj0JSQXTem7QstYz+z8f&#10;H4XyEdPKRr1x/pfuv97xMjqREc+P/T8X3Y0PqnmnV9K12TzJY/Vba9ubLT5zwtYGtk+sWkfIRwSq&#10;0Kf5Hw/DlvhA1G+pRlyekkjbhh+OapB+c35qXdtcT22uPHDboWdoYNPtkqBUqrCFeT0/YTk+MtLC&#10;6PP+tL9bRDJYJA2/H87iUtb82ectf8l6sdZ1W/v7UwW8yRzz20kAk+tQEERQ/vA/Fz8TD+bK8WGM&#10;Mgrh/i/n8XI/z26W+KUq/m/6n/Oj/qfqS0Xuo6hJqN89xevdNbQ8bm5neS4PpuY/74BDxXovH7K/&#10;Dk4iMYV6ef8Am/6X1JBkZbCXL/O/2PCgdSjZV0N7gC5ka3meVXuZCw9R1Kh5VIkUivLhlWKQ9dbe&#10;ofwj+H+j9LLJAjgvul/FL+Lh/j+pNtS1qzvSLpSqSmsdzCG+y6EryFeqSKOatmFhwyh6Ty/h/wA7&#10;/fRc/JnjLfr/ABfj+kkeoNGHWdOJdGBILAVVvhcCp6/ZYf6uZmK+R5OJl/nDmPxJDvrkaxnkvHr6&#10;T1Wh+muWDTknm1HWADcMWMbV+0v/AAQza8TpOH3Lo4XdgodSx6KCSSfbiDg4vJkMd9Qrrpd6zsnA&#10;hkPFhQ1B60IpXKznjzbBpZnan//Xgeqebtet5JWg0cXNvG1Fm+txLyBIUHhTmK1zQwwQI3lw/wCb&#10;J7XNq8kLrHxR/nccf+km4vO/naF1aPyo7Fe4uOY2/wBRcfy2M/5T/YsDrc/+on/T/wDExZNZfmj5&#10;poI7jQ7ewrHJIZblNSdQsS1dmaOCgA8ckMUKoG/9J/xaJanN1HB/m5P+qaFvfMPmm5RZfrmjxwzK&#10;JI5IIbmaqsKggtLGDUZjiEL3E7/zY/8AFOWJ5CAbx0fKc/8AfY2M6nqGuHly12I16iOxQU+lpHzJ&#10;x44/zT/p/wDjrjZZ5P8AVI/DH/xU5MSvZdTZ2Y6o71rUiGJe3yzYwhHudTlyZL+v/YxYWyEECtdq&#10;5mvPgpho+mWl7Iq3FyLdWfhU8a9Ca/ERkWyEbNJjceXNJt/K9jqp1qE6jeSsr6XGVaSKIKxR3Ibl&#10;8TJTjwXjyXDQpsEBVkpRHDbgyiR1ZFJCvX4jRSRQe5pgYxA6qM0rXMrSFY4tvsoojXYdgtBXBGNC&#10;kSlxG9v9yve2mhuEhnj4SBlBQnjswDCp9wftYISEhYOyZQMTRG66QrH9XYxpxVmqFZWLUf8Aap08&#10;F5fayQO6J8gyG28xeVnj0aG+0siKxLtetCkRaY8naPrx5KOY5q5+LhxyOWU69Ajf9I/8dZ45w24l&#10;LWtc0y+1661aytjZWJng9GOKOJJAsUBjB4DlEpkZfUcfEvJv2skJTMLPDHJt9P0ckSlEyNfSoea4&#10;Y5bj9KQBEhuWUmIzG4lEjLybnIwDPuD8TfH/ADcspx5+OR24WWaAG45Jn5d8r6XeafJPqq3ZEqq9&#10;mbF4PtcdxIko6A8fsvmLqNdwS4R/sr/3vE5GDSCUblf+ajte8r+XYZYJtFvLyhin+tW2oW8aFZRw&#10;WJYnt5J1cylnariLh6f+VlkNfGXMcP4/zU5NNR2SHRprqPSJZoL2SzdZljLQHhKwda8S4ZG4ch9n&#10;lxzJyYxLmBP+s4+KRjHYmG/8P4ij9K0jX/MaGNbq7u5lRpfSkkd4xEjBXkd2ZvTjViRy4t/q/axl&#10;GGKqjHjyH0RjH1STiOTKDcpcMfq39LNNG/I+9vja6dcaYRf38pgguobzmsbLU82hFvT0+I+1JPH/&#10;AMaZbKGbhJr7kxxwG5+n4/8AHU7n8i+W9F1EW8vlC2Z1X6vBNcTXxhnktmCy3UD+snNZHbjyA9H4&#10;f3ea/Li1URZMKdrp46eZqMZcX+b+P99/SSW9826TNNdWFroFhZ39pI7G7topJmL2clS8cz+q/FuH&#10;7UXxL9vKs2CdGMpCvp9I4f0s46qMq4Y71xfj0pp5N1XXfODny3ol9qaz2UT3S6baSiy5IoUO/qxy&#10;Qq9C/FUZssGPUSINxO38X9jScmno3x/j/OXec/JtwfJ/mCXV7y/t9R8rJY3C2F07XQmW+vPS5NML&#10;ieMMjK6fzL9nMiAmI+qv83/fbNOYYzy4q/pf0fV/O/j/ANi8zsFQRQcjThcSg/8ABHBl/Q04Ry/r&#10;F6MPy/8AOVythDo6fo6Y6bJf6hDqNha+oqxRGVZIZIUkaWO5oUg9XjLzST1cy4YPQJEy/H4+lhlm&#10;b24R/umEa9rd3dslhrWqXMq6RLKsVq9qiC39Rl5gemyx82dU5tx5Nx/lyUdve40jxcz/AKUMk8ie&#10;ftR8na5bagpWeQoRbEA09ORB6lVCmj023+LNji4ZCjyYA8J3enfmb+bs/nH8vdaRbaSxitbVZmXi&#10;eEpaRY+JZwD0Ymi5CWOGIGt3IFcJIfLiy85gR1JFBSu/bbMKw4W9s8vTcRTvJq2m37XhLrKJbh7Y&#10;M4I6qtPT48vs8M1wnIcpRMf4f53/AB7/AEztJCPUZBP4fr/3qD5WiXl3Zrq06MCA1qTKBU15xgqj&#10;KwetPi48sck8ou4j8f5zZCGG6Ezf49P0ySi0t3uNIZrS8jtYYXSRIJpSJC9THzBVPT+EP8TNx4ph&#10;lkMZVIEk/wA2Pp+/iaI4+ONxPCB/Ol6v6y6K0vrbiPThvZmqXmh1FGB2NKiGVaEDxymeUS3uUB/S&#10;xS/6eRbcWOURQHFL+cM3+9iVMWl/c81g0ppY1+GUK80io3cEh2yZzCP1ZP8Acx4vsYnHI8sPFXnk&#10;l/vlzwN+m5rQwgvwt14E+kSxjjATka8afLCZViu+/wDpshvlrh3qP9D+GPoS+IXOnNFeGEehOpWZ&#10;GAcEH2P4ZYeHJcb3DTDixVOvTL6la+jWbhO8gBnb4Ph4JQbArxIGRxGtv5rLOOKiT9Xl6U31+O2h&#10;0dVBmYy2emSRu8sjgOYAZF4k8Qv7US/sfs5HHK5/GTbnAGP4Q/H++QmmX91JoIsTZs1s2oLL+kas&#10;FDGH0/q4X+75EH1P58lmiASb/h+n/fI0uSUgI16eP6/9jwf1lKxurdrPU7cWyx3UVtT60JJCSVuY&#10;gfgJ4LWv7OTlAbHp+xrxZdpRr1AfVZ/nxZFCLW50CC4itgjCwuSqGjsWS6kpV2oW2PXMWIqch/Sh&#10;90XN4rxxP9Cf+6ml/mKaP6vpVzawrG8QntgAFk5ND6O/wBa157A/Ev8AlYNPDeQPKVS/03Ew1E9o&#10;mPOPFH/S8CJ8p6kln5see9jtWtImnlnt76aSyW4iBJEKSqG+Jwx4ArwfK9RjvFGuK/R9EfE4f60f&#10;xwsseUxySuh9X1ng/wBL/DL+r/E9E0+5itfLn5f6lp3ls6+JIdS4+XJVef6wDd3EY2ZZC7oh581T&#10;j+65cUyMgfFFERl/Or0t4mPCkd6H+m/hYD5r1nRNV06Fv0Hp+hws/rwWVlEVmRfs8HmY+rIKfHvx&#10;y3FLJ4ho2P8AYteYYvCiZij3fxf7HhYg1tYsf3cVFHXdjX5b5nCUupdaYwPIKltKlncxXVsoimgc&#10;SRSUqVZd1PxbdfEZGUeMEHcFIkIGwKpN18++b42laHWru3d2V3MMnpEniFrWPj2GUjRYgK4RTbLW&#10;ZDve7//Q4/NqtvNaSKJQGPCqk7/3inNb4REg9VLPGUTv3f7oJ3FqpV+Eb1ZzReNSa/RmMcVub4td&#10;UBd+Zr63nl4SySqkVzBJxikYKZFAZSyrx/Z8ctjpRIbCv4uYcXJrDA8+LaUfplL9CRya60OnQQxJ&#10;O7QW0SEIjFVIhXfkKinxDM2WEcZJ6l1sdZWIAcRMYpXLrl1OwSO5cR8VrIsAJZqCvUnvlkcIHRx5&#10;ayUthLb+oosb1iSZLl9uojRPwJywBpJmTzkf83hSh42SQciKsgbx2YVHT2yQl3OCY0jNPtdJmZI7&#10;l5A7VJeMqFpQmnxKd9sfgyjw3uVS80/RYNCtrmO5ZtUmZWa3JNBETIGNPTpVeMf+7f2vsfyoZSiA&#10;AQUp+WFqpfbLE8yJLJ6MbMA8pBYKD1ai/Eae2RkSBYFsogE7mlR7WkEEwljczsy+krVkTjTd1p8I&#10;avwYiW9UdkmGwN82jblER348ZBVaMCaVpuAar9OSpBiRuj/qmjxJYT3EjmK5glkmSMBmWRJXRFG6&#10;05BF6/zYCCzgI3uhKqbSZ0FE9VAqk1IBDU375LowIX2stqNP1BJaC4kWIW+xrUSAtTbb4cHFW1c0&#10;xAoo3Q9U0izvF/SenrfWpgMZUSzxMrt8QlX0nj5Ov2OLfu2X/gshKLKEog7hnGvTfl3Boeny6VA/&#10;rXdvdOnAyGaJl1GsH1lGMhFbP4Eo/wDL8bZDFRnMGpCsfDt9MvV4n+9cyYiBE1z4v96weJl/Q94q&#10;d7hDShBA7ZfXVwz9BHm9d/IDRU8z63d6VJL6JhtksY3ViP3IkWaX4RSr8/Ubny/b45aZkZh3Qx8P&#10;4/rSbMZAwE1vxh9aWel+XfI3l65ujIlpp1lE9xfXkoLOVjWrMzEk9vhRR/qrkJ5TI7tcRZoPjjzv&#10;+d/mTz552tTpcQsrD1BY6PblYvWKyyAIZpCpVeTfEwjHwfZ5N9vMbUTrGSfpHr/0rnaPKBlEY/xe&#10;n/Ol/W/hew+WvIn5TXWuax9ftRfNps5gvL95pklvtRnUXF3MRHIiR26eoqRRIv8APz5Zop9oCR4p&#10;n6vVF2w02SMB4UeGR/6VQ+qMP6U5fxy/zYorz7rn5c/lf5buPMnk3QrS38yXbiwt7khnK+v8Ujty&#10;Y8vhj/4P7WZui18ZSEYAH/iY/iLh5tLliDLMfT7vqn/D/wAV/mvn/Xvzl84eadN1bS9QlQx6pHEb&#10;tlQc3Syk+sRpUfs+pzb/AGbZvZ5oyiRwQjf8UfqdSJ2eZ2SLTyCiA0K/WHJB8DIc1+Ry8PT+t+lE&#10;Sa/rd5ec59UvHmtz6UfqXMr8Y0qqpQsf3arWi/y/DlwumEshlLzDLHs+OuXhuZI7m6kmLzXCqFWR&#10;no/PjQdeWGRILbiiDEEM88sWllEquxCk9KdTkhM97aIBPfzMW0k/KXzQVYF1tUI+iePLSLiSxy0I&#10;n3PkRSajKy6d6BDreoXqXtnbyPqQXlcRWrxXUk8XTnRkjbijUqa/u/2vhzXZYDjsAj/ScP8AW+p3&#10;dmcSL4j/AFcnH6v4PoTZvyv86XOp3esjS7yOOUm4eH6ldo0aqebVaaOJNl8Hw5dYdwccx/S/h/2P&#10;GwxaAXxeJDn9N+ti3l/yl5h1iyn/AEFp1zqsS0geSGPcSzVKJwqxqwRscucCQ4vSb/rNWLTHhlw7&#10;jhP9D/dMrj/5xx/M1YIJr7T47ISGrRy3FsXVeJbdVlZweK/ZZVwZO0IR5V/pvxwscPZ4nzl/seKP&#10;+m/iRNt+Sl/HdyLFfWkggWB0uZLyztkZZkD04zSrJ8Nal6f5PHkuUHVTmNhH/Ok5Y0OLHuTP/Nix&#10;rVfKsV1531Ly9Z3sEF4KBb64vbb6nSKFZAPrP7uOrMvFX5cf2ePLL8OSUYAy4eH/AI9/peFpz44S&#10;meHi4qH3R4fT9fEnjeQXeFIb6/8AKUaLCIpHj1tGldwKeozc5zXuVX4cxjPhJIlk+r+Z6f6vog3Q&#10;HEOGUBy75/79D2vkrR7G1NtceZ/K8w5clMlxeXTqAT8K+jalOJ5b/tf5WOTNKUrHix/qx4WzHiER&#10;VRn/AFpxl/xLd7pHl6aG3im806TcLGtvb+jHaatJEUhheNWZlgifkPh+x9pviwict/rH9L93GX+z&#10;RKII5D+r9Uf+lcuJRtvK/lOCJk/xYRFK4kktrbTNRaMMlAjJ60fLmKvXHJqJn+G/6UpY/wDZcMlx&#10;YRH+dG/4Yxnw/wBHh4ozVzofkCK1u4o9Y1JprpDG066OZKgyrKa82hPVf2eP/A/DlY1GaxYjQ/2y&#10;Mf8AfSbjgxiJABuX8UoS7+L+Yh/OWv3mq3Ntb2MOoXmnafZJptnNffV45DAgqKRxRR+mvIn4GMj/&#10;AM8rZfimDvOQif5vqnw/5zVljMbQhxee0PqQujeZvMOi6xouq2+n8ZNGmaYKZxF6qyJHG6ck4tFy&#10;WKnJDy+P/JycfCF+q/8ATd7CRzGvRQA4f4f4oiP+9VvP3mDQNe1BNSs11CC5htYbaKK+ltpkAjJD&#10;DnVm40Pwftcv5UyGHjJPEI8Mj/B4ncupMTvZEx/O8Ph/3yAk84XF3oum6Q0KodJhliiu4bybnxkk&#10;MhJi5+kv2uH7pY1/2WWT08Sb/wBjKLDHqZVW39aMv+IY9fXERVf3rl2ruXY16dyT4Zk4oeX2OJqM&#10;lgbm/eg5Y7xIwzrMqtuGYOAQehqcsiYnlTjyjkAs8Vf5yhVmB5NUjxJOWbNZs82yiehyP95y8exH&#10;hjZtSBXm/wD/0fLjCcHkVbc/aIPX55O0UeaZ6NqMtnerMkjl1jcsjfDuRSgP45XOIO1OTp8pgbvo&#10;U4sfNt7aQT24T1fXaeRhy6mRVPU+AJyuenEnLxa+UARzviU01e+RZ9NWKWWK4htI04ylAOccCkMt&#10;PjWRY+PHLDiuQPm0R1MhjMd/pHX+r/xKW6hZTxanfh4JIoIZriOGMMCY2iZqJ8RrRONG/ayeTaRq&#10;ubjxxki5XW/+xCMs7m9awiVbdHBUqHMoBPxE7imVGuJzMMpcAoA/53mkV39uLsTDHUdduA/Xhh19&#10;7gTbjkiiRJInb117FRxHhQ1/hkrN+TDYb9UJkkt4q7FVSAcpUUEAlwOR6CpxUDdM7nSXhi0tmkQN&#10;fIHAKkcQzgAsQG5VrXK45LsAE1+PS5OXBwxgSR6/9j/WQWoRvFMIWJIjBCk9D8R3WoX4T8smL6uP&#10;IUaDaBjpc23w+tH8XvxfJdF6IdGiEUgZC0jU9N+VAtDU7U+KuQIN80gijturcAGAYUoq199hki1E&#10;sl0+707T7GdZIHknulSK2nV9oW9aNySCQOJRZE/2WTiQAQQ5GGXDRa0ez+vabqltFp1zqeozl5bG&#10;S2EjrB9XkjMkjBOXqIYmZKFfg5I3LMeeSMCLMYR/3Uv4YtwxmcTQlOV/qen/APOLkktl5u1CZKmW&#10;3tw/plWDFpDGhWhpv8eZWPHecRO1xl9zVH+4l/Wj+llH/OVv5oa5Ldr5J0+Y2+lzabDeapEEXnLJ&#10;JcDjGzGrIkaor/D9rl8WU5ImM66M8dDGf5//AB4Q/wCKfNul3c+nanZ36KS9pMk6r0qY2DD9WV58&#10;YyYzA/xxMWOlzHFljOr4JCXD/OZbp/5oarZPfNHET9dunuyOXQuApB/4HNPm7Dxz4bP0Q4HosPtJ&#10;KHF6L45mfP6f6P8AsUJ5r/MLUPMWkxadcw8FhmE4flU1ClaUp/lZkaDsmOnmZg36eFw+0+3PzOPw&#10;+Hg9XFxX/Nti8LNGxIqKgqSK9DsRm3dAnuncxbRkdRIaDrSrnKJhy8JPCPx1XXN9pkVo8awiPVUv&#10;ruSS7o3xwsqLHEfi48Q3qN9jll8K4A0zyATPvKa6h5gsotWnGmBxZlYGiViS1WgjL1/56c8EoN2P&#10;U1sj7TzpfQqh4OADsxBA69Knwyk0Orkx1PeCi/Mnm7X77yxqlhbxtIhQfpFVBkMUAYEs/EFU+MIt&#10;WODFk4h6eLh/2Kc+T0kdXlAOXuqe0ap5w0HS9FOk6PfanoumSx0WytIlhlkDRktNfXMUizXsjvX4&#10;HaOCOP4Io/hzUw8Sf1RHF/W9H+5/4p6CcseMcz/R9Pr/AM31JHq35lCe1dLTUdVuppG4f6bfX5BQ&#10;7EmNZXVuQP2eWZA05J3iP9i4stXjAuJ9X9JhttqcukpJaJynVirSg+rDxZKjgU5LXr1I5ZZkweJ9&#10;Q4SP6rRj1Hg7RPGD/WiirK4g1M82gl5LJRoLa1E9FKMR8bzJUmjfDx/ZzGyQOPlXL+KfB/seByse&#10;q8X6uLY/wQ8T/dZIo24bSbBpludKueckatbvLbxoFYigPCrAr3+3gGnzTAIlHh/oyl/uqZy1WCBI&#10;MZ3/AEoR/wBzxMfe5hSU3cDSm5XiF5QxrH9kKagFh8vhzMGM1wmuH+tLidecwvjiTx/1Y8P83vTo&#10;+dXSWOukwxR1UyIpZXYA/FxYii8u3wNxzDHZlj65Oee16P0RDcvnOSYuLazlh+LkvGdWKp/L/dCv&#10;+tgj2bw1cgf83/jyT2txfTGX+m/44pSebrhRGGtGMkYFfUuH4swVhyKrwP7VaK2SHZ4/nf7Ef8eY&#10;y7TkOcTf9KZ/46oz+c9Tqv1eKKBaDkG/fEnuauTQe2Tj2dj/AIiZf7D/AHLXk7VyX6QI/wCz/wB0&#10;hz5w15hIDNFWToRDECu4Pw/D7UywdnYe4/6aX62r+VM/eP8ASx/UrSed9blVVP1VCq8QyQxxk+5K&#10;8at/lHI/ydiHf82Q7Uy/0fkoxea9agure5SaL1baQSxB0SVCwIIDxuHjkTb7EismWx0mMGwGueuy&#10;kUStvPMt7czm5ljs2nanqMLaIKeNKUQIEXbb4R8WE4AeZl8+H/csTqjXKH+l4v8AdLLrzRq1zYxW&#10;E7272kJJijW2gQrVi5AdY1ehZq05Yx08Ab9V/wBeX/FMZauZFemv6kP+JSp3DsWJAJ7AUH3DMgCn&#10;Hkb3RM+sarcFfXvZ5vTRY05yO3FI1CooqdlVRxUZWMMOdR+TZ+YyV9Uv9MoBJX3oxJ6mhOTumuiV&#10;6Wd7IaJBK5PQKjH9QwGcRzLMYZnkD8n/0vN0urK6KgDABwxqAdgQdtx/LlYw05EtReyub+1mCoqS&#10;l1C7BQ32RvtXAcZHOmYyRlsOJCCdmu6QwVMilVVthUgE9R/k5ZDGZbW0SnRutl1xdCHU/iHJGjtw&#10;252URoa/hk+Hce9jxVfuWPdyXLXfo2ygTzNKDyIKByaKKnoK4JE3z2SDY5brmn1eC3MJULEmxFV/&#10;aJPUHHgvdPiTiOG9kJezJNMpjj4BFCf61O9O2I2+bUTaGBwodil2KuxVdGSGWhoeQINaUxW17XNw&#10;yJEZXaKEkwoWJCcqV4ivw1oOmACjfVlKZIonYKbMzULEmnia4WCIjr+j5vD1I/1Pkgdk9ENkUJqw&#10;RLo+gSihY+NDUg8FruP8rGUt2Mh3Mj0/TIdTEA1C/FnbrJGZrySIzUDzRxAEAjYc+RZsoz5/DF0Z&#10;c/p/qyk52mxcY3IHL7020D8sdV1n9ILp1+C1jfTwpJDaX7iYIsbkqtpFKqCTkvBWZf8AhlzGlrcY&#10;MQQaMOLp3/6bickaOVSPFyn/AJvL/Nep/lV5E8y6J5u1HVJ7e9iF5bp6a29rqlqwKyoHq00CITRG&#10;+D1P8rMnHqoykJSlxek/5yMuIVKuH1SHp/h6+cnpX50fkrpPm8/pO1e8j8xWNk8NszsZredCWaOK&#10;VpCxQepy3Rl48/jxykUT1adPLcCX03/0l+P6L5yn/IT8xlYRjSk5UqKzxKu/izEKPvzW4+0YnmJ/&#10;6STnT0Ef4d1lp+XPmuPSb22hs7y11CJfWgE0MMUUjAJziZ2JY0If0WU/FlkZRnkuXKv6f9L8SU6e&#10;UIVHn/mpCv5cfmFdgNNpzCnQy3FtHQHf9uRcy45YDk40tFkP1V/porx+VHnQxuDDZRSFR/e6np0e&#10;9Qf2rgeGSGYWOdNZ0VR5x4k4tvy31q2gMU2oaHFIJi1H1vSweFa12uDhlO/wGePBwjn/ALGf/Epb&#10;J+Xepi5leXXfLaQyOfUJ1azdiK134NJkTlFbcVsfyZJsmNf0kzs/K+jLeWf6a80aI1olPrS295JK&#10;3AQ8QE4W8igmUcjxDfDkeKInYieGu7+JujpSY/XHi9/8P+xVta0b8tpTaPpGu6Uj8SL20u49XukL&#10;1NGjkgt4ydu3FcmCTH08cT+P6LA6QXuY/D/pNKdd8p6F9R1XVLfzTHKwWWaPTbfTtUWN69AZZokj&#10;Qn+eT4cni444xEj6aYZcEDIyEufFL6f2vOhtv2y91z0Sw/LR57MSa9H5i0uY8Vs1bRprlZEbeqEy&#10;whVHhyb+bMac5A7Cw58NNGUd5Hi/H9ZNk/JyGaISW1v5suJH2Z4tBpWvjyvMhxZDsI/6ZuOmxjfi&#10;+3/jqyb8nb4E+pZebWLCrGXSYogfGpe8OSjDL/Mj+P8ANQY4+spn5IRfyssIlLXOn67RSa810636&#10;ePOdqZMw1HQR/wBk1+Hg/p/OC3Vvy5sEs3TTba+gvdjGb/U9JWDYjlyVJOf2elDk44s38QDCUYb1&#10;Y/zopFaeRLiC6RtUezezVv30MGq2ccrL4I9J1X5mNslLHOth/uf+Ka4Yo3udvf8AsTKXRfIaUpat&#10;uB/ea7aMR8+FjlfBm6cP+x/4tyBHB1/3Z/4mSGay8jxyqTBbGMA1jfU5HJNRQ8orVaUyJhm5X/uP&#10;+KZj8uOg/wBNk/3sULqsPky5t41sTa6VKjVkkSW7uy46UpIiqKdfhwQGQHc8X+la8gwnlUf+Vn++&#10;Sw6f5fU0OthlpXklo53/ANkVy3il3D5uP4eL+cf9L+1YbXy4D/x1ZnHitmB+uXEyn3D5/wDHVEMX&#10;86X+l/48mFtruh2tilusEE7pWs82nxPK1TX4neVgf8n4Mx5YJSldkf5x/wCJciGfFGNVxf5g/wCL&#10;VB5tsIW5W9tDWvfTdNP/ACchkyJ0pPM/7PL/AMVFP5uA5D/Y4v8AiZIiH8zdUtpRLapFDIoojJY6&#10;UhFev2bPH8p+PX/xa/m4jkJf7D/qmqT/AJvecLgH1tQn3UoQi2afA1Kr8NsNtsToon8T/wCLRHXG&#10;PK/9h/1TQUn5j+Ynbl9eu+9f30a/8QiXANBj7o/I/wDFMh2jPz/2P/EKJ8/a+2z3t4w3NDdzD/iJ&#10;XD+QxfzY/wCkiv8AKWTvl/ppKR856qQAZ7lqCnxXl0f+ZgyY0WPuj/pIf8Sg9o5O8/6fL/xag/mi&#10;+c1PInxNxdE/jLkhpYj/AKRh/wAQ1y1sz/0lk/4t/9Pzpc6Z5WWzlktdclnu0FYbd7IxK5r0Mhlb&#10;jt/k5ZIRA2N/BAFpdG11ZFZornhIQwRoJPjXcA1KnauUGMZ7Ebf0g23LHREt/wChJVfVdXk4gX1x&#10;KaD/AHZIaE7UoTg8DGOUYj4BP5nKRXFL/TSTaTQ7m9uprQ30X+irCyyTPVSXQBlSToeLdf8AVyBl&#10;GJuI5+bd4JlsZcve7/AGqGT01vLFwpozrcR8fnud8kdQO77Yo/JnvH+y/wCJQmo+VpbC0luBdwXS&#10;xtxb0FnalKb8zGIx17thjlJNcP8Asof8UxnpwATxA/Cf/EIrzHoOl2MsDQa0LtXZIijW88MkaiMc&#10;i3qKini3wbHky/F8OV488jfoPLvh/pfRKbLLpscQPWJG/wCbP0/6aMWM03/jmUHELsVdirWKrlHx&#10;D54oLmXiaewOIVrCqJjH+gznweP/AI2w1sqGORVHoVEuzEgBaknvQV6YTza5PQPJ3l3T9ftLq1ur&#10;97O1jW1MsccixmcTX9vb+m1TRlT1vX/55csx9UZRgZCvR/OdlooQmRE3Uv5rJNG8qTaZe+ZNOfzH&#10;cM+l6gluEsr+ZEmEyx8ZV4yJ6hCfCa/E3D/IzH1fiY4GQ/gEeLb+dL3ORp/DkaPF6pHh9X9FL4dW&#10;8m380cK6prlxcSSwxpbzSvSQTOibSC+kpvIPj4Nx+L4Mc2LIAT9X+kl0/qJxZsd0Pvn/AMU9E/M7&#10;8qfy48n2K6hdafqZs0njjubme7e4QLIshCN6Do0bvw+B2+Dl8H7WMsJEqjdf8k/x/nMo6gyG/wB8&#10;/wDikh81fl/+Vmmz6HeLYXel6Tq19BayQ6i80l0sFxAzibjBNLsXCsgVGb/gsu8KXhzl6vRKMf4O&#10;HkJS4mk5akAd+Lzn/wAUwfQdJ0K61OaC90q1ZIndCkfrinB+NamRm7HMTJmlGVdHIMIkXSQebJYN&#10;H165s7TTLEWoCvb+pDzbgyjuzb71zOxDiF2XXZcvCa4YoK28xXJSUppmllkSqlrOI0PJRX4gfHLD&#10;DzYx1BN7R+TILXzFerpv1lbDTI7hZ/SKfouzJCkn+aNt9sIj5tozSq6HFf8ANZ7aaB59sZtO/Sse&#10;mQrrNrcvZQJpsbsrR2qTKzRwRwMr/wCkwU+J40f4pPg5ZOQAjfq4mcZTJo8Nf1YsIvvNPmyO51iK&#10;61BbeWweENFbRRQIpdgHSP4Q3wk9+WQG8hV172GXLMcVkbcP0j0pxpnnrT38oTW1/wCYLi31Fo5u&#10;EkcoEokHIxUMcZkHxBP21y6yDTSMhqyWC32seYNWmvbm5uL69t5EkpJPJLIiRgEipckBR/LlcYyE&#10;QCd9uJiSZSJH0+pjXRT8sk0Pbfzk8n65Y+adN0xNTuBaTaba3CTXVzc3MsryAiRmeZj8fJG+GPjG&#10;qLxyrUGIIPf+PU7CMTKNA8Ief65oU9kyw/paSdwoeWPjxIruo+2TuN8xhPfks8ZA+pAaV5ZW/ikn&#10;ur6OCBNgXkjVmPsHYZkxF8nFjvvIoa+0fTLcH07wSnnxAUxtsOp2OO6JADkUseKEMQGqB32yTXaz&#10;9ziu7j6G3HrTevjhAXdwMficVXoivsKn2AJP4Ykruq/VHYfu4pHPsrn+GAyiOrIQkeQXNpWprGZT&#10;YziIdXMT8RU060p3yHjQurHzbPy+QD6ZfJRu7S6tJ2gu4JLedacopUaNxUVFVYA5KMxIXE2GEoGO&#10;xFKW2TYpjpvlzXtUgkuNO0+e7ghNJZYkLKppXcjptlGTUY4GpERLdj0+SYuIJCrD5U8wzW0VzHYu&#10;YJlDxSEqAynoRUjIy1mIGjLdnHR5ZCxHZTfy9q0Z+OFE7kNNCP1vhGpgeR+yS/lMg5j7QoRaVeTJ&#10;zQR8TX7U0KHY0OzODk5Zog1v/pZfqYRwSIvb/TR/W6bS7yGJpZBFxSlQs0LHfwVXLH7sY5gTQv8A&#10;0skSwSiLNf6aP60LT2y2mp//1PLHM9skxpVgvbmHl6b05ijVANR4bg5GeMS5tmPJKF11bhu3RmYq&#10;G505DdQaHl+yVw8I2YHe/NO47eW+5XUFrAI1j3VX4Jy3HxepJy51+E0/Z+L/ACsHiRFnYV/D+DxS&#10;ZjBOVV6r/i/4r+aoz6JdRuWlFvFGqgFRdQ1NFFTT1SxJPhkTnhe33SZnR5QL9I/z8f8AxSvBbWsW&#10;g60l3NCLuMQiyjW5Dln9QGUqquyt+77/APA5DxgZChL/AEsmfgSjGXEY7f04f7HhPqS6fTwLdWa6&#10;gad5URY1ljb4WB+JiD8IH7VTkxkif53+lk1nBLqY9P4opaRQkeHhljUXYFdhVrCq5d2GIQUdqVpY&#10;28GnyW1x68lzbmW6joawyiaSMJU9eUaRy/8APTIRlZPkzlGgDfNAZMMEXD/xzrnbbnFv/wAFhHIp&#10;QmRQmdkAkgZXPJD8LofDwOEc2BZt5Z03SdeedNe1ZbG3jT1Eurm0mvhUUHER25R12NfUPw/8FlOt&#10;nKhuef8AC7DRQEr6/wBf8RTbyZL+X2i6nftcea44LOO7dIAmjSzNcRCOPjIGY84gHL8YuXJeLN/u&#10;zNdqcM8keH95uI/x/wA2XF6oXHi/6RczDlhC/o5939H+GXDJEada/lPYXTSW3nNJ1DJ6EcmgXTFA&#10;jcwEYXK0+L4v9bJTjMjbxI+441jKN7GH+z9L0K+/N7yffWj2195vvryKZz60VxozTwtVSoHB3X7P&#10;I/tZTKE5c5Zf9PjbhwDkIf7P/iGKa75s/LjVLuO4vvNNxcvAojiMvlu2kdUQ/u1jd5uSCNOKLT+X&#10;4eOGOnluf3pv/bP+PonlhVHw/wAf8kWNW9t+Q9u7H/EnmhuS8SsFtbw9695G+Gv7OZnFlPOH+5/4&#10;pxaxjlP/AGU/+qcVlzbf84/Szc3v/NlwAKEslmG2/wApi2WiebpH7Q1mGEneX+7/AOJUxb/84/7B&#10;IfNr+/qWAr9HA5Liz93+y/46yENN3/7GX60eNR/Jzi4/RXmmdmkDszXVilWqDWi25GMRl5V/sv8A&#10;jrbeIG7/ANhL/qojta80+Qtd1EX+paJ5rvpkRIUMmpwKAiIsYACW4pyVF5U+1l0hmkfx/wAQjjw9&#10;w/0s/wDqutt3/KwsGH5Zaveudy82qSEn5lIhXJDBnPIf7r9THjxX0/0nF/ussk4tbjyg8bRW35RX&#10;LI9Y6NqVyKhtj9iMfhj+V1P9H/ZMjmxfiEf+KVteg5eV9VSH8o5NOtbewnb9Ive30gt1SJqSlXAV&#10;/T+1RvhyEsGcDcx+X/HmIy4vM/6T/iXzyR8H0dctdS940ryH+Y/mO4hu9C8saZcwA2t2gkurl0WG&#10;OHg1p6k8iFYZq+pKgbn6n91Ii5hxxSkLkZf1pen/AIp3E8kYchD/AHX+8/H9JM9Z/Jr809QtLiBv&#10;y40SznuQA1/b3U0k6UH2kMl3KqsBt9jJR00tvW0y1ETdgfj/ADUPb/kn+ZFnavGnkTSbmQCEh5kZ&#10;mJhVRXkZqfvCv77b4/i+zywS7PyE/wB7X+dD9TOOrxD+CP2oW7/LH81Rpwsm/L/QYYZIzEbj0V9e&#10;jA/F6vPkr/yuvxZOPZk7/vDL/Ogg6yNbQxj4SY0n5TefNOu0uRommWs1syyxidzMlV3FUld43G32&#10;XVlbL5aDKRR4v9i1RyRBsCA/0/602F1+YNlGg/SnlvTVclh6Wn2LEFqselu5G56ZinsnviZf1pN5&#10;1ZP8UR7uJBw655wsNPGmReeLGK0ij9NIorGI/Cd+Icwhuu32vhxl2f8A0P8AZ/taxl3vj/2CTeZb&#10;y88xfVm1zzgmom2DC352aL6fqAFuhj68Vw49LOH0xAv/AGwLknCQ9WTl/taS2sFppVy09h5nls5i&#10;ODS2iCFip3IqkymlR0yc8JkKlGH+dLjYQnCBuM5D+pHh/wB82+tMw/febtVkO1QC5HXfrcZX+XiO&#10;UIfj/NSdRZ3nkP4/roabVdPlVo59d1aeJh8StQg+xDTEYjHR2jD8f5qPFh1lk/H+cgriXy7MWklu&#10;dQnnIoJJBESabCpLMemSHGNgIsDLCefiH/SqEp8v7el9bPjyMf8AAZIHJ14ftYnwegn/ALFEaZpN&#10;pqcjR2cNzK0dC4UozAGu/EDfJRGQmhRKQMZBPq29ylPos8Jp9SuCqni0hU/ER4AA8ckOLq0yroCo&#10;/VrePkZrSdQvXfjQjrWqHAeJYyj1B+f/AB1YJNL727n5yf0XI1Lv+xmJ4/5p/wBN/wAdcZtOptbb&#10;9iXY/wBMIEu9BnH+b/smxdWApW0Q+NWk/g2AxPf9y+JH+aP9l+t//9XytkkOxV2KqiN2O69ePavj&#10;jSLpUQwFgnp/ETSpIA39z0yPCe9b2TS00KK503WLsHi2mRwupQh42M0gSjONl/yf5mxkCDXNlAWC&#10;UpaZaACMKfHER82Klkldil2KtYqvjFXX5jDHmg8l00yyJEoQIYk4FgT8XxE1NfY8dsiBTIlTGSYo&#10;+zUHS9QqD8PosPn6lN/vyQGxSCgexyKEwtfTWbiGpHWgY1O3vxw01l6j+ROk2Ou+dYdCvZJBbXkF&#10;yA8TCMkxrzA+IHkGUN8GCeOOQUe9y9FkMCUbLpn5a2+gec9Vg0y5ubrTb8HRkuRWA29LcPHNT4gz&#10;GSRqr/kZj5MVgASlEubGdGUjCMx/uWOXfnfynGkMtn5F01EnjWURyzXUjA82QAEFK/ZyENHOV+qW&#10;x4fu/wCKQddjiB6Icvx/Cq3XmbTWt7e4h8raZawSxIzcC7fvCSSf3kczLQfDx/5qzJh2TklHiEpc&#10;/wAdWEu04A0YQ/HwW6D520qXWba3ufKVte2T85biK1jDTtHAjs/BikapslXdg3pxqz5jT0c4/wAR&#10;/B/zv6Tdi18Tt4cP9Lxf8Suu/OWmymSZNOstJJWsFkmnJPzRnIVxJO29PsFTwy+WnogVL/TNf54U&#10;TUP+VUUM/wCYFxbLzhjt1UEAM+i6a9a9OrHrhGEj/pItZ119a/5JwUn/ADa8zqKQyWcYB2C6LpS0&#10;H/Ipjk4wIazq/M/JWtvzW8+rHHdpdW0oiYloJNMsEiJ+yK+lEpb7XLMgA1e7SdXNH2X5lfmS8npp&#10;5gliTmFJigtEpVQ37MIy8wl3yYjLIou6/M780IYP3HmzUQ1CxYOigEOUKgLGuPgAi7RkyEJY/wCY&#10;f5p3RHLzbrDVG5S6lXen+Qy5bHSNP5mXRUm8wfmZeaNdSX3mLWbjSplmtpFnvrl4JaxkPEytIUcU&#10;b4lIwZNMBG63Z4skySTyeayRlYzt2zEnCgwB3fWGgflb58uNII0d7ayvYra3TnDO9ofiRHFXijB4&#10;uu9V5ZjzGzshMBN4/I10/m7zJpkuoX8trpFvYxQx/W5/SL3lpW5bjzH2mSq1/u/i4/E2ZOljE3bX&#10;kkSAXjX5jNeSanJYafd3DstBzFxM3h1PLLcx3oNZ4qYwPJM/pI956kzNuyszMeldq98HgCt2sX1K&#10;T615ftLKe3TgieoJeIYgcuCE96VNaZE4YiuXVjMUxV5OR6LQbCihdvemYhSs28BjSr4hGZB6gPDv&#10;xpX8cEhtsyjV78lY/o2lQs1Pmn9Mr9f9Ft/d/wBL7FhNpQ8UkJ7Esv8ATJ1LyYEw6A/j4KfweB+8&#10;Yd2Gzvh98Kr0eMLvEHp3JP8AA5Eg97KMgOlpromtz6XLPc2SRxzLGB8QZwRXpu22GEpQNg/cz4xR&#10;HD/uk/Gua1e+WTqEU0JMEv1a6txbqOAP7yNw/IludH7fsZkGUjj93p5NZkOaW32sXmowXL3Mw9T0&#10;WaRBCiqTVFotOlQq8myvxDIkkoEgRQDHCR4ZGkNhloPgXbqd/wAd8FJ4vJaRvhYv/9bytkkNimFC&#10;4KpPfCAi1Qqlaxg8aDr1rkxFFpppEMN8v1GUrHMDytZzsVY78WPdD/wuYme4S4hy/ii5eDhnHgPP&#10;+CX/ABX9FT4X1nDNZOs8X1qRFni9XgremWIV0GzfFRlLfZyQyxO/c0nHOIojmg5rKUIHUA/FwIqK&#10;8utKE1wjKLXwyFa20l7ixnuxIqJAnMLuS1K1HX4emVzziMhHvbMeEyiT/NS/L2l2KtYVVrRS9zCg&#10;FS0iqB8zTLMAucR/SDCfIpvonliTU7LUpjMtrJZxQy26yggTiW8is24MSBSNpuTtRvsZSZU3wx2C&#10;k88EkLhZFKkiqkilRUio9tskC1pzokIk8t+ZJCKmGG1YHwrdIv8AxtkgdivRI6kA079cghMo+cs7&#10;SMPic8mHud8srdpkWafldfX2leevL+oWqs8kV+iiKMK7uHDKVCsVU1/1lywY+W17t2EkH3sY85Fj&#10;5ov+SNGeYJjagIJjTqFLD8criL6Msx9RQ5AaKwqCSQF6HYCV8ycAjxe+cf0NGUmv81nGoWIHk7Si&#10;lQrW6y0oQNyR3+WbvBEHFQ72rMDz8kB+V1qkvmAs1ykSMb2B4DWoV9NuSZSQPsLx4t/rZz+T+Kv5&#10;3/FOw0f1CztSkLS0i0q4kkdZFZrcxxieMOGWddiArvH8Beobj/NlubBc7v6f2fU0QlUSjrm70S5g&#10;9B7uO0MkzhoJnim4Rs320lZY9+O4+z8WVDCeLcx+fC2SmCPikF1IrwtFFPEyusiyLyU7qK7HketP&#10;hzIPJxkJbvA1uym49F5ERDGFJB47E0/m/axgBXNSnix2cMEUtvfxrOw9WZZFB3OyhVWr14juMujF&#10;N1yKpLI7yJzu7e4QmrLGrD7Z5mvw1HxHemZGPG1zmT3FNrK2Ny/91GwNOhepNeo+EZsMWAyRxWd3&#10;ssH5OIuk6hpQ1VriLTGu/XEdm6RfWDCxVFlkZl/vOKfZ+L9nMWchUTw0cgHD6v4ZS/mOVCPMX9j5&#10;28w+V7zT42ikjIem9e3schrtHw24sLD6Gt/+crU0bTbDTtP8ozX8draW8XrtdiFnZIUUngIZu468&#10;uWaI4pdXYy4edn5PN9Z/P7z4vnLW/Mmm6ZLYQa3CkMulXEjT26enAkCyCkcJaReDOn7K+o3wftYx&#10;BibrdjKY5UaYtY/mVqtszSyeXbe6unHxXE3rMxNa12IGXY9Rw/w2UGZKvefml5luVDDy7BHTqyxz&#10;Gu1N98nLtC+kVEZdxSHVtV8z6pCkcuiOjIZCsqwSlqTKVPUHx+E5RPVgijwqccz0PyY9+gNap/xz&#10;7r/kS/8ATMfxId4T4OT+bL5Fb+htVB3s5x842H8MIyQ7wjwcn82XyK2XTNQjjaV7eVEQVZipAA6b&#10;7YeOJ6o8OY3oqIt5SQApNRXbfbJWworhZ3J6RsfoODiDLgl3O+p3VK+k/wBxwcQ708Eu4tfVbj/f&#10;T/8AAn+mHiHejgl3NehMCAUap6Chx4gjhKrbIxinFCT6dRQE9DU1p0wHmEgbFE6Zq19p0N1FCqSQ&#10;X0YjnilUshCnkrDcUdd+Lf5TZZHJw35sUFSahpWhFCN+mQ2QFpRx1BH0HDarhG3EMehJHQ9hjW1r&#10;a828v+ZxJFr0f//X8rZJDeFV6soptkgWJDJdK8p6pqGl3Go29s8ltbCs0igkKD45t9PpOOHE405E&#10;FK7EJDqkIl5iLmA5ReTU9hVa/wDBZqtVjrZytPIWCeTKNal1Iafa3g068tFWWIfXriyEUJlX1AjC&#10;Z+YZpEb41b4f3fL9nMCEeGwXPy0d6r/c8X9ZBL5r1N1tyjiaOG5ildltYwQ6Bio8Dvy+H9rJxxcz&#10;X2tZzR2F8QviPp/49/xKG1O61WT61qQjd7PUUczkhF5neP1wiApH8Qo1P8rAcY9N/UPx/RQZn1GP&#10;0y8v+kmM5kOM7FXYqmflhVfzLpCNTi17bg1pShlXrXLcJqcT/SCsxm0yK9/LK3vLnW7mW40aW5fS&#10;dFW2SWCJZbyJJpHmB5RRyM4KrIrepN8KLmOKs9/4/HpckxJgO74fj/TMM1u1gtrxYY/XSdIwL22u&#10;Y/SeC4BIkiG55KtKq54t8X2MsBLjyAHJNPLSM/lfzeB0SytZD9GoQL/xtkoiwUx5FjlCaKNydgMi&#10;eTAMpEEqatcx8zyEhBNBWv3ZkxG7XLY0zbyfozy6po6NNNGx1O1CywP6cqc5eNUeh4tv9qmZMYen&#10;y4m2Ed66sD87UXzNfRqC3puEMkh5SsVRSS7/ALTVb/iOYoHT8dEZfqQsVTHp4HWrH7nc5laYHjH9&#10;f/etGauH/NehSyGXyjpKOKMLNV+E1+EFiO3hm20lnGb/AJ/+8gnKOQ/o/wDFJT+VXop5nWSdQ0CX&#10;FyswIr8D6ddg7HbNPOJ9df6p/wAW3aUi43/NQ3mKy8u6dq93pEtvILsfVJo5ebUInSKY8uLUrwkb&#10;tk5nGZkC72/3rDmNwpfWPLVrd1tfLyakAzH05pJx+7AU7bnxbD6I8oRl/W4l5nqyLXfLeh+Yre88&#10;y6H5dv8ATLWsfOK3iVtOtlSJIuAoObO8iM7zF15szfucphsalw/j/Yt5wxlC48f2Mct/K86XkcU9&#10;vKjH4gksJjqAOu/xUPUHMsYgXEjE2ynT9I8rRJFb31hGssaD1r5YbqbmRUs7RiWJUPsMyoYtthfy&#10;Twjkyy48haBZyrbwWU15qEMaS3Ygt0+r+pN8YhBcvJE0MRjWXl6v7/1V+HjmVpscpDiPpifpRliI&#10;mgGR+WLPTYGQtpiCYVWRXhDcST05ALvt9rM04iOUv9kwE/IPpDTRpiRXAjCK3qMbsniCz92fpXbO&#10;KzcZIu+Xoc+j0fLv5+voMmo3Z08x+n8VeJAFaf1zp4Qn+Xjx/U05zufcmn5M/ldpHmn61JrFxIYI&#10;bGxlsobZzFQS+qrMShHL+575z+qAjzF25ImREV+PSGUa9+Qcg1LUDp18trpAhhW0hlklnlZ6H1mc&#10;bcNwpShfl/k5j4scJc+L8f5zL8zIB5N5m/Knz1p8hEWopKiVqUiao3/1cyh2ZCXI/f8A8U1S1mTv&#10;r5PPdW0zzhZSASXM1e4CED9QyrJ2Zw9GP5vKf4mP3Op+ZY2ET3k1T0Bbwyg6SjVI/NTrcoVtX139&#10;q7k26VY5DwR3L+Yl3n5qLalqne5ffbrhGMdyPFl3lRkvr10ZHmZkYUYE7EY8ATxnvc19es4czMWF&#10;aGp6Hrg4AgyJcb69NKzttsNzjwhSS19cvCf756+PI4eAIsuNxedDI2/auPAE2VvqzVFXNR0qceFC&#10;O0PVItOumluLb65C8bxPbmQxghwQfiAJ74RHcFkJUCO9H/pnywVCjy+qmv2jeTHY+O2S27mFBBX9&#10;7psrv9U09LRaUUCaSTfxqxwHfpShC21tdXcwhgo0jdF5KtfpYgZCUhEWWcMZkaHNEX1neWMKQXkY&#10;jcO7FeaFiGVQPslvh2xhkE4+kpniOOVSDd1aRQ3k8EM4nijdlhmXo4U7MKHo1MLVLZ//0PK2SQ3i&#10;qosYPf8ADLBG2JLNdB8x6DYaBfadc6XBdXU6UgvHU+pGxpXetOmbfAdOI7xjxDy+polOfeWLJdJF&#10;epKyGSFWq0PLiCPCu+avMBZoU3wka3Nva9Vu9Hf8vtP1vQYrVI5LS9W+tVhEcriAQj96RXl6Tt8L&#10;/wC/P2uL5gbmY8nYzI4LDxq3juGjEVu0c6u4YxFCS3BWNWB2oqgnMniPV18Y77K50zU7bS45lgHK&#10;eN9pFj5emiyNIwRk5rxVft8v9X7S5VKiab4iQHJIssaHYpdiqYeXpPS17TJ9qR3kDb9NpFOW4Y3O&#10;P9YMSdnoGk6Pe2X5e635hsok13TJJ1tdZsSbiNtLkjuxLbzMqsIrm3nRGVv99u6fZZfix5wBPnFz&#10;cUjEd4l/vf8Aifq/EkB+d+paRqXnhrzSxbNby26s01lE0NvK5lkJdCzyerQEI01fjdG+FcOMitv+&#10;JYaoAS2PFt/WSnyhv5b87CgIGkQn3r+lLP8Arl8Dz/quP0YrWgqNsqQzyxtbddfmie4DRsI5PWQe&#10;rUTRJL4rXjz45lQq/JAG70Py79Uh1jRVt5WnL6vY8FMXp8j9ZT/Kam2ZoPor+kGyFiQLyv8AMCWM&#10;+cNZRF4qbxzuPiBVVBFfpzBAI2PfL/erqJAzNIGEf8c6pIBjlNdhv6pGZmlrxBZ/HpcXNvBn1vAZ&#10;/LWjpbq9xK1oSUUGRqrI4pRQTRQM2WmnGOORJAiJD1SI4foj/EylAyIABkeH6f8AOKz8ttKvbHV3&#10;k1Gymt1N56onljkHKJrO5j40G3AvLF8VM0UtVilKdZI/Vxc/r+r/ADXNwaPNEC4S5dyJ80eUdW1j&#10;z9dX2mRXDadM9s5iCCJWEcMaSAGV4viDq/7OGOWJo8fQf0vpCz0WT+apaV+VnnwTRzSWV3Mdw83q&#10;QhvhCemAfVk6fH8P+TH/ALG3FL1Xd/8AKz/iGMtOao/7qH/FPSPL3kX87YfKc3li2mC6XfyN9Yhl&#10;YSlEJBUpICfien7xPhX/AFslLHAy4pH/AHTKBlEVUb/ncUVfyv8A84z+cYLlRrGqzJpUQLmxsqqz&#10;NTiFVnkVY6qaMyrk/wAzjBsOOMRHMvV7P8rtBsmRYfKtvI8Jjc38rJNcStHQ15yy15ORRj/rZWdT&#10;vtOv6P4iziANyzjT9H0+3hlml0+3hnndppwsaCrv8TFjVt6/aNftZiZM8iQBKVDzT7nnnmPVfI2j&#10;6lbwahb28R1BhJE9rY200aI9G9SSQMzFKN9oL/l5utPLNONxlI8P87JPi/0rCWKAO67VfOXluC91&#10;eyvb6yS8ieWWQW8QkBtpLcCKNJONZJxK6SO4XisfJeX7WQjhnwxMROuEfXL/ACkZeqXD/Dj4P4f5&#10;yBVvjrV9el1BOU5qT0JqTWnc5PVawyPNoIB9z6d/5xjN1e6XqF8/7vTrW0stPhkDNFzlQNPJuD/u&#10;v1kH+zzWajJxCI/Q52wj+O5OtZ1eeXzRqWmWEs8mppeQxX6LduLeCwNq0sc8RcSNPNtymjRU48vS&#10;/klcYrugmQFA/wALzm+1rTGtw+s+aore+oI7mK21C4aPnQVNJIonT4uR40/2TZmxGOvUal7/ANjT&#10;IHuYlr1v5bu7ekPmH1mJUqw1CQkitaUIOWVjraf+yLAwJ6MD13TLCKYfVroXS0LB5bwhgT+yCVHw&#10;7f8ABZi5IgbiV/55RKPex6T9Gh2EplQ1pxEhcfPmoYHKBwfxX/pv+kmuu5AzmzDHiHfwIkB/CmVy&#10;ML2v/Tf8dZAFQ/cnxHsTlZIZNBY/TU/tctz7UxoUt7reKYE21QfPAodRfDFLuIxVsKMVaCivTFVx&#10;UdQNsUOUITQgAeJxSiLG4W1nEnpRyiRWiZJV5LxlUoSPBlryRv2WyyBAPIH/AI8xKZfo+ePSLXW1&#10;CGxe6a1mK0JikqXCMp3o0fxJ+z+zkD3hJj1f/9HytkkN4quVwOorkgWJC4SNU++TEyjhcp5OK9K7&#10;5Em15B6r5ZnvLb8ttZtrmJRbHStQurUNz5Ktzd2MK7caLy+Ir8XxZjy3ns5kDWOiw6C99C7aa0S3&#10;SynlMoiarfV2WN19MuyV4fH/ALP4cyJHuFOLCrR/nLWL1r22guFVRHpcCxhX5bS2ZqWoPt1lNcqE&#10;W/JkJLCMk0uwq1iqIsHZLy2ZR8SzIw+YYZbgJ44/1osZcj7nq/5fea7GD8rPzN8tXMii8uoIbmyH&#10;NFEgjuAJQocozsvJX4ovLhyzHnzJO1lzsP01z4RP/cPKbi59a3tIyN7eNo6nuDIzj/ieTDhkqthq&#10;FxaW9/DGSI763+rzgdComjlFdv541yUTV+5UFv269sghlmn3Mdvq5SNV9Menx/eKdii78gKHMuJq&#10;VBhyLMPLOuB/Nnl6JVACatZsx9RdiJ1NDXj9+ZE5bV5tmGVzHvYZ53vtL1Pz3rdzZSA2dxfXDwSk&#10;hUNZCA3Lf4GA5cswcMrIB2bdXRmSEVpUHliQx/Wb14Gt1ZVrJHxYs3IgPxoeJzPwcMZcRyQv+rKX&#10;++aTwS24Z/6eMf8AeorVtRnu7qx8v+W7qZLeFET6zHMg9Tm9RzZQnHg7fz8P2uPw5g62InPhMo5c&#10;fp/h4Y+JXB/FKTk4skoisYlCX9bilw/5og6HzR+jpZdOtpY4PqwKvJ9WFy5kAIm+IsooGXlUfB8X&#10;wfDmSM/CaEjAD+bCP+c0g944j/OkSq2f5n+fzGZbaVYrGOVYVngsoV/eMrMi0A48mVWanLHFrcvW&#10;Rr+iIsJgdAGT6X57/On6+dNiuNcW+aUILa0tYufOh2pv8VFOWHOL9XHL/NxoET3RCIm87/nFpF5H&#10;BfjzWpcM4jZglU5ceQX0XU/GQK/zZKOXGTfBOX+k/wCITUvJP9I/MT8xbi+jtI9M8yXd2/W3m1hI&#10;HNBzPwmJeHwgncYjPA7Rxi/8xSCNyfsZZ/ysbzrpSsL/AEi4ikhZY3t59dvLiblJEJVUi2t3Uu0b&#10;Iw+P9rDz5Rj/AKWP/EpodSjrrzv5r1ry7psLaRbRR+aZfqWlPPq2o+tG7mSJpnVokMSx+lJUfab+&#10;XhyyMZGMjt9Pql6If6VujEVYLyezuNa0NdRXX7HVLmz0eZbJ/q9rzVYlZvhS4PARQMo/dux+z9nM&#10;wajawKJ9TSbs3uj4fNXkPWtYnu9I8v6pazSWksMqrxmtYkpT63IXnaQcF486t6f7XHInJlEN/wAf&#10;7FEckTLZ4eJHMVadFr1zWSm0U+2f+cbru0X8vLO0a/stTUpEywWyRxfVS1qkj28qtxaS45AySy/F&#10;y5cvsrkJ2QCDTmSjsEiuLbTNW/M7zZJPbejBIujLFJBMYShuLa7iX446cVkdI1c/zenl2A8MyD02&#10;ZEnhAYV+Y/5OaAmhXWqWFsYb2OrCQ3Pq+rxBNQCCexrmbPSwkDX1NEt+bxLTvK1xfxme2SORYzSe&#10;FpOEiMP8mlTmvhpr3G9MYxJCJk8rRlhS2WNaHkGkcmo+S5aNPE8xSZQPQIW88ryQ04xJQkb8nNAT&#10;8sTpQOTWbCAudG9IbBeXhVux+WVywAclBPVBTWZjK1oKnx9sqlBlaGjVmRad2P4DIDkkrjFQ40tt&#10;cPbBSQWuPtTGkpjoOjSatf8A1ZZBGAhdm26AgbffmJq9SMMOLm7DsvQHVZeC+Go8SfWf5d3VxLcx&#10;m6VTbuqDYHlyQP1r75r8nbEYgHh+p3eL2YMpSBnXARHl/OjxfzmKXFtLbXk1tJQyQSPE1OlUJU0+&#10;7NvjmJREhykOJ5jUYjjnKB5wkYf6VWAb0mPD9lhX6DkmhCb+GFk2WYbgdAD+OEqEZFeyCxls9wks&#10;izBVNFJApuO5H7P+y/mxKCTVP//ZUEsBAi0AFAAGAAgAAAAhAIoVP5gMAQAAFQIAABMAAAAAAAAA&#10;AAAAAAAAAAAAAFtDb250ZW50X1R5cGVzXS54bWxQSwECLQAUAAYACAAAACEAOP0h/9YAAACUAQAA&#10;CwAAAAAAAAAAAAAAAAA9AQAAX3JlbHMvLnJlbHNQSwECLQAUAAYACAAAACEA9JgJY5AEAACDGAAA&#10;DgAAAAAAAAAAAAAAAAA8AgAAZHJzL2Uyb0RvYy54bWxQSwECLQAUAAYACAAAACEAOfV++dsAAAA2&#10;AwAAGQAAAAAAAAAAAAAAAAD4BgAAZHJzL19yZWxzL2Uyb0RvYy54bWwucmVsc1BLAQItABQABgAI&#10;AAAAIQDbZBs94AAAAAkBAAAPAAAAAAAAAAAAAAAAAAoIAABkcnMvZG93bnJldi54bWxQSwECLQAK&#10;AAAAAAAAACEA226MfPlWAAD5VgAAFQAAAAAAAAAAAAAAAAAXCQAAZHJzL21lZGlhL2ltYWdlNC5q&#10;cGVnUEsBAi0ACgAAAAAAAAAhACvTS7ksIwAALCMAABUAAAAAAAAAAAAAAAAAQ2AAAGRycy9tZWRp&#10;YS9pbWFnZTMuanBlZ1BLAQItAAoAAAAAAAAAIQCAeydCOioAADoqAAAVAAAAAAAAAAAAAAAAAKKD&#10;AABkcnMvbWVkaWEvaW1hZ2UyLmpwZWdQSwECLQAKAAAAAAAAACEA9xH+6bAtAACwLQAAFQAAAAAA&#10;AAAAAAAAAAAPrgAAZHJzL21lZGlhL2ltYWdlMS5qcGVnUEsBAi0ACgAAAAAAAAAhAPHN3pIXAQEA&#10;FwEBABUAAAAAAAAAAAAAAAAA8tsAAGRycy9tZWRpYS9pbWFnZTUuanBlZ1BLBQYAAAAACgAKAIkC&#10;AAA83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erial-final-framed-version" style="position:absolute;width:15544;height:14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RCPBAAAA2gAAAA8AAABkcnMvZG93bnJldi54bWxEj82KwkAQhO/CvsPQwt7MRFlEoqOIi6wH&#10;L/6AHptMm0QzPSE9q/HtHWFhj0VVfUXNFp2r1Z1aqTwbGCYpKOLc24oLA8fDejABJQHZYu2ZDDxJ&#10;YDH/6M0ws/7BO7rvQ6EihCVDA2UITaa15CU5lMQ3xNG7+NZhiLIttG3xEeGu1qM0HWuHFceFEhta&#10;lZTf9r/OwLX53nn52eoLyyY/rZx0fN4a89nvllNQgbrwH/5rb6yBL3hfiTdAz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9+RCPBAAAA2gAAAA8AAAAAAAAAAAAAAAAAnwIA&#10;AGRycy9kb3ducmV2LnhtbFBLBQYAAAAABAAEAPcAAACNAwAAAAA=&#10;">
                <v:imagedata r:id="rId6" o:title="aerial-final-framed-version" croptop="13059f" cropbottom="8948f" cropleft="23515f" cropright="5245f"/>
                <v:path arrowok="t"/>
              </v:shape>
              <v:group id="Group 3" o:spid="_x0000_s1028" style="position:absolute;left:15525;width:62011;height:14111" coordorigin="" coordsize="62010,14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Picture 8" o:spid="_x0000_s1029" type="#_x0000_t75" alt="water_treatment" style="position:absolute;left:30861;width:15544;height:14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Ickq/AAAA2gAAAA8AAABkcnMvZG93bnJldi54bWxET8lqwzAQvRf6D2IKuTVyShIXN7JpCw3p&#10;sY5zH6yJbWKNjKR6+fvoUOjx8fZDMZtejOR8Z1nBZp2AIK6t7rhRUJ2/nl9B+ICssbdMChbyUOSP&#10;DwfMtJ34h8YyNCKGsM9QQRvCkEnp65YM+rUdiCN3tc5giNA1UjucYrjp5UuS7KXBjmNDiwN9tlTf&#10;yl+jIN1fhv6Y2ts2Ld3lg3dT9b1MSq2e5vc3EIHm8C/+c5+0grg1Xok3QOZ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VyHJKvwAAANoAAAAPAAAAAAAAAAAAAAAAAJ8CAABk&#10;cnMvZG93bnJldi54bWxQSwUGAAAAAAQABAD3AAAAiwMAAAAA&#10;">
                  <v:imagedata r:id="rId7" o:title="water_treatment" cropleft="8193f" cropright="12390f"/>
                  <v:path arrowok="t"/>
                </v:shape>
                <v:shape id="Picture 5" o:spid="_x0000_s1030" type="#_x0000_t75" alt="hub-nite-cropped" style="position:absolute;width:15544;height:14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VnrbDAAAA2gAAAA8AAABkcnMvZG93bnJldi54bWxEj0trwzAQhO+B/gexhV5CLLfQEJwooQRC&#10;e8zDLj0u0sY2tVbGkh/Nr68KhRyHmfmG2ewm24iBOl87VvCcpCCItTM1lwryy2GxAuEDssHGMSn4&#10;IQ+77cNsg5lxI59oOIdSRAj7DBVUIbSZlF5XZNEnriWO3tV1FkOUXSlNh2OE20a+pOlSWqw5LlTY&#10;0r4i/X3urYJrQLycis/ifRyPt95I/ZXPtVJPj9PbGkSgKdzD/+0Po+AV/q7EGy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lWetsMAAADaAAAADwAAAAAAAAAAAAAAAACf&#10;AgAAZHJzL2Rvd25yZXYueG1sUEsFBgAAAAAEAAQA9wAAAI8DAAAAAA==&#10;">
                  <v:imagedata r:id="rId8" o:title="hub-nite-cropped" cropbottom="19489f" cropleft="23453f" cropright="12757f"/>
                  <v:path arrowok="t"/>
                </v:shape>
                <v:shape id="Picture 6" o:spid="_x0000_s1031" type="#_x0000_t75" alt="watertreat" style="position:absolute;left:15430;width:15545;height:14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OiinEAAAA2gAAAA8AAABkcnMvZG93bnJldi54bWxEj0FrwkAUhO8F/8PyhN7qRg8iqatIiyFQ&#10;Am0aWo+P7DMJZt+G7BqT/nq3UOhxmJlvmO1+NK0YqHeNZQXLRQSCuLS64UpB8Xl82oBwHllja5kU&#10;TORgv5s9bDHW9sYfNOS+EgHCLkYFtfddLKUrazLoFrYjDt7Z9gZ9kH0ldY+3ADetXEXRWhpsOCzU&#10;2NFLTeUlvxoFg/xe4dfrW5H+JMlpWkbZ5N4zpR7n4+EZhKfR/4f/2qlWsIbfK+EGyN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OiinEAAAA2gAAAA8AAAAAAAAAAAAAAAAA&#10;nwIAAGRycy9kb3ducmV2LnhtbFBLBQYAAAAABAAEAPcAAACQAwAAAAA=&#10;">
                  <v:imagedata r:id="rId9" o:title="watertreat" croptop="4412f" cropleft="2163f" cropright="7130f"/>
                  <v:path arrowok="t"/>
                </v:shape>
                <v:shape id="Picture 10" o:spid="_x0000_s1032" type="#_x0000_t75" alt="OilRefinery" style="position:absolute;left:46386;width:15624;height:14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3nD3DAAAA2wAAAA8AAABkcnMvZG93bnJldi54bWxEj0GLwkAMhe/C/ochwl5knSqoS3WURRA8&#10;rIjVHxA7sS12MqUz2u6/3xwEb3nkfS8vq03vavWkNlSeDUzGCSji3NuKCwOX8+7rG1SIyBZrz2Tg&#10;jwJs1h+DFabWd3yiZxYLJSEcUjRQxtikWoe8JIdh7Bti2d186zCKbAttW+wk3NV6miRz7bBiuVBi&#10;Q9uS8nv2cFIDZ793dzr4LjvMF/u4W4yq49WYz2H/swQVqY9v84veW+GkvfwiA+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7ecPcMAAADbAAAADwAAAAAAAAAAAAAAAACf&#10;AgAAZHJzL2Rvd25yZXYueG1sUEsFBgAAAAAEAAQA9wAAAI8DAAAAAA==&#10;">
                  <v:imagedata r:id="rId10" o:title="OilRefinery" croptop="1269f" cropbottom="3332f" cropleft="13528f" cropright="5012f"/>
                  <v:path arrowok="t"/>
                </v:shape>
              </v:group>
              <w10:wrap anchorx="page"/>
            </v:group>
          </w:pict>
        </mc:Fallback>
      </mc:AlternateContent>
    </w:r>
  </w:p>
  <w:p w14:paraId="4CB1D78A" w14:textId="77777777" w:rsidR="00ED0DD6" w:rsidRDefault="00ED0DD6" w:rsidP="00DA4343">
    <w:pPr>
      <w:pStyle w:val="Footer"/>
    </w:pPr>
  </w:p>
  <w:p w14:paraId="5DA6AF2F" w14:textId="77777777" w:rsidR="00ED0DD6" w:rsidRDefault="00ED0DD6" w:rsidP="00DA4343">
    <w:pPr>
      <w:pStyle w:val="Footer"/>
    </w:pPr>
  </w:p>
  <w:p w14:paraId="5E9B870C" w14:textId="77777777" w:rsidR="00ED0DD6" w:rsidRDefault="00ED0DD6" w:rsidP="00DA4343">
    <w:pPr>
      <w:pStyle w:val="Footer"/>
    </w:pPr>
  </w:p>
  <w:p w14:paraId="0F98C38F" w14:textId="77777777" w:rsidR="00ED0DD6" w:rsidRDefault="00ED0DD6" w:rsidP="00DA4343">
    <w:pPr>
      <w:pStyle w:val="Footer"/>
    </w:pPr>
  </w:p>
  <w:p w14:paraId="72930383" w14:textId="77777777" w:rsidR="00ED0DD6" w:rsidRDefault="00ED0DD6" w:rsidP="00DA4343">
    <w:pPr>
      <w:pStyle w:val="Footer"/>
    </w:pPr>
  </w:p>
  <w:p w14:paraId="0CFAAC22" w14:textId="77777777" w:rsidR="00ED0DD6" w:rsidRDefault="00ED0DD6" w:rsidP="00DA4343">
    <w:pPr>
      <w:pStyle w:val="Footer"/>
    </w:pPr>
  </w:p>
  <w:p w14:paraId="07AA4B6D" w14:textId="77777777" w:rsidR="00ED0DD6" w:rsidRDefault="00ED0DD6" w:rsidP="00DA4343">
    <w:pPr>
      <w:pStyle w:val="Footer"/>
    </w:pPr>
  </w:p>
  <w:tbl>
    <w:tblPr>
      <w:tblStyle w:val="PlainTable41"/>
      <w:tblpPr w:vertAnchor="page" w:horzAnchor="margin" w:tblpXSpec="center" w:tblpY="13649"/>
      <w:tblW w:w="12234" w:type="dxa"/>
      <w:tblLook w:val="04A0" w:firstRow="1" w:lastRow="0" w:firstColumn="1" w:lastColumn="0" w:noHBand="0" w:noVBand="1"/>
    </w:tblPr>
    <w:tblGrid>
      <w:gridCol w:w="2446"/>
      <w:gridCol w:w="2447"/>
      <w:gridCol w:w="2447"/>
      <w:gridCol w:w="2447"/>
      <w:gridCol w:w="2447"/>
    </w:tblGrid>
    <w:tr w:rsidR="00ED0DD6" w14:paraId="1AD8535D" w14:textId="77777777" w:rsidTr="002D2624">
      <w:trPr>
        <w:cnfStyle w:val="100000000000" w:firstRow="1" w:lastRow="0" w:firstColumn="0" w:lastColumn="0" w:oddVBand="0" w:evenVBand="0" w:oddHBand="0" w:evenHBand="0" w:firstRowFirstColumn="0" w:firstRowLastColumn="0" w:lastRowFirstColumn="0" w:lastRowLastColumn="0"/>
        <w:trHeight w:val="2211"/>
      </w:trPr>
      <w:tc>
        <w:tcPr>
          <w:cnfStyle w:val="001000000000" w:firstRow="0" w:lastRow="0" w:firstColumn="1" w:lastColumn="0" w:oddVBand="0" w:evenVBand="0" w:oddHBand="0" w:evenHBand="0" w:firstRowFirstColumn="0" w:firstRowLastColumn="0" w:lastRowFirstColumn="0" w:lastRowLastColumn="0"/>
          <w:tcW w:w="2446" w:type="dxa"/>
        </w:tcPr>
        <w:p w14:paraId="2B1C5B7B" w14:textId="77777777" w:rsidR="00ED0DD6" w:rsidRDefault="00ED0DD6" w:rsidP="002D2624"/>
      </w:tc>
      <w:tc>
        <w:tcPr>
          <w:tcW w:w="2447" w:type="dxa"/>
        </w:tcPr>
        <w:p w14:paraId="79EE5113" w14:textId="77777777" w:rsidR="00ED0DD6" w:rsidRDefault="00ED0DD6" w:rsidP="002D2624">
          <w:pPr>
            <w:cnfStyle w:val="100000000000" w:firstRow="1" w:lastRow="0" w:firstColumn="0" w:lastColumn="0" w:oddVBand="0" w:evenVBand="0" w:oddHBand="0" w:evenHBand="0" w:firstRowFirstColumn="0" w:firstRowLastColumn="0" w:lastRowFirstColumn="0" w:lastRowLastColumn="0"/>
          </w:pPr>
        </w:p>
      </w:tc>
      <w:tc>
        <w:tcPr>
          <w:tcW w:w="2447" w:type="dxa"/>
        </w:tcPr>
        <w:p w14:paraId="46A94C79" w14:textId="77777777" w:rsidR="00ED0DD6" w:rsidRDefault="00ED0DD6" w:rsidP="002D2624">
          <w:pPr>
            <w:cnfStyle w:val="100000000000" w:firstRow="1" w:lastRow="0" w:firstColumn="0" w:lastColumn="0" w:oddVBand="0" w:evenVBand="0" w:oddHBand="0" w:evenHBand="0" w:firstRowFirstColumn="0" w:firstRowLastColumn="0" w:lastRowFirstColumn="0" w:lastRowLastColumn="0"/>
          </w:pPr>
        </w:p>
      </w:tc>
      <w:tc>
        <w:tcPr>
          <w:tcW w:w="2447" w:type="dxa"/>
        </w:tcPr>
        <w:p w14:paraId="67E7A07C" w14:textId="77777777" w:rsidR="00ED0DD6" w:rsidRDefault="00ED0DD6" w:rsidP="002D2624">
          <w:pPr>
            <w:cnfStyle w:val="100000000000" w:firstRow="1" w:lastRow="0" w:firstColumn="0" w:lastColumn="0" w:oddVBand="0" w:evenVBand="0" w:oddHBand="0" w:evenHBand="0" w:firstRowFirstColumn="0" w:firstRowLastColumn="0" w:lastRowFirstColumn="0" w:lastRowLastColumn="0"/>
          </w:pPr>
        </w:p>
      </w:tc>
      <w:tc>
        <w:tcPr>
          <w:tcW w:w="2447" w:type="dxa"/>
        </w:tcPr>
        <w:p w14:paraId="3C04AFC8" w14:textId="77777777" w:rsidR="00ED0DD6" w:rsidRDefault="00ED0DD6" w:rsidP="002D2624">
          <w:pPr>
            <w:cnfStyle w:val="100000000000" w:firstRow="1" w:lastRow="0" w:firstColumn="0" w:lastColumn="0" w:oddVBand="0" w:evenVBand="0" w:oddHBand="0" w:evenHBand="0" w:firstRowFirstColumn="0" w:firstRowLastColumn="0" w:lastRowFirstColumn="0" w:lastRowLastColumn="0"/>
          </w:pPr>
        </w:p>
      </w:tc>
    </w:tr>
  </w:tbl>
  <w:p w14:paraId="7802EA1A" w14:textId="77777777" w:rsidR="00ED0DD6" w:rsidRPr="00DA4343" w:rsidRDefault="00ED0DD6" w:rsidP="002D262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285A1C" w14:textId="77777777" w:rsidR="00ED0DD6" w:rsidRPr="00255E95" w:rsidRDefault="00ED0DD6" w:rsidP="00C57C3D">
    <w:pPr>
      <w:pStyle w:val="Footer"/>
    </w:pPr>
    <w:r>
      <w:rPr>
        <w:noProof/>
      </w:rPr>
      <w:drawing>
        <wp:inline distT="0" distB="0" distL="0" distR="0" wp14:anchorId="1897EF91" wp14:editId="17CE5A8E">
          <wp:extent cx="810000" cy="36000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amp;M_Logo_sm.png"/>
                  <pic:cNvPicPr/>
                </pic:nvPicPr>
                <pic:blipFill>
                  <a:blip r:embed="rId1">
                    <a:extLst>
                      <a:ext uri="{28A0092B-C50C-407E-A947-70E740481C1C}">
                        <a14:useLocalDpi xmlns:a14="http://schemas.microsoft.com/office/drawing/2010/main" val="0"/>
                      </a:ext>
                    </a:extLst>
                  </a:blip>
                  <a:stretch>
                    <a:fillRect/>
                  </a:stretch>
                </pic:blipFill>
                <pic:spPr>
                  <a:xfrm>
                    <a:off x="0" y="0"/>
                    <a:ext cx="810000" cy="360000"/>
                  </a:xfrm>
                  <a:prstGeom prst="rect">
                    <a:avLst/>
                  </a:prstGeom>
                </pic:spPr>
              </pic:pic>
            </a:graphicData>
          </a:graphic>
        </wp:inline>
      </w:drawing>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F1D768" w14:textId="3C9B1485" w:rsidR="00ED0DD6" w:rsidRPr="00255E95" w:rsidRDefault="00ED0DD6" w:rsidP="00E27BEB">
    <w:pPr>
      <w:pStyle w:val="FooterLandscape"/>
    </w:pPr>
    <w:r>
      <w:rPr>
        <w:noProof/>
      </w:rPr>
      <w:drawing>
        <wp:inline distT="0" distB="0" distL="0" distR="0" wp14:anchorId="6274BAFF" wp14:editId="3336B86E">
          <wp:extent cx="810000" cy="36000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amp;M_Logo_sm.png"/>
                  <pic:cNvPicPr/>
                </pic:nvPicPr>
                <pic:blipFill>
                  <a:blip r:embed="rId1">
                    <a:extLst>
                      <a:ext uri="{28A0092B-C50C-407E-A947-70E740481C1C}">
                        <a14:useLocalDpi xmlns:a14="http://schemas.microsoft.com/office/drawing/2010/main" val="0"/>
                      </a:ext>
                    </a:extLst>
                  </a:blip>
                  <a:stretch>
                    <a:fillRect/>
                  </a:stretch>
                </pic:blipFill>
                <pic:spPr>
                  <a:xfrm>
                    <a:off x="0" y="0"/>
                    <a:ext cx="810000" cy="360000"/>
                  </a:xfrm>
                  <a:prstGeom prst="rect">
                    <a:avLst/>
                  </a:prstGeom>
                </pic:spPr>
              </pic:pic>
            </a:graphicData>
          </a:graphic>
        </wp:inline>
      </w:drawing>
    </w:r>
    <w:r>
      <w:tab/>
    </w:r>
    <w:r>
      <w:fldChar w:fldCharType="begin"/>
    </w:r>
    <w:r>
      <w:instrText xml:space="preserve"> PAGE   \* MERGEFORMAT </w:instrText>
    </w:r>
    <w:r>
      <w:fldChar w:fldCharType="separate"/>
    </w:r>
    <w:r>
      <w:rPr>
        <w:noProof/>
      </w:rPr>
      <w:t>41</w:t>
    </w:r>
    <w:r>
      <w:rPr>
        <w:noProof/>
      </w:rPr>
      <w:fldChar w:fldCharType="end"/>
    </w:r>
  </w:p>
  <w:p w14:paraId="28F2C792" w14:textId="77777777" w:rsidR="00ED0DD6" w:rsidRDefault="00ED0DD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07C6D6" w14:textId="77777777" w:rsidR="00920317" w:rsidRPr="007F1F96" w:rsidRDefault="00920317" w:rsidP="00BD776F">
      <w:pPr>
        <w:pStyle w:val="Footer"/>
        <w:spacing w:before="200"/>
      </w:pPr>
      <w:r>
        <w:separator/>
      </w:r>
    </w:p>
  </w:footnote>
  <w:footnote w:type="continuationSeparator" w:id="0">
    <w:p w14:paraId="5123A2E0" w14:textId="77777777" w:rsidR="00920317" w:rsidRPr="007F1F96" w:rsidRDefault="00920317" w:rsidP="00BD776F">
      <w:pPr>
        <w:pStyle w:val="Footer"/>
        <w:spacing w:before="200"/>
      </w:pPr>
      <w:r>
        <w:continuationSeparator/>
      </w:r>
    </w:p>
  </w:footnote>
  <w:footnote w:type="continuationNotice" w:id="1">
    <w:p w14:paraId="4003852E" w14:textId="77777777" w:rsidR="00920317" w:rsidRPr="007F1F96" w:rsidRDefault="00920317" w:rsidP="00BD776F">
      <w:pPr>
        <w:spacing w:before="200" w:after="0" w:line="240" w:lineRule="auto"/>
        <w:rPr>
          <w:sz w:val="16"/>
          <w:szCs w:val="16"/>
        </w:rPr>
      </w:pPr>
    </w:p>
  </w:footnote>
  <w:footnote w:id="2">
    <w:p w14:paraId="24D8F9A9" w14:textId="77777777" w:rsidR="00ED0DD6" w:rsidRDefault="00ED0DD6" w:rsidP="006E7FBB">
      <w:pPr>
        <w:pStyle w:val="FootnoteText"/>
      </w:pPr>
      <w:r>
        <w:rPr>
          <w:rStyle w:val="FootnoteReference"/>
        </w:rPr>
        <w:footnoteRef/>
      </w:r>
      <w:r>
        <w:t xml:space="preserve"> Include legal authorization</w:t>
      </w:r>
    </w:p>
  </w:footnote>
  <w:footnote w:id="3">
    <w:p w14:paraId="32EE925A" w14:textId="77777777" w:rsidR="00ED0DD6" w:rsidRDefault="00ED0DD6" w:rsidP="006E7FBB">
      <w:pPr>
        <w:pStyle w:val="FootnoteText"/>
      </w:pPr>
      <w:r>
        <w:rPr>
          <w:rStyle w:val="FootnoteReference"/>
        </w:rPr>
        <w:footnoteRef/>
      </w:r>
      <w:r>
        <w:t xml:space="preserve"> Include Powers of Attorney</w:t>
      </w:r>
    </w:p>
  </w:footnote>
  <w:footnote w:id="4">
    <w:p w14:paraId="2AC88D0F" w14:textId="77777777" w:rsidR="00ED0DD6" w:rsidRDefault="00ED0DD6" w:rsidP="00657807">
      <w:pPr>
        <w:pStyle w:val="FootnoteText"/>
      </w:pPr>
      <w:r>
        <w:rPr>
          <w:rStyle w:val="FootnoteReference"/>
        </w:rPr>
        <w:footnoteRef/>
      </w:r>
      <w:r>
        <w:t xml:space="preserve"> Including the location of any affiliated special-purpose Project Companies.</w:t>
      </w:r>
    </w:p>
  </w:footnote>
  <w:footnote w:id="5">
    <w:p w14:paraId="5063BD0D" w14:textId="77777777" w:rsidR="00ED0DD6" w:rsidRDefault="00ED0DD6" w:rsidP="00D21A98">
      <w:pPr>
        <w:pStyle w:val="FootnoteText"/>
      </w:pPr>
      <w:r>
        <w:rPr>
          <w:rStyle w:val="FootnoteReference"/>
        </w:rPr>
        <w:footnoteRef/>
      </w:r>
      <w:r>
        <w:t xml:space="preserve"> Names of financial institution(s) or sources of funding.</w:t>
      </w:r>
    </w:p>
  </w:footnote>
  <w:footnote w:id="6">
    <w:p w14:paraId="641750DE" w14:textId="77777777" w:rsidR="00ED0DD6" w:rsidRPr="003831AA" w:rsidRDefault="00ED0DD6" w:rsidP="00542F75">
      <w:pPr>
        <w:pStyle w:val="FootnoteText"/>
      </w:pPr>
      <w:r w:rsidRPr="003831AA">
        <w:rPr>
          <w:rStyle w:val="FootnoteReference"/>
          <w:sz w:val="20"/>
        </w:rPr>
        <w:footnoteRef/>
      </w:r>
      <w:r w:rsidRPr="003831AA">
        <w:t xml:space="preserve"> </w:t>
      </w:r>
      <w:r w:rsidRPr="003831AA">
        <w:tab/>
        <w:t>The proposed Date must be the first day of a month.</w:t>
      </w:r>
    </w:p>
  </w:footnote>
  <w:footnote w:id="7">
    <w:p w14:paraId="6D864B8F" w14:textId="6AF3320A" w:rsidR="00ED0DD6" w:rsidRPr="003831AA" w:rsidRDefault="00ED0DD6" w:rsidP="00542F75">
      <w:pPr>
        <w:pStyle w:val="FootnoteText"/>
      </w:pPr>
      <w:r w:rsidRPr="003831AA">
        <w:rPr>
          <w:rStyle w:val="FootnoteReference"/>
          <w:sz w:val="20"/>
        </w:rPr>
        <w:footnoteRef/>
      </w:r>
      <w:r w:rsidRPr="003831AA">
        <w:tab/>
        <w:t xml:space="preserve">COD must be </w:t>
      </w:r>
      <w:r>
        <w:t>December 31, 2021</w:t>
      </w:r>
      <w:r w:rsidRPr="003831AA">
        <w:t xml:space="preserve"> or earlier. </w:t>
      </w:r>
    </w:p>
  </w:footnote>
  <w:footnote w:id="8">
    <w:p w14:paraId="540D90E7" w14:textId="3EA706A2" w:rsidR="00ED0DD6" w:rsidRPr="00D31689" w:rsidRDefault="00ED0DD6" w:rsidP="00542F75">
      <w:pPr>
        <w:pStyle w:val="FootnoteText"/>
      </w:pPr>
      <w:r w:rsidRPr="00D31689">
        <w:rPr>
          <w:rStyle w:val="FootnoteReference"/>
          <w:sz w:val="20"/>
        </w:rPr>
        <w:footnoteRef/>
      </w:r>
      <w:r w:rsidRPr="00D31689">
        <w:t xml:space="preserve"> </w:t>
      </w:r>
      <w:r w:rsidRPr="00D31689">
        <w:tab/>
        <w:t xml:space="preserve">Contracted Facility Capacity must be </w:t>
      </w:r>
      <w:r>
        <w:t>within plus/minus 10% of the preferred capacity of 180 MW</w:t>
      </w:r>
      <w:r w:rsidRPr="00D31689">
        <w:t>.</w:t>
      </w:r>
    </w:p>
  </w:footnote>
  <w:footnote w:id="9">
    <w:p w14:paraId="277CD3BF" w14:textId="76B339ED" w:rsidR="00ED0DD6" w:rsidRPr="00D31689" w:rsidRDefault="00ED0DD6" w:rsidP="00542F75">
      <w:pPr>
        <w:pStyle w:val="FootnoteText"/>
      </w:pPr>
      <w:r w:rsidRPr="00D31689">
        <w:rPr>
          <w:rStyle w:val="FootnoteReference"/>
          <w:sz w:val="20"/>
        </w:rPr>
        <w:footnoteRef/>
      </w:r>
      <w:r w:rsidRPr="00D31689">
        <w:t xml:space="preserve"> </w:t>
      </w:r>
      <w:r w:rsidRPr="00D31689">
        <w:tab/>
        <w:t xml:space="preserve">Contracted Facility Capacity must be </w:t>
      </w:r>
      <w:r>
        <w:t>within plus/minus 10% of the preferred capacity of 180 MW</w:t>
      </w:r>
      <w:r w:rsidRPr="00D31689">
        <w:t>.</w:t>
      </w:r>
    </w:p>
  </w:footnote>
  <w:footnote w:id="10">
    <w:p w14:paraId="4F827CAE" w14:textId="23D72357" w:rsidR="00ED0DD6" w:rsidRPr="009A4ACA" w:rsidRDefault="00ED0DD6">
      <w:pPr>
        <w:pStyle w:val="FootnoteText"/>
      </w:pPr>
      <w:r>
        <w:rPr>
          <w:rStyle w:val="FootnoteReference"/>
        </w:rPr>
        <w:footnoteRef/>
      </w:r>
      <w:r>
        <w:t xml:space="preserve"> </w:t>
      </w:r>
      <w:r>
        <w:tab/>
        <w:t>GARE is based on a Typical Meteorological Year (TMY) and will be demonstrated by means of a PVSyst production forecast (in the case of PV solar) or a WindSim production forecast (in the case of wind).</w:t>
      </w:r>
    </w:p>
  </w:footnote>
  <w:footnote w:id="11">
    <w:p w14:paraId="435DD4E8" w14:textId="1A491B3E" w:rsidR="00ED0DD6" w:rsidRDefault="00ED0DD6">
      <w:pPr>
        <w:pStyle w:val="FootnoteText"/>
      </w:pPr>
      <w:r>
        <w:rPr>
          <w:rStyle w:val="FootnoteReference"/>
        </w:rPr>
        <w:footnoteRef/>
      </w:r>
      <w:r>
        <w:t xml:space="preserve"> </w:t>
      </w:r>
      <w:r w:rsidRPr="007E74F6">
        <w:t>Contract Years are each of 12 months duration, with Contract Year 1 beginning at COD.</w:t>
      </w:r>
    </w:p>
  </w:footnote>
  <w:footnote w:id="12">
    <w:p w14:paraId="659C2D97" w14:textId="00D62A66" w:rsidR="00ED0DD6" w:rsidRDefault="00ED0DD6" w:rsidP="00E8108F">
      <w:pPr>
        <w:pStyle w:val="FootnoteText"/>
      </w:pPr>
      <w:r>
        <w:rPr>
          <w:rStyle w:val="FootnoteReference"/>
        </w:rPr>
        <w:footnoteRef/>
      </w:r>
      <w:r>
        <w:t xml:space="preserve"> Initial Dependable </w:t>
      </w:r>
      <w:r w:rsidRPr="003831AA">
        <w:t xml:space="preserve">Capacity must be </w:t>
      </w:r>
      <w:r>
        <w:t>within plus/minus 10% of the preferred capacity of</w:t>
      </w:r>
      <w:r w:rsidRPr="003831AA">
        <w:t xml:space="preserve"> </w:t>
      </w:r>
      <w:r>
        <w:t>180</w:t>
      </w:r>
      <w:r w:rsidRPr="003831AA">
        <w:t xml:space="preserve"> MW.</w:t>
      </w:r>
    </w:p>
  </w:footnote>
  <w:footnote w:id="13">
    <w:p w14:paraId="338DD63E" w14:textId="77777777" w:rsidR="00ED0DD6" w:rsidRDefault="00ED0DD6" w:rsidP="00E8108F">
      <w:pPr>
        <w:pStyle w:val="FootnoteText"/>
      </w:pPr>
      <w:r>
        <w:rPr>
          <w:rStyle w:val="FootnoteReference"/>
        </w:rPr>
        <w:footnoteRef/>
      </w:r>
      <w:r>
        <w:t xml:space="preserve"> Use linear interpolation when the load values fall between the stated percentages.</w:t>
      </w:r>
    </w:p>
  </w:footnote>
  <w:footnote w:id="14">
    <w:p w14:paraId="2D6787FA" w14:textId="172AFF83" w:rsidR="00ED0DD6" w:rsidRDefault="00ED0DD6" w:rsidP="002903CD">
      <w:pPr>
        <w:pStyle w:val="FootnoteText"/>
      </w:pPr>
      <w:r>
        <w:rPr>
          <w:rStyle w:val="FootnoteReference"/>
        </w:rPr>
        <w:footnoteRef/>
      </w:r>
      <w:r>
        <w:t xml:space="preserve"> Dependable Capacity </w:t>
      </w:r>
      <w:r w:rsidRPr="003831AA">
        <w:t xml:space="preserve">must </w:t>
      </w:r>
      <w:r>
        <w:t>within plus/minus 10% of the preferred capacity of 180</w:t>
      </w:r>
      <w:r w:rsidRPr="003831AA">
        <w:t xml:space="preserve"> MW.</w:t>
      </w:r>
    </w:p>
  </w:footnote>
  <w:footnote w:id="15">
    <w:p w14:paraId="77D85D74" w14:textId="77777777" w:rsidR="00ED0DD6" w:rsidRDefault="00ED0DD6" w:rsidP="002903CD">
      <w:pPr>
        <w:pStyle w:val="FootnoteText"/>
      </w:pPr>
      <w:r>
        <w:rPr>
          <w:rStyle w:val="FootnoteReference"/>
        </w:rPr>
        <w:footnoteRef/>
      </w:r>
      <w:r>
        <w:t xml:space="preserve"> Use linear interpolation when the load values fall between the stated percentages.</w:t>
      </w:r>
    </w:p>
  </w:footnote>
  <w:footnote w:id="16">
    <w:p w14:paraId="19AF2CAA" w14:textId="039EC51C" w:rsidR="00ED0DD6" w:rsidRDefault="00ED0DD6">
      <w:pPr>
        <w:pStyle w:val="FootnoteText"/>
      </w:pPr>
      <w:r>
        <w:rPr>
          <w:rStyle w:val="FootnoteReference"/>
        </w:rPr>
        <w:footnoteRef/>
      </w:r>
      <w:r>
        <w:t xml:space="preserve"> Reference Site Condition ambient temperature.</w:t>
      </w:r>
    </w:p>
  </w:footnote>
  <w:footnote w:id="17">
    <w:p w14:paraId="4DC64F8D" w14:textId="77777777" w:rsidR="00ED0DD6" w:rsidRDefault="00ED0DD6" w:rsidP="005108E4">
      <w:pPr>
        <w:pStyle w:val="FootnoteText"/>
      </w:pPr>
      <w:r>
        <w:rPr>
          <w:rStyle w:val="FootnoteReference"/>
        </w:rPr>
        <w:footnoteRef/>
      </w:r>
      <w:r>
        <w:t xml:space="preserve"> Initial Dependable </w:t>
      </w:r>
      <w:r w:rsidRPr="003831AA">
        <w:t xml:space="preserve">Capacity must be </w:t>
      </w:r>
      <w:r>
        <w:t>within plus/minus 10% of the preferred capacity of</w:t>
      </w:r>
      <w:r w:rsidRPr="003831AA">
        <w:t xml:space="preserve"> </w:t>
      </w:r>
      <w:r>
        <w:t>180</w:t>
      </w:r>
      <w:r w:rsidRPr="003831AA">
        <w:t xml:space="preserve"> MW.</w:t>
      </w:r>
    </w:p>
  </w:footnote>
  <w:footnote w:id="18">
    <w:p w14:paraId="4BE6AE70" w14:textId="77777777" w:rsidR="00ED0DD6" w:rsidRDefault="00ED0DD6" w:rsidP="005108E4">
      <w:pPr>
        <w:pStyle w:val="FootnoteText"/>
      </w:pPr>
      <w:r>
        <w:rPr>
          <w:rStyle w:val="FootnoteReference"/>
        </w:rPr>
        <w:footnoteRef/>
      </w:r>
      <w:r>
        <w:t xml:space="preserve"> Use linear interpolation when the load values fall between the stated percentages.</w:t>
      </w:r>
    </w:p>
  </w:footnote>
  <w:footnote w:id="19">
    <w:p w14:paraId="11C518E5" w14:textId="6E539855" w:rsidR="00ED0DD6" w:rsidRDefault="00ED0DD6" w:rsidP="005108E4">
      <w:pPr>
        <w:pStyle w:val="FootnoteText"/>
      </w:pPr>
      <w:r>
        <w:rPr>
          <w:rStyle w:val="FootnoteReference"/>
        </w:rPr>
        <w:footnoteRef/>
      </w:r>
      <w:r>
        <w:t xml:space="preserve"> Dependable Capacity </w:t>
      </w:r>
      <w:r w:rsidRPr="003831AA">
        <w:t xml:space="preserve">must </w:t>
      </w:r>
      <w:r>
        <w:t>be within plus/minus 10% of the preferred capacity of 180</w:t>
      </w:r>
      <w:r w:rsidRPr="003831AA">
        <w:t xml:space="preserve"> MW.</w:t>
      </w:r>
    </w:p>
  </w:footnote>
  <w:footnote w:id="20">
    <w:p w14:paraId="5158B313" w14:textId="77777777" w:rsidR="00ED0DD6" w:rsidRDefault="00ED0DD6" w:rsidP="005108E4">
      <w:pPr>
        <w:pStyle w:val="FootnoteText"/>
      </w:pPr>
      <w:r>
        <w:rPr>
          <w:rStyle w:val="FootnoteReference"/>
        </w:rPr>
        <w:footnoteRef/>
      </w:r>
      <w:r>
        <w:t xml:space="preserve"> Use linear interpolation when the load values fall between the stated percentages.</w:t>
      </w:r>
    </w:p>
  </w:footnote>
  <w:footnote w:id="21">
    <w:p w14:paraId="2F2AFC22" w14:textId="77777777" w:rsidR="00ED0DD6" w:rsidRDefault="00ED0DD6" w:rsidP="005108E4">
      <w:pPr>
        <w:pStyle w:val="FootnoteText"/>
      </w:pPr>
      <w:r>
        <w:rPr>
          <w:rStyle w:val="FootnoteReference"/>
        </w:rPr>
        <w:footnoteRef/>
      </w:r>
      <w:r>
        <w:t xml:space="preserve"> Reference Site Condition ambient temperature.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0011F" w14:textId="77777777" w:rsidR="00ED0DD6" w:rsidRDefault="00ED0D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374BFC" w14:textId="77777777" w:rsidR="00ED0DD6" w:rsidRDefault="00ED0DD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8D15DA" w14:textId="5E42CDB3" w:rsidR="00ED0DD6" w:rsidRDefault="00ED0DD6" w:rsidP="005706C0">
    <w:pPr>
      <w:pStyle w:val="TCoverPageLogo"/>
    </w:pPr>
    <w:r>
      <w:rPr>
        <w:noProof/>
      </w:rPr>
      <mc:AlternateContent>
        <mc:Choice Requires="wpg">
          <w:drawing>
            <wp:anchor distT="0" distB="0" distL="114300" distR="114300" simplePos="0" relativeHeight="251763712" behindDoc="0" locked="0" layoutInCell="1" allowOverlap="1" wp14:anchorId="43DA318E" wp14:editId="24ABF326">
              <wp:simplePos x="0" y="0"/>
              <wp:positionH relativeFrom="column">
                <wp:posOffset>0</wp:posOffset>
              </wp:positionH>
              <wp:positionV relativeFrom="paragraph">
                <wp:posOffset>622300</wp:posOffset>
              </wp:positionV>
              <wp:extent cx="6416675" cy="1339850"/>
              <wp:effectExtent l="0" t="0" r="3175" b="0"/>
              <wp:wrapSquare wrapText="bothSides"/>
              <wp:docPr id="11" name="Group 11"/>
              <wp:cNvGraphicFramePr/>
              <a:graphic xmlns:a="http://schemas.openxmlformats.org/drawingml/2006/main">
                <a:graphicData uri="http://schemas.microsoft.com/office/word/2010/wordprocessingGroup">
                  <wpg:wgp>
                    <wpg:cNvGrpSpPr/>
                    <wpg:grpSpPr>
                      <a:xfrm>
                        <a:off x="0" y="0"/>
                        <a:ext cx="6416675" cy="1339850"/>
                        <a:chOff x="0" y="0"/>
                        <a:chExt cx="6416675" cy="1339850"/>
                      </a:xfrm>
                    </wpg:grpSpPr>
                    <pic:pic xmlns:pic="http://schemas.openxmlformats.org/drawingml/2006/picture">
                      <pic:nvPicPr>
                        <pic:cNvPr id="14" name="Picture 1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371975" y="180975"/>
                          <a:ext cx="2044700" cy="1062990"/>
                        </a:xfrm>
                        <a:prstGeom prst="rect">
                          <a:avLst/>
                        </a:prstGeom>
                      </pic:spPr>
                    </pic:pic>
                    <pic:pic xmlns:pic="http://schemas.openxmlformats.org/drawingml/2006/picture">
                      <pic:nvPicPr>
                        <pic:cNvPr id="15" name="Picture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46200" cy="1339850"/>
                        </a:xfrm>
                        <a:prstGeom prst="rect">
                          <a:avLst/>
                        </a:prstGeom>
                        <a:noFill/>
                        <a:ln>
                          <a:noFill/>
                        </a:ln>
                      </pic:spPr>
                    </pic:pic>
                    <pic:pic xmlns:pic="http://schemas.openxmlformats.org/drawingml/2006/picture">
                      <pic:nvPicPr>
                        <pic:cNvPr id="16" name="Picture 16"/>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657350" y="85725"/>
                          <a:ext cx="2374900" cy="1096645"/>
                        </a:xfrm>
                        <a:prstGeom prst="rect">
                          <a:avLst/>
                        </a:prstGeom>
                        <a:noFill/>
                        <a:ln>
                          <a:noFill/>
                        </a:ln>
                      </pic:spPr>
                    </pic:pic>
                  </wpg:wgp>
                </a:graphicData>
              </a:graphic>
            </wp:anchor>
          </w:drawing>
        </mc:Choice>
        <mc:Fallback>
          <w:pict>
            <v:group w14:anchorId="04C75BAC" id="Group 11" o:spid="_x0000_s1026" style="position:absolute;margin-left:0;margin-top:49pt;width:505.25pt;height:105.5pt;z-index:251763712" coordsize="64166,13398" o:gfxdata="UEsDBBQABgAIAAAAIQCzJgAPHQEAAHoCAAATAAAAW0NvbnRlbnRfVHlwZXNdLnhtbJSSTU7DMBCF&#10;90jcwfIWJQ5dIISSdEHKEhAqB7DsSeIS/8hjQnp77JRKUKWVWHpmvvf8xi7Xkx7ICB6VNRW9zQtK&#10;wAgrlekq+r59yu4pwcCN5IM1UNE9IF3X11fldu8ASaQNVrQPwT0whqIHzTG3DkzstNZrHuLRd8xx&#10;8cE7YKuiuGPCmgAmZCFp0LpsoOWfQyCbKZYPN3Gmo+TxMJesKqp04lOdLRKg20ViylJnmfEw4AnE&#10;nRuU4CHug41GnmTJfnLkkZxnsFcOb2LYMw6p8zfHb4Pz3M4t5985mBfwEt/MKwnklfvwzHVcEJMe&#10;GaxsY0V+2Tbl0pjZtlUC8sbjZqaOMc5pS/tlPIz/FW8i9gbjUZ3NP6f+Bg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jYM+mikDAABdDAAADgAAAGRycy9lMm9E&#10;b2MueG1s7Fdba9swFH4f7D8Iv6e2E8eOTZPSJW0Z7BJ2+QGKLNuitiUk5VLG/vvOkZ2sTQodHQwC&#10;e4it2zn6znfOZymXV7umJhuujZDt1AsvAo/wlslctOXU+/7tdjDxiLG0zWktWz71HrjxrmZv31xu&#10;VcaHspJ1zjUBJ63JtmrqVdaqzPcNq3hDzYVUvIXJQuqGWujq0s813YL3pvaHQRD7W6lzpSXjxsDo&#10;opv0Zs5/UXBmPxeF4ZbUUw+wWffU7rnCpz+7pFmpqaoE62HQV6BoqGhh04OrBbWUrLU4cdUIpqWR&#10;hb1gsvFlUQjGXQwQTRgcRXOn5Vq5WMpsW6oDTUDtEU+vdss+bZaaiBxyF3qkpQ3kyG1LoA/kbFWZ&#10;wZo7rb6qpe4Hyq6H8e4K3eAbIiE7R+vDgVa+s4TBYByFcZyMPcJgLhyN0sm4J55VkJ0TO1bdvGDp&#10;7zf2Ed8BjhIsg1/PE7ROeHq5nsDKrjX3eifNH/loqL5fqwGkVFErVqIW9sGVJyQPQbWbpWBL3XUe&#10;UR7tKYdp3JWEEZKOJriqs6EY0wfJ7g1p5byibcmvjYLKBjJxtf90ues+2XBVC3Ur6hrzhO0+NFDB&#10;URU9w05XoQvJ1g1vbSc5zWuIUramEsp4RGe8WXGoIP0+D50IIPEfjMXtsAScDH4MJ9dBkA7fDebj&#10;YD6IguRmcJ1GySAJbpIoiCbhPJz/ROswytaGQ7y0XijRY4XRE7TP1nz/dejU5FRJNtRpH5lygPZv&#10;BxGGkBLEaqzmllXYLICtL8BwZ3OYcNT+ZhN5N6AKtDjSQTRKwhRLHit+EmATfHV8oCSGQRQlAXyQ&#10;nCSCeJimThKHwoaka2PvuGwINoBcgOPIpRsA3gHbL+lroMPiQAK0roygcT5yAL66L9ByLwdHG/J8&#10;nnIYnrMcNOsl8BfSIKvtR5nDmULXVjoyjoQCEjg9MMJRFMPhfnJgvFYdNGslfgCdBOsWhXgYAJ84&#10;4lRz9gKKTwQUn/d5MvovoBcEFMbjZAT3KZTRZJwMjw+aURKlBykFaRxHbsW/lpK7qMEd1h2+/X0b&#10;L8mP+9B+/K9g9gsAAP//AwBQSwMEFAAGAAgAAAAhAHd/DrvRAAAAKQIAABkAAABkcnMvX3JlbHMv&#10;ZTJvRG9jLnhtbC5yZWxzvJHBSgMxEIbvQt8hzL3J7hZEpNleitCr1AcYktls2s0kJFHs2xv0YqHi&#10;rceZ4f/+D2a7+wyL+KBcfGQNvexAEJtoPTsNb8eX9ROIUpEtLpFJw4UK7MbVw/aVFqwtVGafimgU&#10;LhrmWtOzUsXMFLDImIjbZYo5YG1jdiqhOaMjNXTdo8q/GTBeMcXBasgHuwFxvKTW/D87TpM3tI/m&#10;PRDXGxXKh9bdgJgdVQ2BrMef5UZSmEDddhju4zDIxO4vh/4+Dr08pW8HdfXg8QsAAP//AwBQSwME&#10;FAAGAAgAAAAhAHlIRRnJ6AIA0JgOABQAAABkcnMvbWVkaWEvaW1hZ2UzLmVtZux8V3NdV5YeejxV&#10;9pOf/AP6wXb5xfMy1WOPX1w97Z6pmerxdI+7ultZVKAkBjFIIimREkUxZwIEASYQzADBTIA5g2BG&#10;YABIAEQmcs64F7jA5+9b++x7LyFR0+XqKrem7ybPPefsvfbaa6+0117nHPwoKSlpBg9fSv4sKekX&#10;P/J3SUl/+V+Tkpr+Q1LSj3/+j3+blPSjpAdb/33Sv2FzHIgBf/1vk5L++58nJf2EDcdi3e3q3539&#10;86QTWX+W9Cve/ZL9fZk8lq9/QBr+kXh+yYr/wmMBj/J01+/HSYVJvl1txQHsj5J+zLsYnN0EP0iU&#10;P1kOTExMQMfLyve1vazPD63++3jg217Gh5fV/9B4kKA3wYEEBxIcSHAgwYEEBxIcSHDAceC74j/V&#10;jY+PW9yssz8SPIvxLMGfhDYkOJDgQIIDCQ4kOJDgQIIDf1ociI+RXzbz3wfmZX3/NdRr/v9SEczv&#10;A/cv4Um0JziQ4ECCAwkOJDiQ4ECCAwkO/PFxYDyI9SbHe8qlRsbGEIlEXogFfWw4Gf6Pb2Z/WIom&#10;z9f4Q95M5o9G9Tz6w1KQwJbgQIIDCQ4kOJDgQIIDCQ4kOPD/kwORCb6DEZdLVTw4MjKCvt5edHZ0&#10;oLOzEwMDAxYfejr/VONCzVtxsvjTK/6QNx3kUX9/P8a4x/BFPNQxOdb27YlzggMJDiQ4kOBAggMJ&#10;DiQ4kODAH54DPvYaJ+qIHYrHdKf3BnS4a11F+KM7Vft+FherTQdjPl8ijOtGBTju3i0gVoRGhtBe&#10;V4Oqe3dwPy8X+TnZKMjZh5Jr51H9qAQDzc1AKIxRjh8yjMxJe4TBOaLY0uhyFWO8jjiqXIVidIvT&#10;OS7/Kb78VlF7UD+uAXirQ/THw9scVU8UYzwLzEpwoa6jPMbixrCYVuMG/2I8mcBYRNCus7roTjgU&#10;EYcYF48MDaK5qgJlt66i6PJJXDySgWuH96Pwyhk0PH2AicE+TLDjMOGHjXDNTSMRF390VpkIxhGf&#10;VKcRbVR/oUoJk/9Fu7Wxys9d4vd8MfYYPwkgGEI7vEIybrRbf8rZ+M6TobdW0SYa3Ajip9cb11sY&#10;XZEeSe7ihfDrnwjU+IKN3zeIZsndcdOkzDkT0g1DaMJzLOFSXyuij8VwaYJBieqOmg3GyS4ScfsU&#10;0SvoaA9HlvUWRLzs/fimA6TR9XHzly2Msi6+2F1QF+U9AcQvDRMhPZr/5KJ+RgZ/JjRtVkQxRxvV&#10;X4CCVLEedjb6AvnrpCaBTcQrEattv+vbAv6x2tjkfUF0XKEhEtlntE59Bc9D8JqLDmsP8MboE4zr&#10;K/n7a0PAPirihqQqKPFIMn6h+MGCao0zRrqjUKqIawuNjxkej0P0j5GZUZ4HsF5nPVyE/Ryljg6r&#10;F25/sJ/YZXgCHM5mCKN7wo2TIfHka4wXx/HIDHsUtWqFwuClY7wRLlfpcDvBB/0EYB1cR9EkXxYZ&#10;IybVixbV8XfULIY3QVG9wQT3Xuai20xI/dWP/HB+mHdxOm7zd0pocIKVDOUT1VUkaAyTty5UOflg&#10;VXxx603AfRvfjSl+CIXkHUWlC40ZI9ZQqdr4wLPx0aAcLQYQ1Hs8slvpRZS4YFw3C4dD/VQ9RiYZ&#10;y3njWMELY5ggWAQUHCYD3ap9UrH5EEF8m9H6HbCTur5wK+0fk77G9TMZBTRoVpKKI0pXcWPGkWWz&#10;t3m4Sv3K/4WDs9rji9EvbF4fbAhn1+K9x2e02fiUifQioNNR4vy8fIEvXn89yeK1L8IpmkzvVG+D&#10;BGedSIvaQpSl4NQs+uPx81YcCChyfTzeUXb2pDgtU0tMfm5I31t3gvJEuHtXJy82zrFdf0OS+Pnh&#10;cYDK4PX128RL0yRzp2cmfcFbnGIaaq3qbzikyDx0bVqh26B3f3cbHhRcwdFtKdi25HNsWTQX2xfN&#10;webFnyJj/TLcPHUU/Y0NxBehD3djqqvhjd0aNl8nW7Brq335j2AUe0XtWHi9TX9HN8EZbDAv035d&#10;ax0IaLE69rXYmG0qGseT6mm0Bv8jOHOsji/OP3DGjHX72ppx51wu9q5bjvSv52HTF7OQ9uVcpC2d&#10;j6zUNSi9dgkDbW3O5yuwHRlGJDxsY/o1yGign1Rxft1R4+dj9IlGzd0TSlij1Xp9x4/ggvmpNd7P&#10;xPst66np8cIOBXW6niQjjRXdT/Da+GyQDtbfe5qjOIxmD29EfTfdml9waJ2NL4oF/Xrn6tkeyMPO&#10;ZIo018nUQXhcUTzUfZsTKzwLBePpjsLFXYgKwVgRbQFPonWBzcR1Cewmvibo/u0qk4nh8mN8B8yE&#10;ycPRYGC8jI4fBx/Pd7V/F4zAo/VCNlkRVGeDxCEO+kT7xeGIr/M9VOfiS0czEapHcESh7ML6k6fj&#10;tPGX2bXhC/ju7e67xvWYHeIX7l64MXyBjluDCTkeRDxwlYK1vV8cT75PX4Ql2k7eRq9ZH6U5YIvu&#10;o3UvDO8BiIt8kU6LGh1W4ljp1vegRWSL9wGYxlbfOHARF7Q6OqN3fsig3dM17jfixOLn4kCDDsQ2&#10;eR6+r6OVcHG8c3X6jfXXnXC/0C8A+Vad6lUCvbV9WtycPFqjyUG6Xw2nPnG0eP7Eg8Wu1SFGo2D9&#10;/AXj6dJZPDa/E+v8B7iKjf0tZL7J5iMJqiLGP2MHq0Rb/DNjw8O6ybwxnyY9sb2SoPwAL710OAJc&#10;hjf48TyKRH0WcU3inZeddeEcvI6KVt9fs/I89byO6irptFkTfrJMDaeR7+bg+0brza6dLD1+a4v7&#10;MZ0K7o1XYqjGMr7IvhzuuC6Jyx8SB6J6EyNacna69zLZqt5poOmr6YOqWBf4IqmFTMhBjaO3oxm3&#10;L5zCgeQVyEpZhrN7U3Bux0Zs/moOFk59BRs/m46icycR6u9mHMBe7D9uNk28Gk6Hiq/XtR9L1Z4G&#10;1ftCekxneS89jc8wOXiHeIJ+3dua7xob1Om4H961E5ds2nXX4NFuNp6/Z7Xlg3yr6n0b62I0RNDX&#10;0oDrxw5h14rFOLB+Jc7u3oY88if9m0+xdNqbyPxmIWPnywj392GotxvtzyrQXFOBob6eYE0OBgli&#10;RbNL8zuSgI44GoOaoEdAR/SOoOK/i3sn8/gFPsXNRb3ls2wUP5TOPHwfuyWMv1efeL/j9mO+s1on&#10;lwAhkY6PMePsbwOweLyi22YdR6P5VI9SuioEHgfPiizUy/AE9VoP4vE6mTkkses4JFH8rPM4dPZF&#10;9AQ0Rdcjr+eE0Vgv0On78azx3F4gQCx41mkmrmg9U4wj2XEusYZgDvGEqIeD17MQ10/yI75ox9g4&#10;go7xIah/sVkgbm7B/EyHtI+L6mHc+PF0i85AHIbj+36EW8lPJk61Nvn1yfSdtGtO7nD06tmB4jab&#10;V9AinnnZ6WyxtvAGRXVOB+LqovGAA3L93Vj61TO2oIUn1nDOyk3H6HGwAZDhV02sxLXHXZLQOL4T&#10;Wm3SF9MZzzTpgPvnAAKYKC8cQkHp8DRpypqn9u1Re2edzZ9Qvoh3+qd+Ln/rcXgI18ffmR3zRlA6&#10;9FzG9zB+B7x2z8Y8lIfQKBIxfaziMN14EF2zON7rOZtywW5GrpejUdcexvWY9CveqQRDagxdRosq&#10;VBfI1Gi2xUz1wREF1gXr4g/tE3hoDrESgxEPjeq45ugU2cfM7wWC4rC8gDNW/11X8Tzwc3kBLkbS&#10;C9WizmgP2k3d4iHi+xmPfEUMKBo/T+KX8VJztHrC++tY1ygrY88KiN+YonGCYv0DJuk6kKnwjpsP&#10;dF4w/pmq9fSkqmscum/xh20TUfsNYM3m3LXGiBaNH30g43TJeWB3HYWLu3jZ/j4OJHH5Q+EAdcn8&#10;qHSPNOvQehCvU17vVaf2lxaqkp6b6RlXeHQUA4z16p4+wiPmnKuKC9Dy7AH6a8px5/wJpC9bgK/e&#10;+Q0OJa9CC+vC4ZDT6cAWNMZE3LX03cbmWddmK6RHtypSY7vh2dMpPR5lQ0jrqAAM2H7UxdmxXblr&#10;s+sAifpNfi7sxnf9/Wqk7sYrVfMQjGJ/hyu4F5AvhDHaI2HGwh2oL3vA9zTyUV1SiFbGxd3VT3Dn&#10;7DFsXjgHKz54G2d2bkV7TSXqyceL2ftw6ehB1D15hNHhERsvRrPw+kFiZ9EmfyhehCkX443kyDqb&#10;Q7QTaRb1Ae3BdBwif2NnN4jjrdYwXbGw2sQVwGoc+S+1Gt8MyF173lgVYQKWR89agkwHg75uxAAB&#10;b8yd8lb1zpcFg/Kk8eLjct37Z3S8dJ148vVuX+UonOymVWv4fDeNzev4mEDz1HxsTmw0TAIKjhfm&#10;GuATjLFdMCzKS4aVe1KngP9+bAdLyXAcySsWM7ixbB5ENjbhZik4FaHWlesvuQsyGDCol50Knw7p&#10;iGvVteQW8wexORBCQDE0L9y78TxAcOa4fj1VjajQPKJ4PJEBTTxFi+CtBKjUR+CizcvF4qhgzoYz&#10;6OLgyFvOZZT2Hy9boVP75BJHisnT81Jw4o/v4/ctngZHpyPSuExYRwt5ythrsj46PJ4Krz+kiVXx&#10;sBo3xnvdxYrpgvHB0eXh4nktGDcHR5vr43GICtW7XzcXx1ffYvuqOMY5HbQu9hPPH3/t8yYen8el&#10;dk+jw+DmbzSyQjI1feS18YfNcUMHfQljsI5m4fOHcKqfp8NhV21QzDnxWg3CbfKMzdf6sd7GDrrY&#10;+LyOrxulPvt7cd7Fa77GvT+nuWte8bIUhOptfGt3eK0+mIdvi5+TdZE+/Z7Fz39yP+GMr9Odxtbx&#10;Anbd8NBJfkHroGCsxAH6vmHyQ3KzJv5ofG8fvp8f2+5fwEEeedvVAOrvRuKFbhyws2HjngbwEI7I&#10;AJ9q/TNrXUcPwcfL3qMJYNRd9EWouLoOmnnFwn72/EuXPNT+QkxunV2DQmj1HeWFrtWUKP96OKDV&#10;1+uA1Em27WxNklaLToHUdYo7RvlyAJ/+RSulb3rPzWdY1NUrjDBJ58JDIxhTjKf3RxVjsc9AV5vl&#10;oTcw37zly0/w4PYVDDDnHB2Lfc2PSucDUoRa4+he43qatdoLxNY1a3Pjelu1LoQ3IJ5EvWgz/+6n&#10;IiAby6jWncHIBnw/ndUqOF4yBpX/DOADfo16GLYbbwir96ncO2GEtfmzgkU9x8ZHMTrKt5eD3I/t&#10;tYmjr60J5w7uxoqP3kXmiq9RUXQLj+9cxbbli5D8xRzcPH0Cw91dhid+np5GkWNT5iDed4tm8ciI&#10;V09dsl3Ttmu22fisUJXeJVacHS3WLl7LT3Ivwv7OT4mJOnhPcN/Fxb2KvyRJh0e0xNPrr0WXdEsy&#10;ES0R5hXVxkuqouutJolD9ApObQEEz24M9TFq9BKLA7A+VicEqmPReJKJ5igKWWNNIY4rGcYK7wkR&#10;Yqvm6ufmdU8VE2Nu7oaAfQ2O+P39GNcV1QnKzYnXL8zJzUKUmCVpfNKqd+v0XqrHY2f+eF7qXu9L&#10;yiZsHhpTHYOisXSnQ+P5PKjWIF+vHioxH+BoVJ10yB8ay+ZMPFJhzUXjTsakeXL36+yU5xjxdmOy&#10;EFUuho81S67CZ/pGHSGjrIPGEU7NT+3yNSomZ9Ml8SyYs5p4eJpt/tJlKYzwqd0uXQ/hU5W1EUbX&#10;sXEcz9Tsi5eZ7r8zV00Mej9deqUhjRCtxaPKfQc08uR4J30QHe4w3KIhoE9j+KL5iD92sNLPT/Gb&#10;i+BEOQ81BJfCp/2Em5XvJGjWmxKLHlGiPQX1k/CiJzIh6sWSABHrxi137yQtngneioE4/y8ZBTNU&#10;Z9fOX8+zWE3AFlbEP0NxOUbfzWFSH9mOcOhavxolOo6Bs0W85dwFYzNiH0ELzn0/oblppoJwMHZh&#10;EOJhhL5sLOCLdMD1dzAOPsy+ei9Xyu+wqFVXGiWON7yT64kCGa9dD1WLf7Hi+jocDsbxnd015+CI&#10;wf+/X0n/vA5KC7R2iRbZW1h7Sl77scPcw7vi5hcmP6LyZZV8kvy89MvpcGy6ft7CaDzzFcLPQ5gl&#10;Lj+Wap1fciPKr9snF17JrZeTpcXmYhkRCYetBUIaJ64Q11NrFF42WZ9AH0Wr/LhEJl0QLU6aqhMd&#10;et+fr0Ly0F7AEcobFuGyg321ZjtdjJ+HwIlVzlFj2MFTUEyWvFZLovwwOSArl/qZ3VDW8l/jjNuG&#10;+7vQ2VSDtvoatNZWo7O+Fh38pq+tpoZxXDvGQiHmxfiNWmgAQ/09fLeiF2NhxsTUKLMR+tNxfuM3&#10;0tWOge5OhAhvsRANbTwcQU97B57X1KK+nO8a1FWj9NY17F7+FVIWzEb+2ePoam9CJDSEMHPUA71d&#10;HGeQPjqE0EAv4+wODA32Mm9MnIGOS0fH+K6vaNH3deYbApFESEdfeyuamL+tf/KY39g94bwaMNQj&#10;HPymRTouJtD4xgaH0PX8OZ4/LUXDk4doKC9DD987DvNd4nHGRJHQKAa7e9Df1W3zVT9Zh2w0FB7C&#10;cG8nwnxvQtY4yJz5yHAfhvu6MUL+hMkffQsgew2NjpDHvRjs6OR5wPKLI6QlzHcPRvj9ZFtrI2pq&#10;KtBYVYtm8v9m3lGsnf0R0r6aj8e3r+Lp/RvYvmwRvnzz1ziWnox2wqi8YIu8Udynb1Vk9xHuV/ra&#10;29Dd3IjOxno01VRSptXoaKgzfnRTrqPD5Cn/nscg/56H3v8YHea8iXeEv8OkTe9JjvHvnwz19Nj8&#10;R8dD5m81zuio5NOB4Z4WhIb6bM1QX8W6ahvjnmCQeiXZiWuDQwOE7eJeaoBtbKd/Mni2+hIh39ue&#10;16Ou/AlqKbvmmirys9dkwSnZuj1GukLDAxgh3sjoEKfKL5zYKJ0e03MOynm4t4+0DbKdsNTFXsov&#10;TFmPjYUt7rd4bCzEeZN+HnoHJET9lu+MMNYZGyR+ynFwuB8jfDYgmauMU6Y9rU3oqK/ms4KHqOX3&#10;rZ2kd4D8MZ0nLYO91MnubkSGhmgD/O6V/czewrzmt559XZ0YYpueybjvH0n7SD/an1ejsbQMLXV1&#10;6OvrIw+5ig8NY6Clhc9qylFD/WxpqEKom/SSJ8Ocp/4Wi74xDQ0PIsRxw8Svd+AV7xi9opmHW6sU&#10;g3KNoHwiYeqd/oZLQ73xuZ5639VUz3eCaNec+xD5N0Q9HaP+D1P+Az3dmNC79ZKBZE+s4xOkb4R2&#10;yj4j7DPM+YXVRnqGB/roTxrwvPIJGiqfoqPpuenX+EgfRgZ6MBrS167ki+B5iNqQ1iteq4hetzY7&#10;+iOMbYY5lngtnLXk/fPyUvqqKvR1UI8pY/W1JZd2GyY9PdT7xoonlFOp+bEB6jsVRNhJPW1fukC4&#10;Uf79mtDwEIaok05WWkf53S55OsS5jdI+wxy7h3zvpO3UlD5E1cNitFRVYqCjjbGxerm5aD7ygyHa&#10;eUtFOarLHqGjpYlyH0Kopw+DtLGQ/CYZqbjO6RVXYvN13Wgj/qqyx+xXSj1rYc5hiPwapB0NmH6F&#10;OYCxiH3D9I09LfRdFWWoLX1EHakkL5zv1Xui8mHiQe3jh9Sdx+jqaMEwbW+IPitEuwzLhigzrylj&#10;w718d6zZfGCd6KaOD9Gfj+tZIItoHaXNhIf66fNok6wfpVxGOJZikDHq1Djxj1AP5VMm78dMpkRi&#10;3/JR1sbT9mY0VpfzGRr99JNSyreG9t7FkSQh6oT8D/Hrfnw8zLWgHc3VlSb/Bj6Da6P8h+hTZPfD&#10;5Pt4eJDrRyf6mIcJkVbFwcZn6bx0ivRq3rKhUfJgPKI1jLyULKg8YfoTW99ofxHqlOJKxZnsTRJo&#10;v5RfS80z1FD/6qmHrc/rmPOhH6L/kR5HKK8u6rpk0vD0MZoI0y7/QJ7IP4TIn572FjRxzvW058YK&#10;zrmxjvLoIX5GnKTxZeX72uL7uBjO4Ym/lj8ZHuxGB9faQcpQewH5TRXBqUi+o4OUr9a1gW7eD5ut&#10;S0fIItOVUQa4g3x3sLOF9lVdgVqunU3Vz9DfSfsiv6Sh8jMjtKdhwoXIS+limHGG6RDpGA1xbeQ4&#10;w+TnGK9VZDua4wBzQq1cp2TnjVwTe6gjWk9D1LkI7UjzkJ/RHiUywmv6KuWRFCtMGC4n5zH67XH6&#10;mRDH6KXehMbcONonjtBPD43IFqg79AGav3aNOkLU3aF26lllBSoePUBDbTV9OnlBPzHK9WBcNqD1&#10;i7opX6K4Rb5TsnxeTj3mue15LX2gW/cIxLnRPr5HtoJJlD9mDjh7Ur7C5R4Y09HHPLlzHSd3bcHh&#10;7Zt4TsX5/Ttwds92nNm7E/cvnkNrDf1TVxfX7WqU3LyO8nu3GQPymzXqn6IfrduttbWovJ2PJ/dv&#10;oaezlUygldBWFKtdOpKFA5vXYe+GlTixOx2ndm7G1vmzkTZ/Dm6dPUn/w5i6shwPrl5k/jkfzYwh&#10;BrpbUf2wEPcunUXloyL099HXySqpfxGO18xY4tGtG3wXpMxiIuWBIozrG5+V4drxbBxJXYfs9Stw&#10;cONqnN63C48LrqOrm7ZNf8EfDHBdKi3I51wzkbN5DbI2LMNB9rl47CCqHxfTFrlO1teh8OplFN+4&#10;iv7WBvpZt26FGQd3NtXhya3rqLx7E/1ck7roa2qflqDo+kVUFN5hvN1BDmhvz7EYg9Vw/Sq/Q3r5&#10;noXuzVbpR2tLH+Bc9m4c3Lwah9I243hmOrKSlzPf/Dq28nvBp/cL0FzxGEe2JOObN36FjKULyf87&#10;FvtImnbIJvlffskK7bqVf6sjn99entiVjpOZaTiVuQWniftU5lacObgXj28VGA8Uizwtvoeywtto&#10;r3/u4j8iG+H63s/9R+X9u3h0M59t1YxdGEuRz6NMiLbRnxRePIXrJw6gvPgOffKQjS/5DPV0orGy&#10;DA+5P9J8w4yVWhm7V9y+iXLia+N6Ix5yNQzoHbP9mf62SN7e7Ti4aSXlsQLHtybj9umTlHUFnTp1&#10;jb5wgLifUT6PqScddVV0dkEMRkxDfJbx+M5NyuwS90LUC/pF+eBiyr7qAXWI9y4vMM49RTN14gp1&#10;7oLFY/KD4t8QfXBdSTEe8t3y6tISxhp9lNUYY54+VD26hws5e3F82ybkbFqBA+uWIZd2Ip0d4joc&#10;GurF08K75Mt51FHeirsUAWgvMcD+dcXS54t4VvqY/KK/1tpCPam4dxNn92Vg75rluHI8B7XknXxx&#10;FfXoStZe5KSswb5Ny3Hu0E7cO30EJfye9FH+FcbYtBPqXVMVbYH3j6iLilcnGBOqiLsBh81upIts&#10;pNyb8Ii2dnL7FuynjRzhfC4d2YPiy2dxn/ZWxLk/L3+KXsZ8T4vv4wHl2NNUbYubyyNynaGttXLc&#10;cvK7lrFeP3WajMIA18/y+7dx7sAu7CF/9m9ciYuH9uDh9QsouXyavoZyoy7YnkK6xAVZNEpvdKjE&#10;rqXUYXSTF+VFd8jrdBxJX4+sjctxcP1SHN6yHvm5R7nXpB4Es+2lXCvog/S3abI3rcKeNd8glzpf&#10;ePE04+dq21sIdoR7gcYyxpyUdStzBP1c5zQ3GVKIa3oN47hS+rk2xkkd9VUoJg9OZKTafPatXYpj&#10;aRtRcOIwmhgjRWgrFovz3Mg9X/6RbBzYsBpZ1N/7nPdz2kCV7Ij+ooO6r32LHlUoxzZOO2irLeff&#10;0cnDiR2bcTB5DY7xW+qCEzkooiwKr5yn3hVxL9ZmMxTtfYyXH/LvEp3duw3ZyatxgDw+wrHu8Vvi&#10;7rZGi4/KS+7i9N4M7Fu3Aqf47UTpveucSyXKbt+gPV9DU+0zs0Hh6+e3KM/oZy5n7UY2dW336iWk&#10;YRPunT/FvEIN5e72eP1dLagsvmu+tIM5llHanqJKPUPoZW6k4XEJSqkPTdxThLk39HGbj6G1rxF/&#10;x6g79ZUPcT0vB4e3bqQOLsM+yuk815uii2e4t6/lkPorS6YZlEefxal3qPsnMzbTP/KbmWSuJZRH&#10;Mf1tZ/Nz2hdjWvrJkoLLKKU/6ud+WPGuckPSJ70/NzjSS14W4iblVkgbaq+tpE9XdoNuJDSG/p42&#10;PKOfqLh3F130hRHuK0xXaNtNjInuHj+Ek+mbsHftN6YHZw9mcl9SYrGX9uU1xbf4rHAXDtA3ZJO+&#10;Q1vW4ix5Kt3tZ7zc+Owp8vm8MDt1A/3bShxOWYs8yuYxdWukp932wT6GNU4F9qDr+Hrdf1eR/1LO&#10;WHqsOYvvKsp/tDY14uGVs7Tzgyi7d4v5gm62mEDsvXLxQO8OPr1bgPyj2bTVc2hvrKGOurwBTZW5&#10;oDC/W2ozHTq3P4N2uILf53xJm9yIe8x/NTHWHKGsxLNe+bWSItr7Ha4ddYy7tduWu+bayf2hYoiy&#10;2wXo1t8GoDFoDzdI3b1H+etvCWRzTT6ybSMu5uxG0QX6O9JTVXSPOax25oSZ56B+9HCfV3LlEm5Q&#10;ntV8Lqs9tMbWujuoNZeyzD9+GAW5x9HNmEJFOjXEPEUdfeyjG9fwnHvOEON75bH03Lv28QPcPJqD&#10;Q5vWYhftPJexUNGl0yi7eh73aYut9AfjzJnRcEkLeXH3BsSLo6lrkU1+ZNEez2XvwbOH9+lrFDtr&#10;1v7XLhM/PzQOyA7pPxQjeGn2Ndchj3HVgtd+hSUf6nu9qdi97DPsWTYfmcsX4iLXv3rGrwP0TaW0&#10;qay0FJzeswttjMvGbQ/HtZI55gf5+djPvw1xau8OtNRX0Df2MDfwGJcO7SLOD7BxzttIW/Ahti2e&#10;hU1z38dXv/3fWMd3Ee6dy2OepRaFN27QH3ENZ5xXVnQTLXzX9wptfNeaZbjEOLitqcr2u3R03A+2&#10;4P6FM1wrtuDWmTyuIy3ce4ZQ/ugOTh3Yjg2ffoTkj9/FHv79jvR5M5D+5afI3ZWGetIVCXGf29WK&#10;grwTSP1qAVbPfA+pn32IzK9mIeWLmdiz4RvGDrnoo51VcL4ZXHcU8zeW3uc+2WVnlLOoKrmH3B1p&#10;OLNrG22tGI3kY8Hpw+zPb/z2ZaKDa/nEuPO7XYw/buSeYjy4AtdP5nDtrLV9cDX9yvH0FCTPnor0&#10;ue8hc8l8pH4+DatnvILPfv0z5uNnMAYpQD9jofycw1jP7ylT58/C3QtnLQ8lGVpcJqdmLlA19BrM&#10;FWhdTVs8D19PfRXJnN+e5fOxl8fOJfOwe80S8v0U+htqUMN55PG9kMMZW1BZ9IB5QcaJxBJmnq2e&#10;PuVUxg76/xQ8zL9sfkW+ONQ3RH912f5GytJpbzDW30qZN3BkFq5TnZRnQd5xZKdx7b1wGn3NDdz7&#10;lODMju2MYTLot+9Yvsm8CfM5/a3tKLx8lfqzGOtmv4tU6kfm5zOxedb7SPnsY/JzF9qpbxPMf7TW&#10;PcP5wweQQ76VFVy1v9enYZXv6a6rwLGMdGRQZ4oYJw0213JNuopD9MOXc/ajhTGL+zYpgibmq46l&#10;JfObzFX07beY83V5tS76eP3NxH1rVnKNyebzh0byupexbhkOpq/BkulvYvX0N5DxOfWKfN3Mv4OS&#10;e3AH8y81jBkb6TP3ImPFUlw7ethyTxKMnl30tLbhRtYBZK5ehUsnjnFf1cX8iHj8AEfTk7F06ltI&#10;/uQjnOK+9cHNS7h35TRjrxVY+cGbWPXh69j25cfYsngm0r+YgY3Ul8yVX3PvcA29bQ38huAyY6dV&#10;OLRrq+0xFWuq6DsrPX4w1dA9Myq9nU24S9lv+2o+VhF3ytwPsPXLWUj9ciY2LfgYaz+dgZ2rlzIO&#10;v2xxyDnuE7K5fpXfvawEIMXrdGyIMUYJ15FTO7fh5plcdDMWH2HMXHj5PHauWEwdfgfJc6diJ78D&#10;3rpwFtZxnA1zP0IO96bPqHPaMxgmr7sMIvWet+qsyFcxf9RZU4UrOQf5zv88fi/7KtbMeAMps6dg&#10;s45PP0AOY5PKkttUe+aJ+juQf452Tb1fP+tdpFE+6fOnIWX+dL7jNAvnD2VxbS8nI0LorK3G1ZxD&#10;pH8HHty4zpxSZxC3T6C/jf7hzGnk7d9je+Nn92/iJP3aZso8dd5H1M+pWD99CnVzJs7TdppqK+z5&#10;U3drA31WFtbPmYZv3nuNdraY+n+c6/4pe06UnbqRcckte47gJg/mrOWLaNvzP8KaaW/SF7yPDP5d&#10;nZ30WStnvIvlH7/P2Cqd3z6UYkS5LX5PfCPvCFIXzsbSd3+L5e//Dus+Ji84x1P7dtA+mONsrMSJ&#10;vVuxbNoUo+PAuiXcH+aSjjPkVzL36Bu4l7yKQer1MNf2Ysbbeids3cwp2PLZR9hGP7h+9nvYMG+6&#10;xQCd9Ffab9U/KeHeZSdj+/UWOyueNQ/EuLqlphZXaZfH6A8Lr18x/TY58kcxnAotgb/03z3NuHv5&#10;BO10IdbOeRcbSH8qx1s65RX6vLm4yLitkXtC5WWE/zlldjRzJ9bNmUK9et3WkZ301+lfzcaJzFRU&#10;PriDjuZ67jWysH/zWuRm7UErn82I5qjyk4SujucWxy77YAo2zJ6OO2f0XXoPxyBVTHjWPX2Iswf3&#10;4eSOHXh667blGJk8J/77zGkkI3Xmu1j/wevYYHJ6D/tXL+a32+fRQd/0hLF21sYlWD1rCtbOfBM7&#10;FtF/UVfS+PejrjIX01L5GGXcMx7gvmj97A+xnX48/dPpWP7hFOxYucT2R/o7/sqnqohn8bFy/LUB&#10;fMePVqcw7cjbkI+blfd9UHgfuxZ9auMd25aKduaItZaqhGh3GrW56gn1YyOWvPsGti/+HI+5vxph&#10;3sCkx5++zjbcv3qef/9pAX0HfRLtb/u8D7Fp1jtcl6bh9P595GEpzWsQdRVPGAtwXUlP4zc8BWZz&#10;Gis80I9nhfdwYvtWHOP6Xc1cwhifGffwmV0hbXfb1/NJI2VMfDso4zT6u1Tq4abZH9hevKWunHuD&#10;IQwM9dh+MoN6u3zaOzi9YxMaaqpJq+3kGFPUcO3ajq+nvMnYYyYqb1zidNXGb/K5P7jHOPwI17Vb&#10;x4/ac7cB7vOecU8lX7xx5lQkMy5I4/q7hb4xhbSsm/4W0pd8afmJCfJkkPucW8SRtuxLrJj2NlIY&#10;b2ybPwMpjD32rP6a8Uku/x5WI3kck6fmnyg/QA5Q92V/sknZwgQfdnTV1WLHN19gzi//BimffMAc&#10;xTZcO3kUl7OzuVc7hntcP9ua6riWtHAvmEddnmf5Ae3buemzdbmT9nSLeZ8tjLl3MSbTs8xePq8q&#10;4P58LWOf9Z98yD32Glw5eZi6n4FV1K13fv7XWPPeqyi5cJJxZDX759oavv3rLxgH5PNZPXOs25Kx&#10;dsZ7yN25BfVVT+1ZjnS/g7HCuUOZyOD6mMf9YEfbc7RVV+EccxErZ77DuHkac2mbcON4FveaR3Fs&#10;93bmkXNQV9vAPEQnfeIl7FgwE8vf/i3SFy/ApZwDuH3yGPeNe/nt3QFUPLzL52cNeHDxLLaQ9s20&#10;h3KudyHmV+SIB5mPKrp1xeLcfSsXcT9xA8+rqnGRudLNs6biML93rKcPFpPlmVro05UbSuGadHhH&#10;Ct9VqWRe6hEusS75Y8bt82bhDPcil08fZwyahmXvv4IZP/0JUumXKotvMtZpY965BMe2J1tcqPxv&#10;ZIB7Xgkx6iQpVw6mMGSEz7TyTx3CKsYYa6a9hhzSc4Exw+Vjh5iHy2KccxJPGOt3dyqffNvychkr&#10;P8cD5sZsLSTeEN8ReFJ8Gwe5NmTovWp+rzjCXK9yGR0NjbiYuQ3zf/MzTP9ff4EdCz/Gk6K7XOeY&#10;f6J8WiiLs3tSsXXJHMa4e5nPrWUseA0HVy3GXr5vUso4r3+Ye3zG2NyMoJy83LHic+4L3sQ25i/y&#10;9u9EAenfs3Ep8+6Mk2a+j6Lcw+jm/kP7KeUcdy+ej5IzJzhXPm8lG1Rqy8u45/scm7gOXz6axTxk&#10;Nb+zPInt3yxATtp6vivEmIlMU+ynfU866U75hLi5T1Icp3cDGhkDndi+gX7wPeQx3u5gTqr5WSly&#10;M9KwZurrWPbh21xDNzHPnsN4bh/O7MvAjfOnuSa323P2o1yTVn74Fk4x/9fOtV+0yeb0DP4IcxIb&#10;Zn6Ic7t3opU6Mcjnpsodr//4A6ycMxUnt21hXvMqSrlvzGV8ueaVf0LKR2/iCOm5eP4Y84ZbkTJv&#10;Gmb87CdY9db/QeHZE4bn0qkj2Dx3JvauXoxH9wrsGanXDamIFV4MKk4ve4gsxsULf/fPSFv4Gb83&#10;3U07OYDjaWsYn79terf6/ddwk3Q9pG4cSl/HmHoudeMin8XzrSP5Dq63/W1NyD+WxfeHFuJM9i4+&#10;I6rgM/6HOLhyMRa9+k9YTxu8cmgfLhzLRmbKSiz47T9gGm0+mXFgJXVBz1G1U5F9iD/27ozdqYIH&#10;fUsvc5pn+IxkOWPQ1bTVnaQjl+vjBY6Xyzg2j/lJ5ecb+IxpaKjLnk9lLP4Cn7/6a8YrtOuDe3A9&#10;9wjzvhuxYTrX9k9mID97P31TA/NNpTi6PQX7ln+J29xDdzD/bDzj0O2NtbTH7djHPGg+9f5ZaRFu&#10;cq96lLHoRe7lrx8+iOOMz9ZMf4v7gff5zcFx5hP5bJd59518HrR86mvYSb7cOHcapYVFKGS8msn9&#10;aibtSHucIb7Honc1wnzXpZl+IGPhp/jq9V9jO/9e5xXy9OKJbKR89Snm/vKnmPG3f4UdjL2a+Dfd&#10;O/kMroQ+WOvz/Fd+gfWMJ45vTSGtGdwTHEDR1avM39Vyv38NO7/+DMsY22ylPRVeuYDGh49wOfck&#10;Y6f5yPhsLvf4p9Hc+pzPCm4ja80irHz3NaTN+wR3mWu7Rpntp66u4N5gK2O7O/TbXcw1PGN8umf5&#10;IqRQV2+eOYoh5g/0joL2ytXc/x3fup5xzzw+QzyKnt42l+cIFNAyNQZL/8Sc5ePrl5nL2Io8Hldp&#10;R7n0J1uWLsAnv/kFNtMeSs/nMf/bjpbuFpw7sh8bPpqCJW/9hr6MuYdTWbh2+ijyDuzlniPPnj3W&#10;V5Uhl/ax7ZPpOMK8XxNz+Cp6ni89k4Y1lhdzjzgH0/7mLzH77/8HDqeu5r6YeWXqc4jvZz19eIex&#10;1CpkLP8CBXwe08ncZk9NGfLSV+Nr7lFWvfMGfdg35PdOxoSZyD95EvV8HvP4+lnmVxZxH/MqtnFN&#10;OsN14Ab17vSB3fRlmZZD7eUaV/OgGPknjvAZZwZ1Jgen+fxoDfeUi995FXlrVqCOuQVZxCj1wmVo&#10;eKuiGJoni/t4raJ72Y6e/7tnNi7HrDbpsVyr3n1QGeTzhKvHDmDRb/4Bb/z1f+R6NhXV1EttK7RT&#10;jUyMEOEE93T5lm9646/+Exb87u9wLSuD78a0knOE4f6h+vE9+tdFjEV/x33sXD4f2EFZ5CBnZzJ9&#10;B9ca2sJV5lpH+A5HOdeD3dz3b6cd3j+Xx2cTfLeBA47ynY1ixt67ls1jHmAunw8W8B2zbpTevoo9&#10;Sz/Bevo7/S2ps/Qdsu0Dyxfj81/9HeOTn3Kf9Q3fgXnKZ4Ahe3eyiLa54u1/xoyf/zeLcQuZt7cF&#10;kO/slJcWM+adjfd/8p8x/+//J67SF4wy1hbPOjs7uM7vpb19ymeHqXjO96L0jtAF2vyyKa9iJX3/&#10;Ic7p1plj/5e98/zqKs/S/b9zX9y1Zs1d982s7jvT3WtmuntVV3VVdeWgVZaWETNmwIBKzpIzimQE&#10;FcmoiIAEiSJRRBBFJAioGGrfz/P9QXVN96yZ+/LWWnWqkPTj/M75hr2f/exn72MlGQnmh93f9E//&#10;YH4f/8nq4PBmic8Hulos3s/bfLDDkd7brIY10VBUbHUFuVbN/lGudYl1rnHVXHmYDL745fj5jYD2&#10;08q+05Z6i614TNyZiu/wW/M+3HISObYelwtfwA8o5zo7Pw2eWEav88wa6RsXf3gPuc+jxOC37IcX&#10;5Lg40czMlDVdKoIHW+dws/ZMDxqKtIBjdgJO62JyjD0m3n4FDzpzf8BKzyba/jV/sdPyz+Chh2ND&#10;2PFLFrlrI9zwAex/Dbn425ZzJgzc951dgkN8MDLAdcgegPWfjNsVfGfSkT3wH/F2f7iP92twug9/&#10;Xq+85PTYIFottKYL5O/ALLP0Qn5LfvQZvqckI9YOffWBxR7cZS3wY4to5N4sLtrz6Rny9xPsSzRR&#10;8IFN7PdQ+M8IYur+1gbH98iGLSzOW1vDT3Dzrb/i5kgwXk74STRwtzFKaFd5/Th78iI6mCh4KuXE&#10;H+CzW2rL0WHsh4PbBBeaRe6a/O3LBXSKPVYUFWCHP/oDnNk6dDHV5LbEkXMfg93oHjrsKdz/W6db&#10;wJ7JMWgu5ZM4NL3iMq/if8Uz5wT52CC85BJ51CXm88Xjh+znSe4BzRg4SvFAduhJ+KYD1llfA15+&#10;xknwbcTf3eC3TPxu0sGd4Khip2FYRgMgfV8uvunAZ3+wXe/8inkDO1Rd5FmH0259PQQ3l2XGgl12&#10;gqnSyUMPWRs6gqxTvvhdX3AzfBSchBjHZ/BtVefT4HG/tjN7tzEfZWgXHilpyBprhJ8MtMDN3xDD&#10;+8EvdID7bjvcnOzrbbeIiZZWcTMLcWQFN4dvW0uccBY81W83wTSJ8PjCzffhU3Rz8j+D5Jtj4A/D&#10;d62DGyhZybWb4w4LwYphxF+lcRE20tmCtuKynTm022HeSnzhBBpLp+lmDBe5/jl0pS/Aecr3FyZE&#10;0wtlDfnccKdt0awolpBWO5/cY9i2jVYBznk0ed9m8EmNJQV2hrgpE05wAvz3fAEdStctsNJ+8/3i&#10;fSsl/ntMnmSZ3KC0nWVZSWDQP9mxNR9ZfUkuMdmwXYWvVHyXxRh1g5uVw3QYkDfX+2uv659ZYsYG&#10;4oiQHRstYPM6a2JslriG5+zxEeK88+RD9n/0e/z/Z1aLf+8mn1sE5oyF21T+XD7Pc8DJPhq3awXn&#10;LPW0j1WQSx0l736jrNhCWf+niXXqCjLtLed+9QyfeOs6PPkO2/7Ov3D/6627rtLtJQ+e4dJYtPJn&#10;8uFOc8laXkKbLx3E0Q1fm/en7zk8Pth6w+YejqChnXL79Bkc9xLxvHTjqhGoOJ9pgZvWWzj4uJ2c&#10;9DJx4St0u3e7W8BDIXbs208tBX6ojzEavtMObg7DVx9EC1Rkj3itsIbq1KbBnhVZyehmyBuAz6bh&#10;eKVZekFsJP3uC+7pPhgig1jPZ82H5GNYW/BrPeSdk8CVafQLaqNv0BK56mczM/Bt1yzlOPk7cH/b&#10;9QqnKdA4LrCve9mb8XCP4bs22W3W2eKTCbDKpDXy9xHEdDvf+w3x5z70XO02dOe2ZYNF/L/7HK7j&#10;ADm+SpvnWp+BU54x1ku81wtsbNu1cksSTvc/RG6qBNvx2F7xu6baKkvxPQDPuQNse8VGBvqsBn1O&#10;2K71zM8euw1WXJ5CB825hsiv5RDvhMLlnQ3yt17sfXfTVTDNQfh+D26WbstpW8CdA13t4OYQcLM3&#10;eAPcTD5CsZAzS9jBZWEm7lkawUXihhn0NA9HB+3R/SGufRJuYNIGOX8sPPvhNR+zV4LZ6+3WgYYw&#10;Fv/kv+Erx0+OdrejZX2KDmQe/ySbxt6DN78HF3EJjBO/Z4uznz/FzarBWSROvw2+jfDeYrv/9M+2&#10;573fOpsyjD2Rll179C6xdD64XHFKY/UVrm/ImtGShGOHj7InLiXF2Xh3G+OD/Zx+7HSwS8Rg1dkp&#10;duDbD/EVW6y9kvwnPONL5nYW3P2UNfoM/PRmEY0btmqR8ZVmQ9o17b2r7OHj4LIEOKs7t8ibvPbg&#10;S+Fm56tl0D3/a8l4Dm1oxpQXuN/p9+5Dv9XPsIX6tPyGfcV9PRrpxyfG2b73/9XW/vp/WPD2NdZR&#10;W4OOQBYYvgWUrnxbMxxpAD553a//p+0h33kxIRyOZJjag2VimGn4pUwL3bbBEsEALXDDr/CVr1lv&#10;o/2djhPwXf+ZpZ8+aveIJe5gOzJCT5Enw04Tg6u+hewXvmyJfG4Z63MP9Tu70Qxdo1Zg0HElJ7eQ&#10;o8FW371ejQ97zBg/sq6qy/DZ35vXn8HN8LgP7t5hbF+wbkatCs7sxNr3bc+ff8Ma3mA3GPu3cNcv&#10;qQdohe8Lg3fa+M//YHvf/R0cSDR+877Lwc2C02uLzroYqgTcPIY2405LAzz6fmzfl3YBHenDEXwF&#10;czgFj3IOzm/7739thz5/lxguy8ZYa3Vg+hMb1lgEcaV8zCL24fUCNVfYhxl8wvwsOk3pfJgIxwuw&#10;/jWfqx+aql+On8cIaC+tHm6rSfcEtkg77et4yXp4qwUwsHzt6iGeYPnta5sFG9xiXyWyD6Tvkn7n&#10;B9Vi8EKHm1k7YeTa0okJe5vq4XmLyPN5kYfbBC657DRgbnODl2431lqkzx7nK+ovF9gEsXg9eoto&#10;bF6cz0H4kRqX188lZxS8dYNdTkmABxzCDniuak4cxPlUSzmy1+Uw+4n96grzLQifGXfkADlExZ3U&#10;vPygnSrssHLjYL6xgS6LOr7PDq39yKrhvp+gIXA+W4Ojm8FvKkJcBDc21ZRbyN4NFrZ/I3zv9RXc&#10;jL8T3wxuTscXnj19BN2BBzdXs48j2eM/4mbsl849gU7sIjqICHJ4BbEh1MDcJpbOsSDy8imnjhAj&#10;tBKP6pU/wJ8yzoyJcFCc8IpwM2PGhqcGifoKapSkM/P0/BPW8Fy2/nZ1eheeTlstnFj0fi/wW6g9&#10;wj/ql+73K//ILgsDCzfn4ouzg47wnJoaYoYV3EyNYDd6vQyuL5H6zQb8+MKTGTimZ9ikckvAtwRs&#10;/YYxX4tf+d4unU+0ceIfHePD4Oaz8Ee+O11e9PEI+tD6OsuEi8wkr9YFPl/E58qvSpt7Dgx+eN2H&#10;cElB9pixWj3mGIsWNLExB8mVHdmJ3lIaN7Ac9jzBdy+cdD4YZIVvxkELN2eeOswcrEOHfBZNpAc3&#10;C2PkgZvGyFloFP4jbv4ODX8pfIoHa47fG0RzGWph5ElK4iMcP3iJ2OzEN5+gczluk+imVTem8VtZ&#10;MO4rXJTDzRfIjZzatMYuCDeTK9SSkt0UbhbfHCrcnJlqjx6N2dTUOFrY82CZ/VaJvugxmOkt0cQw&#10;60HaIr8NX1hNaQ61lbOe+cMHip+JIt4LYczF9YyP9du1yzkWT2x3NoC8MZhQdStusnlz9/66Qq5v&#10;DvwkHizCeytYeBexZh15YdX+wMHga+rL8skPfWtBxAx15Jx6mhu4jzBL4LXCuqqfc76ck82hsa3N&#10;zcBP+hL3ZVgfMVZFdhp25FvLCDgC5mnhrJ41PfvkoVWTQzi27mNiBC90lhWOq/yRg+HadJ06tPv0&#10;rNFB9LnpxFne8I+637uNaClYm1Kh44GIDbhqhx34Iz4PY8dK4qMtePN66hVC4IyH9Qtei9aSOPgW&#10;ODp461ryUevZe+fR5N8gbxBoqUf3Om3mE7CQxki4+QnzVk0eISc8wG7it11tK7/TQLGl+UQcdP+O&#10;5YQdJX750GmM7/ejl2RukgKOUlNxglx0PSejnpF9dOdWAxjNx1KPeVsLuHnx2SwnYwyfPcXWlcFF&#10;7LYM7MgoGI6Nzsdbm1TeIyEMzvhLywo/7fQ3nfUV5Ky2cR/rqB0ugLeeca+VlVldkdqfTXXwnycP&#10;u7zX4O0mXiO88tw64fkVj0Xs8XK4uQ/N9VnygyfQcomrfQj+9swAq/DlnDVXFKN18SIO8YI7v2it&#10;deWMF1oyNDcNxBOOb3aD9tb64TkuJIQSo+6DXymyOWIbt0fcAhTbyzUwdvrZS3Qdr6h9Uf2i5lur&#10;RD9/Pf3Q2XNvOJVwdFo9dWVweNkWzppJAk+1XWW9Yns1dh5M6b7kW7QcXLtypbG7NlsJNnZitJ9f&#10;euZL554Gy5afS7ZQeArl3IM2f21J8NuN+DRpdlVbONiBDiU2zLKIpdrAdkOswfOhx83v6/edHRzu&#10;IYf45oW7YmX8uQjilvvkakLRy3wKlxBozx7c07s6flH2Tdeqg1vl0JUQG+pffvz62aLdKiuxo+DN&#10;sB1fUydxA/wKhuc1erm4fM9+45u/PVZPvfqZ1+pwvbRXvhal8go8rDqhbHKOx7563/Z+9FsL2r7W&#10;6ovywe9PuDqdAO0C/r0a/iaA+OTgJ7+3g1+9i08AA3e1upjjAfxaUTR2cdN3Vp4cSx5O46ur5H4Y&#10;k1bijHB4oRDq2evRFEt3nknNUDL8eztjKa5JGF365lbqKISb48HNnddq0To3WyJ7/dimr3iOQTzx&#10;yEP3Wnlv5fsuwF8cxRZmhvi7euBlsLFqc/PQkIe4nOpXaKM2cP3Z6Own0fg/smr8Xxh5kcPchx92&#10;Jz/kJHu+mZhtgRhgllzBeTA9Op+4SLh36kiIXwL2fA8O3oImsRJ/AEfA0PxAHNNSXwm/xbnWf2yl&#10;eankAxuZ8yjzX/sFeyyIXDO5cF6sefV86GvyANglliaHZ4xXMfNPP+u3vxw/jxGQH9dMat8/hsOS&#10;tj9k69fWWEqPM/KV2tMsXLe5V9HYy5n5FZ0GWJH9MNzd5nKpeu0McbW4q8i94ED8Riu8SRk5nBBs&#10;VApcwRD5qeeqfdU6wqffh2/Nh3dNPXoQ+12M7x8kn1qCzmMbe+kQeZw68n5d6JejHc64lBwP5vHw&#10;zbrs2acPHW5O992HHiDe8VklyQnmvw4ehp+1VVxkvw06HDU6cJdeEkOuXmrx0UPqVq5a8IGt5Jo+&#10;IrcS5/q8jbLu7+H37vcPeWqt4ImeUn/fSG42FG1F2P6t7G3xzZ69JNzcDuZIB4+dDfCx3pYbYEV0&#10;GthlaZVVE3KPvKoGWcM4OXHfyrAHMfs2WiGYbBCMUZoWZ0Fgn2JwiXopLLDBtOeek/tUfVwWeDUN&#10;DNh2E10x3IqIG3EH4nc8ublVq6Vf6XfwOeA57cnnM3N2rTDP8eklaF0egJufc/IlwJ1Mql4j669a&#10;DOHmfPxyTrCP3a4nzoe74deuRqWXvGVmgK8lim8GN89NztjT6QmrLEyxyANbiJ/87UJUBPzDXsuJ&#10;O+U4KV3L2LBwcyK4GZ0GHODUyAj1OtfABscsK+A4dgm+WTWGXIN6I6Sx/gLhQK4WZoODZ7A3jANO&#10;dgn/OgzPlsE1hB/calXZ5+wOXHVhfBjaxr3gxnzyISu4mXsbRlsn3UwM/JnqXx6wZqTTSMIP5oJZ&#10;Hwyv+FKucbD9FhzydsfptVZfgreHlWJsJu4NWWFSpMsDFIObm9Gm5sD/H//yz/hOPxtkHYyzZ+4x&#10;pmN3qSVn3Yj/X4RPEh98Ca13wJa1bl4fw9Vo/nVM3ht2PxNuLk9PgR99QL7wodMypR07hOYjldrS&#10;GTwF40fOOT3Azw7g51JCj1kf/vs19dzq6yLbf5b8QCLrvJ4cz9i9Puqrci2B8TnH3/T+DW6WZ9OH&#10;DtWFt5EjPQMOPrlljV1hjibxS8us6xn4yIZKtMGc5wzx1g3qMXubGvAPIcSiYGzWhnCz5ld9a+e4&#10;56rsVGogjlgtOYWO61WuVi58+/fkoRPgDx/wjtTfsWblM+U744/ssDTmogufqv4YP8XN7gJXBmsa&#10;7rEcLB6yfR0acnQC8MGqTxdvqP40+jvtldWxffNq2XqpwyyK4lrh7usKz7nch2r4l5jUJTQhw/Ch&#10;2acPo11aT+1zPDFiFdqx05YCbm5B7zIDv+XsHuefBjdXkXfNDQ+y5tpKx5XpvvWGc9jHfrjqy9nx&#10;8HbfWPAWchvEC+MjAy7OSA05QY4kwIZvwx3CrS7gp6XjysBOJB0HN9+oBO/OcfVw9uDmTsYtlTHJ&#10;jvBHZ9Tj6iXV32GOnNANMOMZ9l5BfBTx83U4/HRyehvtLDmb0d4Oe8H+eMF1qXcWKiPXL2iRce0m&#10;js9jT+ujG75WOuF5rkN61XhwTMheL+xtqXVUV1uG3wGwzgbig4s2Lf0IVya89/zVkvW3N1guWCV0&#10;91arZD81VpRaOtrWWOy8NNmaV1dfzvUOsI9LwPnCt03g5vn5Kc+6ky/h0Lr2JAw937vB5nf8qbOT&#10;ypu9WpyhxivXTmxeQ84fTrsoC4yG9m7TWnSuO8hNwrH0d7OP6S9DjDzJfpsHLy8xJ2NjY3CqsWg8&#10;0DvBFYyN3PW8kWww43N/sIdavJMWho8pxhYUsqcVT4ujlp7qxeIi2gJwM/qqsycPoX0uQr8PvsOG&#10;nfye/EtuusNbutglbMVzLlz9PtSzSbFHyMbPeR7BKRfXjw7etSHZB/yK9tcTZx8W3Y1Kw6+eDs+e&#10;PiEWrYZ3OQom/Iy6hwPWh07jtXwM76FhWe13oRt5w3vJN8g+q35tUXw14y/Nu+fZ5/oLLTl2uwy4&#10;vubjJXap+0adu9dY+NdofFAEuuvyjCSnbZRPUd3z5MgItisO/7WROHkHOu11Jh1kB7GS4t5uYqwU&#10;P3IN2zdbSxk4gfd3foT1pzUz2N5m59hfQV5wKKmJxE4XLCvsBPtrHzWG1ONwnVoD0v+111Wy5r3x&#10;9buwCxXWRTwUAwemHlI3SgqcVlD+aYl5U3+qRuxczKGdro5yjLyYtMW3r1a6WCaVPZUTdozf7yBu&#10;jnF7aHSwjzo98mTEW9LQJ3JdueCSempunk4+okfHFJxLjqWg0yiKCbXe+lpX/xe0R5p1X6eh1Ngz&#10;LM7eDUl/xv4MY9zK8tOtkVg609/P/L/+GJtzGv/PMxiY65GBO3ywLvHnyjVo77+WM+NQ/elP8bK+&#10;/uX4eY2A832sS/0/NTII3yzc/JU1YkuVZ3A7kN+557XyIvUDWHw6Z434l4Qj3k7fLNwsvhm44vjm&#10;W+ylCIebqYXBvopfDUF3cQ4fr7qOxZeeGFr2Urk54eqz/r52kz2hfF3j5UsuTx/nc8jaamv/HjcT&#10;7zq9Fut5Gp6uPCfNMo8dQP8Ya23Eg9mRIbbzg9/awS/f5Xneu+1KUgx5pmhsGXWu0cHO7nVcrXU4&#10;PRBc5fWHf7LQTeSFAo6Ql4kk7gwBW0Wii462VnD3SEcH11TqnmsYtm+79TU2wcG8cGOmnJNwcwZ8&#10;xblAH7tD/nhiZBh9dKKr2VJ+c0S4mXvV+EyOj4KVEuBt4MLiguFbqyyXaxKnWck4PSMPvIoF1D9p&#10;AI4oh9gkM9CP90ELvCg/y+lWPzjnG33DZ7cX4aL1jeNA+Eo9ylZxcym4+eFQ/4o/5Jcrh95PnF0/&#10;ucEC+lfkBvvAR9W6/hHa0upx1tvRBM71BZPttPorRfS1emKjg930HcGGoAEpz85EY1sOL+GPznUv&#10;GOMKefEX6GaGyLuBm9ESVvKaKb5vx3YLN58N9LeehmtgdtnRH+B0Wi0Z/xWNNr7hYiF1SvT64d7E&#10;lega1bNJPi6S2ozihHhrx2blgEtiffdgBwttDtysOEKLYxgfJr45Cm1NVd45p9MQbk4+ccjxzau4&#10;WXWx6gvgcPPe78kbor8De2mAJ0aH0JATr5EnKSD/fu1iHloEegCiXzi09kNLZTzy4yLsAlimJCrY&#10;SqKDnN52oKvZhuDcVH8auO0brjWc2qRh7tEzR5MjQ/BxEU7rcQXcLL75KXqUm/iJNHStFecS6Nf2&#10;yL1efvEm/EfoljXmj8/Oxh934r96yPdfgyeJZVyjWZP1cMLj7N+rjFsM3/93uFnrZerekOsH4vvt&#10;J65WT/FcH3mGXnKjBWCUgM1foSfaZPWlxdSKg5vBQtHwMi1Xy13/KNkO8e3z6CJUM5zMtdeQ+2nn&#10;+s6z18O2i/dJg29E98C9aw4X0Xe01VWhIzni4rDOq1WOqxQGdsfKp7cSYnE8mrjncqOnxINGB5Iv&#10;gePn51rrDr+6V618D6erfEwXcVBhJPwxfOoNMI+4XB2rfzfRi/6JeDbIayP7PIIcw2XLjw22dDBr&#10;Mz0OZsQ5OuD8A/07Rq0iHfsUdBIfecWzJtG0TTNnzTWX0G/4kM/9GN3Hx67XiTD5Mrl+PcMoi9yN&#10;dL4jHc2sp7eOb+6/dZP4+ojDzbfAzYvMrwDjM9au9M7p/ofxyyfp03nH3Z9wiLRWjeiK49EHFZyJ&#10;sBsVZeRBgl2Op5B1J078JefXaz2Hx76qBuNuKzkZeLD8MHAzPP1bxmhhccmtnzPEm8HeXui0862+&#10;sNDSyLmfObjdcWqLcJOaEs3CMnboXi/aC/ZACLj5MrHBdfZbOjY3ft9W+GZyk8TzqglQfDDQ2wFu&#10;gW8GJzWi05hDp+GuTSdz59Tr+IL/3eZe+bl7M/2Mj0lqqwvgNA9/+h76+E2uV8+l5Cg7uvYT8/ny&#10;fXj5LeRsqB0nbs4nn1MAz1vJGlRPl+GuHvprRFv4tu+siNzSKJos9wwq3kc1zr23rlOj6k196G7s&#10;ejG+rsBhySzinAdcu/qE3u1QrXCY09nUExc0lRNz++0hhl6PnjufvoCMD4cuXetauLmfuU9kTLzf&#10;/x012B9ZaiD2ISGG3iix4HN6QuALrhBfDtF37uUSeBv7Nj7cazfRaMdTd3aY3H8AXEtlYZY9npxw&#10;Y7mKqaSB19DoUD/CKbBZL/PZiH9qJg/XAQc0PNCN/uoJsc4Kuy1b+JNDuUfVHkUSf6aioTnPOjtD&#10;rrAoJoQeFM3Ozit/ea+rw3KjAi2O3KLG7wzxpOLna2jLJ9ElNNXWWPje7dhpbEFtOTUU6qWiGMsz&#10;HvfRz58P9CGW3IjNiCGvlU/exd/h5paKS57ebYyceiq2gZvT6DsQhx27deUS/vYKNbfYNPRD6p8k&#10;TajGVx/KA3aCkdOpG7hwJpJ4sR0ObMSucl2J5OTyoqnfpveA6gmyqdu4BVfc1XzdMk/4kcfbZ5XF&#10;mejIUywbPrsEveeje/dcH45r1HSkgLkLwc0dNeXUFZ3B5q9zNmISn+PBGlwAw6k4rZBcSgrrpyb/&#10;rNVdyLMzjNOe934DR/K5pQUdcfpL5ZLzogOIH8PBNYVOiy1+Xef4qd3irL8cP6MRWN2Pzv9w3crp&#10;eHCzL3X7n7paqsdogJYVG8HVLBMjvviBfoVM/FNietmRRJ991Pmf/JFvFi6cgZ91uNl7I2voKP2s&#10;yqiDS3Q5D/XqGuvrBTd7+tCop9HkSL+ruzmP5r+5rJj89hB/X+b4ZqfTqKkBg3TiJ6LQS35Pz4pE&#10;8qIjzl7J3zx9AueZl0k+7TAx8hl6PV2hL1Cgeb33K4edT238ihoib5f/joZfOPbdJ2iFvwFvRTl+&#10;4fS2NdSG/G87+tk75KXXUTfmDWe6g1r9Dc4XpvsfIqa+CBeYT2y+zSLZ0wNNt1yPNu2B/ww3j4+A&#10;m8m1h5MbymEvDzvcLIyBP6CPQ3laAv7nO3pMBFO/DtbERkXtQdsM7n8GrpYtfklsuoj/Hehsps/Z&#10;acsOPmZdjfTAU17X7T3Yf17onkf+d+tOHAUv4liamcWu5FLbu9XyiPlHwOEvsNevpU+Ff3gLb6E5&#10;Vr/OAXBzLrzUuSBwMz78Bb/TaZ47ffNNp2+O37/daWhnJibpSVYD17sLzLkTDWC5qb9eWXKc4zBq&#10;8rPI/T0Gew7T6y7J4vE51eKbiXla4YmzAj18s/r3iW+Ujmaw7Rb26yD2ejO5s3xsprh1/sfpLoFl&#10;J4b7rCwxEp+5A38Z6+qUhSNj0YreZO24/mFucMzVcAs3qy6wgroS6ZsdbmY+C+LCfuSbxbEM3m6B&#10;d93JGhVuvuypY+e+x+GHivDVIfiyfGzqdfBB4qlD5v3B78zrL79ztS/SwSWzD2K81lMr9Cl5A3Qh&#10;ucnWiT6phN5YwfCkJcRiU+P3fsRtk8pzohUOpS7wSkaKTRIrPSFvcpN7TgV7loujHUcjB7ZQPPMA&#10;DF4ONognXx1JDatqCnLAkMlci++6j6hJW8f6LITPGrE6+ixF4NP+O53GS4RO6rnUDyedzZxHgLXj&#10;4HmKOe9FaboP7LIDH/+RXhHrwOeF1g1uLlzBzdLlur7mDrtSFwgHVXk+zdW/V/NZWts8cFr4jo3k&#10;SDNcbOs4ROZyAY3Abc1/sK8HN1/z8M0vWczOJjHuTierxcv9j8HbCH+Gbl9vV8+lOE5R/tktTC1x&#10;PvRMEfe8aLdzXtugcBt+KwObcB0NwWOuzwWtej1x5WRPD/zrSXDzJrSz4ObKS+Bm6kvxt8qVz4Ev&#10;9FJYJtdTt+psKrr/09ZUVeZyv0/oS1Zbco464l12/JsPqF/62mGPuy1N/C06W+1b8Nt5et8VcR19&#10;rIWX3PcC9buDLdTegqdSibPl19XHWW82P/eUeKOCuOkQ1xSIhrnL9UHWM5fmyDU3UledpPmJjQAr&#10;XXb1oYFe4EIwzzSxhafvsGc8ICT5woMRe5quWx7aUuHmO3DdDAT5EHhocH3MEWqv4JurCwrIceRZ&#10;woEdYAAv+hmhnWHPu+Hk/cVRj95FtwpuDqY/yGXm4dqlAnJsB11dYiNxtGJf2S2990BPh5U6vnmf&#10;e+bpPLhZuMq9QGuG/1b9jnIQz/kbzxUzENiiefLr9cSvqmfZ/+c/ok056TRqpcSh+z9517b88ddo&#10;nKlJOUxO0s/bornu4+gb1HvhIrqBrqv0CaQXTQR7sgC8Oiq+WROqcZ5GKw+WT6RfTGrgcXiOJqdx&#10;V9+DJHD+nYY66iRmbeROr9ujaQFHqOcogWMpJa+zh5h9szXXlQISuSNxFJxTNvgl9ukOdkT2YA/6&#10;271f/JsFolM+c/SwxR/ZZxFbiHvX0DdKGoLCbGKdB67nexHjFLoDzdD3n6DF2+Fs1ST+7bnjmjVm&#10;jBYfr3gPjaG+Vl/4AXIfl8GkydTOp5HHLYbjUe3F1IMR9AT0QvwbzMyfUjczRv4nlbphdFyhJ/Cb&#10;WZZGfHs20M/1d5vnvAvYhE72ZAp7IYVzV+VkWCYxZhSahYvYXtXUNFZVwunuxl6gX+c9ZxfJ/zAe&#10;XKK7vgfdXZZDjUYIa6UgLsr1gs0lZsiAs1BdoPpXa60skjdTDJ1Kb6d4v91ony+DnS8zxjtYi3vA&#10;myXw+jPOb+r1L8lLdopnQv9ZeibaxXJjg53k7sIddr2INke9h7KJJTO5/vK8NHIhcB2+4rROWCs6&#10;x6arZfQH8yHePeb6g87Qs6AG3jgePkD9JDtqKywfziACnWkxsbd62arHiLtgLmJyhLoS6pPSsfl1&#10;4Oar7EtpB73e+RX1uf8ON/+NJfntY853oxH8Dk3fh/QX2QZ/eIlcyKxnvWgt/nL8LEdAdsv5Ka5e&#10;0yjcPA3GSfI/aPs++XfW8T63v9vJW0gjfAfbP0LOWP0O58jjtlR5+mlksf9cPw3q7LS2Z6kZaC6D&#10;b95HD6UAH4dtrpAHiti7DT951D1TRAMmGyBANDHSB8dLL9QTPuwZ+vOiqbhRUkpeRToNtGV1NfT+&#10;F26mn8bW75xdVF2g9qiufBaerhxtZRo5w0toLTqbyd0nRpkfXHPojvV2mRoI1R60Eherp0Ystkn8&#10;UEbAMep94i0M3vfQJ3+gVvcQ3FiGtdTRJ5U8ZQk4Sb2dQvDXqsWv5j1CvOmFdmQ7GqjGv+JmfJD4&#10;ZqdvDkDf3FLvNL1Xzic5HdR57IXDzc5fwJ+N34e/SrQY+IWCxAhqbWssG98ayD69mBhOj9RhF7fr&#10;7l6AJ6UVFc8rO9ADB7zqZ/X7/+zQnAoLKn8uGyu+WT0t1VcqmtqiSu759vUq6vHq7C5zO0qNz9PH&#10;4/CHi2Com+gkfC3qsJfLw6rvpRaHfH5P2030Ij7wS15ghhw0unepFUZvCDY6F3CcvGIrPN2EtcDf&#10;SHeZRyygvOUEHKjGIvHoHrjIDHvC9+o/IoySAkboqa8BZ9BHnrVwr/M2XIIPPcs20O8j58d+HrqG&#10;F29ewtvftnywiOov1Bes+0a1i0uiWCv1xP3q2+pZV0ZetN/pNISbq/LPMSfkMViXqvE/HxWEPqjP&#10;DZ/cy3BHG728drAWNuB7LrnejPwY3IxOFv8bTq5ENlX8Ygb9tA9+8Q46y03w2KluvbSztirJ8cbg&#10;W/y+/RQ7HuJqUUqwv4Fe8M3Mq7Ta7to479S9EXqRhdEfhjgwPdn1MphGp9+wgpsrGa951Q+trJm3&#10;8IPTw0Poiq7jC7Ich1MIzksh5+jDWg7x2oCuino2Ys6rcGdRcENZgf91XaBiXB2qa1Nf7dbaKvRO&#10;Wa6HbD7XH41PPPwpfRrg7K5dvEAviEb6MoVY5L4tbn/o+Q06FJ/Ng0srwMvCDNW56eQqavCbJ6mr&#10;X+t6rs5T88QEuzjvJXigA9ycDMeUgh/tuobmY5lnEqziZs65+pwT1Q2pT1V6wAl02HDq1AGoJs9d&#10;O+tb68J9sM5lexwi41z9Ha2uHiwRrfDV0jzs1dSPr5Wdu9/T6TTGp9FpqH9kN/g150wga2MvOK/Y&#10;1fHovG+4pin45srsNIeBVSs13NlmFTnn3ZifICZPOUUtIThsamQY/A7Px5y9ePPc9XJX/1blGgbo&#10;Iay8xvOlF+wx9vPJg9irffD26DTo9aj3mmPttoOF0sEqRazPcXQaegaPYqdZ6h2bWN8pYMQL6IXa&#10;2b+VOWnkrLY43fKj+/3YDOX8GQUtaDcuaLjgAVVvoVhYfX30NRfp6nw7Gq5bLHMcSYx1vbQUXHgZ&#10;jSd1Jug6W6pLHfeo82i8hJsHulvR5J0i3t9C7S59V8i9qy4whni/njyMnv2kOcD4UEfY4XJ2iVxv&#10;E5h6fm6lTkbX5fCfR0+i+EesrXIN0q++WV4gH9lllfmZrufeob+8i356GxrtcnvAXqw+m+76qRzf&#10;/IXlUneoGhv1Vr9Ov5wEcNfhb+lpj41qBG+V0JNO/Vpy4Bzu87duTLjAMXQTxcSzqcT6l9Gtj4/d&#10;w0YN4FeiyU3uohYErpc6l5HudvZoiItN68HM6vcp/iV013fk2/LAtWA/5tSdV7fFGpSfSiIul++J&#10;o5djbcE5cGWV3QQrliWFE8OvsZOsmXxyHDfRCZwNOYXe9jM0xuvITUXT7/2Ge37Kazhf6Tecf2a8&#10;NK2ruJm3It59ZgPU2ldRl5xDDrUQ21SVne40GHq+DQ0rnO3Qa1d9vL4evdNDHEGfE/jmK8Q+vcRw&#10;FzKT0dPshatHqwHHPYV+sZZ6t2jyinkRQa4+vILvY4gzsgJ90efXg03hS8DNUcRcNyrAtuBmNw6a&#10;X75QH+tzwcdZK9vw7fGujiKb2Edaj1twUNL5a60syXdeq8EW7KNunDrZmgq05GjHiOdi9sBvU2M1&#10;PzOtk7pjYQGdBvUnqeyd4qgo1yuuu5U6W+xIwmFv9IOlrl627Gya47DTQ3zJQwTRy5FeWyn0DAC/&#10;jNzRtZ0E1+5CQ6oezAPcbwY9RL3Q/EWS/621Avi3MGxqTrA/mh56/+vmdG/ESepTr7yL6o2qWac3&#10;0Y0lgz0OwrvF+u5wGKKzthq+sNJqiVHC8LvHwRE1vHaeGkFpNdyyWZ3flXv75dPPZwSErXR4ljv2&#10;mToGPe963e/+l3m/8zvnGxJ88G+H98OR0IcJ2/2MGqBl6pabWKPaO6mnfdFZNnn6aXCuefKNLcTn&#10;Ibu/oZ+GehxWkd85Tzy4i/15AG1wvbPnLpOEPR5EH5gW6k//C3Sz5DMeottouHiJPsrUBRIntmMX&#10;9Xy0PGLKUxvXwnmE8TedLGHtPA9uLqXOSPU0ws19nQ1O7xxJryJhsD7yT8/pm7OAXR+nPiSP/GEQ&#10;WCYbfqH1Ujb2didY5yO7Bmc9rXvjmubABF2Vl7GR36O1Va5ZfXCyLGj/Ogs5QA+AG+X/ATe3wVF4&#10;cDPYlhyg6ibKshPhKdFIoYXSPcqf6YofTxDzpyU6TK9e7sPdLVaanWynwYry3RP3B4yKKzcpqnNr&#10;R3eimu4Mxq6/CW4WDlZ29K8HdpUzr7A47j1cvnTlBeqRKUzpu/YD2/nu/6G/JLl3/FkseStxm+rr&#10;d4f503MihZvVj/Po1jX4rnPUuU+669BzF/vQaZwL8LMEeMma4mxqk5qtICmGfmz0OCFn9mAMbewb&#10;elmD7eIP7cWu7MLm1qET76WXZ5wlYherwR9T2Km2xlo0ijtd/2npW1/i33VL43A8qccOE698ZsVZ&#10;yeAX8A5+Q2P3EizSiXYs1f8IGAqfdKEQHV0DuDmA+USLgd+YhUtazanJP2bCx672oZOuXX0II+EG&#10;Upn74b5ud28aS+lDouDZxBU3omHWsxs1opqLssw4tAqbyVeG04u2wnLwf0fJx+TCwUyQF1Ucufz6&#10;OXn1Lp5xEGjHvl9rJazRW2CiYrTRJzd/hRYg0Pn9ZXyrDj1DR3gqcAu4LSXBHk2No81+AvYtdHNS&#10;dT7ZpmcfmjpQcesuyBRWfMGXT+jj8OTuoD3sbCG+zKb/2GaHn27yt4/AB9I3q+93ZuB/3YdOV6J7&#10;dP/xJm+W6aczPkEvjF6eFUGPYuZWfVkVN9aBm++CRRUPBG9dS0+qNGKtx5zBc46ZxxMu/xwr3JzP&#10;c02Ii9R/xHftJ04frj7Dws2a5JfEgvVg06iD28Btu13f57/DzUyKfNUP+P/RtjaeJ3oCLRDPE2X+&#10;FuFzdR5hLhdXgNN0iK902iT+5tEQ+w9dawzxVQX7epYaSE7n/u4FetTutiaL9ttBLv1L6jITeabM&#10;NbQgJ8nbb8XH59rUY56/4Llc7vMB+CoJTY4f+DKPug5q+g/ut2MffuDWal/HTfcsNc0PEgVwrury&#10;pHlCj0GMVyjczFzpKhfJ7d+Bt88ANyeRt2qB29LzGHVtei5k17Vayzx6hLqlU8ScnVC34B/+bo5Y&#10;oYGYIZ49VYQu4S6x9E343kj2gfT+w31trI1l/nNLxf0NXwJhX1oPcfw5MIt0+d18rZFSfVjbdeoC&#10;sa9nGNfGsivEOvVgzkMWQL/hBnQD08prcQh3PScWaW2sswT4e/EfN7mWBvZJMvMdQj1wFZjAU+vF&#10;jbB3hulJUMC+jGN+b17OdzoNhtONv8hD9SDToZ7i0lXJduk5QcPYFNX5Hlzzoe3/4A+WTE+KNrDT&#10;DNyInh1bT01DBJrlMyfpkUfd3HN6FiBQcc9HvAhOPr7tS0tgbMXtFZHjCdu2zvGKI+SpNMY/kGPp&#10;aW2iXpOaZPxcMxqHeTQZ88RVqjlMJHbOjg6yPvDvaFcL6z2IPkfe5CxKra+Bmmn46YAtX4M1Y2yc&#10;nIT2jzux7gneaAqeOJv8azB6quIzQfaU3k0vaCavHEt/ez0atL3UCdO7MjQMrV4Muc8vzG/t59S/&#10;ETvfG3Ln03zr0PoXFl99C9k1z6gxjOjmnrDnBlgjfe3NNgJnca+3Ay0YPDU5RKfH9ZzGcw6+FpfS&#10;1XQT+4nWbi+cOTHHYzicGrRhMYfgOfA99+HNxriHCynkdonJrqQm0NevF11dNThzN3nFHfAE5Xar&#10;jnWKPwrZSl3thVy4MvakhkLvw3/drQ1gX/pDk8+pzM6i9q/M9doJp1f1jQtFLn7UengObr59vZYe&#10;MfD4h7dbe10VeKEOHH2IHNp6qyDumKYu0HNuag2eUutw4azTW+eFhLnnc92oQT/JtabhN4RDnmJL&#10;r8MhxPvusNM7v3E1Gglgg/riPPjeJ9SzP8T2RqMxQddN/lPjdp3ndUVR36LagR7yMMVZ+Gc0XEnE&#10;sD30M9KTjNzBPKuGJeU4Pop6hitoQrrBNwVhp+3Uhq+pp42j39E9ykWV01nmGUe81v8w8dxH2Mdk&#10;18dvdU61r/72w/Mmv/z7//MIvFrxN5rHlVVhj+GrVMux4V/+0Q6++6/0bOe5E9gX7Zn0k+Q8yXk8&#10;BVsuUJPUhM0JpF45ED7qJjZHPCkN0eirSy1z9lny1mvo6w7HASa5DfZNpV4s2msda5UeywvK26Ed&#10;fPoIXWaeRcD7hNLz/QZre3p0hDiTPnTkuGLB6z3Xb7j8fx78nM9XH1K7tY3z1cKBvnQczngfWrbw&#10;YGrnvyN/mEyPuh67UX3R4thLCdu3WE91pc2gN5jHh4yjP8smpxWwE+1STjJ1gNcsE7780LefOe3z&#10;Q84lnDZFD7prpbngmu8s7iD9Ta8UsBezLZLr9PniA557EIudg/PGVi7MPqOn0VUwPvn64wdcHvb+&#10;MFqMrFjz3fC5nSJubYZveAV+lVUZ6KRnFbqyUHoNXEpPcr3hGxjLaOJXaWylDVUedemHZWL/Meez&#10;j3zzKbzQNrtzvYa+S+gI/58WlseqL80/o09Orqsj3vvhb3h+wpcWA/ebAXaOY27z0VR3kV+cn5uh&#10;91ILz3/Za94f/5udR1MziO94/nrJPf/uTk2FpZA7iyH+UQ1eG/qS5IAjTqtQ+3/ZO/Ovqq5tz/85&#10;9UONGu+HVxnv1u3zKrk3uenuM7lpjJrE2EWNxtigsUNRVLBBERFURLFvsMdeVEQEpVH6XjqRANII&#10;HFpXfb5zn62EqzF5r0aNyhjZCZ5zdrP2auaaa645v3NO8GWWuxim/6C4kLxk6AeJD3L+4E50D7fB&#10;KcSQy2EGceh2gmcvww58jVwV01gziGOyZwv7tXLr9+qSCjA269m7/93FwW9qwLcMDOEVMqj4vTUu&#10;/eABtwFflETW63TW+ft52e5oJPE3PngHXvadqyrIZvjwe2KdKs9NxY9zGnFLvnY5Z1Isz+X54wew&#10;5Y5zMYyL9AQDYDKVAz3t4ikXDl5nzgevE695o+W/DACqfgCPPLohHBwpWIud29A15oIVJ/YJskIC&#10;8yTnKngFZH7pUAvxqdzGPm0N6/p1dK6ld4ibj/y8ZAxxl4k5kIsuUfl6hS8tZh+VGLEQvPLn7sLO&#10;RGIBtuDj3+hSDu0BbzrdnUUG6Kip5/4+84fsRNaUXKFc7sIFdTH+ygGci21kM9iNtei+r51PZh1k&#10;z8l8Uh6F3exn8zPBB/Sj0Qsu75rnNtfFs/kiDHE/WMlBbLPKkf2EuKry22/4voU5vZd96ngX+S04&#10;QzA4NawvR6Mi0aWNwufnO2Qw8tXQduUdqEQuPL4xAnzsXNbFI7QvnxipO5k/48GWfIP/5iVkS97D&#10;fw/YU57YusUt/uzv7GG+ho7oQ9rk1016WVWOfyVYuRr6MXFFKPgU5GZkKOle1R7t+Z+oEdY45OhB&#10;e8LoqKXhgUvdsxsZcCL6v/lGg75u8HtwUpeO7HYxyMzr0WndOH/e7BwHIsJc6KfvYRNbbLlThFOQ&#10;DreM/cKB8OVu29L5LvXiMZeeyp6e/g0Z8z77ofXk8amxXpUMLx2kDunTCmnz9vD5yKvLiEkH5glZ&#10;pws/KPkNRC+cAgbsQ3dhdxwyXxHt7DM/zfQLKdizwFmiIxWeTbpbbRtbkZHStR/C1nUgGrwu+FHt&#10;TWLY467H3nNL8w+cp2Hp0Gf1IEsqllgH9JLJPN2BbK2/3Juptm8JgBcpTL3E3mUu8bnQ86WcMezK&#10;wdhot3QycuGmMPrgLvOuz+Zfe1ON+Y6tmTrZbV26GLtXGngG9seMbShYnuTI5e5haTFloydlPt1g&#10;b5GEbjYaXcj108Tgg2dJd++Psb7rh/KLIIpgV3pMzosMMORLXcjHb2Pv/JuLDVsEfV907eRyFU3I&#10;l+wGdsNo1qLN6DPSkL+6WIdEr5XF98AdhJKDaDS5a9AZZqS5M/Fb3Dx4dTj2phzsRH3o87vwAbuK&#10;bjo6ZIrZu0qz8FMJkJueet8CbxAXNo/1b54rYX9cR9zrfcj+kegsrp0F61NagI4hljk7Fhs9ex7W&#10;NOUoF10rNqtsA7IjnUEnEvrlpy4BGVlyXB8D2AOuNY855MUjmU7s0+30ZwzxUcYa9vDeBepHWYrh&#10;LZx6H7zH5CtoSbLV0+/8Fp1p7VSfKC/K8D/JxrpfhyHc+aqu1sxQHJgcbGlxrDM7l88FG30Tn4pG&#10;lwnGfuuC2e7QGjD1BTnopHPI2YIPCboCxSIXrrDsLrYGePpGbAtXmTvFeZnuXFwse4gvwVsts5hQ&#10;g9TFdKnohK8ko7+d/hn09S39es5823eGsdcEs6A4AnWlRWZbCGBPun7xnFtHnTYtJg4d+8aHxcXo&#10;HyLxv/wMeghzDYW5NAa6AkdYfDfbYjsuGf0O8QvYL0LPtw7tBccO7iRyFb7fRdhjW4wXbwUH9d1H&#10;b7jQj17HD2sGGI1U9jDsLTtZ29lLR4ZMxDdnJXahK+7SgQT2wmD/2GtX5Nx0acj5MbPxh5w2CV3L&#10;YeT7FvYxrEHoce7g/7Dm809Yu97H53g363c28gBxCNDpJbEnqWQNlZ4u0N3CPLlksZ42sBYKy9TT&#10;2RKUlTVCvx6/xB7w8U+af+JjmnOSmxNXLXYLkB+S8KlJQx6+m3bJ/ISK+KwtvQc2Fh/eR20ujzU7&#10;EpzUzPdeM7vwDfQfip2knHDxyA9RzJsz6Awbyd0sm7h8LCKQWeKWEMPxInIM+sAcdHLy05r55p/c&#10;8s/+ga888VFriUGL3TCKORodMhs/41Qn2fjQ5gg3850/w1PfcYnrVhkmTbmhJLNtnjMdGv+SXIL7&#10;XTOypvy5k+DB66DlQxHhLjP1PPiNNLCx+DpRh6jFM1wuv3ua6+G/B4h58xlx/cGlole6D/43D+yA&#10;4vGtQa45CA+5l52GrRA904zJbtrrf3BhyE0p6DfLcrPxv64129ImMHY7kJur0GXVV1a7y3u2ujkf&#10;veWmvf0qfn3hxF64gc9JrruMTLWetkXity79WVsTeW2RO3ZHhsKTPzE/y1z0tA3YlG6dO+YiwNZ+&#10;/udXLOdaKXyinz2A5/Xx41Sn8RS/7Wprd1fRN0ewfmz8djy4gGiTeQtZT3OupKCvuIUOvA55vAtZ&#10;8w4432/djL/9zuyh8rORLFqMDv0YOMoI5KAd8Kss+IrWn00LwTbD7xSDeQBZQSLMI+yEZ9D/r2OP&#10;lEQM4Cz2MMfiyLuEnS9l/w5wfeWs+WnIs5PBKf4BXQE4GOTryrt54P0KwUAT/4icS2ETP3Wnd25B&#10;T3PT1dJvVw/tI8/HLLcKPcQ5fOWroFX5iO1fFeomv/obt2js+2BsyWcJ75d8e2z7OsYVeiMGeDm6&#10;qbb6+y4FrM1c1uVvXv83dBwhLg/6K72TAQZog5v1wWvuiz/9C3LoDHBG2PtsrBKQeScwVmBrTx4B&#10;Z9poOWETwpeSg2Wc4W5FK8qvfiaemHPYOKLov4LMVNdUjXyIvnnGO3+Ebl8lD3c4/qTp6LGyGY99&#10;4HK+IH7cFPRc0EBDPXkxMyhvhQsd/w908dPcXWyIiuvf9qgZmbrB8kVnYccphm4f1lS6MvRmRxkT&#10;xSGWjegedhzhZJRXXniRpNXCafyI3Az5KO53c221+YhlXz7rqnOzyGVWbOOzM3wRsZfHk2cZ383b&#10;6cR8umdxlr79+1+QeUexj9jKGoH/I39n8CeMYp3dAc8oZH1SvNJS9JOKn7d8/CeWS6fo9g0wsveQ&#10;qw+5tVMnuClv/pb96wSLvTGITMTyjjxAnaBZEZLWeuGWawvuWawW8ZpU5rp0r4hbdphMAZ3r8OUF&#10;0aCwScodvh6aU7yow9j0S9D/1uTnM98Po4ua49YQt+Ao/KCc8kvvZLIPmu+++vdX3DzmrOKq17Df&#10;K0LvfhxMbdT0ScgaxGbE3lF0NxP8P7lbxoCvpX33kPvFn+TH9xBdUx8xDmT3vwDvi0AnFQ1eLYUY&#10;8ZWF+cSOrwMPcYIYEaPdpNf+zeKgncWWW8s+o5VxuHXuJDL1bOJWLENni745iH2T3eeqbAsh09z+&#10;6HXkRylh316KfisevjAB3dl0i11YhKxXAS8pw09Ac/ku8aCld133NXMfXO1F5lktc+b7anKyQuMb&#10;Qr4lnsZM88fqQD7KvoxsR9+shzZPbY9zVYxtbUkue8wjzNPp8Cdvr684vpV57LGRNb569V9d+PiP&#10;LB+z8lKXMZ/2I/evQHbctgI/iYzrHhaeMZKMjBhpY+2NGfsd5HvN113ISDOhrYXsy05iB69CVutD&#10;x6zx5H/TTVeCJzoQsxad7VjTA2fSl2XYEy8eSsK+OREM0RTmbjI6xAJ3CZ3Etx/8zU1/79+JWbYc&#10;m/w58EXn8U1fQZw4Yh9sWceepdQrnxeU0takDWG215aPay44FPnjyP4mXx7lGM9kjuh3BO9PpL63&#10;wSiU3kljHch098H+SO+i+N9rwUmtmfyJ6QsKMm9Z7i7l0l4xSbge9i/XL1GX416O1QmfErdjA30N&#10;n0O3W0+dHjc2mTzs07T/KU2Iv/9Q/+nQteF/3ln6FRncrtPnkt2bweIpVqTykB4kLs/9e/fYX3Va&#10;PPNdK5eiR1lIO4/TxlOGe5AtQbHGtT9XLKCjrN/CPaagU61Gti64DMYZXrdi2jjmURR2lJvEyso1&#10;P/pYsMKrp35qPtXy+xdPVm7amW//0S2Hr6cwNxQ3vb6sFH/u42A0ZtOvc4gnk0oeIvTFYFg2ggeK&#10;RAehGFm1YISqwVUrT+eCsaPcN2/8Fp30IuJ27mFtZW8zbbLZ7ZRXXtikGvac+yLD3NTXfuNmvvaK&#10;+exXFOQaf1FsP8UqkI49Dln+JnLxWcqVj+gR8C4NvKcaOjsCb13C2GxBb56Nbr6+NB9MieSVBW7S&#10;q6+As38PuZlYd011FmdP8RnDJ4zFD5h4pVnX4GvnLb66dAf7IlewN7/N3srTXAsW/+vxC+8BMSUO&#10;zb2HrPXKXbCKtebawd34klebfmIQ/ecTdEL9rG+yqXWhw7x7FbwXezrpBkI+eQc7yyy3Ez6zYd5M&#10;+NJY0//lYYPpRh7rRJeVh55Ffq7hEz8DXzWbXEvEcwTfqrwQX7/xR+Tez/G7OQHGoRg77hnW3Lno&#10;b5e6InJuN1WWONnhFrHPXPDxOy7s6wnYoRcR+5zysK0rVrzicZXAv2QHftTSCq7sGDgocokgy8Qy&#10;vxPA4q1hHoTC44/sinbNjWAu0Q81MEcOMkeWwwtXTR3ntoMniCNG1grakIgd8y5rSUNjjbuNvCK8&#10;dciot4nT8R/krZ2APgLb/ZVLFp9avunKV1GB3FxbXkEuskS39PMP3dS//o74VMhY9Gti+GLWpEns&#10;ET4gByxxNsBa9WED7Wx5SK4Y7GUhU8lBB44COUiYxDh0KyGs45P+8lvwZjPxFb9mmN+gZs0buB/7&#10;l7FVXKbUZGRc4u0digqzmFiKedkf6MDO+Yg1DbseeLpBdCLV8L1d4aFuMeO5dMz75F36xtaOreDJ&#10;FiNnhItv4g+u+GdnEsCsh8yynM4Pyorg8+g/eN/jjnZ8M+Ev0EM8e48LR8m3G7/JmQ0/eQ8yYpXF&#10;9N9OmbNGsU6Oedfkh70b14GFJyYz/XyBPcda8pusmvYFvI34ftgEIrHxfff5x2B/iBeOLN0BP3+A&#10;rm4/8ujMd16zsoTrPQAd7GYdCJvyKXbCLy2HXyex/7rgqSn7d7oFn3/gpr35O+Ihf4wdbr6THnE1&#10;7/nu07eRB9+1+ImK+71z3VL2LJ8RU+Ij2rjM8iU+QafZCU5C+dw3YOuUbi4Ket+BnnXtJLCLk8ai&#10;v9/sGh5WEze0DtvKdhcy+i03/S3wMbRn58pQ/PWWgQmfaHFaD2LHryT2w33Wy6PsEZYjM09/7X+6&#10;OaP+ZD528mesgj4flBeTR22PU1xFyXeHsbkrp4Bi966Zwv6U+CwPkbs6kTOuIJfKt2vPai9+81N9&#10;s2QWaEV/TGLWEHTNzJUK5PjjCbGsWyHI2qHuyMbVTnm9Fk0YTWyA7yxHeVtTLXIauL5t0W4R+9v5&#10;o9+l/VPdftYm5fNazlxZNpFcFOjqG5m/0lO2NJJnb882ZO/PzR69FUyQ/PviWJ/mvPWqm8h6FoHc&#10;XMhe8Ak6StVLy4m3n2cfTx21p5dv5v4YYkdMRzfPGqrYHX3BNqgd0qf5h8ncnJOeVjEmjiXGuCVg&#10;apZPGY0ssBBdchiYzBkuHPt4PPZ8YRjakfGL2S8kgd1R/ouZ7+LvCZ798PplLgb7cSjzcQ229RT8&#10;7xVTqgUM6M1jJ5AjJ1kc2c3IuTtWLyf+8ybs/meQt3PAyiRDR1+7r//2B8r8PfQFXcQTV+DcWWgi&#10;CRvUl8zp/+Vmf/Q2c2oydnF8DsBsXGfPs30lsZY3gdMoIQ5sMCa+coSmIQ/GsC9PTtgK1qnK8FqS&#10;j3fx7vmj/+4WQzvCvuxAFtjDnicRXrwjYil8dawLeev3bt5bf2SeTXKnkFkkQ6azD9zM+G5cSgyR&#10;S8QGY3/WDpb70gHsBNPlpzYOm/53yLPoH6D1xeM+hKcvMqx2D7xDsTXl9z1n1GsuBJ1zTLAftsNn&#10;w774B1imL2jrLovlOYAu1sYX+U1jpCGSVCcZsP3hA/wedrMujCH+9Yfgeza6FvSRkn8gJBtaQXyE&#10;PVD+UuVj2rZyMf6w/wFO5Sv4dQj+3IzFpNHQ33r2FAXg/Ovc9UNJ8IBxbuao1+1z03fo1tknrPxK&#10;8Zo/tr7uwoeAKll9muurqS94VNaKQ9ThGjY64Xv3R64kB+AlfNha3UPm9DWwhDFgbBYivym/xlb0&#10;BluZL4fALCvvofAdJw/sQMeCrWY61xctYB881y2d8IlbQ/+nHt8PRv8Be+J8YkzHW15mrTsJYGR2&#10;r1+JDJfgGrKzPQwwbR5+aG5Iv67+e9GhdVx9jKXAu4WbFYtDcaqSY8mBMB3dyfYoo6EhZGth0eRr&#10;uo3xO4b8ewo9+NaF3xAzdhF7sDvYD3rII/AIukgEtziZPVE4eowc9hHV6Ee2udCvxsBLP3Fx0FLi&#10;KubXXPyHxn9MrldyuOK70/24jT0jeizocf6Hb7k5779p8R93RawAO5EMr08E78Mcwi6Uh75IuML6&#10;KvaE6FpWMFZhU8bSNwvNN3QVfHMK6+k3f/0N74MPYoOOhf9sRea/fR4ahj6kjW99QIx47Zve/Yub&#10;++5r7jS45SbqK2oaQBdcmJVOzL+l+PXOJ/7mTnxY8DcKXeiSt21xLeBlAqyZmVdOuyiwhEvGEWee&#10;uXwUe1o8tD2P9WrM7/+7W/DRKOTmQ8Q26TR/S+0zI7CZr0KfsoX2bMYWsxS9tGKO5Jw7Q34cMP7Q&#10;8w9H9EWj+Ov5/197QLn2TAHAPNOhuVYP5j1+xQJwYWOJ2XoM/+821wNjke+9JqvRHffKhlkJpioD&#10;/fBZMPT71oeRG3kJPGc2dnvWU9aga2dOIHc3sMfCOss6JqyqYuXvW0vcsG+/RXaYBo9fbDqzQ6yn&#10;FySPwXMa2NcXY5s9uWsHWPpDYISKXQsxL3OwnSln0UlsKXvQPW9fPg8d5nS3Er1tEvqNAnQr3e3N&#10;1I6YruhpmprusxalWJ5VxfuULKFcXPKLKMrNYA8gZgyPwUZYw140JSnedC0bsKnLrh6PHjwbm0wP&#10;uh7FQS1EJ3Tl8AFiDWyymEfx4BB3b1gLHz2B/vYiOQsTzQepFh1hU2Mjdtqr7uQO+gY98sG1ofgp&#10;LEAfMgMdOhg65qzsrH3dxLWg3xVn/xHrfCbxjuS/vWbOFPTt01gTyGO+egk6kjD6IgkbGvEq2YP8&#10;pLmnYeVPebQuH0Ynj9+DchHUluLnQAHCzylvl8+Fh7DvPqyqAjdz2GKvnmSdV+z+bayrypMcyZp8&#10;LGmrq4IHNoODzb5wHr6fAE4uBdkcGyN0ElCX0veKXXwDOe8Mct9NdLqSI7Re56GDfAwdVBUVoRfd&#10;ZzYExdhLQC+1ffVK9AwniQV8H4wYciI6nxj0eWt5d1TIdIszvBc5M+8GZTDOkqmUk0+5aoV5Fz+X&#10;LVE+IhtmEXcYmf8obSiFTuVf3oO/ajayyVH48R7odc9G9m1gO6Tz1ZgcBct4jThFF8j3tWPFMree&#10;9kbNn0odV8LPz1ncFvW7YqI219USu+ow+7bl9M0MF4XfeDzvO4duspz3dbHWPO5odvdYN06Ah1b8&#10;qf3QeDxyRwxyYxRxUfcR46CQfeVj5JWSEmLmEUc2FHl0yh/+B3nhyLso/fzeneg+8smXXGv+c8qR&#10;rvjJUfOmQvszbS94ibW3Jj8Xu6DiNTzGhgG2D3rfwxxU3pMXyc1qi+I6NdVU4HN+lD1fmOF2hEvf&#10;iG/BFtYj+VE+Fr4QKUf6KuX9UC6XE+jHFF8xEfklevYMchxMR27cwL4Vf1n0raK7HtP73HNXsMvI&#10;L197rJglIRZndQP6z+8+fpO93HTzdR0MeHEItdJbvYb4Rhn63oSsIvk3fPJoy0Gh+B/dAbA7XNR1&#10;+U/5+mfxGdO9cV6Y6UrW9xTwUjvC5iLrkIcPnZDyiR9CR5V9/SJ4+EbD7taiH04/edh4S3J0hMn3&#10;itO1BnlxLf18mhgN9+9m25orHXBrZQ16qv34ZS5xkaypq2dNB5MRhr3sJHvPO8SbSUY395Wbgr5r&#10;+uuvsAf/EB//CMPJZmGXPoOdXrS6m31HHHs84SNunT3l8pEJlTPu1nnFln0A72R+0j7lRpE+9AJ4&#10;zyzwPh3EqZG9vp++LiYWmWKGbQiZ5lYjq62DH25jvd8Bj4lDFlnB/nDuX3/r5iBvyI/xYNwm/P6w&#10;vyGjpBxIcif27XJF6Il70IsM9vaQwxu/vKRtXpw2eGYk828TMoDyXBQiP/ZhbwxAD9+zF72J3u7U&#10;dvgh+7i90HcU/H/93GnEw4FXJMSZv2kgyOM0ViYzU2+NkWIeS45oQM5Vvmb5oO5BVquh/xSTQ/Hc&#10;A7Rf+yetO9qTiyjasb0o9tnuDUtN372JuHhb5iProg+tvJfF/r+LOdXhisBqXMB/Uf63B+BjW+HX&#10;a5Fh4tgfnkuIstiTA0Z3Kp81Tn2JXeU0c076zlz4t/J1XT16ADvqXfQCXj69VnwGM7i+bTk6GbCE&#10;8q1YR6zhfWsjwBQSU5N9mHw9ruJjHg/vjII2xB+imbfKa6tYmhLWFUuuGh21YoTEcE1r2Xr6+chW&#10;sNO5OYbrUX8NP3yZ2Hoi2I/Dr/vn9VxgmL5Z86JGWBb4lWLvXMXuoNyKmkGtzG/5a8cz77cu+Qas&#10;2RzWv4nsHcglUFtpa/cQ+9pMdO7R2OJiWZNKb10lFFMHGIW72DzIBcveQfF4NswVb5pF7qzV+OUQ&#10;67nlAZj+HlddUUlu0tPkO402vYZ8z5Xb5OLBfehf4lw8701YSV7Na9gt2SvKR72ONVlxPGPQHa0X&#10;P2I+yqd7FTQciv5MvlInd8W6k6wr144dcQ/KSlj3wW7SL934TZZg09y7bjW6deIvsj4/Zo0SHQ0M&#10;sleoKie/bDJ+S/sNb3Mdufbkvt34HJ6z9XKI8amvYw1LSca2JHyKxze20PZI7I/zR7+BjWW0xZdW&#10;LL3eQC+xOZAP2APsoF5rWb+VUyd28Tx04geJjaScvuiVhlQDDqNl7+uv//7CegD6gpHZHFbNNdca&#10;Kkvxf1mMD/N4lya52XgkPEvDHeRfWtsU47ETPKxyVT5uvA/mogBf/zT8WVPQxZ10dXlZ7sGDBp7h&#10;IdGI/pijst9K7spCr6j40HlpV/GtKiIWZYlrxY7e1t5CLLEOMIMPmZPIn1X3DWegOP2tyK8t1K+d&#10;fXN16T3w+GCbWGtuIbdV4+PV1d6KXVf4QnsZ8TR7yYPbgq9ZHnLtWdYicjdcv2z58qSDZWr4t4Id&#10;Jaf1/UrLByoscjbtKMC3ufNhnYQL4x3tra2uFX+uVvABdVXENEcnkJ+RgZ/5XddYU2m22QeUoVgj&#10;XT194EUeoqMDS1BZAA/Iwn592TAsOZfPuyr0tYoLoEM2G+BspvOVjFJ5N9PdOJdMPx7H//CKYTuk&#10;V23Gjqr4QwFw3Rq2lx02RWlj96NW0zdvIcfeifgN2MZKTM4wfY9JHl5/yYYqueshOqfG+8Top03V&#10;tC3v6iXzn5FvSB06x96ubtaYPvKePMA+QUx39EWD8ATRhckvVK4fO/kjZNqqijLXgN2tke/1pUWG&#10;N1C8ppbmR8QVqQIXVGZYi3Jwhvdu3HDV6Nh64Zk9fY9dC+3NTb/K+J5Cfku2uBt16F67obt+1lMN&#10;c0crOucqyrF+LqHvsrCPefr/4muprq64CJ+VR9RLutVeq7NiFjdUFPGuPHI/pBomIw95oLYc+bS5&#10;zjAQ+TfTiSdy2uxvVdgYFQ9ikDXepgE0PQSddbF+l4OXz0y9SJyqk2BVLtPmcnJhdiHvMEfQa7Rx&#10;TzO6kzbaWcs6kK2+RPZU3o868AHdzc027+rA6mSAfdm7YqFbiO5uLXbya2Ck5Jfe0dJq/jOP8YcT&#10;3jv3+nl0j0fdTfqlNOu6awP3Msi+TvJF9+NubOrHwSu+XN8sEtJ6KllJOtwK5qzymmecPQadYv++&#10;k2VYYt2je5Uzs7Ghjr6udB3QeU1Znvme30H3nneZ/mMed3eDY+V+PaCZ2CdZHpxWZWYG5Z7GBiys&#10;I3kFwC1obx4LTeYK39zVaXKgaEjvekJf2xe+d3biS0F9trB3WjVhNL5a6I6Yg/29Ad3prYWMr3/o&#10;m2hbOkrliW+lfyrRK8vWmi55CL5RW1TAPgoewORT3F355LXU17h29q7t7NvL0bPlXWa/x94/6+pl&#10;dOi8DxuNVzc6Gtm5u9XDV2Whu7124hiYJ3hLeZnravne8jIlU88lX6DrHv8BPmKrsBVdtXq30B8P&#10;mReN8DzxvmL6uSgrk7zqZfCERjDq1djCiP8JHYl/SlaSjuwx+qqH0G4rOKhB5BjJesw48oO0OeVr&#10;K0J+zkg5AV+lLsgB2l/cQW+wl33pKvR/EZPGkQN8PfFs09HF18Bvaw3zXwcu4BG8TXh+9dkT+lWY&#10;jQp8D29dPGX61ZzUC661otT1tbZYN/fwr2LRtkIPrey7mirI88B+UfuqtBRifcPrtHeWTZzZ8rTf&#10;fDlQOlON0QByTiW6/vil81woeFHFE1LeJ9GOqM57UqMs3uL9GhogTh164nLmZfaVi+BNzrjCq1fM&#10;JtMP39CT2rsrBncLbVSMqAbGu4g5nQVO4x48tYm53tXaxL3YNexf3oFOvJs+1hrYjG6ytZHYEvBC&#10;xeKQTcL0TKoIMn2b5gt8+ja4aeVfyYJOyjNu8S78SY2meonvXcf6AN1hg8g+d4r9YSqxKKsMs6IG&#10;aZr0Mz8e0k+yuWTR15rTBVkZYN0aDKfB2/7pED3o72VHn+YQh+5VLqOiTMWsDkEGnIYN6SR7LvUV&#10;PF/2QcZtJ3qo8CkfsT/9mHwn+OSBAe5hTRXNC7tdcPMqcW2WgCPC3xvsXRs2Z+VlaWH8S29dN1/M&#10;DNZOyZ61JYWmp1A7+1kU2ju6wQI2GL21VJWxt7xtuQgU90Y5qWLx4dsGtvw2/LEfuVljOAgdap6X&#10;UG/hR3KunDVMlLBpK+ADst2q/xUf8VHtffJaE5OJTrV1iPGXL7B80uupSwdrlNrgz1/N5Xb885uY&#10;By3sQetrqom1UcK8q7P9Si/1lu9GR3MjfJu4e4yhYqZnX7vIfiiR2NLo1rDJZMGHOzvaiAXE/ezl&#10;O5CPy8CryPdLOe1L7qQzlnW2tvt0pj7/gZHMTvz6zy+1B3y5WXF0Vn4xCpzpTnIvVCNfSgiAkyEr&#10;KN+kYhJJ6JR+0XL4ivMMIqNCtz3svXpYg56wj1fuKjvEIILTXLx+AKFCNvYAfuSWQwd6ZmEwPZ7i&#10;eIqnDjAnhVHs5U+5M3oQAjUftF6J5gbYS2tN7m0jpxVynD2jtTMoLMJZ7JXiGUOqW6CTdyFvoYsw&#10;HTvKC7N56TrFar5pve8Dt/GYGIt9lKl5MzAIfkFCkA4J2rz/Cb/lLzSIL4nqoNj1sh92w2M6kVGl&#10;iw/AO7t7KY/2aG0b6Ouif9DTdIKN4E/+O94i5fFPyTySOWW3fDJEPHxsgj2UKXlePnHCB5g8ompo&#10;Agb7k28vPbqQ4y8f3mu6kf3g2qpzbxtudAh9HB3CiwN0f6/JD32qBz3S/4Q+Y33SO7V3V/4b4aql&#10;n1Q325AhbxgP5x7pfp/ycgngfbSbfupCRu6iT/s7wIJQD+UT6OFhuoZntHJy0K/CiAzQl+p/6QsU&#10;l0p7c8XB1XsD2hMJI0T/D1K++kv16McO0s+7pANWnrh++Lj0Wx3olofIWyt8rOI3Sb8+wENPuE+b&#10;Dq29ouNeyjY/S56THsLka+7phQf2QJ/yrVL5epYirNuVb0zfNC7yyZEPp2KICe9CJXgRY0jz1R/S&#10;TRrNMn4D9Ldyeik/nPpBdZF/v8gqQGPk+6XcFtJRKH9kI+v3EGuHqtzDxlVvHRRt9NA++kN2h4Fe&#10;rX3meW/zo4u5dwtd5w7k0SR0oeYXqLkreqEBaoP+9FvDpJjKdvD+QWQz2Tk7sQdYzmbWL+k0RRO6&#10;V/u7HvrTl4sHhqB99ri99JN8C7UuaX4r3rC2NTLnWPm0/Qn9qzismiuyCV0Ck7QV36w4cI3K9SV9&#10;s2oinaKH09BLKU3zk+e/Bz92Ft2TsK/ykU0Bl6J4EwHmCZ1I3XuoA3OLd2js+nhOTRsSoajyyJl9&#10;8Jwe9lzyRepj3GzC2fu47NMvz2mCiZY0/m2tjxgzaEP9L7qhjto/qRclsdu8ge/JP60P3gdBmNwk&#10;HpDLGrsLrJVyGhdnXMHvsoVr0Dd10X3aa0qfLPmzl/ulZzMexBzrg+/YwHuDQz/wZvrBK593aLyo&#10;Qz/3eTsH5oHmCTKQ6hFoh2+g51N+tTvo2naDNUhC73YbvYF4r2S7QfphAF4kOV97YcnMGmvRhgZ7&#10;oK/bctEpjoXKtX608YcmVC/NCfUb4yS+MMD87Opotbmn3CJiEjZ+3Kp+0/cnGgsOP96D+rmGvbD0&#10;7kvHfwgeaxl70SzXzbufsH/upf7CCKg8xd7wnqYAxqIb/htgbHpZK/o01/U+6xN90h9B+lH9huhb&#10;8RfFK9d8N/2K8XVvXpuvHfep3YrhMsQ4aa3o6YEGsBspxh4N8PpAH/S77BkB9omK49gLfxzqZn3s&#10;YX7AyGUDEZXIX1hrg9oxAC+3yc7z4vV0pfEw9avoX2NlvEHfmbOqE7d5f3p38LB+HPbbPz/yU+/X&#10;ofs7kftTwQDJh1Qxl/OR0wcDXgwjxVIuun0TORQ/o3d+D67wN+CSxlo8S/WVUTv9rbh8B8FLrUP3&#10;exF8Rr1syZxXm4Sz6uPeAH+KT6KYMk80Aam22KV4nGzW0rfp0F69vx9ffWgrHf1E3DJwGsRwzsH+&#10;1gfP5Q57r/kaMg4BaLZffJ39imImK275XvB6Ffg39bO2M2D8ad3SvNDjYHpgwsoJMMi8EQ9RZYwe&#10;VWeOIfFvzis+vvFT+F4fvtcB+p7R9t7POjGkPSt8qxNZW/yuKjuD2B1gb74ZT8xV8pPTt2qVvZeG&#10;DjCfZUvoZr4PDKiPJa949KD3Gh3ZGmK/fv3nF9YDWgd0iPY1KyX7NLDnigdDN/u9P+MbuhD9zGF8&#10;Hm6ZT1s1+ocHlUVGJzbXNSe8ElSK0aSms8rSeX3XOiB5xD80f3TdZFHRmL7rok5yiP7EU5vv17BX&#10;T3el6KkUj1Lyp1G+Flb+13eLVRosUKuHvUXl8Ce+pU9b3fiu+uiP2Sx27/3Qd+Od3k//Hpvz3KJD&#10;8dy0S/V6iHL0W3IB1/qsIL4gl7ehWyjJxo/ozh10dE22jlj7uczKYu+1uHm82+pgZfJeyrOOsvu8&#10;dUvVs7Wb54z36zeH3et9/Yn/WkmWj1n58uTHtnEWPnh78cm4dcNiUFewH76ff8dyO0j+M9md0sVv&#10;VGuNTa/aq7ZacV6Zar/a9fSU2mG/PN7EDw54FyU0o1Otzs1zFeh7FCOgvd3DmYiHeXfRJ8E1TmUY&#10;b7On1TXePXY9eM760Z70/vHHze8f/db4e33LDxXBn+LgWquoqyf76px4mrce25v4R3KbtUb8lkfV&#10;JyZe6oZguWq/CtV1dY3I0Du8+ger7Z+yKujdoiPdqrppdZA4pE5WPytvRBW+iDfQF5fkIDsgX+sI&#10;3mL3eJIb53jA1l1epFbpvO7rQm68Cd5gJxj9Xehj7qEHCkhOs5d6Zek++62y7Xm1wWuLrj2lf85p&#10;/2IrXfB5yVXy99fz2k9rfKwNum6HahOk42Hn1G71mZXPOngFve/WBV9ZvGTl5H7C2qRr2uN4Y66H&#10;dYaDr9pXlbG2x+LLOesff3Nh6JuUb/H2hZMWk60wM81y9OanXcNOgc7PKuU9q7FRSVbXYDv1nuFL&#10;l8ZD9+hef203LGLwvNoUrI0V6vX4szI5+fTgFcjl+Fhj4865kWo6x0fY9iWLqR+e0in36d7hh9WR&#10;E/67nvVFsF/sGfrYZHfv/VbvYLne/ZxXoao0RyN6NcXIVVyDanR9/Yyb6tDZ/JC+y7Rr8s8KdLN3&#10;5UGVJ76osvw1wgoa9o+VH6y8xlWvMgoK1ktzQocvH9uPIN3ou8mEwedVj5S9CfhgfQJG/hPDwClO&#10;fTm0ezf1PP6c6abf1Z7RHwef5qyulPesv7w+8c/Yderi1yfYM979nH8CEYgXiL8McpPKVbv7kJea&#10;0B0W3MnEtzadvDK17COQoYLtUjnP6Md7u/es9y6/Pvo0+Y2a29gEL4h36tDPp/fSP3YP5zzuaz1q&#10;d/rn9cyPHbrP/1PfS0eufYMwNcnx0eC6xxN3YgUxJTNpgsf3xNvkt39w00o3+X//qxv9yn8DC/EZ&#10;cV9SvX27+omXCs91OgkMLz7tirVXVQ7+XnsMrvltUI31fqu/31dGE978UrvttGiBe7vReWdePm+Y&#10;ywTiucsWJN2JStAdflv8dzx+1GJ4qhhsT/JrUZ7iAdZfO3iv1muri/YilGLP+fXQb+hatO2V513X&#10;Proae4Tyj9cWgoOEh4qmJU9IJhJRiE/6v4WJSwRbtWkmMfPxJXnMvtOvn+oh2tbz0sGovU9plvM0&#10;yOsfff/1+EX2gNEXNRfP8L+3Y1OQz9Hij95wEaxN8axT+8ES71u3nPi1kWZ7qIf3DrGO+UP/bEWE&#10;ViASkzPUI8FCRaXSAPRDyzaFRDL647du0dygEnzjWS4oDujta6kuIVI5ajeDK7yDzs/TRxlBcrvk&#10;Imm37CXQp/TR/vo+hH7Q+x6coyrY5qlXN8mBXtV4v8n0XoUst7JdkSzFLKF4qkhZkh8kt3v9pKpK&#10;3NY7VFKAfWUJuLjD8VvITQzWtPAeQhB7YIqVHZhWezX1XmNriequ5704prR6yMPOSYev5+xZPsTL&#10;7bdOWR+pNJuVnHnZoXupJ3qWTOy2Ufh0rJrwoYtfPIs8vqvdIfwc9m4IN98U+YP3oFMS77eH1F+s&#10;rzqCMHDvPLKk+ryXgVTvS/drX/SiYEt7ucfrG8VU6nMVJUXEJ00knts68kGdNvun2TyDDQuOoj2v&#10;MkxZ6bc72BeS27VlspZbP+iC+Jk3KkZDPkFyRWWqDiajqE/98eedQY5sN4nHaV8kfYBeHXyBnrQf&#10;olCNiT2uV/Knjx4uBzUbw9rPOeqjsRXn15tMbvCLphCv17xy0GbzhQNFn+qpXLU9j7FZgNXpRl+u&#10;PDCmYwvWXZNHdgermmhQjaRs6c3NJsQP6eYUHyYWLPsusKJ38SMNCM+gSludvcf1W7SrdcRaqrXB&#10;K87TEet+7tC80ty1iUA/qMZqm/73iIUuC9bDfqsu/Ad34EVeiWYbouWaRxqnfugs7dRxcoFPIsbl&#10;LJedeg69PjYjrmnY7aCtqpmtfSqGdwjLq7hOu1YtdOunjbPY0pvBhcauXIhPzwIn36CT8eQ2yGf+&#10;WeeoYuIVTEe+er/slP1jxcp2Zm/Rm7xmWb2tHrqmP+oBzfl2en0X/evQuBntBb8bvdkVSsUWoNgf&#10;nfgXBMx+9ZRjec88faEe8H8EPzWvOKRz8LgH5XHKSJnzVlsNBreLdqVD8LiaPkXhupk5QF2VQ7MD&#10;mnpEDO0O9POaMZIBa0rz3SGw6jvQRQtz3cn+Vm3Rm42eKNv09aoSh9rtH7ItiAlKnniW648nxUD4&#10;X+KG1U1zx39WhEJZeodfkvpLNqL7yD/JrDNrwK6umTTGJS6dbzndYhaSH5E6KjZ6fz86Z/EdFag6&#10;qSxKCmBvMBrVOb2Xw9qv+cK7vP2yzor+vHPPytBDwTHkq/pXe6pu9poF2XfAncPTN290xez5td9n&#10;JnmvoFz7wod62+YFbVe7bM6Kd1KOWi9Ejc0ZrnkdI5+9oE6V+lieR12jLCrIn/UYbX02J30a020/&#10;61B5FNyGb4Jw1PHEhbvMHuVhfSX10/hRf/4sh2LybrdszNtuNrF/DqwJIz5Ijtn3eplAuq8HfWzm&#10;hWOG4zy1baOrKg3GKeRagELUdm+/ygnqLv6rdxsnfqKeY+yoj80Rnebo6egihsslfJ2J/4ftKTv1&#10;su1bPfqlH/RiDn8mdjCX0sH/x+CTe2h9BHgqcPmymergdtsr6Lv1od7FGKg7VYx9Ucms53y3lZn6&#10;iO6vHU/G93A5+QXIZ1tF33Be/Mp7kCcgaP2SXfN+fp7FC4ucOtHdOHrEBVoecSV4MJ4qX/VVvwrf&#10;qtfbId7Ne/Vb2P5fj19oD9icYlzhXR6/h5awh+Rh10tkL7dzVSixGcOQrVZYfJ595IS+eOKAqy7L&#10;R5+KXYzn/yt/vo1YFKR1wPiyaA0/vTvE0Ni/IQIfpFji/NxisZblxFu/RMA/hez8uvnt8z/9888b&#10;Nf+a1x+aPv/cxqfPqeKsBX2P24iFdBO+FItvbgK+HnkevmLEs0+fC355Xtk/dm7k8y/7LR6lQzLJ&#10;fXzLLhzaR6zqcOQO/BSJOZGkuBP48sj3rAK8meL3+nzKZnXweZXhyewqT3/QC/zBs0V6/aN7/MP6&#10;mR/iH7JxyZ5+hn7ZH0OOLMnN2A80gD/WVl172fFTnx95n1/ui8771/tpo8cF/TPQKXPF1m7a5j//&#10;7Kr3TefVB/51//N59/nXnvdpXW3dTXnwa60JWp/Vr/44mNDKTz1ve05sxplnT7mExcQJWb2CWE8Z&#10;EIC3gtljwUoYfnhkhf6Tv59Xd517JtfTV0/LZs1Cn3P19Cl8ub7GNrvQcLnCUeiwKaW+47tIQJ/+&#10;OV0XfqqioMBdJk7lbuLGKm9KNHbjTfjvxS6abbFTZDPzntITLz5eVO//V+dfXLP/O1dsDOjLkXxP&#10;fFb4ogbw/Wd37yBezhrLbyzfXvW1N/dfXoeR/fSiJ4bXQ9+HH6qb+JTwDJUlhe4UPoqx7IHWz54K&#10;HuBr9kP4fu3Zga/LPcMC6Fnbv1DJke8f+Xv4e37smt8//v36LexCCfjwUzvjicEeTazqNPQPnfRN&#10;kN+JNqm3/kYe/vmf+/lj5Yy89lN/qy2aRcoVVECOgfTjx/CHvG2xQSS5i59I1n0C5qQO/8yTu7aR&#10;bz6KnAdniEnVwh5ad3AgfyoGU1VxPnEmiF+KT0Lr9+BX0J/pUFutH3Urf/7ao2sjD79fdJ/6NC/t&#10;Ej6Ci4krQMzCtMvgHLxY7qq3DpUl3gYlYzslp+op4gXh45sUHWnxW7XGDD8MMxgcJ/9dz/s0XQn3&#10;9RKrJoNYeAkRxDLZT+4zfBwUL9rHHpqc4g8ze406aDFu1TLylE0Bd30MPUALr1ftvLZbnz+HLobX&#10;8dfvv/weEI5UeglRpnBKrfiEKKZtya10/ohvjz9APr48hcRfrS4tsJxs/f5a/F9pfpAWpbPQ3Hiq&#10;z8AAXV9RwXuvk5ck02x0kqw1j3yMoXQIz5sLP+fc86ruP+/xG48f+Of8Tz3nfadW9JuwfbLDlt7O&#10;MF/6LuyOws/69w//9N85/NxP/e4/+7M/0VnJp6hOPkjoxQvAthURe0R/8vUoR2aWj/ggvFOHKEE6&#10;F9N3PG/+q+/ZL2hExCt0+G3wfnnn+6CrQXt3EzGgc/F/yjAckOKBPh1r/4HnfPplvujzOY/84JT/&#10;3A9O8sM/P/Jz5H3+b91nawJrkL7r8D/9e4Z/jizX/z38Hn33z7/oU7Sua8MPozetZep/6TYMrOHd&#10;ofHoZh1SPrpzCfHE3Esiji16OuEYtX7+oCh/5IaX/sPvL6qXf96/2//9T596Be8cFL3w1ZtT0BZ4&#10;4NybN8lvvZF95nbLpyKspZ7XI37N/H21R49qXfDoBVNOnhj5k90FQ5x9Ef9N/nKx6VexZ/Xzf/9T&#10;fSj/55zzX/eiz59T1n/m3he91z//sjJ1n+5Rv+tz+G/JBIH2710VflkF2MYflOKPK18Cm/u6/+X0&#10;OfL99oJh/4y8PvK3xlnykL8XlF9CY3UZ8moa+AxiLSO75YLhqYR3KAaPTxlWjk8kw973oq8j3+v/&#10;9u8f+Vv9pX2FfN4VG7qUHHuP8OWUn69QCfJBEUGPfO5F5fnnR376z/ufP3Z95LWf+ls8WP0r/8tW&#10;fOCayksNzy7MiyeLqiTRBjpx9D+K7V0NVqyrqdbi4FndgndodnZiB2tCrmyjb7rB0Qt/rEP3GZ3x&#10;3cZV/GbE4bfT/4TKTBZX7oIz6MAV31Rx76TnUY18LJ2KUWniIt3YSwoyUomLvdldJM6J1jTZK4Rn&#10;hM3Y4fMZ79eL//U5yiB0V8d+QDGxFJMzQD94tlavDdJZq0LWxv/D3pd/dZFk+f4575c577xz3nlL&#10;z0y9eWem30xPd3XX1Ex1rW2VluW+7yvuCm6ssoOggMomCoqIoAIuqIgoIotsArLvCAJi3ff53Mj4&#10;8oVCrWq1uqZPhn7JzMhYbtyIzPzEjXtv4LveCXv5bODrU/DfwrE6ju8Z1wGZWun0etZsW2c6vpoy&#10;984vmQPsS53L4WhXAxmHhwETQegb0pYCuj/j0Ikfg+4E7SS4vjeObzZ1fN9V8Dxv9v2Ooqlbz3pZ&#10;J+3w+MxQd4lnHO/vGzcrH1DP9PHONts4xfqgR58X4hjY9sAAEQ8P19cncbO2D3x9VZm2vNcdWe9P&#10;DuxLYhYsSpKHL0ET7RRGsX48MgLbDdiX8af7qAAz8z3FtvA9Sx1WHrmGaN+vpE/fSex6Fo0Dfwy8&#10;542FmU7zAtuRF7QxegE7H9qeqZ0G7r8pvI4fvPemYPk+PZ2nHdNvONe2XjSWDdNY77aaiEn6bXp7&#10;fEWxnmib7k1HXYNB/UyngUc+d6yapzh49wfnOfTDxP06W+Dfqgnyo0HIUjjH5Vi1QfOggDfV/6b7&#10;tjweZ0rroRN8JMk65+U5dCLb8A1/gu8l9yCkLIx+GFWnxSmU5Rk6TXPVzgDfRk9gc/DjPnO0saTc&#10;iriLusl8N4xCWWwmmrzjPGX9mSfeZc10/qZiZ8rjHfeu8tsybXm81mcDI4j2aLQNpI0gbaRon8rn&#10;1uZ53dGWN/1o87AOrcdr7Nm6Gc+18lG8c/hj32uHcqTATnl8uA/23v2gD7JHXFNvhDiLI8A+F9Pr&#10;nX5t6Xjd0TuPdzrSpzgZ4+sl5Ky0caTeFPnjNQo92W1eT8RbnNiy7PEtioJtCnVEzDudNphsB5+o&#10;Ceq3Oc8T66G+FtegiKfHoS/M2Qz5zV5RnUimwbmmJT7gnJ26C+CTpZNHBqbzft94359yjoTE3QOQ&#10;MzXXwOfUY76vKHPClwdFedbEUC5pZZ9QRkU/hM3wf9cCnWzqO3MOyGee8JZB61AqzPWr/upYQpnU&#10;1eS36Tn80tD/nY41jEkz2ia/a4qVUNco3jdNlQ+x39Nt+Nt6ClkjdCxZDirSH85BxBS+TGm3c+9V&#10;dLnxv3AOoP+0v3kEqRxHPLKPGey1Xnj94fh8J7CZBfG/Ux+r0HOva8aRJs6bx/jcOM+ydx6mmSm8&#10;Ls2b7nnf5/lM18STOpdH5R67MZwzLX2G2Hz26E2jjfsxR+98P+Xclq19rM81+5lvA/MzvW76mmkp&#10;9yevzVgw53ZuwLHANQnVUScRJtsUvrAeG/Q9hwt91+g7yJY8lZc2/fs42vZPL/tV8Uxn7+kRg5z6&#10;neSX7Wee49Ppaf8P8oCHrwtTykfa116jIFZFzEh+eupFFewPfgFV9uWwlvfJb9WB5noH1y/5fXPK&#10;wUHpNv30hrrf0A4t601/WDEC22hpIH0kgvgejiQwN8caB+J0nOEW0zE9G0s6vfPaMlimucfnjn0z&#10;2T88Zzp9HpnwPYbX9p228/WVv23+15c+edfWMxljztSumqemS3R9iePc0wcm2U/6a+vi0fbf9ALs&#10;PeqP2vqmpmUfOkThyDMd7xgPqr/6I3jLOr1psefetDDOO0xPw+fOOxi5jeEPx6x3mJ7X+95PObfl&#10;TKftp5ThSQsSdQ4JDlJTy+glmLvEmgy2Pr77Oe9mGvuu4332A9vN7y+PliPsLw1IP51WcmYqd2zS&#10;ae8cFKF58Y7Cy8r8bA0owPS8UxhkP546WTq+r1xzo0yIlHB8sEssLZOUmrpn+sv35fd4f5hySTFb&#10;a95Fugautg8oie9eFM467PyOWBmOeZDF8oG5nR/jSIwb/jo5wK7V37R3HOLY7UZ/1YwFk5DxzGCv&#10;9PTP/0Pc7ARbLi/t86Hjmtf4me+tqd/YlDHl+wve9Eyvhff4IyJhC3iu+AqEjuE55jvG3HHodXg2&#10;vZz3fU2+KX1OReSrd7tsO15Jh85rTB+xLI4Hi1HsN9e7PJZjy9R4ZPVce1dCfnj1vfetX8K5N818&#10;T5pviWm7rnuSj9Paqu39kcTb8n9kclO/V99xbWgAMhL2AWW4apupBJlnhX1lghkBfN/b58fe+TmP&#10;2l5USGpIh0OqhwRee4nRvb5jJon3fI5l2J/57iEv4sy3Ht84RjKwUDcoB1413jxzfadDpozht3g+&#10;X1Xf9O5wemp6tBkniLXleKdTGn9k39r8P6jgR0ZovQ5vOJ60bpsXWMo7vG1d76Us0o5G2OeDR+82&#10;KEbE+8OGKW1weDwlvf2O4Z7aizrleaexZf2oI+uw9eDEvBmcnKxj8qYnHamdpBhtwzil3a+2TW+a&#10;u568ryPEq36+Y/QSRw/+MKVq3WwjS6bcxBOcU75y+Ljwvi3Dk8Y9+evjADtbOxpN0443Y04bqrfs&#10;zelHZLPP0Dviil0zYnGesm213nWwXj7rvPcXCqSPv3HI80ahS0LfnVB+UGrIQeJLL07+hag0z/GM&#10;dMzEV0sl+csfgzM+OE/hu4RlUY4+Ch0e+u321q21fcajfe9oP2lBM/yxdcxw65cSpd8btJv7hHHN&#10;lvom6psMtKu/LtyzY+G90Ox0g+pfgAb6/uaeLyPYS0J3vXB46OE3iCA9xKYqG3L6zPO9tM870v2c&#10;ONqODfJIcT7oc5qmdNhvFu9P8tOmYCzHMnjOvgBeIT90XE9Jwgv7w12LnzW3+4cc8O4H5Yhllzcf&#10;Z4p7n+zjM0QM6oxlSyeHqg1T6GY6/dm7b3ecHG8zlONU5RmsXjTpu3GGLL+oKNKr33VvwhHHS/zU&#10;vtmL754+4H1OqjQd/0wLGj8tzrl8LT+nZ3GK5rM9+bMFmer1yosE4ladezt0mzUA53vLOIwnBvNX&#10;T1/9x6vt3u9Qm8FThld7+S5lvG0n8+mrxiuNze8e/zo5YOeMpnXseB0Reul5VyHac+6wwY4Z5/It&#10;DgZ/sgAdf844nl7fW1TwXrKSPtJL+/PaslLs5X1J6rGXyHBvJ15T9PLE1w75acJfqj22n35QP+j/&#10;KTJ71RHgWhpa1of9kxph994Ce4zu9g61D2Qrvec9M72DzLdukieGM7/sv3waaC/eDf8fLY+5n+UT&#10;3b+DVFv/cJbH76UlzrM3BtnyAHSA63Ws5Uk17OH7YFfO/bScj9vkM2rHncNqtoE/DXy+nHh+b36O&#10;4D0WvHn1gzFJYjguSaOe4vsIfVt7rZFefzSVk9a2yd5mHs5v3PAGDnA4kFdI5hkNlqdvyPpObjtj&#10;0ZRFChjhRHrR4T0GeO59/efSYct4U3k2nacehy4Pvzw3fsEnpNmL1/ru97qeiXJ9bpnN0w/gO0aJ&#10;+t7wxM2U08RN5nt1mh99B3SQHs6XPU+1Q/+UscsCnXhPutdUwvn664KWzfckk+HHNtn6Zmqfd5z3&#10;+evqcO/95+OAWdvkN4YDw44Ic+RfO17skZ9ku56q99+yyZxjjtPGwAn2G6t4niRNCxyLllKjZzQt&#10;wc90STpIaz/2Qs1LTZaInVsl+chhKYev3CH4pFEaHfqVZtKtPP6ZCLTVkAaHDhvFfjMImFiXvJ9M&#10;ZOb8k/etnpvRyUBO6HvRX8Hl9GS5DJ92NRWPoKLq+ODwWre0GJrleYLXKWkw1seeu7/YE/rAr7p7&#10;W4rgp6i86IqMYO9ey1Tvvn1f/UvZCvdg6IQ9/7XTaZKwb4+cDg+RMviRGMD+sNTz49vc8BpMtnx2&#10;jlPo4hh04ql78nMEOxZY1/S52hTaSBj0myyBJh9pNHROTcuyWKITkMTKfMzY4vhywxs5YFjr6LiY&#10;L4DN481eG/eujy8dJXT7PoB1ljOOUZPSxj/2Z2pnWv6mrJebWz/6L8eSHU/2aDN732PdxIm2TpuG&#10;o3Tyq2Vjf3lHelL38M953pWb3s8+zj3fXaTWNR20mc8Pv/XmW2HfMOSF8ePDcrzDTHz0vj/TuacM&#10;0sML/px5v55Om9tT+9FYazA9aFHbDUObmScz3tT0Y55/6rt5jTjkNbzQulGMtt0jdze0TW+nqc35&#10;60XvVJnklFTuxX96DuC5soME49WMQ+dZwxiaMvamj2fkY0q1S3L4wG+dPoMskz8PLkNatZFFpOce&#10;9IDxYPKR0YATjkmtHXE6BG1aU5Pz1Dg0c1Dz7UV7Ak+hzG0QxIinXI2aXiCyIIFNgxNdt+a1FmGe&#10;T4caT/HmHcLqkAh2AV3wW3Ab+9BH+6yRvfO/kpQjB1UOq/vhespG+imBN5yf03jFq5SPETd43VZ0&#10;CftmQxSzTRZq19m95zIGPLABTMtcfMtQbseyEcefFsG+pZ2H6WPqHGjgUbGLk5g0sRxcan9gv7OH&#10;8EcY7+sjJ7GnRjF8eE7A5t0DWvgeU91uUI6sDPY7NNP7hj3nJGPKyXI0o4nScUPCSRsTO8TqG49k&#10;MvCep4GM1AikNyPYUw/7TdORszxz0vGobWUFNs6k6e9tRx+nSRr2/SlITpA24FfKmjUZy2MH4D8P&#10;RLD8nrMWPhe8YhjHu9fEUcfAjlfeQRo7DlmM9u8kjUzB8AJy5f6OVuxHDb/q8L19YMEsyTywXR6X&#10;FmMcmn32dL8cTY2CEFiKG1wOuBxwOeBywOWAy4F3yQGDqQgZGMyX3plfAwg40eYm/vKLrF91Z17F&#10;a4uLbKKZ8BHjLBqYftR8KIh4m3Nd1qlffvyx9Zt1JY31lGMSEZ8AV5hbKAQnTmOIi34okyYd/McM&#10;TIv/DlbRo41G3Bj0LYhILP7gfSIei2KJ5+gHvrvxsRSmJ8iRzSskfPsGKbl8ET77hpDyVcGpxDYA&#10;yRjjHbgeNQzM580rplF/vjgynmk04IY2QYvVPxrNu5bv5CPli8TPjGMqYjyTkeUhzsF/jGZettVS&#10;xj2PtC8gby4pyJXgLaslYuMKKbqYA1+B8L2HPLSN557a3MNX67Cdp+XM/IfpTLBHUzezjmkDzDVP&#10;VQdWT3ChNOKPk40HtffGkXnV3ybTIgHr4PigXoKpz2Ti+FA9OSabIei8BGX0Yb+3gowTcnTXJsk+&#10;FiPNTxoM75CHPeRU46GFRbEGjXf+alcxku3lBQ/cgwv/FF8jio+UwdyMZ2JNZo7IR/9LPdgrtzg7&#10;Q8LB/1D43L+CPV6fwS83U5s5KM7Yjwi0l3GDywGXAy4HXA64HHA58O44wO8zv9v8xPI7TzsB7vvM&#10;c/4UV+i33vkWMw3yqF4Ho3hPDwaf6AX+eNZ9cJt+ntW3IuJZnv5QBnecVRyDNDxq/UhD/KMB8Yzj&#10;Pa2GVTEOxLJ8veQ1frqexAhPwAXbhWv7Y6lGHkisouhKyzPlO9dIw2JMWuzfyjwsSglgnUaCa1Mb&#10;e5YJaa+vlHPHwiXMZ63knojHvp3tahtoyja8seemBtZidFTID22nJZR14p7afSGOok3uMW1vE1tR&#10;ikxqDF3IwEAaHazEtFyDMgVbHrCfSbm5VkksyeA18pIOZuFvDJiONsqsicHSyJx3CvMkCPuyRW5Z&#10;JUXniZtBKdI+Zz7k8HAd128Oil6RjPMU+nM1cxPGctwQ55u5FP3xcmyavsa21IYypw7OCVg35zRK&#10;MePJBB4wVux4tPziLdMy03Zeswxrb6a8YGYkGurukatnUiV61xb0cbS0wOe/jj7UAW/7SILyKVy3&#10;/GM+BKOTYOzYWJdDqt7jBZPzSWNdpEv7AHfZb5Y25rE/bQ76r7e1UbLiI+QQ9kw/Feovrbo3nmmP&#10;ts9rDJjK3L8uB1wOuBxwOeBywOXAu+GAwZ+KI7CW/Bzy09Fh7AEEHYTvcW3lk4o98AWnnwj+9GvO&#10;NXD4Xh2DPwlN73z/DV1MAz0MlEHx2sTYuPoB6HnaJE/rqqQde0INdrToXipGp8HgQso4Fb9gXXq4&#10;qxOy3Frphi3WIHRM6R/9e/xGenuxD2ajdNTXSEdzkzwf6IOt1jBIGcKWI8BwlKmivgnsSfYC9PGa&#10;+rmK0EDjBHRFR7Af0AT9m+v6OejkfhzYM+HF8IgMwy+GkbUSD2F/0r4+lfO1ARu3NVRKd9sTeQaf&#10;BrpfHu6Td4OD3djX6qIk+m2XM6GHgWXgj52+c51APOP5aQ7mIo+Iuoif8MMJ6fkee808H+iR3s5m&#10;tLFenj6ugT/4aunDOv04/CiQfvYH8ST3jxhHfwn92cP/HQsjxibuIvbmyTD4xb0AOxprpPvJYxmG&#10;X3nuH2ftFm3fMvMLlN+nNnDV0gG56iBkmSyf+ze9gD4A92W6Cx3fcOx9G7t1FeSwqdIO2tqeNMpT&#10;pO+FP3ruUwDmePYoBSmTbdexwxgnAAeSg+QBaR6DDH8YPiP62p5KV0OdPIH9YVvDYxkgzbqfBYYc&#10;EhLf0rfFaG8X6KyTZmDHLshih7GX1Uv0H3mt/ASP2Fbu7aADEXWo/TXy0yfI97g3hv0eyAPqrNCH&#10;IMfLGPeuAS0vn09IP/aSvXw2VWL3+Mi5o2HY47lEetrAz9oaaWtpkBH0FSrRBhHrsxxlPdYcutuf&#10;SN3jSmnC/pvd3H/kOfbpxb4zwyh/CFibesvj9GEMWvgckA/Ut+DIACHoX/Ac+uOcn1HXgzyaGB+R&#10;kvzzErF9ncRiX9rqOzdQrtHV0HxoC4P5q6fuH5cDLgdcDrgccDngcuBdcMCR7QJGYK+cZ9g/skHq&#10;yu5K0yPs29MOrEI8hkAcQrmY7uukMcAdQ/3Ys7MStnDXpBUYh3stKDY0OSA/M9fUl+1pasAeuLmS&#10;f/KYnA4LkLMRQVJ8+iT2A76GeloIBhQHcl+TMWAI+i64lpUhuTFhUpB+UiruFkOXuFna6h/L3bwc&#10;uYj18vNRIXIx9Zg8KMiWhrsFUne/WFqbgfUGB7FfWrs0lT+QugdlwHJtMgq8TczBvQ77gckeY5+f&#10;5qoyGQSmfA7M3FRfJTXYI7u56pH0D2HvLKCOF8Dhg40NUl6QL3nJx7CvZxB+wXIlLdFgFWI0ABXK&#10;B/uwz+bD4qtybDfwJHSdK7B39SDmE9ODwc6cq5gf0Q31gSkrJXYeAWZsAe/LLp6XolPHJRN7iWbF&#10;HpEz2I84LyVeyq9fli7IO8eA758NDcO/Q5M0YF+4HspAuacV6FHRJ9sKXeRn7a3y8HoBbPgSJDsm&#10;RHLjwqQ4M1X3Eh2GXvIocB7rJSIb7G2TqjtFkn/qqGSivksJkXL3Sp5UYp/1Buzr1o55yrPuLnlw&#10;vVAioY8SsPhrSQ7cLblJUXL+WJRcQJ9cSzspjaW35Rn2cBrhvMoJbLficwfTMZpxI1AAoVyb3OBe&#10;b5Sd3rucI1cgs78YHSppR/xRbpTcunBWuoCPx4j3gWdfjA/L08YqKQV+zMHerGei0bb4aCmF7V43&#10;xs4LYNEh7Hk1jP0b25/UYzzflwGMM92TDnVzT7kOzOGaH5RKC7D5yEC/0sO1jOGBAdDxWDoxH+jp&#10;aJdOjLvLZ1Mkats62ORtltyTUXI1I0nOx0bIpcR4Kcu7gD14Mf7BQ+4OO4Q52xB8X9QBz145FS/p&#10;0ei/4zFyI+cMxul1aa28J43Yy7YDOLof/Gytw7zj8SPsG92m/ccxxTAKmjobquXJwwcy2EbMzR1+&#10;wSv0axn0ykOhJ3No5Ty5nZOpc1LeY1YzxhzsjWs3uBxwOeBywOWAywGXA++IA843mrh5qKdH7hdc&#10;lpPBh4API7AH7l0Zxh7XNgBiQRZGhIMTfLtba6slNzFG4v39pDj/InCmSesUie+3+ZJTFny/6LJE&#10;7dkmh1ctkuA1S8R/+XzZv+hbCdqyRq5npcsYMCi/+i8gf2sH9s2F/VXg+hWwf5otSf775GZelpTd&#10;vCLnEmMlaOMq8VvynRxZv1xCdq6VqJ2rJGLzIkk4tB2y0HzIg1ul8s4ttCFcsoDlHj+4Bzm02e+e&#10;steK60WSFhksOUlYc6+rk+6uVsnLSpXjB/ZI4ekU6e3tAC3A+sCJBYlHJRQ0+q2cLyGbV0KHeZUE&#10;b16DcqNloLneyD2RehAy7zu5WWjXHNkz91Ng/RPYO7TTsm7KUTEzeKN7iEK++T1w8wT0hgf6uuT+&#10;9atyCvwPXrtcgpYvlIANSyVs60o5uGKO7Jr3uQRvWiHXMtOB/VvhD65XSi9fknMJsXIH+LEPMmV2&#10;jUJTgOfepw1yjXhvr48cWr1Iwjcul4gNy8R/1UJJCPTDnOK2DAwbOeUA2lwMHsfs2yK+S76WwNXz&#10;JHLbSonevV3bHwe5ZkHGKZUtV9y4JmGbV8vmf/+1bP7qdxK0fpHqp4RtWi3Bq5ZI8mE/nUs9d2Sw&#10;tvEWz3lfj5FeRAxBrl1WeElOBPqKP/R2/VfMB60rJGDtUv3FQNZ7F3rjI5TzQ97aiv1Ys6AXc3j9&#10;Uv0FrMWYWjZPwsG3PPR5y+MK6Ic/kx74vii5mivZx6OBNXPhy60bPQsZPPaMf3D7mpyLCsacKEH3&#10;a/2e+8+iP9oa6qUoM0PyTxyX8rLb0t5SLzcunJFA6EX4fPV78VvxjUTs2SDh2zB3WLYY43ClXDwR&#10;C3vBOl2n6OnvlxuY98Tt3iyBi+aAJ0izcaUcx/UJzKtS92+XvBNxwMqV0lxdKdfOnZYr0I+vLYXc&#10;GHMffWwAnjsa6+RG5ikdxw8LCrHO0qesG4c8v/h8uuz59jNZ8/H/02dwEDrY1PMgL22wz6G9do8u&#10;B1wOuBxwOeBywOXA23OA31r+RoD9SvMviP86YCtg0hLIx/rhn9gG4mbqUBCcjQLnlgArh6wHXkHa&#10;YviUeAn5LANTqP4zz5F+HOvVlFEeD9gvxw5CPpkQIxmQFR8A3tj05b/Jka1rIZ8tUPnu6Mgg8HGB&#10;RMIGy2/eV7Cz2ySFZ5KlovgycFKE+AEb7Z73jcTBp8CFk/FyKjpYAtYtlGW//VtguI8kH3i1ra5G&#10;bpzPkIA1C4HVfeQ+yhsGbUT8/e1tUnQmTQ4BZ8Xs3Qi5axlk1LWSFH5Ydn/7pWSGBwH/1AKTtsgN&#10;YOhAYMwdC76WCPiOyEk6KheOx8qJkAC5kJwEPdMm6OOqFrGWyznExs9+I8t//4GkBB+Qjuoaj+yP&#10;fJkMnHkQN1uUA1lrXyd4ny0xwFa75s+S/SsXSDSw6hnME/JSjklKwB7Z893nsvaTfwW+3y0tleWw&#10;V+uQq6AjEnnOJYRLS22F1gcYLs86OuQ2sF7YplXiizlKJOjPPh6psutDaxbLrkWzJTMyUOprquEP&#10;YwBrDLcl/uAu2Tb3S+DUxUgXIlkJERKzbaOs+vifZenv/6/EH9gpNXdvyf3CKxIM/L3yN/9bVv3h&#10;1xK3b6ucR9vPQofhCOrbt3gO9G4Py9Na+KiDXJdjwAbvc43DLdq1leSdg97BGtnyzcfA7d9I4qE9&#10;ciHhqJxPiJbkMH9JjzoiZdeuqr/sTqxdZGMM+WMuswPtOOa/RzLjw+SE/14JWgMcvRL0Azt3Ace2&#10;YQ6Wl5oIDLsJODhOOqDfQ2qGoVtRfClLwjYulfj926UcY4Q6MBDmSkPFfZ1XxYP/V3POYi2lGjj1&#10;rOyd86Us+vX/kl2Lv5SUmADJxvhL9EO/zP8ausbzgbVThfi15v59idq3XXbO/ncJWL1YzmKOlhkb&#10;KqcO75Y9X38iGz/+F8iuN0hzeak0YvylA7snHN4ht3IzIPPvcvQ8Xkp95X05HeqH8b1MLp9MkiH0&#10;KZ+uvu5WuZgYJat+9w8y5+//K2T+foqxqV9iRxR5O8l1XrnB5YDLAZcDLgdcDrgceFsOEMdwNX2U&#10;GA76om2P7skxv21yADgg+3iEdHVi7dhZOIYoDrI6fo2BP7HGfeHEMfFb8JUcBSZppD8s5AdI0uRW&#10;d5bJx7BvRO/TZuzZUCKNWO8fgn5wN2S1xdB/OAofFDu+/UJOYD2+Cfto9GOtugj+AoLXL5P4jcvk&#10;JmSMA9ARbasuk6N7tsimTz+SpL3bpaH0lgwP9UBeXCMXYCO1A5h55zefQM57SjrrquXWuRQ5svY7&#10;CYM+wf2bV2VoxOheDEL+eA02Xr4rvoMsda3UYP+ItuYaSTqyX3znfC450B+pxzp62a0CidqyARgO&#10;GPDIAWl8eFee93TIIHR/27GG39pYr3sFqlUYdEzaqquAi/bJwn/+nzLrg7+RcMwFGm7dUV1Z6idM&#10;xYsObgbKGcFkhH4SGoFbE4HTtn/1b5A1w09CRoLUV9+Vzs5OGevvlvYHdyQLdOyc/UcJh+1hTcl1&#10;6YPewa3TpyRyxzrJjAuCjLVch8MEHFG0PKqQJGDPAMj0Tx85JLX3boK3zdDDqYGeSZIErV0m4cCY&#10;RcCDvfXVUop5T9CGlbJ/2Xxg8QTgbujEQHe3HHL4fXM/kyW//TuJ8/OB37NbUgb9Zsre1330gUSs&#10;XSXlkHkPdLZib5AGKcxMlgDMpYKAq0uyT6vODPUqbPiBrgbWKGrv3pTj+31k4xe/Ed+Fn0k+9D5a&#10;Kh/oukF/J/ThITvuAI0DGIvD0F24c/WK+K9dIYfnfS3nj0ZIE/SNRwfaoEdSAZvMONm94FsJXLda&#10;aq4VQJejVvKT4yV+5zq5DGzfgX5jGB3qBVbPlLD1mJ/s2Sil1y5Bz5jzvgnoVD+Q1IgAid+zSQqy&#10;z0g7xtj1jHTZ+dVnsgFziNQwX4y7B9C5bpWW8hJJPLBD9s3/UtID/KS+uFiupqXJvqXfSciqbyTn&#10;zEnoqTdB7t0kFTfzMa9YLus/+1BCfNZLI3RHWqsfSUrYIcj5N0CmnSJ9kPtTZ4fPWF3VfUk/shtr&#10;DfPkyskEGevtwbMF+qBjn3zET+b86m9k1v/4LxKza6PUlZfpHMXiZmJoluIGlwMuB1wOuBxwOeBy&#10;4N1xgNrLxleb+Vb3QB/2QkqS+C6bK8d8lsvtwlzo0DZCjtYpvNfd2YK17hYpRXyU707I2r6Us9Df&#10;pF60lXcRFXKfL4YxyD4ppx4dHYc8D/tQw95Q/cRBrtfV3Sn5KYmye+FsCdm6Wspu5MN+rVkKsLfD&#10;oRULJfmgj1RVVoLAcWmGfDVm91bZ9vUfJScuEpilUwZR7vPRl1Jxr0RlswGQ0RamJ0GmWCOF51Ox&#10;fr5EEiGLLYVO8HPYs7GFHZ1P5TJ8igVCFyAW8uYH925IC+zO0oL95SD8L6dH+kPH4DrW0RNk37I5&#10;Er9tk1RcyVdbPdoKwpJMnnGPNipDOPMIyim5H0Yo1uJ9Pv+9rp3vWzoXMsoM6ANT/8TwgPVrJtUU&#10;gBweV+CGdLTUyuXkSNm74FPxWz4X6/YZ0gU+cF9nEk3Z9EBfh1w6nSAHVnwrsdvXSu3ta9C9xRwD&#10;ODV0x3rIwSOBwSpYgTyDnnrxpXPQ6ViK+cdiuVtwQUaG+7Wsl9DzboJNZnJUgBxaNlvSY/yhH1As&#10;t4CfwzYtk0Tg14b7pZz+qP0c7RtP7d8tu776Dzm6dxv2/yiGvkO+hENXxX/hLMxZoqUbtoBcXxgH&#10;X5owZzkZfFAOLZkreQnAv4pTnZbjQB0Ji+2IoXtbmuUSZMO+WFvYB3pyko/CHvAx1h5gD4e03NNb&#10;OQAcOA5dFto35ifFyUHwN3LHWnkIHeIJh0/Uka+rKFNZ7v75wKzJcVIHmW3uqTiJAY+4HkA/bqRg&#10;DHahN7GeErRxsRzDfOUh+u8Z7R/B7SfV5ZKG9Qdi2aIL6dKJNuSmJMsOrAOEYC5XCp3vl7DdpGx6&#10;DDoTJfk5ErZlLbD6MmD0Y3IGOuR7MN86Dvn5o5u3le+cl1KfOe9UogQvnC8JO3dILfhc++gB5M0h&#10;cnL/DinFfJH7TbLF1Dd/DNycFrJfAiH/L0xPlCHuRYk5SF1JicTu2CDL//D3svi3/0dCoMtTfiUb&#10;87pO5ATP8BvHosP3jn3B1DmbJnH/uBxwOeBywOWAywGXA38GB4hNFMdQ3ozfOPSAqyFTpExz56yP&#10;JBJ49ix8XV2Mi5bsuCisN8NOLToQstiVsh06FoHAZTfPpUPPoEdrZ1kqTaWyAM+Bp/ibGMcuG1xH&#10;Jt50wgj8/j7IOy+B1HeGfPnW5QvAmZQHn4ac9ztJC9wl1ZUPUQgwNmzCkoHHdnzzqZyCjsbTB3eB&#10;XbBPHXBEW12lZEUFSey29cibAt8Oj6XgXKqErIPO885N0Pu4qraGrLYfOsTXz6VJMHBz9K51Ug1Z&#10;JfWpU4MPi+93X0hKxCEpBYZiW3fN/wIy6Y1SiX0+RiBr7m5/Kr2Qh3e1N0k/5IIT0PGewJ4k3cC4&#10;l5ITJWjdUokAVg9c+Z0cAIbPhW50B/xMEPvST4O2XP3AkTdGzv8c9n1lRXkSsX2l7J7/KeYgQdpW&#10;7uOnEkPkZb4h6BXkA+8fhB1YHOTuj4Ffnz5tkQLYKKrvO2DUrvoaNlGG4HuEugn7F8+CDsUWeVJZ&#10;iljTH7xPXyKcO1CuHXvARx4U5sut7EyJ37tZMsIOQNZLnut/+PBokYux4RKydJ4kQsfmEXBq6dU8&#10;rDFskaNbV0BOfQ5y/37TNpTd390u5+Oj5DDk1tRVqa0ElufYQkCR6vLD+hWmf4zym4UStWMTdFC+&#10;hO5OAPx9VDOVJib+82gecAyBd62QH5+LDlP9mbPoq3Zck1dmXH0PG9BmjNcAOQi9+PiAvfIIc4Jc&#10;2A1GAzefw7oE+1rpwFynBDpJYVuWw9Zvm1RCj2gUuJ88b6p6KBnQYYn32yxXsk6p7nM+5nJB0A8/&#10;HQr+4L4J6EOM5yfAvsmQNR+EPsxZjMPMo6GQEc+XaOheX7+QpesFtB4dGxuQ4hz4XoY9Xzx0bR5h&#10;DaPhUTnk14G61lAKvZrn/T1OT6Fc2A6mY42B+t7s52fAzc/6B2AjeUFtFA8s+5MEr1sMPY7FaGMs&#10;eFcHE1zoyoM4Mxc26xwubna6yz24HHA54HLA5YDLgbfkwKQeMjAzvrkELEPAhinB+2Xpb/5OVv7L&#10;r6CT+R9yBPZ8QdCLPQS7t92zP5al//jfZekH/01isHZffx8yNciEJ4httARFzg5lQD8TlM0Z3AgJ&#10;qnAfP/otGO3rl5tpCWofeBC2U8XAMUPwe1x0Jh16zMBdgXukGvJDOOlSWVsB9JIPw1buwLxZchaY&#10;rALpH0IvtfDsSeCidRIC3YOr6cnwh1YrhdnpwCdL5QRs4sohm7X+6fogk7sGn2JBKxdCzrhFqkF7&#10;O3xRpBA3Q3aeGu2PfT0uyRnoOft8/ZFsmftHSYbM70pqkuRA3/YK/IHkJsWqb4SW+kewL+vDvtOl&#10;ctx/H/SpF0k25NWnQ/yEOsTJQfsh/3ygfKBvMfLmpcpPiSOBucCHcfi4K4S/kF3zPxf/NfOkHPoC&#10;E/AFwbT092dSUq+gTwrOnFI8Foc2VcNnRUNTk9yGzkk0cOfFY1HQH4FsHvMVyuIvQv83CPLb48C6&#10;T+srUQ74jbkL9/4cg53mzdxMCYeNYej21XIrJwu+S04j7Xb4WQuGXgTKIbhE6O1pl6vw6xG1brkk&#10;HdwjD28VyV3gZpab6r9D6m7flBHMtegTg/B4AH4kLkGnIGjVMthz+krl/XvmBtrCwIOdOw3Azq0A&#10;egwHln8HDL8E9pp5SIHxwrIwHxoDTibdNtC3+BPo8qSHBiL9UslPjFR/dRy39P1GXvX2tMkVyKND&#10;li+QWD/YiRbmob9ioMuwQc7GQQccutGcKz4b7JfrOeckFDL2ePhlrrpWCB8cZq7ShHnD2cggicM8&#10;4sbFdN3/8TLGXhjkxznHw8y8BmSxf57j2NZQK9nQX/aHblNWdIDcBTZO2L8T4+kbCfBZLVdTjsuj&#10;okvQ4b8EjLwfffitxB3aKdVVJdICPY0M6D8n+W6DXgvWJ6DfrLa3aBN92pxW3LxIiuB7Zhj7FtJv&#10;zZmYKNUDSg3Zi36HbSTk0dQ9ry+DXhB88HHsGC0NFzfbseMeXQ64HHA54HLA5cC75oD1cUz/cldS&#10;E2Trlx/J6o//Eb4AlsoZyNHSYYOXAnlkIHRCF/7rr2Qd7qVDttYPX7YMY/jWK84DgCKKoZwL3tyg&#10;lgGkAnkrcSIkxNDfhEwU2K7mRpHKs7fP/hy6uL5qjzUAH8VFGZDtwZfGCexr/PjhPZXr0r7sSQ10&#10;mY8fhT8O2H4tn6d61cdhaxWwYYms++x30DGdDf9gadIKbHQVMuVQyMLjdm6U+7eLVPeTNA4O9AJn&#10;pyL/fNgW+kgldGvb4LcgBXoavgv/JGlHA4G1LslZ+Mrb8fUfZMWH/wD9iVkS4bMBNnKboI+9Frgd&#10;doLwq1EMHQnKtssKciXUZ43ayt2C/4Mi+CgLwb4gx4GFym4UAgTS15qRLxv9FXKJLIGeeNMTOQd5&#10;7rY5n8A+bSt0a+9DbxryU8JFJHuJOccIaO6Af7bzMaEql42B72T60XsKXevi9BSJhu3khWOR0MOt&#10;UlzeD96eh2z1yPJv5ajfTnkC/WDiKOIp1jwKXH4zF3Z48BMSgfnGLchEybcY3y2SAXu3lhoHN4OG&#10;1q6nkoe5QtjqJXIcZVXcugYdnXyJP7RbUoJ2S03xDfB2VHUDCHEp684Fbj60bBFsQPdKFezeFAij&#10;/6eHtqZmyICDZd/CWZIAXj15ZNJyTsW1CY4m0qxgGweDmyvlTESI+lLJPRYmndjzmmkom+avvx/z&#10;Iuj+BC+dL7Eo81ZeNrBulETvXA/9iXBphV4+x98z+Pa+eSlHQjcvh83gVqnCWGQ7RjFWm+CXLis2&#10;TO0diy9lgB8VQtwcAr8m2cdCYG9Yr2OZ5XAO2Mj0eD78V82TrKOwK60pg+50toTv2iZ72QfwX5cK&#10;3iXu3aK2nVu/+FASMN9sqSqFD8EHaiObBB3pYuiD92NeR1zP8LSqStKCfNUHTSF8mfRjnaMadpnx&#10;fnslYvtG+KE5JQ+hLxUBG9pgjEf6c3kOf4jktHIbPLfrPVqg+8flgMsBlwMuB1wOuBx4ew4A0zEQ&#10;d/CbPQb5YQV0giOwr8V+6AVcSj6OvUrgY7YJe3DUPZJc+EzeuXQ2fFIskuv4Vk/ABwaDlflNQKZq&#10;14bpZ0xtBHkEFhoDDhwa6JIS+DKIxF7Bqz77EDq4K6UcOrOjkAFynz3a9tFvV+JB6IA+uAeXd9jf&#10;AkBgeAQ+dxsb5R78N2fGRUhS6CE5gbX4QODmjdAr3r9oLuSXp9WHM3FzMPxpRG9fJ/fvXIOsFdgO&#10;9fdAnleYRf3pBfAltklqgD/bob9K3LwXNo6nog7JHeDgTMgAd835WA7M/VySIUu+fDpZf9StPgDf&#10;Yj5ffSJp8L9XDvlrHuzODq9eIDF7NksldEKqYLOXBFlzPHSrC+FjbBRY5gXkwOQv8aCDahQbN0Pe&#10;eBKy8x3zvoAOTLB0wRbP8uvl0IhitBL4vT4dAXy54Gv4r/gnrNGvUfvKXtjJXYd8PWrnFvWV0d5Q&#10;pei4F9grMz5SDi/+Ro5BN7kFvoE5kxl3cNQodBSuw09EOPz5RUB/4c7FC1JwNgM+ILbAj8Rhaba4&#10;GZS2wkcf9z88gvWABOgWVJbchL50HjD2NlxvUd/WxOGcE72EL+Zn0NfJgU9jv8XQ64DuQhXs1bS9&#10;Xvo5iFAo3dxQL+lhfqojnx5yEHLbGoPtzXDEOfcHxNxLeWa41gTfh2cijkAHZzlkvMHqv5rrHNSD&#10;GYVO/QBw81XYBh6GnsYxYPsH169KHtYHorathZz2CGxAG7UfnsFH9618+ED2WYl1B+ht3yySkbFh&#10;GYbuzRPoiWcdDZej+7Zi3SJF9TaunMVcbvMy+IQ7DF3+WuUn+/M59iKhfDoLeh0B0Hs5fyIKvlia&#10;pAv6IvduXZeclDjIoI/I2RB/SYIMeu+8P8mWTz+ET7qt0gw9jVrg5hSsbdAW9+b5NI9dIJ+fxgro&#10;aQA3H8BYzcNcoLWuQm7jeQvfuh42mpBXw9azA37HT0M/mn4GszF36odeDVd7VE8DZbi4WUeb+8fl&#10;gMsBlwMuB1wOvDsOAKfw+6p7sKHUF5C5tVSVw5fuPqzlr1G9iefQq9SAPUnu5J6HLdomSQSerIGe&#10;8ffApAzWhwb3O7GBeIq2gRpg19UBbMf9O/wgh1v02w9kM2S8V9JOyGhPjyZ5PtgLHWXgZvhjSA/x&#10;1T0fQJzKCInBAQlQ0Rh8K2DvEvg9qC0ulAKUFwl96xDIofNST6rdWwH821KHORZr6+V3CoFXIR1E&#10;Of39XeqL1x96FKG7N8Bn2B1d+04JDoC8+is5EX4Q+0jnQwYcIT7wIxYLuXE1fGs8HxuUnoFOYNCH&#10;khTgK5shIz/qux36GplyKgh6GbDnOwt5fGs99spob4H/6UToW69T33XdmG9QN8GyQRGgYhqRBtg7&#10;JkEn5sCKuXIF7egHTlVff0g83A7fdJB9xx72lXWzPpM5//S3svyjX0M2v0uewt6tF7L56xkpwOvw&#10;MYf1+k7wlmUPY7+VPPB0/2LoaezdhvX+e4hHgVSkgOz7OXRL8uBTIwB4LHznBshGL0LnOxPt8ZHT&#10;0DNpApYnnzkmOrra5FJSvMqbEw7ukUcl0G8Gbo6ED4eILUvl7oVM7C/pjA3IiQeRPgtzmn0L50gi&#10;MF8N9HdZJ1ceGMgHlstJQytk7Sf8d8mO2Z9KZkSgmTMgDff50/GI8UKembmGtkCaamvkTGSo+ndL&#10;gw8U7vdC/Xf2Lf549Jv9vpslyRH+Ul12Wy5Bv5m+qzOgp9/RUKvpXsCe7w706UM2LlE/y1XQ95l4&#10;SR2HCZ1nnAEWpU/AAtiXcm5D3Hx43QLQu02aK+6xKi2HPG3Ds5IasA/YdaHkQWeoD+NkDGWxLwb7&#10;/z97Zx6nVXHm+/9mbnaTzGTmTjJJXOIdZ/3cuZM7N5Pkzp2Zm0UEt+gkMSrGfQVjNO7BDWVHQVEQ&#10;F0AF2RcXdpBNdpAdGmibbpqmaWh67/ftt/u531+dt95+6dtNI6CoeQpOn3PqVD1V9as65/zO8z71&#10;VBn+Abfi72KtredbdBzfSE/c0B1O/pBtpW7v44dlLL5kxOsXT36F9Rn3UYOkLdJ7T2Fs9b/9Jps1&#10;bjRzMpeG+Z/6vWU8Ntzyd6L1HOdj5zMAe/rX8X1dsUft09qHQk6wJNw5nPgfR8ARcAQcAUfAETgh&#10;BBI2g4jw23jC7fSuPVxWbG9iFzoCneRYdLG75dcCnV41a+3NfOUl9F0PYeuL7wP0d1rTWpQMEUmA&#10;JykE2cSJ9zSwvrDmp70Jt3ycOWC/Qz8su8zZU19hrbXCkF6/e1fDaxdPwj72DuybBz0c5r+1oM+U&#10;LNlqaN2LJuwW0nXVVl9fa0345tq6dAF+IHrZc/febgsnj4OP7bQF0/E1Bz8ZgA55HnYT1cxXUyWr&#10;KvahHx5lfW+9xl7ALkI+cuVTbgK8uQ+6wHHPDbQta1bC3bGx/s21fDfcbqsWvI1esdbq4M57WGPw&#10;NTjS49jkToCXzaO84b1+h03ILbZm1jTmCx7Ad0ejrVkwx8bAuyYOHWAFq5djot2Y4KGWCqfAH812&#10;Y789Ft30gNuuhp8+j48M1h7nsrhTGv37e8sX26SXR9rTDz9gg++5w0YPfMyWz8Z3HGvYlZftt/nw&#10;qafu7hHav2XZAtaTZp10/GWvwwZ56N09bRh2wPr9vwEdv6SyYLa9D/fXnLlBt16NL4en8Pmw1JbN&#10;gDcz33Aq7RdfEw2Vb4kDcPO5Y16yYaxnMqrfI/ivWMo8xnmshfIb1t24xKZiz1LCvMzAXfme2Q2n&#10;fAnfEL1vvMImjsCHMzYzGgnizerDZL4aydENl2JjMYp+ux9fHdPw0Vz2vvTNWj87N5BU48D92IXj&#10;in3yqz0B3yW/CbYxaxbOxCZ4P1eRTvmatzgCfexA5pW+Oe5F20F9puNXWmNuOGu1yB4jgy/vdHWF&#10;LYETP37DZayXco0tw0d4FfbD6aa64F9EPgVfpF+X0qf7djGesNPoffPl8NOr0AtPtibWdZT/jsaa&#10;g7Zmzgz8mPfgN4ebsYd+A9vpSmvU+t3YgmjN8RYwT2carLRkF/fOSPzT3Wzjnuxn2/ieKdq2A9/N&#10;fazvjVfaBGyO9qCD1jrcfIwG3yVj+A1joL4HWYdR69IIL/Xp/PGvWlXtYatBb7567sxgt6J1Vna9&#10;t4K1u5nfGL6REux0P3twBBwBR8ARcAQcgRNHIKcZDlwO9pF9xTbh73gVvq1GoscdAEdZxG/aVfh0&#10;2LFhNesD9uY3+Edt04LplmKtlJBJ+djCOzrLm9NSHMK1xQGK9+DfGP8Hv8c/8e9/dh6ckrlty1mP&#10;pGovGfG1wd/ymlorZI2J6axn/cjVl+Jj+Hr8Ykxk3t5Oq0EPXYkNxzbsO1fCEzayHmBJSQk+cLfb&#10;W+Newd/0Dfx2f4ut5nds6ezEmx+44lK767z/bcPwL71qwVzsfwvw5bwYe9D77MErfsZ8rAGstbzb&#10;DuwttglPDbLHr2Y9C/z2FrO+8k7kj4LH9L+pu73Q/5Fg61EIz1mADcAA1toQz52r9aXRxcqPxou9&#10;7rSidcuDD7gG2iy/0FPQS7+AP48V6GS1jnPOj7F4TBboMjinbBT6XIc/iWEDgw5RNuBB85muw+7h&#10;gJUV7sLHxWb0nOtt387Ndrgcbg0PL69gTuGEMfgrvsJ+3/1S9OB9bDP1Li8uYf3o9TYV/epAbDvE&#10;Y1ewLrP0ntv5fWD8mBH2wM3dbQT2LWvnvYHueostnT7NRsATp+JLWOtO02vBZucw63jMhzc/A9eT&#10;rfRGePNG1hB/6s5b7PYuP7DHbuxuc1iTsHgX60GjW5405nl7CNlP3XmDvbdgKvbkB5EEZ0b/KZna&#10;FJr4jWJP4W7W0R5IX//KZqBv3kvbMnm/Veh7Szb3ChpXOtZ3QSnYjnmcdUXom+f5jliHbcx++nYH&#10;3zuj0d0+hv356Ifvs00rF+LreHv4Nuh53r/bnRf+1CY9OySMoYL1y+3lpx6zO87/N9YP+Td7GXlr&#10;kbNrx0bWRXwdv849wacHNilzrHLvXuxYJtt93S+0m7v+wIaj39+2CvsedN9rls/DJ8nD6Ne726t9&#10;Hg3jJoOPlAPYbr87axY2RbNZ23C77ec7ZzU67TF9H7GhN1xts0ZgM7JnB/MCC4jrbXdf+BN7lD6c&#10;xdo672/fFPpqArYig3pchx77VsqfaHOm4AOFeYwv8RvIxoVzmDeJbQq28Fof/sVed2PbdJst0zcV&#10;a+joS0VgCzfnzWEI+R9HwBFwBBwBR+CEEcjS3exv4czH4rdxafYymUbbgn+t8QN7W/+b8cU7eqSV&#10;MmdtGfa6Ix64B1uB3vyevy7ki7+9t/t+hhDXo4NdMZt1I66/1O7oBkfBxmPHquXBD0NgRVSiqSFl&#10;B/HZprUyBt9xjd34k+9az/O/H35fXzRhNLxxHWulFKBrRecWfDn0tnnw6xn4LnsWDtcXzjsOe+Pd&#10;21lHj9/JF789xfqiE9Z6do/ddKW9gO3uDPTDE/Bh9/g1l+O7qwf2GpPhszWsq7IXPweD4VuXY287&#10;GN65E75ahg+x6eg177De13e3l7GTfhM/GU+yRt29+MJ7iTlvK+e8GdZcGYIecxz8r4jf62XbrSCu&#10;NBk73GH4U5g1cbRVIk8a15bwHZHwGelzq0oLse94Bo7/c/zLPRhsADLoG8V7kt/r6Q34kaRKD90A&#10;rwyciP1h+eybPt76Y9t6z6Vd7XHWbRnbp5etw1eG5tgtQ+c9krloveDkzz/4G5szYpBNwUdJH/TM&#10;D9KmqcxHLC4ssLryUmyc3wCjh5j/+Qw8GtsKjQHqUAlvXjjhNdaQuRVfa32Zl7Yaf9iLbDj2HQ9c&#10;/O92/88vwMYAPxMvD0Vn3AfdLf5Wrv2VTXl+KDYrWwJni/4zND5yNhdw4rKysmBfMgQbgzHioutW&#10;UCbYaFCowVm9s9qvKF3T+KzFFmTFjMnBZ8fj+P4eg558Fnry1+jj3nzT9KNv506ZYBUlRayRzZxP&#10;voUe+OX5di9rUg++9SqbgJ2LtqcYH/f87FzW3fl5sE+fwDzUuXy7PM/3V78eV9vrz/azgu1bg25/&#10;xdvT8PFyLWPyR/jJYP4o346zmBM7+pE7rfc1v8SWnvH0Br83YHPenKpFb7wWf3lP2yjwf4tvkcXM&#10;YRz/xAOMpcvD2vIr5+JTm2+iYmyNxrDe4V0/72K/veRH/HaAnTI+TWbg724Y/jkevuYKvu+ewm5+&#10;rs0aO5LfQG6yV9BP7+XbBsU0eGJTpbE24lnG2r02n76qLC3iOyUVfi8AMg+OgCPgCDgCjoAjcJIQ&#10;EG9WSLgNv6YHXXHCUopL3g/6zEH4UhiLLfPKmZOxf30KvdZvmB/1DGtz7Ar5ok6rPd7Mz/FhTRTp&#10;kH/3iy7oZm/GB8BcbAmq0WfiG03vfspvYk7Z3p0FwY/HY/hNvvJf/tpu/fF3w5rTWrttA7rpA+iG&#10;t+H/Yjxz5J6Dez/Dms790QkOxZfAeNYaXo8Org69dJrfqbeg+52Cr+nRrGnxChxnBPPYnoTfPnVX&#10;T3x43M36E6Oxjd0ZfFfIhmMi87qkM5z07GArLdL62I3w9EJ8ZkzC78bD4Tf4gXCWAfwWr/lu6xbM&#10;tr3MH1v21hTKGWZLWeOkEp1i5IVVrEmyFr34TNYjWbNotlXXHgo8NFwHdGEl3lx/CF3m5FexF+iO&#10;/9/rbDl8vyGkhSerc+DZLXBMhXzeCfDYnhzEv8WiMAfwlX6P2nD8Vz+HX+U3WP+5EA6vOXBr575h&#10;r2L3+jRzPAczj3MwnPBZfIxMZZ29og1rsYWuYk0XbBNYy3Hm62OwXZiGz+ldKjj0SzXz/DYsWcA8&#10;uWHoYcfjO2IrvuXW20zKmDQYHxFw7ZG9H7Ch+OUYjG+K5x68kzlyQ/guWootzeFQ5/xxEfFRew4f&#10;Pox9CD4BwfVJbK21DkmqsVaXaGyi7w4+5mi/bL7lkySwefp3H9i/gy37MNarHsI4GMS302C4/Ujs&#10;uedh01CyYxv2GHWs01NqS96aih1OH9YW6YWv6LttEHNOB2HD8uTvbsNfRd/gb2PyC9gzM0Zkb6E5&#10;o69iV7x11TvY3RzC3qIqrJM4nX4ehX3Sy8wj1Bo8g+6+3fr9lvmlyFw0cZwdwC9LC7xePVuKbxPZ&#10;7esb77mgC+7JfdMDHx2/t8X4c5HNOwvFhPm2sjUfyzrqY/ohF279DP4xnqKOg1njffzTT+K/bgG/&#10;OfCbALrksXzXLZkxBTuqvZSj+zTxTbOO31NmvjqKNVnQj2NfL31+Brw8OAKOgCPgCDgCjsDJQyBy&#10;mrhPfknX+xheVlPJO3uhPYetwVDWB35t4EPYtfawYQ/cAb+ajG1lRY4XKX+rjNb6yWahGN3YWGwd&#10;7sOv3WR0vpXYTqsE6U9lUS1WqPND6Dbl0+05dLQ9z/tXe4y1s8fA15fBp2STW19biX3zQXSeK20h&#10;9qbTX37eJrMtZr2Iwq3rrR7OLMIlna/WsNuJXcVu5rEVrH3XlrG+yvRXX7KZr4229fPnWAUcB2e3&#10;oexD+Fp7bWg/64OucgZ+eEvg06FW6HRr4Ccblrxjb+OLbRq+NBZgz/w+fLMBHbpsrYt2YPuwbhXz&#10;zQqsGT8k4oWaX6k1BCv27LLijWvxc7fTGljTLvC+PA4cdMrpKjjmIuam3YO/6IttNH5992x/D1qM&#10;Lzpac0QQDZJ9h/5zsbq2nrUGi+x9/DkUbVpvm5cvssVz3rCV9JnsAhqx463HnrsAPe470yfYNHzT&#10;vYWdyZqF2A7gl6IZ+/CWoNxtDjYwhfhbK8GnRQ324wrhe6axwcr3FuH3Ya0V4QvvUEWFlZeWBZ8T&#10;xVtWs/7MOmy5Z9uMcaNsyujn4f3TrGzbJmvCl2HkdfnjIuqeJV/26gV8B2kNlUfR+Y4f8riV7tjA&#10;hUTfXqeGhk2pkzGSfEGgfwffcvj9e6xRM2/SOHwkPmNvjHmB8TM3rAHPotkBq5qaGttTsI0+WxXW&#10;45bdxdSxo20a9jVal/F9+ufg3sLgq28Rfqynj36ROXhjsHdZag3YLmeasC/BFuIgPv/28C2yZ/M6&#10;27ESe3C+L6a9PNKmM+dwHWVWlRZjx8yamNwH6rkGvkcO0O/rFs2zWfjCmDRyGPriUbaJb5BqbLQR&#10;HL45Dx44YDvxObKb77yi91Yy53KOvfn6qzZ11EjW637NCvB/Ld9yjdhNaR7sJvyZ7GfsphrxYZLF&#10;pJm2VlK/os0b4eE7sH2qZHwkSAXg/I8j4Ag4Ao6AI+AInBQEIqcRn4k654RLoTXDB4XWwJiM/64+&#10;/L79EOuAPISN56gnHoC74rc3LUvcowfxz33ylTWsv/3+qktsLHYfstNtEscUM8SGtxr+2chcuhS+&#10;OsRh5NdNawuP7c36x8z5q9q/h3lWVcHvsHwzZJhzVVtxgDmJRXDTIuZzlVs9ctLwXPn+bcGuOgOH&#10;SWl+FXxV8wqrKytYK470Jcg6DK/gOimpAz4YsBcex/oSA25hbh72uaXFu8OaGxGbRuZ3HdIa43BU&#10;6ZHTrMcceA8cuL6+nvXyqqDglAUHFQ2VeYF8iqQaq62lrhYayPxFLsgeVfVTkGz9ayJdFd8Ry6ey&#10;/sct3e3h636Bj72nsbNYh1FGTZCTFueGAzfAh6qZB1lXV2cN8KJa5GRYHyRNHTLg2chcycrDFXYY&#10;m2L5hlMbxTYz6JOlU9ca1dJF1oF3M3PoFFQP9Xsa/aTyaEt8TOuaEgAh5dcxr1M21RkcpGQasTtm&#10;zXTZkzDhk++HSjsAF9yPb+Q6vicCZyWreJ1CxLG94wr4/Zzxo5mneRU+2n5hb4zAzhlu2oRvQ1go&#10;DcTegHmOKfhvmrW3U3DY4JtO2GGjkOZ3i0rmLu4v2m2HsFNvBCMc16mosNNhinxN4Kc5kQ3sy/bt&#10;YywUWx1rtGRot35jaaT/Dh7Yj0+PYnS5ZWFupbBT+4WDxqf892lNb81JrT1Qjt1zCd8Qe4J/bRUm&#10;uBrAsh5OHPTq4F/P94PWTC+jfvJNnoZPx/rJ/D/NYNG6mcGXI7r2RsZSxb4yvrUKrYax1khfK2i9&#10;8WpkNdDeZtVZfab4bP+1wJ1TjEu1L9oKhYz+xxFwBBwBR8ARcAROGgKR07Ty5oTnRO6cQte1mnX5&#10;Hr/5Srvyf51jv73g/2ADOxieUpB7/x+9MrzvD5bY/Gmv2O/xUdzn+itt3ovDrRA9YxE65F3o7ras&#10;RIcGBxEvSzfWsIbfCnsLO4Dl/L4unaLmFYrDNMKh4vqGIjPN6AJlxxB4DwxYTDiQF/iIQjITTewU&#10;PpvlF2pnOOZ60NdxXsM8winowQfc1N1mMherFD1xSoQLcRKlMpUvECjOc7I4TtYBbC0jl4cDsfIY&#10;JCdwHGQpBHns60nSjD+SQ+h/Z2CP8si1v8Ae+3Ibjw++rYvexpcyOk506dtZ83AV9tRrsEUpKtjK&#10;/MPqwJ1VXqB3cHjJ1NogSbtVYmg5e7VBdVEb4NFKy1mondqothGCKI7jmAgRREqKWGFIpUTaCEmu&#10;JL98Y0tuzCvZ6jWFGJecHfm3gW+gXdhijx3yhN1/WTd76Ar8Yg/pbxvQ4coXomytt767hN89lqIj&#10;34kdDvxZZSEmlh/KlUGQPlqy+KqK4qTQzWx9s32kUyVDhi5IRjrgFhvFXrYxWTlKoEOllijNTRRe&#10;IX82ixIovWQpnewjAqZKp/OATa4iIa2+reSjUZvyhbpkx5wyKU82OvgXiX5IkkjVidGlTTnZx5Dr&#10;J0WoEA+OgCPgCDgCjoAjcNIR0Hs+8qcjhPMuf3/ze6wxfJfd9OPvYctwOXPzplotek1e2Eckbf8E&#10;PpviN+atq+wl5l098uvLrD/r+o3E5nNk/142nLXvprww3HZt2mgN6GZb4Mg1+Agr2r096PJS8MPA&#10;KSATgSNkC4k8JRAT4sQEA/9QlXSAXldcMa3fw0mUiw5plT7hQZKjtSK0lvbD+BGeIr8OcPXoxyuu&#10;5SKRkhG3wFnIm0JpGIrjSkY8iQRSKQfuxJVYtvKJf4f87CMv0vrUEpCpxZcI9h5TsR8fwBoqj99y&#10;pT197y1h/uUEbLfHYBf73P134tduEGv0LbUmdLzhm0HcKAhFDiGpC1FwP1VEfnwVF5Nkiwtxwd82&#10;F1vy+FWOg4UM/FGDsiFgHtqYF8e1WKYw1SZuGfhlNp92ObnZOJ1r01osdejVN69ZwrzO3vYYczYf&#10;uf7XrH93J+t698ZH2+P4isZG/cmBtnrBfPwIHgz5hLGqFsuONZJM9YPwl44/VIgygz8P4nNAhHrQ&#10;f5Qf1oPJ1ks7yVW6FgrRsXAK7SIysbFOxIQs2YJVbuDTIXO4EvDX5VjHuE9stlVHZCNYnFi9pL2y&#10;hy2bT5LiWNFxLoEOqbt4ssqOIcG/9TzG+94RcAQcAUfAEXAETi4C+e9fSQ5vX97J5fzOLPvY8fgt&#10;XjhhlBUXbQ/2upGTHK0WgSug9EvVVdom7G8nDR/KnKc78Bt3I3OqrrdB+HDTHLU9+C1o4rf/ZtKK&#10;pei35qBjC9xF/A9+AwdUHVvEM9DHSXbgtZzLLkIav8BfICRJW7JcOltB5ZEc6ZIDp1I8jTyEDfNE&#10;7AP69bzW3nplhO3bVxTKCgUIhOym9a/T2EUcgVOWc6ok6XqT8hOuoziVFbJT7/hdktNfZ+sV2kHd&#10;9N1Qgi3u4hmT7DXmpQ25rydz1G7Ep9utNuSu21gr+t6w5nUpPumsnnU1EKy8oUzqpZDoYrO8XLwx&#10;L4RvCNofQ5JPWBKnSuaF2EahGoJ2gaeBXWBrSR6Vl2sXSVQL6dWT/EcKjTIlT8fhXLyR8xrGx96t&#10;G1jDhrl0rLmuOZxP0+a+Pa/Dz/etNmZwP9aAwTaYdbyDVP1hU9lxLChK2IZvHo5bg+LUbxQWEiX5&#10;0lkbctUjylH/inPHoCONQ6GW8N1k3Gn9R+GZasRuBPKb5OBvTq8PJ8d+O5NO7JhDvZAhOUf0P1lU&#10;f9nraPwEQcTJZ2EKOxRQIoe2JKieORy5NzSOA/55dU7sWGIO3zsCjoAj4Ag4Ao7ASUUg750b3sEI&#10;D+/5LMeqxiazvHiXlWNzW7mnwGpS1VYHbxAJyPGfDipUq2Th1Y/PNew7C/GDsJZ10xZPH4cv5Ods&#10;Geur7Vi1xNKySyWd1sOQjYj4hX7DDnHsAt/I4w8qV2wlzC0M9acgUild8GigugcOIxnwoizfDXLJ&#10;1xRsf8Xd4GzMNXxnxuusj/iYvTt7Cn6RS+G7sDmVH+TooG1AZuQ5kse/FDwsBJI3Z/l0KtSBCNrU&#10;IpmE0JYotyWZHanV5RrYUnCwqvL9VrJ5g62eNcPewdfCnHEvsybcK7Zx6TxsrHdjD1vFmtBp7DTU&#10;VrWZf+oPQqK7hIsFTFRulkOHq61/hEdoW2tU4Gqyt1D99H0hfJMVZ4gIwIkz8y3AFbU34BMuCEfV&#10;AVtr2husKNRu8b5Qj6SQdo9J1kDeauZoyh6nkbmhhRvX2btvTbLFrAOzaOzztnrGeNu5cjFz3/ZQ&#10;R5UO9sKX/woas3HcJjG6IMZJTShfPF+tCY3QN4Kw52oSn9Rd/aM4eol48WxKCd88HGf7jQS5cqTT&#10;Vg6SZr9VdKZNfZzICj2SraPaHvTJXA1BuKge7JJxIT5MPUO/JElUgpAO8lQfYZycJfWQiCCAyNCu&#10;pLBQC2SrNR4cAUfAEXAEHAFH4KNDQO97bZGbxH2M76wmbdNJt6Z5bQdZV3sf87MqKyvDueJjUJ4T&#10;CbFM7XM8A4HtHYsuaY7bbvxirF2+xPYWFqD3xl5EP6CL02Tb/2HtYzuj/Hgu3XYtthsHWROwgk1+&#10;LOQbIupWhZZsIWK+jvZRXkfXP+z4WH5H+9AnWYxjGrW9ugp/FPv3syZiWfAF18jcx+Y2Y+RY6h5l&#10;drY/FlntpelMbmfX25OZH/dh5+9Mvl93BBwBR8ARcAQcgeNDIL7Pjy/3kbkkK3DAoPtrvaZ4cXPt&#10;TyTEurbHlfPjYjHyRVCDX46WlPwXkCJbfJTzYe7ba6fKC+sLqh5xyyZU/aVzld3KBwnH04bO5Hcm&#10;s9P8JIgy8tNqDMhXSPidIM+OJKY91n2+zM6Oj1VmfrrOZHZ2PV9We8cfdv7O5Pt1R8ARcAQcAUfA&#10;EfhoERAfEEfWpuOOQuQNHV0/nvhIOTvai58lIWGjYqSy71BdP4pwNDw6Kv948rQn62TJaU/28cQd&#10;S//n/95xPGV8kDwfN3w+SN09rSPgCDgCjoAj4Ah8uhCIPEn7k6FjPh50xJZDPXJWHNiYZvW4kVEf&#10;j9zjzRMx6Sj/qcSqozqdSLzakx/atq8tHm3T5+f1Y0fAEXAEHAFHwBFwBE4lAm15S6xLR/Hx+rHs&#10;Pw4cKGiZczrnqJVOTCNOBW8+Ftw+TWmONgY6G2NHy/tpwsjb4gg4Ao6AI+AIOAJ/GAhE7tN231Hr&#10;Y7qOrp/s+MTncqvOs9VuAyvnNrrQk112vryOOGC0bzlV+vj8Op6K49YvmVNRupfpCDgCjoAj4Ag4&#10;Ao7Axw+ByJfj/lTV8FSUfzxlKk8+xz9VeJ3MciMO2itET2rS+wefx8THayGB/3EEHAFHwBFwBBwB&#10;R+BThEB7PKctP+qoue3l7SjticSrnLYctO35icjvLG/EI6Zrex7jtY+YHKse9miy8uWesmM5987y&#10;5Pw6xPYFzswF7RM23ZoqYtEa88GPPvb4fPAmeQ5HwBFwBBwBR8ARcAQcAUfAEXAEHAFHwBFwBBwB&#10;R8ARcAQcAUfAEXAEHAFHwBFwBBwBR8ARcAQcAUfAEXAEHAFHwBFwBBwBR8ARcAQcAUfAEXAEHAFH&#10;wBFwBBwBR8ARcAQcAUfAEXAEHAFHwBFwBBwBR8ARcAQcAUfAEXAEHAFHwBFwBBwBR8ARcAQcAUfA&#10;EXAEHAFHwBFwBBwBR8ARcAQcAUfAEXAEHAFHwBFwBBwBR8ARcAQcAUfAEXAEHAFHwBFwBBwBR8AR&#10;cAQcAUfAEXAEHAFHwBFwBBwBR8ARcAQcAUfAEXAEHAFHwBFwBBwBR8ARcAQcAUfAEXAEHAFHwBFw&#10;BBwBR8ARcAQcAUfAEXAEHAFHwBFwBBwBR8ARcAQcAUfAEXAEHAFHwBFwBBwBR8ARcAQcAUfAEXAE&#10;HAFHwBFwBBwBR+APFoGWlhbT1ja0tGSsxZqJ1rX//3pMH/O3JyOm8b0j4Ag4Ao6AI+AIOAKOgCPw&#10;SUWgc56bx5fzDo+lvZ3LPhYpnsYRcAQcAUfAEXAEHAFHwBE49Qh0ym2lg+5IzUx8c3Nz2CQnbqe+&#10;VV4DR8ARcAQcAUfAEXAEHAFH4MNHIPLfuG+vRF0TZ+4oHC1vR3k83hFwBBwBR8ARcAQcAUfAEfik&#10;ICC+mx/EjOOW4Zq2eK595Mdt8+n8aLw6vww/dgQcAUfAEXAEHAFHwBFwBD7pCOTbYbS2Rdw6bkls&#10;5Mlt+XNrHj9yBBwBR8ARcAQcAUfAEXAEPn0IRB6c2DZnOXILGubmpuyWZs/WTlBe58/tAONRjoAj&#10;4Ag4Ao6AI+AIOAKfKgSkY06n05ZKpaz2wAE7uLfEigt22PYN623TmlVsK23b+jVWsHG97dq1y/bt&#10;22d1dXXOlT9Vo8Ab4wg4Ao6AI+AIOAKOgCOQjwDa41Y7ZNTKqXRz4MuH9u6xglWLbdXbk+zNF5+x&#10;Mf0fsRG9fmfP3n+HPXNvz7C98MjdNn5Ab1s88VXb9O5CO1Cy21pSdQhMSWrYmvKdcUhtnQ3B9jnv&#10;PMb73hFwBBwBR8ARcAQcAUfAEfg4IpChUvk2FU2ZFjt0oMKWzXrDhj96n/X6ZTe77cf/Ytd8/++t&#10;+3fPsSv/x9l2+T+eZb/8hzPsin86267/13+0uy75qfW7/TqbNHywbVg81yrh3C1NGUtl8FEX5WO7&#10;QUE5CPLLzEX6gSPgCDgCjoAj4Ag4Ao6AI/AxRSCfvyYaYrP9JXts4vAhdkvXf7Nf/NXXrOvXP2vn&#10;/vkfW5c/+yM7j33Xr/8X6/IX7L/xWbbPWddvf9Eu/buvW48u37ehv7vFlk6faNXlB6y5lSbnU+ZW&#10;JPJ4dGukHzkCjoAj4Ag4Ao6AI+AIOAIfQwRy5BYfc1RP3Lm8pNCmDX/Senb5oV145hftp1//I+v6&#10;rc/aBWd8wc5nu/A7X7ILstslZ3zZLvzWF6zbX34mpO3+z2db7xuvsEUzJlvNoYPWkpYlCHLh0JKd&#10;b7bhfuoEiAdHwBFwBBwBR8ARcAQcgU8EAlmdcHNLJvDmJv4egDfPGvWs3X/JT+yCs75k534TTnz2&#10;l+1nf/2ndj57bV2/c5p1OfNL1u3bX7GLzvqqXShO/a3P2Pmnf97+879/y3rf2t2Wz5xs1WX7zJqa&#10;AmduUllx06Hrmz8RQ8Qr6Qg4Ao6AI+AIOAKOgCPQikAG/3LSN2cgtofKSuydCaPtwcu62WXn/Jmd&#10;/83P2cVnftkuOfur8OIvwpHh0N/5KtufWNcz/sQuOBs+fdZpdsGZ6KLP+Lz99Juftat+8Nf2/IO3&#10;2o4VS625rhrJLRbmCIo3Y0OtEPTP4cj/OAKOgCPgCDgCjoAj4Ag4Ah9vBKLON6xvQlXFneurK23d&#10;/LfssRsvt1/Bm8/98z+yLtg0d8Me49yvf8a6ffMLdtHpp9nFp8Ofz4Y3f+cr1hXe3CXYcXzRzsXu&#10;+SJ49W/P/Z5NGjbIDu4pCJIzkSnLaIP/KsuDI+AIOAKOgCPgCDgCjoAj8ElAIF/nq+NUc8bSjfW2&#10;c9279uQ9t9ll//AX9pNv/Bc77/QvYKfxNew1vhp4crfTv2RdmBN48emye/68XXTOn9j5/00cmu3b&#10;X7Zu3/iiXfZXf2G9rvuVbVm+wFKN1dYU10lJ1M3onz04Ao6AI+AIOAKOgCPgCJwoAtKDRl3oicry&#10;/B0j0KL1/wgZ8M5x6HSD7dmy3kYO7G23d/2hXf8f/9PuvPjH9sDlF9q9Pz/P7rr4P+yaH/6tXXjO&#10;1+yiM+DR6KEvOfM0uxTd84VnftW6YcdxwRlfhD9/xm7+v/9sM18caodKdlq6qTFwZdk5J32bJdAd&#10;V8+v/IEj4M+BP/AB4M13BBwBR8ARcAQ+Vggk3DWdSawoAp9tStnh0j226M0p9vpTT9jrQ/rarDEj&#10;bcmUcbaINU5mjxluo5643x654Zd27ff/jrmDX8Xfxuexf4Y3c3z+mZoreJp1/eYf23/+/bfsyTuu&#10;tzXYfdQcrgjcPPLzFvw7e3AEjoaAfzsfDR2/5gg4Ao6AI+AIOAIfLQKRN+PzIuiB0QXL/0VDnVWU&#10;FFnJzm1W9v4uO7x/nzVUHbb6ykNWU77P3t/yni14Y5IN6nG1XfXDv8e2mXmBZ30lcGbx6IuxeT7v&#10;L/846J5v7fIDmzhsoFUU76Zp6LVVpMrKzg/8aNvrpTkCjoAj4Ag4Ao6AI+AIOALHgQD+5xTivEBR&#10;2kwTemCRW9b8U7zi0uiGRXMj1W3GDrps315bNPlV69vj1/aL755l58Gdu2L3LJ2zePP5p3/OLsD/&#10;xhXf/Y4Nuetm27X2XWSmEplSNUuwB0fAEXAEHAFHwBFwBNpB4ONiqxfr4b+BttNJH4Ooj7J/xH9j&#10;CO6U4bLNcOboWln0VluaOKWUbbLOFZrQSx8oKrCZr420Oy75ET41sNf49pew0fgK9s3wZ/w7n896&#10;KZfik+Pun/0Y33ZjLFV1MOQN3Nx5c8DC/zgCjoAj4Ag4Ao7AkQjkc6FTyVdPdj1EfY62iWN1dD1c&#10;iwTtSLj+YM9Odv98ECCDbjnbH9Iyx/6JdYqylC6GpsYG2756qT155w3283/4Jjrm0+wi7Ju7yc8z&#10;Ns5aC+Ui5gxe/b2/sTF9etmh4l1kRbrKaaXsUZzvTyECbfv5WKrS0b0d449FxgdNczz1/KBlfFLS&#10;h/vok1LZT2A941jrCOc4zjvad9bkzuR3lt+vf7IR6GhcqVVHu3YsrT7R/MdSxoedJv/+OJXtOdn1&#10;SPiVONbRtkRHKbZ15Jb4zDjZdfogfdm27Lbnnclqm77teczfUXy8HvfHmi6mPxl7lRkUzOLDwfg4&#10;+dZRXynk8+TIrWOcpvaV7txqr/V/yK79wd9il4G+WbbOcOUL4M0Xai0UOPR//s03bGDP62z7mmXY&#10;gTRkBett4+HjgMDxjrsj7+e29/eJtyyMzTwxx1vPPBGfqsMPG4+28tuef6rAbKcxnbX36O+9zp9v&#10;nclvp0p/sFERq48SgFjmh71v26ZjLa+zfG2vf9LO2+Jwqup/suvRDOc66pbVW7b/fm2fN6uOxxra&#10;tudkn3dWj87Ki/nbpovxbffHmq5tvuM9F9Kyt4Acc8RZS3bPF47eCbqu/lWInDnkkd0GBymSlxXu&#10;tGnD+luPH30X/bL8z33JLg7roeCP7szPW7e//Bw65z+1Xt0vsaUzp1plZTk0nYyJ2CDb/5xaBI53&#10;3Gm0HG070VapXjG0rWP+tZim7b69PPlxbdN/0s51T8atvXblx30YxyeKV2d1OlH5J5r/aNhKtvx3&#10;Hm3rrH1tr59ofT/N+SNWH2UbY5kf1j73Tm3nOZd/raPyIxb51+OY1f5DC4huxgdXU0sTvmWbLcX7&#10;XKWFemRSVp9qtIZ0yhrT7FkPopY1g2tqKq22ttLq6g4TV2dprklGBv6RTrGasGTyuNf0qkSY9nr+&#10;JxEqQUfy/dVeiBio3fKumya1vITpX1gPWXVEXJrsaQTVN1K/hgZL19fj86Da6g5Tr9pa1pogLpUi&#10;TdrkOTeNrJQqlXsV0e4sthnqomjZr6YQruNm2tNE+sbGRkshv76m2mprqqyecmqJa1QlGtn438Rx&#10;U+h7nVPPnDy1NAmhPzlUq3VdIZ2tjK6FdhOnvbia6purbCI2OeU4CVq7WdggLzgFTmKbmesWZHCq&#10;pFG2rgrPBmx6k9I5CXKlK0+egSEDcTpX3SRW7VQ+yUKwBIb8jYrJNk+I5bggcRoDKkNtaMjmFw9l&#10;oEgIW1KXcMCf2HatRZ2m/ondsdInW4Yy0xyqHkECxy1ULo3/5VR2bDbU1VoNPi+qDh9inNYwrS9t&#10;mTR9yEBJ04/RRllVjl3VKNxjJahb8qtBLiabMEkQ+i9kTOqrWGFZVrjDpg7ta7/96fet27dPY40U&#10;5gdK13zOV1hP8L/ij+7z+Kn7rPXo8j2bPvJpO7CnKGAYi1Xb80PAok1c/vWP8liIpDKMMnAKQAk8&#10;HceQrbpiNF7U39oz+5Fx02SNKOQb0+nw7Kjn2VFbjT+SKvqH+6ihvo77qIE0GasnTbj3NP8SGdp0&#10;rhBw1z5UIIlMM8BSyVXqRWoNOILu5zA+OBaOkqHnTIb5mJlUnaVqq6z2MM+u6hru6TTPtwarY0sh&#10;I46t8J0k/Bl7uXFI2S0qJ9Qie7+oQOITbEivLCRJ80Glsar6hVpxrGv6bUJ46lkW+pzz7KVEhpJR&#10;brim4yzOOm/m+RzuBVVBZZCxnkNJUBlhvipxLeG5EkrN4af7QOkU1KxQD/bxnpZ8PY8y9EGG530T&#10;/ZJS/6ifuI8a8C2j+yg+35kum/tmDM/4IJkym9ViSU3KD9EqpzVRiIp/Am5KTTvVb7r3U9rUbm2N&#10;jBv6q76G53ldFc/yunBPNwGyRKpv9XhIkzZFG/T81XOCqFAL/aqjluvZHCKVnvPk6adUOqZc4SNQ&#10;CPobnzPKpnwBMw7Vd/khk5Ur+eoWXdV7MIbWo+xFEuj9lXvvKV+2E/TtnuGkSe/cBr276qy+lvul&#10;7pAdpu3V9EtK9wZ91EJfaLirbXr95MqJuGUrEDCiVim9l3lGZvBLn0J2Deuh1iK7gTgiQ73Vc/XU&#10;R21PQoJUcqq/oMYYVP+QK4xtVV3Hocc18AmqQioON4ALUrJ7HQcdk/Zs6nP1luZcK58qkoyJkJII&#10;onSooE4ghHzZY52H67oUNt0nyGVL5m+3hHuktU3KkZQrrh+Ow1/9ScoM90JyiXcGzwyiY/+mxZHg&#10;EsKyrrrKGmtrrKr6MFjWBo7QiH/+xqZ68OA+QmIqO0Cbs/PLQ92JFzx6Ptbyu6PuuyYAE3dJwS8a&#10;ue8kV3wmBXcR0E0NuveSd7CwFucR3OFxFM55xgKEuECCeNKAqO8hyXGF5DmkWifywrkO2VSPOjDU&#10;Xm0Vnmk9GFQ3thTvXN0vjUTpeq4uyh9Fhs5jTGsMkl/RURclueKiGl/qP/WrgspRuhCESRg4yWl8&#10;nqh+ig7V4VgyhZl4nWTpXPKaOUhpH7KLwWg8cp1N947kqa9CXfR8DGWRivpml33gqnJoQxD/6ysP&#10;2sHiQtu7fYsVbd5gBWtX2sZl79iaBbNt1by38Ef7tq1bONM2v/uOFW5YY/sKtlhF0W6rO3iAguON&#10;g7hsiO0VlkG/Fy+0sxeGcQv8M4cpz5mAdZKpGT5ftb/E9mzbaFtXLrWNSxbY2vmzbPW8t+29JfNs&#10;66oltnvDWivdvc0qyosZh3XJfSmswKC5hfYHLJBHGQpCIADAUSP3RHlhge1+bzVrvi2yde/MtjUL&#10;Z9lGjnfjh+xQWTEdIlSTfGF8hLPkj+quO0g8VjK118gWBoFjsk/K4m+sh2JUl1Cd2JfJuyCm1j55&#10;4qi2Kh+Z3OARmqQ8ogmhVyWbgaK2qibpbFtDHMICryClahfyMJ4SyUm9JVjnofyYNytHp2luYv0L&#10;ElQWccl9EHJwksudO9b1gFdst/KofqRN8FEE1Y7XQ830R5HwsapKK99TaCX0/a71qxiHi2z9O3Nt&#10;zbyZ9P9M27B4gW1buYx1/1Zb8dZNVllabJn62iQ/f5P2Je2U1BCybaOEpA8UmdfeOIZ1PQbxvZId&#10;m2xs315227//k52vtQK17snZX7GLz2FNlLO+Ftbn7sKag1d9769s5KP3MSbXW3N23EhOHOtRZtvz&#10;GH/K9zQ815XZegtHbUlI+kac6yB4F+PDr3DTOitYt9K2rFhk7y2eY2sX6NnxFn012zYunW876J/3&#10;eb4U79iKr79Sa4AjJS8ESQ09EfbhuRFfFMQEnqcxFN65upd1r+QF3Xu8fw6VllhpwTbqsMI2LV1g&#10;6xYk42P9ogWMmWW2Y/0afA1ut+oD+y2DXiApM2mTxmcMKi9/LOpY/aSg52nuvRAzhL3GV3LfKWky&#10;tpP7TFxGFU6exRxmZeX3ff4zIYeyikyKVclsksc7Qfc/+1hzcfzkySTZSZlN7LPFkE6pM4GXVpTt&#10;tSL6aifPtK301Xqe6SsXzrYVPOPXck9tWb6E5/8q+nID99z7fHvUqKAQYr0TecloUKvzsWpNQ4l6&#10;/7ApTpiJK2clsSN/C8/0ijLbu2OL7VqzyjYsnGPr58+09bx3NlGvnXrX4BeygTEWQja72ioGKO6c&#10;lKcL4hLJkymUpz5T3YiTnkghfBe1gsK1vHGUla1+EyeRrOxTK7QvjPtcmuQg+mRXeYkehUI4jve7&#10;8qjNYbwoPjzfKBNOe7ishHthPe+yJeFdtnquxuob9h7jdnu4TzZa+a4d1lDBWBWPDnmPxFRtam0/&#10;teWdV4Ev+l3ch9tW6R05n3uAe493ZcGaFcjbbvWHysmUP9olhSj+iW8kQde1ZRusyEAedK5EScKg&#10;y8qJEtbgQLoEeeoDljrOvi3IlyQWh5Ho5N1FCtIdEXh/JZgm4z1cE34cJBjqKMFcPZtgn6tISJ60&#10;KNY0iRK1VUjWv1LN9D6UXJWXyAw5+CasLOc+4X1TsHaFbVg039bOnWVr5r5tGxcvpM/etQJ4Qmnh&#10;Vqup3Be+UST3CMQkHG6U4pvlEH1dxBhXf+9cz/ORsb0ObrEGbiWesXnFYp6NK1l/azNrZmXfXYxZ&#10;4SMxod0cNPP+Cc8iFaaQHRM6bNt6xX2QEO4Zykv6Kykz5FcFYi3yjnWobhQnTUKsgWqrY+2Fddgh&#10;QQdJv4YUumfgEq3jN7me5NNxUpMwgpRWz1DxmrzvkiBHY0UHMXCu+6Web53K8v12cF+pVfG8l0/Z&#10;JnSu+fKTUmJG6kw5IeTalD3lUoa89YcOYKdJP3J/bV62yOZPeNWmjhhq4/o9bKMfvd+eu/d2G3z7&#10;9db35u7W96Yrrf8t3W3gbb+2p++80V7sdae90udBm/h0P5s3fjTP2lncp2tsf/FOa6zX801jnXZy&#10;pC2Ha5u6cCkXhF3Aj/eBQsCDveL0bt0LT98AN577yjB7dUAve/qeW2zQ7ddY31uutCdu+pUNuP3X&#10;NuTum2wkdRs7+FF76/8xdx5gUlXpunbOzDhO0NFRUXKQpIgCZscs0KmquqtzgibT3WQQEMkITWpy&#10;FAVERQEVEEmCCIiAIJJzkyVnmiig/3m/tasQZ869z53n3POc2bqprt1da6/1x+8Pa9fkt2wrOPoi&#10;8YAbD/mSRDj2ax6iDzJymRz6kQMFyO3XtmTGRzZ9eF83xrB2TWxgc9bO+EP4eUKfTjZ3/DBbuXCW&#10;bV+/yk6fOOzyFsJWOjXwebDdsQO7bfemtWC7NejHd7YdndvBa8E6/NAGaIQd/BF8fv2aF3Npbj+T&#10;dxAuPLF3F3qFvVv7rdOhnXymgHEKNM7339rujejpzk12me/TuE4MIRpLspSbcrRjGqKb9zPXWfON&#10;9zDh/MlTxBS7bQfz2LXpe9vB3OQfd+KvdI+CDattPzp9ZPd2vrPjFHJ6U5zBuMrDnz1+3Hai+zs2&#10;rnZ/v5P4atc6xgOPaLz9zHMf6z/r6ENdQnoPfTxbx/yk5x653Kubq4gQOpTP1Zxlb86fOGKHtm+0&#10;7d8usWWfTbGPxw6xD/t3s/Hd2tnwtk0tP7ee9c+uYwNzsmxIq0Y2kme/jZNsDuhhcyeMslVzPnX2&#10;aS9jnDx5BKwR6jNmeN335nt7P2ti3iE/59HXo6mbE7+6SP6mgOfLjerYzOo/WQmM/FdwM7lmcHOw&#10;IvsCy99rcbz3lfyjJT54v/VqlGarF8wFrxQynnf847119ea5hP7sf+VFuS1niyVLnMrb3zjQTcm6&#10;cvzH9u+zHxRfr1xmqz+fbvMmjLGpQ/vbxDc72riurW1E+6Y867oediPTBuRmWj66NBR9fatzW5vY&#10;q5N9mP+mzZs01r6ZNRW9/hJ5X2mHd29Bbo6Q37lErEeuC7x149A0mI/ybS4fwVvl4qQ3pw/ssZ3f&#10;rbBV8z6zueT3pwzubWO7tLbBrbAPuXWdDctv2Zjvo8m10Z1fsymD+tqCSe/Y6rmzwBLI+/69Lo8k&#10;W6VDvAjLq3eBf0Nyq2lILjQz5T4uoMtH9+9Gt9FTfJ98ovzsLvRK8UPBRvQLXdtHnHDh1GmnQ//I&#10;6/B7vYbtv9Nr7iMsfY26ymlyGnvQuZ3ONhA3fsc90OPd7n4rne4d2bvbzp8+DU71EN9l8meF6PGp&#10;g/tsP/hzC3HLitkf22zo/v7gPvZ2n842qms7y2+bbXm5WdYnp47lN2tgI9rl2pg32tjEPl1tJvRc&#10;9vkntmX113awYLNdIieNU2L1nn6IDjdJyK/pxu8UJ4TjT/2dPqnjJ2oRp/fttK0rvrKFH02w9/r3&#10;sNH4nGEtGtqgnCyn28PaZdvbvV63T98aYt/On2F7sbvnj/zAs9YvOB4pdySe/Xj5Es9K32v78UHb&#10;1xE7b/jOxc87wIm7oP8urhdsXm+nDh3ElxBL8zkdovdV2V7ia+WA9qxZZbvBq7Jj26HrTuxhmJ+y&#10;xUf2FNg5/LCSxkiI+3zYuemZPDdJKzKM7eQemp/wvYuXoMX5syfsQMEWF0fOnTjGJqALozo0tyEt&#10;G2HL6tqA7AxsWRMb83ob/Ozr9nF+b1uKj921aY2d5rNODt3cmUZ4HfBZGHzP5rW2ZuFn9vnEUfb2&#10;m51seIdmzi7KTg5jzHc6tbFpQ/rYoikTbNuqpTwbCH+N/oTpofzcZerHZ04cJ3+2xfYiv3vQjz3I&#10;8i5ospO9Gnug6QHs/1nyV8rPXsYm/MhErlKzUB1Oz7nfhg/YIdlHJ3biV3TKD+5GD47tx/9RU1A9&#10;wzu0CGTEYfLQJb2EdFC1BU++yCWDg078cAAeMyZx8S7G38bctoln8l/rvnVyfgp9vEKOXXlNT49C&#10;47I+/neH4kzxX2ML+3vHT9zjJPzZ5DDNnHfHoAOdbfTrrbBlja1f07o2CB6JliPaN3e+ZurwPFs4&#10;FXqyV/wyuqb8/DloenTfHmzCWttCvLJq7gz7YtI4Z3fG9+pgb3VtY8PZVz6gWR3Ly063/s0Zs322&#10;jeH6hP7dbdaEkfbt3E9tO5jkCDlA5aQ1V4f5hY/4+cbhyIed4ILk7L9zOHpIX91YytdeQ15PgxO3&#10;80xV6L1mhZOJvfDx5GHiafLwyhFLh86fOWmHdm1BTsAu0GLP+m8dvjx38rjTBY3pPDvj69C/8rFX&#10;qf0V8v0Ih4lP9iI3O79fbrs498DLg9s3gHuRs+vgCNbmPnnTep1uMZ7qR5epax7bV0DOdx2yjU/6&#10;4nNb8smHtmDyRJvPd5gt/OhdW/zJB7bqi1lggsV2cMcm8PRBO338hB3ct9fF5wVrl1sBNmD/5g12&#10;knzBhVMn7dQxYkwd3Hc317+eOcUmD37Thr3ewno1zrC2fK9wbq2nreEzVSzriUqWXq2sJT9c0pIe&#10;KsYep2KWUqW4pTxcnOslre5j5azukxWt8cvV+dyr1qV+gg3r3BIbO8Q2rlhkZ47s83I53Eu6Hdbv&#10;GwrqzeSf/hXfwodopHfnwb2biL8nD3rT+jRNt3b+v1uj56tYeo0ylvpICUuqUtQSHrrfkqoyR+aW&#10;VaMs3+n2kLUJvmLvDeplP2zfLAY5mot34XhTsfPFU0dsw4ovbfLI/tanWZa1iatluS9VszqPPWBp&#10;j5Ry69Xakx8uYZmPl7dmNR+319Kjbejrze2rTz8Ay2+jtnYOU6begCu2c9smmzN2KLFFM8vPJs7I&#10;ybK+TTPRtzrYwywb3qKRfT5+LPnyzciSV7PReq9T7/kBuZn/7js2EjzYt0mm9eczwoOyeQPQ1bxG&#10;6Ta4eQP7mFhFuO0KvkPWW7LobI5ox/8ehteoNx3IlnJxBRvW28xRQ21w2xzrl13H+jVOZ571LD+n&#10;PmeWDWSuQ/Chn40faXu3bcCGUq8NO3L0VfXutfNm2dhuHaxfruIp1qU55jRwY/RtmG5DmOP43l1s&#10;1eJ59PWSJwnlecK67vgamqtjMNMM1+80Y62nEB1UXL6MOGYSdqt/TqZ1SKptTWs9aQ3hbd3HH7DU&#10;qvD+waKc91vyQ0Udr9IeLWUZT5a3BshHq6hnrHNKNDKTaePwIYtmfIjdXm2Fx46ShybPKHLdOMMY&#10;mguhI6ynHkby7JLk8+zpY7ZqwWfWvW6cJVS+z2LoyfDTpxFf8W73HLrYCvfwLOe7LVjmdvYM3kmv&#10;xvPQc5Qd5ztVxK/wcbOsh6/9W7yGpig+yS5dD03qZ+zbOX3/C3KxEps0dXi+jezQ0vIapNrrwdrW&#10;rNZT1uiFRy3rqYqWiX1IfaQkelPc6WcS/JEeiWfp1cs429HwuarWIurv9lpCLevZMJnYtKl9NKin&#10;LQf7HsOfCzsrh6R5iGwuP8WP4Tr1j/hp6faK2Z/YlKF5xLf1rENytLWIeBr7UNUyHitrKVWLMwfp&#10;L/NAh5MeLmWp1ctZ4+cftRa1/26dkn08F6W5TRsz1L5buhAbecCu0kfyq0P0CLMt9KoXzevKj5ds&#10;L3OY88E7xFEtrT/6NCibGCGnrg3OrW8D0OF+TTNsEJho6pD+tnXxInrezv8TtrxZFqRuei/k63Ke&#10;+IQT1FmWfDrZRhML5DVMxS7UY1z0lVfpbF6jVOKShvQO5YMnvnd1X83vDH58Iz5kNv5/FHa+Z71k&#10;65YabW1jnnc0qP9kZexlecusWsrSHixmaZXRoyolsH2lLa1aOavHd2PqO3zaJUVY3+ZZxDrd7Tv0&#10;+hh49yfkQbGFMJNkxPGJV+8nT5907eZTdJM+XcIXF1AvnD5yoLMhbQIvWdbTD1rao2UtrSo+h7no&#10;TK2GrHA9B552rxd0sdj899/Gr37r8iHCVLr3sUP77Uue+Timcxvok2SDm2F7wf8DwDkD4MXA5vVt&#10;9Bvt7JtpH9rpQ4cBGEg2k9HchG+Pg7nnfzDB8ls2hZ51nb1WrigfmZINH4j9VTyhnNLmVSvsqmok&#10;N61YY+k5k26txP06tFbV+S7DUOnRT8QaZ9GftYvn2ETi+u4Nkq1F5N+tHjzIfLQMNkyyWgI7xtrF&#10;g6plLKt6BWv09EPWITHCpozJt13b11Pjv+zkw92L8X8kpjpMHvPLKe/aKNbfNTNgzaOetUxi+tRH&#10;S6MD6CE+PJUx68DTRn9/2FrC/37wU9/NtJl89GXVjDmEm48dPWzLvphNTNUFXFcfPyQ7X4/cFD4o&#10;N9MG5TYkNu5iqxfOscLTJ50/VT3hyO6dNhd8MrJdjuWBJxQD5PP5gS63QW4LnzaUfdKz3x+H39xC&#10;3g8b7A5RCj4yhtb0K11gfZ5s8QpG31+ww+a9M8bywa19moA3s9GvbM3Pu09ewxQb3bEVWGm8HQAX&#10;XbxcCA+8ccO3kl33DmyLxuet7guDyCsdtY1L59kk9nx3rZ8EHeGPk8sylgh/EjjTsWNp6EsSZzp+&#10;qMELVa1l7Mt8ppcdxv+fOXvSvv9msX00fCA2Lcd6wueOyZHWPOIZnrH0sGWAIzKwj2nVwBdglqQq&#10;YBfG1LOZ0qqXtbrPVbGcyKesU2oU+8ob2jT6AddQTz9GXHf1Bs2QN2TfHY58yJ7ThfDavF/9q/86&#10;2ofoIZm9gqzt3brRZr49yga3aYosKKZrbG9172BLZ02zc6eOwf+f6Ou65OKYT0YPtoGtGlhvvld3&#10;UBts3qiBtgk9Pw/uFx8dJzTF0D30w3nG+A5ZmpTXzQZhw/oiY70bp1rvJhk2jphZ+4NOEaMpN6h7&#10;eZrl8Uz6fw5MIry8jprmJ6MG2IhOzSwvJ9M64fvb+V+yNtHPWWv42Eqv/he4HkEuK8km9uti3/A9&#10;Zmu+WmifSKbIub3ZJInfZTJGG3I6b1PD/so2oO+eyPxkn44f7XxVTs3HLKV6afNXvNf77jO+Ozi6&#10;1J8tquSfLLLEH90ZRd4smjOKunNE8Vu5dit/c5t77yvzF4sDIwT4fDrfA9E29gUbStz05Qdv2z7i&#10;v8vkxXVPYVXFJTfjBgjwXx4uNg/9pvDUcVdjGtOlrWVTE0+ufD/9pLeDVf5MPk/nnyy6+G0WzVyj&#10;eR9Z/I8WKPZ783EKS/drXo/YZyVEDtk0xv2R8xo6eO7oD7Zq/nQb0jHXGtV8ghp7MfZ33WWBUoxf&#10;jHFK/sWd/hL0qpaAJsVu4/vgvPXWf6qy9cpKsGnDB9Abspx+pEJ6by/Zcmqdw+F7vccrWiJ5x3Th&#10;OXCdsF0KGK/RY+XR+Wyw+hLncx1wc/O5Qk/MEnKozawx8UhSpSLuc2noUzq2NBW7F1/+HquDHdRe&#10;s5XkUS9dOOvo6SJqbIMO6Y63Uvf2l3+wh5dPn7JVCxeAvesRA1R02C65EnMEU8impoABU9nblozv&#10;GkjudgPxz5UrFzybopHwNcq1LCKPKyzoYpXKRfgsOo89SYV+ycwxqVJRax14xWa9N9aOHzmAXfLm&#10;ptjFDYNAOJzMXCUbwvn6C/2rfrxCdEQ2eVL/ntYL29X4uUfoGS7iMGigzB0WWQq5LHkbcvgH+C6e&#10;wH/OKN5H8RpR0pNPff9IAs9XTgIL1H+2qvXIiqeO0M5Wzp5JHX8b9S5JAvf9RRWZojdX2Q9d1vkr&#10;TH+d3uZ9O8gHjLBmkU9bNPqi79uOfeAuS4CW+q7tWPQhrvxdFsdcA/wu66lKNpo8wrbvV7q4WPf8&#10;dz+0fvXiaO3iyzVqSPu3rrel5B2ngm2HYM9bx7xA/FwBubnf4ll/bLnb+e7E253tiEAPa6OXkSX+&#10;BF/QHfeKrqKvsiOyJ9Gl/sSzr9E16BTEfqTi39tB03E9Otl2apjXLhV69IdY8ueymbKTkhTldfaT&#10;f5sNH5SvkR1LAm8EiV00psaWPEg2fMiLTslKpGwFzwkMYLd82JDYsndZRvUHHI4Y3iHXvpw81vbt&#10;2Oz6fD3ui/8h7M6db+SgoY+Oq+Qp1bc2vGMLq//UQ5ZY7m9gT3SKWD6DGCEF/UhEHjLxh8K7y6e+&#10;Ryx55pdx3CisKDRe6K17CeuFYmLl8CbmdSYeRBce+BvjyyZwkstI5Vnh8Tw/PBNMNKhxmn07b3bI&#10;7v5sB/YU2Kfki7sj+5ng40BZTzb1rHH14MfAJx80icV+xunk5xjxRvbf0QobCG99xH8prKdNxJOW&#10;B+9nkc/cR25TfW2ezYE2N9bg8SiMg9w79zth6Wvkq0/Rv7PI3gWXSYaSWIMfGYi4/1bmwn3hXa3i&#10;f7DaxaTPnsxIz+Kha+ZjZawNz0Wf1K+brV+y0M7wnZ4/kXPYu3WdjevZ0Ro8V83i4X8atj8tZDeT&#10;saWKr3NefdKmD+pNnqnAfr58RWLk7I5y88pZjCK/nvTIA5aErUnCFia7McCb0De50n2MV9J6pkWD&#10;F6bbpZPH4JFWxiFR4FRPt350fel65bzKhSuMr3eF1PyXff4pNr6JNXqphqtLBUrdYbH4rYCjN+uV&#10;3Jb+s9WW74U3fugRff8fkO2SNhj53ESe7BKxmvZ4aMxL0H87dZapQ/uRI/BZvScqIwv4Y+gZg855&#10;9hHfLbuI/Esno4tiK/FjQex+c9/z5EDa2Wpi1bPk3mQMjxOzfjJuqLXwv0isi3w5zF0c+mODK/H9&#10;TmXvI+562eZMGOv6rNyir/9EHLTCRlIvaETcHE/uQDRMc74Fv4D/07W66EH+azn0AS0lx0/8eENm&#10;0DF02/mBG9dES4+OylpcJU+0YdVyGw39MrA7QXxVEnNyORPmmYKvjePZRvWerELdopVtIp9+nlpy&#10;yPtALw7Gc7Zddo37iEe6h47CY4dsJRhtTIdsy371Cex4yOeUxp7Aj9rIZCQ2w/kbeFST9zWL3Wq1&#10;ioI38HsDqJMcWLeKnOFemz1xtL2eGInOlQNv3+foFnhAz/b/i0WALcRb8ccHv/0hLBMFr/U72Sd/&#10;mT+Tg7mT3EMpy675lPXJzrI55KsP0htwAbqpF1QScKMPSzRzdAstxq3oX//H2SGG8HQamtNzv3n5&#10;EhtIvi+lalkLYi+THiyOLj1lH6JLZ+gH0nGFPRGr58+y3uT2krAT0eyVTyGuUMyweCb4mvhKYzuK&#10;Mz7i4t7jhF1OeVK/7taUMZMqKzcLHyXD7KtvEf2CzXhrqPvOBEmC4xf/uj4gfHXh6RP0NC2xT8Hr&#10;+c2yyJU9axk1SiG38knUgKF3QLQuClbAnggvxpXF7pW9nXzAs9ReettC4vCBxAIZfFdZbDn4i41s&#10;/GJ14q/mri6zBJ0F3LHK6zaImCytxgPgRHAyODiCMw6/F89eJv8Dd1B3vp1X+UH0uvxf3amf3fVy&#10;6Bz16Di95+/lg/zIkZ/XeGrVGchKR3JIE7BjaxfMtkJ66a4rN8F/N9cRHB1Fy9DpGMA/is9lgS6e&#10;OeF6f0Z1agnueRh55RkF0EHPKojFLshX6/lfep5BXLm7nF7G6lV+kfXI7qnHQnVNFi6VCcnDdTtM&#10;vuSrj99z+etUsKzb18W4cfgSja1T/imOPV+SlUT0QjoZi03W3yThRzLwWznI9LjenajrfWNXTh+2&#10;b5Cd7hkx6NHf7JV7/wN8Lz+NvWI+tdCxJLCV4uO11KUvY//cpJiY8lZr6XFSjjr5oSJW8/7feTFK&#10;SfjNemT3Xrr3FjDBX9DHKFvx2VT2zpxx9AxF6W6NwjpurdD0ho/niq79SH112RzmVz/eoqBdrfuZ&#10;nzAmPKzN+LWK/o7Y4LfEQfcQy6e6XvYrDruIcoxw7aqpL3LW2Hxi4oexG1rTf1gk86vF5yOFh7Ah&#10;Mdj5psQ4M94ZbicO7/doHuYxQ3k5cmmB9N7DzHp37eI5l4f4knxEP/IU9V+oZslgKT3nzYfsi+7x&#10;8gfIn2QzFvkLIpvB8vCfM9bJK3KL7AfK/glewU/pjfyS9Bj734AcjHRkKbUW9QOIRjfjZnVG6gjT&#10;TiuX/w8fV/G3u6jlvNXjNct6prLDfwHwub5vW5hN33uiVz2TTtelG8nYgS51Y118rj5RZ5vCA/4b&#10;vqrm5nGcXCKx2WFqb6u+mGnv9u9mnakrNX2enAm5kTh0wIc/CYCz/Mi5DzmPKXObBcrdAc7Sqf4V&#10;er+RNdf/LX2FTrIjAdkXaCP6BLAd4lHkfb+zOuDNAbkNbBP96tcukKNAPrRHNSTVxB1XrPDALif/&#10;b8MD5Q8Uv2msaOTRjxwGsIk6heNl02Snbj5jy2O/eOZJbBlkRPaL+6suUP+pCtY18VV7l7rW2iXz&#10;7MoZ1eckpR6+8n5yb7kMhSS7+IvNYMCB5CWTwWZ+1hBZHD1iHlHoRUTx31tE0d+an3iqQ2qUzXt/&#10;rJ06der/KgNac9gm6p6SP9W3VdvNIMdRs8gtTtcihK2IB6JK/cFeRZejoHln8lpLZ0yza/TRiIn7&#10;tm+Fb90tl7hCfjqiCH8rXUWHYtCdaOgTjR+RzZedF29Eq/gKxH/wUXRV/Cl/L3yXBA8TqEO2DkIn&#10;sOvWFYvtOnboBp2Yu9c369kfyZGTd12HlhfBzJuxc6PJgzR+6TH0RN9NH8IOrEfj+yqg78xBc5I+&#10;xcJL9TzJlvrhWTRxSKOXa5DPakrNdKodJ44t+H4ZueZW1DLKW817bgHjYJu0Tj5TG5tWi/cpTzxg&#10;7/Xt5GjiNrIxJcmV9uUdoLY7uHVj7nmvo6XsdW1so2gbUex32EpO5tc++IJ9BX0vnTzq1umtTYtk&#10;dS6m4+eQzDje8U64/Mq5E7Z24WeW1yzLsvA3/tJ3Ovway9rjoXE864wT/SuiK9A+UEE6g/7we8U1&#10;GeDNka+3tG3EaJeYr+5x9cIZepYXEWd2IJf5rCVWuh+/B5+IU4PyX3w+GOKneOvnjIGnQXCgH35K&#10;fqLxn1nkn/shv0unf2jnDu2zQ1vX2vsDujn7FsG6Y7DpAcWcyHHN+26x6HtvJX56lr6Dt4gFRAem&#10;Q06lgLkNadOEOKiIvVzkN47mUaEch/iha5pH35ws+oUW28UL7InDX3n2UIPIN3hHmK7KBXu6Dyag&#10;9vn9N4utH74pCjvyKnyNKPl7eASmJUZ294D3aQ+VtKFtGtv65YvYY0ktWEN6w4dGF0/C9xUbf7YL&#10;J47ZGur3g+mdaIiPEJ5QrixWci8bJRmEdo4/0glwjvRHOh6J3wxWuBf5aWIHNnxHTmYjudMuVp+a&#10;va8o/rUEcyxNDF8GH+b0Sb5Bcu3Jdzw5lqDyLMIyXA+im3H4Ls+ugquwTQkPl7aOSdH2AeOup3fj&#10;LHVcoSTR68ae0/9inTcW/P/4Q5ju6g3Tz9oftJk6XO/6KWD8v1rkPb9xsXajZx5iLl2tkD0tOi7j&#10;11bNnm7d02NZwx328p23sIa/EsvF2JfTPiAvfSJkB5Bc8dQxhVf8y/cLZjl8HVfxPnzArdgp8CjY&#10;qebdv6X34WHyNL3tyM4txMdeX6rwzvWf6D0/esBWzp1hw+hFyq39jOsPkE+KJmcaBU8i7/8tr8Q0&#10;yLliE+FG8VQY5dnbb7FUcv4Te7azueOGWO8GSS7XVfuuW+yVu3/j+g2GtMiyee+OtAXUsbQHQzrX&#10;t3UONWbsPFhO+MKH/QwiCwnC6OhsHLqr73DQz0GdrndT2IDvReN9fCXVovUdadhbfRYZkr31MZZy&#10;FcJeWc9WcX2FX3400e3luk7sIgEWP/5Pp3ig3LTL42ATRtJD2hCMFoO8KX8key68rDMB+xlUXIKM&#10;x/KqnFUs+DZWuAp/KB+T37qRFdCnFrZlV6knHKeXeT51nB7kbZPBvlHEeHHYGK1XeMetm1fV2vWd&#10;Fjr1jDHJtvKJwgNBZCIOHsSQm25Y63Eb82Z7+D8TOo+zN1KiLBYfGiOMDV0CYLoYaKQ8Qga16+HY&#10;+01rlvE8gSvetJChS+xfXweWHkaPQ2b1UtgCjyc+1qLPBxinJjoYB827pQZs5ayP6av0cLNo5hkG&#10;sLEzEJ7MOzsOLT0RRccunLOv535mPRqhA+RPAvjLhAr4J8aPZvxobIP8Uip5u/7ZGeRz5lMDPP+L&#10;jIObj9FbOItew/rkS2TXVXcI4OdiZOux/bHMOx5825x+ilnjR7j9KQ53huyW4k39p0P/6lQ+Tb1J&#10;28lBTBsx0N4gn5RM3bI2fl58l80Kcq9EZCqefJ76iEUHxw/4pO8YEV88/ih+8vgkPuq6fK8P2rsc&#10;JzrU+OXH7KOhfejzJud8/WqYdJoSNjo0txs+kGth3IzcFp4+YytmTbEuWUEwfXHGBXsxfgDZ8DMP&#10;yU8COZlY3gf4WRgyFvo0qVnDpowYQA/lPvJS4FLGCh83/xy+9r/56lFAOd2T+Lcl9tHgPOtRL8Ea&#10;0vugXLowlOJkYV7RNkF2oxJ7IvH5shsupoYHsbIP6E3A5Q7gGb5OvSwen/iZ38tnJLjXO602PjqN&#10;mLEf9fCNi7/ABpBXgU5X5Dx1YDcP7tpmi+jNfbNhmushkN6r3pQAnxMYy/NByAZjCqMr7++eqw0v&#10;9LOuK96SXmq+OoXLYsAFAWQ3id83QLbVM/LtnE/sDDhCvbxhe6VpoF16cYd0agt2ajB922mPlsTX&#10;ge2kR8zHBw386G8s372e8GAR65jhs7kfvWOnTp4Mf/xXcqCLGlnPDfHiOTjBBcmL9kuMJ05oALbX&#10;emPAPjGKS0L2JRI5jEE/uqb5ye9MQdfZx8dnD+4qsA8Hv4k+PubkX7l/YWWf9BWe+Vm/ftazYMKn&#10;dEb5D9l99zxyXp2txx/6pJPYPP8Dd1uDF6uBf1sRN3zhYgzts3KYH5zo1qLFcHryTQx2/oytR8fH&#10;02vSiJhY44jujj7iA7ghkRyft09A8nG3s/HKpSv3plqGj5g4Ahor/5xO/rwX/SmzJgy3r6ZNoIcj&#10;27KefJAxwdjMNUp6D32ko7JN6cS5k/p3tr30NKhHT4cwmer/B8CKQ6grJ5AXVSziwybqlO7K/siW&#10;R4BF30itDX0/tkvUQRUfaL2evjCQ02m9866ojq61X6A2sv7rBfTJNLM65LSiizEf1q4cjOxakLlJ&#10;b+Ir47tCMXeQ/Iry/Mpzqq5aD5zyNnWYXWtWA/m1z+yc7YCWYzu3tvrgXtW7AsiEaihBbKRyzk6v&#10;xEdo6/w5fHR2U7+HtvLViuti0OU0cl15TTOot7xt3837zN4iB93ohar4A3IP6Hkin5WP94H9gtC2&#10;Mz1zS8g7nTt5AhqwdHDzTvqB9F1QGTVKYruRUeQsgCz5xQfsYC38dwL6PbhFY9u2glzweXCzPgvF&#10;vH/CuNnDB7rmMJYoqjrgT1fIN31Fn0hd8+O/ophbgPg3WAkZRqejmafyf/XowxrRPsfW0zevZ4G5&#10;scUSxx/G1v1uOi6eAbst+sJGvN7C6j1XBXxFLQqau5iNeStXKD2QPVdtPQgeiMOu+eGVyxGgj4nU&#10;Wod2aE5daD29sttt0oCe9NdUsTiNIxugPCO8SAKjBBlDttCNCU0VS3iYy7OR0jtnS7l3nPwHMhKJ&#10;3sahG02ee4Qe6NfYmziHZ4gdJ++qZxJ5a/r/4UfCdi5MI/V2Cjfn0RMj26/chHIeOS9VY59RDzt3&#10;+BB9WvTSXrhA7R78WzcRXHm31Qb3phBLdM+ItUWffgTOPxWyA7JvIXaDJw5T2/toSJ41rfmk+cht&#10;+cnhB8EkyglLR3Lw1dPxmyf27uTzyrsiI9hj7SFb/Mn71jc7gxoUeU/+1qtperUy5a7Up9f45WrU&#10;vl+015MirCN9yG19L1uT56tZ4iNlLDvqWepWnR2e6UVePEidqTZx18t3/4fVRU8HNq9rn1PPnCfc&#10;rAiFeee/1poaShl6Gm5Dx8A9+BSf4yd1mJD/CcdBHj6R3ni+SDmCWKd79+AzycPKN6H3cchvAPkQ&#10;HvNxRqDDCY+Wdn1Ci6hPFqoOFIrzwvyRf3A+QrwPnyjimYMH7DP2gDUlrxBDLcN9l0SlO4kz70D2&#10;kDtsbBy2wntm7t3oJj6A0weGjkGHhFHTiSfy2/K9ExtWO73Tfc7Tq/DtvBk2qHVTq1OjovmLEu/L&#10;X4J1XPwoG8MatB7FBsojSl+Egzz9ucNqOxyAv8eeujzIg/da/Yin7K3u7W1Mp3bW3v8qslOCGOQe&#10;6rbQDTuj+caSu25ITXgM+f/tm7B/sgXOcBOv0VO5gRrcCGo9DVQHYK9ZPOtRrSERX56ET5S9TUJ3&#10;uqbG2jfkWQqRRX3cHc5Gs8fRe/MLLXmvfkLZHeVzl86daX2opcRXpt8T/U9GJ5XPFb6J437K6aZU&#10;KUp/X7ptYK+vnk/lDA0yI3x7jFrWnDHDLPslaiqsz+/kh3liDxymZY6JjNkCesyiR/rUIfo0hDtD&#10;iuj1QcDrEBbV5cvgo71b1oFl+1pu5Iuun0U6oDx4EJ4rv+xjTMl1oBzxC7TQ9/MpttRzkxXXqiYQ&#10;FK11wjNnl7BTYWwQg891+T/sav2nK7NvsIsd2r2ZeYXmphfkT/2k7uDn8HHjOVPXrtsJeiOnjxnk&#10;+np88gf4WBcbwSO/9MbFk5IX7u1OZBFfk1SjtI2gDrxrzRr3rCHJYvgIy3/4/f/06w09C+vbP7xe&#10;xZ6dOHKInp759Jd0pH72DLiYuhd+Pl6YAt1ydacbWAu9lz+RDMgvlAcPgDeEveLx/4qh5deFfRTT&#10;xIO55D/UiyReSbfkQ1SbT69ewt6kL3gtsqfncjk7KVZA+1P09y2YNhlbHG/Bh0oTW2JrtCcT36R+&#10;nDjG9ZeF7siCbJRqfbFcC/BzAHulV2e79He6Jj1m3vLtmpu+q8aPv/eBjxTz55M7W0Uf92V67SXA&#10;LgdDfkw5Mg910T9y4Rx1zK9sCHghBR5HlbrVyWK89oZKTpHNRPCMelk640MW0oN6M26+WQ60TEmF&#10;xhaPXMDKi/aO79m0zsb3bG8Nnq5A3REfSr4yHv1T7kA2woffiK9UzPrUSbSv2Gd5BbxA24Ad3LOb&#10;/RD96Id4ClwBTmIuSdA8HnskzOZqdvBGNkC5LtlUxR/y1Y4v2Fq/k23oxauwXAo65kc/VbNugF8a&#10;Tw5323fLeE4XPRvMncnrX+y6fg79ADY9vGeHvcfej7b4K/FIudQEZEW1ooQHZWtlg4q4OYmfOiUr&#10;Ttc1B+xydAUwjKsVgJnws8lgpNeIR4bQ06ge+czHK5PPUJ1BfJVvgufIRzK8qEfN8r28zrZ7J3oP&#10;3hDt3RSxa4e2rad/s6FXu4BGwurye872IisJzCOm9F3WjZzIounT2BcDbmZxmI1fbLC32NBVrZ/x&#10;iXkO7yF2oUc1F5sorBxFn4TGF40dRlKcLVwqLIZNi0OmE8AcktVo5q4YqQ55t7E9OlPrWkc8eYW9&#10;T5ts2rD+bk9BFNhaeCaIz4pV/MFnfXxWdR4Xg0A7xSSyl6qhRpUEi3F/4Z94aJmAbdQejUx6D/Ow&#10;+xP69bFeTeqQh67i7K70QXhReQHh4Tju0Tkj2hbPmGynySNKR7XW7auXgSuagFvLMB9kFB6Lf/Jj&#10;wvLR9CGkEpcMbdHE7ZU7Vwhu1mc5Jetu/6t+hoJOLyT7+pVO+KWc33p0bVRz4puKxcghgpnByinY&#10;GN1D8qC+oyx87HDh5pVLeG7uBU8GNQhyqZjXPb+Bt+5g3kf27rUPhw+yJuztUo+QekDdd79iv5T7&#10;j1VOgB4h5c/isC+p1CQkXz7WJLrG4ANjK9xn+R1b2r7d2+0g++Xep3+zyQuP4U+xT/Bc+EqxZrDc&#10;vbx68a5iXuWsfOiAV19BB6FxNHIRx/2U05ZtUtyj2CaSPgP5ukbPVrP32D+0i54QPedTSxN2/lXe&#10;ObS8f/VFdkd9RbJBGlf7ETeCm/vm1iUXeJ+rwUQjL01fqc534fbg2UWH7SJ/ePbiJfa8zLbu5CLj&#10;iY1qFvmts/HdMuPsyxlT6fkmx+dqdOBmxpVZ0PPbZF97Z9d1OFZ9YwnCyxXJE0omiY2bkMP4GN3R&#10;flP1JgnfaJ/hN3NmMqd67HMq72oCMfgO9XTFQLt0YsDXYl8kdmqCjmjv+WhbzL7jrz4YbwvoLZrc&#10;u6sNey0XfWrPXsF3iLkn2WD60OvRy5lEPBbE17XERo15o6Ut4HNfzvqEu3ox8MiunciPEPuio7pX&#10;kvhEbKPcoXTP5TF473J58FK5d8mS7GYc8YDicJfPk7/EJslHyU/IT8ZXls8SpmHtyFRmtdLEK2nE&#10;dHNcDkmxvmh3UYZdBORUfTxcHb58vtC2oh+DW9RlTGQGX63cpu6h/HK07Cd0ja2oeWPTkL8AGMuv&#10;v+NVvY21qGVmVivhbKH29To/BEZS3mZKfmdr9OIjyD76jBwGGNuHXAfVvyV7g64o55Kg9eIf1J8R&#10;QUyp3rMYF3//EV5h+7A7wsSyOerRy635BHFNbXrXHkZ2lG/GLzHfBOke8hCNDVQNaFS3trZ/2xa3&#10;brd84qifr153z7bJb9UAvS/jbKVymLLdqgHIlwlLas9Z17QAdWpsN3t2Jd/O7oR8Vdifc5k1CzGH&#10;8iHc6Ef+/pv5n1ufxilur6fDCazTjw1VH4p8qWL4ZHBzH/r61y0l30xPmcZ39GOsE8Q+M6hr5Lz8&#10;BPQJxUiil+SAz0v241l3C/ZAfMae4JOhPg2tM3wo3lS/qvTyZ+zhCfULvz2UHtPnkJ376E2/Fbph&#10;o8R7eKMcjMOjyF4itBAuV15buS/1FksufS4nJP7Af3oFYqifqY4Sz+/cCf0k07XBsA2eq2qT2Zdz&#10;lGeVhbFJeG56dfkTR09v1qKp11d7jWearLBxHZu6/RuR+AHph/LN8k+yccJ/wjIB3segR8LWMdRO&#10;E+kJ61o3gR6wT9kTf9K7nYYPEcajBrwMF7C8v/gf+Ve8DPsld//wHLiu3Obh3VttPvZiMPm3xtBK&#10;sYnqXNIBxw/4In+RBDZMw1/El/H8h7/yXRZZ2YsRhb8UT8tHqI4RhX/z8k+MRVwrnKDcl3CCdE54&#10;OxL9yKDW0q9lfffsRz3zR8Kn+Z45dYSa/Ic2kP1GKdWKkVdCHxWz4YuEiSXDseTrFDO7nDfjy1/J&#10;l/rBlNH403COPJr8r8PKyJVy4tIzhzcU84PLVPPV81GywBGjqXdt4llBhSePOj2Q3dI+jfBxkZhv&#10;HX0ao1/Lwd6UYq3kOlmzepqD0EDrl81Qj2iX9IDNnzLBzpw8Ff64e/V061eXQvrGNXij55ztZl/+&#10;hJ4d6N2s6OpuXl1M2A7aIYOyQXHY/J6ZsbYcO38RGZM9/YFYY+aYodbR96L7O+XjVMNST5NyiYr7&#10;VT8IQCvtaxEPpDvKMcr+JUAH8VHxp08xLD5N9QTxrxbyHwA/tIt6zmYO72/Hd7FXEOXxzLpopD5E&#10;r5Z8+eJ5aghz2SOdYulVi7g+Fr/Lpcm2gZm5j3B5DPfx+kUkJ9yP+aivIEBNULZWPioJmibAZ5ef&#10;wQZrn3rzV6pbs5eqsV+rtPucMKLyAK7nAWwiGjVgj+PEfl3tALZXfdbeE3eZJnGJ+seHts91PbI+&#10;bIj4Fq6TyAarZ94HP7skR9iy6R/bWXy3s7U3dNjDZGF9lm0TTLhML/sGehUH4P+0N1b9/uoBdGsl&#10;LycbIeycAnZOFE5jfT7JEDqjPQLyn6r1i+8jyTMWbOL5AtT85k9+x7pk+MH5YBl0QX0dLtcjGWbd&#10;qs0lYYvUAyI7qNxTDDnLWHBcPO+Vm/YrdoH3wXLyccqx32WZ4PNOibWsPX3PDZ6s4PyuatGJD+HX&#10;uYf65dLw8Z2594KPqb8fO8ZKHad5dtXX7BNuRr20tJMj57P5jMMC0D+a+6vPeQi9shvp0ygE87kj&#10;ZH+cVoV+9n6huCZsGbkHvYzr2APUr0WWpVcuhm9mXfBJOqD16n4x6G4mzwUYxb79dezp0vPi/1m/&#10;vHF1v6vnz9m2r79gHy/5VHihng9hV+e3sS1OLpGfuMpcg7ZBsEAQ3qjeEYHuKPbz0zsbX/E+G0S+&#10;ef+ura4P6+Mxwy3nxRr0jKKX+H75J19JdIp+9jiwg/rDhPOisa3qBZZvd3l9dFN+L4U4Uv0arr+G&#10;XEy07BtrjUV/Fb+1jX7OvnhnqJ07uMvlxGSXnMuS0P03Dkcr+QfG0Kl6s3BzHnuPg9gX1YdkGxuj&#10;ax8M7AluPuD0QHn97+hzeRPcnEht7VX6ORQj9cwMur4x2Tz1EWh62o+lPQBHiTGmDevLvrUa2CL8&#10;A/R0uRVsinxEJHRqhl7PGDmIGtEON5/rPN96/9qv6VlrxfMBiOtEf3gmjB0JHbOheR7PPfl84lie&#10;j7acZxjtsCOHDtnxo0ft6A8H2f97gL21G2wdz1nb+P1y27+DZ7+s/tpmsm9/xBttyadm/yd55x1u&#10;ZX3l++eZ3Nx/7r3Pvc/cm0lmEmOMmUws0ViTCJbY4JxDOZxzaNKrNAW7glQbqEhQsEJEVLABCjaw&#10;oIgggggqRZSiiEgvh2753c9nvfs9HBhUxhmSzGTrPmWfzbt/76+s9V1rfddaxA67pPuv75umPDQK&#10;XtRracGcWUxu7M40gtfbnno0a4Fs4hyJU9QrxrWKGP/epziU2B7jKkY2FyHH5GF4Dj1z8huUK+of&#10;5UoRv9dBJisL1B0l4k3s4ZbEkkYM7Bu49Us4CcocYzQhZ/iuhaOc1+Zct/KjNGXMn9IVZWfHOJxT&#10;/Qba4+Lm+vi1jc0EN4T9qBzy7MhzrCB2bv5G2LbH/pj6Lm3gHuNv5rrGy6Y9+2S6rn15KkWGhX3D&#10;mPWLlSK3xPzhc2EutDnlPFpDpA35tK3xP7lX2rBWLU7+ebw3+EnIcmWQvGpzKJrC/WsCL70+OEB9&#10;LoYSN+tTcf5aYR8Nh6f40UJ9ndnt64P9kto/1h/+W8DNoVNYeu/e/OUZz4xL/Ym31sOfLL6Rb6oO&#10;MTasDDPmYnzdXBf1uzGZCvx3LZjLduyrTsQkOp97cmp35q/xmfwzOfiHYQNh13O+o0Yc8krfhLwC&#10;/cPtzziOHtn90+oPF8e+UDbnj1xeZLKW/SiW5I++58udW9P0Z8enfs1LGCs4j7Hqr1OeNUDf57G2&#10;cmUc46+DnFX/Ki9Lqencvd7Z6bnRd6Z1+Oz1t+O2zI8j4wgtnA/jkH83BmDdLMVBFQ8FP/NGcukn&#10;o5OvRN6VHf9zZAP3wJmv4D61EYzvBN7l57ChPY/8zXhlXfUDmKMe8sF/I281dANzn/GdsTGRGRGj&#10;Qf5GXgxz47rq76yNz6DVST9F511MzYJpyToHCsvKDevTTGzuQXAWW556FPgbOYT8MYZTwTqED5lz&#10;ZpxbPlNp6Chtqv+Fn5y8PDhTjY8hvxYeheMXi4khPLcRW0NWBVbTF4Ad7msxHt7TlrjoCHK6F82a&#10;TuxlRxzY3L53kewLNQ+exnDqpYmbi7TZWPNDjZu19b1vfbGuS8grdHd/fNrTwc3bCrh5LXbuFPKJ&#10;epaeE/LuD/gTijlDxly1Uc0faE385cKzTgjfjvkwLX/3L1F/RI6nMemYD/WD/gnmSF+QZ9JcwTro&#10;/SZg1f5tGqWZz02MGm+ZhnF25CFmuZyrP1pOHtlw6hP8PvwNrnUWx1NGGj/iszjj+vaUl8aaitlT&#10;pcjkpuQZNcGWb0LtgWLkrdwFdU/GvwZTMxcNkf3K3/rYcvpZ87jTv8bN134zbmav1CU3Ijhn7m31&#10;DvtD7o0+3IPFzc6B9TU+/fAD7JYh5CvVZJyeE3Ar+7bU+UPn1FXO8SxnzNr/4Wvk/htTJ8q1qWD/&#10;arO2JrfYvMXFb86MOr939L40tSbPIPiLnAX3vjJIbBe60jPJOov39Qc1JfbaBrvhQjjlnZB/LU5m&#10;jY87gvvjzDDXpdoKnMMy8OgF1JJqwfvl64l5w+fJWMU09TnL5o73blEfv/tY8sTXutDh9RI334Ht&#10;8RfFzeyrb8fNGS50b1qj4rlRd6bL6p3BnsNH7h7nPt2TFfjtgwtqHB1fodi3Lvtd33YF+KGc+ZF3&#10;VgxuVr4PuaIrdf2pp4FNZT3fi8ktbICsKWZMxt7rsO7aDdp57U47ityz48EUJ4aMaXHKL0M+iaWK&#10;kEvBf2Ms8jXqcC6KWU/XQn9sLWLkTY47nBrB5IFMn4LPeUvY8nlPnliQ7/jlYHBzPe7j63DzgAJu&#10;Pg9/szG2Pvj4Xhn/KDWoNgRmVtOKm42HzXkJO7pLS/b6Ych+82Ow4ZDn5cTUtRvFzd3OOZGaO7em&#10;j7HJfWxZt5ZcvfvIDT4P/Y6O1WYUtzI/8sbu63Ux/r7JaQM5MHwIG3OvNMruLU4m1Dt6zuyEB7hj&#10;a9QyXwuGXzGXOnvg5MXwjZbiy7eW4U7yDjet/YxPzrDA6EHXpU41f41M5KwSW6wHdpb7VgtZqP/Y&#10;GlItyYttXeNo8Mhx8CVOSB04b/pgGoNL1UdZvgh7DXtUzFBPWcAzi2tYV4GYLbKgiH1Tgpy+tHEx&#10;ccr7ydulpjdYEa0YekjYsgf7Q++o9oQ1D0dc34tY6dGhSyOnh72T42bjUeXsp8jfY7wt4Ll1Lz49&#10;XXNB3eCEDGheRv/j35PzeyY51uSB6Ntl/lYtfT89DH+203knRbxSXSMvMviwyK7gbivTeFpfTB3S&#10;v3VFuvvaS9KDg/qmx4cOhO/fm7qLXVIvfEftyG3Xh6B8kosjV6D0CPxfzoXyFrkb3Dx1Oc8i9oX1&#10;7YaBm1dUx80AqC/oH/TOtL8N3GyNeffwl/jq3n9zOnktV6QW2Cbnk09fwXkRhwZnljWXo+d6aK8p&#10;d6w92OHc3yK3G1DztGsaRX25R8gbGDfsZmp694dXcCk1e9ukPi1KyZc9PbXEf6IuKDkMvI18qwOH&#10;tn3NY/A392U/LGLPZTF3T1N2orLv4Y8tnBVxvht1G3Ukx913e+rIWahtnAYd4vgyDnPmP839f8Yy&#10;tUEjB479YU/BNtQ+G31TT2zc96DqkScLbvUZV2cPxLmO3w79F3WG9xU2AT9715VgrBnPTqR+Vyty&#10;7Q9PZ/0QbAOeNd4h71fdrs4QN7vHS5AdPgNLIQPqI7/KkflyMKwl0doaTXBKO8CL7sycXYhca0es&#10;/MLf/0vEVPTBlvPeuvgJlJvmpbY55fB0z9U90sI5M6gLi0eQmierFr6T7h/UJ7U643hwAJgKnOAe&#10;ibp/nDPluD7R0PHsH+ND5oB2Agteg39Qv9yA1uXphrYN0+Xgx66nn5iaU+OrAdeSe9Iw5In2GXgr&#10;/DzGNZTJ+j/+Pl1Gjakn4ResUXbjm6xuZ+0m31l/s7UjWxInqm3+zyHGzbWJyQduBofp15dvYSyr&#10;fgE3TwM3W7PCcW6k7tlLY+6nTuC54AJqViCDmlNzwfpnnqFburejPvJV5MZfR83rG6kzdz35dZem&#10;AW0b4wc6BVn/kzh/yjjjSfLy5C82wAcW/BexM2ehDZzBR9FvynZz/OPBd/f0rh1w0F4HU111EbW2&#10;Dsdnhk2D7A0OL3rBWFVwAtlnwa1m/krBgS1qHJUuLT+bsZSl69tVUPexXup4/qnBvytF/7g3y7h3&#10;dUxd9p3yoS66K2SvmJ+9IW42h1is2pY47P03iZsXMq6v8TdXx82MK8PNXId9JW7uTQ2rb/M3f6VB&#10;zMPa4otnz6SGcreITxUdBj4V+7hunKHICeEciZWMidQFwzYBP11a94zUn/yJG9o3Ttc2LU7dzv8t&#10;ueC10kPUF1qIb+XFxx5IPfi9hPvTRxfyEj9B4G/uV26Jc+N4G+Nb6FF2broFm/NP6K6x1N14nHW+&#10;t8+V1KFpjR1zRtRscB7FxHJEivm32sLh80Gfh15kjOG34D2NmJd+bcrTa0+Pi34Aca9IEnHz7cS7&#10;/2y4mT2/19+MDYKdZbz+23FzBjuMrX0wbw688SujLmZt4pwVsV/ch+xJ/M3OgTlVJeDVeuBo7Y3L&#10;Sk5PfYnrXMf69GxSlLqcfVLqSl7ag3CaNyx/n1o869Pzo+9JlxSdhkxkXdl7F4ClLgKb92EPD6ZW&#10;1f3Y4uqtR4fchC7qn+4BY1zXrmHUWS0HXxmHa8D9iE20A60zoIxriE7R5i/hLFtr8MmRQ6nBuDzi&#10;OlGbJFMnsf++y5cMW2Z2haf4QP5m5W3Hsw7kb34qiZvL2Yu1fvR9Yig/jHwL85Q34/vIa6d43U2f&#10;rUzj7hqcOp93SuxVz691f5udiN/rWP0PxFsO0998YhoHZvtk2Qekt+xIy9+dn+7rf2mqIE/23B98&#10;LzVAjogDm7DPbyaX7Z2pz1CXDlvuK9Gl+hU9x5yILaM+VGi9vTPjHrB3I0WEAaHEN/GN7CL/dBt4&#10;2khHPAvn2bl5hP4EXbF36hK3Pvsf/y5srMbHH4FuOiFdVVEUNYeHw++4lx4Go27uQ+3k/mBGeqH0&#10;pH4osdLL0D/N0IuxV/HhRW4g5zU4WoW1dn71YzdApxrraUqs6T4wo72Rtm/L6vkxMG6Pe0KOKed3&#10;b9ue3n3lBepgtI3ak/IutL2ymI97mHOMHDRXQ/vdeojWiXzijpuRJ6PTVOpkvfzoQ2HjP3nnbeAA&#10;6utgE4vH9RkNQYa1PPVIfC6Zv0LfhjnHyuvgoSCD1RXXwCMfcd3V1F0YG30F1oC5N368nBpGC+jR&#10;8Gp68VFqhYLRutc7M5XjCxFDqYcbYyvp88p0Ab455iCrQcI+4D0tkYt3ytPYHzfTX3Y+uHnw3wBP&#10;w3iNe3ozOVfmDlr/O3QoeKgJc2fsQt+TmLQCeSF3sxbxrbbgplu6NU+P3HlrrMv7xFfMg1+Drbjp&#10;k+UR9/mA2oeLXnsxzWQfPDViWLqrzxWpV/MGkYckZ7D2D/4bHNFfgV970cOBHF3+03/o93h4xtiP&#10;1TGsf/mKHM5VC+cFJ6opcUDja/rjHKN+iIyfyN5kvOYLlOH7Cc4Te8vcDn3kDfURwD2a/eKzaRf+&#10;QB/hI4ifMoxRGEW8cqi+KEv8HCWLeaTGzL6s3JjmUfvvtsvIw4VLVIydob+2Idz94Cmr35Hf2oFZ&#10;niz+JzCzeULG9Z0Da7t3wjbo2aSEmq0t0gjO+ugbe6Lv+4R//6FB/ag91pvXe0TvpBs7NIXXVIRd&#10;fgJxop/iR/576sYfmf7U+2r6TcADR25ZH3Tm+LGpF9cMLob4DXwlZnbO5eBm+cnYKOIocF2H008A&#10;IzdGL12XXoRvMnXcw/TMeSxyAp4hfvfowAFpYPtmyI5jkFvsN3xtFfhR1VHG3+QNN0TOBBeAe6vA&#10;l9m7ZVl6fdL49NU28u2cPfaJsbGogzPtxXQHub7Wja9F/Zu/NG5+Fdy8a+tGxgluph/jy8TT+7Yq&#10;j/NzSf0zycG4JE0YPpj7eZzal1Op5T8XG3Jx+gzdtIbnkjlvkqf+ZHoIO7TnBSXk3fw85JjcB+PX&#10;ZfpJkWvWDzTeaKy0nLW/ndj4infejBxnPrzqsRX/2+RHRlOPtg7/Hl8KMQYxuH5QudNyZz1HkSeH&#10;rLd29JVwBYYTi504ahjjfCy98fTj9DAYnR7BPrYHVefavw8co85s6JoxjojteB2ewallrHtxM9ge&#10;m03cvLIKNxdOW4GnMQROrLVCq/zNjGt/3Hxw/mZxs3WV8amRvzWgXaPww1hzLPyI7HNxqXZ17GH2&#10;rbz8dmeeGHVTJ913R5o2fgy1Rp9Az4yixvKtaQJ22wzW9f03pqPrbkotah4bsZwydGE5+1YcHtxC&#10;dY++eO69Ffr9xovapCfx889HJn686F1qaC5FTn5AP9y3o17h2CEDyfltiD8bXjjjML/Fa0VeDWdL&#10;DB6xPn7WH22MyLNhvaU34J9s37jZo8BJ/Tw47rdT+/9Q4+ZBOU9D3Mz96l83viMWked9MLhZGWj9&#10;93mcXfsiKbusWyIPMHj92BzWqFTWKL/lcnX8w8nUcG2XJt0zNE0bN4Y+PE9FHw3zXR6Dp2Qtv53r&#10;PiPHfUN6iVyyPuidjuCpK8prpeHg4omjhqdpE8fSi+IV9NZ89Nb7cBQ/oH/j4ujxYV+vB5BZvZqV&#10;Rs6r/DjPhOMJDinfrbtirRR9lq2ICw27lhorc2dSzmRX4by5Gt/9cVC4mTnpiE9C+bAPT4P5EDcr&#10;m2vjAxM3mxc47anHwwfvnPvYDRfa2p2D8W9Zq9w9ZX3x7rVrYgucSe4z/lJ0j/kunfmcx5nb1Ss+&#10;jPpqs+CZDmhfBm/sB9Ttoj4Z82NM5jLqCD0zZiQ9YFfBY9jrC1O/8n/oOzngoes5nvwY+9YRFaSA&#10;Q4uHetHea/qUxNrOaI4Hxt99O3X/f0deKvvt2B9FbXtr84/G9nn+ofvJjZwUdYk/oP7RssX2xF1A&#10;LsI8enLNTLM5L0+OuCPdAr7vStytETEl+c/Wq23EfpMDqd/c3BtjXOXqV/SPeq8fNdqmPPJAWk9d&#10;X3Fy/tDb7B1s37ApzZzwKPK6fsRCrAFjPC7LC5Onod2FDxvZ0Aib44ZOLdKrTzwcPb/VsVvws2xg&#10;767Bx75m+ZLQG9oUu7ZtS7PJ9+yH/qtgzuWeBBfV2BbYWXwvn8QciO7Uyp547230N5rOtT5lzhxb&#10;9ojztnNn+O4Xgv8fv+vWdBW6pQFxYP31ZWCpLE9fDGVsS98z8gZ79XzOedvfHZ3uGXAl9ULJ6S6s&#10;nXmiub95MHn5/+X5zU4lc7rgDbhqcFkbEt/WnyNPXaxiDNOzFzUGkR3y9Dvg+7qrzyVp7uTxaeWy&#10;xeApepfs2cHauLvzfYSuAt9+hR97F5yc9Z+sgKPzRvSAHD2wT/BLm+Mv6EL87CH2+Ur8vhl7zoXg&#10;9HgZnvufI9d8hznxLz6NDmxMPIU4kuNibfWTGdPNeD7Gm9mf/C5uzni22mX6SOEnsDeugXs0ETy/&#10;GZzvI+NN+1P24Xt3mq8duof3KGaW4/nFnu1pxfxZ1Gu4MrWh/q2yOuqPcR/yzOpxPuRvh/xGP7mn&#10;tWfKeZ/8vabYjZ3OOYla9xdgY/dNk7FfZ8OrsM+1+eUrFr2Djx35sXhBWrbgneir9S5yU71rjaKx&#10;Q2+m/vHF6IsG1KKpQ01N+jvgY67cuRU++cw0Evu0FfnNns8y9klgIvS5XJhy/JJhu2BX2dfkotqn&#10;pbv79qRG93hqFy2Ed7KKGOH6tGXTRvJJ1qf1q+jBzTjkAA+Fu9z+7BPQSa4b3ArWUl9gBfI+819r&#10;O1izHh8W5/aBmwdEj2LzubONQr1/YoFzwSTi5tbgyz8rbmYdlIcZTwO8wzkZQB7OVGrt5LjZ+k9z&#10;8UM8fNsNaSSxmefvH5aWznkjbUAPWS9lJ7HKXejcqOFR2G76GLZv3UTfo7epGTucmFsDcmF+GntY&#10;rKxtoQ9MfCpms/af9Sv64IOcO+VJ6lOvz67klkZpraOX41hidR3JjTffuQE2mTwKOb6RV+J5Z+7r&#10;IB+NUV7RsCRNIq6zkHjp2pXL8Z1vihyizXCIVi1bQh7IZGrg9SaH+DT8NORoMaao98B1ShhbcFDU&#10;Pd+Cm6tygPfDzdX5zcGFcWzs9YPnN3u6qNe8Dl8/vuHL8QtE3im+I7GteQGRr8jcqR/lBDWBE3Uz&#10;mGwGa7f2o4/gJq1L29BlG9d+Ss3UpeQcgK+WL6Wn2dvUzro8lcHhsDZzhbKG8YnDw57kfFgHtLn1&#10;ALAvZk5+kj4vK+CYbWdIBXsZB5wybRt5WfYNeo0c81vxgbbEn5DHbaJ+EXMZOaIxp2J95BhnUC7x&#10;wC7N01tTJ+NbxS/HOhs/XjRnOrWpD72/edDFrYPfXJ/9kuNmc0jlgh0sbpab5v2/OuER6rvVYg6R&#10;12CChsylHCTtpXxOtQ2bkat/K/hoJrVU1i5fxtq6Plvhua8Lrof9z9avIo5OP91NvDZ76gv49gfh&#10;n+lHD5ZR6X3OnLk+WzetpV+ZekvfjPskDglpqvSUWr86LVs0n70/DBuzbvCO3NuhZ8y9cmzsH3nQ&#10;Pq1v2pcz9/rzE6KXg9fKrpkdv+/y9eBwMzYEePbhWwfsxc3b4DcHbi6Hi/D/wM3fp+b5P6R+LRqk&#10;19jTG8Fk2QNb3poP4MfuJacRJ2INwU0d0Dv2y7yJnPCuZ5+Mv5n6YVzjQmL6jxIjsW7w+pXL0jMj&#10;70oXlYBbWRNrWlQwP63wRd7V5zLqP8wOH5AWRMRRmdqqKeY1760Kc3oWeMZrvG78NX5nDrPTm+EA&#10;e75V95M/CzbuQ82QHhXnpxvJ/5mETboA22sl+RHrqS1iztkXYBD7F1p/MuaTa4vvrBusPJsPr+9R&#10;7P+rm9ZJFceAnZGHTZBX5nApz8xndq0riH9ai8XYorkb9w/sm1bi66u+xkY/Henm1avTq/iILiOu&#10;KN/YfDq5h+aG6cuOeCG6vJgz3Lm4ZvRd/pR4u/nR7kBxh/Nm/D1e476dw+2VW9MM5MOVDc6JXEB5&#10;ltaKMp7uXhSjyc2XdzEEfbp8/hvUPagM+8R/r69f3aLG9DN8GDfQZzn+vqHEYP6AzNY3yp5mvNro&#10;GSdb/wyvIzPPd39ErLAXNR7fjyPjmJ2H4Dfrb/4bwM3OZyXy45kH76Hufk3sLO0qfFbgoAbBoxOP&#10;OpfEFNhD3Ypq0uO8F1yuF9OezdY9isyCWAevtdu1YfVjnfg9f7hn7Um1DXtqJfjtZXwAd/e/OnrH&#10;29fqk6VL9nJ7WYPYQFwrpJlnjP3uw+tsWvVxmmLsre6Z4WvWvgo9pd7zydhdb31y4X92b/HUFxrx&#10;YnRjEXL+QnhP9tX9FPnoJ2W71h/dVdk98MMhfygLtL8dQyU2+vP0qLEWsvG/sGHYs/IW5LRqE3h/&#10;+vP0RZkrU8xZqQtWbUevs5uo4fP47QPTm2Dl5fD71iMjKys344vdGZhsFzGwyA9jjvdgw+5Eruzk&#10;b5uRMXIBP1tOX/q354Blx5H7PIL+sk+nVdi9q5ExL8Ix6A2/yzpukf/PXlFHhm7TNmGO9VeUUF/i&#10;4jp/CDz17qyZ4KyNLhx2STan+d7I13YTeGQWdpCcqQ7ECs23NabaEDwnNyNyco/CRsAPXUwsvMFR&#10;1Kro3BL/4SQw+AbmzbmjVh+4+W1qY1lbshV53LX/DP5m63EGT4NxZvENuRL4cOETDoCfJG7esWld&#10;7CE5EmuJky2Bu2c/7q3o7q+iH2LMRJyZLO6gHeU5yu7M3biHnvQrl8xHb10PZ+MkeB5gR7CJsk2e&#10;hvJYf4M5TuJK+z6+PHZk1KoMHcRHfMV6r8TvMuL6q6IGW332TCl7TCwQdRs5O8YQ9WXKI2n7+6PS&#10;iEH0eEUPWYs0fEXZVMf9+GXPts3ELF+LPjDGefV963+z/mNcUxwec8Pv2HxVPI1CXqD+ZvsYVMfN&#10;y/m8zN/8I+6Fvc1e/+55gQwYHLmBHoZP0x/motq/Q2+hF9AB4tJycLN43LikHC/x/cVF9BS9dxhx&#10;MzAu8+bquAb5vlU8WUN1yYL56Z5ruuHvIrcS/6hcfq+pDSM2r2fs96f/O12OnntuzH3wQVdxFScw&#10;++r65rgiEALjrFy/hvjdY9TQuACeyJHh49FuNk+jIWusDg/5xlzaXypwMzW63gYv7KrM1uhz5nPR&#10;7P88uNn96X0/9+C91P79beC3yIV1byvjuHefYma5GpeUnMH63BGYOcNarA3TCoU9ZtccJbG4OGFb&#10;5fb0KfVGP5j/FryCedgtn9AXzVnP1tTamq5r/nSdQQB8ZUWwyZfBHbG/vTXYrKPlGLLxcFbY4545&#10;Oen6ay7DJptCTGLz+s/49//+R+A8xudofB6Qp8HZPRBufrOAmxtRd6NIXzAYsC/y6FV6TWzZsJar&#10;cd/Yb0vwNxozuuAE6hXCmyz95Y/g0pXBtbyFXhg9U49av0PHUreQWvgdObNjh9yUPgbj2XfroZv6&#10;E5ehViDnvS71ReQMXVJyOnmA5A3JESuMO3a8X+IHvu/zyP/AfbJue+0X7A5XYg8rwluifhJz4br6&#10;L9TVb019KT11z7D07MN/SnOppejafrmdnsroM3OUspnLPizbJ14zG0bUrGTf2Y/+40XvpfH33J4u&#10;r6gdNSXkmnnWzIkrOQI7HZlmbdeoI8e5boT+uemitvSrfwNMrqTOHhlr8Ev43CvTCw9gU5DPq99R&#10;XWmecH3ktDrbfBB9TnIjBnS6IL35MnUMiYvkD3MxlA3ZI7Mu/BRrrL9GPn73khr4yNiHjCvqqyK3&#10;64JpjImY49Kx5q/TmGG3po2rkV/857WYNsSsuyibu5hH5jN+V5a9NSt6Vcl3Vn5HzQ2uGzjKc8j9&#10;G0OqTV2FTjWOJ75BLQf8B05ozClC8W8JNyuz7Hcvr7IZctp8WOW9WECOX1msB1ia7+3gZoyEK2Rt&#10;5530bfGR7e6CDEKx7oG7/rl7u7Amyi5eCp0b/8Av2H+bPvskLXr7TeIlE9Nivq9dsybtRq9nD1ci&#10;kxXZSvMz44zXeM+K9+bBObg2etQWgefdP8YyxcX6YsMGCz1DXgN1ePJcxvArKX853+aTNyMedQO1&#10;h+dTG3vHzm1792oBN+/du/HRh+TLl3xW4Br23S7w7bxpL0TsyD6vtZFjteRdYJtqDwRHI2wC93P2&#10;NBepFP9H51qnpTvhwhqHW/n+Is7hlqjHEXPGl0zvZzoi0w2F/c7fnNmod8SaGQ/SRjeevxbf5EZq&#10;4G1nrd/nXI3q3zNdeMZvIt/YusP6X+RElyIPxETmKNT58f+gZ8kx8OSvIp+QvhCc9eyT3AfIPZbW&#10;PRL8m8Jnfw73dCN87jdfeJpeB51TU3wW5nnqc4pcT9a1Hjxe685a372I2mbd0J0T7r4lLftgMUrP&#10;lYK7i+1s78/bqWvZ8jdHYBvBW0Gf/dnyAtlb6tG9uLlBegWO0o6Naxlftof3UJdkj7nYuzPdnZ+T&#10;6nLd9TAm6dOHNUPUE8rW6RPGpmsbl7AXlOv4McRn7AV9PvqLSnmKe80nmEhvr4+XZ/YoU08sfCd+&#10;42lg0o7EJQ8Ln4XctYj9M0/l+kPQw/KC5HUOaFWaphEX3LN9c4wj9hCDUwY7Rp9qsUrsgvnUQRh+&#10;TdfIYzRvXV6R5zLq73wNbtZPneFm47BejQf+5hw3m7dVp5AXKG4WrwT/GJ1zsP7mGCe+ps+IwY8n&#10;Htn1vJMDN+vzEdc3OBJOP+N0b5WAf+w9f0vnVmne1CmhU5037drgTzE8f+eW44wsfu+tdDd+nTpw&#10;2eW0yzlWttTT7nM9wLXNf304/bFbRT+ALz7f6R2G/nK9lXZ7GKCaMWq78bvnb/WypfRivztd0bQo&#10;VRz7w8AlrpOxWTG5/T7qkxtnLpTnb2A3rj+NfrIF3GyNMHHzHZce+rxA/c3NfvXjqC/4XfzNoSaY&#10;1C3kZz957x/JcTs+28essXs7ixFntrPyxX64t3Zpkea+PAUcga+Y/1wTtk3m7nCCfY2v7lev/zny&#10;wV570RNdZcRr/B8yKHRV4efYK/7sBi88Nq1dQ0x+dOqFv8B+wXKRxCjiIZ/G2Kw5r811UXENYv/D&#10;0rpPPop/7Wf8ex4hG9x7XMTnweLmSmRu4GZqRjXCxyFuNme7T/P66RX8lfY70pZcCe5xzruBw+pQ&#10;1+h8asW0P/PkNOrGful1uFgjb+tPbtopwQew504n8rLHgJuX0s9zITzbu68mH/Y06gez1+3/Z+7q&#10;dW0r8LWMp4bQxrBlssFnvuSQcejxuC8nhnsLP3C8KUMSGbL1j9xzQef7c/5v8teU+OtWLE/r4Aps&#10;hf+2Y8cO1j9bWFdPvIiWKewEV2Lf1XA+3TPxMhtoFdh57G3XU5/yVOwE9A4+N/Og5NFbV0IbSX9i&#10;cH3xC12D7/49YvR70Dn52Pw07ohxwXm921qKpyCnkAPMrT4veXDavdpeFcgf833vhCe59N3ZUec1&#10;ruMwHVw+5Dgg6Gdec12nTngodWKM9f4JfwL7sI54R/2LfLAObH3qn/SANzdx9H3wO7RdwmvNzXJB&#10;r8uFnZd8PuLy/Gn7urVpxvix6boW9am9wp6hF4gYP695qV9BH2QRuLkL8YgxQ66DR/hhXCaGuw9u&#10;bvtfnqexdcPGtGDGNGrdNYtYWCnxxobIAP0u9ahr1sj1QCc0wKfSt2X9NGsSfRy2rHMBqF8X3/Z+&#10;ca19xJrzhbOpTGNKC68VvvuNF3fgw/p82wZ8ApvTVuy+Xcq0eGSyQhsrj8sU/gAO20Yvx5eI07UL&#10;7nvRYfqOMv6FnNgMNxNXIZe01fGH06Pgl9EDwz6z1g+27oA1Gu2jWsa56HzeadF3ZzVyG1ZJDD0T&#10;wPImDv3DOtyeF/s/frxkEbmyt6YuJWegF/HP/eT7nImMexk5TOIGsao6lD1tjQztwIvr1khjhl6f&#10;FsPv2IS82o1AcN7zdcjP9b6L4FzzjAVyPTzx6PHC91zzaE/LE5j5zMQ0qH0L8pZ+lv6AXVUbLK9N&#10;HvF3ZIFxCvNJmh/9kzSgaSl9GB6OOIafIbeqqu6244p19gc+v2qcnF3WYMpDI1KP0rPBNKwl57RJ&#10;yBrtam0i63nBpfsx9c7oTT/0ygvTW9Q0+MK6sFxrF/GM+XBOhtIrrMVvfhY46FDj5qq8wMCG/xo3&#10;v/rME9Q/y86LUy0XKOaZEW8DOOUSLJOZvCGmhS+Bmf0dfIUe9yxYh/Kdl55Pg6lDdYH1LOjPpq9H&#10;uzDiisho63JZY1g7ypr7y40l8pl+duWWLWnGFHotdWwIJxHfB76J4DVxbtT71s2xtlcJ8rct3PgH&#10;b7gKHTmPT9Z3U9DfDDjOs+P5Ylf4Sx105ZqP0rTHR8K/KkJu/N84X8YiDszTyOrQjRoEbkbvKSf2&#10;wc34cfU3i5u/id/c+yDq0LnLxaIfoesfpudMpz/8pgo3i71L2U+R68V+Fje3IWdsNByaj96bx37K&#10;bJtslUS5nhd+wwf2Fby0JQtmR25ACXk0xdjv6jExs3lj+mbsM9fulKOjt+DCtzPflLo99/uEbIuD&#10;6ih9cm03BOdjJZzM+wZcAQ/8l2EXyTuUqyCfRhvVGo0lh2e4+aauLdPcarh5N36JhcQA/jPgZrZO&#10;7HHj/va/al3jKPAK9p94I+waZTq6CBlTG15KyxN/lkZTA/Ljhe+Sq+yMIaXdkF7HKYzruV+ROXwN&#10;2cpPnroMS/E23xMPfoj38y2Ad+F33+DrrNUWzszMyZPAg40ivzpyCz1zYhXGp49G7qr5oBeec3Ia&#10;I49h2Yf51bOP+Y5fc5mQ747vgpsrkJnyNKzPL27W37xr2+aI/b45fVq6GX5DI3qS2DNN+7l/68b0&#10;cRtHbfIZ6YHh9HDgvOh/sNdfZ3wm3t+SBfPCTru9R9fUhFql5qedz2c0oUbSbdQVWUDd4si1L8xt&#10;fvveh3FVv8ej8LPrVP0R9114wffqYzFGmr8r8zNxHeWar/P3b3rEHuA9+XffmyFq/Xz85PXheb85&#10;5Rn60DVKFcf/U8hVfYf6p5yX8Mm53uBd9e7V5Hy8MXlc2g5/0U+PugJ8V9etXvoheZa3YKOfCncC&#10;vEl/KOvdRzySM2zfJvmXbWseS+8naiLAK1I/hknnxfa7H+fA525w0msTxsALOAsMjy8T+S2u1dch&#10;V1PeXSm+zov53Elwb77csj7mxx6/2QP/C7Z7yFo/Iz6r8BfzpuEvPXBDz6jpVAvejXarecgR2+a7&#10;Z9B6p53P+HXw6eVIObDsMvhL4RS+O/0VeGZtIr/IPEN9J2KXeDJOeSTa+ln9Zm047CuG4P3l9+3v&#10;+ePr6jdf16FRxAb03UW9JeahIfeu/iqCF2PNroH48t/GJyrPoWr3ICvW4bN98p4h7G3rN6PvsGvs&#10;NRh6lPGaI2QvbOuGP0XO3zrijj5ym82frflpH5yr2AfGA63lYowxfE+seRljsFZYmxrH0c+nX3Dw&#10;rPmdT3m+F7/ue8xFYY2qv8fP9hrOWCbVsvPke/JH9nN2x+4p/QBbNq6mt+7odHWT2lH/zpxUaxLL&#10;FQoOA35QuT4V+I261zsr9b6gTtTGE/cbv47YGntA+Vd62P+EK/eLdC+5ocvfnYPsFJ3kD3hAX+Z6&#10;M3/tUH2HYwA2ffvlyeS6tAcT/RS+A72afgF/EbmnjaqM1t9sne+G7mXuWRu2C31QRuB7X/DObGzS&#10;rENlhkv3Xed85NXXoPpc53/3e3VZxJSDiVbTx/eu1IN9FP25nDs+uz41os3XUWdYD82aam1rwP0a&#10;0Cd9+NYcFixDQ56Jvavq8dhXhvn3HJl9MGc2NVi6UAfq58Q9sAvYf5HXiY/NtfOc6AuQe9aveXF6&#10;ddzD9E1eH2dvJ7kOi4nXDaNHSgt5Gvz7krAx5DAwh+Y2EPdvAv/rWmoyTR5LTHXDhn0Gl89J/t35&#10;qHpwE/vXb65NDdc4t8rX8Ifid9fvi51m/Wb9//p3vEcnwevmPCZBkjJC/3tuv8QbkXO+T13hYxfv&#10;04b7HE7H3BeeS9fRZ7ec+GsJfG/1dshNfJEl/Gxdbmt2dqGG0WPDqRm1bAn/MsPqlXBaXqN/YS+4&#10;fOXyxp1H3m/OfeBbxy8fC/mrP/8ZehSsh9ub1WWsvoKOau/DUep3+QTuvHmOZUf9BLnOddgTYh55&#10;GnK9Au/xmnmD1tPQ3xz1NJgF2V7xAL/ob76tgJuVR8rv6D0LDleHyU+Rh3ct+UffVk8jrokuW87Y&#10;HoQDai2q8MuLdbhWcA79juyT13chHJhH4H+vIgZXXU76syOMfeH6EDdYtnBxGt6rO/Xq4HITB9Fm&#10;r8ceNQdf+Wlt8nYn/SKZf78Y3LwNm7+wpCy32QysqmufEwzyKUa2V362Or3w2CPkYMCRZH2K4RyV&#10;/hJdCVepvvwAbJ36cEOsqTK4a6s057WXok+cg9QWny+/OeppUFcG+Z3l8msn8GQ+9Y83xi75I/Wb&#10;3319KmMzLuQNZt8Kq1H1u9JZSRxQ1bcRC5/HWRuIv7kpcWv7exZzvqzlZf8BbYjoF0FdG+s3z4M/&#10;tYs4S9V1Cx+V3/K6FcvSI0NuJL/uV+w/fffoXNbF/kliFutqKvOaY9dYb2b9yhVVY8lG/DVf8w+I&#10;P2d3ETiM30Nf712Q7Az6vmryaevWrVHT8XpqeWnHaV+G75D+KA2PYi7dO8piZF8H9s4Y+t+swo8b&#10;e2efz44B/Ju/xHwxHh87yH+YCx9nYMdm6AXrrltjKONpjCYvcD31m33/TtZSfnNf8o+tAXv+D7+X&#10;mqD/rmlYkl6aAG9s2xa4Y2vSRGT65cVwWtGDJeDmJtQIv73f1eS/LETPL0hjhuMzPes4zgW8Z33R&#10;1Ol58Db8ze/MpY70i/R/7pSaUgfY+ljF//DfqWF0ZBpK7cOF9F3Cwb93PmP0/7FfPIfVn9909QO9&#10;L9vLyEWvwz/+Es7zh9RIvqcv+Ts1j0K2st+0fZXrrHHG8VTfIXs4O/JRXh43mt6L6+KM5LhZWfvZ&#10;8mX74WauBW5WBtrrKHpXc532cCKs+2IN3ty3kd9HyJnCPbqmPsXNM8gfv5J4o3ZQ9P5hfIFvOdP6&#10;razN2A5+3ePDbkm71q+Oy6k7sn3kD9kJzu47Ow+7OQO7kRmfrVyaXhhzb7qkwZmBbzOfDPtbWcPT&#10;vMbzkHOdqLlpHuo34mbOfeBmxmWM8L8abs5sI2I18JiK8DVnNVPEaPiKkH3WMyvjjF7DWk2lFkDl&#10;hjWxz7QbrWGXxTC//nu+Z13AqvdyhXwvuH+tlSWWcC33lzdVkrogg+wDMnpwP/TbiWAo/C/IU9fT&#10;GIh8bH0VyrbWpx2dBpPnOPqGq8mHqA9/6whws3508BfvtV5wPeSFNfL740uYQc6OftUYJ/vIEWZo&#10;I146tF+4f3NnnxoxPF1a7xz85/LJkYn/bG0949OcXdYjy1tC33PmvOcu556YRva9Ks2nRmblVrFj&#10;ZjsHBmPEzuf+j3w98u/7/93fXYM4t/zM0MIeHj2od9TCtAeY2NVzUJdYsbVVjUnbk9T6vldXFKUX&#10;H7yfejfGKveuc/WR5J+df4azneGmr9J69Oe4obeC0WuyVuAl1tNal9baMyYavfXAe+aC9qhzWppw&#10;z1ByTpdHvoO4eeHrr6Q7enRIzVnv2uiVvzRufn0SPglws/4Nl8N7DgzsRPN7yDN/PsDDHs76J5V0&#10;zpHcpueIv11K/SR9uvZMsR93yGPwk9wZc57luVmL64m7BgdPQ46B16gkn9Y6AddiS5Yhd63ZIG7W&#10;V22eeOBbzkUZuOcKaqu98sQD5BVu4JMdZaanHGa+bvnP2dqSR07u3VPUmmh/xgmBHdXF+kMOiJvh&#10;Sv414Gb7irqXs371+OnPPSV0zuplH+xznzlu9p7jAd79dPkKuK/X4Pc4LGJy5v6YW6nuMkenFvuv&#10;Bfrjhk7N0qypz6XtxNdcc5+5fHFmPac+Q39x4PzP+h+zp8HV796WeoE/Tef96HucA84+9qOf4Zmr&#10;x/X/7bgZ/4K4Gf/1XxVuRv4dCDeXESfPOPcZjmkFJnj0jzfCZaX3bbYS3/hV+bV3v2Y71X8QZ7Ha&#10;4dv7nurvT+QXfgz3dSj1JWpELoc1F5RF5mKV0XtIPBG9K/AduHceveMWcHPGjdr7ad84xG/8YwzR&#10;wfL4LrhZm+u8f/i7OINXIptfeWocOY9r0rJ35qQ/9uxOXO7IVPsfM1/z1U2pTfzEmLSNXMp15L+O&#10;BTd3OOu44N8Vw/UQNz80ZFBa/t48+k+9lG7ufmFqctLPiC0Rf/zB9zPcfGWXyEmFZOwm/6t5VF9f&#10;B2Wfyt34yZxfn9apXMO6jRs+iP7DJ2KTwFnnjImZc8wQdYZ4zXzcbtQzmDRqeFoLj9v7rI6bVy/f&#10;DzfTB1RulbjDPAXztq1raO+KB2/pD0/4/diQ1bZjjCkfs9Po3+wXaT2N/nBLm+FP1c4XM+tPy+ra&#10;w2Nk3PK5hve6JH1MzGoP9m2VbyY2PRdyvHzzB/+Lv3NQdmzdkN55BZ97u/LASkXYS9oN+qus22Ee&#10;ei3kxsHgZuvAVuHmOCPK2YK/mTP9V+9vRjdeBN/lQP5mYwMr3p2fRl7fO2IG7gdt5+DgqJexobVh&#10;mp10ZLqD87BkzuvgqN3ZPDPrzv23PZVtmd4/8Hv3/ztv3++RrbBrLYizj/KAjk3JXz6M2rP4s5BX&#10;GecPXKmPB11ifZduRTXSuNtvSjOefgTeb3dw9LHEothn7FlzHgPr4Vuz5kr3OnBlR8JLK9SViZhQ&#10;yCo/9NA+gEW47/eQ4z0D3kEX+sQcEfas9xWyuYCb7aWgX1e/Rm3wfoNjf5z+2KMN+/yF9HnlRgaJ&#10;7VGwJVUK6nnn1rOXn7+DuZP8/fm/MVdjEes++NL2+BF/iIylh7A2pL41fF/WQjNOYW+MxtRiuY1a&#10;AIumT4V/UxlLlu0PUUI2jurXzz/Dce3hczzHu8ghfIM44Y3USon8Q3Bz4BrOrbnh+o3l5ehDa1Pj&#10;V8SyrQlP3hr2sr1ZFuIDuwN/c3Pq0GX+ZvnN/Dv8MvqJsn6B+Jup+T55LPXrD7G/+fWnx2d9T0KB&#10;ZytQ5W9m7eX3BcedezeSbIzdegjORfbM3rNxrb3WJ1GbkP6Y1Geoxf1HHVvWwZiE+EmuTPRBYX4u&#10;LqZv4IihkdP5BdfUn2+vqenEaa2hLW72LOj71Uauw5oG34kz0ghfeW9yiN589om0davc5mwsuT3l&#10;9+qP7K+s8e5tadZzE9I1+rPZK3U5i3KSM9zMPtH+Kfib2/0ZcbM1nPU3j97f38zYxM3qnvBxMh/6&#10;D8bfdVtaQ42T6vsz7n2/m960Zi091m6ghgA+UuKPxr6M3zdEL5hDVmTcgc/oXFwjPUuOpnWAnMqv&#10;4BpqD8lbry7/Qn/xGdpYekOXwkV4jJqzrWocG/UM7G+QxU2xWVnrEvjT34qbf3PgfoHyPvSf/tX4&#10;m3Pc/Nt9/c32poj9yVzqb25z2jFR53YT+RDO3bc93KmxP3M5qFz3Rf8xE45JGb4BQ9lh28YFOYfY&#10;OPahNP/mpi6tsrra2Ovym+0xJR7Vt26OprhZfXJx7dPSM/ffFT0k/dR9T0lc+N/8Ja7hmHl8F9zc&#10;kHOov9kYyOUNa6epTz5G/suCiDF3Lz034iR12Qv28rn/hl7Ef6gHSyxlPT1oRsPJ6HjOCfhe6SVC&#10;XmA7+M0PD7058ugWwe0cfFk3ej3Q59pYA/0YjPENvrRDemfm1ODrqtv+Eo/q5/abPt8z7fz6NMdm&#10;HWfeOobtz6OGCPgzw6TgCmSET2NI0YMLDkOXs07EZzMk8uVjg3GRWCu+ytPZh6exH242XiYHsf3p&#10;vwY394PXsZh/vO9+2bu3s0n02l+Qv/ceunXI5d1SWzBZHXCA46kAG4gV5CDbT0EfwFX4OV+gX+Gn&#10;yz6IKfB6MT4upyryYZ54jJ2fjeV/XrklLX1jWrqVnEc5kbXAg8oZr+9c6Hc0n6wT4/42f/O/ws2c&#10;FXGzfZ3LkI3/WXDzRPpsr1uV8TTyfbUb/t6SWTNiHZqf/M9gZHx7yOaIX2IbaV8Yb2uD3P4T9bNX&#10;vIf9smc78h7/lbqT8yz2/qan61H9+SVrFeslnwyfjX8L/6iYL/CCi7oXY+ULa0+/Lyo34/MenboW&#10;10R2gX2JD2WcZmKjjNd1kXtUAha+tmWDNIvchg/fm53GUmemE/43awToZ65At/lef5ff4v4dSS3Z&#10;pQvncX+ZDRr7aj984Gv/0Q854jvZr7OeGw+eqRM2rjpcjFjXuLQcUcYaOFV/IuMvwR/YjfqMz4+i&#10;dzq13TwRzpr1MeIcsC5xDqrNY77m3zZ+31f9vZ9/voM+28+m6zs2yuwSYsMhR9AXnlX5SzHnYOfW&#10;NY7BBqOXzHvzIu+N0VT50ow15Neufn33kI+cv7YbvL0A2TCMfKsmYF+xSNhG2AzqT9fN2KT1JJqd&#10;cDixwo6RA7VHvMkekatv3xNzLuzTax1OceUBcfMjhx432y/QvLnw/Rf0SOT5ed8qax7aFMo150t8&#10;6+++Kh9K++NTch+tXT+s50Xwlk8NmSYPQl6I3IxYD9bBOkHmCpp3Yg2HKY+OjP0hNs9xszyN3uBm&#10;eS5hQ4YNBG7m3wdPk/MjnurXpiLNIQZTWZnndTKuwnnIvzPIqoe8besPvA8v8rbLL0zNkeuRo8j1&#10;y4ifhM+wCjf/H3qL/vn8zYGb4X4Yy96Hp8Fekp/inor+5gUfwwR44eLm6veZ79n8uze+bdNm6lje&#10;DleKNZHfzBmwV0D5kfjYIxcf/zB2SDPsnHvJu14+f3b6gvV0eV1vWWBxvcIZ8PVs7b36V9RuXUYd&#10;tKHRW+p84qPm+cvJkfuiTKhFfeRvw80twM1F2FjB0/DsKN9ZE3Fzw79W3AwOM2/TtYn+ash2623r&#10;MxA3j6M/hP3NPS/f9nANnWPlT1X8zeNVeIba4dfQOgCKr+Dsf7F9M7XP30r/n7vzALuqvNJ2/kkm&#10;yfz/XNfkmrkSY4tJdKJRYzSmjMbYosDX4aN3kSIIKCjYe1CKYkEhdlEUAVGxgajYUKwooqhEBEWa&#10;9F7V97/vtc/+OCBEImWc2bo55Ttnn3e/Zb3PWutZaz3zwHB4Bx2xuR4Wcs580tZTq+TUB+tYG7Od&#10;+Tj/LfWsezxxHUPIGTWfyxuP5Shv32G7chn5dXCzOrDcY7mpPRuXpDH33EbM4CPploupL/OHX6YT&#10;/u1bIRvPaQCmHnkv8XzLosFL4XyMuPFq9s3DAzfXwmZ98lHkaRjQL/IITH/jtXTjxedSD48YbmRG&#10;HfjP5t3uRS7x18aRH4K9elvGZ/t658vfdqyL12j+iS2973vrtVv4HWxXn5Bv9fYrzs/ysTMHtbG6&#10;59TgZuahMrPO18HNxCkpA/McjdZ7b1uMm8E+MdY2mLm53vkZR3Y/2TxIcOHeSfdg8+8Kl74Cf7u1&#10;l4PHBGauhAuir1050fQ3+5LXvUUaPeS2yLe9nniMDXDD5AlIC/MQt+VH/Nx68i2xdw88/0zqo+6J&#10;bYbcTOy/5kZSL8zzLJ1y1FfzNP434GZtKDW4mQ7K59Uq+HaTnhrDXG9Bfc2fxN7hHLHGV8SfICfc&#10;T61nLo6Z8Bi5/uHRTiPG5uP330kz33mLfDTkA/475wz+9lHxOYXvcM7kPefpdE5rAHzCe7M/eDct&#10;IUe3+cTyPcuR9TSP2vyPPyB2pFdqAQdOzGtuPH2O2pkjN5BjC55o+Ot9Irf9bOyQ5vwe9yCczhbV&#10;2IKIzy/MM3lp5tep2vtfUmO40H27tiHW4cnI/5DP0S92gcJsmOui2Z+kR+Hxd6lF7DK8ZrmW9fG1&#10;lMObjLyl6gRiDnCRbW7yu/3TTeSrmEE+7DXoycGZyW3NLoSC7NCGuyV54Ue2dGzps6tXLUnPEwt6&#10;YbNS5AcYWZ8Efa5upW8osBt9qE/Lus0jsdXNnTEtYrGUm7kPuhg3F/92Ps6xv/EHYwumw5+7s/eF&#10;5Dj6ddiYlAWOszJMvOAeYH4X6z3LsZn49JiYM/IajEu4HtzcnPihLA+d8W4ZV0COuPlHgt+svXnY&#10;7Tvd3my+VOts18wpxmYte3nsKQorTn18eT9twHe4Gr6QNTHem/hK5LYeSk25i8h134a8iXKRxcXm&#10;j2mE3m4eoqgl55pFt9DeoK7Vi/ppk14YG3EXjqtrSHvz8+TjyHAzuiPy1fqT7v+RA1p/BuMrnrJf&#10;Xxv70Ca4OZcb+WOMYwH7ZzZSuQvvpzuxoeiDrAq5S1vRY22j9mbz0BnX+t+FmzsQ51TDb2YemQvG&#10;eZxxajN784PM4Xmb4ea4V4ersLYct7XEEk147H54YPVTU3LzqOO5Nqy5ZRyAMrQR69Ua0d3Kj0l3&#10;9b0k/CGryaltrKJ8nZqjMBcUOYVtLeoYP80c7YqOXAs7TQX4N3wCyAbXXx14dduKmyPGKWw+BdzM&#10;tb45uJm84tqb4V9YA7kSGZ3j5kzO4BfQ3oxsb/NfG3HzJv1X05GbPSnSTYMPWFgLzteoo8HrdcQN&#10;ydGbPWMqfr8X02ujH0hDrqDGAPnYzKNd/0BiyrW7MV/Uier93HhoTvRx87DIUWt0MLkkqKnz2hOP&#10;RKxKLOyakdysTf/Ay0xuODm+nr3ZuWcOOef5OU1K0n3oHCPgYJ/bqBS8RS3BH/6f1IYaeHfgt7P+&#10;3wbtWRxLwM3333xd1HNWptQGN7umhw28Cv7uBwX8hj3qhMPg8eO/1w+JnD2r4YnpyeF3pAV83/4u&#10;PmrWTtGb+Xtbeyz66DY9za9T/OH8veLHDdjs3HP09cVYwcd+mxiBvl1aUxNt77ChW+NdnoZ6tbhI&#10;fCp+3CaexqB+8Ch/z1yBu7WJvRldi/4Ke/PRmb15nvZm+mpjb2XyOruHDDeLEzyWE/fw7IMj8OmV&#10;EkOzO3lMsHWyF4rx65Jzynx37g3mNGpy2M+p212XnCkDoj7H7OnkHln8KfmRVoIb1kSM4BdfwB/A&#10;3hF4mr1n+jtvpOsu7gnu3ifileQ45/55cbP25g7gwX/Y3qys5Yy4QObd/wR7c46bF5LDVEyVH8uW&#10;Lk2vPvYAtqVG5F+Co0df57g57E/YNpRbzbD79cR+1R//96BLz043g2lu730RNuhzI5ez+Zy3ehKz&#10;dnt+Xs7zwmf1Cd3B+zcTvxnv/eU84pj6w+l7Mi0gn6/7inuTnD8xxirqp0x59fl0LbasBuhC2lDK&#10;nC/MS9er/lDjF8wF1e6Yw9KDzJW17E9r9G288iI5srqlFuRgqIM/Nfju7OPWuJS/bf7Ws9C3n5W/&#10;vRD+Nn0U4nZjV+VdtsMfXSsfYQu7nX5tRYxFHepby+nNbKv6R+BExd7O+pO7TbtPq/oztoGhaTV2&#10;jeCFF7VKm2uORTN/f9Efv+Kp9118+HoZub3HDr019ag8mr4yRhT/lbKEPneu2DZrPmh37knO4CeG&#10;w4ld8GmGA7lYjgdz3Fx8fZ/nv2m8XX7ILR15A/HI1IIyhkI7U9RMAzP629qQYz0z5ufhj3qBWInl&#10;2DfW4it4azx56KiTJm42RrwMe9AmuFl5Ylxgs4pdgptfIA9dcVygY1PM04h7ttuR29b7mjrxZeoD&#10;PpjuG3R1uuac06k/UxU1SuqZs4G5W+58Za+O/mD+mp/P+iSNsB8rj0/EXyqH6cYLqYNK/u7P0Tc9&#10;ctz8HPHYGW5mzXAda8uIm4Oziew1d5qxyL3IHzyRnNrmPoqF6GIsHPmY+XLz5wtmzyCPf/+sZq9r&#10;lPVoXRV58IGb0f0y3HzILuM3F9ubN8fNVWCfsDcjO5xnykpxczFPo/ge8z7wURllLc2/Yp+x3kMd&#10;rmHcQSPGI2rmgVMbcv/GZjdAZz8Fu/SgC7qn8czXD99+Iy0hf9ZiuO/Ktg2Mv34Bdd21n4sIP6c+&#10;xVxyQ90FFqkV/hXls3u3+YDUG0tZi1+Fm7X7GAOYcTWzvUtsL8/pG4+b0f+cl+FrY2zk7Z+c42Zq&#10;Q7uOtvVQDunTUsqARKJ/P8e2vPTTmeldsPL4R0emEcic64hHta5eW+JWq3/x4+D8BSYBj6i7W+fW&#10;mDzXTNgyGFtjyFoSrzjogm5p6psvY8dz/LLf2Nb2be1zIRULcvnr2Jsb0lYxbQOwv7H/N7IPXkk9&#10;k1boJ2XIbTmoPanPMf7+YWnl4sUFCzlxJuY3GXg1c/awiHsqgevR8fjD0nB4DNYLXACPYzRxLGc3&#10;+HPkj6m1x3dDn+9Mza17+19G7OBEDZo1t+UaKj7zPxS/t6Xn+ee+7uOWrul7BXWKyzJOrDfjgO8n&#10;NuOMquNiv9DOGrmGCnjPvU5+ovz2bYkLHBm4+XchY82noS045zdnuPlf0UPAzeZBng5uZmZu3AFp&#10;X80NZ3N8HUZin31GbO2Hk8i10+us1O7Yw/Fnged/AgYCq1kzrBIZbjsr9kUWcQ9NfrVPOqe6VhqE&#10;3XPkDX2Io74nTcZW+v6kl9PH772RZr3/JvjjTfaKdxgz6zYMT1ef0QHO5d6xz9oH8rq11eQc0W2x&#10;N0e9QOZW2BGiD10//4PyaSBfO5NLXntz4OaNEyYthts5gTghfbJN0LEqkMPBH0UmKJdjruBfaEA+&#10;v2bYo1th52wFT7g1/pqT8TF04GyLzf7vne34bH76uZPhfMRZ+F6row4itv7AqLN8NrzIUcT4zpqZ&#10;2StjSiPrPBbNn5ueGjkki2kCs4nf5GoEb5/X4rbSPbGVwYc7F3/UhMceoF7UavaiL4j7JOaONXEq&#10;OKwW2KNEmxz3mHEgxKPUKj2G9X5lrzSHWOLPjBcoyKr48Z34jzmHJxNrflWXNvQzcjrkD9iCuRp5&#10;h9kjMwytfP4XcsTsn67rQezFyy8SekH1683a6V4eHBrarHzYnkOMZ84Wayp2h+dSxV5bzmkOAvlP&#10;zhV1Fms+aHcWi77w6P01NnunmqvdEdwoBzZtUc37hXH2r4vmEP8GT7BHxXGR/9J8yMYDNgQ3G/9Z&#10;R5kmdkSG9ag6njpwd5Evyvx7G9LkF58jj0CGm62ZUYZ9cyNuhscTuHmPXYqbVy9fHPev+cUxUQ/0&#10;/Bz7OMHv5E6YnT6c+FJ6ethg6vCcnS5v3zhy25s7oAH1Y92v5c+qt4jxou4FPJmozag8Rh6ZU64O&#10;vvcS/DCn1z6SPEQD06dgi4z7lOPmxdRkG0o+qorQe8TNDfyutmr61fjLcnBzk0P2TH06t4q85qtW&#10;wSsIib1xLhXPq0yaezOc6D7KmAfJ3dMFTq+2Fvk0m+JmfCncTzu4koP7XLBL8ml8Ad9leoGnsRE3&#10;g8Poy5zfVWxv3pzfXHy/3OUmx5xZM+G03sTeRD4i1kItZIv2GfljJcw9ObDul45RNbpNh+N+g/+U&#10;Wp7YHp4cckt6mZoH75Ln/GPy+XyCf2zmVH1wb6ZZU98iz8U4ZNLF6bSyP8b+43i53tSdoyYSOP2r&#10;cLP7l7hZ+Ri2M9rjfWt3sK7YN4PfjJzZkr0Zm6642binqHFtfsT/Ojg9QOzdEub2RkbdJkOyyQtl&#10;mHXmlJMxjtr10FOWgAs/AieMox7NTRefyZprGjkSWpH/xJylmQ0GOwHzVywi7pELr53ZXMiOb+V+&#10;yEPy1WvbOLPe8elR8s/MI0Y5872watDjt/cI+ViQ418HNzc6gD0F2dGQOgad8e2f17AUv+ZR2B/0&#10;N/H+r3+aBvTsTOwSeRLJKaFccjEvJdZn+F8HUHsWe/Ke30ulP/4n+Ei/ScMGXZXmzPyQmu4L0utP&#10;P0Fuj8bkEP5h+jM2bW1Q6mlXdmpJ3of74Zgt2wQr2///6Lk9/Vf8W86DTV67N9EeaxrP+WRGenT4&#10;3em8k5sGv6Ean2T4VBn33NYsFgquAjJY7PFVeehqcDN7VJ6HbnPc3Ja8FPKbM3tzEU+D/nevALzw&#10;TyZ31+IHCC2El+a3emn0MHIGNkhND9gr1SMvayVyPzgCtFm8UPkLsDr5fOpau3e/HxGfvG/qRJ3n&#10;C5tUpn7tW6X+1EkYdN5padC5XSNP5sALzoSb3iniirrA3a5/8O6Bm42psg6tslx7s7FVHcH7X2Vv&#10;bo2t9X90HrrNcLP5TvJj0YKF2FjvhAtcN/xM5i5XbzFmSFtslgMNfMJYaCOqhtdl3jG5lRXKbGxH&#10;eZ3RrT3WY57lp/u++YriZI1pPzFOS9+weZw6HHcYnKqr0txZH2Zz3EXs/IZ38zE5Du8d0JfYiyNo&#10;B1iX7xirn9lisTXTJnM9tIHXek3Xk6jN8nzIAb+/YcmS9DJcjXOIi6jD2BvnHjnDkHfmsCthbjU+&#10;5Odg1w5p8nhiGogJcbZ67uxjyaJ5aQL2xUtbN6RN5BLjvowzsc8bcEZdTuasa0B781lVR6eH0fln&#10;T9W3U2gdj5F/lDf8r2YFFtlwt3YfypKtHdquZ834MD0w6NrU/YT/iprMygzj+eXyRO11MFAZ/SmP&#10;7tLW1ekVcp2uw8bvLHOqxSPPt/Yr+R7jB5QVYu3l2KufHzEkXdKkIjC6/ll9UY61fN5ayDV5mg3o&#10;l26lR6Wx99wa9aTlqr31AvmbqRfYlBhF9Ywv42Z0cHzqYW+G/7uz4wLNQ5fj5rwTnNZrscWshEs4&#10;5dUX0qjBN6V+yKwe9Wun9uii5maub06vn/0LuBM7zk/RB1lr+okrkGElnOVwy83dXXkA48AYVCE3&#10;zU3ekn3/BuI6pjz3FNyV1Y4C52a4uWVlEW7WD4kfnGvW5TfNf9j0kL1SP3hLb4+Ht4R9Ixu9Au7w&#10;VdGcCT62A+0AO3bYUB9B9z2t4mjm8L+HvU5OqPguszcX4ebeuxg3E7u+NdwsN6qSORZxgYP644ue&#10;VuO3Kd5vucs4Yh/m2Qrqk3346ovp3l7npA7HH5JOJD621Fw48g1/iXxhjMwhbn1Csblypxn+0/ZH&#10;H45eeEK6gFxhxuEMOqtrGoR/4QbOAWd3TTdTq9j35aQ2+91+2AjYF+GuiyO1kUcOKtbFtuBm84yF&#10;3Qf8HrFszKMSbEHfDNzsxBE3T9uUp8F8Nvdgjb2ZvcL6ltqbc9y8JkMS2YBs5V/XWg36YM2tXrQg&#10;ffDaS1EP8poeXfFXlQTPtwk+mvpw0ivZQ8RNlciOKvzrclKtXeF6M+d5pTwN9o1qYqIr9sXPtpd1&#10;WvdPt57fldyb49PqtSvSWrG5a8Rb284jVm9hvX093Az+QUcypq05OYZa/vbA1PDgn8X4Nz34P5A5&#10;tcgxelNaSt4Qmwvbl0fqks35CHvzdanLiYez134/le72T5H7/B5iheagc3yBvWfG22+muy/rQS66&#10;/SK3trysKnEVeXHv6HNpms7fc7y6eTe4pvzb1z3skuLvhz+BljvembcGTIzd3/3F8Y+8+YV+9LdF&#10;oRuwWSyAG/r0XTenv7AOmxPXGLW1GPuQiWJlxjxypiBjxR2VckPBRpe2ahKye42cYW+C9ljnz2M2&#10;e+bIG/tFfhX50BF3oi7N2jfPcuS3A3fU4Obp5tPIJXVcYqv/5P0274MP0sO3DEpn4nsW05fu+R0w&#10;GRxPfq8e/M4G+CfrMVfVl+URlXBPtiNikpjLjcHFjfFBtMau3PLXe+GP+BH1C3eLOnHW1JLT6H2H&#10;vGD++xvGutXa4/+mU4/+dboHn8J8cl/Zbv7nRDfdJH/zTwM3a5+P/Lns19q6rF3kmjqvaQW27RHs&#10;jUuzHSq7SNy3nBEvqn+oGB84jsvxz70EF6oPeQOsi67fWVu4tmy5uvatOSsbH4jtp2Pz9OYzYyN/&#10;s/w3f0KQMR9b4KivyN8s3tXe/Ag1ZhfhBy7GzZ/Om5cegz93XpPy1AS9VNlaShuMd7Qup68jrxKP&#10;2rzk1sk7c3+xPk0d5LZ5kOMEjxprXHyar0yfRPjaebQPI0c041fFHh11dPg9Y3HrcZ3TsAePumVA&#10;WkTMR/Ga2LByVXpvwvjwH7T8/c+wm5CTiP2p6mfKsIyfWC7GwL5o3M/QK/8C5xoftcHSHGvg80xh&#10;b7sK3ms94otL9vgObQG3My8iry9yxf3srPonwEm4uVAPl3mcfT2usbP+WTjnkzT6zpvTecgvc1No&#10;G9COrt4iL9Q6afJQlUkN4DNd0KoBft5R1NJYwkL9+nJn8/txPRYfIVvAzXNm/C0NQ1Z2wlYh77CC&#10;9oXO4d4dayHzF6trXYL++8bTj4edP7veptcsvn7xc/3oHt6N59L586iLN4w6O/UjP4G+b3nd2tmM&#10;FYpazvYN73Vlzjw6+K/4TuCsYG9+ZwJ1Y4kVbFGICyzRpsp3Ql4hq9Q9msFnP4d1+9iIwdScXbwR&#10;B9rcwgIL+cRK862avin8ffpbb4Rd2Bh0czDpA89iSJSNyDD6qdL+aIlsePSBtHzJPGRrQZspDNnK&#10;BbPT+8+OTrde0oV6rEeQa2zvkHFyWK1to14aecj/E74+Ph+fG8tnvrhScRh1x8v2g1eJnbkev6cv&#10;ti5z+5K2DdNz1H1aMmtWBhgKfcpDWgVv6QXi6c+H2+14VbMOtTdrh8zySvC7e38/NaV/+pzaOr0N&#10;Z2oVuHDzo6Y//ENhiPPxXs7YPTH0DtbSiaxN54b6te0X6yNPwCLaTdtRV2Vwb+P33+USOzl/M+vE&#10;OIshV5K/+djDQm+PNcU6y2sQmi9Yv+aptf9A3jFw88fk4IUz8VWH+GjFooVpMnl1+zPvGh5CXi7s&#10;/mIN8Zd7ZdRyRNaY2zkwGLKuHrbThvuwxul7ayE3OfDHUW+tOfOgGXqLXJlG8Pcr5CzSdzGHlQuu&#10;A2Sx78k7tfZQn66t0xsvZPUCHQ9rD04hh+7VBb+LnAxlufK7oTiA+Wru34bsk1d3a5umTng6rV8B&#10;H4fvqrsy4TfeNs9jXfqeb3MGDiE+/K2XnknXdmmFT2TP4FrXA9uLz+raTmRWCXGLYrWB53RNb2KP&#10;MH/zl47CT83D3nwv/OY28Aecz9Z/rwQ3Rz4WMEfsO9x7myMOzOIC2fuKxfMmc7LwI74nQlrPPrAW&#10;Dudi8tlaB+H2i3tE/eim2NvFwGGr4zf1XwXfn/lq3uh6/0mO85/r72MvVNaxZ0XuOdZNGT62cmw9&#10;TQ7YK/UmL9grY8hjas5G+0vlP/qqsNi/dNP/wBtcS0wYfY4e/Pbz49IV7VqgV++W6u3FnGX9tsOH&#10;cTdzeylxMh5rli9LL9Oei9o0xIeJvGQ+1mWvLGOvjLyL7J0VcNhO+uN+6Xo4RlMnvoitiHhAfsum&#10;r+efReBmc0ucWvs3oUtXElvYFXvzvQP7pI9nTgWbgq2Jd36c2ujd2bvkvZYFxxBbGPihU9mx1My7&#10;jhjCKUwYuWLw05hcYtqcq2snKW6zg75iHxArrWbfyXJD/f3+29KYe60cO3jpmLs86nPIBoXrr1hG&#10;Ldxp6Y1nx6aIHWlRD3sD9YWMSUA2VRvDp2xgvZiTXZur/gXtE2KZRvjjrjn91PQBHK215kjgyo63&#10;OXJ8sitwszXSP5z0WhpGLadu5fijkCPmEjMnf0PmbF1jo9ADwx9P281FY14UT9e+erM8L22XxnzV&#10;5rk2xVKwnT5CY4i8d2sneP/iP/Nrips7gZtze7Pdmt11hpvfIb6ofzfqBcKT1N4c/cl1It8Ecsf3&#10;ctxsbqdVy5bEGBUuYk/GPPG1uk6OoX1tPy+nVsOEsQ8Hbq5/0J41uFlMErUNAzeTY3Mn4ub58z5N&#10;Y0fcGRztwM3eF6cchsDN9J22/+DH89wadcoVuZWRxwJZovz2tJ8DR4V8UcZw8rmwhXFN7YORf5gx&#10;cBz0CXv6XW3H4vszSv8UGGgpnIw4lHucKxejYzzyYOCyRr8C38MXkuMp57MaG61+UeuKqU+dXkZ9&#10;4Zup8UKNaFeNY/oZsbLW5Lmz70XEefyCeUJeWT7rvIj9nDnj3Gl/7KFpcL8LyWs2yUWQTYisJTvt&#10;39nEWASvinabT1eckcX4Z7qpfAh9JFXgqBbow/27d8Sm+mzaQH3FHXlsLoN8rb159vS/pXuJJekI&#10;bhbL6RtQt4s5yvi6nrRB57h54rgxWX0evv/3pV5x6x2lbF34nSWfzoOHRfwa8qwarmjUQaZv7JfQ&#10;KX3unOLx9JI/psfuuiktAjevVd8ln8amuBmbHGvKfPO5Lhq4GV1xTAE3x4/7j80oNNr7d/aIi/K+&#10;CRmx/rPgl9126VmpNXUC5KgoG7aIm1tVUPeEfBrLFrBfFHRnrm8N2olPj063sX+bg7uSMTYvpnYh&#10;8YFYyrUT9eK1KzNPjWPVDlAXPco1o//QGMcG4C/3xfpwfM5rVpbG3n1TWkB80+dFeWGyVZDh5vGj&#10;hm+Cm7O4wAJuVpf9mrg560MwJL6CJ+8dDO9RPRA9/H85bhYHWNNqBThu/Mh7Uq+Tm2C32jdVaC9l&#10;vUQOfGWqsoY9SBnluEVcBuvI/nEvKeHR0z3LPa22r3mUn++eV43MrM+YRyyu2FS5yd/1CfYGu04E&#10;t1tnO/aXTXBzlocux83mEspxc4Nf/pA4qFbpXfwKa7H7xCrMlmI2nP5bWMcxh/wbZ2A4cfMEcHPX&#10;VqkhelYd5k3w5VmjG3Hz93YZbt7Y4E2fZWv3c/Rj/Hrst9diy297DGvuZ+AMcK/5CPTVRA0gdUhk&#10;hftf6OesOeWcNrcKxs0cilWMh3nXrA3U/KCfpF4nNUyjb2W/wb6goUXxkXehNXG3+yhczCutgTP1&#10;xjNPpMvaNWN/pRbOHti7aV879q07+11CfPnH8dur0YFeAjefT04pdaNy5EM9cHM5OMr93f3W+XBG&#10;vWPSY0NuJYZvBlfHssdYazLVF7Zo3sfEWFxJLuNDiZn4LvmZv506oXMOvaEvPMoP+Tz2XGpbT6Uu&#10;5Q3ndUstfy9fGpsm86BEGXbIPvAly9MDt1yPLeMZcux/lFavWl7QAZCFzNG1a8n1t+hT9pip5MZ7&#10;G3vZzPCRiZUye/3W+89uKY7liRv34/6BM0wxPuZviG9XL0+LsJW/Tu7WEeSo7X1q69Qe23jDA/dm&#10;/JG52pLRndT3GyBn5VaZS8J4fN8LzEn/nVr7t2nE1f3I063+oFwv/Cbt9sdnT9859mbHJz+daWu5&#10;n2nw6Yde0yv1bFSSWuD3qAYTlRMrWM78LMX2H7Fc7hfuUdiM9Kvp95errK1AW5jcyxLkTim4uMYm&#10;5XeQWfXR27McPPyN/bY2vKSO1GvZFtwsv9K9UXwWWC/6MMPN5zYpTc/DtbYWl/1X6Dp7MvJzOmxb&#10;ws0rxM3U9NHeXB9sbK5k7c3Bu0UWaqPQNrbduJl7DX5z2JuJC1ShLBwL5s8n185Q6ppVp2bYMv19&#10;7SHyfrVvZHu1eou2Ct7ntM/lMVnHzVOZHift15ZcvtkpJ6PC73Bdx8FTjKEepI8xeAiMnTXgugdu&#10;xme0YF7WwkJnLsEm+8gtA1O3sqP5HvgcjBz+A2IeqrELuJ9E7Xh48ReRd/bFh0aAtRcws5jThbm2&#10;fOG8NGbITcEbjTz1tp92WGMwuP7YURthN/kL3MPXiIeypunGnsp7bMc+ugY+mvpOGkL9q07HHx7z&#10;2LUZ/GH6Rz1FuS23T+55u6N+FTH5M8lFYz6/HXnYluLD1+rtc9E/7iMv16nU7nSPsR3qGs4NsZ24&#10;2fhi8W3kLhs3mhC3VUrhsAfl67z42sXPi39VO4RraNnC+dhFhzGW9Zgj2Hq0LTsH7Qt+W1kQ+JLf&#10;PpM4jrH33p4WGwNKXkVx87Xam+FXmYeulHWr7UDcbIyDPpwmYEzjQMeQU3fpwgXFzcnkLu/E/XMP&#10;xZI7cDM8s9ze3Goz3FwPjFtsb760VSX1+YgLXLEkWcnRa5mD8/3XX0qDLuoRNfPkJZewf4uBMl8T&#10;ezfYxjpf5sooYy1qU5LXKp6O2GlkXJkyEV5+Q+r2nHzEQVEHeDR297nTsN+aS4vfW8MZ91EY21WL&#10;F9IecDO1Eh2vqBVIH+b2ZrkF5lz+OvbmrBPRccHNTw27E05U7eDFfZNw813am/FHqf+FvRmMtL32&#10;ZiIooq8pnJAWkQPlmWF3wfc6mRiqw0OXqUCumfdH2VgV8hLMBf4y97k5zMSw7mHy7oNr5v5F+zwj&#10;f755BflcNWNTra0B7F2XUx9HOTJLe7O4+fUi3Kyf7V3qBfbH3tziN/ugk+GbY5w9Iwct39XmpC3p&#10;Urj0b457lJx67F+sv5r5zpxx7rih+V6872LlSeBmcnVPgn99TZeW2Nj3iuu5NztHxc3el7mBdpW9&#10;OZt/W/iXNq9bsYzaUE+mAWd1Tm2QofKZygJLIsfYH9U95DRbo7hCWYOMqcLmWLm/ujq+ecbLOqPu&#10;x8a5VoJNTjn2t6lfu+bpcXLkfjTlDXhya6KP1uHbyPsxy0m/hTb9I29xPeWw/b8OXsFb5Hy4vFPL&#10;VIUMkw9knpr2x1DHjxyLSz7NclqvZu96FR3hQnLw6F8t3Z15gq05Yueda8yHJof+PA04pwu5+V9O&#10;q7E1i8P8DXcV82Qu/pQ8dAP7pQ61fhvxrqW7k7P4uN/CleyXZk2flt3Bus+IZZ5FLPiQdNnJjclL&#10;tTdYzVhD9BF+pwX1ejqXHUMsf6f0GLJpEv6r6e9OSh8jo6bD459MzsrnHx6ahg/qyx5zVZqE/rYM&#10;+0fMO3+hkNsj+7Ev/1vzOedlfhY+lqss+jLXrVwWOZLfYG8aRZxT785twUS/i3oDcjTLkaX1kMP1&#10;xcnMX+ewNgpzWblGXH/1WXuu0XrkTbmiQ8P0Mj7fZWCK4KnFOsnXjrh52g7laXifxae36GzzP+/N&#10;3GRPo7P/lT2lJ7b/1ugwDfCl6KOthV2nDuuwhLq2cvCq8FFFflDGyOeV6lBiZ846+E71d1ajR4oD&#10;tX2qN+T2TmVZHfpK3Lw5T8O7l6eR2ZvbhL1ZeaYcyOuyiL99T91Uu8q44Xcw3uQQ4H5cMzkXwvnn&#10;eOqfCJRT1L8rqc3yMlzQvu2aZDwN7tHf2NG4WU5OTVzgHHBz0RgswUdtnqzLT2qUWvxyj9BJrA3h&#10;vNFGl2Fb+k2cxGt1EX3Qzh9zLsnXM29pflqjtx59XnyW8Z4xhlHTj36TGxFyKeYoa5nfUueRk3Bm&#10;5XHE6MJVzXFzYPzPqfn5djLfpD68iA8R8zKeZbRJPGTtBvN7NiEmwTqf77/yAjZPsRtjGWNC7q+V&#10;6OCjH6SeQ1VqZF4h9jHlvJy1wOBie+6vGzVQHofvtBSepph7Zx7Kw+lT3ky3Xn4esZUHBW7WrmEd&#10;XXUL6xxoV6rg3ox5FLs+TH2WRXLRaJv3trMOr2/7FmP7fwT+m3U0osYi+7l+lrDJOC/Yi7W5Kmcu&#10;Oak6vY7OIW4O+cvk9xpea2tH+GH4o59Yh4xTdge/+f67g4NszRLrRoudnYPOSXVY80ooy842lz+6&#10;34qV5tNYm6a89Dz85g7Y/DLcrH0lcDPfVQ6ol5hD84yK4zJ+BzEW/nq0k2dx0N64f14UtzzuAxv8&#10;R/D27iCfeSvy8m60N7t2i3Az+7C4+cVR1AtcTtu4lvaRhfijR8Kt6lT7SDj9zEHmvvLavVsd0hwx&#10;1iCxroI6QhV7dBm2A/VW644r+7RP1kVnbEuM7nnkYh7M/HmdnHHziXNfjy/XPtQOuhY7aNxHof+N&#10;5Rn/YDFuzrjGgZtpe+Bm5GmOmyc/98Q28zT4OQ5wMzpPDW5GR/4m4GblsTyNGtys3EL3EjNvL25e&#10;h93M/vb4gn1jyScz0yS4SiOu750uO6VxcBybwmd2zxGvZDkMqK9GP59gjXbkjnY6T5+bb81aodlp&#10;zuJsnjeQqwPPxfg0awYG521PdH30nz7wNCaO32hvznDzeOJ8inEzc8l5FTwK/QByOH+ATbKK2lAj&#10;kLlz4YMWZRzO7SssAO8v7tHFwKncWWvNZ+bHVR2bRX6jyH8Y+H4jbt4VPI3NZcvmr233zKnvpnvg&#10;7nWEzyD/U9lvbIZ1McMPIEYKzKxtUXs5fYW+Uk5sQR04o+azFKNWH/CjqGVwNnbUwb0vSa+PeTjs&#10;CmuIM9Suqa4aS63QZztKPsca5j42YJ99m3HuRQyjfK2SPf45NfgZdba1/8HdXzzP3G/ETeD7fm3M&#10;Q+kSeG5VzI+SH38vNVF2Mj5l3Iv2j04nHAE/8CY4iZ+mtRvWotfb+kzeyWlYjL15JDGAHY77deQr&#10;Lt3tu9ibiQukBv0n0+DjevCFdcz5T6a+l8bedQt5eirhyO4O/voucYTfJpcMNjPkmZy5HlXHpr6d&#10;WqQbiEO76ZIe6QZyj1x+Whtqf5+Q2vzpoNST/HWPExehn1hZnF3fFm3lcH76OR/4iPmO3XO8C2tG&#10;6wNai317Lv7cN599Ig2/ri/91hxe3x+xL+8Tfh/nrPuIsjXqjLmfIbPEJ+WsE/lwrjfloj524z87&#10;UidwWL8LyZv7dtR28Tfz9mbjvWtwczZahb4hrmcF+sZ7r0/Af3BTuo394NLWVcQTH5laHrF/anQY&#10;3H38DtZOy3KPcX+MTV10Gzm27ofur8pq36tmj3evlOst5o24XO4/w83UPUH3HAo/ZOHH1AOh3/mf&#10;g/mvvxdf+FWnt9kibg7ffgE398DeNebOQfg1Ml3PMfy8oCetdxFx+hh96ms+4GdWEWP/CvzmfqyB&#10;BgfvRZsyfnPmJ1LvBRtwb9trbxY3b5qHziZluGDFsuXknRiV+qA3N8fmrYzWBhK4mTliW7SfybVr&#10;TR6H9sidU8BuXUqOTKdxdqn1e3hiR37p7F7njyk/u/DcfGKtj/xlqgeHT35VZqcEY4CJ5D9r/xEf&#10;mVPsqfvuSUvYez3MrbhO+fz0GGJH64OT8Nlj73SOa48r41r6U+SDqi+1PRrezdW90C1d12LmTIe2&#10;79eTI+Ptl55LV57elricn8Zv6vv0GsF/p79tR7s/Hpzuwec1i/zU1kDZWYdjII76YNIraeCF3YlN&#10;+U/2QuSMvkBt4Mxb16o2cfUTfR7dK4+N3BEriG1xru4ouby1e7SNK8lT8SQxetbR0Pcsv1kbh7hZ&#10;TO8ek+Pmi1pWopvcj/8OfxwXVW/8Ktwce02hATlulof/BLy5ntUnZHbi0CmRW/YJ8kzfRRkyryH9&#10;dH5z/AujH8jyNzPG4uYB4mbGOK97olwwD5qcI3GzuXW71jqCeMerqAU0k1+3nQX+sW0prI9Yy/R0&#10;yMXCveiLnUEOsTvIe9GavKfa2jOeRoablQ05vznDzSPTysDN9uUSclSMTVd0bokdaPdUvtv3Av94&#10;T8ozOWrqpuoH2hH1wdTDf1iGb0ydRZzT5NC9iD87FLxclm6+sFt66oEhzCFsRuaILtyD7fag5bHW&#10;w+fJ6y3iZn7vS7gZ+6H85n8ENztX/MVN7M3fANwcrcpxM/UCjT3emL95+3Gz9RLiyG6fqYSdH9k+&#10;+8Mp6aVxD5Evt3e6unt78i38OXU85rB0EvWlmiDvq9GrqvClRH4+5rf2OXVQbSdiYn3D7unaGxz3&#10;+mDlugXcXNdYUOZZJfvcRnvzk9RPymqqiJvlN2tvbqm9GZ07dDDlCXPM67l+tH2c3bhOGkeMywJ8&#10;/IGbYxy5oyLc7FqukTXcpza21SuXUr/y0XTFyQ1SNbatWFesy7A3M3+9h9rUwtjZ9uZs3mVD4L/F&#10;r123q9asIY5odLpMvy42kpI9vk3btL9rv0GGgSXck8rBn/X2NX8gsVE/Z16wF5STR0IdthHrof3R&#10;h5DDvoK4hnPSOPKVTkMGrF6xJH7Y9Wb/5PiJ7gnbmVNiRxxxbS70BTrxFPwKl2PbrcTXVPbj76S6&#10;exErcAR5GfpcRCwfdjHHZpn5ZUeRT6+auGHu2Tx0jLWYuTbxY43DZtocjsULMc62PxgmgUW9D+zI&#10;sz+KevOdjzkE3P3P6cR//1bqAF4afl3vNOvD9/iGe2vmU9ywZm2ai27yKDad87FLNSWfasxdxr/O&#10;7t9OJ/zwW8EN0YdtDtCWh/40NT/kJ8xhcBz9fPwPvsU9HJgeGnglua8+yPgX/IL741YP2mru0s84&#10;tfE7J7O9BL1hzVLict5NLz35cBoKzu9z6kmp84lHsO72QWdSnsqL+j6YC7sBMirqemCDEQdUKrPA&#10;QKU8L9fWzFoTh52I7lF9IPHSnanRy3VXEdOgXI0WBn63LzIhYL3A7Y0LLJ7H9oGvi9/L9iQnWtZD&#10;yvo1YKX5s2YwN18nB/kIcOlAYjouSoMuPA0d+uR0Radm6WJsW+fAkehR/88Rz9Wz7p/TufhezUXY&#10;vfxP6Yw6f4jcCtVwuMTN2hSjf1gH5djk6+z9r+mUbcDN5lXZaG9mbXEdT98TM5wOJhx5PZwfODrO&#10;P29D3Ow9Rj/yWJOvNZ+XfMZaCHKQelNfoIbfLB5E5uiPFk/uSNz8UOShy+oF5ut7DfykV8c9nq7u&#10;0ja1ZB6rU5eiZ2e4WTmi3v0DctH/Ap95VbrtL2fDxb06PXrHX5P1RB+59Yb00O2DCudAHrNzFI+j&#10;bsvOR24bFHVRryLHRVtkT9QpYwyU3bFfc8/i1frwtS4CAz3z4AhqlWS42d5cRn3hx9BDuxCvo41E&#10;u0zYiNCj3Qtso9+3nWfUPT7qIS3BRpod2aTK5Y42J3WxNkcdzL6B3ZQ26AMP3Cy3k72kBWtae+U7&#10;45+GQwxfcCcdzo+oC/0KfFxyhmofVW8JHh14UDu8Nv+oladtnOfaVp8jXm4ltag9CktmJ7Uwu6yc&#10;uhcfw06PLUG7r5y6yBVJ+4LnQruC38zrs1iLT8B9WL4o49nEethsvW/eWD+TH/nzuR/+LT3016sj&#10;L5S8spznE3z5sMWbT+7/pabEBF/eoTnxHY9H7nZr40yZQP7mAm4OewJ6Y4abfxgy0dhi8+l2/NNh&#10;6S5ygc2E9+4ekO0DWUtyGaW/wb9k8jv7jLk+p016lXi+ntSmPSBwszg+4x4xH5mTJcgW4wLFzS+Q&#10;T2MNdg/tEp9+PCONZh12q3t0xCvXxV4oFyPyk4hnHHPwsjqk/I1KriNPrSG+IHM4WlPg2p4d0rAB&#10;l5P7nr2b+P3FC2eHn1W+YLZ3MC+iqfzDBPFeNuLmLfA0NsPNlcgA82n0ObXVNuFmLh+Hv+MPym+u&#10;sTdzP//d9mZbpbyzvpJ1tjPcnPmadoS9OfAlch2oEf0dXY+tax11Npcumw9vZgr+6Sfok8HpoUH9&#10;05Be51GXp2Pq27FVurxdM2JH6+KzrB06onrimXWPi3V0NmupW/lRUVPMuLuofyR23h+56X7OPFNn&#10;U4ftjR4mT2PNcrhl3PDGuMBOqRXxObUKuNn1o6xz/5I34tm97CjyVV8Fzn+f7xXicLyVmoHNMGGG&#10;CbJ79PkK9q/x5Bq7BF25Cjus6zHjkigX0AEDN39nl+LmmjYX2m9OzkXUAniAPUj7jdyuin2QX+gf&#10;+nOq998tYjW1U+jrqQteLt9bG8wPwJY/wYbyq9QDTHEt8eQPkMvpJThOM958FVvsLDBK5lOzm2KO&#10;8ZubYBn6MosT4w/bcSiDgu/LNb5Avr3/4rOpX6eTsB+gqzCu5cSWtj/6N+mufvA0sDd4rCeO/tXR&#10;DxNXTY64g3bDZu5YE9PFGFWAo8VH93E/5prTQZ5JNu4i8Ik39EXkkr9v0LXpNOJaSok/POFH/5w6&#10;YG8eCbZ1rnz+xXps1NQh9Wvc62erVpI78R1sLHelAeQ36848bk7N0PoH/QjuLP5S9u5y/JJl2K0r&#10;4aVVIfs8S3hdi7PLCeQuuHlA1BtaD17O11Hc0Fb+qen3+LsNoT747Olp0stPIyP/ki5u2yDa3AS8&#10;Wx+8XB/dyNxMrgN5/qHjuRaQ32XoFa4N8WI9OL3GluiLkM+uDlABH/SMetR0IXZjKfqJOURd8oGb&#10;C2tFGW9vzt0FuHnzuV7TFlrwGfNk3fIl5GqcxVi9l6a/MzG9Cw/dum4vwd8RY4259470BHy6x+++&#10;nXu6i5xUt+NnvzEN738puS7KyEW6R/SJeXxye7O4WV7LqfCC7jafxozpMfkdB+87tzf370Z+cGr5&#10;ipG1KWWYWbyX4WaxmnrSLeyhUya+HDgohhD9xyP7V5+pGNo3eCf7P3gdz8HDvQwOZ11yWQR/m/HM&#10;7HjiZuwNO8je3JXcbQ+RU3UB3PysGVnLrMk+Ba7lTeefkU4GG5eQ76oOurj9ZAy88dfWJDdX88Dz&#10;Tyenx5i04JMZyI05aeGc2dQ6nZMWzJ0V53we44SLPL/o9HOz3ns7Pcqa0DcescnIVH0fYT8Ru7Ku&#10;6+OPNqZmAut9MbpcjAUA4KN33kw3EYPV4vf7wtHBR42sNw9T5l/lu/YTGLgpNpy+nVqmiegBq1YQ&#10;G5wfzGm5M86rheYFJoasB7k2o+6s+hQyPnwX8Ngq4LA1AI9bS+mpe+9MK+YXeNb5tbbzcfO5ro/r&#10;bXM3g/OaEXfuPub6NQ+stQ20pWt3kr/fAJ7aBS2q0vOjqD+X4+Z8gm1nu/7e1zdgc5+Mb9CcnA3A&#10;gqXw3CKGRp3Fk3ba/8ZpdjzhcPT7KyKH/Oe5He7vXZy/Oc7Fh/XUp77xarrz8vPTKaxP/aXmXXGu&#10;yCEyd7F+NHmGrX9LrD5xPn+bOIFlhb4NP8QYlOvPkN/8U/RAcClzWNysbaOC76qXmLul9eG/YD/s&#10;lCa/OgFuoiwKr5C1J9crxZu2L3vtX8EV61alyWDz68/ugv9xv9AZNsHNrGHjuyKfBnGBLz5yX/gL&#10;/fbHUyanO3udQ1zSgchh/MXyXpHRcrDFzKGPoMcZ1209zIb4PDvgFzSfzhB8IE8Ov5O6T8+nOejo&#10;KxfDA8Rvm7W40E5am7c354rxAVqd9bL5NL4UF0j/qL/Kn3JNZrh5723GzYVL+zMcm+PmzPf335lP&#10;I0YNuTv9vU1xs3bdHYKb6VrxUWHrLPRCYR7ZI6wD8xsYX6ENbzbY4m/sFZPRy1976nFyMd2fniJ3&#10;7Nihg9Pj7F1j7r6V14PB2XekUcSbDTizA/PlUOY744SsrGYdZJxbY3S+HzyNvqedBNf4GWIyiBWm&#10;Pdb/inwa8EqNa5fjGHEBzM3wY7mGlDP4sNy/1AGnvTUx5rn5DDY5uJ6yM3yn/sHrc7PGc40bSQ2d&#10;pqWsK2LUwEbquOYPCQ4X/Vub/Aq70t5cLF9ds2uJd5j34bvp9l4XwKk6AF+l/EL3D+Y6+oaxYGX0&#10;SegS9G3k8ELGtT328NSrY+t0e59L0ljG5j3qZi355CNyGC2MXEFe21p42Z6e9Ym9lq0+O4mDfooz&#10;Xnz9f7Speimvvw6sPu3N18h7fkk6g3zhnWr9LnWD23hFx5bkjr4RfvPs+Jz2sHdeHJ9uufT8dDo8&#10;iNPK/gTP7ujUueLYdC562hDsBZPhe1sL+zM4yt6Httq8wf7Wcu71WWIzerVvRq3tI6kb+IfUm995&#10;7v6hxPgRf5jfP5/Nj8/YK8QDk18Znx4ZfCPxgt3TudgOOqGbtT32sNSC2kCNf/UT4oj2IhfeXhE/&#10;exJzuwvcyOvgnr8w+kFyhM2JWme2Jrvr/OqbPurLFFcFbvVP+BqXYmt9btS96Zrzu6XOJX/AToLM&#10;x1dXhV+vPhi9MftGKZiqzHwZ7Ac13D8+JwaQ+2mMinuu3E/juOpg0ze3gbmv7+l7ccSPrFtvfs8C&#10;rnPhZ42N9riLzJ2+/XGBxXPZ3/J1fsbrwntiSvP+OH72haqPk0B9Jl77YY4NyKH1a9fAc1gOJ2tB&#10;msc4LSL+ftGcuXBSP8U+OZe80J9Qz3Rcuvqc01i3ewfWCjsT8kJfmJwb5VBXYjfMO/0p98kwFGZO&#10;hpvzfBoZbma95biZ9ZXjZve3ZsyD/t3ap1eeeSKtXFmwT0bjs/b6r+PrGbjZB95bjB78JP6ei8iH&#10;ZZyBOaXlRMgdVZ4bE2Ldhh3B09gabrY+ecSlUfuvE/6YUvJU1P45fnj6qYG4Wf0CjNEKu/wt2Gln&#10;wjP2cDxYboFHC52Wd96XHl2Ta/AbPXff0NSzbi1kEzIbnGVsXj1sJ+JEcVcTcopce3r74Mf8f+7O&#10;A0qrKk/wZ3dmZ3dmzpw9e2Y6jNnWbkWlTd2mtts2AlVFVUFVESSJiCJKaEUUUAwooiQxYcDUJkQB&#10;RVToFgRMrYgEyRnJSJIk0bu/3/99DwrH1m7p3j3Hp48v1Pfuu+/ef45bNmfxYtaf/Qg5+LY2TYnx&#10;+CE+gn/CPgw8Q9vM36jgfREypT7B1mfWSNYXWkRtGGW9gDthSPhhwZ2ztQI//iO1/y5vRM4OY2h7&#10;RI+MmL+fEVeK3uC6X07+w3P970or583mqr/dUR0XfK/cPB25uR/2jKbo5mWsRZH7Lgwgj9rT1Zqt&#10;ft8IG+CtLSvTO/DZbRs2Zuv8FTj72810/5EW0M97YGds4uR9aOOwRoAyc9RUYa7un/HlzYjleZAe&#10;nXOh7VHvw/X/K48vwKEPx4zGt90mNTrxCJ5fGzy2rGOxCwAz1hm2J7S5PZedeSz9cIk1mzUFnKK+&#10;EHkz098dm+6/lvUsyM0ZnGBLIu5I265yczn8s+Fxh9FLulF6B9ll+9bPoTdZPSFl5dw/KJ76CLnc&#10;LGXasnkD/r/Xoi97FTVftbVHzlWBLkhjlZvrAqNZHbohEZOlLW/BpInpgU5XEId/CPV+kK3BL21d&#10;4oA9XfQv2BOtlOerqHlw6lByVhp48+/Sn0a+kJbPnhpx3/Yhz3FO2Xg39T0A9jiz/P1s0YWvHDx8&#10;Do+vq0NnHZuvk5vvbPuX2ZtjLtnw/PuVOA3W+/+3vdlnd/+qy83GPEU8hOutnAcsf9c6dNK3vJeX&#10;y5D3vXRLXBv3IObARyUgdiz+YG9Aa/xtBZfXrVyFTr+S1xWcy9MWYhXlY/pC/vAEPYdKz4P2oWdB&#10;57TpWsOzlNfa4FxjdKt+11xGT9S3yTlF/+N+/0Vuxke0n9yszwZ+ZrxKw+MOSn3btyK+6e3wk+6q&#10;5hsXFxzPGSun5DRVuXn9Zyvot/n71K1hHXCSnqHMJZebjb+Tz9Ym/vb/ldwc8M4+54d7vg35ccFE&#10;8h3QjxufcAR6Ks/MGhqXUUF+QIOjsC0qPyMjlcMLGmGb7VR6NnL29djlXkkLidVbv5b8cvzHHtZG&#10;y/fSz0EX+EJ6kfl63F922DV03zkP+OCeHv77BTEna5DfPxrzGj7fe6nf2zuNfLRfGjfkcfbvLeJG&#10;NrJP8BXmu5bfGeP8ymP90whsxC8P6I2tuB/2xUFpHnr/F+QQGZfjPM1Z/gJ/VUAo12/jnjuwWS74&#10;ZEoai4zy4v290zDqaIwb/ET6FP1qOzVQBY1YbedXWHfnKD4Y32gu/2xg6t3XhqThgwZQy+qm6LMx&#10;ANo8oNPlqT/nwO4d0qDe3dMrPMvH415Pq5YuSNt2bKeeR06D9+0nw+53eK+tO3cFXO7Yvpl+ZVPT&#10;qMfvS3dd3jB6N2qL095pTK7xOJ4RIwreaIMph9/XM/cz+Im+PmEWvEAuLOesxD5uvlbFMQeldsXn&#10;khvRM82e+AEyRGaT8/7VtzfwvPDFkkVz08sDe6cra58RtvZ61i/UZgMPivh5ZKAK7Cat6FdtTOi6&#10;hfMCWJRBfWJPIc2z+j0yYlL4BlnZQ5ug4Om1cWFckV3nL+N73vg+xuWNV2b7hFSKcOTc3X39Myuo&#10;3/tQt07URT0s6vkYP1YfXcI+F9apK/3Jf6ROxLzod1izcH4BN4R6xtixJ00ZPzbd8zvtzYch02LD&#10;hw546h/L+CRjmceBrmLs2nj8cDvXf8Y81UPFH+aJjL/DCXN+uR19gS8LT5vWUQNRn21n8NS6tMZE&#10;Sr+trxm1K+DD2psb0S/srrZN0xTkqx3oz3kvOAdbA419mRyjttRSqVAXgBcXARfqTvZXK4GnV8CH&#10;29U6M8sn079QgHFmFcfShYvScGIt2hafwfX4U6iPndW8BtbY2zrkRlxMbez76SUx+90JxLVtiTWO&#10;i0Gefbzah+QBfV6OPe4Hr0YIr162GDvvQOSAs3lO7afW1NUOiIwI/bZ/cBNyZ55Cfl+AP3U7dnAH&#10;2rB0CWt0X8TWmv9XjnymX1JZSJ9aJc9oHWdzqTqV40N5+jHWdTE2HqGicDgt5mmOlD3Ztas8dGOn&#10;yOkqQ06OPl7iFTa3YuakHaY5uvB9xCTO+fgdaJC2SA6fi3MXdCKHZ2nHX3ME3ylc4PuQm5HzrCvd&#10;5BdH8UysDfRb22P0sgYGwt7KM15MXdcexPS8N3J4+GPz+fw19/9Lfxuwy48zPv8leuWc9GL/ntTz&#10;ODHqN0qPKtHXo06kawdeqMdXnvCjdHvLeumj17Cx4seVvwrvcQIb+XLJm72HeJJhc4YvLvBGaneP&#10;xifQhfq/DZE9I4cHeM5iEMFhYLKeMIPPrT12iuGDHoZGLwP34V3kBX7y7jjo8pVRD7n4cOMToZPI&#10;CfXFK/BLfh4xUHzfue5ZxHY+TEzuQuaxA7h2VswIWVQ8EYqcaUZn2C/mrbzwB+rXXd+gdtjfy4lr&#10;UAYrQf4q5x7aBK3rU3HMj9Pt2Hbee2UYOVRbos7nVGqv3nNlM2L7DgavqP0D3KoDWGsw9lwbNGcJ&#10;a9u26Nw0uG/vNAtZexN2gb37HbbNfCWld5kvS/vXXtz2zxLU7HHixa+2YEOagK+5K/U06uFXKTcm&#10;y/uLU6yNck8p/KIx+tGdV7ZIU8in+ab6zdXhOebHPTZjVx3D+nRpUCtsj9aFiDht7lM3fAboLcgu&#10;l/36L+wXGLGo7CFwZl6ONFJ6XML7G7nH+JeHs39r41lDTiksjdRHKmJPOarBpkXoHU/3I07j/JOx&#10;mZgLBByxZ+aMWrdG25L09mrsVMMf7kOfbXVmdClgOMcHh87fB0zzGcbjv3G4HrsK8kesBwCU93aO&#10;64ApfxPvC9sjzMWUpcvuWeF7B1yDHUjbc3tsitYYrs8cnbc9M+sAc7Wh742PPywNwPdhv++ge1xv&#10;nIZ+2XvoK3ox/tJa/M44oshvQk4QRoVZ7UfGAXUl3nHCiMH03FwLnGbrVniigK+YlMYH/3d+zHUT&#10;Pv7h8J7ri86Cl+L/ga5HjCH7LI1WNynivs2J537guqvSDHiHdcuy9WAQHjRoIPqqA6+3zwa5KZec&#10;XiNy+vVpKWNYy97cx3ruObDU7Ixj0wvIcOvMgYuVy8aJmIhs2Gzq/LuBeo/TJ4xKPds2Q+/+MXsM&#10;H3dc4Yh4Bftkl4ivrEMFf+/AOj9D/O7MKR9QO3I968ne5mPmr7EOfuBgL/f+3Y+c6hqFvwY79Gd/&#10;q0O5RtvcZ9gLly5dmhYsWJCWkpu1Cvr3OfVQdiFzxizgUdu2bEbmX5OsJbx0wTxqWFDrbdH88Amb&#10;Z7G74GPL5+aeVsdnYwjVO9YsXpxWcB9rq61Zvox6u/SpwLa734PngxReHSd0Cea7Cb/ESnKh502f&#10;kmZ8/AExFG+nScgyU/GbzSXebQ5y2jJ6dm/auC769OZziKXNF/Ir41f/uIOczDmMO5i4E+Moqog3&#10;vQjbch5jqqwQ8mpBRzZe15po+izjLMh00UsaOLBGgX0ntIm2PKNG6tGyKmpwLKRW8nZiH6zPIf7G&#10;Ie5zOueYqv+AP8uI0R4KjLaphUyFXU9d17hUaX1ZyOZ8Jo/pUvIhn6HP9hr4q4Fe+bMHXBVuUf1l&#10;798LXwoP29CllCNyoHPdt8tfpSccXlP9/f5jxITjeeQjXxCXOuv9cemONs0j98I6mMaJVhAXpp5u&#10;jn1d5K5r8D2I+2s/XRT38ObebSfGVOXm/h0v+a9yM+suDVJ/twa2trcWZxyXnuh5I/BF3A9jCFVB&#10;DYWf4L7ML5tigQ7tTquIe/v9XbcR13NyrKe8POKKoYm53Kw9tBl0rz8y3HTgTVgOG4CDsT+r/wZy&#10;87rVa9I46k9f36gWa5PF8oRuwDxcq/KfwsuBuRvq10rj8FltJPY4o3Q+pDxbOqutTnjK/tNn4G9C&#10;h2Gqkct+d/d0yVk1sr5CPKv03/ouwpW88Cr80SMeHhCxY+7BLnwKC6ZOplZAF+oqs0buIXQ4+ggA&#10;f9oJKpXXDqWWAzV5el5Bb5gxbwRsczkzgX8AP74RVqSx7u4qYPrFe++mD9Jp4Bb7p50fOqrsYC86&#10;Y4wrgY2b6A0xZvizadPmDQ63j6cJh4wUR+El+/Dt/1aHWd9HnAZ1hSJOg5xj7crhRxTGhANehQFz&#10;6xsja9lX5O0R1DXbuOHbb3YAv3DtstOcVmp5wiP/QE++ztS4UX5R79EvIr80LjDz32A/BcfanEdt&#10;fGKfls+dwSoVaIrrD45nzy8e75M1nKa8NJaSey2ZPjk9cktn+onXCBpm7cPw+3I/4VI93XUy5vP2&#10;S6vSO6++jIy+nlFYT/wTU/F/G49ov8BSeuEYp+ZaalMVzjJ/kz0j/yW1PvtYYva7Uh8D+zjxqFH/&#10;xgllk+EF6AaGqu/bamqXvjCwL37AX8ValLE3zqsu87OWqj4j+XMD8mx7QXM/eoOahsSPbEWm/xA7&#10;dS/m3PB4akgBZ+bEZ/uMf5Brtf8pE7bEDjGw27Vp7jvIGsjcAF9MylXynafwLNY5t+wU67LfqctW&#10;n7N76SN9H+XmMcNfxA6/Jh4w5GaeMz6wBj53rAi23cUzpoRvsfV5yM3gVMTWQEfMG4iam9Ah1/5q&#10;bETDHu6XVi6eyxpm6xlDfuWfWPOAW+RyYMRT/mTcZ3ZX/sVZmu/PV+WSfftT2J2Auewm8Tfmv2LR&#10;wvTKw/ek1uf9ktxbdHzgPmRe9Eh5mHJp058fSX2C66gZMZ3HZhD+j/hm5Oa+2DqawD+UrzObj3l7&#10;4KwwCu2MuujoeC3JhX68F7H+4KwDxIxiLN8X5sfiKpvu5KP4u3bJnPRUn5vx8xHjj/8m72eg7By1&#10;7qDxdej90oxecvY90Z69Yxsd/gr8XN6x90AWXYvsNLjvHXvlZutdRI2LAu5aO8tc/5ZnHY9M0jt9&#10;TuxmNoLz89GzT9na8QVz3ETdxclvjkh3wBuUm+2lko2b+eS1C+l/qkOc+CXEEDx+0zVp4UfvYrff&#10;5IgOm8EQY6s/iWH72QL8VeG+8eOv+Zx//11fc7j5uvsEvAHbe3YjF/Ca6XDOmxPYje98AuE4YNm1&#10;ys6wM4SOx594hvw++Tz9LM3mr7GWXyIrawfMegF5D+CeMb32q3NzjH3fZ3OJ/FnnyDi7iTfZI13D&#10;jmW+SPV553NRzsl21tG+5ogpEL+ObXf4g/3IC7gQnPgPankQl4FMJp3P6i9JW+1dg/82TnLEjTug&#10;xoBx+OJChXIONMH6L3XAFWt0tqI/bh/wZ9zQZ6IP9h7i81wL5yUsxLrEmkqJMywJLgbergKWh95/&#10;d7qC3LfikOvUAfURZfEEwrF+5Ja/OQEcuoW4u9msl7SmcBSGd+mrn66HvxIGPXaxlhux1a4lrn0b&#10;rxiO4vtcq4kP/FN9f75kD6LPWOCf47DP3FvpbRt688Q3hqYbyWXSvql9THpRgb1DH5d+UWs8/w4a&#10;aS7bWmoHZUfGv5Wbp054C3k1szfru89tzfJfZWbtQ8bIWrNDG/9NyDTvk1+8aTM1p1g77ZLxzEqP&#10;0NKAU27i33z6peTj3ntdB+jKkbG2jhl59Y6N/CF91PbZgh6r9hGfTUyccPy3lpuNhZo98Z1011XN&#10;Qj6217Y1LZ1PKfZ5Y1Kkiy3POB4Z9sa0ZNbU2GMxCnIX622EvCvnKS7touZA/nkntFJ54fYrGkfM&#10;fTFyrrAaPbR4xqiLQOxuN+x3b5FTsH0LPnPGVq+dNG4M+avNU2Nif8N2Do0T5oU/Y5HK+Oz3TakH&#10;Ju9YPGNy+CiFLU/HYcH8l8/KzVn85QTj8i4u4Rkz26A18JQDjQFwzcsO+Vf6452WnkT+W7l8EVcz&#10;kuNk/+8P4w7+HQ5hWT1oBvbRftcSA0GcRtQh5/7hO2Iuxt1J261N3bDmQelm+liPp9/bZuKbfars&#10;yb7Dzb/lEtctO+UV2BDRHT7Ej3ZXu0vCFlkGr1XuqAO9sTaT62iOpXbECnJtbm5RSb/tV6rxn8JM&#10;C/ie00ZfxXHv4fEFdUKMn7uuqg5+CJ6d547YBfSaMmhcxNNA34SZFsRlPtb9mjTv44nQ3+3MF30Z&#10;ejx1gn4i5Gb8TGXaKmMNMz+ReqnwLGxfCJxXEBtx6yUXYxN+KewizsczAJvx9miTYSHCJBYLvofa&#10;zR8RO9EptUC2jb5KzhE7c/RkgVYbF1cKvlTVOJj6ro3h26NDnt+CHvj+GyNSD/IZqogRKlIOUG4G&#10;ntVLpenqhtKaq2ufFTaOTfhas53IaHX0io1v3JcChMfS+o+0Wy2d3nvwIvEwP9xLf/F9lJv/+PJg&#10;anCvcpv2wtFeRHUBYmm+pG7UdGp19aAWySnAlvQcmQkY1s4uXOnXsF7M1bXOij5EyxbN36dHOU4c&#10;Dlbt5G1+33jFP72ZuPMNa5YRa6w/199mh35IZREPYSx0emHNfar2fcCfoyJTLJwyKT2JDtn0l8ek&#10;WsCrdcSiZqb+F3RX+1c0OfEn5IQRa4hNz9tJpkJupn5zH2KdtLsoC8hTPENuFiekweoNwGEltV1u&#10;wZc1Cf6FoTLmGHJUYa7xBf/kMb17iJ9eOO1PqQ++9ipqeobfVfmAecm3vIdxIBdSi6z5aT+L/J/Z&#10;2AS1E2T8i8FcCpfHE//OusWL0pD+vYLP2MdH+Vbfegn1DLTflIFn1oZqdeYJ9Nnug72bWN6CfZ4R&#10;Yk1jSNc0FgLbLLLEh68Po09II/AeOgVeOm7ktMg/GLfyZ6wj69Me3eRN/K47gSWvj3gVhnJMn1ts&#10;8jTOO/re8apdz/f+xjM/3MN8r/PvDvTVMauf+8bLF9G/C2Pw4sD9/Pvsl37K5+lzyL+r1zuqPrbv&#10;9x35OIzPfzlfz1+/et3+13IfAHIX+6SssN9R/Rb8wfUKmHPt/Fw497tmvw9fpq3UTvyAHLHuTcqo&#10;V3wwfmtoKjASenABr6Wr8nZrOJivpZ/F35Tjr7RGUQn+tbr6DMGNqp8fir/pV+lO9KwXH7oXXvIm&#10;vr4ViKNfhG0ns0xk+5Dtr7NU9kHei3fZBFfh836V+gltkJvlEcakalOSF1UCd/a90DZ66W9+jtx8&#10;a1qBju56OkYsPWtTfR3ztQgY5G+CvXVEdmEnWjx7WhpD/5AxyE4LJn2QvthozKHrnsGrYwqjXus4&#10;ew9+45HNnrGoP76MONyh9/aiF9cvQ+azL7QxGvaUjxqG0Ipi1vHGhhelscOfJ5ZsNbP2YPZMfBdy&#10;87S3x2FvLsjNxsPBE5X3IscyXsU7aARroFx+6a9PSoOwXc2a9H74ZZ1jZkeTx2W4poyABE1M25r0&#10;HnUROlcU46Ml55zxtTeFXKCexKl+Yj+RS7EFPIkte9GMaRlcOU1nC26sJufu5QOM01AWX0eu3++J&#10;kWh80k+IX8XHIVzxjNZk0a9VF19eZY2DoqfIO/jztm78LPZgZ2HtY6NiXqygOmpBxoRQplXz5hIr&#10;fGe64oJTeR5jOrGbMK78qog9MFf14pMOT/2o5TjpzdfDzuyw9loeTU065WlrNlmLrQq9J6sZg76I&#10;76DIsdB/2l5wWnoJG+Da5cShsH85LYspFeaYw972zZvo2T0+3dupTdQdNQ6qPjhUgW885HH2tJQ1&#10;aHLyUemujpeRNzaBTaPKuHjNgHGGIFV44O/4IpzJO4X1B8ifaAZ/MU/HPVeWUoYXz+STys2V8Kdu&#10;TUqoVfw8tVjWBbxmeu93nMA3XLb3OQtYsYPnnz97CjX+8I9g+68P/1HGLzpW3qYcaswN+IXMV0zu&#10;dXN0rEeo1zTzg/HRGy/glfuFTY5Xx3dbXIPtvPO9+b+fjH+T+ttXp8anUhcZXlYJvlpbopT9CbkZ&#10;uTdq8iEzWDtlNL181ixZxEBheQ28m/7OW9TTQG7GXxf00P1UZmB+UcM9XqnNhL6rj+eyX51KPNe1&#10;xHe8xTbvkxmYUhyQHOadvd+1aSMy9oupO3VRK4+HTjNHe1kYA6LcLH2ohB7K9xuQj39ve+JOJ4xD&#10;P6I+KoNMGjuanrwN+Rs16ZH9jZGIHCXnxPXaqaVVl5//C2IK7sAnNZubM4FYLNerMClfnBgrmfMa&#10;30tppJAZlfT32QX5en8f5eax1J//fC2183nWzNpSWCOfnf8lRb4unzM7eupefv6pYTcJOZJ1Ly7g&#10;WfT0gc61q3V2GvYQ/YGBK3lOfjhMtuL5N9lrbof0k3XHPxo7Ko0khnQi/SA3UgN3J7F1+RGw5Jz4&#10;It8T/+Y+OU/lsOyee9IW4pvHD38p3Yk9pvK4g6KPdTk2H/P6ykPO5z3xbea7DYNHf06+jIcyyk7k&#10;2ln0Tu5LvJL1oIwxz+Vm9cY8DszYtHJoiz2FWpML9xS5AkuIY6MRWTYW/wp+zlWrmusrKmxivd+F&#10;D1xHbLO4FTIBskGMzfzktd7v/B/+N3ry1Egv0M9sCfZw6yQUUMktQR5lbE/mvA7b1RD8gPpuo9al&#10;8i36cgl5DeZBRq8taP0lpx9PfaY+6XPqruf8x7Git1hhfrywqPYI1N78OvbmppncDF5Gvjt6qmto&#10;XZKKn2X+vKvO+0V67ZH7kMexY7Mf23lwnzsm6g3+zOFvPL1GkPP34mToRX/mmr/m62zcTFbLrwt4&#10;KciZ+/A//2s2l/yTU5InKosYn+2re+k+eDpW9SO/X/5dXMNaKsPEs/L7gHle9+pAhXG+eq1j5Pfx&#10;2pD3fFPtECeCtzKvuJ6/xW/595v7xuwhP3t8erBLB+SWI7Ez07cV3ikMSkOVp7RLZDZn4rGCPvMZ&#10;mIr63PBaeZhw2gjf5JXEst5BvbphD99HzuTY9DmxLwQuMJuMP/kc+dSN39kB4LqW+pfUU3dix3XP&#10;v8T2/+mCuWkEvRavJJ5BPmP8mzxS36KyTz3kIGsdtv71idQB755WzJsZ9xGGt+/Ae48MtRObjXkK&#10;uwq8be/9CzAmnFGoKU2jRkb/zm3T9eTJDbrlhjT5j6PSWmJrNn2+iTHkBeAGi+wZvhL2zUsJRS7g&#10;s5/sX/MpcfLP0P+yAbUCD0EW0SbOOoLL1sA0l8waZPWONx+CHqP4s6w/mK2JeweMFOTmvh2yOI3I&#10;I1FujudWXlZ+Zl/4XBecNobPfLeO0NyX0JmXzZqKjrKVuRK3DnGQPkhzpInWpDKG5OGuHYj9ooYF&#10;10YfGtazfujA0hxlJeQn5t2WXNbhA/vjN1wQz5vPE2JDXNOKA5eb2avdxAiNJcejA/Hv1rUwNjrz&#10;PbPHxOPUA9a0OWvXfeimjtT6GhN2FeE9IxYZvQ69UuRwK/ibtHDc80+nrtSXq4eNLepmAjMRfwBM&#10;R3wnMN76nBPTYGnrrGkZHgOTqxbOTU8RU2vupvKNtS7scyHchTzJXtamplCDo6j7XIWteuizxP1u&#10;4Mbcmjlo39EfUZ0uiO/K9Z+xltYObEUt18Ax+GXk4Lmv4F1dcRC47lj/AvKpn0zbqKvms2prCF0o&#10;1+d9zgM4HHM58dzme+t/FC7ttxg9DAv83H3IehTQF6Y+dd4GPxF2FG/rXP4eh6NmJw8YWwwP2rA6&#10;/em1l1Iv+HhjcmpK8MGWklvhXlQQK6i92Tra5t6UHPnv6co6Z6dHenROn1CvYgt2ZOEh6GNhbOft&#10;3uzZvT14/sfIGw/d1Imesco1yDPKlcgJUZMN+DMeRHxwLSpOODhycWe9M4a6xesZJ+MFxhHPxH5v&#10;nS/l5mJ+K+6HzlvAXT9rH/bVU3qqb/5p/GX2/VJ2zvw6GZ3XL+0670Z3WPLJpPTYrdRtPv045gd+&#10;hh8KmZyxtRlXQRMaqPPyt+b85qnbuqTF06bEc0r39FX31WZ/ijkX6AUR55LZO40Vst+vNXoaERPa&#10;Gx/EbGIAvyT3JT+0IbgvcQh70Go/x/yg17t2EGvC/MMn6tZ5Uw5/48+/j3LzhBHDqH2HHs9DSmd3&#10;g/t7WDPl1V3YMc2V2A3OLwbPrEN32bnUpkAHt3Z7FXtv7Rp1v2JkS+0D7Wv9Kg1/oC8x/XNj1b50&#10;POVZxtjFGpvPpy9xJ3LVTv8Gb8ppzJqFC6jX3Dfd0KRe6nl1y/QquRmzp02m9xr0g+sB90x2YGS3&#10;Jnih82Yc35uf5W67j7Mmvp8euOVGegycCE0wjx26Cb6VQgMjbglcK4f3X4Gd9I/QhO1bNsYmM1Tw&#10;25nKzcDQ18nNYfsBZs2rMc4y6Cs1MdqV/DYNpzfoyrnTqRuhDimvzXiXc3OO9tecgh/wsZuvJ+6u&#10;ZsxLmSDqIyE7KzNrU1MeufBH/5Da/Obk9AfqiK5btTTop7Kz4+7GJ7kZnFIu0++2Cnv5M31vJ6fr&#10;mKjRXwkPrG9MGLYSx8z9AU1Oq0HPul4xnr06pCnujbUzdvDq6T20F28gf20mstXd7Vtje6EfLjaS&#10;Kp5b/ho2kuC3/wr//ueo9TCQulLGyiqvBM6wYZCWOJXvXdu9cSY8hbjpOu0C56xVkMvKzil/z88O&#10;6HCsHL6+biCmFLjtq3Pm19ncC9/z8mePbxr3z17kHwRkT5HuW47q8/d+1e/p3/ZO3uH4+96Tpyho&#10;Ln/mDnvS0MfJmSJnVh5pTn8ZMaXyTnM3lM+i7iL0WHukpz5u6xzUhs6qN1lf9zp4aj/qLw0h1uPd&#10;Ua+h380h929fnI4391Gdp3OPOfNRH8RG4oCM51o+b0ZagY3DcyV13yZSo//xm69Jl2FPDtkOXJBP&#10;hp4qnzSv5Ij/Qx+3Gul+chAm4+dZvWAO8RrzyAWenZYRi75y0Wxi02enVcsXpU30yNsN7dnvcE7K&#10;zW+hF7ZuRI3xI4g7PCkNoFfuCHoifjz+rbRs7mxqMqynPB+dY7n+S3COBc7W3GcAzrdv20hO0ZL0&#10;wWvD073XtA1/jv0NjHUJe5O1R8A/8wuKD/231Pi0Y9Jjt3cuxJZkNMF/hbrdO3aFvblvB+zNpxyO&#10;DFuwN4Nzrr90IuqW8L4IvI7x4ZWNj/nP1IU4myHmFnw4HtzmmdeuI25kE771jdRvWYrMPCE9j23+&#10;mmL61sC/tTtFzxPW1TGVyeXzxotZE+26yiJqoj0ZNdQyvHD1so1cs2rVAcvNQHLA/1Ts63e1a52a&#10;wrOtcxm195EFjA3S16HNwppeVxHr/sjN16aJ9GzZTG6GMaXOJ+g975yjdH/l4nlpDLG4/eAfTRhT&#10;OcG8Uv0h0qzgVciIZfQJvqFhURqHr2FDwWayh/yG+dQWG9Dl6nQp16pDWBvGPI6Ikwm6R742uHLx&#10;cdQib2P9uTfSzq3QepcmSLNPlslqOa7mNEX5+q2X6OVRVYv7g0/YSOtb5wM+Up+6YNo26mBzbnF2&#10;zfR8/zvSZ+CCMOczKnvn65+Pyxff6fD61fOxx/frSf/fU0P/UgcLe5Lw4MkeWFfa/bgK+c7aVBup&#10;N+ThTP4eRw5nrldsKDf5EhxbPB2/cY8uqRU2IfsXmpOpHtPguB+GLqSfRDm3GNm5HP/EVUVnpUd7&#10;dk8fjhqRPkMOsU6AtVXiJI/l81XL08pZU4jNeJZYlTYhM5di9zdWIXqh45c2Xtg9N/68NvY1/V6t&#10;WasX7uuNbDMPYNODwwunfbtmkHMyQHvzSdjZWEvXLYvPEJaxX/E5xmOuUfftaPwYJ/yQ2JDzo8fb&#10;NGTx1ehVm+mluXn9hoiXl+fPmfw+dr2+9L2CTgMrJdiuwj8kPRRn2Sfzy+pJK6A7bWv/Ko14ZEDa&#10;AM7n85s36UPsI1enZmf9NPrF2c9UeUM5PnyJ4Je6QQnyQnv4wQhiWxfNm4XtYB07YXYbNf6BGamU&#10;8XDaJMzv0d66bO5M4q3e5Xw/9FX+GPxe+PD+wsr3UW4eP3wottm18YDKn5vWr0+rFs2n9g+8bMHc&#10;9OnCOfAiepCMeiXd17Ud8TU1Mp2Mda5inc3ltDayuZzmArVFT3+CupfTsBevnj+TsRbAC+GNrK8x&#10;+/YfW0utrM2bN6dt6jTyocJhn+3BvW8n5/FkdKOjyRc/Nz3c6+b0JvC9YNokbDrLkv6uyN9DXpSX&#10;hUG3kH+m33Ure2291RcH9k/tymsRR/CjjPdatxnba8RpACf6OoyHMKbp/VHDocMZ7ZM8Kd/PtO8J&#10;+mOzU+j/w7Pl9uYsTkPbQ3ZqTyrnrIMcXu+EQ1IXYhuF8znwr89XLg7etW3z5+TJrYXuLIPOIhPc&#10;diN1n3/LXOg9pZ4vXYYOZP1ZoKGMrQ1AG+A1/G4isRJfELfyBX6XddiJ15EjsAqZYDE5PsuRO5Yt&#10;nBU9lt2fJvTMKAOHos4LtCD8RNpKoAnWRG1E7ceB8J9P3h9LnhtyxcL5yCtz2JtZ8fopssJyfAWb&#10;oDObqVcye9IHqf/17VNVzcMjfsrenCE3i/+MW2puOs9gLedryi9IQx+5Jy2dNz3tcT1ZR3dXfAtb&#10;oHIG+CbPW4c/YD45bQuIcVw07SN8nfJC/PlsgLa9v8chv/DMZdH4zI2c4z55U3znN/xOGV+dMXI0&#10;Qkbll3wfF/ylExS+vTa//i+9rvA7Y0bkw84qu7Gz3XeABtnQ/Dl/vn1//aZ3e9L9t3TFN/mzsOeW&#10;Q8eLjzJnRB0OeorspD0jfCDgiXW3LiSuqRT9sMlpP02d8ZU80KV9Gv3MY9QufRt5ZRE1yT8PHc4Z&#10;aql1HZ1TfoQ92fXne/tbT8VHORwaPRh9/EX8gy9w2ufoge4d6LVQi/jSI6Dn8rDML2s+r/6ikIP4&#10;3hpZ9s17kBp8g/v0QG68i7NXGnzPnekl6rkOwbY3avAT8B76WiE7Z2sIfrMXe9iXPcRUTR8/OvUi&#10;BlY5TZ7c7JQj8Zmdnvq0u4x8gdvTO8Oew+f5R2K+PowamGuQz9dCH5fPph7mx++nD//wchr5+L3U&#10;BG9O38mT0C2IXcVGaV0odfQyfDLKbCEjHf3DdHXxOek1avyshye6Mtrd5Uju7e7tmdzcr+Ol1L/c&#10;X27O9ZhcblaHkLc3gG9Gf3NixdrWOYt+kldRI+ae9OHIl6Abw9O7xOGMePT+dH/nq1PHol9nvZ6x&#10;vRqj696Gzo4M57rG3JEPmuM/6H11K/SR1+HhawMnhcIcBldTv+jlhw+snkbAMkOaMzti0MDUufKi&#10;sHubI2PelzKBdnDpdRbvQn1L/At9O7Si7sGD1PR/My2ZSc/5OdPTYvjK/Okf46t8I70M/bnjqhbp&#10;cuJAwy6PPztkXv3u8Ct1hTL2pznxasrhcz5+L22jx4bYtXntGvoBP5tubFGWGmEnUI6StquzWeOo&#10;DHuk/RSL0dsuO/vnadBt16c5wIX52jGA28gh5GdyrqMWWJSvxNN//NYb5Fk3Tw1OPCRiC8rR/8zt&#10;Kq9B3gBwIgw2osbHQHJaZr33VshkanzZ0MAsCK+/60CPtcRCDae2dYeSX7Mm6MPwQ9dLfhF1CVkr&#10;dT35hv1anqJuonXn9xoTD3QCX3O9q5WdPN/eR0S/Rq8Z98rgdPOl5LbBY8uRY0uxgwVeCbfMWb+Y&#10;cOJZQexzK3wJPVs3TM+hK7753OP4d1/Ebj2UeIcX0phnH0vP3XkjPUHrY2ciD5BnzWRm5G9s2MKL&#10;9TMiFxk5x/ym5r88CppATM+YUaGLOj9xQrl5O3LzdGtWoHPb29h8YHVAa9y7ngGHjBP4xvzMOSw9&#10;Wln8f6YGNf8zdSw+O3IKX4EWvkMc1Z9GDksTX30pvfbkg9HTsRO2iabUmqhA3jVOMupsB+/Nxna8&#10;YnqMWXe5e8uqeM4dm6DFzg36sgIZeMg9PaA99PABH0qBsajH6HNqI3HfeV5jnxv+/PDUraqI/P6e&#10;9Jd4AbnrQ/rbzsAHOBM8m57mz5ic5kz9ME2Gbo4Z8hTr2wOZvGP6PbVdPx47OuJjMqjP9tJt/D7K&#10;zWOHUc8ceuGxBd/DDPKnRz7xIOsBL8N+MRje8yy6773UnOhUcUH0W7QvZ+RvQkfqI/uF31ZfCXva&#10;FLmta8PaaSAy3NO9b8a2CS/DvjkEnji4923ppfv70HNmSLJG2TZjgbE7h9+a+69eTJ8wfGRtoEnF&#10;6FXauy75zQmpW1N8qLdeBxwNTBNHv5rmTnyPeOspaTXy/GfI4SugncumT6bX0pvkIT1NvN/16Trq&#10;yTSoeRhzkgZjx60BbGBvVu7Vh6qfsvlpR1DPqw39dcm5w3ariCOb1zY1C7m5f6HPdm3kZnFU2dnr&#10;PcUHdT19LsYXhb4GTbZ3bTvw4L7rrsRu1Re++0J6Hx424eXn6D82MA24ti0x4L8idoS+G6xj2Iy4&#10;Xt3PdVTPV2/U7lCJjNKzdVNi0d5nmXam1WtWUUNtdBo16ME0FNlgMPvyIvszGBh/CB5gD7NGNQ8C&#10;t4hBAT+tK+N49qBX/1W/MT5KHvUouQ3P46N8wf1RzmDdX+p3Z3qub8808unH0oLpU6Jv6XL09aeQ&#10;H1pSv8WYPOO8nKd6uPhmLQ39q8b7NSa+tUvjYvb8zuiVvoIxls9HHofeLmWv5uNvmvXRu+Qe/5E6&#10;J0+lJ3v3SA8TJzCEOdiLdiuylDHD2uZz3BMu/55Hdbnu73mf7z62lOe7Hd/4bPh97mjXhhh9bDbw&#10;oPrE25QdCyyTs1KPHmrCSuZnVG5AzySGo4L4uBsqzk2Pd22bxmKLXPjR+2nH+nUKooE78vZMysdP&#10;xQ7K3529vuv80MOnn2PDp/OJ6bgHu2YtfConpavwk9rHvV3Rmanp2cemBuYrIc8pM3tqc4zccfiF&#10;cQ9lxNXbi7AhsnMLfCytHYPeL+0uPCNdScxQm7NPJv70TGSUS+hP+XTUm3F2yuzbkT1CUgXnZ7z7&#10;Jn0rmoB/P0i1f/jfoTv0OLeOwAmHp3bEr95Mz4e74ZcDu3fC39YjPT/gbmqP9ImaFA+SB9ujzcWp&#10;Y9k5e2lNET78smOR1aA5dVm3UuZoj4y6hyCPnnh06tHKnJ1X4SX4+FiULFbKd8jNX+xMU7Fz991P&#10;bpbfor8o20qDeH7fVyHHlUPHzIny+wvBy9rgenPqAdhr+tbmJdRBKEu3tKxI15TBd39xTLav/F69&#10;owIaFjG7rK1jWgNOXDbvozV+hKfvoD7tlI+Q5fEDMbvYQfVZ1m7FsmUHLDfneZw7t25L84Gjh7u1&#10;I4bsqIhbj77KhfVT5rCWRSm2xOLD/nfYkK+FD/VFr3kOXj2YGOZnoVuDbuua7m7bgvp651IP8xBo&#10;KHuALCCsmIdSFz5VF/moCD9/2WH/RB7sBchPj6ZNa7TLZfRGG8Jz1CS69NwT8dmZl00cKdeHDC+f&#10;g99JV41761B6Thr2SP+0ChtG+FBcIJcHWP/C2CM+huENBNgFfijDuMfzoOUDgZsWZxpXzFjIzRFv&#10;rV+QZ1Zulofc0apRmjDseeqxLw96GONxvTYdZbUDPayh9vrvH6FnGLUqWOOQm5XxgIMKcQ7/vTUG&#10;rXndCF3y3m4d0+zJ6gjm9/59jsISxn6E71uGzPEl6/npwhnp2XuJn7no9NRQ/YVYCO01Zci5ZfRa&#10;En61N+kPNeeiAr3wYnjhZb+uSZzJhemmFhWRg9Sd/Lhr0LWvwI9r7Hz0pmYca/GZWyROZDAnvwTm&#10;wF33v2v9c9OoR/unjcTksw1xRgweb+3JPv3tMeQlXB46z0Xam8HNKmiKNNTxYkxxOHQRxobWlqi/&#10;cu96xOYYK2duyI1N6qbb0A9uvbhe+l3d81JT8Nn834pDqf3MfsjPLwDfI4eTeUW/MXC66KB/An9+&#10;ht7cLi2Y/B6Twj7l3DjNYxn/wqOsQVHo8SX/iYyt3M3c1L8zvZBn137Hvjc87tCgoXdcWhk20BeR&#10;34YO7Bc1lwZBF+7rek3q1f5S+qaWpMvPOYW+3zWoKVZC7yfqMWIbzLzNGc1wqb6PcvMYcjq3QsON&#10;cV+F3DoS2fTm5vVYD/gQfOxK8uKvOO/00M+tSRo+R+kucp7xQBXEeYljUY9PGAE2GmCvaH728cme&#10;DC2xP7cF1tvDg64EVo1/7ofs+B59t7aQpyLDDZ2N9dW2/eI9PVN77lsX21atH/8DOPCP5IH+O3kq&#10;NaiTdX7qQaztAOyfg27vRt7HHWnIwP7ECN2eHic3xj4AXchXbkKug7piFfJjxGhCk8qPgSdQx9w8&#10;AumyuNC+6FTize6kVtgs7o4eD+KG3IxdYDbxhwOI02iC3afWoei38izOXG5WVg75ERlXHdB8VvP8&#10;rfVmnbbmpx2TOtQ5O3VrVBp40L1FObL8BdB96CV4Uod6paXHgPfM07Ej9kmazFjWJS859N9SK+L6&#10;Hul+PfGW85jfnjRv1gxsaX3SrQ3KU/tzfpnannMqdZROi1iTlugaVTXp6wbsW9/AeiF1iAerB72v&#10;QP52XP2ezrnRCYdij/k5MXynpyuoi2R+SzviVa7+7S/SFb89Ld2GrP7uyKHUGV4VsvPo55/Alnxu&#10;6AZF2MAdw/oKoTscRe9n5POG8FvrNVWg815OrGuPNpdgz+mGTA7OEU+tbD6InI37qKnX96qWqVtF&#10;EX72mqnpKcegF9UnN4s8qY1r9+K6NLS6vMXH73R8kw32q3Jl/tvq32c5jRlfzel6gWwG+fy2SeW2&#10;7fx3XpuP4+u3HfvmxC+5WPgMGOXiAlvhs3YouL/yafwg++03T3BPuqGqNHDX+rnWC9CmpmyqrFEb&#10;HNfWZy6pfbWVu25p3SQNxXY5j1ictWvXRo3N6muVP0v+zPvm7lPvf6yjBsYj6MLNsF3XPugf4TP6&#10;hOFR4FB96Ig2JOm69XLLqKdYwqu+VPmEfk7r3qmrav+zVqqyqbbpCq6plL+g48kD2qPDDsdv+Rn2&#10;tfxwXuI6wUnpk7fImaE3jbJW9HhBvq1/BHIkPpvopYce0ZBayk2Rc4xRa1sLfOG86vyTU0u+a3Ti&#10;wdAW4tS0MbNmDbAv14MHV4J75leGLHTY/0oXwR9bgWeD77krrZoxLfR0pStlttgn5mPN78nv0CMN&#10;m2oWpwEt4bka1BDXkHfFbeSEEp67GP4ZvJj3lSHbYRdTp4UeNTiSPTyOfp6eXsucwp7MOkWsh3q/&#10;a8haKmtYN7AR74vQ1Wshn95Ar5+R1H7Tn63s537msObnleTBfau9mT1oT7/AV6kVvY7Y7xxOfI3x&#10;eGjjy/ys7+kNak10Ij/VPKyGyhbQMOdcqr2eGAblBNfC/KeL4TGNTzmI2NyjoV3wqYt+QU2j48i3&#10;Yw+5Xjm5GDlDGlXKOqkDNqAmr7KMcShN2M8Hb7g2LaEmwi5iLGJuxEPM+2BCuo/66PK5iw76H6Ev&#10;Rq90YLGBa6U946B/xuZ5UOp6SVV6m1ytzcTdoUrgTyvoiOJfHNiDiHXzENTiwLe/duE8etv1TR3r&#10;nBH7VwrcWHPPXMgS7mFvUnWhDvgOhsKbrBuo387DWuHWLDAb7UAPc77fGTkU+2Ql6/uDVAt9UZuj&#10;eWL1wbcG0IJS5Poi+FC9Gj+mN29VmjRqaMQ2Eb6Z0Zl8EgW64/Ma2/nNdCe/6JtfhZEYp7CcW5FN&#10;J2N/fwDb5uVnngS+kx8Ir1WXqfcTaYJxFuAIcm9d1jPvYWq+Y33ws8HxP8Aey+9qoHMjs2r3K9Uv&#10;y2tDnt/eDsKXtK8cvUi9y1imi9QjiRF6qm8P/EvEIKLnOS+t/rlPzTjDGW+/lfp1QG4+8ciILdLf&#10;WwXcRbwkOFYCXSpFZmpQ82DwGNmJtY565dw/bHvSLPC7Ep94BbKKeryxU8XQtCJiQbPfi78Z761/&#10;lPZKaYC+7n9JFwDblxdTV5p+WfYo2FvXgrkaczt78sR0H/paE+zmJcI2sBxxWsBd+FR47pBpeN5K&#10;xtUG3xA72KXgVdsLTk3tap8eeNb6NzUjPq/JCYeH7Bf955mDsQFvPPVg+hy/sevjtgkmwv5W6rBM&#10;wFbaFVmo/k+hizyra2PNEte8/Cjt89RuoeahdR1nEqe3LfQzR9nfZ8kXga8ZR+aDN+DctmZ1God9&#10;pEujWqHrKD/VB371xdXDdlGGL7U+9qEr0KOe6dUtLZk9M2yRYdsBr7TfLpwxJfUB/6uwaVqXMbOJ&#10;AjOshf5D+2paL7tbw4vS6OEv4Hf4jLnsJIaZWnO9bqKHes2QW43/jbpE8iZkOeVB+wkZjyVf06db&#10;l30uBS71QYhzlYwbfgjuq5yqnTNyZORDB6PnAEPdkW3HDn0ufUacnAsc+TY8/FLiuZ4gt67lmdib&#10;eWZtwsZRR48R1lc4qzj+x8TSHoUeeQI1G09K7aE/7utlyOnNsHWb/6sc6jPqi7QmZthqsDWXH43O&#10;Bk7Ye6getuibr7g4TXgd2w+xHS5+Rs/1bexO07GL9qWeRgt8xdaw85kqecb6rIXxRNYUaGAtHHhT&#10;XXWII8AT5NMqflfBvaXR8vkK+FbV8fQIOf5HEcNmn0tjM5yjfsjGPJN6h/7vYnDNeyh/lzN25wa1&#10;0uvocFvWr2Z+9AFF33+oa8fUEnna2I4LjqCGKL+PeCnpB/FP5dA863TLL/4ve+cdrVV5Jvq1JpPM&#10;XXfN3DX3rjsTlaDGmckklhgTM1eNMZmowGnAgUOv0kGxdxQ1oiCgwRKjYoldYyzRYAEVQRBB6R0V&#10;BAtNBA/10N77+z372+d8Hg+CGDPzhxv22ftr737L8z69aNc214e0SDpZxR4xj38lOo7Kg3mvMf0T&#10;rzCmStYpYi549pmlJ1I/j7zs0ARx4cIZ05AxiR9D71DaCPyKnVIdVRntR+w741AO0d7n6fPVPfdh&#10;TfTbObPJf5Av9lj8R4+M/Fad+Mz89eUH4StzyD+mCytPSS//EToNLleG8nQ75HSH26+Pv/gM7EKO&#10;Kws+yzrHEV8DnJSzpnEvHgVGrd3W8ehDqYHRlVqpD2M/AN9Aw/SJLz5yvsj33Ee+Lj6Lv+v9e9iI&#10;bjXXDbripgd+E3mTOhLAnn6EUcMYmAyYBd/Ig7Zkf4h3tPHI62mLCb4P+qKsLu9szjrPZuCNZgeS&#10;Ew+cM6DkePSCo6jTDN8sGi4cuKSl3eDmGcjvV6KDsl6AOd7NGaKfgDxS1KPFf7gcXlL+wVzt6geb&#10;Hww/D9waT6OtJfAdPKu4qh39ibgP9zL9qhJ3ogsSF1/du0N6bcyT5H0F34BjjN8Le35GHuA5thGr&#10;+VL4InQ+5pDAf9I2fTkjnkjczT42/2on9uJpx30vYuTFKZEzB3wsLx1+c4zdfLf6WcsTRC1P+iQd&#10;EUdbM9o5M99Y6Nr4zqnf/hb2xO+muy87M/b8bvK/5pPmfowDvtm61l+Gb85hJXgjGt2O35b58+9H&#10;13sGPIowZ5y5tENde/AP3Of+9vqw6YsWOJbvGhsZJ2uj30MluFD/QXGTtd6cP2WxpvC8bYnbGtS+&#10;JE18HDurdR04pO/V6z4ixo88cdgXrG3QDL20vv76IWtbq0L/YE2fUw74H1Gb+ibsZIvwGZfvFq5s&#10;wyMfmxgsv3fuMvloZ9qMjDD2kQfSZR3LQsdgvJn0Tb1fc3B+KfTDnCYdfvwv6aaLTyd/9gR0F9kz&#10;fI5tRlvxtP3/s0PffnxyR57dE3mDuHnweujn3WPoQpT5KtkHFYxZPc/58EXPkkdiPWtvzOmejnzM&#10;e/p8X9+vnU98OYUTLUSffLQSH4bH001n90vdofXaA7RLV9Ff7S/yfdLbMnwHYx+DTyKfPDhF+V8a&#10;p1xuLhV9ktQ1a1/Jc9WrG1b3GjVL/B6fdUAHdzP5GBfAs9dUfxzdD9wBXczWAn4BGJg7ibx+1gdj&#10;3Wy3lGcJN+rD5D+k7ZXgAGs19T3paPLVHQquA2eBW4xDChs4eqcyeJYSeCdzrSgDx/4FJrQDhL6A&#10;77bFHmitNHNp6H9fAl+l/8qIgT2ofzWWlF5FucgKMGMt3Bfxq7i0Y2ngyxbYblrwfG3R6r+CH1F+&#10;ADcYw2KMoTUE5a/1v3W+5O9r9XqHoFuBfjdFdy3tP6v5SVHjaC01g8Is5ZopcwO01evWkKPhUXSa&#10;zYOvsaaO/FM+N/KY+qy3hS8w9/2c8dQ9EeYDYX8W1vI9EJ/4h9M8B9Y9ubRDM+YbGw5jUI8vLixD&#10;b5rBBLWy8PW6Bx+d5Qs/yzcbw3cDfgJt94Fvfgn/5s34yht/8O7COen+68gpDN9s3jb3tDEQpYxT&#10;WHLu5J1zG334njHmLKaEuWetpTm+lqdWRrIuhrhAv/hS1te1H9SujPiIh4n3Q9/MBnGPOMPLFs1J&#10;tw1GB3Xs96FV8MnIB+L5iLNmnqVrFb4fp/fQg8bAFHSsEjomrEWNGPqpHGmcqWttHyrg7fWFbyFN&#10;PejvqbFM/CIxfCuQO3bv3JZNftB79D7I9/OnTcLnCP9m6ik1LfiM6I8v/VKHLcx2+clh1Eb9Yerz&#10;yx+BA7/DPuM50H99oyIORdwt/i+c5nsRXtTNR/4crm3dU+xP5Rj1Ky0Ys7ZE80SOxpdi/uuTI1+W&#10;8LcI/chtl5yTTlNnzb4+5eC/Q8eEn5RyEG04Vusft0a3Ev6ptN2S9+LkWeFrxTWTb1kjYF9ZVRu8&#10;9LmcfasdcmDJienpu2+rzZP18YfUUrp/dPi+OPaQMcHt8v3K7cqN8uP6u3vKlzd3X3ItR1fp/lSH&#10;XoYOSF+PyGPGXJQbP86antX8l2nsY/cRO/1R+DYbS/z18VXPwE5s1c1i/rV9KE+bX1BZSx+Ddr5m&#10;rargJy9qW4JfzT3o1j6kU3pifPoIeZO9kx/itfpn/ll+/XDZknQHMnK3E44A72M7V84NusXeAu+p&#10;5ws6KGxJE+FH7Zu+D8Kd+RakN/LP6m+UqeNzdJNl6iiBafNqndn859R8vJlcyctlOgKn2zf51R0b&#10;N6TX8Xu8qKpZ0DDzkMt/lnMqAyvPqrOWfxCGW3K2Fs+Ac1o0Zr8Bu8J96L7Bj+I9a3DJ32vfdU5b&#10;0KZ5ec8iN8jjNw8nZnFhNoNMYu6f5pxIa7ajb54H3zwKG2hXcIt4wT0r3xd+5sxFKe+1Bq+fi2x7&#10;zWmVjO9EZPdvs/+lc+wp5q2EOZLeRd/5jfKHpzFA6rHUw7YANzlO6wi3xudFvGVu6fNaNUmvPnJ3&#10;+JGIlT38W7e65Iont+C+8s1PN6Bvdv49MhiJ24jLNn/Y6KvMUXtUyCX6tpg3pa1rTP/lP1oRC1YO&#10;fKgjrwCflEC7Sw4idhB8I500P0UrrhXMWRnjM2+2+RG0k5XCX1/coTw9c9dN1HJfihqXGGgeb76K&#10;95e+FTFfZ5f9POZK/srnSevMl2Rd7Obg91N5Vt//PCY9duv11KlczI8zb2PnJx9XNqI6PZl8lvEd&#10;fAOf+o1p9qQJadR5+MKSm1+Y01apTkvZUL2kutTW6Hj1sZn058ciZsc2hRHCHTAN161G9qz9+cuY&#10;F8+l/sbFoQ9pQgx6S/ZgxP+Kw9XHCDvAvjkceqLz0D60GL3lduJX88Mx19//uTyUf2d/ruaJk+Zl&#10;MMJ+5V4orMYPYNrzz6ThPfF1/uEhEWsb9dPtu2ut7Qf9pWuX91/+0z3sGrongv9jrrN6edmeqAqe&#10;EX6LdS/hdMzdocHDB/ZM05Cta4gPdv0c+VYXwnXg4kps3lSdZlL3xHz17Y75bqxpU2VS8JRyrDxD&#10;GXvLXNlX4IdxKzrNC5ufyvMbpSYH4I8pDhFXQIPlK0qA9ebK5fRbPjXwonuY9Qj6Dt9cKk/DM8zd&#10;YV2Fi8p+kcbdRU74FUtD72dfs7XJ9pqAsxLbxUOjrkl9m54A7mKegOXW8Ew+P/gScIK2hxKeo2wd&#10;+erok3JqiTw914g/YH7k8+T1tY1UIe+dyb55gvpBK7HrGbNRfJhbeAL5ji/pXJFaqmcklkbZ0Dx6&#10;wpt+pWXsT2Xaa8/oQf7Sl7BlbqQJ26lrK99fMS4+kW/09Bsb8EUZ++jd6eK2pzJHyMj0V5xh7XDx&#10;YZk2BO5PIwbl7usGw+vKN5NvyXlyb+7YGfyvuZXaoGvcm7755SeeTJvXfRy/MxbwIewR/cAL+ogH&#10;DTHGHj238b7yyco96nukFfavDXK4+iB9IrWlhj1V2sF8lMlrQ8Osh+R9Fov3f9Ng6i1OfPxRZIS1&#10;GfwxbiHw3YWz028HnUO8Dzpe+PZWyiXAUeQY5aqfW8hgwIl5Z6RjLQ9kjzRiDcCbrcBroWtwb8Sc&#10;SWOlY9Bh58490Qgd9OGHppFn9UtL8OXeVbAHRC0h15v/+jovJH/mzeebF/6wdAr2S/FZpbTGPcDZ&#10;gn2n/nRY3/bEA/TAN+nnrA32LuGY/ducvVuOfSXyHQv/8v2c4W8M7ZJ+uQ+qpAO2bU4ddeHYy9Sr&#10;XNKxgjmibtTadayvcXUJHdD0dMeg81Of445gnMIBtANZytgj10f5LXRwwiLro01WO5H1An1fHXTo&#10;NZgP9TAV9NM8dcpjYTNifswnel4FuoX71HN/HHgBRJlWzJmBfeNKdPvHgdeZS3h7aygFv8V8xL5j&#10;L7UW/wsHrIXydEvwTyU4Qzpkjh/zmqjjaq7tCZnM/dgHX5E/P3hHxE6Kh4xPzfdIgMbXf76CGdhJ&#10;/fmmIXuW4qeR65vdt8r/7divwm6fX/6YGt+Dib+i7gRYRjy1DRzj+gT+AudIJ4vXK/8svzbUeWOM&#10;bsNvR/1M03/6RvCXUX9BmMZOpd4n4FleVPgCnuWF5JvNfyh8h8wGfLsXKgKnZ3uuGeNpoW8qvNVA&#10;fAWeQj7Oa/MJXxm+xc9543piDx7HfliBbte8j98I26z56d0P2kgjTpI5CdxHX4J/ZW6cp6iVyT6y&#10;Tof+BPavlH41Zd7019LXQ76jN7EB2onmETO/uXp9+CK5sQLWC5OjbWVbzWb8rfGTPL176oTPgb6u&#10;kVsVXJzlw/n7dPK3vwmd+jb+r+3IWzQ03TX04tSfHBnWfahAn2qtpFJioNW1Rsw2tNucvOI/cXHg&#10;Y+6thR6yBTi29DvfZM7/V+qHH8m97PEV6H7NMS8yNLdONmdSJ9/aldbuS71A1kQ/jYxvrquzncOE&#10;cZniWvM3Ze3uJJfAKnLNjkk3X3ZuGvDLY8CXzOW3oQOsozFqwoe+9uXgSXmeVtB461/EOFmPFow1&#10;/B2A3/B/Q3bR/lvRmJon0I+z8X3+Iz47y5fMRReReWEaubwF3esCaMEtxJf2MJ8x9gFtrcZyiLe0&#10;55vrTN1mU3j1S4kjkQ/Yjp1W+65Dkcf7NL9Yh8OMMc5zOxvLvgw6+/DIK4i3Oyo1Q8dfpXwqPucZ&#10;1twtQx/SimeefvKPiV8ZRq7gt1gP9h78srya8/ZlD5v4eOV7UbeyN/6UpQehXxdegd9S6ax6JuBG&#10;3qOcMavPHNy9Cn+6R8gdsK728RFPTYeyWNu8c16/3OHqFLcSMdriGubPHNuTH7uXmsxdUq9fHB06&#10;uRJ8D5oj/2d+ytA04Z09EPZQxiS8VKJPaqm/jnI2ezT8DMUthbMZ+62Jcgz1cPog5952+TlpBnlY&#10;N67F3ssiR941xho8PJ0rsM/4FFQT44ydCN19B+ItKtDdq2vUDmQObGP2StmbXbET34K8NP7B2/HN&#10;J7dNi1OhyfBN4KpKaGNreFDpp7kIM1qdwXMF+CU7oauMRR1b1GcWxzAO83HeTS69pej6tqOnJVKL&#10;7rJvC3g5bFosh7mrZk9+Od1G/sEBxIBUYJsuORCdibpZYRwcoO7OuYu6KMxfxDWDN8Rv+em8Rt4R&#10;YNUazMp9ffGtfRhfTPUhISMCYD5X6Ud7+cQnHkwXtYPeiC+xk5frp6pugz2tf2cpuLfN4Qela/p3&#10;Jb7w+QLfnMNTBkvFNMZ3fO03PDdgixj7yF3pInxhxRVN8PF1TNruxePGkjnP5vJT3/zuwvnwGRnf&#10;TEMh/y6bPzv0zeLXvfHN4596Km0m7wmbMvJY3g+N7HXi4eibwaXwNZEzHvlXf5+WjFNbpPb+KuZR&#10;n0htJOp+tM2Xu8c4pTnql7WH6PMXNTu5V9+sbnIwPOGExx6ivjv6q1ocsDPyUd1Nrv1OP/331AQ7&#10;q/iuGc8s4dTuETpv1jX8Q7jKD8uHqj8JHQq4Ub7QeNNy+qZMpu1JXNQEeaYZ+7/Tj7+Hv3HH0Hdv&#10;QQ5yzpz32jpbrjf2Uv2bIx8j9Ovkf/7bkLXkLaSF2ofkgfudeEQa/esLyRV6F7kwB6W+xONUqDNg&#10;r1Tg09gK+hu1NuFn5YtznK6+xP6VcVWWVIYTZiu+g82DedZ/8gF8t7UbeGT92x0143930VmpF7X5&#10;mjMea5lUsD8zHyH1KuqblUuBe2Bfv8Yq7tv6fOZGG682FeWhisPwq1Pu+zfgSphi31Ygq8jjGnf/&#10;9N2/Iz/TqoB9+7ANH6V55OUdPfgi5KqfxvjLGn0z7B9l8MDNlefc3zwv+IkYH8+0L9zLW8jzVOAv&#10;41mGz0zTQ/8OnfP/jJhDY2yq16rPzOhNTl999tfHVzEDu4ilPxU4Fa+A+4InzPSQ8s3aPdR5XYxP&#10;1fgnHwpfrsBR7lfO+jisuIef91n+Pf027yDvTnvslc3+6W+hG/KZwCPwX9L4W4FH3NPajLTNhG1L&#10;GFJOBI7UK+mPqb5DfUvUEvP34pnGf5cq/pn9gU74TPIQP3Xrb9I66qnbb/VF8krmVtqGv8l84lFH&#10;D76Q+scn4Pd/MPgEmkqbnvpPZj5VynnSFE7hF11CKfBeAtyXsnfcgyHDQgPEDSXwV85rmyMapTMr&#10;fpFGU7N5OvHnn6ATiXqD4mk6ktHhbEakMcrrs+Gth/fvljod2Qh6C+8PTWvO3gy+mf6czFy1ZV2u&#10;O6svOdmeSrMmkZ9n2OB0cWWT1O3IQ8GZ4EtwlPn7jJtSd2lNT+VU+1+BPO9+b4cPdCt0D9qY5Jn7&#10;n3IsOOySqMOwpaBbs2ex5lxz2qt/yer339snffNA4hyevkv/5k/zzbbrFAQc8QDvtenu3rWdnGEr&#10;0xzyrNx/7cVpYMXPmWvwJmtRyVgqhUnGIG+kL4+25eCPwWfKOua5kF/xVKeirVl5vgu+doPxi3h6&#10;9I1p2eI5qRp/1Hg4HZAL2gjNfRUYNwZUHUPZt/+G3EGsPTKIdbnNcyFPWQJvaS2UmwZ2wQ44EUDa&#10;Gs04Rx5ZvSSu8CvxuuiqXit0YwW5Y9If7k7nAhslB0ATgZkqYdi1dr30v4NWtmedR1Hr/O3p2Bxr&#10;yNcpL+SkxRmP2O8/5ia3jon8/8XkxlGPqX1JelTifmN/hewK3dCuoo9Sj5OosXPNZek96JK5QeyH&#10;Y81hRHjO+pbPyH53rzBOWqOf+ZBzmqCMWb1qOfUgn073Dr88DcSm1B6/JvGFPL5rXyJNYy7VaxqX&#10;pH5HGUD9rb4Z8sr67ri3jDHUVqNu0tyag9s3Sw/fOiLNm0I+E2JuPEI2cuo9QukPzDJeV2R7jXgE&#10;efes01JHfN9b4Hem/UZ+SRrdHDhynTuiI7ht8Dlp7qvPIR+/nB777QjyeTXF1+qg0PVXgruUEdsE&#10;PwWeo4/iFW0mnsJ4Cd/RD601/G4b1qwP/O+N+JFMHfdMhl/EI9HJujVwXWp0wmcirR0xa/IE8l9c&#10;yrz9gjwuB8acyGu2Zq7kl/Rv1d8teDjeM/9opi8E7/G+/Jj7sBKZtGVj+ZC/T32ADXNJfEjODRJ3&#10;AqvoH3mm3NXWDWvT5CcfJm6iGXPPmIi7LkU2LGNuxGutgfsyeKw23z8wXduvCzkFngtZtnbhYzx1&#10;+yp7mS1GTmvMJfnCw3enC4kBNYa45IC/IZZSP1D3FO2zBuUHfAu5+PvpgWsz/+bI8R/ARYvk/V86&#10;b2bwza33gW8e99QfyTWEfzNjXb5oNn4al6XeP/sB/oHfAJ6ofcqeEYdYI0T+vQpYMxZbH/bgzaCx&#10;Of4K+6k8Ev0MfEy/q8B11tQTjkrghbUXXtahLE144iH8AFZmU+NEAIvr3n83vfDQPelKdCnmh1Gn&#10;q+3TPKYlwLZ8uP484v9yfJhKPcGR8m3lrLe+QZ7CV/hICrexrvQB/rrniT+k5kBPeOYHqA/4NjOG&#10;lQ7wEqICygooSZ+VhfDN15/VO3Uh/0tTdDzWFmwFzOjnUV7QAw342eGRJ2/ZrKnpLWS9+8gPcWbF&#10;L8OXsRKc3RYYKQNGlBuE/6hdGn2kz/aRflc6v+TxbAG906fsTPzvfz/0kjSHGgXVGzI/pXwHLJkx&#10;Lf32ooGpBz6h9sc5lTaUIcvqsy0PEXE+rI8yhfoX1ylsbsgTud5eWmAcVkvgvgU42r3dknE1V+dA&#10;e2eW/Cz9CV+2j9dSUzDWhj/oVTavWUsc1Yvk0hyUziknpxX5FcRPTZARrHvv3pY+B512jbgv4Vna&#10;GsIHBViJPNWM3eeXszYV2Kl6HH8UepXh5H9cynOyWCGf67p8fXxVM7AL29opyEvuF3gS1kZbsfZ7&#10;4aOEtWkHv2HOrDfHPx+5lmphIQfIoq7lNK3orc+9Xcf+Uz/Rj7jWKvBlhx8eEnZX/XbbEMMgv1SB&#10;XUM5O+Q+eObI68Y14r99TT/13VdP0Y54hY7kTu3M7ztDQ9t/vzE55b4HrmmBX+Yd6JuzeBX55hpw&#10;DV6ToW9YT735+dhY/3z7TeiCBpAvpCmxEz9KnelPFTEs+viFbAEuK+NUBveMmEXhmT0XuhrmsSV7&#10;uC3xOqcdfRjxtcemy7u2To/cOjItIm/Tpk0b2EI8Xd5CPMNFqmJsR477t8GLzIaPv0nZGFylHdo4&#10;e3PCdsT+2w4Zo+Xhjcj7fmQaNfgSckROQeexOi2ZOTX9+c5b04g+XalDdjSyKvYl9NwhT8ALqStV&#10;l9VK3lPazNmyEfTr0P8T/swXkFPhYeOepr6Kzx6+UvAl+eFSe9bGGoAH1nywD/UC4VczvhkfGevp&#10;Oe6GjgLOzXRTfgE6C9++bPZr6cm7bkxXkSOwzyk/Idet9N0+g1egRcFjSpdYE+lLph+GT+LziHk6&#10;hLH98Lvk+PpFuuWCAeQTuDetIX7GvLNRKy74CPoE3VOfO+ae38E/lqFXOYyazo1CnrP+ZYefHIrN&#10;8dDIf1R1xHewK56Y/nTztWkFue8CV9lE7bgcDMvLmvpePmbnzvHls7pl06a0mDwuw8+gFgXr2xFd&#10;bidsrO1dZ+C3HbGmneiDMH1N705pFvtv6+b1/N4cNcBu2ALiUfv/h67WUJdoFnrSEdQn7HD0Ieht&#10;wOGsm/Fr0nZpr35Q2uubSRvgJwaTl+INfJvM9xojZ11z3lm4ceS78Nv/sod1HuIA3mr3jPPK85zL&#10;Xazb1o3r8LOclZ7CD+v6c/ums7GTtj3qu+AN+8zeBBaUBeSdlEs8lRXNX1wC7GTxOOwNbBbGv13Y&#10;ukm6Ax3zq/ikLSX+wrin0NvSEdeTx2Z7l/hOD9dDv+ttWz9JC6e+Qj62gfgvH0nc0wHkpGANwZ8d&#10;yJHQnrU0d0fv/zw23UcN9aUL3iRn5+r03pI56Xl0z0P7d0oDTv5JanfEQSlyFoBzKulni0asB7Cu&#10;7UEcE3wYeEafk+6HN07nlf483U4uxGkTxxJTv5Z5ATaQy4Sz6Gp0OIPHbcynY/CTTdgL3plDXmjy&#10;Z15zRtfUD3tvG+R0eSR1eKXsKf0n5T9r7frap5RFPblXn6C8LU8hfrq4bSn5JG9Oa5Yu4hFZPhll&#10;ReU89/O05/6Uru7VCfj+t9BPtP9RY3IxHpzaCfPAXit8FroffwS4b2BajExqjLR9tYX8yPFk9rru&#10;fV9vxId6/JOPYhNpg7/HdyPOrVPsK+gKz3B8nY9snM4pOSk9Su6JlUvfxsWKGiU8IQ78rd6Bb9ZP&#10;owp5dW/65nFP/QG7y2pwOrZ4dEB/RM46r8Uv4YkaRexnpx/9K7Wowd08sx37Rjqm/BY+N9CN8N+A&#10;humL3UodNLxa6Il4dnt4zi7gno74rYgT2jCOjvj4GB8zeQz1VsDRdXPB/FZvCJ33xKcexe/q0piD&#10;c1jT3v/v+zz7APA/z1V+YC9EHJG8FzxpyJXyyNCGiBVR5gS+9Ntw3/c8/gfpYvJd3TPkUvIvjomc&#10;VDupi7uD9XXacjiLjYFgKX1bOON1fEbOixxZ1iDWTmUtoA6Myfv20LRzm52Q7rnlBmKOlqWdm6qp&#10;IT+dfC2/SUN6tCO28hhikg8KXlt4t4afuF3eWzoWNjHGUt4Yee7g/027h9HHZqzpkLSYvHju2cyE&#10;mWPblN6m/dHkfx9Y+jNg4ZCoa+z6tD+Kuf1BI+Yefxlk7vCpgm8OGzProa7OdWmN7k6Zu4rvOYa2&#10;0IGuxzQmdl9eA3zNa+MVLulQkcYRm7q5el0GUzm+YB9uZc8thV7/Cdv3sNO74bd5bOAH/cbEU0HH&#10;4MGNh2rN2pSyDsZJqAdQPmiOv3NLfGX0Ea3C/7nqXw8k387J6VniED+GvkZ9CZ4TPEX29K//fiUz&#10;sAs4Ojl4wgrltyK+WX2DtunO+F8OL/ibbYfG1mIqaJn7tqFzX7u6YeWH6VVqLt162flpCDlyhpIv&#10;bujpPdJIasRehT34DHLwWOdTOtJGexJyn7JX5DkHhvXVbQO8SosGdaZOEjlahvHb65CLr8M/eEi/&#10;rsQ89SV33BD0Us+RO31NZuOODhb1n7FYt0I/jgXEeY19+J6oHzT8jNPICUXemtKTyHH349QFG5h7&#10;ox37v+0RjbDlHgR+bMzeg1/n/W7kG+l94o/ShS2bpJH9uqWHyQ/5Crli34O/kj9xCzl/GS+VzaSc&#10;QWjr/JBjK/klli6en8aiO7jxwoExpqGM67qBPeJ0jFczTyPh75979KHA/fIU1ix6b9nbadKzT6V7&#10;qZ94NfjnDHLynXb8kfT5MPoM7QB/t6HP7em7tZxOO+Eo/BZ+lUbgkzmGfGTL585MOzdWRz+iX+BB&#10;ya5rHHwRz8k+3En+/X3I37wXvrluLmjV53DxvaAHvNhFDZNVyFavo1O8jzrLV/ZqG/k9e2GT7kLO&#10;8U6uBevfDhgRJ3eC9nYid2537LB9WK+L2pWn35C750/ww9bF/Jg4/93YEX1S6H7F84xtBzzQamJG&#10;X33miXT7VZdE3kLzDg4/p08aRl6TYWf1gK/sQbxSp4Cte0f8mnqYLyTjrLQd6ENXN5bCHBWPxfsd&#10;GQ73eR67d2pbXZCeAefdaH4hYHYY+2woufVGUkNo+MDu1N7smq6CZ/79sF9HfvRqdMPW/5QPyfXa&#10;0dj+/qGr9mPFW/iMkN/t9FN+Cv6GvkKf9HvRH9N8Da2gn8b7qwfTh74nvuf3DT4vLYA+7sZe46oF&#10;jHiXDY+72pv97V3tnOUN6IOqP7qH+d/Cr9LnQKtXLV+aZk58mbw5t8S+GdSpEh+XY9HHHI4snfEu&#10;5stpG/CPjAKstKE+RA/8U/TLHUz+sNuvOD89/8Bd2JmnkEdmJbywfFt2OJo4C+uXv+9qS6ese/Ie&#10;eXVfePBu8sCdA10EF/XvDtz0SddSx/3a07umEfhe3X75BWkC+ctWmu+C3+1Gvlj3wbvhP/0Aulr5&#10;ogHQ9u4nHcUe/Tfg+2B0sO5Z6HLoBb4b8vQ58Ms3YocwPmse+j1hw8M+Wq8s5AruQ9aNPiufCzuF&#10;A5y3a/sW8m4wbxPGkt9laPo1eSzObvkrcgb9JHUl5sQcvm0O/07wFe24aovrgGzXiXkzV1i3k46m&#10;NuMJ1PApYXzdwXcjsJWNj5rP+frH/mLdNsPXLXrz9fSH344CvgcA6z3TDchq153VKw0FZw8Dv13d&#10;pxN50gamZ+4bzd5YxDiUTZyj2l5nuKEwhB2se/FRAw5f8MYU8iaPDLw/5PQuaTj9GsGeupb9de3p&#10;3aiD3ge+chB1kR7DT34l8GpumkL77NGl82btM99svcAtwb+iRyDv0GRw753wZkP6d0lX9++KPAId&#10;YlxXImf2BxbNOxxxEvDP1pWSR1NOibwZ8E3y9f1P/Wka3K2SOnOnRU6lofjWD0V3O4z+34Bc+Idb&#10;RhJ391rasGEDM1M3L+Jn68ZpS5AHnfrcM1EHQT+jq05rG363A/AR6Il/bxfWrxN7og0ymvZkaaz6&#10;mY4/Ogx6/z1o2NHYaI9Pl3Vple4g9+qzrMfi6VPT5o0biqc77vXHifUBxqxxYU3395e9Rb2se9PN&#10;xE0P6d8t1vY68KnnMM5rWJPR1L6cNPbZkN/se01NDXE/i9KUMU+kB0dcTf7UjoGPusH3BxxCu9pK&#10;v4BD6Vhn+toD/yzp1/Azeqdn7rmdXCgz0e2pZ+ZwIwg7/qVv77/zVnqePv3uigvSUOj61X27AA89&#10;0wh5DfKda7OpxO6iP4Zrog+LMUraA/RHUoZyvfqDI6/u1QE+pSe+2T2BM+AXvD2E9q6j3Qfo+xz2&#10;gDVmogfOCzf5Su3CH9D6bNNfep56FUPItdA9nVn+n9R3O4Z99S/sMeQj/FvaH3Fg5IZqI3/B2nRm&#10;zazz3fcXx0bdl0uqSpG1u6b7rx8S+3/zxvW18BC0Op7+9Z+vZgYyfXPoN/A7CD8N9c3Gx4SdhrxA&#10;4Osru7UlDmcMdUPIoy+9+gt1ZvvWGvK1L6O2w8Q066XnsF2+lOZC++aPH5smPnJfuu383uzho5CP&#10;kb+A4yz2Tp04MA19L2/8j+Dvw4M+PXfv6DRrwouRA3wWfg4z4GtmTHwee/84dLFTIpfGDnjL2Ejs&#10;U3Nueu+e0p4ohhYH1MCrVa9blaw1OJP4vJeffjQ9gQ7lfnilOy4/D310v3QjPPkNA7qmofBR14MH&#10;bjy3d/rdJWcgk19CzM216TlshdYEeG/ZAubsI1rmeTt5zvZ85tzP1kzN81vbH77GuRU+rBq78Gp0&#10;XUumTaau6Dh0jS9EXnrrgc985YUY5zz4wJVLFpM7G/y5w3zY6Fugi+uQtVcsnJlmPvd4emb0KHyV&#10;L0+j8NlVjhhqn/t3Jsdsj3THpWdQ0+WK9NIjd+JvMJ56gtDxzZsltNEPupttdq7uw+BlectjJ/bM&#10;tSv3lW8+Dj+NhvXNwf/FWtBoYfzhB4zs4GuWJv5s2/gxdHROmvnyM2ncfbelR4dfle4adC7jAO9J&#10;G/t3SiPP6BI2cvXK9xNr+gy6iwlPPJDmT52QVsOXbCTGyDqogVOAYXNHO2fbeEYN51bGvmY5sPj6&#10;pDQdf9a51AGYOfFFYGgssIRN/bVxae4rz8U6vD3rjbCTmnvMw1X1zPTx2Ro7X3LKPi/GBp/ikT2f&#10;e/5v2vgJMtVCahpPwN7xYuDS6cD+/Mnj03zhd9K4NI2+LHr9Nexw70G3NhJXoIfRX+iQ7aCxTRvW&#10;kHP00XQ1eVI7QkvVfWift/5exCriC5DVlFPHo+30H9OlLX6VHrzj5rRq2RIGTp8CRrgtDLcYXr5M&#10;b9VfaxuSx1RWyG0emc+Bcx5SZ4xj+5ataS3889vUrnv1iQfTmDtHQYOvSLdeOjDdcE4v6GtXfAA6&#10;wtN25nWPdCv5qB+5/qr0wj03Exv8SFpKDaNq7N8127anbW6DwvwUAJFhsF+jL5mv1+7tTB7/XVnz&#10;KW7ZsD6tfGsxMs5E6u+wfi+9EL7E0yY8n6aPH5MWwp8unTKJWnBvs8erkxKcTdh+zScbwvdl2gtP&#10;kbfxRmrMDKL+xdmRV1cf7mEDuoYsdSO60Ifo80voqKdPfC6tXrGE/bg5eJZQsjn/tOe/Wvizk3Ei&#10;d+Q8KG/FWrFuO9gbHyI7zUSf+OJDd6ZHoOfW9L75wn7wtsjrAzpHfvsR7LFR5/ZKt102EH+uC9Kj&#10;N16Ljea32O7vJybheeoGLqTmyfqYi8AfsYGz+VE2/eSjNWnZvNnUZ3s5cn7MZz5mg99mTBhHHCD7&#10;Dd+MBa+9kpbNn4sto5q94giydc/hqfiqn51wETKC42B/r2f93sb2P/eV59Mb7NvZ5BYxxvANnvUG&#10;41vEPrM+yXJyru9k/9m7rOojt/LN8zO+2ViRvembJz5B/ua1a/khOAS+bw16l0VTwR/MxUxo2Uz8&#10;cOawh1986I6Yw87/gW+tPvXaUOHPWuDDrm+UOXqM41AfMIp40XEP38kcgedfezlNBd9P4xTvW3tr&#10;BTzxhtWr8aeXYmU8q3si5oF3wm8IeW9ndXV674O30rxZU9IEaMGz999OTPp16T74+tugBzfB790A&#10;7ryuX4c0DDo2Ej591AX9Iq/8QzdcncYQy63uevmc6eTP+YDnUUed9rcCX6I0yFcc5s+IFQaeXBvr&#10;bmzZtCGtXjgHXcX4NPXFMVGrYzZ4dParY8GpY+O9Jehd1zFfKPypfVjAxbRlXr8P0TO99uzT+NRd&#10;n35/3aA06qIByFc9wu59DfTrevp++6CzqD1yRXrp4dHEDEG/0Ilo4wo8YQcBHeEi9gB921ItjC9K&#10;i6e+mhawNtYoms6cLpwynhjC++B5u6V26PNL0NFpqwxbLbGK+saY19ma4B2PPRS80RN/voepuTU+&#10;LcBeOIs1eQP67JovAIbfn/1m2oTMDTMR8yO+tw9OV01MHDdca+CrV2GXeX3cn9PT996OPDkCee6i&#10;dNMFfcll2Y391p4+dWLPd4lnWsvsDvzBHyCm92lqwLz05IPUzxoDvE6nfiT6FP459jgK+y578fXf&#10;v/QMONMXVjRJVdgA9HnS96Et+zh8AIEVfSzNo3ZxJbl877o1rSGniutfyws00KEcr8USuowooMxV&#10;4J7zt+LqQIdc/e4ucJ3xWTXsdXWmnjuQm98Fxo2HUp9h3Iu+afZL/0P9jvUjUffVDZvoXUMvx0Y1&#10;N/RDW2vb2Ja2FtoUp4lT7Xdt/4r67nsNnTVbtgWvsn7tR+lDYsStbTn3zSnpDfD+FOzmU156Fpw2&#10;Ns1CR71o1nRsddQRRIe+Gd+qGnK8NtTmF3kvn489XYvbyofjGKXhjv0TfKxWkLtj3vTX05uTX0mv&#10;Q6OmwJfNhOc259sq9vd66lxpD82lYvnJ7D7bgz7Dw6uYILAB3/loX+ICkW0a8m+OBvfhT+C8wjNd&#10;v23Eb1evXxe1TBfPAy+DA98EB04Bb02F9s6YMiEtnEVtM3wx1q1anjZCO9QZ5mPwkc6PvHkBw0Qv&#10;fE/a47wJK853DjvFc+9nfsfv+pt9PYrXqfi+oecWP88+5P3wuZ8Hw/val099j0mwPztY/xX4K999&#10;9WWp+3FHQjfYY/rcQT/M6VpuPMEPiA/Dn1+blDnJqrD9XootZuz9d1ATFxshuCTf4zG5CKPF884L&#10;J7/u8S6APFzOxxU+2S3D5Wd8JCRGG76Ot5TZ4RHQMxbnEyl+jnPqOjlv6z9aCay8nRbNm5FmvD4R&#10;HmRseh369qZ8GjR98dx56YNl7yInf0weuc2xtrZlL4t6Gs/elz8+2zXKYcg1y2HK9/IzX0vxYeDT&#10;QuPC1ZaN2L1WraYG8PL01tzp4JYJaQp9nlrYt4tmv8GYlrAPVtfCYvH4i/vp+5935vvL6c32FzqD&#10;9evTKmS0dxYtSvPffC3NEG+wv6YgB7wBrzEXvvAteKkV5GFRdhY3boLHFW6Df+OZge+Zi/r9qg/v&#10;+dwUw3w+N363ft+Lx1b/3u/m899Quz4jn//8GnBW1JDxpisWzA7eNXTDxpajbzS/ibn5jEPX97cM&#10;G8xlxDe++uRjxCKyDjQU/UU20H9qK2u9Q9kL29ZWYjTNHawNsB+2Df0O9DMzN7Y1NcKGCh2z3lR/&#10;8m8+9tuRoWuvQQa0n/a7Ph5wnuvPTUOvHZr01RyWm4hN+xic/f47i6n1OB3cOTm9zj54zbUFtt5U&#10;VodOmM9uLTYI82YFr0wf9vV5eR+cC8/idW3o3nZj3li7/PC1sOgaVq9dRX3SJeSQexMZZCL0dlya&#10;NA55aBJ6hplvpg/wFfyYvBW27bM98j4UX23TZ+Xt5uu/hbpAOzhXvbMoPTh8cOpBTlf9lbPYWOsn&#10;oT+E/9H/WB/mHthYrBezcsXSWlgqHpft2u/icRX3o/69390C3vkE/401H75P3M3CNBd7ybRXXkyv&#10;YR+f5rpMeCn4iwXAkLU61QFVr18TPnv+3jHVn8P8Ofmcfn39y86AcvYlrcrwl/mH1Iy4QHOSmVNb&#10;HOF9C+LHzCtrLb+7yHthrceMrxJAs764RvWP+uuY04fab3JTp3rlRe0HeUu7wN3L8QO6PupGG5Ni&#10;ninzjOa1v40HVO/ci5wL9+OXu2opeq/ipj7TZt52w3trr7AGs79z+9a0Hbv0NuRpa3ZvQ84zH8f2&#10;zZ8Qp74ZWg7nUMQH5G3u77Wuxw3fFbdb/A3fd+9mzAe8IPqkrehWtmAr3fKJ/cW2Tn6cHfR3FzxI&#10;tgBOGLSqcGbvZXNl27ZZy0/8lfjmGnTv6gzqDu85ef4u8N1O6ME2bIfGMG7lWrO5mvVBBwztirHX&#10;OQ3UNlE7Z7ZE28Vn7ZeKbvLPhen6cF30tb3e5u0UX/Mf+V5x+74uPop/U3xf/J39umdMHupxN+Dj&#10;b/3PS6pK4A+om3kQcU3Qcn2iIkepMd/I0uZD1P/VuLrO+C2NxDY5GV+kte8vA+Yyi3e0yhDy+ao/&#10;nljDok3v56EzpC/1Rp69AShHW0Bg/GMv7olvdjzRXsB/Bis7yA2+DdjYUr0+YKWGPbuT1zu3ovEN&#10;pau/+vQROQI+/dZnXn12XNmz87X0B36n/pk3pL+xMK5fxacOJ4F+7UaeqdnEvlW2Bb534AuyQzyz&#10;K9Px5fNb/NviZxW/39D9joJ/0Wc+c9rgAXeyl9xf5ii2D9vAH+qmd2OTiz0m/LjH7G/hyHGEI8r7&#10;kn+WX30/73t+X/y6+Ht5G1735Shub6/fr9fkF+WbJxEX+Ak+1WLQOKKP8Ghe+V/YXejh56dHf4Mf&#10;FL4a+hfnfHPYctQDQdvkm09vdgK5bagzgM0k5pVG8/E3ND+Fp+7xkv825i5kVDcSVB/7xHbgX5xp&#10;bif3hbhTGgaA0Z6rl8ktxY0Xz21xf4qfU3xf/Nsvcp8/J2aQ/mrXq5F+AYObgMWt7Ild9LOYP7U/&#10;+evPe1Zx/7J12502IPf/8ZZh5KQ5Ats29jT89suVa5CPjBE0r2ArcF5vfL4eu2U4Opn3ax9R3F7x&#10;fe0XPucmg4/8C7xCbnMN3PPu9xrs++qld0DndoEL/DxfG+emeA3yVr6+fvUzoFXjsg6VYZdtSm4V&#10;8/5qNzIerwx4sa6Ocbj6whsv8zw1iT9eTU1i6Kx4QX2QlFL/hhxfxgfuOc7c71Neeyv7cjNwb60F&#10;4XsLeDnWPRTQGZ7hb+AJ+aIP3l0aNer7kgsq8pIb9/Uv6MDBM8Z1W8dLvbO13+8dcVVaiRzNj+1W&#10;duwFzxbDuPcNHVFD1/3I5+ooCw1z8T4fcX712X4XeZnfFMfVFX74lV321H8f2NBnde85juy07575&#10;6+xa93t/k4/U9flr6Jvr+pn1o+513u/673/2dT4H/rbu9777X3v8d+iLvKczaRxZDTzZcnSZv8c+&#10;3wsbThmxKK3Y/1nNaWOXjJHJYpeM+TYPgjGn3cnrpC/9mN/fnpajs94EDd6OPCblrX8IP+6lrMYZ&#10;97zhe+GvxJ7x1VbypK0hP/NK9SrkKtipLgkddOCK6K30vPDDwgP2NJcB0Z+37g4+b4Pn76md/Dv1&#10;r1/0+/V/n792bPlpm8Xtxmvnhvc9fC3ebWh+88/rtxE/3MufPf1mT+831Fz+Xa8e+euGvrsv7+W/&#10;z9vbl998oe8Urb+/+6J8c6ZvLuKbC/ApJHsrXEdNFPaFfn59zasJ3xx5ifWBQg9kfYLgm5FDTydn&#10;Zy3fbBtf8sh2VLbHCitCi97lnzT8gHzeG/q0eC3y7xW/19Bv9vc9KWp9mpTbQ/1kb0fevz19T7uI&#10;tqs1+Ow8gv+D9Watm2IOquasjXUDrO1YCq7bE9/cUNt7e27+G2NsMlyYj4bRQlvt086QjfNv1l1d&#10;OX1x/pr8Rd3Tv75zBuR6r+3dJfJ6l4Zu2bxM1sLIcjmaP9EYIfO2GCM8/Mxu6Y0Xn0He+iCzR9CC&#10;+NvT9Q98EfDMHb5GxkKpH1m/ckVajK/uzJdfSO8Sr7wJ/eC20HPaCw5+K6zFbuYqX/b+u++QO25E&#10;6nPyT9F742MEz5zFBWIvM2YJmq7ey/y39w6/Mn1ITIE+llkf6trMYdjr/h7+Mj+jj7z2Kg/g2Ivf&#10;y+/3/2k0+Bc68r7Uv9q3YlVsPkfFj83nq/iat/NfwTfbt7yftVfH8Tmn3yvmR2wjP/Jx5a/za23b&#10;/HZP38m/+1Ve/xr9MBe086evsPh6G37OU5/5QxpCnEzr7x8UdbfNBWVcgbH14ZuJPF2J34Z1oNsY&#10;K8MeNDb3vFZNI5fUm/gUGMu5bTN+98bwyRwXDu9yfBFXAFFY3IkeRTvOFnwPFuNj/Dz+ss8aIzB5&#10;ArbaNfHrbJ0DcrPWvC0c+Vzlr/OrX8nP7Pefhpd8fRv8/ZfAF/nzG7rmz8qf3dB3GnpPuT0fQz6H&#10;DX3vi7xXvw/Fr4vv99RmyDJfYp/4jIaes6f399SP/X6/CIZs44vyzROf+EPBT6PQA+U5Vkm5pvCf&#10;17vJEz033U/MZ/9f/QSeGRoLLxZ+H+wpbabyzWWH/EMa0OS49PitN2A7fSto5+fNQ0PzVuhF3aUA&#10;/MJO0Croo3qd0ANFTz+9H3L4yq+f9/y6h3z5uz09x3ms7QuPcTj567hK7zkbmovi9/L2619tw1at&#10;E/QI/hc9TzwyciFEbhF8c8yvbU5r/TTMZdPruB+kR28altZ+iC/1Hp4bLe4BruNxRX8KyxPjyu8/&#10;NT6+u6fXfr/4KB5b8ftf338VM7CbeDZqDJELyBzErZF5q+Cby+BTzf9t3v3IBW6+Ic4+vzqGerMD&#10;04vU4nl7zoy0jhiMrdjtdunXhU9yDf6n2ns2frQqcjzqK2aM07gH7iSm7nxqSgxM44g3XwucChG1&#10;a1+4yWHEz95H3/wkfHNv+GZzRVXiV2bd3HLOyMuP/tl8WT3QN99HnJh8c/BI+zhNxftqjz8B/tmU&#10;n96X9jV7O3hPv5IDfjHs7lP7e3zwl/uguB+25OuYG/b6vhz57/Pf5tfa9fkr6Zvt854Opz2fePWP&#10;Yliv8n+hj6yDrgab2Jf1KZ6HBhv5it7c23P39vm+divfL9or5cWUdVe/syD9EdrQ+1fHRe7Qpo2I&#10;cUCObmutEPBC5GdCZq2Cd26lrB35kuCf//3A1PeU48kB0IdYsVuJu3khLZ2LryQ50zfjv7dt00Z4&#10;Y/LxwEsbz7CVPHzGDxnHZb4Z48HM76s/2OXkHxjWt1P60+9HpzXgAY+Mz3bV9wwT8cXCn2x9s80p&#10;bAgXjjfmju9k8FP8i6L7eMy+PafoV1/o1n7k/dnTD/8/e98BoFVxro2axCT33vh7k9hzRQWkWVCj&#10;MYkVC7BLB5WILSiKvSZGLKigdBCkF1EBkd57B0FAemcXWFjqLgvbOzz/88w5s9/Zj112gV0QmLM7&#10;35wzZ2bOzDtzZp7zzjvvG+rHXj1sf5fv7ZkrLGXxwrXu59Hp6PjeE0PvlJ5n3i1Df1ueo9OdzpDC&#10;6lJomVSNwHG8uFn85nxyGqZXed+iOlX75lL+dOv61RjEOar5fdWoG4rvCtd19S5Jf6p00kVS5jmS&#10;azcvUb55dC/i5u3RZk02ULQTOy2ymbwIee+HP3bqWq6gw7w/4XNiQRGLGWbzKyh6sD3NWFXIfHCs&#10;PArK14aZ/MlASqBczNCOn+IZ4mLZgKiv/VOU0dC4Z3Gz5TcPD5PTsHmdkC8S+66gOtjuqXu2/kWN&#10;GSdUDpfouCkwsltHNKM+lxrkK9WnnkTp0ZftygaUb5bNbe3Fk60fyRPLNtsT7Fv/po7C/pzfJhMD&#10;/zh1POe8+dQ3MA8r53DfzZSx1L8+AN9zf2jP996gzomm1DF4D23Vl0fze27BoNYtuW98tekw5rtX&#10;7wL7hQ7bjbRGERO9BaN7tsezxM019T3O9RPJaZi1La4Za6+zvgubheFmM/+b3E7Bjx2XbAcv4Ufa&#10;d6kwv+jHBQtY0PnROehZwcNey7ftc6r4zbYcwforTEU0tgbzSmRLFu7bHDzf5pM/9My6snWQX1KH&#10;qOZhZ8oYke+7gXvRen5IeY37aENQe/05p5s9ueQ1GxuU5Jc15DdrPdkR5jghG9LSsVGXctGPVbsO&#10;r0XcjbbNm6B/6w+oF647FnBf/nLuoV1L/QLSN7Bu4Vz8xH0vCyeNxETqR/m63Ufcz98MLak7++m/&#10;VDZ6z96k7tnvurSl7olNpppZ4pMZXOLVm5fFOML7g9KGnJ2LSoOmxSjcUVFseawfGhHD62Gv82dh&#10;65E/tPhXSm+fLf94nm+fHfSL/+TSjRksU/DcdIXAo08ENydSR4jeHe9Q3wrhZoVpDXQr5TS+4pro&#10;M3fdQFuCtOVHno/knsSXMjbvOL9JP9QrlG8e27srdUxtNe3g5VmCv2xfsybLMh1v+4aXQnQs6gjS&#10;uqDzotIf7337jONKx2ocpF6PIR1aE6NUoK0c2YmlrnfZ1w7wm/NwM3WSBOWbj+tZxxHZo29orAqO&#10;W9653k93nA4KyJb5kinj0eq5xrSlwXXYKzydFTXLX8R1WPGTpKedvGfuBZKND+0FiuD3WD32p+eo&#10;3/ONOvfiQ9pXa9eC+mxefMroNWz5eB28Xpf6jqtX82x0cC1KttUfvuwXRl94d+qq3cx9u0aGP6zS&#10;6gnC0pJ+2E2dYCN6tEdz2purQZmwB2mDVc8W71m2L+qR/y17I82ou0eyY2ZfINMrD/tG2/co6Acf&#10;6fXNYEjR5/ny0txi9sXwiRpH7IOLzubUxFB5wsY3ld/OjcFC2HoFw3RuaWTS8dq8reRLnAr5Zj3L&#10;rE+rT9h6mDqpYLznj/9HlV1xVU8/nb1vfaYu8LD3rV9gpFMYaMsR9Ev28f7bwj6cQ3mKDPIfxWlK&#10;pU7aVQvmUK/fs7S5QN1MV/zW7BM0NmFp87Yh7VM8eu0l3CNIOw1cxzTfs1p75lqQbInUlAwn3/un&#10;uY/mZcpsvtekJj5p1oi61JqiI/VSt2vRFJ9SFqQl7Te+GvF36i69yehmlb3hhy6/ELJ1/dLdVTCk&#10;3SeI27LB8DkztJYQrLxpYnWGwg/vS09xvP4jOtrDww32KuQH44RCT+zspPPy66iySqbR9vdjleZ4&#10;+opGWlFE70lBRziNbH3kh98rKP3PPiys2seLmyWncSje06dh6mo+5tRP1XAMoZOs4jbKaQymftLm&#10;1W/Fg5f/Eg/QFukDxGeyq61vTmMfkN+m0j00lvq4C8PNlv7FpWtRfUFtaPO0cW3e9tr6Nvx0+LaM&#10;enZeeThmBcsfLJeNE0wXvG/PzfxCGsRTl7r0Yv+TWOJB2jesTqzxINfZ6lOvkHiI4ilKn0Yz6pIe&#10;5stpFJZ3cZ+tMgTXewrK74jZAMJSFvJ+2no4/9RSQLpDd1NP8Ncd38dTd1XkGoX22l2EB6mTrkFF&#10;YmfxmikfX5cugu+35Bwfo9xPA8ZrxH4ku7Syh9C4MnV0V76CcsdcyyVv2rP7/ht+Q3PfPe1I1qc+&#10;u7pX02bwjVca3YtrFi+gjh7qcghUV/1G+yg8ntJh2qnchzWzx+OLt57Fy9Vvps1pPoPztGy0al2r&#10;LrG4xpunid/Fr7JyGuI3a9wqqB8GHnfMU9v3jdw+8/Ly9PM1A6J545iHPziG5SYoHRDrDLtbOpe2&#10;zPnqzXJoKDevnc75aFM2ngRpX1CJbD5B39b6VPGbQ3T3yq4KqD5cMvac6uM71c3W08Tz66jwo468&#10;yEfdKdEA2yYlmmkJZiabD4aChh6Uc+aVnPBmEvHAUspjffBIBJpUuRKR3BtTk3IZtSijUZ/2MB+5&#10;mva1riXfmWtSDcg3k3467SOU/h1Phx3Xg66WjXJ+Z/M7XLbRGlW5lPj4ctoeudTohpacVSTHkfr0&#10;a2vs4bn2+0rX1wv3VMbgNh9g/6a1nB+pd8IrqfdiFTKPhNPb9g3jM02wf5iXQXU14fl7ia6U5kQP&#10;m6f8Yx0ap+y3Xb54pgB+WnoqS967wGsDz/zb+dId54Wery8lj1cRSqxim/dMPoPlNG5weM67Vpgh&#10;qDnRRehQnZRnYUdx6VNY+hILDyvi8eLmBWPC9Gl4lPL6jvL28z+4N5ZrLkPRmfp4X7yrEu3Qcq7k&#10;XFaDfM1a+s6kDe0I2ul8iXvgx1DvvHCzpdHJ1FVzqXXmHQgVyeQfzNu2eV5YGG3C+3L4dV66Ezg5&#10;Vl11T31J/d++A+GPOFb68LjBayufJh1TP04eTV3W/zB20jVG1a9MO8G0GyFdQg9ddaHBRs8SNw8P&#10;8JuPRYNj3bNl0LtnxgC2k20f6wsLmf7j96O89uG1H2SzyfOL88y8yO7khCkg+qfRztRPsyZSr/gz&#10;aFTtatpL9+Yt2a+uV4Hrs+Q71zVyGpwjiZ9lB97I/5DfK9nGuvTrcN1JNtM1X8qefARdDZ7XZXgD&#10;6r+U3vA6xM9NbrgcrZ97hPrGZyCd+lXtEd7e+g6TbkLZXF9BXeKjB/ZEt/ffxL+aRNI2YDXatSxr&#10;ZJ0b0OZkM9rQkW7MvdQhrhlG75bq5f3oxB0nSgG9w7Zt5Bu6KjPDb96Fcf2+wIv3/xkNyGeUnXZh&#10;qnqcD7RfXHioAfHQK+Q3jqcO/QTupdAaoTt+PhQwbap2LcTF7aQuyG8G0LZWU9oXqmDkMhtQl0Yt&#10;8l+Eg2UfVrhZcoDiO9enreD6FbknQutV3C9Rs+xv+L1N2U2OJRGcf2pStrMmx4laZWmvnuE1uX5V&#10;g2E1NH5QXjqSsmAPMe+aHFOeI74YSNwctXKZKZ+xo2EnFXbEErT+8vNpEFeSU0oBYZHgYXDzRk9/&#10;s2zp1fb1N3vyiurrlO8nL0j6m1s+Qv3No6W/2ZfTUF4mP2EgnvBfuCybewbSMmiDhHa0FtHu6bj+&#10;3Si/+Cr+3bgm+/hNxtZsJO0p1yRubn7/LbTV3ZG2bLivlrqf3VG6FBBfTG2VRf2yu2i/aQltTI2l&#10;XNmX77yK9x6pgyfvvQkNb7iS8xh5gZf/Gk9RBm1017ZI454MfY/YcbN0S+ly/7lRINswI3OM3YLZ&#10;wwdxP049Y7ddY0N9OtkMbKD985wT65C3VIfjhWSyanPtQvqd67M/qU8ZRz6w+EZGx45kO+Ro170u&#10;ZTyEuyP+xP1FlI/+6Il6tHlN+5qp1BXpH+H9T+svws7CZzkpSThIG/ablszHnOFfYyTtwX7x+nOU&#10;mb4Pz/y5Ivcg/417Lj7BTu4tEl/K8E7CB0T7IOcfFwWKws1j+3ZBi/tuM/g4QjiJeEk6WNQPIsg/&#10;zI+baRvD4ebjov/pjiybAHHcw7uMNuy60ibm03dW4ljwe87xvyZ/7DeUzeSeB34XNxKvmZhCuk5r&#10;s/1lK0C2uc03M8eKBhwLtOZZj7LS0gldj2tX9ZlOdtMacFyRjoHGHCsacaxowPi6fv6OCuj9/lvY&#10;Qtsb0u0vm55mEUc+nb6P3eEocDIUCJ8mgrhZdk8sbpaeZem90HprHc6JkcLNsntSBG42/ZTzmOYy&#10;6f5PTzqAxN3baAd2AWYOG4TvOn1Cuf6n8VLNO/HYbeXwUuQ9GEU5jbiYaMp3hKSmT6aOLu0xKKCx&#10;xD9y+Z2SlXwIicQam2nHbPb3g7m/4hN0Yvu8FXkX7ZJfS3myW2iLrQP1Pe9S0zrcbIl3jvnGzpHp&#10;AbnUcRGNqYP70qZ2Azx+09WIoJxhLco7mz1B1GMomea61DlZl/LydSjjWJuuHvcQ1qeTzucG5ThP&#10;+ueym9CAMhsRFS5GDcogG5xNHKV13Xcb1eDewfHUvUHd+f5hcbN8Hfb6sGEyKYCcZOrrSI3bhwPb&#10;o2iTeA4mcK993w/fQc+P3sVU9vH4XTsYj1+PzMPmYzJzPydMgaJw85gAbo7kGsOx+M0H9jjcfMIN&#10;cZoSGr4ZEWrawf206ToZfT9+B2/WvQ//oP4dyVTUoOxVJNeRGpA/3Ih4tx6xRS2+4zU5XkRyPGhs&#10;1qcoD81xo2He2EAMIlkvYuuGjK842ncsjC09A5L9iuD+5KZVr6KMVgtjgzyXNg6ka9W812bC0sqS&#10;OxwFTpIC3nSTl0lhuDkfv5m42fCbi4Ob+XGX49tiDz2KPE72Z8kh7ovZiJ/mTsYI2vfq/v4b6M29&#10;9gsnjEIybc6eckG/PCqcQyf6+JYLNY65yCW/IJFyage4hr123jRM6NcNX773GrrR7v3cscONHUNR&#10;yWENUeHcPIxMBL+HxVvaS5t7M6kLo02zxnji1msNDq59teSJ/4f4mbxE8oq0J68O57ja5DXVIn9J&#10;9lEi6bTPXjpbIsl3iuAcGsG5sI7icA1WPKbaV3DNlvuLXqt1FxaOH05dVLTr5h+2/4XjXaqXpcyz&#10;N0eqa5u9KCxrZnIy4mJ3Yvva5Vi3dBF2bN5A+0ce/9rmZfN2/olToDi4+QWf3yzcHBGU0+D6ewOu&#10;w79M3UrjKKfhcPOJt8PpSkmkatYxZccknTb2omjDfEyfLvj8+SZ44f5qqFf1Uq4/cUyQTI7am+95&#10;HX0nC/9qTZvjgGwUaW+N7AdEEidHaHyQE2+a40M9ymfUvk48PNospfzGw5QTe5C87EdvvAqd32hO&#10;PZazkU0d8MLNHlbmSCBh23xz3emikHvuGU2BsD4ULt9cm/1R+/aEm6WXTGsqnpzGxcWS0zB9VF2V&#10;TvAsI5tzl3jPPJe9A9lPSElOoFxGFKJXL8XGZT9gD+13ZadxblQfd0fpUkAk9smsdeoM8viz/PYx&#10;+6y4fp2TyvXu3ds59i3B2h/nYVf0RmTTRpQSOqxRus3zs81dfUYyEZyQzKcX9TDvp5zP3FHfoPdH&#10;r+Nf9avjScrC1yavOYIyWJHkA9XmPtN6WoMnHo7kPqFIrs/XpqvHeU+uDs8jJNdIpzi1tZ7LvcJ1&#10;ruIee+bzTsMH8cOkkcjKSCoWWTRXmrKpqL5TfzV7aamvLoM2KLOoF9bbuMK+7MsChGPwYj3MRcpH&#10;AdHb0tGMEfauL988mhjqeeFm4mP1gwhiqHrkJUrPdi1iqfoWNw/ojgO7Hb/Zku+M8f3Nrfa9yyJ+&#10;3RezmfomJ2FUr/aUe37M8J+foo7JR2TDgZi5rrAG+dB1y17IMYNrEOwHEcTUkbwnOeda5CfLaZ+x&#10;9OyY/RCSd+Z3V019exFjN+Aa+SsP3Y6v2n6EqOWLuTaV6tsk9SY60yf9+e6MoaUr6M+PAmF96Cjc&#10;7Ms3B+U0ah+PnAZrrL5q3x/rW0J44yt/OZ4eoRxHJjFapuzpct1UsrfuKG0KCPtqjVora/rLf4T2&#10;9vMLR3I2abR7TZvfXDBgRKX1XP5U7uqsp4B5cU0XCL3bXENK2LMdG36aj8lf9UCXd17Eq3Xvx1PU&#10;W9Go0hXUkcF9gsLBxNG1//QbRF55IbH0hcTS1NVCV1eO86HslDTkmm2j6y9D09uuxwvVbzc6675u&#10;+z6iVlMP3RHazy2i31kMrHbw9tR6Y5Dt37b4tp2CemnM3GpvOP+EKOCN6x61TVvZXCxu7teVNrD+&#10;jEaUU63D/WK1yUOU/hXp+hVWcrjZEuwM9cl70cFpxcgXqz/o6/VIFm1hx0ZTB/NETBjQg/toXsZ7&#10;j9ZCC+rZevy2stwzyD0Q/G6uezX5zfxernUl9xpz35NcxJWei7yK/YX36pp1LNpRqXS50fH+KnVx&#10;taHdkxGftcTSWZNwSPtJaU/Q6J0wc5XmOfZJOwiYMrkfR4GTp4DFzV3eep76oS43PCDpV64vm9jk&#10;OXvyzfz+47rJ+4/WKFK+WZxl/XkaFMM6rPowj+AcqHO9Y0JlmXrp3FGqFBC1c4iBPW0dorec2oVO&#10;e6t4FuLZ5W8/225mLGI8d5xDFFD38LFrCHPyG4p83LTURBzcE4uVC+fQNkF/6nprhY7U5/p+03p4&#10;s94DeP7BO/ESsfCL99+Gl8hzfJnnLz9wBzTvvU0ZyJaP1kTrZo+g0xvPow9tnQynPvdFk0YhinZ0&#10;05ISTH88nj4X7NW2hYzcBi/Uo+19e+948rZpnJ+fAmYUCY7v9nYBuLmuwc3kFfr6NGo53Gypdcb7&#10;kuWy44StTFYWbf6lJCKOtrbWax/NqKH4vlcn9PrkHbTlXppWzzTEuw1r4PWIe9CC40IL2i96kWOE&#10;xoyXaIvwlep34vWa9+A/jWrh46caofNrz2HgJ//BpP49sHTiGMTTVkRiwl6aMJQGutBxhH1Ph4MV&#10;IZq4s5KhQDhujuS3n9ErRRmNkJyG1kQupr6Fh4rEzeJg6k+HfX80Z9l5y4abMMazc5iZz9weakO3&#10;U/lzWOOczysQqjB/+pZhWwTxhNpH+tRtm57KMrpnnX4KSHtrluyn2nfUvLD+e67i8TQtOQXJcftw&#10;MCYK25YvwirygOaNHoIx/btjVM/OGNWjk3Gje/Cc1+P6f4lZ1HuxZMoYbFw4HTHrlhsdL/vJN8ri&#10;OkcO16HU3zI1SAQO2weD/VPPF2wz9xhXJVNZNY+bgzd1z+gL5V077ng33e/JUkD0tO1h28Dk6ePm&#10;EX06o/m9t6I+9ZBKv28tybVKlpXXD1PngsJlO3ack9M42aY4Lemtnqa8h2vhki+hRC+zeeq9hcQB&#10;Rv45EfH7YrGDem22/LQY6+fPwsKxw8xe45Hc9zS8RzuODx2on7YjxnKcGN+zCyYP6ovF3Ae1buEs&#10;s1dhH2XEZHc7IT7O6KHkm27e+Vy7ycEURL2ShwYDdzgKlCAFwnFzrf/jvlfpWdV6Gp30wEi2qCbl&#10;+N9t9ECRuNnOq2aO8udY9d48HibHUc1aCvOcN5+ZSc/JN5dgyxaclb69zfe3xhI6+y1u2kjAQy1l&#10;vtMVovtsH56qaYx8uo8/zE33c85QwGAhv+0LOw8SQzymxMRE7NmzBzExMdgRvQU7fbcjarO53h2z&#10;DQl7dyM5IR6ZmdwHTz3MdvwI5qXzwp5pw082fnh6d32cFNBYYsYPL539XjnMNt2/azdG9+mIJ/5+&#10;Ix6+nJj5iguNfvj7rvoVHqCe+Adk35E6WVrcfyvG9O6MhN0xJi+NN+bwveMskYt+CiigNtc7a9/D&#10;wvyCiqJ0GifSqS/n0P697Cc7EbstmmPDZuzcGoVdPI+lr/Fiz+7dOBAfT52UqUbXnO1rmqX49IKy&#10;L+EwPUnP8Z4Y8hVG53t5vv90Sx//0nlnMAUO65uM7awekJ2TgW3rllHPaTM0LHsx7r+0DPWN/xoP&#10;XPEL1OCYVot7dR7mOHc/9Uy92/h+TBs2BBkJcUwZ4uXYPlxckth3S+9N8J0rbnoXr/QoYNumML/0&#10;nuxyPpMpIJykd7nQQ/Lx9ntMfvDaH0vsWFBoHsdxo7D+a8OPIysXtTgU0HwSaH97rrWsg3HxmDyg&#10;G16tdTf3hNEGHPWMNa50CRpVvYyyqpdSL69sYFyG1+tVx8RBvSGbWWonj4NYnIe7OKeLAvZ9KspX&#10;f7AuWFbTzmZNyMejkiGkjHLe+KBxgk42iBW3oKPg0IJinkSYHhJ0gaxMuey9QLg7PXsoYHqn+inb&#10;We2dk5uFmE2r0KPl69S1eB31Z/wvHq1CO7UVL0WTylegScUr8Oj1l6Mh/Vb/iMT8SeOQZnFzIf24&#10;ONTSs4OuOGlcnNKnQLBNCjov/RK4J5zJFAjvM7YuCi/osPHD79nwwtKFxw+/DqYv6Dw8vrs+eQpY&#10;rKyc8tqN7Z6WkoLVc6ZgIGXXO7Z4Eh2eewwdX2qKTq89jY4vP4EOz/8DrVs8gf6ffYAVtA+ZQVum&#10;Si+ZGnf8vClg363ilNLGzesbgUT2ng0Kv7bh8nVP3+n2W72g/ILxS+Jca+Se08q5UJR8Oe0I8qRU&#10;WDKeu+NspIBpdfEF1MR06gsJ+2MxeehAtH+tOdo//zhtYz+NTi89ja6v/BOdX3gKnVs8jfZ033dq&#10;jU0rl1PGP4nptPfPz+YEx7djvRtnI+1dnRwFziUK2PdbeMofbvJmH3tt/dKgi31+uF8az3J55uc3&#10;B+kh+Zv4+D3YQJ2+q6ljd9X86Vi9aCbWLJlDfxbWLmLYglnYsnIpkrheD8rRExx5a5HM6NSswwdL&#10;XPLn4X2wpK9LvsTFz1F1OZ7D1j2YxtjuZIAdD+Tn4QuFhz2joDyC+ZX8uS2ZzVm90mJnYiHaSPb2&#10;IdpSe/FUzuD3pE3t/DOLAmpp0wdtx+S17Mbtog7lNT/MpZuFNRzHVi+eg3XU3bt6Pse3BbOxguPa&#10;1g2rkHzwAHnU2fzCkiS+d7h+4RPCeY4C5ygFDDYOm9sKIoWd78wYFIgQfh245U7PEArYtrXFtW2q&#10;vpFBl0YZ9owM6h7lfs8MuizOOxmZ6ZRxzcBh35nNFJybjnBfmelTzExI5HQftm6F+UWVr7B0Nvxk&#10;09t8CvOLyr+074eXK/x5uh88bPxg2Kk8P+r5pk+qX7IU7JDyc8lqzqVRb9kqFW62jlf5ihpet3w3&#10;3cUZQQGLdVXYI5QZsvs3hIWzOIZlZ3FMo32udLrMrHTaCkih/t40pNHPPOzpeVGv0MqE8jL9S/xr&#10;Hvl7iwlyP44CjgLnIAXsvGP9okhQ2NxS3PRF5e/un3oKqO2sLm0zOQh7aJIQRAo4uzc5WMLgd1hh&#10;fSMYv7TPbT8szC/6+YEKByufd15UDsdOX1i5bHhRuZf2/ZIqh80n3C/J8ofnrWtqE2JLCf8Y1EPf&#10;toeuQ2HBtLzhjrOMAqZ9KSNk7QWoFxjcqxOd2+8/2z0UZu4QM3MdTXud81Zf/TSS9HGHo4CjgKNA&#10;OAWOJYvozUvhKdz1mUQBfwowRQ62p3CzeCwGZvCueHPm0vc1qeSSt2x09kh3j5l3guCa0e1cdCYR&#10;5KiyikLHckclCAs4VlrdO/MOtat1Kr09t36wRsEa6n5pHvb5QZ8aFNhVs8waSWYGdYCkZVFuX3bB&#10;Mrhekk2+s9ZHQuVS2uC3X2mW1+V9CijAIcn2B+89ZoDkD9nOXHLIO7e6es2rrv6gf/UFjnc5xNsa&#10;2fLSm3NPQt4/dZ6jgKOAo0DeWKPxIugMH1LjiR/uSHVmU0DtaQ/NE/YQJ87DzZLsO2zQh/gr2eS9&#10;KJbuC5GYjuAn8zgyZ1vPUOUKd3ZOLtQngSxdCvKZ+Rl92NYuzLeUK7CSgf5W4P3jDCyoDXLSgeT4&#10;I9izLZ36xxKxacUBrF8Wh80rD/A6CUmHUoihM41ovmlmPjP4HhxnEVz0nxsF1DF58EuPv7ogBs7J&#10;9jCxwtkHvbFM45k/rxFXK6bGO/EFbDc1dyXkwwDdl20EdzgKOAo4CjgKOAoEKSDem+W/FYRLCgoL&#10;pi/s3GITbwbijKZJSpORpjceeqYOzWqKoz9v7jPBXjzGtXKrNp2Z5Mxkp/QeX8lPkeeZbz/mq7/g&#10;4ZXJT8dZ8/ARzqS093E423O59LMzaUOPPMuUpAzauqP+4gOpRbg0xktDcmIG02VTnjLH6DvPyckx&#10;+40oXhuqQ15h7BwfwtxehfMihE4U1adZ/kCvHvnvKUx1tnWUb59Fn/9GfZxPFlqozZ+losgp2c/k&#10;YHFMDeR7sqvqJawAAyiyyv1fyVgyNR5zRuzF5G+jMHXIVkz+bh31KazD1EH78OPkA9i+PoW2n4Sl&#10;vEqp3pJ5dsfZTwHJZxzLBce3s58aroaOAo4CjgKOAidLgeC8Yc+DedqwoB+8n4e7ibXy4GwQ7BjZ&#10;0/wY5TB52sJAltdj8UwwX4OJffzn4UAf9NhI/jOUTw4N32VnHkF2hoel0pKOICkhh/qpMxG/Jwv7&#10;YtNp7zKFdjqSsH1zIrZuPIQtaw9g46o4rF0cTxfHPfdx1CkShxXz92HxzF2YM2Ebpo/aghmjoo/p&#10;po3cjJljojB/8g4snb0PqxYeoC4SuXju4Y/DxuX7sXnVAWxddxDbNyZiB58fy3Ls2Z6K/TvTaV+I&#10;+Dw+C6mJudSHxX2aabnITM/hnibi7mxfHwRxor4tQm1AIlgaG3pIrkJxPad49r5o7H2jWAytBDoX&#10;Ny2TbSAMau8pU50HHS9P82HqwzLk1YPFTE8Ctq0/xLZZj1H9VmDCt6sxZ9wWLJ+9H0tmb8XcycTO&#10;gzdj/LerMJPtuHrRPuonYwcxhPH6n//pdppr5x5fmhQIfZmaN4g9O79v36nSLIPL21HAUcBRwFHg&#10;3KOAnV8shglRQJg45CQ17ekvINYjjss1jGYv9hHiM0mEePGFzYKHBYIWswkrCj9mcw+8ZFaziS1z&#10;aMMyB/F7s7ArJg3btyQiivh3A7HpyoV7sIR4d8HkWMwaHYNJQ7dg7KANGNZ3PQb3WI0BnX9Cn3ZL&#10;0bP1UnRv9SM6t1yEDv9egFYtZuOjF2bhw+c99/5zs/Dvp6bh1UfG44V6o/BivbFFuFF4ucEYvNlk&#10;Ev7z9Ax8+NxsfNh8Nj5oPtO4Nm/MQPt/zUHXDxbiy48X8/k/om+7ZRjUdRWG9iDm678OE77ZhBkj&#10;ifUmbMcP07Zj6dwdWL1kNzas3I+oDfsRE30Q+3al8jsgC0kHc8gLzyU9hLHJedX3Rz7cKzr6hyWp&#10;jxVFd4OttcZAfqv47UcfNpGweP42sn3g6DSlGcKy5smjerz0dPKZt61Pw7SRWzCqL/nKwzZRrxht&#10;Gm5JQVIczDrBvl2HsH7JAUwcupr2wddgbL9NxM57kZqcycISO1GuVdU7PXUqTXq5vIMUCPVm74sp&#10;/DoY1507CjgKOAo4CjgKlDQFLM6wfi7lAa2er9wjWdTTQZkHI0ko6WniaUFqD+6Yoni6D6T/gPeN&#10;EIbwscf/y84izzU1h7ziTNp2TqJt5wRsWn6AvGCut8+MNbhyyvfRGDVwA77+Yjl6t12M7h/9iPbv&#10;zMOHL0zD249PMBi2ea2ReKr6d3j87sFocMfXqHvrQNS6sR8eqtQHD1Tog/uv64N7y/bCXX/qib9c&#10;3g13XPYFbr+0K538brjtj1+g2sWdcePvOuLm33U6pqt2UWdUu6gTbmH8P/+hK+64hHn8kXn9sQtu&#10;v6QL/nJZF/z9qu6479peqF6uN5/fGw+zHLVvGoj6t32DJn/7Bk/eOxTP1hxOfD4SbzQZg/eaTUTr&#10;12ei47vz0aPVYgxo9xOG9SS+Jv905titWDh9O5Yt3IlVxNZRG/cjdnsiEuIzDZbOzCD1s3M8PC0+&#10;tYCCwc1+e+hKeNG2i64ZSbxcyZaYfXQ+C9o0j5LzsO1tfS/0VPyqMPxnmSVfkUU5mB1RKVwP2IHv&#10;eq0xchnLZu2l/Yo48vCpW4z8evHSU1MysfGnQ5g9KgbjB2zBsG7rMGXoZmxZHY/0VP97Qfmy7tad&#10;itq4ZzgKOAo4CjgKOAo4CpxbFLA4w/jCX2JLWkZOkBQGl/C2oIyPUYxeVe7bSSX/OG4fZRXIR921&#10;NQlRlGNYsySe+Hgfpo+MwXDyEb/q9BN6fLgU7d+ch/f+OQmvNByJZjWG4fF7BqPR7YNQt9oA1Kz6&#10;FaqX74u/Xdkdt/6+M276n46o+tv2qPLrdqj0q7a4/hftUOGCtihX5jNcV6YNri3T2nc6b4NreB1y&#10;um6Dsr7TeSi+TZffv67M534a5RPM81M/rZ77OZ//Of3P/LBPed0a5c9vg4q/bIvKF7YzZb7pdx1Y&#10;h0648/KuuPeansTYfVGnyiA0qPY1HvvLt3jq/iF4oc4wvNV0NFq9NAXt3pmN3p/9iG+7ryamjsbc&#10;ibHkVe/BuuVxhhe/NzaNvPlMJJFPn55O2WviadtOIVayGk/O+37RKrY5Au2Zr719nOlFOhW/Hm42&#10;fHXi5uTELNZxN7+d1lOGeZvhKa9csAezx4rnHIvEQ2nIzM0gnz4OEwdvwqSvozGPMjczKU8zmmsP&#10;c7gWsXdHMrGyvilCmFnn7nAUcBRwFHAUcBRwFHAUKGkK5MMbecxk8TPFx/NAsuKIfyxbA4mHknBg&#10;fwr27EzBlvUJWPXjfiyYGovxQzdiMDFfn8+XGAz43rNT8Grj8Wj28Cg8+tfvUK/aN6hVeQCqk1d7&#10;J/m2t1zUATcRE99wYQdU/WUHVL6gA64n7ix/gTCph1mFhXXuOWJT4tUKee4zXrdB+fNao8L5rYmp&#10;PVwsTF3hPGLs84mxz6Mrw3NzrbDPju0Yz+av9CYPPq+88qRf8fy2xl1/3ufMU2F8vjCzccLWXrlD&#10;ZW5jMH55PleuMutWhXWsym+AG37dFjf/dzvc/r9dcPeVxNXX9EPkjYP4DTEET943HM/XHo03/zEO&#10;rV6cii7vz0c/yqWMJL6cPnorFs2Oxdrl+7BjayL27U5GQkIi0mn/ITOTdtJ8qOxhZ2kdkCYV2lA7&#10;TPnnMGx5qvGlwfGEtN4+vlzE7cqgHM4OyuBsxLqllF+JTcLCaVHo//lCjGNdt6yj3M7qvRgxYCXX&#10;IhZgypAtiF4fR5n2OPKmoyivsRkbV8SRb029z4G6lfQ74vJzFHAUcBRwFHAUcBQ49yhQGE6ymMPb&#10;X+bp0M2kbcG01EykHKT97t2ZiI1OxoqFezFrbBTGfLUe33RZic7vzTcyFa8/Og5PPTAE9W8dRLmF&#10;3vjrlZSLuIgY9ULyYi8QT1e8X/Fn8+NK8W3LE9cK28qVMzi0Dc+ZlteViHsrE79WOv9zniuMPF3e&#10;k6skx7CKxjH8PKVrwzi6R77veeRTyzF9FeLdKiYP5Vm4q8x4lVgmOZ3r2RV5rjy957amL9fGe755&#10;lhdfaSyurqR86CoKrzNc9ZEzfGlTR2F+Xct5NChfph1p5PG1RbPrf9kGVf/rM9z2hw64+/++wIPl&#10;e6LxX79C88gRePuJCfj01Rno3WYJhvZchQlD12MBZak3reB+yU1ZiIvNReIByclwb6E+fcyRnx9b&#10;WF+wsUvF9/neFstvXZuIGUNjMWdMDOL2JHPdIh0Lp2xF57fm48uWSzCOMu1fd1mBT16cge4fLqLc&#10;e6zpk5Lb+GHqDowfKDnnfdSv4dmKK5Uyu0wdBRwFHAUcBRwFHAXOSQqE8HH+6ttw6bDQfj2tfW9c&#10;uRdLZm3H9BGb8X3PFej32UJ8/vICvNloAp4hP/SR24bgoXJ9cPdVX+LOS7rhpv/qQL6vJ0MheYiy&#10;xIBXl/mETj7decKEbck7bodyjFeeONbDk8S6xLyVKOdQWVjZd1XKtEfVMuRF06/CNJWJLysbX+cK&#10;owxHmc7GVaFfmdc3kGddVVjZ3Fd68rOZ5gbmeQMxahXmdyxXVTidz8nDzn5ZVC4vT2Jw5umVS8+X&#10;68Qw6+yzlY8csbdJq/Qe79v7RvDqbvjlAX512Qtaoex5rQzdyjL8WoOrRVPSS/lc2B53/P5L/O2y&#10;Hrj3T71Qm3Ifj90xBM1rjMS7Taeh63sLMZDy02PIq509PgqrFsVSfvggDsXzGyhZMugh7Jy/B5ya&#10;K8mTiB8u3Cz+95rF+zHtW+4Bnb4HhxLjDW6eP3EbPm42E282Hss9nhPxeqNxaPbg99yHuQjbo/dQ&#10;djuHNuSzsZx7B2eMiML6HxP4befJaZyaWrinOAo4CjgKOAo4CjgKnBEUsHKq9AmBvD1hBof4oq6B&#10;+6qPtx7uLdx7+8KsALOXNiNN+t0ysIO6LNYu2Use3h5M5Fr4wA4/of3b8/HvplPwDDFL/VsGoEYl&#10;yldc3osyu90ov0uMfEGIfyqeakXiOsky2HPD8zWYkfK+xIyeo4yCCROO9DCl4imtXAgXW9x5qv0Q&#10;brf4PeRTxoL1OJazOLkw/1hpda8g2oToI750SE5FvOvr+D1y/S8/oxx4J+5j7E4ZmH6oWWkgHr1z&#10;CF6i7pCPnp9GPu0CDOu1GtOGbcUyyktvWXMIe2NTcCgh1ejH8/q9+oi3j9C7VufxnfqUOfX6jsHe&#10;4mHTqU9JxYrZm2hieT+KU9BhdH7wlnjg0q2iPjeFstw/zthJ3HwQSUmHMWdKFD5qMQVvPzYFnd/9&#10;Ae3+NQMtn5vA/jiP8kBb+Q2QjRTKRa9ctBOzx0RR7+B+pBySTJHXzwt6rgtzFHAUcBRwFHAUcBQ4&#10;OylgeYLhtVO4se2RJ4MsnBAEytJm6ukmU1qj1+KI9HQJ7zCe/plHKte09+5MpR7ig1g0PRbjvt6E&#10;vp8vQ9s3ZhNrjUHT+4Yg4gbykf9EXRT/rzOq/Ep8Uk+uoAJliMud/ynx2ifGSa7XyiDIl2yFnDCw&#10;8J7Ha7WY2cOFFhtabBnChV58G16wX7o4OoSRC8bPBZepOOW2cY5dfn1LWKdn2fLY7wrvu8SjsWRH&#10;RP9yxM4h+W61zafcn9iGekE64K/ck/hguV5ocOvXePKeEWj5z6no9O/5GNxtpdFnvZK63GL4zXSQ&#10;/OjsLPUv9Rwdkm9n36GiDtPvhI95TxhZujqMbhXyjD25Hp/Xm5fWZFDID/us3w+Vj/RhTBkSjfkT&#10;YqiPOQ1p1HM9Z+pG6lSZha7v/4CZEzZj4ayt+KrLMuoYnIZ+bX6i7uxUJMRls+/GYOK3GyinsRvp&#10;KQLvhTzSBTsKOAo4CjgKOAo4CpyVFLCYWX744YUpXM7T2Zt7mLLIBDOevQuCG2Edg5O9aLk5R2iX&#10;mDzlA5lmH9/GNYmYN406v/qs4V6zH/CfZ6biuZqjyE/+BtXL9sFtv++KGyhvUfEXnryxZG49GQHu&#10;kaN8gjDZdcRqki+Q3K/kfyU/7GE8j+dsMZ7FzbpnsWDQtxg0iA1tWGG+jXu6/MLKVVLhlj42v/B6&#10;iubWmXu+/LTaQ21TnmsAkpGRThFvTyWxteS5f9URN/33F7jzDz3w0HX90OSvQ/Bao/Fo/eps9Gm7&#10;BBO/i6LcQwK2bUzH3l3S2ZFJfR3qS+pTAT6ufyo5i1ykI+dIGvG0vyePUQvqt8zAHLb/Gl3LJs9c&#10;7NqWhJkjtpn9ftvWpCKe+H3+tGjuAVyInp8sxpzJ5EXPjcXXnVehJfvqgHYrsXVDGvbsSKeO7O0Y&#10;9xXlNKjvOyNdtrePfmfss53vKOAo4CjgKOAo4Chw9lFA2CLogjU04cItR8EDP8B4tEuXw/1gycDB&#10;PYdpRySF+gliqY9gNXp9Ph8fvTwLLzYajYZ3DkL1Cj1xx6VdcNPv2qMydTtI38M1ZT42ThhM/GOz&#10;z00+cVhF6q2oROxciVja4rkQvpNMsOKFeM3hcRQ3HBcqzMY7G3xLj5L0g3Tx6CXsrL2Pvrw35bm1&#10;B1Lt4q0LSIeH9HwISwtDf0xZ849wzXkfMZxpKVtelXr9br24E/5OfX81KvfBk9WH4e2m0/E59+P1&#10;bbccE4dtwQrut9sVk4qkQ1nUo0JsTKzs2VbJA89eX7Tdj8Iahhcd6MPB/mvPc43CD+WRY+Sul87c&#10;Y3RnzBsbi+gNycTBBzD2m/UY0GEZRg/YiJF9N1FmexWGdFuLxfO2InpzPBbP3UbdhmsxY3gsYrem&#10;UlZaON7D7/Y5zncUcBRwFHAUcBRwFDj7KVAYblbNpffW2LUWn9nYhwsBafHbkhMOY+fmFGMjejx1&#10;3fZotYz28qagyV3f4oHy3XHbJdwXRx0NwsjSP+zpOv4E5bhnT87ohCC2ElaTrLFkboXVhHc9+Qrq&#10;i8uHnYXd5Dw5hCDGy3/u7bWz8ayfP87PH0PbcpeWH6RHQc+QjLjawraTeM9eGmJns1/R7k+UTxmb&#10;8zvye8fD0xWIoSVfI5kOyXd4uqy9flCJuvFupl2Yv13VBZE398dzkSPx8cuzKR+xCjPGbsO6Ffux&#10;l/ru0jPJhybu1XKIkWn2IbRZ/yCuVt+1R2H9WOkEuA8T52Zl5GL7+mRM/162AtfQvvl2bFi139hX&#10;nD95K6+3YfY4+duxed1+7NiegOU/7MaI/iswcsAqykfHI5l7Ar0jtO/RD3Ceo4CjgKOAo4CjgKPA&#10;OUABizmOrqpkSiWvTN4esYfsyR3gvj7ZhVi+eDvGD95CfuFSvN98Kv758PeofeMA3EXdwDf/9gvy&#10;IjvgOvIcxX+U7MX1vK5AHCbdxpV/Qdx1AfVEUMeFccRjljdsfWG24L69gva4BXFf6NzDzB5/1Mr5&#10;/vwxcqj8obIG61/weah+BeHeosLCn2nj2zbQtXduZWNs2bQG0A43UmbmBuJk6RGRzg/pHAk67dlU&#10;W1e6wNPt4fWB9oY/fS37xXVlWqHKb6j7jjZn7ru2Nxr/ZYjRwd3+X/MwiPrg5k/bhlVL92IX9a2k&#10;UEdhjtls6oPnEGTO67bh/djqb9aaiWSMhJ9TDuYYvRqTBq+nLZN1mDs+GhuXHsLOTemUxzhEHc9p&#10;2BuTgW2b9+GHKbswYVA0hvdai2VzdtAWZUaeTUQ91D5PvjscBRwFHAUcBRwFHAXObgrYeT+8lgrX&#10;GngW901JB0bigWzsjE6nPuUDGPdtFDq/PxdvPT0Cj1f/FrVu6k1709TP9lvJXmi9XjoYOtDvRLwk&#10;Pcda42/PtX7JLHvr/VXPF79SWOxTrvm3Jp+yDapQVtY4YunK0pHMdX9h3yD+Fc4Tz1N4TC4c99nr&#10;fDK5hl9q8Z7nW3xYlG/zO11+wVg5+D1xcrg5XM4lhJM9vKx6ezSyawHes4WZVbYq3LNZhfzkKtTr&#10;V5lta9cCjK4OtrFk1CuzL3ht5vWDSgpn+17PdFa/dDn2gXLsA5Uoz1Ht4o64p2x32hLvh2Y1h1K3&#10;xWQM6rqC+qJjEbU+Eft3ZyD50GFkpvJrjn00/AhiWO1VFWbmR58vj0wdHsTPh7jPb92P8Rg7YD1G&#10;9VuB6d/F4KeZCVi3bDf3r8Zh1fwD1Ie4Ed93X4ex/TcQP8dgP3WCmOcZ7K48vXeksHcovFzu2lHA&#10;UcBRwFHAUcBR4MymgJUPDdZCOEDyGTk5OUiKO4xtGw5h1njqwOgwHx+0mIRna45ArSoDcfsfu1EG&#10;g7xD4t1riK+u+//sXQeYlcXZFbDHRJOY6B/1V+oWdhFFRSSW2DWK3WgCKvpHNGqMvUWaIC6w9KZ0&#10;QXrvvYN0EJAmHXaBBXbZ3vf858zscO8u9+6qmAg6l+dlvn6/+37f7Jx558x5iZGqslRuDc0XEw4S&#10;thJmFnay+Ks1ap3eBldynD6auFjbA5ja6TbYOYERPDeG8UxZzWM428Y5xRGw/I2SeFg4z2FBlaHw&#10;bnlYOXh/qPN/2G3hsb/Dq2VjZ4drv19p+xcBP+k7XaxZPBn73Xa/64sEl8LFUYwxR7OPJD1r90zU&#10;74k2z18xaD0ry6+pWVHPm3ka+WxtPyqey+34rnB+IbGzeDzS4K5Ci6TeXe1zO+FGahE+eu1gvPr4&#10;eLR7bzaG912JZQt2Y9c3qSZvn97TYKwc/C5rnqHhaQg+GwidSwidaXB0SiKwZc0RLJq2FZM/34pp&#10;g/Zg9ugd5DBv5/JuTP18J+aPTcTGFUnU/yBI1/kMWRcyz7t0PYqKsgyO9ri5pMf9mveA94D3gPeA&#10;98DJ6wE25gqmhfww0KaYGDGwPYYYQu294V24cWXNrRIPw35ymTc5mxBh/648LOW49Kg+e5ijbzma&#10;NBhLrNwX1/++K2LPbW9yTFer2JIYKMCJCLUcjEFDLZ8oBg11Tb/t+2HoH8Nvjnuj73bvgo1N2/EE&#10;cTkUk446Iw61z4/HjVd0wWM3DsC7z09Ht9ZrMH3sRnKhk3DkkOYSSvOF77Ve7SAzuJbvvN57w9cX&#10;/mWVKcjnu55eRF5GBuezHiJ3I5FcjL1YOms3Vs1PwNfLD5OTlGLyBVqOtKslqm/k/bMu+Y/3gPeA&#10;94D3gPeA98Cp5AG14SU1MVz8y3A7DUZmG188tuz26ReabcQX+cQbueQtHzmUhQ1rmdd64g7077AG&#10;/24yFY/U/wy3R3XE1RdyDJ05rCMYQ7T6ycy5x+VQWDl4W3lYzGGl71uWd32//+TG0G4eaEncHODi&#10;RHLcIqKCeD/SKSRHWnz4c+OYV526HBzzeOWREWjz+myM6L0ey+YmYA+1LtKYfzKXMehCvvvKd6J3&#10;3gJpu2zX1Ze0uFfzW7MzGYVmDpSMFOqNH9UyVe+Y7zAvVxc4dnrQtcT21zX8x3vAe8B7wHvAe8B7&#10;4FTzQDAetveuxr7QcDnz8jmfijhCsTaZxQ3C24y3ZQEJu9OpJ3AQE4duwifvzkSTB4ehwVX9cP3F&#10;5GGcS8xyus07Iv6FG183HAjp9AbFCUMtl4dbQ53zXbaVd32//+TGze75lH7mjmtjde6EmzWvUJz5&#10;duRwxBlOUAS5IVefx/mE/9sdT9T/HO82noQ+7Zaz37cNWzcdRmoac2sbLQ4LfPXeuzpQWJiLAmpB&#10;a/zFjsXoGPdR3dD2XLfBlOI0heJTlzjIr3gPeA94D3gPeA94D5y0HrAYONTtMdrMGHNxmJkH2LFl&#10;WzJbCfW4Dh9Mw/JFe8kXXYPWr82iHsZIahr0QOx5nLdF/rHyWNQgZ7U6+anKRxJJzBJdwerCOc5t&#10;abxTet3honBl6eO/63q46/rtpyZePv75Oy40+2jKd8P8OBHkQtcw72ZxP45c6pizPka9i+LZ3/sM&#10;Lz82Cj1aL8OMMfuwbfNBM47CbuPxH1YO9Sfdx3A32K+U7qIhM4vbYWLVNk5dei6A2+fO96X3gPeA&#10;94D3gPeA98Cp4wG1465td8s2PmZ5zTm5WTianIk932RgCbUJhvZYiQ9fmIaGtw7EjZcyb9858Sam&#10;V40YWfkqqigfXPGyjTW73BcOkwXykRyPd2wsujz8Gu68b7u9vOv7/e5ZnZylm2MY/LyDn1lNabKw&#10;36a8K8qDE1lJXKGWQaa863pPVUrzjvlVLmjPvO298fyfx6LDh7MweehWbF5LHY5E5tVmznfltHT1&#10;I1Cynjs+RlCp/eE+Ze0Ld47f7j3gPeA94D3gPeA9cHJ4QBjZ4mTej2v7DQdTua/zsH3LYcwa/w0+&#10;a7MSbzw5BY9cMwA3XNSDudyos8z4ndHBID7R2Lg4pRHSUyAOia7EshL1lVnGUIfX6FsQTwvfBOOd&#10;UMvBGCjUcqhzvsu2UNf0205OjBzquVjcXDLnY/BxgXfB6nHYfW2LNaI78B0lz97wh5TTsC3fXWm6&#10;EENXasl5hG1wa+UezOs+Bm3fWoBhvddgxcJ9OLA3C7lZDg9bnrK06Sxf2W4vNPNpbZz55Kjd/i68&#10;B7wHvAe8B7wHvAdO1AMu5qU5gG7un8PMeTnMU5IOHNiVg5VzkzCYeYPfbjQVD1w9ANde2JmaGHGM&#10;KVMvjvhXWmBWF0zcjI9MfK8mt0WYZTf/T3jM6vYG9MmsLpzNhX38cjAGCrUcwEXlY/BQx4a6pt92&#10;KuHmgG6ge77Bz89p4lndDeFlq2koLTvxhux7p/dXnA2LndXfq6YYdIUW5v2++vxOuK1qDzx92xC0&#10;e2sRJn+xE5tWpyH1sNXUCGhlCDPbebauXgaP36iuOXP7fek94D3gPeA94D3gPXDqeMBqZrA9Z3tv&#10;lxkjY9OfmZ6LpAMpWDYzAUO6rMD7jcfjsev6o+7vOpncJFcQV1ShHkb1Si0MX1Q6vIa/TCxic79J&#10;x5d5SIiTY8hpjuV4ufLACa8Ecl4cj5NL4+dgDBRq2WGl71uGuqbf9lPEzU5XmuMe5DfXrNSK+tDk&#10;a/AdjeLYSCRztquPF83xkOhK7dn3k554a8M1kja0YtA1z4rD7cxJ+OxdQ9CeOtBTmGt7++b9SE7K&#10;QpFNiRnI5U0IbfC0C0uX+pPg6l2pzX7Ve8B7wHvAe8B7wHvgR/UA1bQ4d8m14UYPozgmZpc5t4nz&#10;mGykTCPNBUhJzsbqxfvxRfeVeKfRfDxa93PmYGMuEsbfnD5B9eL4nMeYpw7G/Hk+q+DxjeOXnf5z&#10;uDKSWjDVqAGtHJaRFdtbLtIZH+Em8jca3TYO8eQ/Txy+Abt2pCEnh9Fm4WdNC1SFUpITflzMWdu0&#10;3861VVw618efjYf8f94D3gPeA94D3gMnhwc0LmxSCR+Le4mPUYyj3ZAyuZjC0Omc87Rt81FMHvEN&#10;Wr42Gw3vHIQbLmX+6/OkI9fUzJ3SHCuNYytOJ77yzxOL+d/9s3nuzPNuOdDS45CO3ce44rQPUe30&#10;DxF7fivcFdUT/3xsPAZ0XMM8P3uRsDfVajabvqmtZ6pbqnOWw2Hj0OrHOjztuFInx18MfxfeA94D&#10;3gPeA94DP2cPCBxTTZb5F3JzlduXfAyDm7ldWJqxsSLymPftSMacCd+gS7OleObuMah7aTdUP5s8&#10;T45fVxXXk1g5ugJzIdOsNm5r4mblufYY0vvg1H0Hyuf32HyWNue6OBzkFnGOaw1yPKqe1ow8jja4&#10;5oJuuD92AN5oOA5DP1vJ/IMJSE2msLmteqxm0j3PoTFHt/Sgtb24H+v5zvrr5D/eA94D3gPeA94D&#10;J4cHmMmMN6JcJWzGNX5sPmq4mQutKBcpB7OwaWUShnb/Cq89PgF3VO+DmHM6MqbWBpeR3ym8bE1x&#10;ZnGTpb8cR66y5Yl6zHjqYsafw7P7trg4OEdl8HIMOfkx5p3X/ENq2bFOmP3M2SMsXYMYWvVDWuV1&#10;mMe74U1DEPfWHEwduQXbN6YjN8dyNQJAubgKElQXIsfzNJw7fOk94D3gPeA94D1wEnjAxrMEmMVh&#10;zkVeQabRzchKL8De7ckYzxx/rd+cxXxpg1Hvd92Mflx1YoDIitIUEG6WSVtOunLih7ZDTc7zEx80&#10;itt/DtjL/8ZTt29QPm4uW4dFc1mjyU2y/GfFnqW7YbXrpB9TrSK5z9SE1piMchJedU4X3HpFT7z4&#10;4AjmTlmKtUv3I2kfY82Ez0XkOxcVkQTNXIKFMrNuNTZOgj8V/ha8B7wHvAe8B7wHvAdIqzRzlUze&#10;3yz+n42UIwVYtSAZ/ePXoPF9o1H/8s7MhU1dAY5BR1K3NqpSM8Sezngy8UKUSub+izmD2KESNbwq&#10;cJvBzCU1c8PhE485T13M+VN4duHeS7e9/N8onRjp0zGnIPMN1jqdejEVrZ6dYtHSexbXX/MHTS5C&#10;rqu/Wee3cWhQ5zO0fGUOxvTfiq3rUpCWmsG/R8q9XZxHUFSpYm06/4fKe8B7wHvAe8B7wHvgJPCA&#10;KBniMJOnkSMe865szB6fwPZ8ARpc3Y+5HeI5xtySvAzpyTGeZuZBtWCM7WPEUj9AeCEwbi2srLiz&#10;4m6MPXOelMMf4crycYnHld5HJ+87EMN3XLwkvfeqB9GmVJ2wVqtCp+L9rThvULFoq19Xjbp1UWcz&#10;d/elXfHsPSPR8+OlWDkvERnJtj6a+LOplz7efBL8lfS34D3gPeA94D3gPVDsAc5P4qjw0UN51JY7&#10;gIFdVuPlv4zCTVU6I/LsNkZjK6qSchCLi6Ex647EAR2JE7hMDB1zWgeuCx8X54xgrM3wOokbxN8I&#10;h5fddo8JT15M6J9N2RwNvcPCy4bPb8ZZtG7xcrQ0oGkxFZpzXEb1hHNmWVc0B6BGhThqNsaxL/ox&#10;KrMOxV7wCe69sis+emkaFoxLQMK2HOqji6/hdej8n2nvAe8B7wHvAe+B/6YHxFxWSNn+rzlIjjvJ&#10;sWCuFRTm4Mj+XMybkMh2ez4eqjMQ1/6GuJgacsK9obCTw7wqQ+3327xf/Dtg34HguhJqWTwOzRGI&#10;Zuz55st7oMmfJ6Jf3DqsX56EzIxs1lHhZxE2WMi4XFDMgS5iXfYadfKJ/3gPeA94D3gPeA/8MB4o&#10;kK4cm11pZRQZoWaLpLUtJ4u8jG25mDR0M95uPAZ3RndB7Hma59eSsWXO/QuDi4Pbf4+PPEb270D4&#10;dyC4roRa1hiOcgVFMO4ceablPT9xUx90b7UQS+ckYP8+6T0LMCtfJ3FyEIZ23GePnX+Yv5X+Kt4D&#10;3gPeA94D3gOWvEw/KOjM5ldasSqPJhXg6xWHMaDDFrz4yChcfwlzlZzRkpi5lWnHo6mjFat5fiGw&#10;c3D7H2q/3xYeR3nf/Lx8E1xXQi1bjhP5IJxTKAyteQTR57TCQ9f1w/vPMVf3sK1I2EFdZ/OnTHMG&#10;uaSur/IKEk8rN4rLj2IO8f95D3gPeA94D3gPeA+cgAfEzTCA2ejL5efnIY16GUumJSL+nblocO1A&#10;1ObcfulkRVUiB7NivOEkS385WuPHHjeH9EEov/htPy9M/G2edyisHLwthjwNq/v8CfVoxH/WPFzO&#10;MTy7Ha67uBtefGA4Rn66GTs2ZyA7W3VZ/V4a86NoMq/DzD7mfAJ/Iv2p3gPeA94D3gPeA8c8kEc+&#10;pM0DmJufjwOJqVg0Yw9a/3MO7qpOPeZzWzHG1Zzz/9hWEzNbLeaPqMHscfO3wUX+GI+Vy3oHgjFy&#10;qGXhZqvBIS07m0NIuLkyl6tyju3VF3yC5+8diz5xq7H2y4PIzVLkWfiZ+YrIc3ZcjWPV3S94D3gP&#10;eA94D3gPeA+cgAc0qMvwFIv9e3MwedRmfPDCJNwT3Yu5Sz5GVeoxV6uoPCZxRiNL3GZpAdSiHrPV&#10;1ToeFwW3/2VhBr/veN95n/y8fBJcV0ItS4sjhloc0n6Wdp3yDUrvMYLr1Ympq3Fb3Qu74vF6g9Cl&#10;6ZdYvywFmanKUUSihtF6NtXb/+c94D3gPeA94D3gPfADeSCftMhd32RhRN+NeOnRMbjx8i6IPqsN&#10;ahAfS0dWuf6Mrpz0MypQM4u5TKKZD9Drafy8MJ7H9D/88w6FlYO3qe5J69zlG4yh5mMMc3NL364q&#10;MXRlWlXW0eizWuPBq/qj7RtLMH9iAg4dkC6O5gv6j/eA94D3gPeA94D3wA/lAeloHNqfzXzZ6/Fc&#10;g8GofUF7tsPtaGyXmfcvmnzKmkZbVvrLzPun3CYVWjH2TB1a5jUJhaWC2/1Q+/22Hx5/eZ+emj4N&#10;riuhliMNT6M99Z1lws+aU9Da4GhpPlcnXyri9E+In5uzH9sSt1XpiabPz8TiWXuRfDSzxJ8Jx9kI&#10;Lksc4Fe8B7wHvAe8B7wHfu4eKA452XFbcTKo70pShiTn8vMKsXdnLkYP2IR/PTEJ9ZmbrPJpzRhn&#10;Ztt8hubvh57390NitFBYIXhbed8VfGyo5RM9P9Q1g7ed+PU1/l6WKd5YlpV1rvLUKddGeLO/JdQ1&#10;7Dn2u21+D3EGog2OE0fHWlnX/iH22e8Mvj/dS2Dd+T/4mQQvl9wfyo9l5y5x5/+3Sxtflr/L7g/U&#10;NLm6mVuQee6rce5uzNltcXf0Z2j24gwsnZmG1KPkOZsPuRtKMsg/AUWkcKju8y+B5z8Xe8cX3gPe&#10;A94D3gPeA/KAMHJgLj3RM9tO5czOzS7Crm3M/9d1FZo8PAj1LmnLuJXaXnIoxZ9kKSuv3f6x9wdj&#10;pFDL5d1fqHO+y7YTv34AAwbjQbdc/vXLPj8Yu5b8Xe680lgygNOE3UJ/v7b/J0zfba9rcCNz5rk+&#10;Q+j7KBvz2t9b+veVXi/7GuG+92TZXotjPlHq37LuSvOmCjkbsb9ogz/X7oam/5jOOb67cDDB5vws&#10;Et9Z0waJnQsLpPTMvCn8YxD4++D/ZnoPeA94D3gPeA/8vD2g1tG0i8Vx50ISM5TTZN+OLIz+fCme&#10;vn0YrvldG2pmNOM4bzvyljuY+GQE2+LYSlwvJ971Y+8viQXLxkD/iWPL+/3lfWd555/ofvFgHXYu&#10;eS8WN2u+WU3iU3FwpNsQMIefbV5oOydN89K0brGnvbfgc77fsruevsMtu9/t8lJru703e5/uOBeX&#10;daXD3YHS/Y5wZdn4v6TPjn+/3H1+3zLU9b/LtWL43KIUZz5Dee6FneMM5zni9Oa4pWonfPTKHMyb&#10;tA9paZonqLwoAs3ub6LP0+084UvvAe8B7wHvAe8B6wEbT8qnxpwCTfkEzQf25WL851vw8mNDUPd3&#10;XcnLaGMwc9RpHdkGt2ecmXMCGbeyWCoc3vhhtofCDcHbysMQwcf+GMsnen/lnX+i++WTAIYMhxHt&#10;s3RY1GJt4W3h2ABWDNyLm6f2Q5TizdvrlLxPbZcGW9n3XHJ/4F7tfQtrlzzffZcrS+8vvR78+0Mt&#10;B3zy/epDqGsGbyv/+urDEDcz3hzNPlA063DEaR2Inzl/8BxyNqL64OPXFmL5/ANIScmirDN1J2lF&#10;mtjg+tT+T6X3gPeA94D3gPeA94DxgBuDLSSpkZFmJB3MxoQhm/DSw2OoX9WRmPkTcjPEy2hLrCxO&#10;axvEnm7jzMJN5bfb3w8vuOs6rBaudMeFK4Mxxo+xHO6+3Pby7skdF64s7/zy9pfGgSXXhTNt3Nnx&#10;lmtyzCFg5O7wnZC5mHVwqf5VJM8/EXPfH3wNy51ux3trd+z73X240h1f8veUxMjaV9o/1s/HHxfu&#10;OqXPL70e7rl92+2lr1d6vbzrWH3nj1GT2jc6VnznKM4XVJ1W/DmScwbvje2DNm/Mx9J5iUhLl7Zz&#10;vslxpNBzWR/3t6OsY/w+7wHvAe8B7wHvgZ+SB/LzbOMoTnPyoXzMnbwbbzQah+sv7sSYVDujJaf5&#10;f1HUtopgjFlj5RY3E1tQN7a8dvtE95fGCaXXy7t+6eP/2+v/6fsLxqnfb9lyK9QHcpz1kqWeu8zi&#10;40Bpt0eSw2GN+5lb3e63mEy4TDppJ2LV+e7J3LXM9fmdEXz3ZMLHEcVmsLLuh/k+oowJVwf/LqvP&#10;doybYu7X/b7Q5Ym+L+U9//L2235D6Th5YL2885WH22L+AI9Fv0l+qc44dHX1bcjhuK9WX3RpvgKb&#10;1qYhT9CZn0INQYX5CDN73BzGOX6z94D3gPeA98Ap6wHXvoUrlWdXMq4pxMwLp+1Di5dm49aqPUyc&#10;WVxItatqY2tWUlvN/CbG2jBe1cpglvLb7ROLN5/o9U8U95R3frg4ZGB72b+/vOsHOBHBmC+wbPGk&#10;5a6GXi4PtwqTBky8dYM1KxBv0qrzOVt89RGfuXCWjJrdFak1SF0VzTWrSn2zKqe1KGFVK7RgPhxu&#10;O0GrXLEZrDUvvha/q0JLcnSt6bvtPeg+rFUx+1rwmBa8V4u7banfUtJC+yzgz5K4OxiD2+Xy+ion&#10;/v7aeL+LuwfjaH13ede3fQqLs5UfxfJPlJOb26i1HlUpzs4VPKcdnrxxCPq0X4OtG4idOUXQ/GEI&#10;85fP/T0Js9tv9h7wHvAe8B7wHjglPeDat3ClflROVgHWr9yPbi0XocGV/Uyusapsk6ue3pLYWOO6&#10;gXxkMYxfxXJuoDgbiiOW126f6H7HMw1Xlnf98nBpSTwSHqOEu04AH4cb2y8b24S7rttuY72hY6Ha&#10;p/5LWaZ+T1kWyTwZkRxLiGKumiiO2UtfsOaZMj7zs9pSeyHumNU6ry1q/6o96vy6I667sAuu/303&#10;1PufHrhednF31L24G5e744ZLeuDG/+2Fmy7/FH+sfKLWE3+s0uvYdepf8Slu4LXrXdYL11/aE3Uv&#10;6kbrzu+393Ad7+ka3tvVv+lIrfEOuPIXHVBLdm48Ys+hxvHZ5JmcxRgsf1s0f6O4+yWNmJmchmMW&#10;1KcI7l+45f80bnbv1/HvqcXC5b3/rp7qPlV3dbzGjGIYa1dp+xOs61y+8lefoPG9X2Dc4E04lJTF&#10;7nRO2L957u9J2AP8Du8B7wHvAe8B74FT0AOFjCUXFKr941yffOoy5yi+rAnzdt58fl4W9mxJx8BO&#10;a/HkzQOJkdoRh8WzTSV/9MxmLF37HMCFbpvlHIfCmsHb7PmBc0quO96swwUBnKDj2pj4mG3rg+9D&#10;/BBnyq0iPGD5rua+i5cjWTq9hYAOhB2vtvfOODpjlNY0z1F61O473bwzrQcscB3+RnIC7L0p/qv4&#10;o2K11iIZy5OVxr3qa0jLTyasUoXfL20w5Xaz663tegXGdysqtitsY/FNNR7jMHJ15papznivdHkN&#10;5iXejSLejTqLxvleNc9rhxhi3Kt/E09s2xV/vKwbbri0M264rBNurtIdt9X4FLdW64XbqvbBnTX6&#10;4r6aA/Fg7UF48MoBtL547JoBaFh/KJ6+aQSeuXkknr55BJ66ZRievWME/vHAOLz+xBS83Wga3ms0&#10;E+89NRPvNpqBd7j+QePpaPmPOYh7fQHi31mEuDfnFdt8lrS3ZAuMtWXZ5p25aPP2XHwse2sOTeU8&#10;bptvLO6dBfhEy9ymMu6thfiY127x8hz8u8lMvPP0dLz91FS81Yj3w/Ltp6abe3vxgbF49q4RePqW&#10;IXj6T8Pw1M3D8Df+nsevHYyHaw/EQ7Vkn+OeqE9xV0RP3F6tB3OC9MCtl/fAzZd2R/2LuuL6CzsZ&#10;zH3leR2JuzsQb7MPSW5/BHVkanAsphrrhulfmudon5uepTX7PJUfyMwPqEROCc09T4e3a/JaevfF&#10;MdE7Le64LZk/m+uKd2vMQe+rShv/5rp0Tng99WkDdUHrfP7GXH0pu9+mc3Uverd039f9vhPebDgF&#10;i6bvRSrnCYJadNLXkLSz/mZIm04fM21QA1X+4z3gPeA94D3gPfAT8oDFzRp05VwfcZlNUydOM8mL&#10;XD56OBNThlE74+HRuO4iYgGOq0dWZNtdQZhTfOaS7W5p/Otwbriy9PGl14N5CMIGJeNnjo8g3YbS&#10;RsxIXCqsa00YWHOfuN2YlgPzFi1Otvgj+DukyRDQZbBYPYr8hEhiUpnGuS02ac/jFHuXnohwk7jf&#10;xFCcN1mDOdkctrXxO4d1bXmMC8D7FU+gWjEmFi4W9qpODCQsFkFMFnkGTbFQYd9ftEUdxk2v/W0n&#10;1P19F9T/Q3fcfDmxbrXeuDOiH7UQ+uOhqwbg4ToD8dh1g/Bk/SFo9KfheOaukXjuz6Pwf/ePwr/+&#10;Oh5vN56CD56fjg+aTDWava1fn4e27yw2Fv/vhejUbDF6tl6Ovu1Wo3/8KtpKDO6yBiN6fY2JgzZj&#10;0uCtmPTFVkz8YgumDN+KmeN2YN6U3Vg4fQ8WTaOxXDiN69N2YcnM3VixIAFrlx7AuhUHsH7tvoCt&#10;4fKahJK26iDWy1bLePyaA9hgbD82rLW2fjXPka1JxIbV+/HViv1YuXgvls7fye/ebW3Gbiym6V4W&#10;TNmF2eO3Y/oo3fc2TKZNHLQNY/ttwfCeGzCo81oMiOdvbbcK3VusQJemy9DhvSVo+yYx+avz0PzF&#10;WXj/WWHxiXi+wXA8f/8IPHfvcDx1+xA8cePneKRuP9xf+zPcU7Mnn0dP1PuD4tvsp1AXOfpsvrNn&#10;kD9M/kMN9qv0vMUlMdwWPn/p0ChWrf6V4b2Qz1KdfJIafCeiGPvXPIIAPtb7S3xMfkUM62RMBb2D&#10;wtkWL6t0czR1XDBetvUq8P4Hv/PBy+rvmT4f4+7qt0WQ63xnVGe0e28G1i87guws9rnV1TZ/N5SZ&#10;2/7dKMjzmPkn1Ez4n+I94D3gPeA9UOwB195JL6Mo37V1uZwvn4/sjAJij71o+uI03HRZT8abFPtk&#10;jPlMtaWKf8Wbdtu2yTZ+VRr3BuJbrt0uWQa30aGXbfw3oL3rcLqLsVmsKrxqY8mKzVldD2EDYeUY&#10;ltKpjSFOsbmGiTOI+4U1gjGIjT3zuhqjJta1MTwdI1NsTzkQS2Jg8WirEusotluduEdYR/xZ4yty&#10;fGucSYzEOG+k4rw0jf/XZE622HPbkyMQj6sY872WvIZ6F3XBjZd2w58Y07wj4lOjYXD/VcS91/XH&#10;ozd8jr/ezNjuHSPxf38egxcfGo9/Mj/j6w2nEuvOwL9fmIlmL89Cq9fmou27C9Gx6RJ0bbkM3Vot&#10;NxhwcJe1GNpjHcb024jJQ7ZixuhtmDWeNmErFs7YgS/n7sHyhXuxfNFurPpyL3HqAWz66jA2rzuC&#10;rRuPYNvmZOzeloaE3ZnYvycTB3ZnIGlfJo4cyEHqkRykpeQiPSUP6UdpqXnIzMhHFrk9WdkFXM42&#10;lpGeBVlWVhZyc3NN/pz8ApbUNwxt1Dzk+Ecew5f5hGbGcovIqy2kcXtuPuenSRONOi8MdupahVwu&#10;LCowuXpyc/KQlZlj3uGczALkZhUavlE2l7PS85FJPeLMtALmw+P9H82l5SGFv+XQgQwk7k3Fvl0p&#10;zIWZjB2b07FtYxq2rEvBxtVHsG75IaxatB9fzt6NBdN3YOZ49hPGf4Ppo9lvoM7MqH7r8UX3Nejb&#10;fhl6fbyYeHspddwW4N/Pz8Drf52MFxmLf/rWkXiUce37Y/rj1kt744YLyR35VQfU5jsRS45ILOPW&#10;MWe05zunfqpwteVlG2xtOCKMK7M/Finj++j6k+rfGZ4U39dY1odarJ+uz+fqpeqY4zCHrm+uftlS&#10;Yylm3oLRmmQfTnXrzBZ4+PpeGNB+I/ZtyzC4Wf1sh5mFo5UXxX+8B7wHvAe8B7wHfmoesLjZtnGG&#10;nsHWr4C8xTzGi7ZtOoIuH32JB68dQD5rZ7bfHEdmDDT6DDtPrFbFjt8CN4fD03Z7eW33MSzL9lrH&#10;uvZfpfBxcGzNLltcbrQTiDvccW7c2+o5CP+Kf21NWCDA8RVHQmPpmlfWwmBiy3+w3AmNqev4GtRj&#10;iFQM+CxyN85pg1q/jMNVF8Shzm/jcN3F7VD/fzvipqpdcUd0b9xTqz8eqKM45GD8hTHfhuQEPHfH&#10;KDS5dxxeeXAcXntskuEwNP07se8r89Du7UUmxtmz1Sr067gUg7qvxIg+6zDhi82YPmY75k/Zg6Vz&#10;GFNdmEQsRzy3Jhmbv0rG1q9TsGPLUezenoo9u1Kxd3cqDu3LxqGEbBzZn4tUzu3MPMqR9AxhSPaL&#10;snINdswx69yemYec7FyDSwvYhzJWjIHse2LffnFXiwOMdnxCr084C6ow5rygdbvILxDQMhbqIm6f&#10;So2DlDS9s+IEaPpqiXvgOiE0/9M1gz4aYDFzXe12onDudNfURRQzJd9A/chiDK6cmQbbczxGmF2+&#10;y6QeW3pqDjF4gfFnVnoR+w6FOJqUj8MJOdi/KxN72dfYvimDz+Yovlp2CMv4zOaM341xAzdjQMeV&#10;6N5yIeJeWYIPG8/Evx6dgOfvHomGNw0xYwOaR3BnRC/ccFEfXPOb7uRHxROv8r1jzLka+2h6J8Xd&#10;0fiF4+YoTh2oL66/yXg060FJE5fZ9iHLq39Wg13zfq0uiTTqND5S58I4NLlvIuZN3Es/CDVnIZ98&#10;L+tz+dvracgL/uM94D3gPeA98NPygMUyFkMIgyh+V8h/qcnAxKEb8czdow0HtgqxoriYEYx3iTcp&#10;zblYzhVz/ItgPPvdlm28LJgnEbws/Cs87DjKjqfs1iMqcQyb3JEaHM+uQaxbg7G5Y5oPGmMmx6EG&#10;48eON1qd9y8T9rBxvHYs29KkG9CGRl6x9lUiHqnUivFhxqvP/QS1z2+Hay+Mxw1/6IRbKnczmOae&#10;mn3IgRiEv1xPjuwtI9DkntH450Pj8FbDSfiQ8cWPXlH8dx46k+fw6ScriJXWYEj3tRjTdwOmDt2K&#10;OaN3YtmMRKyYvR9r5h/EuiUHsWH5QWxek4RtGw5jx6ZkYq9UJO5MN/HdZGpnpyUL6+YzfsroHuk1&#10;eTmKwXI5r5A4l0+OmNDkdDNYUEJhDlCWfm/1zHmsIKM7RJtKm9lp8aQ9sNSyOb4kRtI75ezY9Up9&#10;/XH7i69jcK7D5bqOePfGFM+Ugri+v/jDc3SafjF/vTGT35Lr5nLmMIeJS5fyjbCxjizr485zv7u8&#10;44OuZe6fd81nkpObh4zMXBxNzsbBxHTs2Z6M7ZsPsd+TiDWLd2HxrG3kt2zGmIHkiHTlWEFr8r7f&#10;n4Z3G8/Fq3+Zisb3jMRjHHe4N7Y3bq7cHdf8toN5LyM5lqF3WeMbFkdLH0U6chzj4JiK6mI0x1lq&#10;sp+nvI4WJ1tM/W3yEqm/Kc70lYx/q66r32n6kZWa48YruiH+/UXkxqQgPTuTPlc+FHVV5H+OAxQa&#10;0Y0gh/hF7wHvAe8B7wHvgVPfA0Vs7Ax8ICQQZmYTT+yWg9Yc97/u952PxbMiiCMVz4rmGLDKmDNa&#10;mra0LJ6Gw9XhSsuzdDzl40uHASxHwuJfG/9VrC2gB2Y5wk5TTXFktfFtGTPW3DrFion5pQdBXnDs&#10;L8mRuCAeV/6aPIkLOjJG3Incbc6Ju7Qr58T1wJ3Rn6FBnQF45PrBnDM2En+/ewxeeXgC55hNRcuX&#10;ZxIrzCPfdwn6xi8nDl6H0b03YsoX32DuGOKfqXuwcu4+rF2yH+tXHKTeLTHw10ewh/h3/+40HExI&#10;w5GkdGSkZhP7kl9AzkIBHV6Yx/6K4RqQbwDmL6ZBZmCaw2zCcBbvBUodEGQMvhYVEA9KXJegWFim&#10;sIgxZILsnBzyFhhjzuH3ZmfnM7ZM/gIth8u5OeQ9kPugMpv7M9NzTDxVcdXMNGK+tNxjpnWZ+A4Z&#10;adm0LMPFyM7OJj7MRXaw6fsUwxangnFbcSlczjkt88eWuH2uFW+wv9liYouWnRdMqXdVZv4JMysv&#10;D31J469gye8zv524lS+3TMcHecqcqff+mPHChTzImTCg+xg8yHVX8mR770FlkfospiPisLaelTvA&#10;bdN6oF8hTYq8fPqNzyYjLQdJBxin3pnGsZ5k8rcPYtWSRCyZswczyAUZNWAD+R+r0f7txXiX8x01&#10;//Ih8j3uiPwMdf+nA99rYlzyj+38UfGRNa4irrR4VeqfBsZ4hJkVgy4v3qy6rpi2MLd4TurT6ppV&#10;T2vOuaVt0PC2IRj66Ubs3smgc/HH4mbyZeh///Ee8B7wHvAe8B746XlAaMJ+8oi5dpHXObz3Zjz5&#10;x2HEnC2JOTUfie0s+RlRjNWKR6x59jGna46d5U+49te1za5028OV5eW8COhJOJ4n+cTU561eiXHl&#10;M6Sxpvl5HHcmJ1RaYlf+oj1qExfX+XUHaqF1wh85J+uWy7tTE4FYuHY/PFbvczS8dQjnxY1EkwfH&#10;UBtgHN57bhLx8AxqMcxF56YLGRsmN6Ir5731/ppx4R2YPYZzyqYmYvWCJGxedQQ7Nx3lOHyG4T8c&#10;PpRNXQFiRXLBFf81sMm4UviIWMkBtWL/BoowO4o3E2KSG8Ar8Jq52UXm+o6Xm56STz3tXBzeLw5G&#10;Fg4nsiQfI3FnJnbx3ratT8Y35G1sW3eUWruH8fWag1izNAErFu7BsgV7afuwbGGCMfGal83fzW27&#10;sZz7ls7jvLkZ2zF74hbMGLcJs8bsOGYzR28nN1rG2GhxOWsMedLjtmHe5B2MmfI68zQfT0YuCW3Z&#10;vH3kkyRi3bKD5JMcImdaloQt6w/hm6+TyZlmPJ184gOJaTh0MB3JRzKQmpqF9AzyoTOzyYcmvs8h&#10;AlM83cTSFcsUmlafQH0NuvjY66sFi0ut4/k/V43pOJoeiQ45tt1cS+e487gY9AnG1MfOcYe6R+jK&#10;oPPconi+Oi/wsQcfi7cHdvCm7D3qPmWsivxt/LW8hrQgUw/nInFXFrZ+lYoVcw+QI7Ebw3ptRI/W&#10;SzmfcypeeHA4Hq7bFzdd3tnwhiJYPyOko8f6K+yrUvVSsWer1axxnJL197h1cZGIldVPFtauxXVx&#10;NsTnr8F5DvUu6YY3yLOfPXEXssj3sc5lod9ifBr8A/2y94D3gPeA94D3wKntAc2jMo2c/mcbnZaR&#10;gYXzvkbTl6ag/sU9TVsbXTHejM/WYIwpmvP6pRsRe1pHE68K4GPFrqy5bcF8i3DLAV5xaB3hGtRR&#10;izyLbfu5ihO3o+ZuPLmVHakD3BX1qQd2Z0Rv4uGBxPjD8fTto/EcuRLCw68+MRFvMT7crMk0aiDM&#10;RscPFnGe1jIM6LQKw3qTKzx0C6aP3YkvqbewesEB4uEU7OL8L3FSFRc+zPlhR49k42hKGtLTMhmf&#10;ZRyT8dgCxU1pRfmMpRHY5NNnQnDBH4N1iPHEmVAMVzFexWXTjgpj5yCF+OfQgSwcSOAcNM6zU3xx&#10;51bi3Y3kKa9jnHH1YeLcA9SESOQctCRiz0QsmrkH86fuwpyJOzFjzA5M4vy+sQM5D60/4939N2Bk&#10;nw0Y3G0terddTt7sEnRr/iW6N+fctBar0On9L9HmX3PR/B8z8OEL0ziPkHpwL0zFey9MQVPOKfyQ&#10;WhqyptRt++C5GXjjr5OonzIGLzQYhRepFfGPBiPx0gOjGN8cWcpG4MX7xnDfWLz2+AS898w0c42m&#10;L/B76Pd/05o+Pw0tX5pJLQryVT5chK7NF6Nri0Xo/hG5Kx8vxRe852E9v8IoclcmDCZ/e+Q2zJmw&#10;Cwun7qX+xT6snkf+ymJi7ZXJ2MF8G5qHdpA+O5SYyWeUybh3FnnZOebZFBUQt5kgNJ+HCS7ruSjm&#10;GxT3NfsFTAVKbezbcJkdoDbPshibCzQb7BcOKPMZm/oT9PR1SrEdq1paD/fhvpK4Wt+l+xU/pXi8&#10;wZzP7bxfjUkodi8di/TUTKQk5WAP353VnKs4fcRO9Itbhw+enY1G1AS8L7YP5592RBQ1WNzYjLQR&#10;hZtVVxWDPg4nl8LRmvdak+cr3izcHEvtDsWvNRe2GjF55FnxuK92f3zG9059oHwJ0tlb9ag53DP3&#10;270HvAe8B7wHTloPCMPJwn+4T001P4UMmCZsz8DA9hvI2/2cOr8a45XWHHUpTLtp21u1tWpDNW5b&#10;k7xHcR6VSzmKbarix2a+HnnFZv7/6a3M/LoriLkNB5OaE5XJxZQZPiZ5xNFnf4KrGR++gVj4psu6&#10;49YreuIeagY/GDsIj9cdgEY3D+EcutF49dHxeOepKWhBHbC4N+ZTq4D6aK0WYUCHFRjZewN10Ii7&#10;Rm9hLvBtWDp3N9Z8uR9byJPYvoE8iW8YIyYeTmJc88ihNOLXdOLhDORmEAeTI2xgk9xEM3FF+UNO&#10;MSCI/9OH4hBnk9eQTu5CCvHvEeLqpAPJ5KsmY//eFOzjWPWuralGe+GrZUmM73KMfdZeo8c2e8IO&#10;TBmxldhwC3UtNlmMG7cUvVqtRtdmy9D+nYVo89o8xr1nG270O09PxutPjsebf5uKV4lJX3hgDLU0&#10;RqIx5441un04Hr9xMB66fgAaXNvP2P3X9MO9tam1HEMduijqDEfIeuLWKv3Ix+7LPCOfof4l0kRj&#10;DhDmHqkn+0MPWlca85Nwu9brXtSDPO5ufB5dcdX5nVHnV11LWRfUOT9gtXnMVRdw/bddyelhXhPm&#10;N9G1brjEmvse5Tn5U5U+uK16P1pf6kP3xe0R1IW+qg/uv5rP+lrqhtQbiCdu/gJP3TEcz/J5//3+&#10;sXjp8bF4vdFkYvBZ5A3NZ/9nMT5rswJDu6/HuH7q+2yif3dRE+0w+z3p2Lc9DQf2HOX8vDRks68i&#10;HQ33fgvTFQkvu8eqLiMxqqkj2uzqgfC0Av56H37kT+i6W/yiuhvkfedRdz01OQcJu9KxYUUytSO3&#10;GS7RKw+Owr2RvVCL+VyEnSOozxFJbW/Va+ltHN/XLTn31vWBS+Nrt70yx35qnx9PHtNELJq6DzmZ&#10;tr+oeZQnhQN/5Ofnv957wHvAe8B74KfqAfIRybFds2gf3qOe73W/60g+BMd32cYqN5p0ryKIha0e&#10;hfIrEB9Tq03Y12Jgm5dOWrTVaGqfZeJaSqc29pwOuIb4Snnk6l3cBX+6ohdzSvTH/cTGj147BI0Z&#10;K/4nNQXee3YyWv9rBro0W4i+bVdg+KdfUX9gE6aN2M44JPV4Z+wxOmBfUxPsmw2pSNiZgoP70slb&#10;yKYOWi7HivMMR9fgHj4qxfyMCRPJgiGHwUUCT3anzhG/N4vzt9LINT3K+HDSPmKRnRnURUhhHPgg&#10;VtA/C2Yy5ksew+QxX2M8tRFG9l5PvbdVxHNfUgdjIdqS7/HRKzPRjHHdN4n5Xv/bJLzy2Hg0aaB4&#10;+Eg8c/sIPFF/MB6s0xd3k0t9R42euKVKN2JbajBf0pn+6URN5nhcfUE7XM35iLV/Kd069lWo/Rt9&#10;Jv3O+Zgad7fzGi1XxeZKsbkpKhMTVeF+8bqlfyId6ECua/VfZDbvdWXqCmq9qtEOsXpniiXKlOfC&#10;8sbFI7caKoFS+1wOD3u87sdq8CmHNfNf09z3Go1icmuqVyLPpiK/j/mxq/0/e1cCXlV1bp9PcdZW&#10;W7XtswoCmQMiiKjMzgN1VpxpHarWOmCtVqmKgAOShBgCJMwQ5nlGAgIyhRkS5iEkBAiBhMwDBPzf&#10;Wvu/O+cm3KhV+4x9+37f5px77rkn5/5nH87aa69//cgtawTeUxvzzXy6dPChrB8SduZn0hS/vTl0&#10;6K1Qb6PN5Z+jDks/8KgJ0vmGEdKl41j48U3BvMJM6f7XBWZOgXz7+MRUaEngr5d8yGhD9qeD58+F&#10;3qVU+wIuOLqB6jzstTf+dSfJ8Wp/MPmV7BZ18KU6FV+Htv3Zd558i2kOYOiTkrGrSBaMy5KPX12E&#10;cfAQaXo+x7LUWtHfmfqM75bXWxMz2/c8Bvlo5g080GKkjMQ9sD+90PiwUFvCGLqXi4CLgIuAi4CL&#10;wH9UBPCgPQG9wQnkjh05VARd8yb4pY0A3vlE6kPHzLw62+oDJ9X3ccXkjhsBUzeCxjgEPmyRF34q&#10;1/yqD/LrgHF+GyVtr4g1nhOdmg6Rh1uNkmdumySvPsTculmoGzFXot5eIgm91khSXJpMSED9DNTO&#10;WDhtD/jZDNm08oDxkyB3mLO/SI4eRu5ZAfAs8tDoAVYJPzDLw32N8z4J/6sTmL8+ST4R2PckGscA&#10;x+Hhy7w35rDl50IDjLn9bPBx+3bCH2xzvuzcmCfboFfetDxbUlCPY9EM1MKYuEtmoJYH+esx/TcC&#10;u28Cp71Wot9ZATy/BDqHL+WtLvPltUfnyF8enAm8P0UebztO7m8xQu4MGyS3NBwgHa6Il7bgcNug&#10;rnTLy5hz2Be1nWPAy0ahDjU02BfAVxf5iUaDAj+EYNTBaIx6Fpz3bgTvD1tnjv4e1LFYvzzmOnK9&#10;sVlq3qPxxMN75kAGmUZsxP3s59S22vxJHe/o2Ic+CWj4e6ZxHd9R/z547GHugH4M/K429Twj7tIG&#10;z2r0B/pa28bva/Mdm2Mrcy7Ew/wdntbWzEXgWPRnCcL4jHic27SxDqI2/c36u/n9YOwbDj+2ZtDs&#10;XHtxNHjxz8GPxxl+uwPqG94Fzr1z+yT58/1T5Y2n50mvN5IlvmeKjEU9kzkTdstyXOe0dQegjcnD&#10;nEO58YdW2hb3ALzU1JcOd3gNPFpX7nnDjWNCRHN5FZfqNmpLyPFC24FcQ+o86AtXePiErIRHd/Q7&#10;i+S+5kPhncj+g3kjXF/WBfo2vtliZF1aLZaniW6EY9Bn54ZL4zDenoX4QucMX2zGz+HmutJr3Hm4&#10;CLgIuAi4CPxoEcDzjfxVKTjW1cjneve5Oag9FytX4lnYEDlAQazVC94v4hzk3SHf7pqL+mAuPkba&#10;wYPqlqCB0gk8Vue2ozGvPklegZ7g3Wfhv/byl6ihvFwGf5QG7JkK7e0WU0fuK+hz1y07AI+JHOgm&#10;wBNnQZ+Zq7UzjBcuzoH1KjjHS+xLjaqnPVW9Cb0OjF4CXsPFyB+jX+6RA+CEoS/Zu7VQdm4okM0p&#10;eUYXu2r+AUmeugd/G9qI4Vugo02VETEboY1YI9GoD/Lxa1/Ku10WyhuoCf0CNAFdbpogj0EnTf67&#10;U+RI5BIOlTbIsbrh8hgzHuC4gPrqphfCu+B8+ICdxyX8vc4B3oSPATFgMDh49YpWDEoOlvVQmEel&#10;PrvgbbGf8cIjTsTYg82MQfDe7mO+A4zI98Spemwcn+vYxloUYTiOydPEUtdZu5vz8D20gWfWOt7q&#10;de2dl/fe+l9bv+tqmBpYmnpY1mwOxXxD9QZ/BpNzZvEwMbniZesdaGuaK65mPMhzcsm/Twymfob8&#10;PcE472DEyTatQ87fp/Ma1NSS+2Y8yF2THydPzpqMpoFDbQzeMwi+gSHnwevloo+l6SWfyHW/i4ZH&#10;Sj+5IzJRHr5xGGrGjAM3Pcf4JydPypTUZfD621kKfz9oOuADYrAe7wmjbSJ4rluvargZ9y399yqp&#10;pSdUBYzmnAm9JM1+4HwpQCoqLJF1GBt+8NJCkyvbAH1HxzDwWTTXgT4Z36bPoL5Zm35HsXMwxnvE&#10;4ZH1YjAHMEqS4tcbzT5xM/9fcS8XARcBFwEXAReB/6QImPlo/KDCoydMrtmfbhsL/g688W+ipUNI&#10;vNwVkSAPQEP7ZIfRwJYT5fXOU6Xbc7Pl464LpS9y7YZCWzwuIc3U5GDt4lWLsmTTigOyA94JB/Yw&#10;9w3eWvB7yDsCny3wxZXwGubz/dQXn/H8gPgYfrf05UKOYn4ecsCykQ8Gj4+92/OMV8S2tcDFX0E7&#10;DF3rnAnpMm3kDoPPB326Rvp2WwZeGHj4WdZBpi54ujwLrexTN42XR9uMlQevGy2dmo6QWxonwneg&#10;n1x7KXjgi1Gf7XxgubOBS+ER0Bi1Jah1uMLgM2I01v+j9oDtA7M0egTgUtUlcB/WxFZdg2JVy/Eq&#10;70vMaL30LL7kktjRNsWUiittnUVyyOSSPS7YwzfkAO1+XBLP6Py7nYOHBh14knWYVZ9+Kl9ocRPP&#10;wdYUr9qfePkUPFXdb7v6ce3x7bG82s+s98wajVzav0kcZjG0xe2KrS2HzTqN/uMQvsdYDueqnDwx&#10;m9WSKDdPvQo1JtQPXIlrdSWuC3EidSsce1Dz0vb3sRgbDUdO43TkjC5C/fA10ADtkb07CuFb4uuG&#10;poP6tNBm/af5R/G797cNHsZ9opiU/+Keoh6Ct06gZjjoSmjwK2Tgx2ulY6N+RrtjeH7E1l6LU6+z&#10;9jOPbw6Mm0OQn6BzAr3hWzNAeuLeo7afdR01v9E7d7fmIuAi4CLgIuAi8HOOgH0mEzvnHqqQL6dm&#10;ySfIver6+DT4acyVPt2WQKewQsb0WwcdxTZZDFycAq+xjcvBGUPruxv5dtmZxai3XAbcDS1FsfrQ&#10;HjsO3YSpecDnO5GwNvMkpacWfMWIoYugvchFLY9DB0plH3SRu7fm47j5snFZrvF9WzB5r0wdTky8&#10;CV4YKRL1jyUG57z//AJ587HZ8vJ9U5AnNw55cqPl4dYjUJNviNwWloA8OOSk/S4WvDm1ETGGJw8j&#10;JwxtcHA98KPURBgsBT2vD/sqJiaHCYyMXCfTsK6aB8WuxAfq/0HOGDgM+NpqD4yGADhEPbvIp+q6&#10;qX0MvGjqehO/4hhVjXmVVe/t3LfiUtWecp1YUXGk1n+xmNTDqBZ3WwykS8U9zN/ksdTPhD5k/o2Y&#10;1L4nhqre+J2Ax8Z5h0HfwWaPr3/DHotL+zt4Hlznvvp7FaPx2PxMvxOGZRi4em2+Y+P4+jnPk404&#10;m7HQmHAsEQqMzO/ybygGJ6ettde5H3n7IBzX+rbo9YIfMcZH1/yij7RtEAuv7kR59dHJMjJuHeZC&#10;jiK3jXc1e23dwM32PjWYGTy4YmbeTXpnnYCPCK2w+dbUGoc+4+uvy7HOIuXYjg+y91VIf9SfvDmo&#10;P8aG3dF3qbHxxjDfjpvZj2yf47qvmTkH1dVffWGMPI95m3kT96D+OvUiP338+Ovdy0XARcBFwEXA&#10;ReD7RKDquctnr6/xWXu8EjlwR0uMHwE9ilfDwzdtzUHZlVYAb4IS4OIKKS2E8hOySc4HG15LH9lV&#10;p8HjUV9h6mfQbxjYoyj/pKnvnA3fsAz4WexIy5VU1AKhr9qiWZkyb9IeGT84DXO7GyTh01USDf66&#10;1ytLpBtqpL3+YLK8eOds+GlNlkeuh6dWk+HSoQHqDv8mTlpc1Nd4NYfWA24C/jEaCWJY8InERVo3&#10;W3XC1O7qNk+ny/l++tqaXEc8/8n7KuayS+A8YC3qEoINRlMcZvGY+lcTc3C74lP/73scMDHeh74G&#10;7QQwnm3Ee9RahOOcw4HtwrBuWzj0GQZH+jClYkd6ZbNZbMqayvw+MSYxaM3v6OdV+MZ3njxf/201&#10;1+3vURxKvEtsGoh39vCwfof7ajv1mNzuw81+Ywdy4YHipvhMefhwXFfGKMzEhL8TDdfONHwWAU7c&#10;cOrA03qe/J7ltbEN45swjJN4PQ32xpJa6kbgoZnXeDlyF+tjHqH5JZ/Bv3CcTEtKwziu2Nwfikur&#10;uvhPssL7yv+l963yzVYHQe2SncNRjTO84EzNEeBW3K/MlV279JC899xiuRE+KkHIx2wMLp5922Jh&#10;77prf/Z/X/N62vd6TeHvDF2QiSc0XbeHDcMYdy38Aot9/1n4n71bdxFwEXARcBFwEfh5RMDi5JpL&#10;YmA+a1mjjvWaWV+h4ngp+GKAZDxzjY6DhhR8Yxp5LvWaOlmJfeE7xfyqHGgp0nceQc4V6oOszJGU&#10;Lw+hbvBemTtqt0xK3CzD+qB2cHd4Tfx9sfH4pb9El1vHQRM5DjqQJLkrcjB8yuDJ/D8x8EKLhocC&#10;avphTj0MPhJh5wK3nYN8JtRxYD6i5xfBOWLVQ9h8Nfve+j5QF0s8F2bwJXGxaoS5JI4iX0oeNAJN&#10;+VDlUCOwndvCiLv8MK3iUx9+w/e5nx5Dl8QUxBPKjxKvWSzO7cSfyh1b3pR8LrcrftTPbS1x7hsB&#10;bMNGfQObfp/7W+7VcrGKTXksi4W4VPzDpbddz0O3+eMju6+HW/n37H72WP64in/T/3Pvb1hs5Z2D&#10;/f02Nvo+Ar9R9SGMv8X0Xnwtz6xYuA/2YWMslLvX68vvEi/r3zdjCWDtUPQVbuNnek2wjRy2jyNl&#10;H7kCOPr32CfkzGjon5NklNHnQqxRY1xYV+5y3r/0/mCztQlZp9CcL+9MrHMfc18DNpeVHJPtm9Nl&#10;cN8l8tB1o+AbGW245lD4Q4bDg93G7NR+4H+d7XXxlnb/8P+KRt0hrUFUH/fDNRfFGk/wLWuPoAYm&#10;/89wLxcBFwEXARcBF4GfZwT4TGXekH22muermUvl880CBc6tst4C8o0wzVteAQ0GvI7pT5y+7Yhs&#10;WZ+NHKMDsnIB/Nhm74dfcgZy7raZeiLxPVKQb7dCery0RN6A38QLd0+Sp9pPlUduGC/3NBspd4TB&#10;t7dRIvzE4uGzFg1cjGczOOMQ5nMByxD7qgea+qERIxMXfVPz8Jn3TP//tM3ilx+6rBkzezzFvYEw&#10;c3VcZfevuSQnr+MAYlcdIyjW9sYTxMaWq7Y4uWpcgXzBMMPHk0+3eNo31gFfHQZ9LX0hyL2Ti+f5&#10;6lgDmnX87Uh4FLNWB+v1hJ7W3fDPyjerfx99TJrBf/j+a0fCP3CprEjebzwNFZP+azoD/zGp9z+E&#10;va+8LVVr+IicMRvz+wzYJeA1zfrkYbRaCT7Z3qJmb/rlsfH82PS+xgbDO1dCC1WJw+yHr/iKhUck&#10;tnuKPNJ6lLS4OMbMsagHSxTGnH19uFnvnZrXju9r9oua701+KvcD7888gNBzP5Ln754BTVe2lMLj&#10;XF/2N/l4cYYEL42xrrt/XQRcBFwEXARcBOpaBIiXLWa258bnr6mZcOSkHITP7Z7NR2ULOeOl++HN&#10;lmVq002HL9vIzzdIvx7L5eM3F8i7f54lrz02WV64DzX6UKOic9tRRlt8R3iC3Nx4IPKukG8HXNwE&#10;uXahZwLTwKsuCN69QcbTWTUS9Dajxtjyw9brzGgoOKcOfpieWZa3rW1Z8zle830gLOC/reb+P7f3&#10;/r/l+67X9pu/7/ECfc9eP8XH/niMnL9t5PapV+aSdZ3tdsXJ/vMB5jP0k7DTqJWh/lz7Co9Pvjnc&#10;aDk4F0FtjM4taF4mcwrxvbM+Rf7r53JfsyTUl5mL/r0R9RkPoI5NCfxaDKBV+GpvlB9rScwYqFlo&#10;6VsSJxusDDxNbtm+rO+0wejYV+uL8JDc5wTqCB5H3b5SjG3zZHTCRun69HR54Poh0gJeMNQmcWwa&#10;RH4Y+mZq9JVv/v642cQZY5UwaN5NbuwZPeSBViNl/MA01HUsMKet43P+MOrDzMJs//cE2Hdot3AR&#10;cBFwEXARcBH4HhHQZ5Z+0fJh/oc5hhqB+/YUyuKZWZL0eSpq162Qj9/4EnWS4Ufx1AzU6pgpXW6Z&#10;Ig+1GgstxXDp2DgBXrlxxo8t7GxgENY2AZfHfDp6GJAjZr0M2zQPizph9RTW3DquE+tYvwTNobM5&#10;dQZ3gb8Kq6F/9dfC2nWPg7RcZPVlIAznv602zPhz2e7/W77vem2/lcerHl9/vGvX/bUZp65HEMNC&#10;G0Gc6x2L722LAi8MThjcsGo29G/yc+pkyBfzc9WSUzdCTS4bdBroH+xD2qh/oXaFfY1admpuuyuW&#10;M+MzHBcahWYXfC6tUZPyAdRNefmR6ZIILe5iaO1zskuAOpnLRm2w4marGfa/X/7VdR7DHMfiRS75&#10;4p8wzW7Qzdxumv0euGTFyrqknkr1UlhgH1ivAyt/DbxfLJnp+bLqq30yZuAm6f7yYnmkDTjmyxCT&#10;s+jdxzEE4kePFOidwjCWJVf/Q3GzyQ8lbkbT+aIP8X9EP9QtWiIZqBXEc/THzVW/D6evP9SsuH9c&#10;BFwEXARcBFwE6lwEauJmvj+aXyoLZ+yGJvELeej6YfCjGAAtxUBgC9STuLQ3vIqhrz0Xz9szgVHO&#10;gKcadBVBp2uNtwZ4VpIzNlwx9KTGo5g5QuCzgsBnBdcjn0y/YfB94LpYX9BqLkKQ50WdqepUPW2q&#10;Psc9/GV5ytqWHhbzx2XeusXXtS1rw4w/l+3fFyvb73377/Ri6b+vxb01r1fN96qd8I5h9Rj271Oz&#10;od8J1AcUGxMfW123jr/Im+p8hdZJ5Ht6pOg24jfOV4TXQ989DzXcL/5M2qA//6HZEFOzsefrC8DF&#10;bpDF8/bCey4HObE00ADAg+bhxNfQP/iArnK4/87bmMDZHh9cLJA7tQua71f1gd3B4M8TqO1Djrm8&#10;9AT0JBWSify7VUuyZOJQes6skXee/QLeMsOlXYM4iYQOKgjeGfRQJMcegrGJji1Ul67jD8Zfx0De&#10;NfE0OPaz2pb8jhnDYBzDuSLWD23122j5AH4829cVoP4QTt/8TMZXf5M3Hjn1N1b9WLfiIuAi4CLg&#10;IuAi8BNHwB83c51a530ZBTIsZq3c12Io/KmYc0fvNfXH5fO2Md5rLQ71o7D5dqqv4POV2ldiHott&#10;yPf588eat0Y/A/VAAFaGnpktAnXy9HlssZPNzWM+HBr82wI9y/23fRturpm3VvN9bXjg57LdPxbf&#10;Z73677TXwV6X2pfWU64mTq75Xs+Jx9U+UnMZdDr62H+jz8H7T2u6Y6yFMZXV7TSEJrkRPmuE8Rh1&#10;AOyf9L+4Ej4YV6AZjIy64xHwGWx6AbQX8MXo0KAf9PTD5fHWE+SVB6bJP5+fD1/vpTIqbq0smLYL&#10;OqQjchjeh+Ul1AZDxE+NA3URwHjGL8ZgaF9+XYB71t5HXH77i3iYx7KYWHGxcsj4oxZOElvieIGO&#10;WQkvZNbgy8shTi6UzesOy5K5e2XaqDTUQlwq/3h2hjzebiTqVQ6TGy6LxxgXObTQYATBbyQYnLL6&#10;ivM+pJe43o/Mr4xETp9eL73OgfpP9f5xan/g/UQdOe9VXgv6ZDf75WfyGuqfr5qfY/C9Dy4jVBov&#10;+n/oiz/evVwEXARcBFwEXATqZgTsc5lL6pzJW+3YnCuf/zMF9aEH45nXw9TRboj5XGLnEOofjU6U&#10;vB88DJhfheeu5gKRQyQe0nwtnVdH3TA8PznnrvPu9D7wn2O32JrPb/WHq/5ctrjZLrm/x30FWne4&#10;+ZvjEyhm/tu8+FvMbJffDUvVxuN72/Wae3yxXncdW2GddZ/BDdva4qzv3hD9Stsn6JNsHwMva733&#10;hhx/nfOZNL/4c7n+twOl3ZVxyDdNlM43joJ38AR5E3rej1BbO+GTVTJmQJqsmJMl29YclQPpJfAo&#10;L5GSQtQEpNShCrIBO3OdEJoSYbyYb2c4Ud973ar/+t9DgTCu3dfux4Mrbq76g3YXszS+GOYE+Dn3&#10;Vba5FDrl3NxiOZhVKNvTDiO/L1NmjNkmQ/qsNjqq1zpPRy2fJLktZCC85ZDfdxbjRoxMnz3eX6qL&#10;IsfMujnUt/Ae5vWmbiYScY9ATuSPgZs5ZxSJY3NMzZrbTc7vI8/cOVbmjc0AJ17mF2vFyzZuLi+w&#10;Wldwb1wEXARcBFwE6lgE7POKp8V14uZNa7Ll065Lpf3liVUcFXWQfNZG0BMZz0LlqKgdZSNuJlYm&#10;ruI+4PrQjA+x2U7/L/U3oFexv5eCzgurn5rWjdPnuIfdiAE9bwWu+3/m1k/l+2ryuzXf+2PkQOte&#10;TO1YpTpu9vCvv/+Ft27zOmtbUjuh3LHWyKbPL2v8haBvhYEXJc4i1jOe28DErEkTdvYncjVqkrT4&#10;dYxc/7s4aCz6S8eGA+ENnIh5kSHAi6Plrw9Ok7efnie931qIeh4rZOzAVNTb2CXLk/fJptXZsge1&#10;JfdnFMnRw2XGW5HaCziQA5USDFu+EyiVlC/8J6x2gKjVeM5wtwBQ1+Jhu+S9VPPFz2wObtVn/JNs&#10;OCb/JvUL9EOvKAOXjBpAhXkVqItZLgczy2X3FmovDsoXU3cYnPzZ24vkradnybN3jDfzQh0bxkvL&#10;S2IMxx6E+5Cxuwpxro/YkqsPP0N9sYmd6TnO+5a8MPuG9gHeV/Sp6W622T7wzf0jUN/jNv0/IdJo&#10;aXgd0Y/O6i2d2wyTcf23oOZ2XlUcdUSg//cwLv75jnzvXi4CLgIuAi4CLgJ1NQJ8thMfrFmWIe//&#10;eb5c96u+ePa+Dx9b1uNQj+Gm0CyHAMcoduLz0eJaYmOuc5vuq0u+93Qb6jds/cEUT2vtDm7TZr0O&#10;auLl7/rePvP//y4tzg28DISF/Ld5cQuMmzkvcGojp6mN+vZvaqzVR49Beg1SPxBxTm/j+3bdJXHS&#10;+ncD5Gbi4eBBcnfkMLm3+XB5GPl6T986Rl5+cCq44znS/a8LpM8/lsvg3htlYuI2mTt+l3w1Jx1+&#10;L/tky1rU5tl6RDL3FEjOgTIpyDsuJUWovVN+wni38d6zeJig1cPMXCeGBnAFllXNBGrskXT2YVt+&#10;F9Xeuaj2snjZLqt9iDd2O3Ez7y/FxyehV6g0XHdBbhnqzqNufEaeZOzOkbQVuagXnynTkzZBL7Vc&#10;Yt9bLD3+miyvPDRVnuw4Qv4QOUQ6XtlfrgO/fvW54JWh2ebYojHuTfLLyjEDO2MuyPjLYXsw8DNb&#10;U2DZcPLz2E/nhTjewTboMyLQVF/FfqOY2L9f2HX7WW3LcNQ64dg6EvmG9DHhvAHHSZ2a9ZdBn6yW&#10;vbuytZYhYmNxMmPEl31v3rh/XARcBFwEXARcBOpABOwziqdin+n2tPhsX7vooPwdc9vN4RvH+XA+&#10;82wOXjg0F7U9L3/q7fa5zmVt58LPlCO3eN7j3Swva/WellfV4/pjUKvL9bg6i+n5d/2Pz2Na3a/m&#10;zXHM4T+u4Lqei11GIOaROE4T+Hg1wWdcZy2VSKzbbbqdx9ZxC6+P6hyYV6neEh6XiHMCVjJ5mMRQ&#10;wKzBxK64rpb31aVe62BgHm06t0CNKvWwisd6SQMc40pgMLYG+Kwh+ExqWOnPQH1FEFoI8kWJ58LP&#10;RB7e2Z/J1Zinb/mrGOgH4qTd5QlGA9QJuPiBlsPksXbD5bm7k+SNJ6bAs2WO9Hw1WT77+yKJ/3Cl&#10;jIhZL5MGbZE5Y3fJoumZsmzuftm88ojs3oi6lellUpQLTAx+9iT8jA2+ZZ8Gf+w1EsTEZIrLtJ/7&#10;r/Mjftevkf/l1+xX9Ut6r1Rt5DH4HV34dvEt7JfVF/348ZNSVFgphw6Wwd8CtYC2HJWt63Jk7WL6&#10;nWfIvPF7UAdomwztvU76wbvmg5cWy9+emgddwwS599oh0r5hP2lxCXDt+cjDPZN6FV4L+tPQp0Y1&#10;3uTrzTwQroXtx3bpf198071R2z3zr24n9iY2p06DfZp9pwHOs2PDAfIZ/LC3oD7o8WMUwSBODBWC&#10;SN6ZOnLVkvvC6BYuAi4CLgIuAi4CdSwCgXDzmoUH5M0np8FzwMPN9tmrmKx2XPqvPmN/iv0tPuXS&#10;5gRajMGlcujEo8qf28+sz4eOIfRz+5nuS0zMRh6djbzeqc3oV4A9WTu7WsN3yAH6Y3B7XN1m426P&#10;CWyKcUz4f6OOiPEspm4VWMXgYuBjHJ9z9CanDkvFvsRZ5CWVmyTetf6AxGLkiYmPiaOD6ZWNPM2Q&#10;M/GbzsLfRH3G8POA1c+JQusDzWoUasH1lVaXxUnbKwbILY2HyF3hI+Tea4ahDl2SPNFuvPzpVnh6&#10;d5oqrz40Q956aq7887lk+eSNxRLz7gpJ+GidjIxNlQmJW2XGqJ2yYEqmLJ1zUDakZJs8t91b82X/&#10;3hJwseVSkFsBbvY4at1VSllphRw7Bk3y18RetmnND7PNYlm79N1zNfu6fc+xotbX8+Fgapl9TYGd&#10;Amj//ckb09PZ6CpKvoamohL8dqlk7S2UXalHZRvyDDcsPygpC7PgaZchs8fukLHwTh4as0piu6XI&#10;J12XyLvPzpNXH54uz90xUR5rM0bubTZM7ghNRI3MeGl9eV+MW+n9gTEOPGh4PXjNGqA/WS6f26wW&#10;xvjTmL7HvuE/xrNjO9ufbR/69y1V//GRwc3UUHNugfU829ePl16vLpLUlINSUc7rpbiZehm7jhX3&#10;chFwEXARcBFwEaizEbBYgCfIdWKI1QuIm8E3o5YYc7A4/27x5X8GbgYWNJjYwxLEpxbDK1a1uJjb&#10;/Tljcs0eLrFYmktu1+/yc75Xb+EQLKkNt77CiqlVq2J14ZaT5jlYbt9wxIYnxjZwuKG+Fox6yMGm&#10;ZozWjQlCbTxywspBkotUHtLjI4GHgdNZB68xfCZCzqCHIPIzz4bnwbnI1zz/M2kK7XDzX0XBZzBG&#10;WkE/3PqKeOnQKEFuDR0kdzQZJJ2uGSL3tQIevhGaiZvHyrPgQl+6bzI8EqbKW3+cKR/+9QtoJ5bA&#10;oxf6iT4pktRvvUwZtlXmTgBPPDNdViKHbcOKg8DDObJ9C7TGqL9+ILMQHsNlchSYuDD/mJRCT1GO&#10;Gu3Hjx83egbNEaOomMZl1EfQ56IMaMufTwani/cn0XerKGNok7GBHVr5YOIz03gs4mz9vm4jULMN&#10;q3idwN87dqICdTErpLTsmBQXHcc5om78wRJoc4slY0eR7Ew7Kqmrc2T1koOyZM4+mQWtyJjEjahd&#10;nYIxwTLp9doCeRtxefmBSfLs7ePgbZGE2vFDpVOTgdIB/HHr38eCQ2bcMRZB3fhQ5PAFQ7fSGBiT&#10;2grqu+34hu/Zf9iP2Hg/6pwIvoc5CdblY40R22/9+6fXJ7U/+/dz299/7KXi5l7G/4a4ORjnR611&#10;uyvjoTdZKBuX74eGm9cUcSd0pribK7wM7uUi4CLgIuAi4CJQhyNgcbNdkkdbvQA6DdQ3aW70zczB&#10;B3Y0z2XqIOuuTuO7Pv8tvqh96eUhVj+mh5fJ/1odtmJw/Uwxg7euunDFO8TNQcjJIqbmdh2L2HVd&#10;6ry21anqfDxxMOsVs44MfQDJEXPem/5rDf7rA9MaYrup+QZMHXbmR9BGwMMA3DD9v1pijr/15XHw&#10;4E6Q20PBCUcMlXuuHiEPtkySR1uPkac6jpNn7pgEHDwN/Ocs+dufZso7L8yTnl0XSVS3ZdK/1yoZ&#10;Gr0eXhSbZdKQ7TJn3HZZOC1dls3LQm31fcCO+2TjqgOydeMh2ZF2GP7HyL8D73oEugTyxMWFFVJW&#10;VoGc02OARuqHTF7YaIeBUtW0wnK8wFPVYazvPTYSBxugpQtqKUyz+9tl1THtsRU3E5+dOFkJnhja&#10;jopKYDc04PSKEpHigpOSd/iYHAJnnLGrWHZtyYc3XS44Y/hWzD8o8yely+ShW2RM/w0ysMdaiXln&#10;uXT/SzL0FDPlpfunSJfbx8vDqClyT8uhckcEOGPk6V13KerGY0wSgZy48HoYR5G/B+/f+HR46MFn&#10;j9eM11Svr+pgyPXT+0Kb+jdy/iAU4x6tHc5cA8XAxMT0szEN/akmXg6Emf8vcLP+Xeb/+jw88H8H&#10;PVE6NBhg+Gbi5mPlHL/ggvEaWlEMrx83uJeLgIuAi4CLgItAHY0A+WUzTw1MwqXiZvDNPtzMeWHO&#10;BytuJh6sq7jZw7SKHzz++FTs631mMch3WfI4BneYMYTqOSxmVrxM7AL8i3qJIcC1Nhcr+DTww/TO&#10;BS9MrUR1PwmrHbbYmPXs1E/C6IRRU4Y1GCNRZ6bJBX1Qc4YtFmOaOHiu9Zd29ZFH1zgBWHiI3N9i&#10;lHS+HhgYdc5fuHOyvHr/dHnzsVnS7U/AwC8vlOi3lkn8e6skoddKaGnXoBbkBuTVbZYZI7bLFxP2&#10;yJKZ+5CPli0pi/eZ+tKp0KFuT82FD8VR2Z+OPLv9xZIHfrg4H1X0UBbkJCDuCfi3VYIKZq6b1aca&#10;GFSFYQN0fN9nBvMSJhm85LefwlxzPEtFGnwFGExpBvsoOekK8MHl5eXQbZRLSXE58Dn0zgVl0HNU&#10;ShHyAY/mgCPOKoXfHDji7dBPgCPetiFX0lIOydqvDsjy+RngwvcaTEydyDjUgR7ed50M6LFa+r6L&#10;+vGvL5b3n18gf3t0jvwZ8XwMvnYPNAcuDhksN101QG6A11vzi6FXuQDY9Vxce+i4Q84Cv1oP2nFg&#10;ZPpI0LvRetFoLiW1FcST1TXutnYLuWTVKlOvjH4DHB2Cpn402q+0P9fs7977b+vL1e8H71748bbz&#10;XHoYXb/5XfC4Y59u3wA6jdfAN6/MwrjF45s5ZlcAza7AsY57uQi4CLgIuAi4CNS9CFhdhsXNfK+4&#10;eb/JC7wGeYH18czm/H8onn3EhqpH+Hc8a3/IMRUzWK0Dl4Gxs+otauKDmjhD+TKrfVasTHxsGuIQ&#10;Atwcgrln0/BesY7FxMQ6xErETDrm4LjDy61jrWfgKhwjrB40EtAKN4VOuNkvoqQFdDEtL4FeGK01&#10;tBI3X5Ugd0dAG9FytDzZDvP9t02XF++eLa89Ph11LeZKL/DBMe8tkwEfp5g6NWPhTTxp8HZJHp8u&#10;i6dmScq8bFm3KEc2LsuRzdAU7NyYi5y0fNRQz5MDGfnAwYWSm1MCz4lSeE6UG81pJXLYjAcb+oKZ&#10;gwBgVV6YOIccIXlhmh3zvd1Wnde1n6k/RaWZhzf6Ye6GQ1jPtcpj1AejSnQ5ON+yE8C/8Jcohl6j&#10;GFpmnE9RPnXNZTjHUsnOKoJHRh4w/GH4i+8Ht70POolMWbd0LzTEe2Xp7HRZOGWXzJ+wQ2Yn7ZZp&#10;w3bIePDjI2I2SuLHa1ErfpVEvb1cPn3jK2gFvpRuz82Tro8invdMggZ7vDzeZrQ80GIEdBRDoDFO&#10;AC6Olzb/E4trESPNL4yWJmf1MZoIYl9eS2Jb1YvbOQHNi1RtBcc9ipuVN6augp4WHD+RL9a+pX1U&#10;+6SpH44+QQ8KT8tu+7XO85haIvA+1/6t90vgvqt9tuZn9n3N/v9jv+f5h2GsGAEunDmw9E+hhr7D&#10;VXHwmV4gaauh08CYx2BkwzdrXiDhs9E5o5u4l4uAi4CLgIuAi0BdjIDBRobv0bMjhl6/JFv+8cws&#10;1Fnr68PNPYAZqF2AFtNg0h+CcX/4d3ke1Z/1ij38cXOg8/Q+r/59iye4VHxMLln5ZOIk4mLFxsS/&#10;1jvC4iT6GnCuHbXtgImC62n+FjFzKDwlws8CFjr3U7n6wt7AxX3kOmgm2v0+Tm5B3fJOTYYCE4+U&#10;x9uOlj/eOk5e+MNkeBBPR77YTGgA5hlPiX7dl8Ovd42MHZAq00bsgEYiXZYv2C3rlu+TbZty4OmV&#10;J1kZR1ELo0AOZ4MPhjdxfu5xKT4KHFoEV7VSNHiwkd9jLl0leFqrkbC5b4pvmaelTXUTPg0xSGH2&#10;EfPiwqwqpuYYq7IStXJQu47Ytwx1nktLTho9cAEw79HcUnglo4H3zTt4TA5nQQeRUSEH95ZL1q5S&#10;Sd9WJDs2UQ+RJxtTDsvapdmyajF4YOg/lszKlOQpe/B7d8rUEVtlXAI82fqulsTeKyT2g5US9c4y&#10;+agr+OAXF8rbXebL64/MkRf/MB1a4snyVPtx4IZHy4PXwrPt6qFyZ/hguTVkkNGptG8wELznQOP/&#10;3OqyWLnml1HQswCX4jqFgdvnNQuFBpzeFPSV1hw81RyTO6bWRucLtE8E0zsEjf4k6meCuRnkaYYC&#10;M/I9j6O8MblicsfIBYXugvmg9IIL5ZgULczXwrHUvquYmRjbP4+V6/RQ0f7v6Yks1tb5j58aN/M3&#10;9sQYQL1iGnOeBfMtt4cPNPr3nanw04BmBz1HaWb0LzN2d1Sz3mfuXxcBFwEXAReBOhuBKkzkO0O+&#10;T1uZK+9B39rqt58DE9KHAbiZ+krggOp41T6//2+XPwZu9rBHdYxB3KFY2fLI5A6t3th6T/A9tgP/&#10;MNcuGB7ETS6IkpaX0gdhkNwanoA8OmDiG5PkyZvGy7N3TUJ+2HRoxufBT+JL+Qg5Y9FvL5WEnmtk&#10;ZN+NMiEhTWYkbYefRDp8iLOgqYWfxOojshO+DOnQSJBnPZCVJ0cOF0h+PurbFZwweBhSXR+OxQLX&#10;zcBb4Fp1JzDZclj3iR78ltyvZsNwCXMNaDhmeTk43xLwvQWlwOCl4HvhL5xdJtn7y5AXh7YHtZ23&#10;F8vutHxw2PBUW5sr6+kdsSgTmJ665/3GQyJ5yk6ZM36bzEzaIlOGpsq4+HUyKgbYF/x4/w+XI39u&#10;Cbw1FsqHf5kv3eAt8fbTc+XNJ+bIK9CXvNhpsjwDHvip9mPkUWDgh1qOgt/EcOkUOVRuDh4K/fAg&#10;aXPlQLnh8v6og9JfWl7WD9qVWGn6y2iJhJ44lDl2wKCqHdYxDvuy1gLhWMcb96hOHLW7qa2hngb7&#10;Kaes61rjW3MvjT8JsCtz9XQ+gXiZ4y3LIRMr8j3178DFxMfoJzY/QPUZOiZTjEscDA00dO+2WY9B&#10;ctDaT4mPef/pPchtgfqvzSf1HwcGWv9338Pm/wngZp4/x5vk5YPhyXJfi2EyPHqjZO7Ix/CL4zLF&#10;zfyvh7jZedD5/hN2CxcBFwEXAReBOh2Bmth5+4Ycg+tuapBgcMdVqH1C3ozaXeo0Aj2L/bd923NZ&#10;uTHlyuy+HhdMTPKhwS8hwOqq7yQ3R8zu4Qf6tRneDvtwqZ8Tv7OuN7yO0aynm9YC1znjUPi2XYWc&#10;LNPwd9T/lhiKmJj5duQZiaHQsF9QPfB/5IsvgobisnhgNNRxvgL5dSGoyXHNSHkE2PiP8Et4+aFJ&#10;8vYzM6XHqwsk/v01MuTTNeBI16MO8maZOxGYePpuWYEcuo3Q1m5ffwR6iQJobgtk327qJYqMHqG4&#10;kFpdzZ3zOF/qHAiQ8bJ8r+F8dZOHkomQFY1YnQTFwJUQHnNOvKS4DJ4VxZKfVwROukiOHCqCb1qR&#10;ZGcWy/7dxbIH57NlLbzT4HmxIjlTlkD3kAzdw5yxO2Q6eO6JCVslqW+q8RhO7Lle+kEnHfX3ZfLJ&#10;a4ul518WQgecLO90mSt/f2KWvP7YXHkF+YUvIs/weeDfP90+UZ7oOEYevGGY3NMiUW4F7qVnXcer&#10;Bknb3wP7Qqfd8tdx0uIi8L+/6Is6KNHgf6Pg+4G6HeByddzC8ZttvEY1m/1M+X7qJZQXrunVxj6l&#10;Y6PalrZPVl+S/9XxoT8fbLf9mEv/e6m29cB/TznqmvjZ7mvxdm3HtNvt/rUtvfu3+pjTfp/8Oeuo&#10;0PvjKuStUucdcXqsPAFPkemjUzEOK1SMzDEeB2ymY/vWq/Vt28fd0kXARcBFwEXARaBuREB5Sp13&#10;t2eUAY5zYM/VclfYUFOHzPBwBrPi+fej4eZTOWrLoYUYz4ko4BTMd+PZqzXMdEmsEw6Np/G3wvPY&#10;zo0TK1BLEsY5c2CqUORlsQUTe6PxNzQAFib/yFxH5vdrLTV8Dx7FkcjragFs3OrSOLnxsv7SHnju&#10;tuDBpl7d4x1Gywv3TZK/dZkt3V5Mlt6mJkcKuOJU8Kg75IuJe8GvZsrK5P2oWZcjW9fnwY8BnhKZ&#10;BeCIwdnmHZOCo6hbh9rJFdA0YIra1EvTPDqNvRm7+HCxgckenMBl8Thj1VjQdw2+FCCHWRedOoly&#10;6COK8DfyDiEXLrNCDuwuBRYuRH2NXGiAs2UZ6s8lT90psydsxTlvk/HguEcgBy7x09US32OlRL+7&#10;FLqHhfLBy1/IW8C/XR+jh9pUee6uifL0TePkkRvI9w6ROyM4ZkDdksb9pUN9+DZfHiutfxsrN1zW&#10;F/Ulo+Xai6Kk+UXRwL9RqHUCn7XzkM+InMYI5DaSAw4CnxtSr4dpwWeA3/X56TXGdeE1IjepenBe&#10;M39srBoZU2sQmNj6Fgda2u/bz9TbmLV7lLNVPthqck5dBsaLHm62uuTA+53ar//V/Tz8GRiXftvx&#10;FDd737X7//i4Wce+Ho7W9+G4bhG4R5kHYHxeMIa9+txY9KXxMn/aDik8yqRSdOsauLnqHrD/Ebml&#10;i4CLgIuAi4CLQB2KgD9mrlrHA+3w/lIZ2y8V+tCRpu6FyWMDziQOYd26H/pc5/ftszzQMtTgYmJm&#10;1UdqPiJ9PBRH29po9MfzfG11fpwYqT4afad1Xh447HR4E4A3Dj6rh4Sd+xGwHGvXxUJn3N9gwHub&#10;D5Yn2o+Ul+4FNn58lnz44lfSu+tKif9gHfLKNsmkoZtl3uQdsnxhhqxfeRC6XOgmUPftCOo45x+G&#10;z1oBaznD6xfahgpoHAwehn+w5jh5BJq+93HHBjgwr445drbxM+zvw89mFfiCvhOAxyZvrrAAumHo&#10;hQ8ZH2HqJPJM/bw1C7Lly6kZMmf0ThnbfzvOO00G9Fwr0f9YKb1e+UreeWaBvPbILHnhninwnZsM&#10;HDxGOkH7e1tootzUGBx6gwFy4+X95LrfxMq1l0XDWxg1TeDn3Aw4uOmFURJ5HvLR4BcReiZ0u9Cm&#10;BJ0OHEtPNcRa9QpaT5n5cLwubKpl4Drn65krqc3WItRcOeoZ2Cx+5b4+fQSObffR8ZHm13n72u/Y&#10;Y+jS7uvxrnY+ws5ZfHMfDtQnA+eZfnM/Dnycb//O97m/vuk79jw83Ex8e2oMdD/qTU79zH+bPV5t&#10;ywiMjTgvxevUmHM26Cstf/05PPtmSMpXWfDoRr/39XFq5PUNFnx5t4u+d/+6CLgIuAi4CLgI1JEI&#10;VGFliF1tzS5iu5KCSpk9Zrs8ddNoeGsRD1ncAx4J3JH/MzTQem3P09q36/yy5fHIaSv3zDwqcJPg&#10;IKkVtXio0RndgIU/MNyl4jOrNyUPSb0Fzhdz/KHgOK++qA8wYbzJD+vcerR0uWWivN55CvS0c6T3&#10;m4tlYK8UGRW3VqaOTIWWYpfRKKSuzYYPcR40FMXQUChOLcyDB3Excuvg/6Bzy3zEY73KKI3Pf+Je&#10;NN+zn/GlNwVxtPFcY5yJl31cm+5ov0eAzK+rpwkxeG5OkWSlH0WNDeTNrcwBZ5wlC6btkSmDtktS&#10;7Cbp332lfApPjfeemy9dgYnplfZ0h3FyH2pX391ssNwWNlA6Nhog7a6kZ1o88hJj5eoL6CkMLv9s&#10;xAwaVNWpqDeerbNRH3PrbOTnVftLjt5rHi+sml/VAvs4YGhmFOsC8wJXK0bWut3U3bBFnAYtL/Qy&#10;bKzbbv2HibVq82vRfqa4OJxeJMBktTX/Pum/j8WN/tu++/o3/83vfpzaz9sew//8A63b/ezS28fy&#10;v9XvUbuf1UKZuRmMVbzv8Zy8e9B/e6B1/329de93sU48txvczPkD4Oi2V8RJL3hpbN2UZ+os2nvE&#10;3kt15L9EdxouAi4CLgIuAi4CtUbAw830TNBsMuI6+vEu+2KvvPLIRFM3oxHwjKnfjOdhBHQQgZ6l&#10;/tvsc7q2pe7rPafNs5dYCPn34WgRwF5GuwxeMxyN9SJYK099BXpLo9N6gOskZlMNK7FyJGpA0zOs&#10;/RX95PawRHnwupHwqJhg6hizRtnAHqtkfP8tMnsU/CiS98q6ZQeNl0PW7hJgY2gpjtD3F37AqGNW&#10;UVmK+hisT0dM6wO5wLwmmY7wliDYPvh9a4S8XiN+5j62WWystT2IFRh7fuF4xdfgqyul4PAJ6CuO&#10;yZ7NBcDIh2TZ/L0yczR81OAh0bfbV/LBC1+AL54mf+40ATrR8fh9o+SO/2XvOsCrqrL12MdxHGdG&#10;nXnOjCNSUkioiijS7IM6IpanY8Eyjo5trDM6dqpIJxASaugdQy9CqNKE0EMPhJrQQnpCEljv//e6&#10;O+fey02uiu/5DW9fvsU+dZ991jkn+99r/2utGPCDcb834b7rIbZzbcSEiIC+agIPk4+ieVIYF9r6&#10;wKlfHOM7UMiNoGi8B2JcxaXRtOsD21K8XIccO1H4/DVONTGvxvMm553PU7czZq/6yXG77qvYj+cb&#10;PK/vrSuPwnLZvVL94BT30ldO/eUqw8F8v0K9e/b4cGWocxUfhq439PHf/1j/bynUcqjreccF4mGr&#10;C6s7+uqpvr3vWOvzvkevLu8Y/2083n89eFn535oj03DMEZOuFWJpDOiy0uSU8f98zHeAL8X+gtft&#10;dlc6DTgNOA04DTgN/NgaMLgZ2I5Y2V8Yp2HT6oPIFzdHmleLq+ACRwPPqk9/1f1mqH49cJvGHlAs&#10;hf7aYGbiZorG71KfLcVq5AEQ+9GuSRtm7Qu6S4PLwKv9bYLcXXOQPHRDkvz1T2PlvbYzwElIkYRO&#10;S5HDYqN8NREYGTHN1iPWw46NRyUTOexywatgTueCPOTOQNpm3ishrP4sztU1ox/CW2y2QqxLq7HP&#10;cuzTHM3EiPdWhnhv5dYG7asRxmYvLx6QOKaoiZsZo/hYZrHs2pwLXvQhmTMuQ8b0S0Oc4WXywXMp&#10;wMgz5fl7JsqjwP+tkOu6+e/7Gu5w/Z93BUYGbwKc4eiLaTPWfMzkpFzvExs72ONJ+GI+cOxhxh/0&#10;swQWhb6NGJypHIYYH3ZWm2Tgc/Z/htZ2STym2/V8Yl3lUfAZ+/LAGKzmPfOQuBXzGDFWKupk3azX&#10;4mby64nv7DVDl8E4Lng93Pmh93vXDY07Q7cldF1VHxvc3uD1cHXyu/I/h8dT59Sd4uZQz5X3p+J/&#10;bshlvDfRFHy3RlC3P3fGjJUwpiIvh3FnopG/8skWIxBHcQt8UcFtruLncHMVynG7nAacBpwGnAZ+&#10;dA3442VrHz0NrsD+9BMyvO9qeajxcGAzcoURZxY8Rc7Bh+xL0Xfa7eH6dbVL2j6afbwXl8vM7cK/&#10;T2MosATmw3XrXt5Fmvy+p9wVGS9P3zZaXkOshvavLJSE9qtlPPK8zZ24U1al7JfNKw9Lxo7jwKTg&#10;G+ecNv5yJcjpa+IWM7kdeBTErRU231BPwMJnH14G8CVYtoWu+M5jPfzxkIrTLC/DV9qdJ/NFsg8K&#10;2nhU5sNHb0z8OsRiWybvgFP99B1j5L76A6XJdd3lhqvAp7iip8T+jDZk5KC7gOMHxgJWm7D6u2n8&#10;YOUSwz8SzyiSfpCwN6uN17P1ejxfjWNGHeuzslgpEMfFgEtRm+MTjFOYp85fyJnh9jOFx/sEWL42&#10;fTStEDsZUXuyZ1+229XObdvJfBnK1bG25cDSvmfBpX3vgrcHr9vjvltJXameAtuvurT7fogyuL3B&#10;69417PPT0o5liH/9z+HxHm7mexHc5sB6/DFwyGW8Z1EU3zgsEs/bxK/G82bJeaAIbOO3y/Fcgyu6&#10;mhwz3yzIxJwOv0F8LxhnhsLIobaZE9x/TgNOA04DTgNOAz+6BhQQEjv7oT4DAnOOnZTZk9LlhXuT&#10;Tf5g5gyMQdwJ2+dWVXr9eiAes9uVw0pbpIeZyRGw8Q+qnfcJbKeIX3VRJ+DHHnJ7jUR58rZx8G1L&#10;Ac5MlXGD1qBt25D7I0v27iyQE4dLwT1GDg7ElTB2Yc+ADL4FORMeqj1dwUfWez/jEWCz5gOxHA1g&#10;bPxDBAsgblyD3A1wlk2VrMLvZ7A4jlP7su4kp4O+TzmIIbBl7UFJmbpZer27Qt58JFkeu3mY/Cli&#10;EHjHvZEvBbmIgVevBaf42p98DPkEHON2Uh1z3Bp/TX3lGCPE6k/HG4qPlcNCuzJxrr/e/TGV4lHa&#10;CBUPWV6GHu/hLtbpcS3oj8kYJrWD/DX1mnyGPJ7xTtRv0z5XtXvy+nzW6tfJMtBeq+dbjof/fvu+&#10;WDuoXa/83dN7tdf1L21blT9S9XtsrxNYsu5QuJnY31/fZ79c+f2diXftM/MvPf17x/vjZk+fqi9d&#10;99odEivjHu32wDgnNl+ijZVNHjzyAJ3X3pQcb98MP9MOr82X9I35CI3IvzX4i4PxpsXItvT7lNyi&#10;04DTgNOA04DTwH+MBk4hFsRJYNANyM3c/rWF0uwP8cBu5MHST8+/r/XsgNpXe/20xRihyjrAX+zH&#10;o+EvFHm+cmxtXAb2yQ2v6CL3IMYDcx//64lZEvfhCkkemmb4FvvTEdvt8AkTh7iwoEhKmf/OZ/Ot&#10;SsHsmym2v/4h+2pbty3LESPOq/+0FBQWy9rVBySu8zJ57s8TpWmNBKn3656I8QGutm8um+MSyzu2&#10;cUP8sZ7FLOSv1KY9GPY8jV8NHE2ei3kulcXXtuMTxcIeB8Nut5hI99eGfZvYTa/JbRrXRNtDfOVx&#10;MkItk+tRlQTiNsVrfB/su6JcetjZDcZm6X992x5us2LvS0u1wTPWSuB2T5/eeMFiVKtfxcA6FlHc&#10;rXqwx2mp4wp/XM5l777svVg9qb2X90i98DjrA0m8y3EEY+RZ0TEIxxcU8pYYb5Ht4LHqM6v1sC7a&#10;8H1zAnwvMDfDXN28lrXf671hXIo5hAiMwzQeDeYuYBu2eTB1bKZ5ESOAeyPwvdfEscqNZzxA+n1y&#10;XKbHcJ38qUi+K/TBhcRczLzxvaTuz1Fe/rk0+EU3ufU3/eXZ28fJ2MRUObgvB/HEOR51P6cBpwGn&#10;AacBp4H/bA1YzKd4T21BBzOKZVivjdK6wVDkoOAcLHAI7J0ePvh+uJlYizxp2kZ1rpf1fg67a09p&#10;FTUEttiZEvfBapk2cqfx39u7Kxs5m/MNRmZmD8MR9nEgtN3gEMOO7GHVM5+F//3Z5TOP+n5bbH22&#10;PGXt3TA5E9IfySyUWRN3yMsPJUssMMUfYUunXA//xhqI01XjPMQGQRzjKGBhYhNre1U7LrESMRnx&#10;EmJQIIezh6/Ii+DxxGP6LPhsYqHLMwR1G39LH//Cn2cRg2dhxeSTgc+lrhP/WsxnsTCvqbzlykpt&#10;t8WeZ5Ymj57Bepa3wTrJ/WBp74n3ZcX/OMTj4L0A88VQbNtxX9zGfbXRfsMz4b1y2dTtX9p6Lb4N&#10;LL3cfIHtsdv1vvW5BOJpHTcG4mlu844lhrX1aGk5KorPNWYMYiby20D7jU8B+BDR4H5b/GvwMNcp&#10;hiuhuJo4VvEsc420gyD3O/EvxmTGT/Q8zF/gvauJsaoK3z3ENMf7V+uCdsjpBw7OT8GJuiRO6l3a&#10;V+pf1g/YF3kYfwnf0yvjpclvEqTZfyFGS7UEuQNxC++JGGjyN7ZpOEweuWm4PI4Y3082H4M8j5Mx&#10;TzVOXm49Sf7ddq4M7rJWNiKPekkRbc3u5zTgNOA04DTgNPCfpQGL7yorTRwJ8AuKCkSWwK/ulTaT&#10;TPyyWsBL7H/VJqf2NX+8ZjGEtRtWVtLOHAMczn5fYzTANnXF5/KXZknS5e3F8hXyM2/fkC05J4qA&#10;kuG8J0UQ8iJ9c7ukQFDMj3ZkH27Gfu7gfYX62fsNte9sttl6bQnXQI0957NxM8ZzypS98vbjc6Tx&#10;VfFS/SLGefu0Yh6bcS9oA6RNkfqg/dHiYerQ8mkNPoYtMRa52JiPjdwJf7F2av9xjS4rLrT1BHOH&#10;ue6JHQtxG/M/I06cwezE7dav7EwsHIiVLU6svFTsSe4G6/LswmpPtW2wYwEdq9l3zbO1Wj1paTE+&#10;fd+8Y7lscbF9Z3kv/sJ7pGiua6t7vV9PD6oLtpn1edzswPfc5uIhHrZYV0vFxDgP4xrNhal89UAf&#10;WL4DahPmO0FfWMtn1/gxnfDuqDC3JX1Bq6MtnjDGDO3CGNtciHfk4l5SGxJ9SU9gYnBtkIuR+Rjr&#10;XNZT6v+ilzRkHsyresut1/RFHsz+ckf1RLm/3lBpfcMwkyf+qTvGyl/vm4B8mMny7tMz5IPnZ0uH&#10;V+bL528slF7vfy2J7VdJUvdUGd0X+eIHbkJOnTSZPjxdZo/bAQ7/LpMLKH1TroltybmesjLGLHc/&#10;pwGnAacBpwGngf88DVicF1wafIpcdOXwD9yF3IE9P1oqd9YYjD68m8F6xLsWO1t8Qnz2bXGzxvTl&#10;vC8xQhe5AT5wjBU9rPdq2QhuSE52geEpWxIxOcu0MZNazPDI5AtbvoU9hm224n8//1dPJeCaPtys&#10;/BFwopG0ZF96vswany59kJ/6pYcny4ONh0oz4JTGv06UBj/rZ2KEKK7i/DdthWovrAlMbeMlW16p&#10;+giqbVqXqUtP7Dw/cbSKN+dPXGpjx1VmL+azVFypmNkfe5v5f9h0aRv/vlJhP/fFsbO42baN75Re&#10;079kuxWH+7fbw78W+2psPOJgvU+LzT2sb+31XkmM6yfgJ9D/MRJC27g9zsal1njV/rGrNSaifQbK&#10;OQrcT5uv5kIkFibXQUX5ETZ/jJbkZei3wTketAt5FmMu6Yq8i92RgxF5GIF1G/wamPfK3shPgzyN&#10;yFXTFDlrWlZLlDtqDJS7IvqZvI5tGiXJ401HCbHvc60myIsPfimvPjpV3kQuyH8+M0s+fmmedHpz&#10;sXQH/o37ZIX0b79SBnQCDo5bJSMT1sj4oetkCvJiz5q0WVJmbJOv5+2SVYv2yJbVR2U7cmLuRszE&#10;fTvy5OCePMnanydHDuUh5ni+HDtULLnIkUkfwKIC/TuiPhT8gPmdup/TgNOA04DTgNPAf74GLPYz&#10;tlyf304OYrbNnrBbnr/7S9ipehi+o+nL0e9b7GwxzrfHzV0rcAOxxm3V4qXru19L2rpsKS4rMrZa&#10;tsHEiGNXa8U0TPnMHm62eqeNmT55ytew98Lyx/qZNvgaXwqsf/x4sezdnSsLZu2T4f3WSqe3Fsq7&#10;T3wlL9w9FbkZRyKvd4K0vA75+q7qBX9I4MCfATddDA74RcDIwE6Ma8L84OR21ASvg1IDc+7VgbEp&#10;druXy8Q/T7UuM8efxeFqz/THc+BYg9cQifjPnoDXjmtQyEWPRO5FtY+SP1yZ0N5ZuZA/GwmOShSu&#10;Y8SHU6MwD2FitqCMwD5ycVVoc1UbLNuuuDQQayqW1Xux4wuLby1m5VwJJfIC1n+mUB+Gx49rc7zC&#10;HNE1fOMW0x5sr4U2MQ9QLQrifnDZPBPcr4n/h/kAE9sEeJdxJsg/iubcyoXgfFyMfO6XdpU6P+2O&#10;nJU9MV7sJY2Af2+6uqfcck0vaXZtH2l5fV9wIBLlrpoD5d7owfIAbL8PNxqGuZhRyNkzXv527yT5&#10;+4OT5VX4lb75xDTg3xny4d9mwg9hLvL4wAaMfOkDOi2XId2AffumyvhB6yV5JLDvxC3AvjtlCeKy&#10;r166T9avPCTbNhyTvcC9WXsLDdY9nlUkxw8XybGjhRi7FgP3liIeTbnhV5Qy3w/GrpjawZiVccgt&#10;BvbGq4qJfbiYn5359nwfLwa/p40fwo/3Pf5YfwfcdZ0GnAacBpwGznENVJiE0DvCvrt5TbZ0fDNF&#10;mv6xNzACsQNxDP2YArHzt8fNPcDXhA0UPkXkXzb9Q2/p/OYSc53Ck+Rl8McoFlymoRmx406XIozF&#10;SQi3ad97JjY2nbXhafjv+7/GzhXxNNgc6NIfutN2noO83Af35Una+sOydN5umTp6kwyPWy29P14q&#10;7V6Zi5hd88ANnS5P3T4euf+Gy33ATncDQ7WsMUCamtx/CYhR0F9uvLIvYjn3xBw8xiHAaDbfH59R&#10;TeDCmvATqwmcbH27uL8m8FygePmxGWuXwnl+2kF5nmJQnfvndu6n317VQl+2qoRcBmtT5ZyDtZ2r&#10;zZw4VHkHmqdF28R2attqGKzq4VVtN9tr71Xbae7X3DMwNnTBfM+Maai+mDzf3q/Vgd63wcRoA+Nf&#10;RzIPzyWw8f68jzT8RRywbl9pCKzb6Oo4YN1+csvv4iF9pQnsvc3B+72N9t6aA+TuWgPA1R8kD9RN&#10;kjYNh4P/OwL83zHydIsJiMs9Xl68f7K89tBU5K6E7Zf8B+Sv/OzVr2D/TZFu/1okfT4CB6LTN5LU&#10;Y62M6rdexg/cKFNGbJEZY7fL7InbkNtyl3w9Z698s+iArFt+CN9OFmKUH5P0rSdk/45CObCrUA7t&#10;KTD52I9m5kv20QLJA++J+eCZC/7kSXxLGMt5sXTs4JSYWL85M2DFC3uqFHHJEcuxqID55E/Kcfga&#10;HD9WAP9c5NM8lA9bc4Ec2lskB3YXIr5NvuzcDFt02gnJ3JsnBfmF5tvlJ8v4luVlGocOX4b7OQ04&#10;DTgNOA04DZwbGjCw1II+kawDRTJ5xAZ5ttUo+Mp3A+6gzQ92SWASf5vzt8XNxCMxxv8eeAk2vBsQ&#10;a+7ZOybCB3G9rEP85VzEwGM+6/JT7GMpvvgUviZZ3EybM/NYE4v6oHSA/v2xc8COSlbs8ZXs/tab&#10;Nfc2Dmd7Q4ja6rgDzO3CEjmC+CD7M7JNbu+1yzJl+dxM8KEzZOrIbTI6Yb0M7r5G4tojp/b7i6XD&#10;W/Pl38+mwE49R15tMw35XibJUy3HymO3jEL+l2HSuv5Q5EtMhAC7RSXKnbX6S8vqwHTXxUHAYYXc&#10;+oe+cvM1feSm38LW+RsKbdy9kRsS+VSQVyX2UvA0fgrO8CXwF7wEvnfItR6DHCv0CeV4KRr22iqF&#10;duMqBXUZfzbl+jK+YSxyHcZcwuvwuuBjoGS+DLajHtp0w696Gh5u46v7YMzQTxr/Jk4a/7YPOAq9&#10;5ebf9QZu7SPNeI+w1zZB2eSPfSC9zVivRbU+ckfNfrDn90cOmUS5NzIJ8f+GmBiAraIGy/2xQ+XB&#10;+sOgvxHyyI0jIaMho+TRm0bJE03Hmnfzb62+lL//OVlefmCKvP7fE+Xtp6bI+3+dKR++OEs+fGmm&#10;fPLqbOn09nzphmfU55Ovpe9nwL2dV0pSz7Uyut8GGTdgo0xO2oIckDtl9uTtMg+4d9GsDOSF3Ccr&#10;FuyX1UsOAv9myaZvwIHYcETS05DnfWeuYt+9mtPy2KEiyT5cLIwRmZddKoW5sAUXIvYNhpKAwSql&#10;xKYYuQHrMtYMOUJ2bob53s0+HlsM/4X8MmDpEvjcFuEdBMbOzJNDB/PkQEYBcsznye4tObJt7TFZ&#10;v/ywrEg5IAtm7pG5U3aZ95L3Mha5hYb1XieDvkgFx+Mb6fnvZfBPWCTtX58rAzuvlmVfHYTtugCW&#10;aX7DeN/NK0987n5OA04DTgNOA04D544GFOrR7sRkesR2p2RjapZ88a/FmEMeDDud+uhbm7P6RX17&#10;fjP5qbGYs444H779mAePuagH/PV7yePNh8gX782TueO3yoavDxubWd4xYgP088hHzWneilgVVLc2&#10;1Cu5yc+4a3GwLcM9oW97XLh6aGNWjMAj1X6nuuQNcCewA9vuO64cjoTG9oe28/7KyoqluLhI8vMK&#10;YScslEzY83Zvz5HNa49I6opDsmrhfvhr7ob/5FbYHzfL1BGb4Y+1WSYAx4yBbXJA5zWwVa6ReGCZ&#10;3h8th/1ysXwOTkinNxdIpzcWyGfIF/Ph376Sfz07S/7ZljIHuVdmy2uPTJUXESfvefABnr1znDxz&#10;xxgIceM4ebrlOPlLE+DJRiPkwXrDqpQ29YdLVdK6YZK0bgisesNQeeTm4fJE89Hgt+N6d46Xtua6&#10;46Tt7WMM5/25e8bK3x+YjHzpsMs+NUfef+Yr0162+922M+Wfz86Q91+YKR+/PFva/WOedHwrRdq/&#10;vRCyQDq8nSKd3lkgXd8Dlv1oGXzYvpHBnVKRc/0b5MtZCay3HLpaAb+2NQbbThyYJpOHbJVJgyhb&#10;ZNKQzchxlwYdb5U5iBc+F/qem7xF5iVvl8Wz9shKYMnViw8C8+6XtcsOSFrqEdmVlivp23Jkz44c&#10;4M98OZoFXAqu7wng0/yCk1KC+I7FpWUmt2QpnnsZYj6WMcckxn+M/8gx4GlLUDIr3Mb94PTTPoxj&#10;T5bAWxb54AvywCPOKZIT2eBWwP6blZUrBw+eAJc+B+/LMdmx+TC4GFmyde1h2bQyS9bANr1i7l5Z&#10;8OVumTdhl8wYvU0mw49vbOIGzHeskyE9U2UQx2iffg2+xxL54l3o8LV58tHf5so7T8+UVx6dIi+A&#10;I/J8Kz6rMfJ4sxHyUKOh8ud6GIPAtt4COd8bg3PS/I995R9t5sjcCVnw7UX8G/j1lp8uMd9mOcke&#10;7uc04DTgNOA04DRwLmkAmO6UmatFX408BfTJO5pZJItnZAHDTDD5nWue/ynmsBk3treR2oyJRQwM&#10;TBwYX8DGclBfQtqkGXdYfa1gW8Q8uImnhfnzBrA7N792AOx64+Wzv6fIiB5bZP4k4JKFWcAkWbJn&#10;O3Jl7z9hcogUF8KOBvhJW1oZ5n7LykvQZvTN1rZVAUwJTim+H+6N9l4K0AhKisLYipL3z+N8uDb4&#10;ALOv4hzWAB0R8/q2+a5UURg8jp0G0vMi5kgeraJnVhyOhYqWmGVzBdxsGR4E77UE4xjmeSH/ND8H&#10;tscTJyU3u0ROHC0GPxXz8+CrHsAc/V7YK3dtyZatsF9uhv42fpMpG1YdknVLDyK3Imydc3bJ0lmY&#10;7wcGXDojA3hqp8zBmGXW6C0ycxTw4sg0LG+D7JRpw7bL+IRNMqJXqgz5Yo0MhY1xaNdUSeq61pRm&#10;ndso3XyC/UMqZA2WV8vgruAedMP5WDZ4FXEYJg+GHXbkdoPjpo/icrpMG7FTpg7fLtNHbZc5E3Yi&#10;X8xuWTJ7D+yzGbIUHN1lKJfBVrscshJ5IlOXZsrGVbhP+KxtTM2UTWuzMM7Iki3gwuxMOwr76Qk5&#10;lJErmftywefNBocAPALEE846kCtHssBjOFYoecCgxKIFOWVGt4V5sOnm07fNCvLrgKtQXIS44TDw&#10;MgflyZISKYWU066LPOvcRptuOb8b4mFiXjy704jpDaICnic5R+rXWnqyTPge5yPne25OOWyzpZIJ&#10;m/LBfcC+u8F1wPu+Y9MR5Ms5Iptwb+uXHZbUJVmyEnnZl4IjPz95t8xE3IpkzEuMH5ImoxLB94nf&#10;AP1vwHggFb5+K8F5XiId/5EiH784R957drq8Azv5q62T5cX7JoIvPVb+0mKUPHzLcHngxqHSqt4g&#10;uSt2ADj2A/EdJsqtv+8vN/9XP2kE235DzEfUg82/zhXwTfxVb4n4aQfMTYAjdEFfzEGgxLxANeTr&#10;qYYxdYvr4sG7WiobVh6Hbvh9Yexo8g/xu6IO3M9pwGnAacBpwGngHNIAMSMdgAyu0/sqQf+XnlYs&#10;8R2Wy121hkjsZYwXwFwo5IECP4PzTDysMRFs3C+vtBwOg5vBsdXYtdgP3yr6kNGGTd+zmEsRX+PK&#10;z+W26nHyyC1J8hJw+nvPT4ete4EM6rpGxiVulflfpsvXsw/I2sVHZfMq8BvWn5A92+jXXwiuJbFj&#10;EeaxTxqfJuYQLAOG4Xy1jcNhS+JZ76dY1UO/Hq5VPSjmIe4xsLbiRJ5nj9X6WK2HkSsOrFgIvC6P&#10;xVWBr+z2Crujrx5THy7B7RRtQOh4e6xD/+F4LNOWeZL4DPxUI0WwdRaVAw8Sc5cYzJ1/AtgtGzkN&#10;gduOwz564nCZZGeVghMAO+nhUjlxBNszT8rh/UXgDeTL/t05AbIPOdmtcF8GMOreXTmQvCDJNdvJ&#10;ASAHgeWhjEI5egg2WVzjBPgH2cD+2UfAR4CcOFokOceLJBe83PzcQsnPL4Dkm3ZzvJAPnnhBbpkU&#10;AncWF2DUhPjAJ4sxciqiiOEwGL+2QuDZk9CdGWdBfXyEGAuWlUBAITDmXehXbb2YDaBtl3gX34B9&#10;NmWlGEniGzDXwHU4duG1zVglC+8c8rofAZ+J+tmXgfvfky0Z6cclHdh35xbYfTdlytb1h0zOyE2r&#10;sgwnedXCfbJ4djo4G9tlJvz2khG7YnxSqozAWGIoxieJXVZJ3GfLDPeDvOdPXp4DHvRMefcvM+TN&#10;R6cB/34JP8EJwL/j5MmWo+WxpuCYAAO3Rjzl++sOkXuiB4KfkiAtqvWDD0EcMHBv44PYGPzsG8HJ&#10;qQ/OFf0UGasj+iLwzeHTSA55Lfib1qLvKWM70y8Suf9qMNY4lhkz8Xp8q4z5TJ9VLjOXdi1wd65H&#10;jst6GPu+Drv09JEZ+BZtTiL+LfHply+z+zkNOA04DTgNOA2cSxoghgjo35SzUZgvsmx+hrz9xFzY&#10;lOLAUUUuCcR5qI182DGI+RDDWALod8PZm22+BxOHg/6BsFEzRoLGO2BsCGBy+LNFMf7A5V0Rawtz&#10;v9XATa0DfkCjsZgjHisv3T9J3npsunz4wlzpjHn5vu1WyBD4UI3sh9gBsJFyLnrVvIOyATa6tNWH&#10;ga0PA/cjfsD2bNkPTJeJOXTGyyJWzMsGbvTZGGnDLcgtAa4sMXPhZcCc5bQhlp7EHDnAFu3UBn/5&#10;sG4FZqZdDfuMXVH1ZzBshR6JF/QY71WxGJi4m9hCJVD33tHeEpExcbaHte0+c03MFdDGZwCiX728&#10;vm2DsQFiH9us27UGbbMu4y58+3iMvgPmeF+zLc60pTmc+/z9yvz0o9dhXfoL1A+3afusHrT06QZ6&#10;PQW+e/kpkHmxXF5aAoxcbGy9pfBzKwFPnFJaBDswMHMpuD3Feacl7xgwP8ZRx7MKjS3+OHi8R/cV&#10;SeZu4FtwKfaC/5KxPVcywK3YtfkYuMWY29hwUAU4d9PaQ7IeNvo1X4PjsGAvYrHB3v3VXlk4czd4&#10;yttkyqjNMilpk0wYtFlGx6+XpF5rJOGLlRIP/kefdsuk+wdL8H4ugL8n+A4vzJF/PwdezBOz5e3H&#10;ZsjrbabIS/dNMn6CbcGHeaLFaPnvW0dI6xuHy58bJMm9dYaAoz4IvobwB7023vC5b7iyJ2Jw9EAu&#10;km7SAN9Gvcu+APYlP5zfIfni8H+8kNi3E76njviWOgLPUhjzuaNcB2HeT451Nc4Il+mXST9NFRuP&#10;hCW/S/pt2vgoXOb26PMxv3Qh6//YfKvEzrUv7SxtEBdmTEIqdAvMjEeNkQyeKxbwXnDsUfE56Cvg&#10;/ncacBpwGnAacBo4JzRALMS+ztjefPwHQqIDmEOeNGSnvNBqIvps5kHROMNqTwZv+ULG3PXszHbZ&#10;395M3MztmkeNcXURY/d84GfkI2T/bGPb2vgIxNHsl2vATl0DNu0I2rWBEeoAM9xwVTf4g/WWP8Um&#10;ykM3J8njmHf++73gwz40Td5/eo589tI86fxGivQAxzX+sxXwV1ojw3utljHx6+RLzG3PGL1d5k7c&#10;BT+83bJ4JrkLmPdfCN7qEuClFZgjTz1ucrCkIz7A/h35krmnWI4eKDa2RfppnThaYub1i/LAnYDQ&#10;V6sY+WKK808bG6i1d5YYOy/n+CGYmy8uxJx/Ieb/gfOKSzDfD3s4Y9WVwvhZjvl+Fcz12/l+zvmT&#10;AwuxcNbgVUISPCtOD9BuyvgntKES4nO9UuF5weKDreYcWy+28ZpsB3FPGfzOaL8mx4Bil+mHpr5o&#10;8AIz/FvEX4DfGW3BRfng9EIfqp8y+H3Sll0CO3MRbNiFxo5NWzaXs/aBp5tRIgd3FUrG1jxhzoz0&#10;jZQ82bWBkitpiPG9ftlBWbsEsSSWZkrqokPwpdwri6eny+Jp6bIIPpULkzNkPuInTh+xXSYN3izj&#10;B8A3DzzecYnrwf8BX6QL+M0dl0m/9pQV8ONbLj0/WAxO73xwwMGLfmMB+A0LpP2rC+STF+mLOVf+&#10;+eQs5K6ZIW88PlVefRi23vsnyDN3I0bG7WNg74VvZhP4ZiJm3H11h0mr2CS5J2qo3F59sDT/w0C5&#10;5eoEafTLeGl4eV+MMfGNwMdS80MqLtV5G19cD8y71GQsPIxLawEHM/5gLfCgGP/D2HaBfW0MQWJg&#10;5hWMMnM45D/h+0HsEMa8UdyLOhhLxHw39ClgXcyzo6IxATsG+XHim8Q8EMezVjR2tnKtGF/bxNzG&#10;NaOAz6NwLGOgNK8WJx+AD7Jh1X4zbuGLWsZxDtAz39FS8Ff4irmf04DTgNOA04DTwLmlAdpUYdME&#10;djK4GZPa1s5IvLdjc67hTz7YYLiJhUucW/u8XuizYfdirt6wuJk2ac1poTnV2A9rHx2F7ZprgrHu&#10;aO9ivFwVtUdzvvgL4IfPjQ2N9jRijCjEfWAsiPrgXza4vBfsccgHgdgLTa5BjAX4K91RI0H+FI3Y&#10;CcA0bRoNkUdvGQb73ih5BhzPF+4bLy8jJ+I/HkuWt56cJh8jH9pnr8OH7u3F0hU5IXrCty6u3UpJ&#10;/By83B4bZCzjI4BHOhF+eFMQV2D22F3gYcPfavI+SYHMS06XhdPAGZ61HxzcA7J8HmW/LJ+P2Akp&#10;wOWIn7B8/l5ZNm+PrFi4V9YAA64HFtwIvzLKZiOHUQaL7qMNtELWIQaZkUyUFKzzvLVHJM0Il+EX&#10;Bq7vJvJ+IbZeywEmD1gF+9b6uMHrYHddB1s9z4W9nrHOUhcfkG/Q/mXzd8vyFLQdstwuL8Byym7w&#10;j3cBwx4AF36vpCTvBqdmtywAhl2YjPUvM2TepHTM4W+T5KQ0mYAYE+P6b5Dx/TfKBHCnyZ8en7AR&#10;cdc2Q8/rJAFx2Pp+thJ+aquk76ffgK+7CrH6VmIcBM7ua4sgsOX+Y5l0eHmpvN92nrzxyHR59UHy&#10;d7+UVx5Ilpfu/VKeu3OCyf38+K3gMfjk4UZJ8kCDwXJvXcSKq4M4yXWHAOcOkbsiB4If1F+a/z4B&#10;kqjyu0Rpek0CckzHy81X95XGV8ZJI8iNv+oDPn4vxAHsgXgfPaTuZYhFcinyzIDzEIX4I0YQFyQK&#10;cUgiMZY0eBXfBXkQkcC51uZLu28E1m1MarX1MtcNhXFr1D7M4+mHy+OZt5MSAWG8vyif6DekMf4C&#10;Y2vzm/IT4NzAc+iT4OVPtLZlfps63uX3aoVjXraJsXS6A2/3MG258Yo+ZiwxeeQmY9vn3w7+LFIm&#10;vYjjbrtudrr/nAacBpwGnAacBs4JDdBYiRuB6Lw/Fuw67J4F8I1as/QI4k0txPxxb/SbsP+e19P0&#10;pZHnf4p+tWp7s3/cZ80VZ23P7NvBzWDMXJ9YP0PNEc2+GvYt8kFgf/Pi/tJGzbi8ij9ok6ONmvPU&#10;JpYxclXUgu0uAjkoImDnI46JuhhY4afACsxDAbxdD3lGGl7ZA3F5e0mTaxHLDFi7KXihzavHS8ua&#10;8XI7YpjdHYMYZvUGI5bEEMhgaQPs9ehNSfLErSOlbQvEf4DNsW2LsbA/Dpe/thqLOHHA4YjP+84T&#10;MyDTwW+ZhrgV0+S9togD8dQ0efepqYhpMV0+emmOtHs9RTq8uRBx5hD3AjEhOr0F3E7BHP+Zsgjb&#10;FmH+H/KOvyw0653eSUG5QD5HPAQrnd/FNp+wvo6INWGFx1M6vjMf2xCTgsuMRcFroz0dXl8gn8Ju&#10;/+9nZiP+3Qzwa+fIv56E/RV8HS5TuPzO47MNdn0J9n7G5HgavIOnmo1GCb20REyO5mMQ122kPHbz&#10;CHn4RsTUgA7/XGewtK7LOHBJRlpDt/dDr/fAP+2OiP5yG3VfK8FIyxrxJs5csz/GI5ZeHPzW4kye&#10;vCaIo9wIufPq/4IYFn5rv+iC8ROe6eXIE46YetHg+0QDv0ab+HYYr2GMFQluUS3wDGpeiBJzF7XA&#10;N+J8BvkMil39S47biGPbQT7DO6WxojWeNN87y3ng+8ZxHY+nTRjvHN47+s96gjEerqO5B7EdmNnD&#10;0WpH1u+HPgChhbGvA3CwH77lORyT+ufx1DEq/HF92y0fg/V4dXnfoPFBwD77Dcbie1PBuBjLMbgf&#10;He8yDxLGCLCJP47nOgZjnj07c4ThI8nR8AFlw82gvZkblD/EZfdzGnAacBpwGnAaOFc0ANxM45Dp&#10;69gBggeL4hTm6JW7ehpxr4pkxqSt8kLrMVL/l/QnInboAPuTcjCCsbM/T0P7XLVlWbuzdzz7cuZU&#10;IfamDQzYxwiXiQfQT+NazNXNmBy1Me9cG305sTjtZDwvAriENjwV2vNoo6Motrb5Loh/PIxtsVBn&#10;Hw+0A7ig7bFspR0wFbETsY3FSrQH0p+R+fW860QCj8WCc9oQ+cNvugrxhhlrGDGSGyMn8k3A5TfD&#10;Dt4Y8QluQl7Axr/pjbwZwH/X9pNm4HA3ux5SDfiQguUWfsJ1SrNrByJH9yDIQJxH7itiH/yBkiC3&#10;XpuAmMXx4K7gWORIYS4OU3LZrMOOWm2An3A9UJpel4jzVZqjNLEVrkFshauAT38Vh3uw94Rl3odv&#10;ncsN4W/GPCG1EZ+bNk/yDyw+03XaWpnvRnkHfBbMs+eJzW1CTgL9RXmc2mn1eSkmJT69Hji2GnAs&#10;hc9G87TwHOJbjZVox07Wnsv3gO+Jtd0G5IQxz5XcA82PEol32WBa8y4RA8POCg4Fz+W7xXyAKlym&#10;oG6ei/vz8KhiXOUk6TtPu7DiXtp5u+OdtvnQu0vsecgJhPvl8fbb0HPtOs9lHJtAqY312sY3l9s5&#10;54N1n9hj7Tq/G/Ux4Ldq7cheqdib3x+vybbwu+I3aQX3jfvnNx+JPIh3x/SXHh8vQuySo/A99Rma&#10;+efjFPgZKMlpNvwiLGtMES64n9OA04DTgNOA08C5ogESY3EvBjdjmX5e6PtOg3cL5i4WwcOFv8/+&#10;/fnIF50mjzUbBxtfN2Ah2NKACTwM7Nmd/XFz7HmY3zXYwrOn2b7c9NPAHtHkMKPP1r7bYmbYvbCN&#10;2Jn9vfbvWiqWQJ4M2KF5jmIN298TY1O0Tps32uLdSNihyTVl/nDFU4rTTGwBXEvtcx4GZD457rP8&#10;a2t/tDhccR7jjPjyMaMO2uRpD6dYex9L4kVid9o5r2cJPGJKHG9y5uF+lJNCWygxvYo5DljtemA1&#10;SjVguuspyIPNuqoDQ1VHXVq3rZMl44XRRwzL2M/yOqzTX4zCfdeZY3R/DVyjJjisyrOFPR/rBuui&#10;XbbtXI+4gDkLyZ/B8T5urYdJ1fZfkzmqgTuZB5z8GrMfx9agoO3ME25yhaM+4mrL+dVxip5b6wKO&#10;XYhbiW/xzPCuaM5snWvQfRzDEL9S+A4AE/K9wDnEkJzDiAFXwcRAxLjL4GDfsdGY5zA2YJyj+Jf4&#10;n/kRu6MeCpaJkf3qVxzuvR98L1X0XeR4LxbXjMX5dQxGJv4kvlXcat/nGJxHe67BzGyfT7hux5os&#10;Tft5Dz6x+Jolt/EYff9ZF/lPPN/jKut3w7ap8DvTczy8znp0vArfA18dtk7z/nIMcVF7jK/i5b2/&#10;zpPFiAeYDz67/liCo4/BNv+EEDsTQ5sfV9zPacBpwGnAacBp4BzVgI15YOJyoe9jWXqaPvLwC0Oc&#10;iQO78mV0XCryVwwE74FYsofBG+yvaStmH02sWxd+f+ybiUG0n2cfrWL7b7vdzidXVvrjhFDLvC77&#10;fVufrZ+YmjE/KqvXbg9VZ6httv22tMcQp1UlxFmhxOOdAPcBV/3vCbF75RLIjeUzC5SqzuU+Pueq&#10;xOqrsjKUDTRwm7W9Vlby2VclHma070ZgWVm9lW333mXeU2BbPTuut72yenS7xaeVl4HXC9Zj4L2E&#10;u9cz98ecz/EB+FIY31L4LbEtHL9wLBEB3gtt/Lf+vreJDzIveaeJIUhIXEanUvdzGnAacBpwGnAa&#10;+H+sAYudWRI3l8PJh7kcGN+2FDG/Nq44jvwKi+RPMYOMrVN5n7CnGfue2tRiYTujfY12NotnbX9/&#10;tv188Pns50PiZmABa4+2GDd0eSaWCLyGxTeB+MXW5dkbrd0xsPQwZdX4uirsfXb7qsa1Xvv+d46z&#10;z72y0sOXoTAnt1WNO8PvD/d8w+0Pvn7we1BZu3V7Zff9Q20PfFfD3Uuo/Zw7ol2e98kxE75ZzCeQ&#10;k6LxmzshJ3s3eQGxoycO3IJY3MilbeCy/n34f/yn0t2604DTgNOA04DTQIUGPPysfEXN/YUcEIi7&#10;tnrRUeRxXgr/rf7GB4s5EqIwn225x7TzxiKubCxyJdj+2OKE4H7ebq+sDD4+eF3r1z7f1mGP0Tnx&#10;UFjhu2xT3GTrtqXFa3b9u5S2fVoG47Ifer3qew3X7sC2nllXuPPD7f+x6w93ffuctQzEzLy3cOeH&#10;u/+z3R/u+oHtP/PdijX25s+l7sWYt4EfLbni5DCRE0MeTb2f9ZRnbpsgo+I2Iu51nokxR1KXzRNT&#10;8QfDLTgNOA04DTgNOA04DagGyHem/Rk859NgO+fnCGIfH0FciK9MzIPIS+iXRfuyzvnSXzAKPFby&#10;mC1uZv8eCmeEs9eGwxUWz9j6Q10jPLaoCv8Qa1SGl3Tf96mfmF5x/ZlYJhzW+W77q7q3s98X7vmE&#10;2x9Od+HOD7c/XP3h9p9t/eHOP9v94dofbj/jqZMbzhjT0RjvMt6d8uTbS+zPvzDxY4Z0WS+70wpM&#10;DG9ytgyfGfHH+TfB/ZwGnAacBpwGnAacBjwNwMKsK+giDe/ZYGeRwwdLJWX6Dnn32ZlyVzTszhdw&#10;vrcb+l3MT1+kvNcI8J/97cGh+vAfCjcE1xPqWt9nW3C9wevfp06e43Bz6HFUsD6D9f1d14Pr+67r&#10;4a4Xrr5w55/t/nDXD7efuJlcHfLrGR865oI+xge0zmVd5KEbRyOu9mJws46a3DoWM9P5j38LXJw5&#10;7++kW3IacBpwGnAacBpQDdAvUHOAGWd58x+szidPyZFDuTJ/yn755OW5chfi7kYiFkO1n3xq4nex&#10;D679kziDm/1tzv79ODGD/3qo5XC4IpAfG76+UNeoalu464fbX1Xdus/Zm6vSUTj9Vu5PZ+OsnDlX&#10;4F9nVdfmPv9jQy2f7fmh6vwu28JdP9x+xgyJubC7Ge8y7gn9Qute1hm5ggZLQrv1snVDFnLR08aM&#10;vwH0Ebaxd4yp2fkFul7CacBpwGnAacBpIJQGmEvQ/mhr4o/ztMcOlcqC6bvA2ZiF/NfxyDfBPNkd&#10;jdC3SP32QvMZgmNkherjw2EIDzf7Y2Z/LOq//bsvh7t+eNxm8VtwGR6Thb/2t6kj+LrB6+HqCD4+&#10;cD3UM/PfFu4ewnFOwp0fXv9V359/W0MtK4+o8jrOtv2hrum/Ldz9+x/7fZYZP9HEdkGsOebkbnRl&#10;d3myxTBJ7LxEtiHvfBnCUuoPudWR1N3kNKG9GeNneA3bna50GnAacBpwGnAacBqABk6x30Q/yTlZ&#10;RKUzWLm8zGwgcDb9aM7RElk6dx/szvPk7ohhyIURB9yMPCEXf2Ri54ayNyseYOyJyjHJt9l3Jm72&#10;x8yh8fp3wRfh2hCYy03zXvhvI66qCtudXayMbxOjo+o4GeHvr+rzw+kyXP1nizvD1R9uf7j28/lU&#10;hZ3Ptv3hrn+27Q9XfxS4VMwjE4FY2TddDR/AlpMk6Ys02b4uGzi5WMqQM9T+GFfH/DHAXwNGay5z&#10;uNmqxpVOA04DTgNOA04DARqw8TUMx5ncRmJm4xfEfrVccrILZOW8DOn+zhJpgzzKdTDXW+OCT8CV&#10;BG+SudWQAyMSdmjNC4hcaZwPRi6LqjAl94Xr993+725Ddzo7d3QWyq9Wsb6Od2J+0gvfGGM1Mm82&#10;x6g61mLuesZornEefXo7Ib9lL3mlzSQZO2i17NhySEpL8F0DJtvvnKX/tx/wx8GtOA04DTgNOA04&#10;DTgNnKEB/z7ULpvUB+Q6QvKOl8nar7MksdNq+Uuz0RJzKXPBMS+f5kDReBvMH8gcKezXmUetanus&#10;w3jnDsZzz/KHf5bBuDlYx1HIWRILvhRzmjDPN3MJRp1HbgbzSyJ+5CUdpSXyvL/20FSZOGi77N1Z&#10;CN8FftD4pINws/3mWbqf04DTgNOA08D/sHcdYFZV55ZuN0Z90fd8MVKGaRQRK2osUfTFgiWKsUT9&#10;nt1YolFjFKULzDD03kFQREGKgjRBQUGqMPQiQxvKML239dba+565l1GG+D01o/znY88+9c6ddfbh&#10;rP3vtddvCBgCVSMQ+d4M3p1uXn0wfEvyXFhUhE3JaRjabTl1khOol+ztciR7nzq+s/kOj2H8OZ45&#10;juNrJBlvZv+hMtexbcPkX20DQWxZ/VBdE/i0aDxHJbZOe8RX+Nuwj1qT/hnOb44+kfRYvz66D/MA&#10;zsKMCduwZ0eBur9cSpwSo9y85qr+D9GOGgKGgCFgCBgC3xuBAjd+W0odtOPQ9KkrKinFprWZ+GD0&#10;Ojx/D33qYvohuu6bnHfEUrsdGtVqx9wKyv3ck+/6ynrkytvGof5VDmXnHXttRR5ykZw54MtNub8Z&#10;i3LdiydHUSOlvIAa+2nE9ZanJaBNs9Ho9uIcfP7RXqQfoF6Zg0fynSwpK2CwOfDQsNjy9/4v0S4w&#10;BAwBQ8AQMASOiEARc4fxHavXK0t5aMJ9MXel7s3B3GnfoNPzs3Bz8yFocUoi39nSU1Lr7HKTHXs8&#10;x7it3fMfsg1U5s1Ox0xu3IT6KJUo6Ztr9UR0na587ro6Hn3JmX3w2E3vYWTCSqz+Yi9y0j03Vk4j&#10;ZzRXQZX9POAjPvp2wBAwBAwBQ8AQMAS+FwLSQCrO7CYRyXODgWe/zT3cn3YoB8sWUvPcfi0e+v0M&#10;XHTqAKd5VsyrPrWXP7ZfwA/JUeyzjPNWtzYQzA8Ij9voHgUeIOLKii/LV51zdDk398r/Hoxn7piO&#10;KaOTkZqSjcJ8xZXlKcfn1j3M/lFW97es3Hjz9/rP0E42BAwBQ8AQMASOhoAos4tPaRKRxBpOsFFx&#10;lfzrCvKBbWsL8N7gTXi+7Qy0jhmMJqe85d7llec1Vd6ubjzFvo9x5+rUBrznjNc2aV3x52g3F7eL&#10;02XIkzm6bkdc+JsE/Ony0ej43FzMmLgeu7Yf4jOqiQl6gMs8Z9ZTy2e5pNj75WgjmMegQ7YYAoaA&#10;IWAIGAKGwP8PATm56t1aJk/nwNdZH8lYs+LOPvZczGhWHlIPHMLCOd+gxz8W4e5W76LV2UMZbw5i&#10;Y99dVyeOYt/FOHP1awORnLk7OXPIX44xZuUfanZiN8aYB+LJNjMxftAWJK85hPSsbI4LMfcfH1k9&#10;n6X0aBZX9ot0zowzk0uXMuhsvDkEi1WGgCFgCBgChsAPgIDeq1UVF8viu1nvaOVLSTuQi+RlaRjf&#10;Nxkv3jOd7/ShiKqjceRO7j3fsCZz/dLXWXGzpjWTEE8ddDznNWk7hvrMeOUgpB9HLDmBz3liXK76&#10;cTm7J//qPfkunVL4WnFietAwjhzP+X3N6CMXz2cghs9KjJ6TmvSl4XOhvmc0ebI0zFHMdV+/Rgen&#10;ZW5+Yh/ccsFgdHjuE3wydQN27EhDcahvq/yf5ZwHWNWza5z5B/gP0j7CEDAEDAFDwBCIQODo712f&#10;L8Ffovn6RcjLK8a2DVmYN3Ub3nx6Lu7+/XBcfHaCe+c3VPyZ85jkM6vYmefL4s09yCESWDQO3Znb&#10;Xckjktx2mGcYXzMsfl5t4Ki8mb4zsWzruq/Ku+mLPNCTyI29H7PXZXRGQ57XQOccl4Ab4gbisTbv&#10;YGTP1fhy7kEc3EcFc2j6bngcKJy/6EjPccSjbquGgCFgCBgChoAh8KMjwHHfEmbkVXzLzdenbx29&#10;rjQqnJlZiDXL92Li8BX45yMf45ZmzDN4YiJ1mZrL5HOmyENL/Fn+WeLQijcrj0MT8uhm9LGrzDuM&#10;N/68eOOxfr8qt19thzEhB67VFU3rcOyFJVYxZRbFn8Wbo1Vq6Xl5izFm5rXn/ktOH4R7r3gXSa8t&#10;wOyp67F7ez4Kct1wD584r2f22gytq9hiCBgChoAhYAgYAtUHAc3Jp86Zr2iV0hKvo1TKsVLGv4qK&#10;C7FvZw6+nL0P/d5civuuGYvLziEfPqGr4wLy3VA+YHHnaNaxtanZrMf8Z8zZEMNjVfOOSA5i62E+&#10;ZlhUFyyqbr/ix9QlqVCbFFeL7Z3tvzHrKJbG1GScJ00G66Yn92AOkyH425+nY/yA1Vi77ADzdxZT&#10;o0wds7wynC9zof9vgc+eFt+P9ev20xAwBAwBQ8AQMASqAwLyueIiuhyEuFRz21k9l1HHQQuOnPQy&#10;bFqTjinjktH5hbm479oJuOQ/6T1bz89zipZOg/qNWOYIjq0pHiHtZ6Dj8HUkB6kuvMi+h3H0qtpA&#10;ZJsN1sPnq40zbwl5s+LM8bV7oGm9XlzvQT0GPdA5LyD25M5o3WQwnr57Mvp1/hwLZm7H3pR8FCt1&#10;ieuicsWN82j+bug5DPFmizcTD1sMAUPAEDAEDIFqhECgpVSs2b/HFedi/Jk65zLwnR5waK7IPzYz&#10;vRDJyzMwccgm/PPR2WhzwVhceEYitZvKlyL9Rneui0dI66yxasWhfZGO49vcw3hbmIcZFtUNi6C9&#10;Rtbh7yjeLC1SDzfmovbfkO3+d9I71+2Bq387FA/d8B56vbEIC2dvQ8o3acjPYT9VzxS5sTyZFW92&#10;uYhCnFkWzXoOnZ6ZZ9hiCBgChoAhYAgYAtUIgYrYFucg0cs5CDx73lxY8Q4vLfPjyXrpF+SVUZdZ&#10;gMVzUzC42wo8d+9k3NR8EC49qzf5gs/joNxnDRiDk+7ZeLPx4TDX/HlhEcmXg/Xw39Ld9RWjqedv&#10;WKOjK01O6IErzumLBzge0/mZhZj69nqsXb4fOdkFId2FI8zeA5LaDC1lpeyphri02yFSbYshYAgY&#10;AoaAIWAIVDsEfIxZ72l6aTitJVcV5hKFdqExcmd3LHixq/ZxsMysXGzbkotPP96JwV1X4mnmObs2&#10;aiBanM75UieTN9dq53hzwJ0t3vzz4oxhfnjsfu+AK0fWYVzEmzkvllr+6OM74MKzeuDuK8aj3RNz&#10;OZd2LVYvPYCMQ9koKuCDpEfM0WE9O0HRyA57ovJXd4fpGclnzeuaua6dthgChoAhYAgYAoZAtUHg&#10;SP5WR9sf/gPK6QdQih0bMzFnymYM6PC5832+vflYXHxaH8TWEbdQPE466O5uPLsx49Ceh1ALXbsj&#10;17vQfyMRzanraMpx7uY8r5l8oel/G1urB49r/pX3wRVn8V5f4nJvsRy7nM7+9qPfe/kjyt/Cl7DO&#10;3vsn8vraCWxj8oORFwbntdb0/oqujdaWxxyP8/pozvuLqk1PDM77a+Q0SZ0QW5fzXxlfvva8Ibin&#10;1Xh0fnohPhi2AcsWpCBtfw7n1WqMxi9Hep6C41YbAoaAIWAIGAKGQPVH4Ejv86r2R/5VpaHcDBpr&#10;zs0qxjebsrBwxi4M6rAcL7SdjluajsYl/9EbUeTA9emvIe1GFEuMODHrOPJqcRjlj4h3RR52nhs3&#10;Ji/WnKs48pYm5M/xmnPo9im3hDiN8WbjzlVzZ9/nCvpd4s2+TantqC8mLxjVwlHnxrvcJfJf5j7O&#10;b5U3cww9mtVmG7LUdzU9Y07qwZxA/fHgdRPQ5dnP8N7Q9VizNA0HUwuRl+1z/VWOF3/XMxX5LNm6&#10;IWAIGAKGgCFgCPy8EdC7vupFg8kSddB0g3MJNc6cl1WCbeuysGjWTgzpsgKvPDgdd1w0AldS99n8&#10;JPoP0PM2iO/JC1r5IMRLYunXpfhzHOt4xv1i3Zwr5ZSQ15e4dMBvPF9W3Nl4Y9W80fARF/bFY6G2&#10;44vak3zGm9dJRFOX81IcWm1KbU9zWxlTri1/cu9VHsvzLvp1P9wQMwyP/nESOjw1H1NGr8WqRfux&#10;e0cW8wXlUm+Rz2cgFGc+is7i6M9W1U+eHTUEDAFDwBAwBAyBnxsC0m5S80y/unLGnF3+FHLtkuJy&#10;5GQVYtf2bCz5NAXvDFqFzs/Ox8PXT8T1jQaj5am96dvV03lAn+fmVHGcnOPijWt1JIfuQF5N/1vy&#10;6WbkMz53sfJJkEPXJH/WPsaeVYwXGm+uqg00IQ/+dhFfDvph7KNRg6Hc2GpzGvvQPFZpMRrWaM+2&#10;SG+545PQ6uz+uO2CMXi+7Qz07/glPpm8BckrmecvlfrlfPYcSZXlfR7JhfUs2GIIGAKGgCFgCBgC&#10;hkAFAtRpVExzYnytvExBNhXyaBerLkUh50Ud2J2Pr5ccYHxuPXq89BmeuHkKbm0+GhfTgyOeGlHN&#10;r1Je4kbUkzbmegw1pypNqXOO01i54tEaNydnDmudTadRFWe0Y2F+7GPL3V1cuQnbkPpf0mAolixd&#10;syvsh8l72Y1/uFwl3XHluf3R9vLx+MfDM+kdswRzp27F1g3pyM5RTk3xYsWWOSajJq9NFa27SmMw&#10;thgChoAhYAgYAoaAIRBCgJTBcWXGnMuV8wwaq5a/luLP/hzxZ+mfC/NLcWhfPjauTsesSVsxtMcS&#10;vPrgPNx/1URcde5gnH8S5xHWTiJvFndWzE98xscBo6ntiKEWOtrN4fL65kC3YfzQYs5HagNexyyd&#10;cqiQL6s/Fs0+mMYzGpEne99xeiZScx933Fu48MxE3Nx8JB67eToSXv0U7w1PxlcL92L75kPISM93&#10;HnKeIDPXJlu8SklpEQvz/rHRlzJRUFm5OHPoAQg9KlYZAoaAIWAIGAKGwLGNgHI2OG2G4wjSOSv+&#10;5uNspBHOS0vj12VuzNrHojVfKiujGCnbM7FqQRo+GLEO3V+aj2fv/hB3tRqLqxv0R4vT6INQlzyG&#10;ftBRHEdvwDH0huTOUfTK1XxBaVSbkvMciS/ZfuPSagM+nqyYsjTK4sl+fp9rR3XEn7ui+YndcdnZ&#10;SfifuIGc5zcOrz0yAyMTl2Pu5J3YvC4dhw6UwLXlioCyH0sJNEku3lzR/vUMMEeQxmFsMQQMAUPA&#10;EDAEDAFDgAgohux1GPR9pjajnDRBITaG3ajz9MdC7rQ8zrhbML2QJyo+p8FssejiogLs23MI61al&#10;MgfxTozu+zVee3w2/vKHibi12RhcfOZAxB6fgHOpeVbRGHo0Y4Z+rqDpNKx/UHX/QH0stZdoajM0&#10;fnEexy9UGtWmr8bxifSQG4C7LhqLv/1pBvq8ugTTRm3BigWp2LE5DRlpmWyfauwsvrVyPTKGzJYs&#10;TT8bMuX97D+GzuW6xld0Xfg50WfYYggYAoaAIWAIGALHMgIBLzhSfXRsfAxa3Ds3uxB7dmRj1eJU&#10;TGeetREJX6LjX2fj4dbj8MfYobj6nOG44KS+jgNFMU7YgPwnpk4H8iLW5EeB7jme4/CaO6gYo/ch&#10;kz9CAucX0jeBHh1NWft5YfLqUD5wFe8THcwL09wwvy6/PD8f0Wtifa5weePF0xtPmhLlFJcuVl7B&#10;3o/B5isGfD6e9yAo0qmraFv4NyWGGjOQ34W/d8JN90I+cInEM5HHerl7466ljqIJxxua8P56zXsn&#10;d7wJ76nunzTw0RyXkNdyY+owovh7GvKz1U7Oq/E6Yut1wSVn9Gf+68G480LO8bt7BhL/Pgfv9l+N&#10;Lz/Zje3rMpCZRq1REft94sKRFPnoDdnOMAQMAUPAEDAEDAFD4CdCQPxZGmnFq4HM9BLs3ZmL5Z/t&#10;w4x3NmJ4j+Xo9NdP8b83TsTNzYbjqt8ORMtf9WZeFT+Pqz75WEPyJMUU5WknHbSLS5NfxzmvaHqK&#10;kT/FklcpVt2E/EwcOs5tdyb/kvcdOR35lvw7nG+v2+d9F8JaanG7cPF5NTxnVm4Nz9OrjoEGnPJY&#10;qD0f9n0Nrfv+je/juL6H8A6K+jvKd0Pvt3hq2V3hPYqvRS7NY7rW52xX/4SculZP32+iB4v3XxFP&#10;foscOfBZ5n2ul0T/8L74Q1R/3H35KLzw54+Q8PIiTBi0Bgs5vrF1/X6kpeY67X25iyVLY6Tix0S4&#10;YoshYAgYAoaAIWAIGALVAgHFmV2hyKO0XDm9NTAuH+hiFJfno7CwFJkZ9LNjHHrZop34YOxKDOy8&#10;GO2fnIen2nyI2y+YgGuYr63lr3uhyYkJiKojLXQnFsWjFXMWZ6Oeg/vj65IzM+eb8q2IwylG2VRc&#10;TcdDRZ5lylnYLFS0X9eH86yQz7kYqbTVAU8O6jA/9Hzxl68jqcyLK29Hu3sQ5OvT/fAlhv7cMS4X&#10;pHD0RX0OxfiD3CSqxYeja9Efjh6FMRxDaEy+HEUuHeXqBDSs8wa9DFWYy0/X10lgO0jEpWf3w3WN&#10;h3PO6bv4+30zkfDKQozus4x+GNuwjv5xqXvpt1zA9kUTOa8bUp/Nz/NTLh+nXVZXzhZDwBAwBAwB&#10;Q8AQMASqDQIiJ4oySwsaWvWbThta5riM98XNyy/EwQPZzhN6zVcHMX/adozp/TV6/vMzvPTgDDx8&#10;4zu4pcUwXHFuPzT/FX05mENZ/rs+v7dyw/mxe/ko+EJeSy4W53ygFUP2OQuVCyPI5V3hw8BrFR8O&#10;OLNqFy91+74dXw744y89phz8nUeqfXxYfDiIyfta+axjFUcWjlx3heueO0fwbOfpzdzWNZXf2usu&#10;6rP2OuX2bl9cvQRcdAZ5cqPhuOvSt/HEbZPR/ul56PPGUkwdtw5L5u3BluQM7NmZ4+ajymtZvhfO&#10;90XNr3IJ2qEapS2GgCFgCBgChoAhYAhUEwSCPN3Sk2qY3A2Vh2qvL/WTrQL9tOfYXn+al1uI1JRs&#10;bF57CEvn76EmeiOGdluKjs/MxVO3fYC7LhuF66KHotU5/dH05J5O61qfPLc+45INWTeiP0cDN9dQ&#10;4/zSdjCuzH3R5GiNmYulMfNeOP7scqwoz7fn1eJ6Xo+h2LO4tC+/dI78XX/fkfjy4fu9riXALLKO&#10;rtWJuLNQo+61Fowv616wb6MijbP6PdLfKM+17lncCd1w4Vk9cUWDvrg5fhT+ctUkvPLALCSx/zRh&#10;0Er2p7Yy5/UB5qzMRvrBbPqHS3chMuzbkmv6IW4ctCvN41Mb1MKZfqGxD/kp2mIIGAKGgCFgCBgC&#10;hkA1QiCI76nmIt7iNabiLRo7Z2yQu1yRdwfJtffq4AXyhiYtKsgGDu4pJFdK57zCvZg/dQveH7ES&#10;fTotQvvnPsETd7yPOy8di+ujR+DycwbhgtOp6ziZ+orjqIOuI12018bKy1c8LTqkIwjzN2k1fAnm&#10;DEpTUDkefTi3FF/8diz6l7TvcH5cWady+N+ucz2G3n/b6zB6kB9rfmV34u49u+UX5+Z0ciwgllqO&#10;80/qyXx9fRlPHoxbzx+JB659By9Se9H1+cUY23s5+0sbGFNOwcav92LvroPIyc5DcTG1FiUhL2W2&#10;Ia9XpveL9EAU0JfJAMP9K2BV5PYrBn34EmqQh++0LUPAEDAEDAFDwBAwBP4tCATxPle7AXNxF83J&#10;Etchn3F651Ag0H1DedzJH5ecxu3WNg9ok5cWFZZwjhezr2SVIH1/AXNVZOHrr1Ixb8ZmTBq5GsO6&#10;L0W3Fxfg7/dPY16Ld3F7y5G4IXYQWv1XL5x/KuPJx5Grufwq4nGch+b8ohnnpM62ITW08v8Vr5O/&#10;mS8+Lupjo14LLX74S+LGVf0tXo8sPvzdJeh3BNoYzdlUbF/b4sbnsVY/Ja5uIppRn97i1ARc8psk&#10;atb748aYobj/6nF4ss0kvPnkLPRv/wXG9VmJqWM3YNHMXUhemoEDe3KQeagABXnUwxeTE6sT5fpd&#10;bCMyRuTifBJDFNjpM7jftyE1IF/U/io0zdyltvQtGu0+zX4YAoaAIWAIGAKGgCHw70Ig4C4h8quv&#10;odUQfXZj59xWfhXPoTVvULyHO8VveHIpj4Wvdnv0KZ4S8XNKC8vJo/OYvyKLPneZ2LDiIBZ9lIKP&#10;xm3CmF6rHB/r+PQc/O2eaXjkxvfR9rK3mQNjCK46rw+an5RELs14KPUBDR13ls5WPFr5M/y6uKCP&#10;kSqO6rlzVVzzl3TsSHw52K98NUHx+HmtRRT9kxsz78hFv+mJqxoMoC59JP589dt49NaJeOmh6ej2&#10;0kLO/1yOScPW4+OJm7F0wW5s20CevDuPvsp55Mmcz1emtqC2EbrXbA9qL65p+OahoxVjFTomDu0b&#10;hmod08V+8blK1PBCjc/134KjVhsChoAhYAgYAoaAIXBsIODj2p5XFRd5r+iMQznY+00udmzIQvKS&#10;A/j8o52YMW4LxvZag57/+BztHvsIz942HY+2fh/3XDaOeVhG4IbGQ5kTfCDzsfRhfDoRcfU4z405&#10;DcWrg1x00uJK9yHdgfi0L+Laild3ZM7DjtSG0HO6bsgXT/md6Tksj7wYllj6R8RyO4Y6a3niBb7H&#10;ga+H9/aQv16gdzhyHcvP9r7GXjMcaE30GSryqmgsbbE8sPU7WeSB7L+HNN8+PuzjxIoRU9fC+HCg&#10;q1AuR8XhVXz/wfcnFKuPrUuvvxN60C8wiToL+ib/bhBaRw9BmxajcN/vJ7KP8iG9LqbSX3AOBndZ&#10;So6cjNmTt1BzsQvrlqdh+/pc6pNzOZevAPm5zGNdTH2OI8nHRpu1v9IQMAQMAUPAEDAEDIGfGgHP&#10;mUNxRVWKRTKkWFKs2LS0rqWcO1ZCz+hC7N+Tj5StOVi/Og3LFu/GolkpmDNlKyaPTsbo3ivQ980v&#10;OO9wPl64bzp9G97H/eR/8nC4RZyanPDa+oNwxX/1o79DEs4/pbvT5jY7gTlX6nn9Ryw1uzGcZyje&#10;KW4d1i+IXwdc22us/Xw4ce3Ojnu73HeOt5Knu3MDTn7kOqwr8XzXc179Hq89acTvoTmSbp6k4/le&#10;Y+x9sD3/930A/g5y8Cjx7Drk1fXI7Y/vQm0F9cenUFtxZi/2J/pTgzwQN8YNRpuWI9D28nF46Prx&#10;1Fm8j5fpd9Ll+Xno13Exxg1YiWnvbMK8aSkujvz1V5zDtzETqYwlp1NzkZtTRM2FAseM/Mr74jus&#10;lA+7pz91g7LfZwgYAoaAIWAIGAKGwDGIQGm55oV5TazmH5ZQ1FrMsfwCzivLpe9dfiG9y3JycPBg&#10;FnanZGLL+kNYtWQfFs3ZibnTtuGjt1MwacgmjEpchQHtl6Anc2p0emo+Xiav/uvtk/DANePJH8fg&#10;NvLIm5oMc/Hqaxl3vfysfriYntMXndEHLX7VE81Opmc05781ky7keOZjOY75Po5LQix5aQxjttEu&#10;rp3AGC5z6bHE1OY+cXDGdKsq0dRqx9Sl/4euq6dr+Rn8rDhqT+KO537mBYnR/uOYR+QE5lLUdzg5&#10;Ec0ZS29xWhJant4bl/C7XvnbAbiGnLh13EDcdMFg3NFqONpePRqP//EDPHP7VLz64Cfo8uwCJL32&#10;OQZ1/QJj+6/A+6PWYe6U7fjs4xQsW7gXySsOYPumQ0jdk4WMzDzIVzCPuuQCatJLmKRa+HuNhOqQ&#10;niLUz4lsmsaZI9GwdUPAEDAEDAFDwBAwBH4cBPy8MPkqlHDMn/ws4GWquagKK2APPyhtbGkJXX+Z&#10;i0V8LyenELkZ5TiUWojd27KwNfmQ006vWpSKxbO+wfwPN2HKmPWYOOxrjOm7HEO7L0G/DouR+MoC&#10;dHp2Nto9/jFeemAmnrnrQzx+6yQ8ctMkPNR6Iu696m3cdflYlnG4/bLxuKXlGNzQdDiu4zy566kT&#10;ad14mC9REevBvso1ffhaRw9z110XNYS5QAZzHuRQ3Nx8JLn8aNxx6Rjcedlo3HXFGNx77Xg8dOO7&#10;ePSWSXjqzsl4tu00vPyXmXj90Tno/NwCJL76OePFX2BY4jK8PWg13hu5DjOpPZ734XZ8MWc3Vn+5&#10;j3H6/di68QB278yg13Ye8nPIi/NKUVRQxvg+9cSMHUtn7IAW4BVLgDV3hG6Cuz3UZQQ8WbWf46cT&#10;bDEEDAFDwBAwBAwBQ8AQ+DERIPMiLYuMbXqWrH3i0o5PS7vBbUafDw9/VtA1XaOYqAQEvi6loKC4&#10;qIj8sIg8sQh52YXIycxHeloxDu6nzzQ1CLt25OCbzZnYTK+8dasOYM3yVKxYeJAcexe55zZ8MmkL&#10;po/fiEkj1jgf4vEDV2J0vzUY1nMFBnRZgj5vLkKfdovQt91i9Gv3Bcti9Hmd+6oofd9YzPP9Ob1f&#10;+wy9X/+M8yAXYehbSzEycQXGMS48bsAKTBi8Eh+MWsOc5hswZ/JWxoh34ss5e7F60X6sXXIQG1dm&#10;YFtyFlI252APNeH7dxcgbV8RvSzykJ2RjzxqKwrzi+lnwkIcSphcRFh6X5QApxCAIV4s6Py9YB+G&#10;WDrNDL0ufJ+G90mc2d0vT7Qj+TM/2BZDwBAwBAwBQ8AQMAQMgR8QAXGtw5eAi4W5c8CjnS90pfPl&#10;TaYYZ2Q5jL/p/OBXqHaGDkFAVazPx691SNZ5pdxRQg+HkhIVfi4lIoWMx+ZkFpF/koemFZKP5tNf&#10;LZclD/tY9jLP3c7t5KxbMrGTvHsnvfVSWKdsymBdddmxKR2+ZLDmuSw7t2aS+2YhlZ8rf4r9u8SD&#10;c5GWSq+KgwXuexTkUK+ST2RK2IeQhoIYRPwloXXtU78hOMZVLe6PZaVDFceCc0WWFev3RWccvgSf&#10;5cB0vNl/4OFn2ZYhYAgYAoaAIWAIGAKGwI+PgHhvJA+WF7QvZGikbU4fIHrneJ9+qIjPicvxp64n&#10;9y1lCWiyo888RfuDzw74tbvoiD+Cz47ki5EnB8f97448wt/ETc8vj1S7PgH/EH2X8KL14PeF94bX&#10;guOqve+fj60HceMAE20frqOI/DoV2PBXOSz4O/V9wp/F2DI3Hd46J2JdNN2lJuH3dt9dXyUoXPWL&#10;dthiCBgChoAhYAgYAoaAIfDTIBDwx8g64IUicvwWLN/mwAGJC3Qfuj7YF/nNv2tf5PHD1wN+q6vK&#10;HNfVWmj5fh8VcVHEaqXPiOT47qzgeFCHLo08VvG1dE7E4nm8cBB+0l3IZ5urlYr2Veyv6JN4/HRq&#10;5J3g5reud/vcD51piyFgCBgChoAh8MtB4NQaNWqcyaLlNBat/58AAAAA//8DAFBLAwQKAAAAAAAA&#10;ACEAwWUJx4+oAQCPqAEAFAAAAGRycy9tZWRpYS9pbWFnZTIucG5niVBORw0KGgoAAAANSUhEUgAA&#10;AR8AAAEeCAIAAAA8aYa/AAAABGdBTUEAALGIlZj0pgAAAAlwSFlzAAALEwAACxIBGYGtWQAAIABJ&#10;REFUeJzsmmvMZtVVx/9r7b3P5bm+l5l3LpRhmOFSoAOUxNYULSmktDUWg9CWFlSsqaUql9RoeonR&#10;WOKXfmgbLY21pU0604titVUsMUCj1IBVENEOWJyBzjDM5b0973M75+zLWn54B+xXxsQJnfeXk/Pt&#10;7H3O2ud39l5rH1JVbPDKSSkYRgjeGQM2UEAJCSkDwApVJQNWhQisRZ2CM44ABgiAAggAKTUCAMyw&#10;gFEQlIhAPz4sCggAAXPFtQUzCKoGBBgIoCrGEAGAKlISZmYGANKw3iFAClZQVBDBUQVxgIUC9NKB&#10;oADBQZESokzyzIoYqGXz/xjcnxRow65TQxEBFgUT/7gJMUVr7boNiqQqvP5u+xwECMCAEQ0hJbV5&#10;AQHwsnMAVBGI4CkThSrcuiSQl9q0KYIEmQMU4muGwGVgwct60cm2JCU2RkVFYEz28q0DEG3IMMEA&#10;rIAqlADAYNmHzFDX8Mkbi9Fb+9K1G7wSNuw6RQIiw4qAGABiApsIpCzmJ0WwAAEKMJIXU6xCnFZE&#10;rgs+qZP3kyzndW2aOF1eXnzhhUNHj704HA4ffOL553908PChg0DasnV+y8JsUWaqYqatpqlmZ1rn&#10;7T57+9bZdttt3tTftn3Ljm1XqSoR51kJIEZJSfPcJYUqILAGKgh1k5U5UlIX1x9EoQQDGIBFwDjp&#10;pgiUGsNIkgw7wJ2uUL962bDrFFn3SlETPABCDuTRw7oGAKLAWgmxiaFsdVKMLDHIxBXhxeWDDzz0&#10;wOpo/OLRpU99eh+GDMkhs+At0K2QOcKMQSe2t0EEpCYzmWXREEKjSbp223Q6llQ5K6JNCCPAl3lR&#10;xX/gDJIGCMswQ5h4zsVbfvbNP33+7st7nc6Os3b+1OVvWJhdyLggAgQqILMueQ0kwEIdhBOPDRXr&#10;K0YRbCwI/y9s2HWKaAIxEAC8vKgDfEDhQPDRk01Hlw//x9NP/OMjD37zr+/77x848GZMZpC9zuXn&#10;h6rT6m8vW912K08pgCKbpPApNYpIpBUXzHY93YlNCCE4k2VZ5kMQEZAQCZOqJmJlpkzzLCuaOqq4&#10;Iu/WVVpdGYnAj7/PtpJ0CHoA+K/2wujW97/tyisvvfqN757pb8vtAsQiAArkEdSotInR+CrPnUJV&#10;qGlCWZanK86vajbsOlXSS2cGGKoDMiPB6E/v++J93/j7h+/fj3AB6FKEc8vy8k7nNabnYVJCxS5N&#10;mzoJt1sz0zrlnUmMUZWICEoiArAxRjR47zWps2VmMqiBkKqGbJBSIjLWWij7FAEwm2bQKVsOFJLU&#10;1kVBJdo4x736XO9riO/32pKa8XDVN9Vg+QTwKHCQ289dedX2m2955zvfftP22dfXVYvtOHNZTELI&#10;CIYJINRNXRTF6Y33q5ENu06VaoIyAZPDi8/t/YtvfeFL3z74zADSwfS3unP9Tr9Njr16YSFLIXnj&#10;OpKQEllridSHCWkDCkq9lBIANgRARIiUmcFja4xhq0qhbkJIzmRFUUx9IyJgttYqOCVVIRhuZc57&#10;n1JiBhvEGAF1zrVsllKKQZkzqIFmRJyiZjIueLP49nCwNprsV34M5nvgo/d85iPvePt1O8/aA+00&#10;U+QZXs4SN3ilbNh1inz3obvv/fJ39u37N9WLWnPXkHutyXdwPlvgcIKCVa1EEi/ea7BZZmNUFVJi&#10;BcRoBNS2y84kDSSBiI1xUE6JVMDMnKn3taZkjLFMRKQQIuLIYAIQFcB6TxpVnJuICJRoPZ1SBkgE&#10;QomIBCqq7CxbIyLKRMHlTgkhhsZIVtAsQjd4m174K4/Hg334Pbde+Cu/euPVb3qPxS6JbbanOeCv&#10;Rs48u+IYNk9w8WQuDwko7EsrPQIISidL4ACiakZEimo8KLt23zf33XbX74xPjCB3oXP+3OZLg3EJ&#10;q5aH7JuSWylpxeWYDvX6Liz1WULWTWvTvM9Zo0tCzpr5wpTVeEVjzLMCsiXpD3szNJj2pjyT3KB0&#10;VRpNfTk/G5dkOlu1h2FCnW4e4yaSA75VplCqL/I8981yqwWJTe7yOtVcU9t2RlVt+2X0ffC/lGvX&#10;TlsHrLUEaIqQCBVmZpXkkMKUpN/u2liViU4w5Qrv07ZWnkm1Ml7ZH1a/Bzx+zbWbb/uNd9x43R8i&#10;lLAW3DRxmNuOoqym0nIC8rAxQoE2wYZGipxjwPosCkBVVdPJDTjwaRr408CZZ1cCGFWaioEla0Ea&#10;1bJTJoUyIuCBlDyRdNkAbgzgb+7/2/d/4I6lY3DzV3P2M/2ZN8Dvj1pw2Q2oBWOCT5UpeIZ5mgoa&#10;+koRuoZSTUE7yDt2OqGiFspincGvGh0VltYGK2n8fegRZC3QFa0dV1HRmqwub2otrKZdC/Kk1HOx&#10;E/xEhdaqZra0q5N6UJRz9dTPzvaGa8cZnPNMq9g87C3mquTRpOhZUl30+tOO9AZUA0xEMSRmm7tM&#10;lVJKiY7lbrb2A0PdSbXYLc4D15IQ7fHCzmiV29SZybvNeGVl8VBKE6aPv/eXL/vgh3790otvLO2C&#10;EkKCyQCFj7AWTFCtkWprSzQGuQUgAkCYGZAYIxEZcwZV9s84u5KHyaCIAR5JHBWkFoLoEGWcs0C7&#10;0pBxgDn65FN//kt3fvI/H01o3jI/c93m7ZevpdVFf6CzWYppEYOI0YSK2FtrYzCsBeJaok3BOGcI&#10;FUNHUtYTcZ16rqHjbF07A6cnThx84I8++bFduzddd82VZVY/+q/PXnXN3fn8W7ncknOZhhgXj9PK&#10;p5q19mv2vPaKy66wxfDY8cShsW51z549muJ4unj+7p2bZ3d85UsPPPLw/u6Fn854XI8nnDlxkruZ&#10;duotr37e0U0hhVbbKofEQdhX9dg4ZDoDY8Bjptmkayq9pFNjexIG1haxQQyUuZYxDkmIqJh2Rmsn&#10;JtVD4C/8/A3duz/28csufhf8tqoQB/Ih5FwYo4BALRISJWP+t5wfY2QGM2/MXT/JKND4BkCR5VAg&#10;AQookA0kzMQIV04G8ak77/zoV+75Yc5vdbtuEa16PQphLfpJ5tqQclor2UFuC8NFSkk1wqak3iff&#10;1/bIK7KONKGTZUXROjGqvSv7NI1u4H3O1Vq9eF9TP+wAxbRardqzdOj5yTnn3rLlklsHnsoiiyOp&#10;lg599d7s3Td8eJzYGVgeRPQy5RRhLQAoBYVnlCvH9ezte7D7s5DDLMkUWZWawraGz4L7t1+46+qn&#10;n3kOQwa2oXtBt70rpv7czFk11uqwxDwTELrd7SP/TFKbNPZoTtSTFTbJx9CEwGRd3lb2qY4d2dKV&#10;c5rlw0cHn5uZ+/btv73zQ7f93kL7zYbPgyI2sAW8Q6XDPnVUVdeLoWQAiIiIWHsGJXBn0IdkHZ8k&#10;z/LC5UgQryAPN0a2gjjD7sjeb/2u68/Nubvv2/e+rbs/v7DnF4KJkplhQCXdwHMeWdBpq1UZzqAu&#10;BUNaMtoSC9KOoV477Cyx5hdX6tV/Xzz83sPPfGDrPJdZJWmapHa23e3Mo1l2CWEUmnGVFfO+7j75&#10;1FFggd1ccsVgMrA946oFExeh00JTzqGZrE0GR1AFTRiv6XQIJDcd09ra2tyCmcqRMuuKSJYzEUFM&#10;aqatbPzZz9yx/5//TAbfVX3s6PGvf+2LN/zcNYNM9x55/veXT+w16UiOutdaa6ZHbJrLMFO0xhIm&#10;EsYIY/iJkdA2WYkSY3QVpbKYamCeHW5amt/zvjh//yc+8Sc75h/r9t94z723IjtoXQ0OmQz7VAIJ&#10;lJhBRCLr2wa8rtmZwxlnV8ascf1/P+G8UlMvVyf2H376oiu2Er3lN28uz+4/eO5Ff+A2b/K9cKQa&#10;t+VYzy5bLBEPKAfyfAyasOmWHQbVcZpMjdyDldErdMeB5+7qzd775b1nHfrRR5rq6LVvu/7YgR/o&#10;dLnMes4VSbIYI7AS/IvW1LBNrcEVFEkBntQQdZy3x9MqpI5oBXGjYe3HldXZbmu+njYJK66o1DSL&#10;y0uuSO2+m8YxaCrqQQKjAm4Vsyw0nTxy8/XXI2qajOFXtsxWN71rz9f33rF07Bvi/+65Z/fd9sH2&#10;0gsfldFyycu5OWHoeVrbSZpntuu41MQavJG6cNNepx7WHq5TyXCEZ1M5niqHoiovWtr0ujeVM1/9&#10;8O2XEF32i7+2qa6/A21QMSAhNI2v1/OulFJKasyZVdc/4+yajMEGPg1AYwV97S//adu2Gy7Zcfvx&#10;pT/euvuTcxe8fsUdWZHD4mIdR674H/KtNMrP+irf3/qu/2XWzGSyEcIkLAeaFmWRTWhaIAIJVGjR&#10;NMGiKFsjilTWoh6KWCkuVASRhqXQLRLZotQ0LEoxbM0B0jQLkEwmM5NZ/su7/rbrhwH0g3KOHwgn&#10;8Hx734/3fZ5z733e52Y+9mPpoVZKTRXZXoapZ8vA6DLfyXjCJbUUS1coW2pVtCanLr5y545X/v2C&#10;zy2dVReyxCce/ZMy+W6n7NV5y5ocgTEWgR9J2eVMBe1MBwlAYXUBXhxxj+QmpqzKmUerI+PvgHWV&#10;joh6PC8DLsOgKn2feEJHYdnbKwEKBh41cegdypnxpXColNLopEcCIC9UZH+WegbrSkd5TrJ2bkoN&#10;tjRlMrP7nVuvW12Wby09sxjddWeFcV50xl5OpNKo0sJarEpvAHl3u5ATLYv+QBuaIsZQ9NPUq9Gk&#10;j6q4EaVuhusfihZ2zZz/1MYn1wTxt6o9fRtf/ttSp1JwTwqlSwBgjFFK4JO1hcAnaAieRhyDdW0p&#10;y7XrfnTe8q9SeeLAwCXQM9iolrlpEyiYbymWxAhhY4EdbX+H1kLygdDWVVtJlyR7X0uzzcBNNPd4&#10;6R9aWN86J5imLlNZ61MHfR5MjGlqocGgl4fijjtuuea6F+tdx2qiAKjFDOwQsL2JDXlEpQoI0O1v&#10;bKvwGHPVG8dpupsRq0lsWQLSZWUTMPOj/qTM1//zI0NvPef7/oaNT7+6eTuhUGTByJ5KxT80L1qE&#10;aM6AM1lmlloQlWFwHcovACk4R5hgIJUlBKW1NlbdBdnnmHf3t29YvmzVsl/7zdkLVui8VopdQlYo&#10;F6V2ymnKnAuQMBLmLVWGUlHr2rEnA1JrNVMKhcBJldSY7EijRsu05gxeOzJ0wa+eskPwrnvuuXPl&#10;iq9IIcuy9LxPYpbqwFcXAjgHFKwtGcd3Q+nA2yAEGGIbHgvAROAAuAOgYM1Tz9x/1tmXA36hfsiT&#10;XhA18z2ebNuCcOLAOUqFlLyhpkRgDPq+6+di16wZm9/8t6clbLz+Gzd+6rjTjzn5NoC2oPP6F60b&#10;LRvE1+CMxz1ieJIiuKamzLFISpalzSsvXfL7l58jOrYC3yLIfKEroEOAmudRCzVuGhbqwzjaZodb&#10;1qaaA/M0pcY39VYMGGg71UG62tiu+pULvnIDFtcC6ZPdZ6PfNpqGFd9fmDlHESw6rQkpsCcKdput&#10;7tKvSUDKaIGJL5njcUuXMx2DUGo1OZzx+QpqvgdFO196ypybblp6861r+2ZdT11mjQMAwRBQg5m+&#10;NGMl0ehhDgDMUxZaRZv4BIAywqUEo5JAekHcmU6Od9X6oTpHFeeuuvi+Vb9bWf/jOz77S8vBBMQC&#10;ELAClAXKmx74kHnAwVHQHLyPmEYfCj4Wk6EjgJSxwBoOEAAEqmSolADObTc4D/iEY2VpyI/WP0Si&#10;2llLNs3o2jD/iNWJGcrLfQCKiR2cjzttQ16lJjFZo8I6pfVJOabciFAnvblxbVP9pFR42RV//Csn&#10;nOigQYAv++L5Q8MbCCSga4QQYxzqol6vA2NBGGtt0jStVmuE0G9+89ahXfeSbE6SbyV2Hq0bk1NU&#10;kS7HCSHOwfDwMBAybWETQgCACtputwCslGLaewOA3q7errkd1f5QhBaZYtI6WhLmHOUAlnNpNCDJ&#10;iIos7Djh2OUAkObSi3NBGdHhPz5wy6NPXJu0t8p6LZSZU0WZGwDggnz1yss5L/Ps54T892o0bfp9&#10;cO11aazVhGpHC03SkqQFpAW0IfrZQYvOH6i/eMbxe2V9zvr/+FPw9gCxpYWAl56qmQxN2JgiE5Tn&#10;nrIfHjs+Qhzw6kKjgBF04AwgSkCqFQhJq4Ky0jFhEACha91P/smP4y+cs7a/78d9g79Bepq7m78I&#10;4g4ZsDD0mxM+tR2UFIA51b0B9ns81/meetDlkZnIdoD44v0/vAQcQOErNZEUDQv6/nv/rijXhCwU&#10;1DrVRVgGBHt7ewFJmReIWKlU0jRLk2z16tVAv9vp9VfDzsn0Fy7t4bLGvRGOPiHEWti5cyfjnDGG&#10;iJRS55wt0iAOAJwQ7wYIiYPRt4fE9H9ao4lG7qjNSyw9l3eCU4AMHfd4zl3d0J+ecdolwEEGUBY+&#10;C4cYrV9+6XWXncv7qtedesoSgOHOekSdsGDzIq1X4j9YvQLNzwgh0wJ7X1fvv/lfwRhHtAYL7VJD&#10;C5QIHkIAgD2TeZJHWwYWHluX6844eUxUj3z0udtDNgHaAznKw4y7egfrAktBju0nuuxfHPDqIoIg&#10;AqFAOThUQAyT1iFAykFqINnOkU20Qs5d8p3BRetmLliehNtV0G6qQkYe98346JDWIq7MNtAyJrS2&#10;xjhvZQWYmaE/mGVOF0zZvX0zDrtixSMgd0GQS9LFiVekKpRwxdWnjAw/71EvDkOtEDDnXAClzrk4&#10;jo1xWmvf9ynlP/zBXW+/cXlEB8NIgCbOWOnVwSpEZAyGhoaklACAiNMak7WqAzRKWWuDMAw83xqY&#10;MWv2yPar/fg7kt8biocPnrtBZX+dvPMNyTZQ5pwDQgRi27TBuBei4PC0aISc+RLAHrLjrRz44R2H&#10;zavMuuLZFy679qoVNm2ipVJKbYqiaC898/jWvhenq4rv4d0i/9/qEjwghCGiss4hBxYqy3ONpTKG&#10;TSqpi6DUnSMLFi/p7bpt+Wk7+mfMmzQvtbIqYCek41ACEK+AaD9QZf/jgFcXgEHQWa4dOik1QmIx&#10;AWIgsEDK7lkDCwb+cFbHk4NH3Tzc3gl+twjAoeUQ5lPUZmXvgDQ4VJbj1PRFoj9pael7YYVnOJVj&#10;k9eo72lGOrC6sybv+dyyw4C3lNEe6ZO8w5rkthtvBbtOuK59jVc5DAC0jTEA1Fq0BleuXBlH1TzP&#10;kyQ5b+mZ0PN6Y2oTKUPwBZW5K4BL4ZyjFJrNppTSWjvduwAAidg7so/7UZblaGyethmBHdte1mbb&#10;9lceHt322NjWJzY9/e1i5Ll/feaBdHgrJQ6RcBY4rahLP/2ZGHSkrXLZqC6a4GDDS8+APWNciql6&#10;Jga777rrpywKPI9RALQu8CUBDVD8v6tvwSGl3APwrfZR+aYgugCQSa2jI0lZUhAS+bsb+6zfd8ji&#10;CxP6UFd05bJzQtDPg9cNgSvReVj9EIjx0eNjoC5HGQtDQalD0KXNKYkQ+aXXn0fkZ1vDdyw++uEW&#10;H5+0u5ic0Uh3J02g0CTw887KVJVU8l0VnKLZ5JbWnmcmx35QTqzN26+U+dvSbwBR7clIF03p+82S&#10;xf1zn37s4O1jz0ovNIVrNVrScz4Pb7x55Z6Rpzo7ar4XAUUhPDAmiiLf97/3yPfWrl0bV6qCe8CL&#10;11/anU/cXpMeFGMALC+1I2K6P+iyFEI45wgh0/kGregzz70MjlYqFQAnPWZNTinYTJGydK2cJSaw&#10;jugmLy0tfQqOUsoIp85jZGzVl88BAjKohnwmQx88t/bxjdA1k/qyTPbp1kFHLa4AocYqqx0DimCr&#10;HV2gw+makvcw/fgB25dGsAQYFeAYKCqQRRx6KgS0PzVKqzHzgilVYlCpFnxiJG2TenPhYX//8oYH&#10;iXfyn915lMVxSagjZj8QZf/jgFeXRXQOAKCVpAACsbb+yVcFO+KeO06at+jSGZ8ptrYek9U+C4yI&#10;Rih7Qv8g4moVspA15rX3bG43r1m56s1H1py+7vvHrHvw1++5++zPnzrUGrpv8p1t2Ii7/Z7ID/LC&#10;srA2wV+bNXD3IYPng4UobHf3dDT3tqFQX7vqKigfiP25ebYPDDLGgMmiKPO8pIxddNFvoXPW2mLS&#10;LJjd1zMYeWI70DEwQRR2pG7i3eR4WdL3YK2llIKRcVgDAhNTTeILT0KhmkZlPJSFzhwWjtg0GZdC&#10;zZnfWwJhjDFGtNYMK43G60tOPQ1UmhXOKEM4WKDr1/7lQO9sMbpgHh+w+y6+5S/uAyRANKciDmtp&#10;lr6xZTd0HP3+QPg/pfVB3oYgSNCBBWsEtT5LiB0y+Rbh54Tt9CD0igVEEWdZrgMd7Iqc3GOfywfN&#10;3CPGbrjqQt+b8eJLf87w4+lqHPCOPCMeItUGKnEty5Mjjzxh53a9eNHZe3BR22iDFR7ZlhqSxOMo&#10;KJ9QtCVVt2PDoxO3rXno6i+dtVmQGCCDJIQAgIxdvOLU+/8hfvDR5y+68CZLPx3R03h9X9twygPj&#10;N0R++/r/vOH04/4oy7JqJYAsCjqzlVcvW/OtLbPnLJyi7wbAOedEIACUZfn444+fdda5CKpt7eYX&#10;N/UHNe4qoKGtWzKuMURjAZQihDDGLKK1VjAW1XtffqUJAF2dPdn4FMYq8ESOJrMxDwOPAXFgbUVB&#10;wqMOhAgAEK0xpMPvSew7gwt+B3UmeA+SMWsCW7pDj7h4y44LoHFwA0Yf/ptrjztleavdFL5QSSEC&#10;Pw7jC7+0qtL7ew7x/UPJ9+yND/wA1GmjiXOMEY85aqcmRl6D1jaoruiZOT9tjUq5N/SqpS0IswAz&#10;jWg5GzJJd9HH6ot/OZr4l9OPufmcE7++5tn8wyPJR4UDpndZAAu5hoYFgwgwfZ5lEUxBSCnExJrv&#10;/1UcDw4lZ/cffdeb7KS2SI3XdjDOlPZVFzGceyQpidNQw3Bk6zWYvPrlM387y1ijgOZ/cfee0ZZV&#10;1bpoH3nGtdbOoXIiFDmD5KACKoIICoKCiEgQEcWsIKiAICKgREW4IhwDioogGQwoSXKsXLv2rp1W&#10;nmHk96OO3nbeO9w/t3GA97XZ5s/RZuujf7OP0Hv/SFaSSe+gU+SlNEZ1jz98X5nfK8yv6o37q+0d&#10;Q+sinZQiX7Rot0MO/BawFuCo66tl3LDO3Hj+ZVB+Ns0WAF615zZzATHlMaUNh9LhOU8cdvhpYJvK&#10;1YkWEYaFm+9maAcERCwMS4cJwbgEVISeu0ISH3hsjafOvrbV7sNgM2xaUU/oFMdBaniYklcDui7X&#10;q5R9Tfh13KFbf3ItqzxGbKXpW5UAM72E0jtKvrlyUUQ6xgrrQBfFM3+/2jWk8k9KP/vBM75Y5D5C&#10;PaieVESHhLYDOZAWJXM8GO/dv55NUQsDYMxLhC2xQriYSMwMcI+ZJdZpHhDrkCzITlsvmVj7vfv/&#10;sLfX95959jPTq4+xzTUJDY1pI12LOPFlUwHBiKISoiIA1c5TJRd/9uZXrwsReuThm7WbhU2TK8EC&#10;dKGuINNg7aY+jerf8/72oOLbhl0ARVFiCjUCFJwD2jW+DQgBSQ1qDMxffuKH7t96u1t6e3cs1RpC&#10;Jil44ilHnCBKA+uxVRJFvFJD4dpVRxs166X3ZDKNQ046qBMhlJbSxrDQdQd8mRTFOKhwdmJ87sLH&#10;1td/3Zft4NP2IKUbdT0137zixs8FYlow42UKtl/Z+hFHnTQ2dSeQKeccOKBcAvQBnuY1m/Sc/qe7&#10;fyuiPs42BBiefvIe4voBdwzkxgrvnDUOPHiwhBCMMWOMUqotHh6aA5jL0ipltDZZNz/nnC8idBLH&#10;n6lG59WSb+HgnAr/8vlfm0r5mdYbKsKylBPjz++6y6jxGjAy2imlkihOKpoR6LS73XZXlrLMpKf1&#10;AmaDkW7pIou6u7zjfcRdbvm617O+LpGzGDNb2pZnUqMcuJY401pDWaV5z/LF7K67Dm53Hj1gj5MB&#10;6YvPvTYr8s98ftHYqxfI1kTKmZGtIDDOG4Q9pRgT8F4DMpyzIA6Gt7p73/2u22azUXAFePCiCxIS&#10;04uBYeg430IAhAHQwrgc/Nsj8+NtxC4WMo6sA18gBFYmiFZyvPa6269l/OBW/bM77H7laxsaEObG&#10;5iGuUYSQJthQAABaANHWRATjjS+d/erYbzCe9LzIJchShRQCYJhFICZxvCqKMEc6NvMB6kU+++Kz&#10;j0LxvTJ+Ip2mk1osGsgGl737Mx9/mJIZognHkdItTio3XH1D214JpqF17DVo2wCHAYPjriuXHX7s&#10;+YAz03Uqb1QE3HvnE1pJxAymDFHmHAZfsd4CeGW1cU5rDSD++fSLYIl1BAGvVfvjuNpT64feI8Mt&#10;PgpLjzbLjgy3PEov3U0tXlQs7NVac8ooCRhbd8LHTg4Ro5QqpZIwLrIM4emsaQWLYpFSoBS5UlMR&#10;JR4ylNQ+dNLZrzy6bzo6Q8jc17O+gKqgXOmMJ+CFQYI0spb2JqQDRV0uX8Sf/usJK175VUr729mM&#10;cdVOs2tL+PbXP5rbFR/5SG187MYKGzYl995gDIQiAGudsk5iYoIQry3rC3e6asP4bShI//r4F5BM&#10;iAcgkoIipoZVVftZQIWHkLBA/8953f8V3kbsooTkVrbBhgAYc5AA6eg2pxzz8yXbn18dPXBV+6V0&#10;gW5njsCAkx0CCBlqNVjrlWsDQQKl7caq9x4WLxtaXGRQFBURBowhZFOevmQ5QFA4GIVgA4mRtU7n&#10;hmORaFSosekVn3QU1/zkRBbm5P5q/0+23/IAImhhxhD29VlbqcL3rjwb7NqBOTshAZwxwAXYMJOi&#10;tgzKzrsf+/MfQj4viTvT45P7H7igKELrvIccCCuVAzoHY0c4wRgTQhyCtGfg5dcKwDgQCQKmlFOF&#10;nDMylxeN0ORUlkxBBBU1o3DTyA0zhGGntHFYFk/utNNuTkkHIETgvQ+D+IILvhlXiJPWKW0Kq4s8&#10;TqN7H3r8O9d9IWCj997xrtqCXREZLfLXb/xkwRpNA9QtciBRt0CU9sbJQD7b2Wqz4PFHD9XmuSVD&#10;B8hGm+CgVdRrqbF53q1Phh4u/PYxQJ/uNGUlmA8AAN5767yyTlqrrCutKyt49fQHAAAgAElEQVRJ&#10;7/riWVg2MzL46MF7vfbewwS49eA1dBMgmmBgps8BstCygD2V/1Ne93+Ftw27nG+BjYmoWaWNc/94&#10;5YGY93P1reHNLs5smLHnJB0rtFZaYzDIEeOds4A9YMSkkQgw97wYf+iXP7kDyl7uhriAbtc5y5yY&#10;PPDdHwtFFKGjiIiPPWV/MDGNcJyCkd2ybFOoPP3E+OTEJ2M0CgjFle18j1u/8t1PvvyHpNYXMN7b&#10;q8q886mTTsaJNIaW0oITAB1wLC8QRHJo8Qfesd9nQEDeLgaHhvI8EyL2jildeus2jE1BWZW2sFZb&#10;ax14730pjQcABIXSHiOwjhGqpVImTIbnjyxbVJmbzl3et+d7t/7QaXtvvX+lnbVtacIg8eof226z&#10;E7MgdVmWJRZMOXz5Zf8BHsI4wBhzLtJaetanz3vvoXtf/Nk9liy/Qoqm6G8r+pKzr1t/ZU3JGFJG&#10;MpGUhQjYMHVJc3z2fe/c+vkXj21n66ka0Y1Zr6qUUkKpymTKo1ovknJscnUIjSRK/ExzI0LIe3DO&#10;AQAhiDKMsHfeZF2VBtNIOj/yKln4uYf+8dN4cOnUq/dBMg3ISJUDBeQCBKmBJrxN0hLfNuxitgrE&#10;gQMcso+ffeQe25wyuvTq4QU7FL5e6OkwFNQmAliSGGMzYxIFzhFPBCI4xEggzVDZRfzpoHeudkQi&#10;SVi7FvUQDiSc98w/j5s3/w/zFl+8ZPHvf3PDN1EVTdp7vB+MKyWJ6maWLtt2BEo0XayMDd3YQT5+&#10;JR44fOedjldQNlrry45MggAc/PoXv6Mx94ggRMEHJFZxqDuNChKawHF33Pf9MFiWtyUNQNk6ITQN&#10;+wFg48Q0+AEAb502ThtjjLWYC8zAe3DeO+ecM4iRXXfbsT/6zu5Lbjhs9zv2XvrzzePrlye/XEB/&#10;/ezvPkY5iYLQOQzoRSpSUBJTEgSRQfDciyubzQV/uOeXyuXGafAEwF915bfBDtT652nUI3pqjemF&#10;uhiN0vrr2p+jouwyKryjDMdeal9u3HX7vt//cvfOTDvlPWU7MBAFfU1nGfMx9pFHvt0yPBj92xOv&#10;QrotoaEIHQDxHgFgjCmlfNMmE2Nc1Thy8yWtb+zyLByjPbXh6oNLdj/1ptu+aw2I2Hk8rrXDDnOo&#10;0rdJJcvb50SeFqBCy4FygsRxi7a8NvP5dHNVrSdtt4rAEuIUsiEjIwZKy2YlEpiYgBlZOsIjXzJf&#10;tHfbSXkkbNjCTppygNCC0tHBRZc7uo8SL+c55RRVNktG0F3DyXHOTsnWfEenbdJNCvrHh585+oBz&#10;8fL9aWcw46EetDB+/u33/ejDB31aTVVcsJrDooMP3rdQ0wYB6JypPtstwU2ARo505i567+GHvj/P&#10;P8Ej3Om4oGqsdl7GQZV2uiUWw2EoDLIOMUwZOAIEawsIgwiYVdqDNtLtvON2k9NdiUEToGAFeAxU&#10;Ajz4xLOPPWFCYPVGe/fd+sFiWyrDN2k34L8+9lRM3n3rb2486J3vBOa9h6LIw6S6cP4RJRqrd9sY&#10;bx/2jpmCGTUN0Pffmt96hynR1gBgXWTcN3benv/57vOtfs0o1JVC84mQjrTaUO2ty84AptSRKe8X&#10;SYCV08/zaiU3xlhByb8P+r134Cx48AghRprW91GyF+KvJUAjKqfyx0XvH7/wqQubMz86+qgPjQzM&#10;JWIKQYhMCsgBeRsEhrfBJ/4L+VT2DEXzetOLli44tdEtJei4SssMYpYKoDEm1Bmvc0qx9cyCt9hZ&#10;ZPJSYRQ6Q7Au99x1sAAo8j6nRxnxrfZqoCGJ5jfZxo6ZhnSma8IM25brpvGlW229v6i+xoIEF1HX&#10;kYPfsbhLf8baVV6pIjmyMeuObL7PMe/5GkDI065qzStlWZZgfOiJta4EBOAEI90knUWWS56B/dR9&#10;f7vZ0XZaSb1H1pWCAHiYnp52EmmrtNbOOesdAFhvNrV/k7IwRsVJBM4oVWJZuuZUUE5Hahq3NkKj&#10;GVgoxktTFlZbr+xJHz8cAJMgRAgpaRzARZf8YLB3j5//7C7KmPW2myvCGABc/+OLNq7/ViVeTuNG&#10;O5/BEBM9+nrWpyRAhFLKtZHWtN910DZ/vvsHhX4c63lWTUvYgETa9e2kJ37n/p8Q6SpnCm2pRaBA&#10;P/rkcwYSiTcINggeI6AIYee8UkZKqZW1xjfj3qnmyxW1si8f6rbaG+wGm27eoS8vm/epS76izjr9&#10;2tnuKgIpGA40A/v2uH1+89m16VLFOWettdYCdMGDgVkLupAAHpzOAcb++MBPhwb371v63az38Ola&#10;0RIrQuSjdoCo1NS2LdSBNQidsfm0zhRnNc8ISkqIRZAywJ5N5nKoLIFDEQTrTQHApu99eJLgo31e&#10;pIXEmILpZVgy2zIyGFg676UXVsjWBEWxSddapgqUfea0746N38mwVZBXQtb2r6T2u+d+Z0jTxCet&#10;0ASUTgTSxB0SkADCLjDZY+aQJle8M0UnR7Y49rB3fYXQAVVO0myAoJFOMOtJd2oGoTTNFEak4mmb&#10;ISIQSaEFKFFoPHFpwHmzlXnfw4qiA07EMSo9lMShKKdcEoj6EqCImj6uf7p8q0MAQEHVIdGNIgLt&#10;jWN/baTzgH/nkT/+OEWKRe3C0G5R3++ACsAst3lWTIXhEote5Sr03lKEkfEBcCwpMwJZCtY3eLdr&#10;S+r73Aw544Rd7rh1/1LfHTg6rWYQGoiMCLuJiMMDP/rphx76HcD8nBum+3rRZMWwv93zs6FwLwEL&#10;jFuvWa6cKdq9SdALaAY8A1RznEMLQtHfBlbH4x4PVMkozuuRaf0VHleLDr3/Lzu+88DjXnj+FiAF&#10;WO48M+DasmGhyGTpHXgHHhTAW+se7M1n17/xn6k3PlF2jNq+vO1DoaUGx6ITTv38ew45d+Gimzge&#10;7et7uJwZr/HNO7qlw4ptDZhmVAtqNYGHK3ybxYsW98yNioiURhd10MKg6a4ZZxE2SgAoAlQ250SV&#10;AiBcu36NdR6FLYsdQ4mFFiANdg6rrZ7ubkjjL3zj4s+BB1dwb60g4S47bwd+QuUZIZAXviJQz4J5&#10;53+VM7YmpD2KlFymLnKaAw1Yq+xCVJlt5woJR6MQ1erNZxJx1j+fuz0SQ1y0vdmIi1iC2jC9nofO&#10;Q2mdopQWhdTaIzsLQDl4kYC3igeaxSrq4UkUURqzpBeiCqFBHEfEQ9HOUZhRaKtu4x3v2A/aM9h0&#10;UdmKPdKyKtI+Tjhl87943peAjBrNKCKqyyk0b7z5t+Prb6+S3VRuiVnqxSz2WBvJhCPCIa4cVTxC&#10;WABnZYwWtlZNHnPsyFUXH5gVBYehdrfdw/qRGmeJEgLOu+S6h2/7RS3qhYwCgPOwKfPDFlo7aa1G&#10;GLDhRqJ4cMVMa0KQLcM0d6qBOz077royb76SMsLkgKAoa2tPujIfCezy3P0zmJNvWH/Zu99/x82/&#10;+yQAYKSdhJT3YAgj0QKclRkgw/+lmvFWwZvPrk2k+vfbguN4LmCZRtwZBtwxnt70U7d0h79v1CtK&#10;v66cHo5wAb4JdnHbyAg6I7VOc+pXeeeq4eEbRkcvC8NzWuOHtSf+tKC3T5sxwplGyphBXt24blVX&#10;SRwJrHULoPKOvXYFur60xPECgXayArQOrONw0pG+0r/8+1c8BUhx6OUYE48P2G9nwGuQNQFDaRyX&#10;LaiHM7Ry634H7g4oM8hynChqu9rkKg6DfijbvNbAcZk5a63t6U36azvtu9tZSm6A0MRVSKJAQ/Xu&#10;ex+ReVbrr5RlbrWNoxRhWuj1EA89/tzzpW7ztMqjNDfTnXZnqnh0Mnsod49n8u9N89i62Qf+8PD1&#10;z6z4tS+TNKFUSK/bkKZU8EpkqmLysb+slrPzsnJyeHj+E48nQNphQDhBvWEFXPmhIw4E+scwWk3E&#10;hEesayYo5sg748qOnAXhLTbSylIXpAizdStOOWPvW685WptXAw+zk4pQL5sbLUkp7rvxvq9c8Z3v&#10;bL7khW23rgMF5J1DCosAMIATmIJ1CnmHZEjFVDcrRFVnZTufTbBdu6CP/e33Z2P158nXfs1LLHw3&#10;YAbpeSKBCqFZp5WheVO1Z230uU8cG178vQOhZJxgZC34wqohAC7S0lkwJnqTvfm/4s1n17/xn0nZ&#10;CJfSghZAM08hqCYQnzW45YmT2YtpbbtMxSzFDqpgoSheWjavz7ELDz1s5cqVF069dvtDv73hrp/e&#10;8vz9j/uW+8eDP371yU/1BMhkVNB5GrertcV33TMhuPC4ZQpaFmTHHbcC+/coWOqRA1tDtAVEKasK&#10;RXjS60Oisz7wSkCMvbMljIz0glkjMEVW+26puMxQUpnb/9cHDhibviMN4m62zpY4jR3YtpQtQIMg&#10;Y9kNiasZEJ72dvDaojz09kcv65ixm3/xyyNO3KeCdljzolqwbLf6TMaIIFjUZ2YItZX0QMiP3GP3&#10;a8LwOEzOZOj4ODqxp/fLw8ktw7Xf91d+kyS39lR/tWDwrk98uITORUGwODeBkWbRLot+ePOpL4zd&#10;AYwbM+f2e34D4rCoV053X6Pwpd/ec73g0hWNTK9XHRYycuzhX5h45WEm5xaFqvYsJECCIAKCATFt&#10;EMLCGpREsZ4hX/3Wu669em9lx6ivtGcaSWopEzytRGH6w99ed8pxF0Hl0nbz3sNPfDdAAyHkUQmY&#10;zTY1mMiCcs4g7ONQORMhXJElj6ug89ahe73nxWdO1zIrGvddetHps1Mnh3qec2OEqNLVy3zDyNAW&#10;zfKfgHo7dP3owkMv+eLxi5f1AV3nNEEQUm5kl2GgTkxQ9NY6pXtrdQv13jtUehNS6jJpkh4RBtf1&#10;LFooUaKLfwIatiAMtEECzuGw9875jxvf9+zzz2yx2UKjDXaaYyY7ihHhDGJVXFLXu3A3gT5nKplx&#10;o0kx0151o3S3lFkYREmrpSAKawsHQnIuTzbHvtSsTXihuz2a5JQOD7hk3UtHevmKziqGTNsySfoo&#10;Ynze4j9uROv7Uc8UVRZaJA+GYPn4+j28GrMmciYESxhnnlmMRxYsukLFvJHRMp4iHlchpVnf1Jof&#10;iZ55tnEIr2zsmd9RMqB8YLZZBBVOqCll1zmn3ZZVYWT3WUYjxjfrqAmGZ0MzxwfWWAXOg7eBiLqF&#10;UtaGUaWDO8yEsRfFdMlt2MqeBnw38KeAt/vnPDIrn0/CLKzv2+gcqqbWA/fdbhhhwGnzpVfl8u12&#10;X7rT9SvXrouD2CvnqUICKQ2CV7NOV5C8bI/ts9N2j9x3hnJPMqhBFpaqa7k0jsRB7dcPPvzhd5/e&#10;u/RqxlfVpf7ZhQ8ffcS1mSl8CXEcP/DoyoP2Pz5Zco5BKqDMlm0RD8y0ZBj3mXJi8xHu2g9d95P9&#10;99zpmEyuDcLg1VeGlu8ienquQ0MTjfrQQEXNzNK0MrfrXqEuFqa3P80nVxijr6oXNyI5RF3KeAAA&#10;QCYK3Reyt5AI7VsodgEAQsgbgeiG+//2ZJIMLJzzcO/coVL6rLuG2AhbgumEkuNbLdu8v/eFsvi+&#10;U89ts9lA0Z0U2GDn824rSBxidRxMadVkgDeufqi57vOxEdZshEqm/DE/vvmKgNfy7jgnJmHovt/d&#10;X0z8iEtTmllr+pyLOA8xNmW3JVsSyEbAwiMAasOEAQIACpgCJp08C6MqRfWE16bZGjAX/er3FxDa&#10;w0jBkingswXqQjRkCABkXGwkULVGt0rIwhWD2xyr0yqeV0cjqNkeKG1fJ/eIYOxxt1MgIIRhx5/u&#10;+teCXvAVPWPWmjSTUSnjrE06Td/OeJkHZqOqy0Ci1GVQRyy3otmhM3y+z3rHh7ZeNLTlJ2pzvhf0&#10;/lyiORGf79o7dtmEtuRnfzpT41laNSh1xnQ3WzaU9Gy76uX1SdDjURdhiwlBwDHETuO+hFV544Zr&#10;PvfI/Z+SZhzb/ryVl6rJg0hLXEnj225/9MOH7ze4xfVcr+vwBXrV2EFHfAB85B0FghANnnp2BfQt&#10;JUxQyq0BzJJMNhhPrZR9SaWnsv6Dx7g9t99Zq47LB7GpbLb5+m5bNjrfkm0k6FCzmaRphF0rlIMV&#10;XoOgOV5YOzKXxWfGwTbrmncxQcCBKjZ6GCFMvdku/F/w1mIXAFDibv/dnw866B2LNntQJrZrgLCp&#10;hBYk6dNoQk3G79l596ce2OW8b8y5/cbfAIRFoZKwlnWVcTRK+5RNHBlwZMi5WJWdCpKqGJtcc35E&#10;k47sSRYuO+0TVzoHIY9DFppM7bn9dst2jFozvzOeA2sVndgUKZi8N4nrUy+e+PHNwQtggJgngW+3&#10;M0B9gAmhgQlqpJxJ7ULjlQE0uHzfo474VVF0Affcdf89e77v4Lhnc8Dv1P4dzbymsaKlGakOUigo&#10;hNP1fGh4D1RtSiCWY880DssgMh42JfgQ71jEEqyEKwedHAAfEeh1qlflyCpEUGAtIzhFEAgSccRt&#10;rnlZpT7TftwxzdKBZhG1iwQHPaJvfcc+5UyHxyvR4Op04PqPH4N59MWwh+11xOIfXH/usytvPfCQ&#10;UYfvomLaWEkDJI00zmNMObIzG56+4tITTvvEcmtf5QDtuqMsICHKdcF5YGyx3647i3DbqY0ntWVj&#10;pIwh/EMvnQ8lgOcYYw/w+OMvxNUFgAglwhqkfMnIHMKmVWf1nu/oeeyfl33zKxeDSpWllIfN1hSB&#10;eRQAuq2EbiG4E7ziLJO6gYgrigJ87FzFBc/T+WRw5KEtFp96958uAGN5WAUw8i2W3fvWWhkCwNVX&#10;n3jaaX9ZvPnlrWi2mZFqnKj2xDZbjD76MqowsXD4mYnVV42veIGSIM8kghg5RzhiAQIw1jtA1AKW&#10;pQ4pUbIT2BjH8LGzPnvzf2wmRrbAqAvPXHvfox9+x84n+MI60smd50lPEI5WNrvMk/7OhgbgBnaj&#10;u+++/d8eOtw3b9b5lhZbTScS1rty5dSy5YcMLbhylk8ZX+nL687zNuoTUSFtizYtTH/cuPdQujCq&#10;HVTGivfwbs4sHscQ98pQmSblvCyrJO4aQIWpR0mvNbmzRSAwaDCKUZYCUKlL7NoV3pO3LRahiUiu&#10;WwJs5FlhdZgk7U4WBIG3zhlFvI9CYYqBAtYb7DCrKFMEgjqlwWsCfQUvQtlKBJkGG7iFceYlwdzE&#10;0G4EMmuqxzR3mpXh4C5xOFKYCQOAcWQk1TNjV//wzFM/Ptfqx3wxUMqMMKoNBUS5QFleF5yHJPQB&#10;evJVtueO+5gshvQvfuMklEJGTOsm571b7Pzhdc0FwHZIk8BkCsJcSqpz/tGTlt586X5F3hYluPZM&#10;GfZrNxnwKAhThBbPXfxZ38Ma7TlCTEtFnYuBKMqVVh0MWMD8Jmaxnh3Kg6nx0/78109uv/sZ2g4q&#10;9tZq0PGmsavwECBATgLWChKnIQC45eaDj/v0lvHcJbXqUJE7o1EgImt9u90+9LD8kdtv/OaXt//0&#10;6Vd6TBolxMIhs4LTJbpLHnjqyoMP+AawHohW62aLZpU8MrigxI6zsA+QQEEyd7MHptALQWtZu36E&#10;npimpFFgkzkWMhLT9JSvnHndD//jS9+45oXnx7ZavvlFXz+lVKsxTHeyfsGywCcGtc/50i3X/PSf&#10;oufdJqojGzBGrDbOOQzMO0pBUBp435JSE4YpJdIWlFJKeFnq3OsgjMpuNw4icB6MCYOgzHIE8zA1&#10;1uVByGSpMApVyTASWetpwZlW0uUdQB5UCeDiODJaI0zLsiDJYFTtKy2IuAqYRi5ABIxX0pUWW+Wl&#10;x4YFHIpc8ApGgdQ54qVUOReJ1ZRB2xlhVEBQQghxUCCSI6wykgs/aDNKYe0995xx4D5MbVS6zhjv&#10;ZkVJo8AggUXJiS21h7KnZCr0XoAhQfDz2/6xYvKxz591Vp5nIWincRBX0rk71nouKMWULQ0qeNZr&#10;SVtsNVh76bmzVq28ZHTggLw0BmRcjEg+g1N70plX3XZrXbBDg966BaQ1cX7WRRgaiwSnkq1NPXWq&#10;h0Ttlh+P6I68cDMTR//pN6e+a59vgmF5CBQwtyA9eAq8DTjUnhkEb0JYe9PYpQ1QmilviKluksW4&#10;5IrTv3zWw707fI4SgYBrhawF8BhjDMjNvPqbh/7xqX233ckWHUv6NMkDim2H8oQdePDSR+951/Dc&#10;k2XyUjkzUp853vuHOnIkQDEzXaAUWIAqon/obt0z7bO0/dLfrrrpxdOP/zGUNYcBGHS6Y2k4t7Rw&#10;2VXftyCHB/tOPPajHAuXaRyzMgPNX4jEYhpHcwb+mFFhkzXQrTLGN2lSAdLGZpRZSqxCvc5p772z&#10;xG+q2KJS6VYsBmUuAyGccmmUdppt5LHTpmg/oFQd7HpgTXAzgEpABpJo8bIlCxcurFVTRtBgb7Wn&#10;VsXgwRkR1Dqd7OXXVkzONiam6qvWrINMgnVA6mADMH3gF0C6PcGLCZnbW5trfFNJk1RFK9sIIgdM&#10;tQrApZh1nVOEAiHIO0MIw4iqQrIwyduIu4HNNuv+89Hju9kz3ApsCoP6c9nkeH4UAEJw9hf3uuyi&#10;q8FuI2mpu7MJzHFkHAejnkC7nYugYU0fpV3BU0QH++bd0KUqSYWTebusVWh20F71bbdc87WzLtFy&#10;wro+LwpXoLBKb/vDAx858gsDcy4ifRPGDLS602HYY0BFrXxoh6E1r81USj0LfUnAqRvTrldhjKAa&#10;2mR65tCrL08/deTaLqOJXwdiwABQ76yPSwSxMcDehOPEN3FlOGOhZoEW3ckqH/rKNz9y4aWPjiy+&#10;CBIoC20NIoQDgLUawFOG7RTvW3r8ikeyMp8IU5bljLhqIKA+BX1L0bLRX5dplCEtrJt6rnPlD/92&#10;8mnf8yq0eZ2hHl9dF83ZKQmuK4KSkEqsbX3iKy8+fc6yeR8opnA4mBRqFmkWpBGAA+StVcg6nZci&#10;iotuFtY44PyCy6/+xmft6LI9O9B0NIcOCyPqkCLUe6DecoKSsvDdsM5JCJYgVxCiOeJIV8FWQ0Vm&#10;m2spn+60/wn6eQg2ir5yh+2XfOTgg3p6qgsXzd9u252SZBAgdpJhDNJ7zhHy4KzFBIHfJIXpN8k5&#10;lrkUYYAQUtoyRgAAaWi0/MrVK8YmxtZsWHf/g/fce/99st0A4OCXimivKNyGhf3K6TAVeZk5gRAi&#10;xliEEOdM6byUnSCgMWOyM8B5W2cospXxqZMvu36/z37stizLgyACZnIzO1BbyrOzAB77zEXPXvDF&#10;h8AtkbMNlrxsi11INO6LxeAhC7KAtzgNEVq8ZJtrZ51odloiCtwM3WtvuWbdOa88uhqXOYFq6Y3G&#10;nTBBUx01p3f5vIW35eLVXAvjTCCqRdmCjB35sUP+45LdgHWiBT+OkC6BBrhpy4p2eXW0b3zCjMa1&#10;qVe+dtXl7JOnXVOaOYwBcRawUdAHFjjJ4M1YM76J7JrVNqWEIw9fOu/oi89/dvnON0/YtTbXAAgh&#10;ghH9V42ddF6nDk280vzG1b/9xim/NgWhvlq6aex6SdK64vqbz/7i42H/R111CnfiWru15bZn33XP&#10;emqZbPEw9kpMid651drPUIWVykRBB4/vOdNYnuU3Ru5o6EaKzlqOrMEYx4yyojBhQLRuc0Eo6gKp&#10;tmVZreyw2ZbXTjS6jrUwrgU88x6XyiGgDqzzOggRod66wJmMIheQmGjWaU016i9DuQ7476Mefs7n&#10;vrD91jvut++ByFNGg5BjZMF7MNazwFtbeG+11pwHXnEAsEYRQJQRq6VzjomgNAHG4IwTAiMAXSpC&#10;CPKAYgMA4CwQsqkxhtKKMV7m4sGH//H0c09cd9N1a19ZB2ge4O2CeOtabUePtfZ5aTtYEESYMggR&#10;QU3b4Uks5xMMIlhV8VuOrx7L1XdvuHH7k47/mcFVRqsjwz/BIfE0nx5LdfeKr10+fd5n7iR2DnRB&#10;+mlBBzRaWdDeisCyK4J0t8XbnD3WxVFtuDnd+uZn9jj3y1tq3YZy1iuwJvQUwgqbATJQEfPm3pjr&#10;pHTeh+PYzgXw3Y46+n0Dd9z8sclsxdp1xXaLBmjfV4KhfcpOY7RfNKbWA4riPtGeZn1R3/rJr/32&#10;YvbeUx6UzkXegaXAs0LOKLGg+ma4+JvGrtxBhDV4d+bZJ1955b1b7HrLuqkcC0uQZFQAYK21c4Yy&#10;BEg5Z3twzbQrY2NntPQFFXmE6nqeGo26zPe0XV7tHa3Ou4kNUDWlu6vvue2WxR88+jN5PonyuVF/&#10;XUGvqERDc35Z0tyVKkjmGPRS0NhxYt1BD/75y/vt8hWghZQcYQtQWisZE8ZQawVGJCDF6pknlyw5&#10;YXTwxpy/QmPsHbHlkCQ5pYCQtlYSjL0jziJBwz411OlM5flr7e5fwP9jyTbxaaeccPQHPjR3ZLFW&#10;inEKVgHygH2Zd4IgKFUPJl6bgjKvVMkYMcZgjJHHnLFNinKbhHm8sc45KwLw1htNNwU0awSngFDR&#10;RZQwQogDpK333iNCMcaCG1cyC9RhIAJasnHH7+684srrnvn7K6AHeLpXUtmN8nmWsdy1HMojUpVo&#10;ZZhaV87VeQXjjYJqbud3X2m38OlA/PC8X8hgSnmwSHvUGdLJ2KuhC7/wtcuCb3zy76ZA1mAmWOlV&#10;NaR//P3j7znse6NbHpZBf2tm/T777/nIndvmDRki3uq8Wg0309ZDOKUd23zvYyZX7xRF2+OAWk8Q&#10;qmC+urG+59CD2n/80y+K5s08NzgqMlg4sNUJxWtm0ZbHT2Qv9vZuIYvCylkhLBIs6y63Yydd8d35&#10;J532q26WJAy8zWQ47mDZm5LE8aadyHMAY+R111165Q9+v3jbX6xrz/p4nKjYOWeMsdYCYOdASqWV&#10;9x6aRauL8qH5F1YrHwAGPG6WOZReNovpNEBF3myt+swc2ivIy/sf9fBRh3/eOc1pf9QHpRKPP7ER&#10;1F7KzmAfhsCy9kS3JJ3wpUWLnjjkna8eeXp/VoSCaU4x91GIB3wWBTSKQ0IoXHjdlUvmHbP5sh9p&#10;injU32i2nRlk6SosMsotAqy6EKKwPwp9ZyKbev61Fe909KyPf3LmqddesowAACAASURBVCcu0dn4&#10;iidfO/uUr87tHXBlqfMcHLTqGUCQt61gA0XGnJ7BrkO9JtZThwMUCgioFdaDtqAtlMoW0ilPDBWa&#10;cHCRs5FHVetTYyPt00KFWcF51GtxJB2TFiwgFgoeEG1LsLIoO4yDKrTKy16RnnjUcY89+IjPJ6en&#10;H/na1webxalT6z9cFDdROT5AFiErmRmRrcVFVlNIKdqRTLedQ8u7tWW/HNrmF93aI12VJ7EX1vag&#10;4Q4Wozt358//ybdP/SgP5wVxieMpjQCp0AN5ftVKnGxpaKolX7o4LOq//PG1ZwUA2mwI6aLSzmgP&#10;CA/94Oqrx/6JK8k+QRoCK4zxRnebk3bbnfnG5qO/vn5vkBWDcbc1bEw9f+Hyk85975pVn6GWbawH&#10;DTwjg46WI53ZHiReEgu/e9Y5f3v0D99OgsJwMEFI9DJiZ94UJ3/zVoYafn/3HYcddcrAyI9cFVpl&#10;c7h3fru53gJDiBDMMabeIeeV9xZhoJDkeiImfa2XO+857oTf/tBBMt3USQgFB+pR569/4fscPHjB&#10;9y475/STSOEdJsgnGo0LMUrRbiOLPmUjrExfTBuGinaOeORMq1oNG81xmeMTj/7ANmeccsaeu+yP&#10;IQGg6yY2XHvTDd+54IcAp8xdtFtpmbRORFVlpxghOhum8Zp23Q8mi0NEZjc+3azfGfetO/9bHzvp&#10;2NMASJLEBFsPRSlL6mMEkYM2pUxbS4iwDihlzoK2JsAcY6ykwxgrpYUQxmiM/9VAExOMsXdoU8Ey&#10;Qti7wjnHGCOEWGsBwHtkjAFkNnUN8A5Z6xFCGFMAAFJaKbzlBAOhPs9mkyQBT53rsqACgD2CQsNF&#10;37v0ggu+Bl4RfupQ/94SexQ3jefI9WhtsQcaWmtJJmc4DwNudCONmfAWymDG6YpX+Ty+00trdlHd&#10;WYxJN0MhJSi2X73olksuLdlgYtr4jBMGHn/gq4/+5c/gZrJWQEUVccC8sXLV0BZLNhvd7sJSq0J2&#10;EWXIBFEoWvXJoz7G1Qs//F93PAmzszjgjhWy2+t76ZoXH9l+x0MXb3F7y5KWGUc+EKLJbKALwXpj&#10;1uptrHrHs3+5dItdP+fBIEslk+LNKGd+09j1/N8v3WaPq+Yuv1ynqNuRCUsa7bVxDZypAmBrwDmM&#10;gGCMARlrNWDwOMSWj0bj65/6410Pbb3fPhfMmLJqAyw1oQzCGYB+jTtIpQgmS1mNU+Ss2PWgwef/&#10;fOrw0i0yF0nQ1OUGN6O0f3aWhYl0RRrEddcdgtlXm+1VHtZwYp2jxldqvXvFlcUlDzzJLNroPHMm&#10;EqHtdNam0fygWKTtS9PTt4N86MRT3v39b3+rGowCRJZZANBWWWsRIogi740HzVwPxuA9GGcd8sYY&#10;JihCyNoWAHYWwjDSWiHstZaMkUAx771HGCFivbMebeolSsEaJQmh1nvjPGMCMLbWY9wBj631CCjF&#10;zGhwDoQQXV4HQxjhVuWBACc9cam3AYmLsmgLwZUuBU8Ax6BxmcMXLv7BlVd8DmDzqHJCrWdH7TuI&#10;dC20ar6ayRKLtLTSYYIxRpY6LwHFHpXYFkNo/mEnnXbR5/9i89giiumsF7X+ZR9sq1Mhfu2APfd4&#10;4IYjvH8Yis2VrCPMWJJ29DQXJGDzl87/yTSq4nAlYO98SF1/c7I4+ytbXPLNA3x9nZ0poCaMN1qT&#10;MAmJZihAPctfoOg+2q0GYlETrctIyQgXQLJulaWzoRLtlz4x8+S5yZantr2gIYrejELhN5xd3gHg&#10;unK9CGsMBXYUu+iZJ6/Zfs/HerfelZN+WVCCA2s1woZQV+r/PpnFOY4IJWLGteZVXLxh7AOq/TxD&#10;A8BUq0CAGOUQsg1lG4XhoFQ0iGcLE/Yu2LycPWV48yXdUgZstMhbVJj/r+aA994iSXyUsEDlGSCP&#10;GLWYS8M8rRtHEEJxhHU+m+KgRoZWvjgl9ceXLl18ySWXvP/wwzcNIsvy313g3/p4vXkXPAIEd937&#10;4Jlnn7vihSmUbrtk8YHW1goMXdl2KHCQCMZcqSLinZkt09xkQ8Sv2HOrnuOOYscd8xGZjwNawi0g&#10;QtDIrj3zLsybY7vNnz3t7Jfe/8FrcJPwIMu7EFStYySZs5uHjwXpthi3vWzmlWFdTkKr+p5dBu68&#10;8ySv/l5ADMqGONC59hQgicRAb0KvDVLjWSCp7qr6YFAqvSgvLQ66oY01TGC7kOm+2Q1Hrmv9fG6w&#10;OVIjQAE8ANJACvARGAoYAAO8kVqzb7grONwG08txm3kGNgWMFTS23/0qvnC54IlSSmvpvHZeayPL&#10;8nVVAryjHrXBDFixwoiVPeLKzbbbGXg7686knIVxHXlZdoaitA8BRUH9sWeejpLeqLhmZP4BrTYl&#10;gWyXz8bx/75S/H8J52DTTyluFS0Wx5ZRSyhQDXwdhpghFOKQtIb7zI4bXnrthedO+9Kl/3DePvnk&#10;k5uo1Wm38yyz1m7SMXlbo5SZc3LPPbd79vkHC//y584+eMXzP139/DVM6xoZ6ImwoONWtynTwErC&#10;5lA5tyccJOX8h3879PSqi0EREWym/Thi63QA3L7aLDbssMfiV5678P1HXKVbiCazyrmgh3qGz/zy&#10;ubKxtLdvCaaOk4bsmcO749wumT+n+fzkbS8/cYO3PdRjq13elp4UPHHHn3okND4c90sVRY5pIetb&#10;gpwq9zUwG7JGjC3lpZWDOJz01Sf7h2+dXz0SEALqtAFHOxazQlcUGM8AMIB9Y3tL/Q/8aCvaKaQq&#10;yBsKyEAgxJZz5n+jtzrfai6lBqQRloAUxv+nHz9DQIFrN01xP45Fz4LamteOv/zW78RVZu0MKEqg&#10;xVinMyOch1NOP2G3nb8wf+4PcNyXoQ1ROt94xIOoWzReb3xvDfbCYtMy05rJwuWFVAwNM08SP8Iz&#10;MbXyZ6vXffj718TWPnXumdcAgBBCSVkWhRBCCLFJGegNMeEbAPQ6IJR28yyNY6e7SrYuPO+E2fZD&#10;V//0lPUvfWHsxQvMjO/z+3CPCCtziRSbsFop2YiCdM6i4PKvn5UODv3i7q+GwTwIEovXK92qxoOr&#10;ni232kYFIDgtW1mdB2kG01N5ePX3fjF32fGlzS3K2pqYfIUhA73NmeElsN/uD2621R5gc9nJiA+i&#10;noSn4qbf3viLW1+bu9mxGtnSTqg2Lidouv3W6OV319AoctjowGkbVrN2gZQbUfH6/vRezJfkapoK&#10;sAAZzHoCDgUWnLKtN3q1+IavDA0AgRbyVLUUr/YgMlyd8/1gsKpLba32oCgDAHDOIWAIYe1eRw7D&#10;aMSoUhQzzyAsiw2D0cL1q76VN78ewsFSZSIdV515LAwczbbedu914x9JK8tN1Cg9kmgK8uVpUnq/&#10;EWwK/1WQapMFBLVZTsIaz8wMo5FVjuqU2gUJWbPm5Zsgfvy2Wy764HuOIj4ECt1sBjxjjG0ahxCy&#10;6agT/Us/8q2P15t35//z+6UsqtXUWY0xAuQA+K9v/8sHjz0S5NwlW1+YmyjHK3gYOMOUHifFlmnc&#10;Tkn/1PqxRnu1Db7x10fux9DcY+ebhrb6VALt88+779hDrjXEUsIaRVMktVPOOeeXN81JhlPjK8p1&#10;UMRIk0Nz7kfOLB770yF/fUgpOV0hEnCPLhOc5BJFcUiWbHFX3a4qyn4P9Roe3evQZQ/9dMsb7/rH&#10;sXscGs37japNQdmAQOSGsqBqcwjMeLmqL5xzSn39vaC29bytIfCWU1Ig5zFwwG8gw/4nNgkWckAl&#10;r/moNwyir7Pa6KyZsAYDUM4FQt465b11/9mD9r+HECEhOSdVnQeGbmTBSJG8Kga+WKsepVBdiNiV&#10;KWVOKlC++dwzT+Xd6wI2mKsxIaKALOHxbKla+PUv7JVSYdosu5irLWS7iAD6Ajyz9to1rx156y9O&#10;tPXxD733o6Ak4G6z0QiCfsbYJpHITU1BAIBz/nbZdP0f4HxJiGeEciRM4WXHqMxAAbLTOfIDy1w5&#10;fd1NF6xcefTEqq/0RQO+GxVFJQ528z0vdZBaU66B4eGBreb1D9+972737LHzR3sWLi5VsfKFmZHR&#10;AHwLAFptw0kNwP3s+oeHhnu8XKC15rSCyrizih99rLzmwnc++ef1xOpKnMqyknccqUwbH8X94ei8&#10;n093Jz2qINKN6eDyPbo99Q9ubKj3bbP1tQ88PbX+fX0+ItADOkSkkZcN5afj2oKBzbPG2EmnnvAe&#10;APCtCocuJRsIUAwR+Dc2eL3x+y4/Tc2IhOkzvvzponnAsq0PaGd5mFqEPIBzzillnPWUBgjhTerA&#10;/y2kLmUWYz7LGSY+RaI+MzEU1WIrzzvrW4cAMyYb9rQNAEZF2uerJp9Yu/L9g3Q/JzvOzmBwYei9&#10;+d+B69/7rk1vA9SV8zmZrsXjc8luM6+sWfnsyd+5fIk35eEH7+1dG3CeyxwIjVIB2G4iEsYYIbRJ&#10;1Q4h9P8DdgnhnOuCz7hwhHoRcc65dh4RDGZElmtO/uhOOmufe/4Zq548q1H/+UBlwOgVruA09E5E&#10;KlStooqT1vD8hQt2/FHN76Zxbzw8sPa5x4D3OD2R9jQo1hzw588+bmLsUWxlACPe+3L9xtPO2eHH&#10;N305W39njoZRx+R17kIiUu9hYNeD9gd7RtcESXWw2yyWLZ63xdLJhfyzV970nJvuShIeu+/gJb/8&#10;3crnPx7G3FnLIUiSiZChVqfbVK1tdjn5f9008Ls7v4aTAmxMnIGMAQDgN1Y37A33Bo5qGhc33fzS&#10;D3/4+OLlnx2f2ciCWduOEDaAjHPWOcAoIJh7jxh93URmIhzCFa8RYishm2dLPDKStjszS7fd8+pv&#10;i6devo9XfNEZVriOfYV4M7eKP/35k2dnf0V9g6peq5tOEfL6idI4UMAaqd+xuy5b8fK7Dnnfvd5u&#10;/PKpn3UFF0FqkNXWsbCmNXHG6GJ6U9Qi/4L3Xin1f1BAfavh9fZdtkDYMufAWF2orkHaECNBWhxa&#10;ZIvmMNgRLV8574vv0nblHltHa1/ZCTV0VS1BbRoLpTIZJ+t8WZZo/myuFZV5t43dklt+/DzQFhGs&#10;yNqCYF3Mnvf5M7W6k/iXwmR9e+a5T354p/v+/rVrLt0+qhzqp8bLioqQ6RqMuf3J/0PdlQbZUV3n&#10;c7fuvv36bbOPRrMISYNkQRRjNmFjyQFE2MEGYwgxcgzBKscgB4zjChYYAkQpKzaETS4olgplSMpg&#10;FIKJTRLAMsZAAbbAshBaZqTRaJY3b+l+vdw1P4aiCMwQS4gU/n7e6r7Lqfvd79xztwee+s0zYffc&#10;k20uSe1UKd8eTWYLvK/cceeoDF+JmU8FVJPaVZ87evW6K/YMP+26IREtJPawrXEPsDN/T/Z87/z1&#10;Z118+5v7XgGiwPYDBcBKmPjDNfKHPhFXkJHdXmFFd+stEHgNOcl5TghBsZ7unVIqQggATmLJOZd2&#10;5gYjgo2JHJTPmp7LU4Tyid7r8RII4dQL+8ZWWbnZmq7EVii0Kpn4bqhRB0Uf6xm4yxQmo6zu0NYs&#10;jZn7FgHe9fa21h8Pgq17X/02sF/H1Tp3XYAEmtJ6gdBgiaOMxmB9h4FAYJCmYlqyptd2ASBNU875&#10;tJf4hwsmPQ2AGQAx0qTGWiDYgLXWJ6A9KrJa5KJ2YGApIMdEkOTxXMixQ7p/FLJRo3up94wbLWn4&#10;bSb9JXOXpXxzW9I7/NpZxm5Raj4WINSw5/SBq+oxLnV2lwYuPPmzpz/8d6se+dHVZ55ziWhWOeo2&#10;Om3k4hIupzDBydL+xT+ooVAj5TCkGtIR/cnwSVH670COt4ZMicTzg1DGXazc+ydX73k91935iaRB&#10;/XKjFo+5QWtmIyI5qrc29n0xVc+5egAQEophJ6Ef5smUg8cuY8BijTLAbmbHHdShraZAiImRc0jb&#10;wk1Nf6tKd5dwb5ZOAi4mZoo7Zc4KzTDyuTUyAWMcxkNTtlDDOLRGOiyfJJq6DiLGmpkviMy0UyZF&#10;OVIjxT8b25WmkUAeWOQYNeF47RlMBc5hPfMfThSO8C98p48hmqZRodhRD0PmEGMqnst0tIRVr52c&#10;3H7bnddfetl5AKk21kjKCDd6ZrabWVQKv8OcH0TKfp/8fx9omPmHaVf2vYlklgUgPUu6wzhgeeut&#10;d16xZl333AtzxePrWisU+DaKaUXaORZnXGgzlKy6/PL11+6ZsMR1tUumQBSxyTMXxVlz1/CensFD&#10;PQBqI9lsuqwgACQzFrMC+UTfkqubzbJ1JikzBPJZLCnCDd2SDq22YrtO92VuDewiZhROppJSMLj0&#10;9NHRlcWuLoG1jYI8Qw40hNvM4nlotx4sfeGF4UyoGuYlAKAWjAFMwBjAGACM1np6uN8/Q8+Eg8cu&#10;KwAhMMzgqjZljEFl4Li1Q5ceNrz98pbBw0bjej4IcJKhBH/6BH/nm4dvH94kYVdrWymJucy467pK&#10;h5YKpH1sA4aJ1A0LgjAvCgX3Z24tokpVg65yuP03u+59pHnROVdQ6JQJZiRJBCUB++u13737nl/n&#10;859x3I5E1pAhylInr6MGFPKcJAFV6e49Xzp83hG/evFJz4cwrBTyQdxMHVbQClFygOz6gF7i/xu7&#10;3qnhB8Auo1wLiudsmLiFzjJEnYuP+H6lYUE3FBcxaMIoa3bnzeuN7aNPvVg98oi7AI8mlW6XAxDd&#10;VAnLBQAQpZM5ylHCHITDbK9fbMvAX77yvM0vnVrurVrMjZ6jUFWqhkfbQQPgvNolDFwWxs81oz7s&#10;S5w5LhIZEZq05HghP7jOx10RbjoxEFSwpOLgbt/s2L5l/L7vPXrxFS8ANJXBFJcAQEptjHJdF+Ct&#10;NwHxwYglHrx5FxJgmTJCa8IsiCRxKdx6x99vG+ro6j1WynrAOjMzGjZVX+fAxocu2PzcMXN7ti3u&#10;OzqpDNQnbK4VN8l4E2eWaMJRU0ylpqZRrEHINC3wvJ0FWBO3ENYSd2D+mV+64FEJO2WziUUIWchz&#10;UA+33b7uujL/uArnEIQZAYTzTk5pyfNFlE4Gtjm+e+fZT2x84NXXnsRMCBlzzpNUUOJRghg7SLb5&#10;w5mP7TecfUCyOHJzfEo2xn/wwPotL19KspcKbjfBIw5ytTSQG8qo3zFwwlGfekiY70HU7YG0IkO2&#10;jhE1xkR6vOwarnPMOMhQzstA6Q03/dPLv9zdNWcQQZ/BKIYRSz2gLZYxCX44OfHnlywUCYoqgeuR&#10;NJXGKMCOm7X4aGwsqYdDN1XjRl4J6bkCgYVSluya8so9hy9btWakuvdWEC0Ug9ZaKUUIcl3XGJNl&#10;8iBGpw6adgmVOJSDFaAdoAlYqg126Tz/j673kZ/W804ZJsSODrZUTt1/3x3Hn3za+Rt/+tTnz13T&#10;P/+zXXNOf+13U4lpeAUBillQGmyOt9Qrcd7n3BVpOqahY+aCM+kHPQ0xFAREjgzUGitMvYqQBJS/&#10;5ubVN163dX7/DQ075ZbjyQoUy62ZVFmsHXesYJbs3n4/oHttYo0Ytx5PkyzH85lQRlmH+SJJHccD&#10;NPP2kffRlndy6Z1ve++XPT9s7ZrGe9f9ZsvfoJk7nGZNAoQhNw2JBuN6nsXgBBT0YH//vSoYrYpR&#10;ZNvzQU02J/3s2Mqu03/y7Nc+fdTNEAMwMATq6V4v4F6GdVbUJmP5GDnsX594+vyz/7Zv4SqBe1Kd&#10;GJopFThOd5oNpWkN4t61f9N3081Hy70WLNTSYZ/3Ia2ITDDOh3JPvujvtS09TnDIsU+N73mJFdt0&#10;apmbNSTL20iqRejNFfWoArgFuIHp5VaEskx63uwvmO0/Dpp2YcyVHQfjJCEANCzKqEu729YgZ5FG&#10;hVzRUWYrqi4aXCAHl/78zJO+6CbZeSedmFVefu6/rjTy+1m44VOHtQZhq50q5KDNsSyJq0HewZjW&#10;pyyS7bOVW8r1NprDzG2tJKO41CTZ3V/79hmQllnXvBvXDvb33RKyKeMXqlGJlOJQ71GCcKfaBvN2&#10;b//Kd24q26YF28DYl0K5Ds+EpJh5noesdD2kbTRbbO198HbdPgqS9X9W8gN+r+JWYgta1bxc5lNF&#10;jGQIVDK6es1fDA2tzGX9beQILfemSSBQW+iIuX2PLP/kjou/tbDBXwSeaTVW9giXZa2LtDTptkrl&#10;uNf9443nn3bVgsXXKLkwVjVlQ4zK2BSNrMsQ97e3n3JO/cn//Hw6HqdyRNhh7rQrBZmw2oCxaZ62&#10;VRruHDTy6nBtx6ZzW8qLsNwNLGiC6TJOzDs1nWzAD79w2tHgjaVZE0BjDMaYacVKkkTrgyM5B49d&#10;ABSVsyTlRbDQ+fXvrAZ0Yq5rmYyEkEqiUZAty49cvOmx8zZtfAYIgMnrhnIIm1PO/eqnD03ufLy/&#10;44WJkWuXH5OT1SGaMU7awNJGVHdYLscHZis3zsZyXidADaWHsFzUMrfl9ps9VOrNuxs6F/dOwpB1&#10;ezNUT82kTxdiVeoICG7a7W+eumXLbWvXrDcitKKgiHSdAFniMq611kJiYq2Rjnfgzve7euT+9tr3&#10;yfbAqD5bDd/+7MDGApcBGJw1S2BqaZoixOrhVhDt69dd+fR/731j24ok3DgnGMRp3s8RAdUxd2rg&#10;iEseWP/dYuns6+460eS2AWsBBtpXArU99uwjbnHO9VfKQ5bcW2kmoQoxLXhsUdwwjO6FdPLQ7u6e&#10;1iFK7nzu8ReiCmUUaQUWAeAJQhXz8gmETeu18rAa9SztSu7/ycPDO66leoHEvJBIjRjGAGy074+X&#10;PLxp+V0bzvBcJxOJVIKQt+zgeXz6uOoHx0HzDC0kOuXUa6ap/Pnze1au/NN5H9sQaWw1oFwjDKWX&#10;dc3pfuZn/3FRJz8UQUWKViEjngMhUoQI54HSAhNzw7o77trwdHvPWbW4Z7wmLYg5XYXhHW8ELV0z&#10;lutRFsYTjMzzA5XENYdWeHaUpI+n+kigqQWHUF/bcc9LdehzPH/49R+iwm26XkU6b0WihMeKOooy&#10;gihjzFjlECplhgER15VJQma57WS/ohoIzWrnWXckzZL/bFGH2fBhRzUQlTK13CtAEyCnlK5Q0hmr&#10;MSNL3HWbaLLI28EbnDf3nzM+XG0m1PNELWhvnUBhx8Tu4VQ9D+hZQLuA+qAXgD6/p/+TifOipVbG&#10;8zF1DUoIYkaPxfWJM05cvvW3G849r3zNN7+uGj1+sWGzImKoGo8U8y6GnEpcxBta1FQ8wPF45LRh&#10;Rwfu4t7BWzImYCpstkkWeZmf0rhJ8HHJvmNGh4bKxdYkzbiXyzLFmDt93M5xP0oxQ6EnHdwGBiyZ&#10;xE5//8CDquhURdSKGlOpi8m8PJ3a+9svm2wE4UYc+8RPY6U4LcpUOoRiCwwzwBhws67E3f+y8arL&#10;bhhc8VUQC994dTTIdWI+8+Mx1kTcbTdKx01VaEmSJqGog6CAMVJJnygXF6SNAmMTKG4PXLJ955Xf&#10;+saRa7/xoMfBqNhaiwiWmhBqwWJjDKGIEAzWGmG1soy5Bs1c7vuz673+4UeNXW/jXdWbbd41G7ss&#10;qckU+bTFWomRH6ZxULRRBh4WUlrfpwrcE0656tmn7+sb2Jx5r8RKU1pB0kWKMJzDyFMKW3BdHWmb&#10;FzZRLDLYUk+lMkK6jOiEzhxVK626aOXdtx/34MOrLzzjAshaNN6m0i5K8vU0Lrd7Uqct5VzWhIb+&#10;hSOPRTHGBCAYO+Oiqx//MW1bcGRr5OwMrKvAAQGqM3Kcgt2VVI6G5rKJiQnPCZQ2lLjT3pzR05cD&#10;fVDsN7ve3qOglKL0f4/rVoJOlq34zJYt57iF41jHnngql3hpMRckk7hkuydH/23t+he/+Zf3QNwd&#10;08wnLhhIROoUvHq6q0zbUayTAraC+dgFCU/87NHPXfrVgcWr/eDUza/+Lsh1p7rKuSfxVpN5nORB&#10;dGR4xHN9a5GQGmNssbWgMUU81Ykh1qexqLd5A84UHhr6q8d+fM7pp1w3W8sOzILvwoH5Vx8d7G9/&#10;mI11AljOQVF1IshxYIW11992wz/cs/DwZWPhlykbybJtOVZOw7LjE0XqUmuHcGu8OKnxnKZMI9kS&#10;x//D3pXG+FVd93PXt/332ewZj3dsjJeWrbISoEE0BoUGQUtIQ3BFIKikONDQJCQEtekHSGkJKRA1&#10;hiakpSVgUppUAidpBHEKAZIPdliMWWcYD7PP/Le33XfXfhiKELIVbNzmi396H56e9PT0zr2/e847&#10;93fOmyv5vS05rBZG/uSi/gfvP/elA7vWrTwnTUokSpyuuQICBtjLhQmCcoArN5aD7cnYKq2cI6BA&#10;rzrxjMmxP+hbd1rsYp8YnUectWVWZ56mvpfkOfFs8uzLj9z35Pnb/xNsmOEJDisQFE4zSn8bvsta&#10;u5ivXAwtlFIIIUqp0YIQ/6c/27XtnL/beMrt82ZGFAaQNRowd5T4ISEoXxh/ac+9D5Q/dcFtGbbM&#10;AAMffJZbq1Ac0oSKoVjM+bgPCOR2LiyXJAS7H9v3iSvOod4lG08894V9ytAkDOosyLALhWwxW1qs&#10;gddWU0oddoAsIUh3KQ0M4QZkr2x3WnOfmZ54xVNBpXE4qx1nF8CxY5fBTOVJOeQAYA21jP3Lric/&#10;ffnV9RVXI8wif3Wz04zqIssY2BL157RgLGgXeS3whkVupX2tN/y93D3ZXRj81BXLv3PbBzrxZAX3&#10;5Vlh6ZyxVeNcGDhANs/q9YHy6uUPyVC+2ZqpdVan9k+T+Re8qCds3IxqJxBsuLXCa2KE5PzaSqML&#10;NminY0G5YgxbasKRyc/piXugdDqYsCAUx4DLC+Qwf7g9IhxlZLjYtwhj/L8b2wCQFyr3g4EVw4/C&#10;kqyVSoSoR4EXVUVbsZCI0Fqk/Ljn9dHPPrf/y5vWXGJzQlDqKMpND/EArPSwgZhBsGCwJ21VOkVY&#10;ijQJXWW/ePPssz65MLH8nHMvefqJNvbL2nJWSngRAlhjC4cMZfitTTBEHe6xZpwUPs359Pz2Tnem&#10;REPswOrDFcwdZxfAsWQXYQiItWBMnEuvUtMExueKEwc3L112F7mgVQAAIABJREFUlaVrJVfA/Die&#10;Cz1g0AtolvGa0E4bH9HYZqsIHStyuXWL+Pme6/J43rMlnTttZ4Kov8gMiQqD2o/992vnb/ujvsYu&#10;FS1YVjXeQVoss52ZeP5LA/036zqNjWa6XvV1R/RiMqel8GjBmOdsXywnK9X+sohHDoaD7uKJTgdA&#10;g2qAB1IXnB6DPhxH6f4wfmseL1JLSgmOXL7jPMy+aEq1iWbXBYVWjTSRzs1hUyqVah4fioVtujeG&#10;B+/csvkaA5rwAGyoBfK8mT2PjyxZulmYLvhtoFYmHGDKx6lZqAfW04VeV65P7Nvdmb0jmXm05P98&#10;1VLX1yiwLFswFgwiQAlBDjuNnCagcK6bzA0U7Znp2YtUN66QECPdLcbfv8mO4z3BFEbLLBfGoXK5&#10;nGfdQqQr+jxXvDL1xl2MPMdcqApbrVc8VjNSIV0rVNdqX6FRaacJyUWLnHl2MjX1N6ItPFuK4xZi&#10;Lc+nUrQIQspl//GDF8/fdsng8vugb9YFJYFnre7FeBoatLT2gaSeq7xawyVn+GQ2jdCoK9ipv7Mq&#10;QCtBMSWboRek2eSMhr4TTpxM/vqRBy4H2QDWLAA4PjYtbo7YdznnjDGU0reTTosfYBYWiH/yCet3&#10;T8pR3lM4afL5Uk8tADTebdX8ChUyJYREtM8prUQ6/8anlZqhOQDRLdGNqq3zPnTnz56486yP+o/9&#10;8FVqloEDUAII01YahL3Mg0CDNwd2aU7EmR/e/vxLuBp9zHIDAAgIBgwGnEMEUYyxIag1eUBmn5cd&#10;xRyFHBI8HkV1Jw+nvzjuuwCOZtf70Au0tRpjTKlnpJZS8Miz2AqVl3FFutRjG4c2XWPQukwQjMDj&#10;0kqrMZFswvf646Y6YXkPM23Wf9Mz//6UzgY5A+UmwXFnGwZyP8huuvnfbrnpvmVrv4Z6Z5upkBYR&#10;qIOTvjIFBct7tJ6KUBOna4yfa7tqReVgJ3966uWHwYZD629EpNFsBbzxZk6GqkVG+Prmr08SdgxQ&#10;JXe1ACUApfdvzCP2Xe/aRSmKYjG3QUq9PbWvz+v95d7+uDWvY9aoJ3l31uQbw2quRMS8guCgk7Zo&#10;qAtgUflrrBcBB8CoXApBr/nJni8S2/vs7sd8cuPmDyGgrwK2wDvaMI0ngTooYogHQHYC0N978Ety&#10;bsbHFSDGYQeLKmKHGAXONbJxZ3S/7HxZJJphaoUBf8Ezw8p23r/JjuO9ADswUsk8t1YH5ZIzNm3F&#10;JRqIdJKTqnKjEwf+1qXPlQkJA8i1YDxCNCZmZdLNVizDVb95+gfvf+r7L1kxSHlbFl0r6oT5hiEb&#10;RKd9+LJbbnp8+Ybrcjw1NRtbwwJeFmIkoJHxJQVG0llPlrRe0jajjRBK6hfjB6996IGPxPLgX912&#10;49TE4yKLe5eqIq9I9SayXmyfsOH3v/DnawoXBceuyuFoIsPFhOHi+WLxxc6dOyG9qNK/Bnn+XOuF&#10;Bt9SoqLiqw2bcoQmEO6meVsazxIHfDbpikp1rLJkHU/vuvCqHpMRiqXVkpkhbd/ouAvXrv1Y9vqv&#10;ELp93QdO7cCzfogjs0rySYiQcgp8I01p/ZKPD6z8eGY8AOQscZY6yzAgQlRRTM3MPy+6t+pcYk2M&#10;y4zXVXkPLc0gcVjNx3EcW2AgnhdwTh12ssiRRZFfsgJwMCxNi4LNk5mZsbtE9tMik5gHqehQvNRA&#10;K6TDI/unx6auv/MrD9Ekz01iTc2BpdxgVMrBDq4/e+++TSs33qAZgD9X8dZwKIOZ7482qHwOuxqw&#10;yYD3SXlwoFw6bdWGsb03/NM9a5PJ6TM2nYLUgRuuu9SqpwlJDeoC+FXscjLHbSVatvaOewek3AsJ&#10;Bjg2eqgjZtfbvEIIGWMwxlrrHTt2rFh7cwwvSENC1iiyFlWNlw/seeqRv5+eumJmvLlpq8+jWlck&#10;SK0gaIomw6lVy9as/PE///HdD18EyFIw4ATo6Mm9v3r5jR2yNjq84crW5NcH+EMnn+or8x3nDRWk&#10;ZquxQdA7vLba9xkebUhxUxtkNLaGYEswxsiJOJnUs88594rNNAVQMiSkrr15ZPoJ+b/tAXQcbwMD&#10;csbmeY4Q4pxbC9gxbHkBCEFdxl3fk1pMLEztEvbXqljBuMNEYmKdaw3Vt0w8u5mRZ8CTmBNhOp5f&#10;JtQ5lPZUNySdU+qDWxfElJA1Xax27HVn4tBtVKLjE87sWNxen/qcsGWj+2++8vIfGbv3/HM+Aq3U&#10;zDYiudG3fOe3vjcz+V1RpCzKvbSKIitt6kXPq/Jd66OtUO7aY9SH7YjZRRF1YCXR4IBoAtC94vOX&#10;Ge+bzcqIcgMMS2lkxnRHZ9dcWXH6Qduc+cWj25bhH7SeuZZ1/2uwv838dQu2njjb9NDQ6Rdec+XC&#10;7sfuptwYyRXtfPDE4Tv+4XMTI49ncpwOcrp620j3Yd4zsmKYx+0nPVj40e6n49bmSn151u5WHQ4Q&#10;wsQ6L+g6QyPenk6zyW84d6+VAeHK2ZzjHHTuocg6AYhKIzEGzAgG54zGziKjsdZY+Y7wDlMAOXYa&#10;dxKMvDbl2Lq3DucQOEDOgNXOWGesM4AcwoAwAHIOrHXGauQMBqAOMYuZxUxjWiCSIa2RQ5lUjKbM&#10;IiBAWZfRt79z3hlyH0Ui93BKqMPVFrzz3sUriz3rj1RahZ095GExOASeFxAgVllCEKLWMR2YeShS&#10;cA1QFUKZyGfS1/+1x96FYCDues5GEunEn1h90ldo+eKU/zJyAaQKCMmIh72enoGrGr1nGuPhQGpr&#10;QlpBSR9Cfs5bMsQZkpoO/e76pnhx+y1/ttd191y9/XaR+wKyVq3crbfzoClUfvn200uVVR4rADoZ&#10;C4nOAEUdbSu9y6eCHQ/vvh6nRQwgYEHAGDgABeAAHDhIj2xQjjirIQE4aJBYcUJisD4qrV658d6E&#10;z8tuP3IW/FcHK6ceeOY8LVq4OyMcD6ol45xBfGQyvuOb9++8/T7w6wMrLmawuttsRzabmvyLqflv&#10;L+nZmraDKGLKept+f8v0xKUsPIl4HHuzWlTRuJfZXWn+MLDawPAO4p1lqZTwihY9hDhGiBVOd2S7&#10;uKyYk5xYKw/tpjClqigAgGICAAhjwIvijAL5HGkArSTDnAR5UgTWt0wghBDGgJB7h+4BMQrWaq0X&#10;i5ExxpRSwBisgneZdHFGSp4HEKQOrNRMOqOYH2ZK+oQdUpH0/5YdedcE+I3Pfc8T5tALt3MpYY20&#10;JaKyl+mWFzZSAdXq6X2rP8tCJVS/QU2bDFXCcZ7VRseuytWPPXTKIz95+oKP/uG6dXcnNJ6dL/tV&#10;LygE8VUbtKRlTyaVYi5LoHftmaP77rjgUvbg3fcEGIv2nOcPpsYKi6kBToH5LcoSAf3f+u6ev7z2&#10;2/2rPqk1B7pgkMgV4bCEpK/h9s7m/A9jWvblUup1LShieoBYMFjhNkO19/b6AEfDLgALkKbNSgSg&#10;G6s212cmv+otD62pUe55YeKaPdOvXlmYX3LoNwUjxIJMgGtjC8QJBt8Bs0C/cOv137j13qX9Xz1j&#10;67aRfc29L3zCiDcRokVWeBVIrC5X6yuXP5iC1NSIglWDSHYdA88gGfSg2WTGWFyK6qbwSly5dC7I&#10;+0anLm4v5JTPh6jPwaEVTJgQJSXGmFBqlV5crY0xmssQl8e7raCxhCgVMZY56SNqwS42bEUAi/ok&#10;vFjDCg4A0DtCiEXuKWAYwIFz1mIADAi/nVVTkHEIZZJyp8FVpxT0lqyzR8Suw43XkbLxnT7z6G78&#10;TThMtSvWTnkAJBfdqM6yQlKv9uKB+OTTtgwt+0dBZg38D2/fHW9pVZ397Pq2U2+dPswMQy8CYlRA&#10;RIMiRNQYFQugUqzEKKgoHQQEB7CBqBEVsSEREcVu1GBJRFDpDFOZuXduPfVtu35/XCBo5mAmMd/6&#10;7T/uOb9z33P2++6119rPetZasQyaWbolFD1Mv3i+OPIbt33tlcces89ed060H5M1VtBJgpVBNtmB&#10;qDbC/o6ppLp7ZXSJnr5lz/COn9x9Z5FGIpqAhSsb3sWUoSRpBQnirlYcMn75G4694+ZHl+9xJth4&#10;XlLvDK9s6RfjcVUERTjxx/tvudW84mVnQkdg0D7nXHjvKKR3jrBdcPd2WbsKC0lBAZCp3/z6kecc&#10;9vL9nnHvVntHxa3p41GYsZr47dnvJu944/ttiZ5zVRcwQfq9VmW4pvqZTGrpfD9pNC3vG1RaBT5y&#10;9bqrLz4bZhhu2ucevAtas84q1o3F7nsccPN84VM364SIJTN5L2BRmpvG8MhcZyqpSIZh1Xpst3D1&#10;fY8+r7V9olZfrJVxwogB86IgoNQ5SxlbcIkIZ8452lFoVlPnk9z/Yv1/3PrTW8d1eY/a1stza4wu&#10;yqKflmnuteGEcsr2OGj/BW9KKZWmaa/X6/V6RVGs37zdWuuVgfHQgAU8CBDtHtCS7r545bbtWzGX&#10;rV669F/vfChWgSc7r2gwSHb1ef1FLf0zgvxfvP7/UrssrCkQJTFgO92JSqPWy0kc1267vfPqkxat&#10;WXbbfDnlZN/YIBSLiamgff9s97bd93rr9tkJIRcnw7bTKiGmArY4LlS/Hy/d/5C5Hd/UWz7y6AO3&#10;R4v2DS0xWc5jWRqti2oYeYvNARu3NmVy5Px1Z1/ygS/URs9rjByY6g0O3quKYJLHO3rpmE/SooWl&#10;5Bkz6auzrd9DOAzTAEfhu5ImFAY+2KUT2S5rlwIkuqpb5YFjI3zF2NdmtGouXopiOjOVerhqy70v&#10;ztOHQmcgE0W0K0PGqGDIcx0GQueOU0oAJTumrIcJHPoexEBf9IHr2tmd1171GdNfxiV4jJtuv+7E&#10;4/9l7YFXzZWbS8Y49RQ5XCcKbLXS6PSIMUGp2rslz773nufecccFL3nhW9EPtYQONoZu8U5/v7eO&#10;CaHLUgQSnJVFAUoIIRJxG74uyJv/+cLbTrvoC3JsSk3vkXCfGorHa7YyQAKRCEMhVfG45/mktfHw&#10;Hn7ocftGOAgHEaAMlIEAJaWVKYchEilvT8Hsi797/WuPPS0YUDd/kPzVqwz9f9cuD8NVoZKEI9B5&#10;kYIGuSJJJVr34TvP/dAxe+3+sw59uDR15ZShraZerYvhkm+VQxPe1XpTSyv1bVACeYeOrU3n79Jb&#10;rrz91vcfffzrNUYio2ErHlPej2eFj+q9POtVkgheferLN7/9jReHzXctWn70juK3SaVedJYQmIh3&#10;GdEMKHTVRtrSPCySmS33XH3eL9591o+dUTQkFhEFvAOhXYLaLtzbXX1a3T5qlS5M7e4/bDrkOQev&#10;3f83qXgw63FJaUm3m5xW7Iqp2dfrzq+5WVPmHR1VKYUqMiGY4KTM02ocA7CwZerjpFvOL2X1FCax&#10;DJyDee2Mpi7uq1ZUbZ749jfe+rX6yNALO7wjZEPSpOj0k8BUEpY708nzpfHyB+55x8c/d+wZb7og&#10;m2rHQ0ut8z23ocaX7nwCxlIhjNY8DIw1vSyN45gLWYAnua4dNPTBh/vvw+KpWjZUpD1nagZ8wRd0&#10;cO7xkDMBKIH3f/KSUICioAu39fEBB+rhPWyItMAQpbPOjRDxQLVytGttny9A/lM/8ZS1/lfLDPrv&#10;eZL/37RLe2c14igyWWZsLmJuCRUispgjSF70oit++uvbxoev9fXp3FlDFc/SKFxbkK1E8rTtK3RE&#10;aB4GU2ZpNPmr93/zhpNf8drT87IecZl15ujQqMo2VcWqIi+iiujn00ky9PVv3Pva17woHH7XkuXP&#10;aKkpw6S3a0vV5eF2ySKnGTNdrmuWUBvGJZ0ibmbI/h2mD39w8/dq1T2tGaIcxAPEAQWwC332/gdc&#10;DUssg+2R6tqR3S4g9aVWVWAmSQiTLhXxQ8SOUSWnNp2cpXdGeu8eupxzwUW304oiISRt1Buf+9x1&#10;//APb2NOQwv4njKJk9rTOVYu4SEK1QGKkI3nfocUi6QUB+x19ZQY1TbQilalILYPRzQqljfKh7++&#10;5/O+9PPbH0siAk9sESrklJOn8wwZs0pBsFIrxjkXspf3I2fCkdFf+fHn6BJoK4dMoKZRABSgFAuF&#10;TBeu6heUZ+E8Rp68M8CfZog8NfsjBZoM3rH5yEYlpBW3BdElq8Lf37t1l7Tr/+g89t9fBv9b20Ug&#10;eJC1s7gawzswl2Z954kEVaQTV5ZxOjK66kTmXpvyyWi4ELaXFg5kyIEI3qtQznpk47YrP7Xu2JPe&#10;drn1CDodyQl80iXMs5wQG3DiUyJl7lhj61y+ZuUeaw5Zl7XWlH6L594xQlhmFZM0oXx+JhVNSYWR&#10;PDSa1VpZZ2jEFFOr7Pqfn3nNry/8pxtNNiriFIgA6yF26ZD6P9gjc5TRXb+/49Bnv2P1wbdO2k3c&#10;6gQuZYzbgNq4CNdTv6SqyMyG03Y8ePnQqtc768vSRFFFlVYGzGgvA+4hOMprPv6Kk095VTV4rSGW&#10;UwWHvAzDyFrMOWd0NhJX3OYNevXuy0f2+4rhqaV9mxcNWS9yjyie77fJplN0z7O4Pd/tVOOVIIVz&#10;1GkZ8AGohnFg1DpHJDfOMiHb/c5tt99+6eve9OPG2hXtx4AiF0CIqAdAeCK892aBCgL4BVSaEm/d&#10;U/f7Jz3DKtyCUrmFRuKEeAJCSGCRg3NQj0KHkAX64dIldLvqFH8V7RooT//5p3z1f1P+l9qlvKZe&#10;MMe9sYQQJllWpiIKhe8BQ5DoWVMLFq064Pws3z/FZGSHEU0rkCINaxEj+P7RL2rdcNXN0gJFH94b&#10;zjX3MCakFZ1TUwctwJXmrCiCbsmXrjrokpYaGePSGemcY9wZZcNA2BJlKvSiytJ6M515zKDdKwPw&#10;xc5locxXpS/4/eZVyqznbiV8h7DQmYDwXQuEPZ12LSBXCzRC773WWghBlPUBp1E8uuYWq6tJdYc2&#10;pbJcO81oIEWktTdGhRFPs/lsy4Yffvn+o1/8LReZzPQrompzR2NSgMdSLl981eSOMUO2obxjeLe7&#10;PrnuDSe84jXAwfAxLIUBwq6lk/HyZ0tydSWikEFJaqUrpQ8CnTfc0MOTL/B9C+cWgjVPLlBCiLW6&#10;lDQE1cZkAa1qSEvbTDPvq57AcZCoZMi4O/KItSvv2njzrh1/dlmE5x5mSmLMJZqkRsPzoaac953i&#10;zwJQC79/Aej/s5gVgDbKYd1MK0iyrIhjpkClZsi9qxH3eFgGADhKCgV4KAqwJw6BeOIz2lHBsYG2&#10;1/gGWmW3GUidC+6JGVBZjZfcMmjqPSkoYVHQ7/cblWqRujhiO2zaFAkDeKYVJ5JxNwBaoynA0Qqh&#10;gCEHYWE8fB80tIYwE2hBxU9/fP9Ljn7Dbs86czJLGnJGqwotZCtpNc2BrfsPN/lGuGUtzIec+dIG&#10;kCzipuyRoE6pJOl9CPaFLaa4DB2ri82KLgsqweLdfgBictMCyxxBWRLr6LP+5pnrf3X2zPZfNle9&#10;FjjYmj2c6HkfQG4zZJg+Jj90+qvfcUUnMBmIABEptQl2Ia3yL8OLCzRC772UkhACZm/7wVdAjggC&#10;Xpr5NC2MZZxzIcQCgGattdY656rVerxy9Wteuf9133o+pWmF8W6vl7o+HI+Q50qp6OPg9+2zxzGL&#10;15wa+q+cdtLBhN3Eo+qJ73zhLT/7VJdNGfS/8Y0ttPc2a4cgKo75wm6sBnXOWrFf/vDkyT/+3p0L&#10;RuWperWwuwspEyZVmkcirFnqAQje0DyRNLcEPoJET7ihkH38N+1b9M4hkL+iWDhBEDFYo4xBneIn&#10;Zv6957/nL/7jn4F7SdD8fbdfYaReS6KYVAKygsu9Sf1AQZ4VkSOr7OiGPLLGDpFkX0LWErIsCHYT&#10;wd5CHsLF8xg7XrAThDhJBqcH5B2MvJA127N3oxmwtA0esMGJzJyG3no4T4KAc8qAipRU6Viw91x7&#10;5eHN4UgSsTIkdRkMC8oJEzsf9SohDbKMkKWCNBnRIldyrqwZBsJ5i+SUu+yYF+x7+aWXbf6Pzw6H&#10;/aw3wkvflq7GA1duEvTrV1xzpDebEhEEqAs/RARVuqDxqOXyVae/JBp53eVX1RSJRgSB2Wiy3USf&#10;n/Ku66emfgnat5S3e6TMhp+x+qBxfufchhc/8OB1qWq1HvlFhTdFdF8YUMsepEQ71x+rsw9dVwT+&#10;YfAQVmRocb9r7Iu/bLvwlIxJYwznfdpsBuL6xpJVhOXEmrx0jnkhuFKaM0kpV6oAcUHAPbSe9/2t&#10;j5z3kTsueM930lKFwdKy6IReKVoXgXz5ycd/5+bGnmuvmi4fopHQpl7vbWj3sl56PxWbnL0dho6v&#10;uUI0du92O57NRFGUdqcWiSM3bLjq5Sc8dOsNd3ujdjoFQnxWFkkQoVCOgFYiGIfcgWQIhzoWn//d&#10;HRcccdyEWOzKyRAYsGX/1cR4VIBMMqa8pS7x4mivPz378KraCvypu/XUwNdT/cCFd6gjH//EVavf&#10;d9lRofOKVVzFISMwDpothOLIAt7iMhgFV8fjOQEE5HEvkRAAEyEPqflyv8g+8doz33kjVMf5puxP&#10;uerOo6WEMGcs9SBS9PMe5zxkAsaBx7sn5N+NHGZi3hZDvAprvIdHf6fXoaxeUuNsHvk15/P1n+aY&#10;6vodpL9IO+8ZEc6XJRGR10k4emg4vk81enuBu9PKiMzb0vXQP6C19QLjP697e3jSZzwkgjs2c95H&#10;z/nwWd/jlbeNDK3VOz40m/0QdjRLO4hkzKYzOppUjxxZdXLe3mevPZe3ezc8tvnqifvvGq4dCDGp&#10;9Ni//tvkMS9848oD3touPAkzR2atGl8p6QMPTnz6si+d9u4/kDLLIhr78K+JyD+ejEgpFpK4ACFn&#10;KH3eXofePtF5jLIpQbhxsaOEUm20k1JyzkuVG2MoJd5bXqvJdth5+MG/f+u6L39qQ6k61A0LOW96&#10;MU8MaPXcdedd+oHblj1j3aTaxOJ43NFefwkVbaptDUtLNcOH2JaZ6agSERNL1q9QR7rJY1N/74sW&#10;DDOG/1eSjvfeGMXiiGQFJRwhV2kmhVSSSB+U1B56yYkjF331e7ZqWT+u8V5P810LO+2yGIrQQgEC&#10;hEgBJZc1+ptbaajpf30Ef3bueuoBj9qIJ6QfLhb55IIbaAFFwT2IBwX8kw5JAM9AMngCB3gCT7BQ&#10;SswTVB0I4MOE8dR3pzoqqTsOjkF18E3JOKeUexBnrGaEEnAQ/tOSrquS7yIgrJy0qBPCvWfAoOYi&#10;cyEWFRSgKQyvjL6knHneuS+6+JxvWlO2u3R4lJfdIghCMGdJjYcrDtj7638s1zdjnnVRT2KuTWcu&#10;PuPd77r8fXeCjHqafewLH3736R9jydtHx48pfe6T7e0/1M888y3rLm11ssl6ONxzsipw0hXrvvLx&#10;h5ZV10xP3/hvd374kAP+Bm7M5IbpHgmGLYcc33O3pRf1tDReajZDCyb5fMmOwUN7d+2EpYspNEpH&#10;gl1I/foLlu7JVeucY4xJKQ848gW18dN2tDYJUSNESMlrtQplEp4TwpRSWd5fOKoJIRmTWZ/0Zau2&#10;9+pvfPqSQw4fC+gIDWYy2+RJijw2/faHzrrk2z+8bNvd710jD4+6Qa+o9v1UKfMynGu77UaW7fLB&#10;SjMWCYnluO65pn/mY1tP63W2wFe83klVs4W/mRR9aM+od6atMhlGZT+dIcxThLvxd1781Z/6MOM9&#10;T33W0tH/baMZAKACBBAAgXeG3A37/Le+SkLudHf7rzzAhT8IITMRIoqOne8nMDEMEBAWUzAPAXBA&#10;AI8XQS/hM6RADhgPOAhLYkcqjlYtLT2cF9SkYz2Y/DEpEkhV6oFbrZSSMGrgrDNcCmd9UShQ+oFP&#10;X3nB6CF9lNpiUTMy3nuOKQZP6E7HkjKZhKPM+KSa9md+qsVNF/zwkXtuZrJWG2bz/QqvNTLd1yr0&#10;zFz/xev/+NBRq0eeQ42WpO58njudLAk/fN74bKf99duupXLPs95idlt1x+jSIzpuq0iSblFbtM/q&#10;az+yV4mv1sPFFhMAkNtPnXOWbX/ujDM6WefuQ/Y+vugFhe4VzBJRQAMMv/nVnRu3XCmCLvhc4Pao&#10;i5A0lvvwDz1c9K0b31ECxBoidy2rcqDtepLQufCyKIowDIuiiCpr9z/0jkn1qC6rtpwLhPYiTEuW&#10;COlhrS2tU5TSIAgIuNaWs6Rk3aLsD7nRbL2TY8dPbfM9YuKukol3/ZiGhSXsoc0b9zvkRWuGvtCt&#10;pSmZsPrAauJ18buYN5QLMjtkXGeo0qv2n/Xow1d+4nNL3/nm84oegiCwLv8z0urCcrSwKbENEalu&#10;H7WKKfJYRo+lc/vVFs2QNcJvcAQ9iboVmdEJS3K3awTNXRVFEVoSEG6YLgy/GObo+3/xt/sc4cps&#10;EBPqzwi+Cx/4xI//uOmlz/qQQczhHboODuhFGFUgBIQQCvIEKxfeI3riFO7gLYEmfsGOdQMsU2N9&#10;M/UZ0Xz4tD0+/YnfGNrP+zyRAyIZLNK2cE5zYhkVRQmaJIagWiFzaVxnWV8g04gpKhZliEG9ewxQ&#10;Y6xHfGlcE2GBJkN/KXpz/RnEtZ6V2lrodKhS62ZpECe77fWSHZuWDe/5D8Q8Sljc41y0yqiaT6//&#10;QCU4rVE9ntahxY5+UYggKfV8IYfjNgsK8eKj3nTTpzb0km7VL1cqk5WHYPd3pdByinALvcSUAJ+R&#10;znpedVLnqDYr+43vcaLWo9bUk4L0FmWqk1b1i8TGtVttm09W/WJLsAvVz59Ou56spu2fyEe+9NJL&#10;L/2kpuHBybhIe52ENQS1XT1vSCVESIgDUc6XACjlzjJjXMyYEZkmhLkKL20xwfvlS8vcS4r2rG4M&#10;ibybRo0WkKbZ6mp1SW3k+qFVYrqXKdVpJo4Uy9JCsOYc9GLBf8dmmhoXTW9cr818GC1R2jGonbIN&#10;HHFEGSeYMN4Y06slFfjDiPwVGv3Y0qwXCjgNBQQi8Fp58lfmQPyZKA/CSM0HOQrqwn1RPJjlngfM&#10;5XiK1X0SG9y5dhFy4gc/edm6a5ZG28oUAJSsxkqkvCUfYbBRAAAgAElEQVSsXIgKuIUAHcgCR8T+&#10;p49G8DgrCwDaxDa90ZxaUlnmul0zX6Q0ihJvdt7+04B4GAIluYTyTlT7DHdtnPnImrHbsJSio2Al&#10;qIM18Aq1kOy8RXVWW1TttEukDiEPc1cgRPMPY62XTWNbqbw0uYtgQd1M4EZJYOfAxobJcPUnNJnT&#10;lPfMzGI5tqPIF5PR1G6LGuFMSye1WNkdkgqTJT4STC/34h7ce9emHcsqQxf7zNDaPMkjR43zxHpK&#10;GLXWBCLQislEGkx13fjY8gOgX9pcNOLNMipnKnr5lHhUYvcwqM78x43bf//sJbufrpJS4q/hGT4J&#10;YywAgJzzNE3PP//80fpL40a/32OWtbW2zgjvDePePiEL7DuttbVW8ADou9TEXqS61Q0EXe52W/6V&#10;gMV9l1ZGRK/QQUP0enVd7BkFwtmJTnHytg0PVEStHg1TvQw+jZKeVl0uUlEcPNV++/1/+BkTMuDD&#10;hZk1f6pUT4W2jbPMccEFQDmN5mEOP+7oC5Ln87Dtsh6tNZ0WnjNfQ+HKcFdg1v+ZxAGMoNqVpUMg&#10;og0hhAsHxbUGeYYAbrr+4kVuet6DSTBCoEuLXs14RkvGFeOaM82YplRRFAS5DbUJtJXaCOWEcrx0&#10;vHS0XORDDiS2VrPdVQLb/EMxr8MMjEtQAcoc8Q4EqiyVQ8vgsk9edy0g2YRFP4+Up+mUKCRTVZQE&#10;Zqej0tnWFX3NPHgeFpSCtuN0v2l56BIcvjomNjIqoz4XukLsHAqfUHz2Y5tnJo4hcpGmcdOaOdeK&#10;K40y3qg466nYSV6Ygpohl9ZqQVwxeSv6gyz2bePeay57hNOZNPIub8wGvOeaxDQiiFBnoSaERDQR&#10;Gnjmka8bqx1eJ2ePjx9E7T4EwpYjOeYqblFGenk601j8ynNOOAvo0F1RLTyNdpU6swDjminGNIVz&#10;//KzGx071dFSq5qsTLtyEfdNV6hmLGhuCUsdUkIdQK31hBAh4ZBawongSrsqTSrGMEI7Ya2xzy1V&#10;scyaL1atoHO6Sqs87GZ2Hl74zoROz1MqzohWRBldI3yCoRL2Rye3fehlrzpy0cgocgojQlnnrATc&#10;TkfoGUKXOVJGHBViJ9PpO35+nPlZXiIiYL2WJxrWyh6kQ05MSSE94b5SejiBDkPEKlO8KT0LvYi8&#10;DL1gnlAP5gn3nHo26bGVLX2Q1stGhQPzHuJp2tJYUStsGvkKggtF98NfusonTvTLhd6w+FOrRSkF&#10;i5iOCTU0kMrFxGjo4ndMHtvtbA7rI1m165BGPvCKcpcT5h1gQSyow0LgyxJoAlqCKVANZkAMqAW1&#10;oB45bD+pGN/2TlxlcPYZL3MMxLKFlBpC2H96qsQTClaG1lqwDopKm1Y4syMGd11z4WKC3HlHEBfW&#10;eIwYaOcV6TpCHCEWeHIYD+NhgEgjsOAGBRzg4kxZqFunUU6Ycy8/Jg5DI6YzRB1eQnPZdSedtJLE&#10;YWpuET1iG3vC5tTPd8qKj0qgkH4+KFd7InMpZll1EdsN93x7uHGi9Z8575qPWT0cmIyErcT6kGVW&#10;qIKWmaS2Xk853nrOayJ50MZtz68uuZA092g7O+/uIZVtns4z7q2vVooyCIxt4osbFyP5LvBERNEt&#10;eAkuL7PS+0F70tNghs7AOCUlAYhzzrKxqFq9Oqqt8FHY9y1n1RDZt9O72wVdHq6mijHGtNbe+yAI&#10;AGitGWO6SKWU2jpnqQxCY2C0C+KIpX5+6wd/+m/PPeqQde1WLxqq6lxVgvjAww6YnDjdDi3N0Qoc&#10;C/US66p5eN8iVB+977zM/zpCaHsRC5HpNmFhMICLQLWzXDDqO0VaD4ZIg9zdXLv3xPpBnZmZR08g&#10;ZHFclG1YydldhrwZZuPeRyEIZKVSrVZrjXqz2Ww2m3ElGRqPYXcM6+W3fu5jx//u384jqDRHMT8z&#10;qIau80go5hiG7fDBbu576ZaRaAkr4egAT8wH3BjP+4ZIo5OElxDkAzf/fPSkF5+C4apOc1IwASgQ&#10;EA3KdpFrD4aewTBABXnI+RcFeCztlfMVGmULtfSe7GRFKAghxEaW5cTOUz2WVURscC/HFYx8dsDy&#10;+bO3n1xlgwDtVowoi1cg2/aLL5PDX1d3PbjqbJkPSU6peCjr7V1/xvCBn5dqU4eF0ihBO0X/EJIo&#10;Kx6gJtI9u2pF9dENv9Xd6+fm19eDRSjBqFY5NZaJJHWlC2RVaScjahiu/uez3v9PX63jsvqqKNcm&#10;t9oxSzmiIPEZ8zry0ZRWoWSJpu1A1tSmh045/Z+vumCDi0DgjTFCMADOgVDqHHaamDJQu6zLKA3h&#10;KXEZEIN1CXn2qkM+Pp9tghjOHfd5rRbSJKgp0KlWIPHHMAzTNCWEaK2jKMqzDMBQ3fV6PWt9GFeE&#10;CEqljXGcyaK+OekfmW677Mu37/6aoz+e2fVVtvZHP/jCca/+6fDwiXlli2DLyn6nImuFseD11gNn&#10;f+uOK1/2kgORc6c5DXXpCy6axAxgPNHI9JWpFWEZf+/++68/9Bm3EVEw7QcswogidaAeNqRUBK4n&#10;R8LOtnSuSasLaakOTjtLCGGEExDmBDcAwYe+8a1DXv+ql4RivsibFMWgStEeIdADBJKhJFX9fq/w&#10;gaFc7ny9GRDuHGWqcAymGnBdBmTp7s/+j8fuXaOl8n0GUILSwwEEAmTnWjpQGDPGRggyXiaC/V1u&#10;v9j7Ti04jtv8ceOJx7kvIJ4QQrwojQlo4VmQcZmk7NVfu+r0t1x0mOs9/ff8N4lTlIAFq5SfHS97&#10;/f5jZb5YNXcwtpR3oMLtIlj6pnfe8NWvfnbp0stLPW9okeiO5sM5HcndxhWVg4drd/32Jx/55ncv&#10;OP7YF1K3WGcQxBLKHO0RUepySDrtbUBquOn2D5/4yvM5PXPJ+Ato5bFuUWGBtdQEYZhn1pVOMhIG&#10;aHvFtWVsrNAtQV1k1s7ueInaMWmr4UL+HsVTYu/2iTSKP5WnsV1taxqUG4IMqnbeNad99OpVcvjg&#10;KOTtfC5s6FCPbd92TBDvv2h185DnHXDHFyeMMa94xSt+//vfb9y4MQiC17/+9ffee+9vH8YBBx70&#10;zGc+c2Jix49+8q9BEBzyzENrtRqTtf+4lYwxc//dN33woz859123aEcjObp0j+9ndrshJcPuUvTT&#10;/nRcMaoc6qx/rfcd1etLOQxnHet6Rp2vL6ACO3taEZjroV01TdLgqVoSk23GYtAa7ANDFKlFjyJ0&#10;4hPCJ59Z996T3mWznFIKRgkhDk/gDYTM8R1DOS2ikYPOePMPPvONJcpwSpwzg6LSlJPAUW/5jzj9&#10;9JsO/8anb7eOUe/IgI61njk4xcAUGDMJCZBSrCFimhE4U3gvCIhHCVAuiaF2QJ+xQUJYLA1VyDPY&#10;OvB9Wf3RmftfedlPWflk4uYTgS/iAVDvci0jSSHKvvZGVJqjIp+NPPnraFcAlBARC26y5SmRVj0/&#10;Z3dQV624IGdZjFo7wKgki/a4pd/aEQ2vlEWROdmjG5rRWKt13vVXnHHKCWfA8SJ1YWgA4pV1tCA8&#10;6ue2Wg8JWt/+ydde9rcfBX3Lqv0OtMGWovSmaPJGkWeO+Ng551wWR97ZglPXd/WqtYVznI1mnanK&#10;2NjM3fc+clux6qVnMyIcGAV11jNC4DxAdlW7OrD10hWByFTeCOps2ervzcInIvfUw7XsXOvci1pn&#10;nHSZo3BCMxANLSCUV5LIR7c8aoxJkmR+87a7776HMTYyNrp+/foNGzcyJoQQj9qtvWnd2jat5jqP&#10;PvLoYS9K7vxlUaVXYOnSRCzK0h7jLqwoleXjlQMe+OOxj/7hK2v2fAZMVXW1TAREBsp6PZ8M6FXR&#10;1xHkdI3Wr7nn3zYdesw6WEKgnuagSWjhXZPCiLhdBMvRykuPAl6khJAnORDuif2KSiBnZSTDWtjt&#10;mQicS9pV+SASdeoxBGIgX8XK9/7w1v2OOjbMPRduUFcESn1u+pHnJQ8DE6sI02X/4mT5p2xbURQU&#10;oYe3cASCB1Y7ssu2C9zCeQRBMFuWVfBlMNO+BR3jcRzlT7XLKMMbzHpC5iCGf2GzS2TlB+Al2Xms&#10;8KnzeuoUB1UzswzSIgtHmiojyLbb2SX5cE/2Yxa6vs1FUAvmL/v0j8/5xwv3OPBf5vu/KqyQ4SiH&#10;6W6eOOeqy8994+YivzeM9zepYkIXqY0atVZrujE6ksH1yrnF9SVB8s5m82gfs/leGkQxiPZWZqYX&#10;x5ExPcGN87lSplZf3JrL4qpJSqHIVBztW2Q7ysiIbfs/Z+nf3HFPz1pvPWc88hacAsqAUeys7vxg&#10;7VIKklgrPJv53W/XP/u55+zzN5dvL8sq6asiCNHZeu/7fLEBLEcZlawvaGCMkVGki0KE4eNNnr3X&#10;FATEPX6X3ZO3O9TUi4L4EAUQ6N//bv6gZx++ZJ+P9vk0LYYCH9Kgl5tCUsxumJajZ+abt8A3bBaw&#10;MAB1/c5MpVoHk07vvH5GKaKI9Iu2ilYNT+VDo2ree5LFlOU7txUq4NXCFIBEcibSv/vld5/z3GMr&#10;KSD9ArEI3nnvHXmCZasN836uGu9OyByNLMo554IE4YA4jw8QFcwFo9zv8PNZL4kqyhFSukHaZZHT&#10;fuSCPAqilGaR+OTnrl17xnnHla00ACEINHIPBkhHFPwAB3OgWA9GAI+IBDPMj1L1CsXO+vWnDzv0&#10;ZP84H/pxGvFC/Iza0siay53kqQ0ax1949vsvuvYI9Iu/1KvlqQvMD9YuI9m8s4sNAoyQcNa3fZt1&#10;G0hSq0NuXRmKoLAs4KKyeOWNrtIvfK2rHqqovx3xsxOb3lW4O4GhuXRmOBrNOjxueo1pQuodR/Y+&#10;4KiZ+/nImitJkGZ6EpQXGbetVnVJA87z2KVZN5KBVSyKhnPleSLb3flqkvM8YrKtfEKkSbN4TCQT&#10;973Wmy1ggSoJC5KFjBTiAW+wM0BrMFeDSmNSUDDU1n38ymbtRVPzU4p1OukMZdb67sheM6Cw/TYE&#10;tJVat2Ts8v4OxnJdzILlvfY2uC7pal6Cpgq9IjCel8b389B4Z+/T5ZxWQNSGEfseMA5pNA+EH2Ns&#10;SgT9UvU5W8JRF/HNm+/+LUhDG8niIM37ILaSDMNzlAPdIVpmZRHf+PWvv7+Npp7veHigyAYe/Uvr&#10;HKCCoET94xEOeu7zKkb1xbw1mbW59oUh2nAL4YkEArAo0lX+wNT03wJUVqlzw1gUpAMxQwKUsL8T&#10;RWOfACLgKZyDyQdXgDOUSwkICwJincGnrvrIgWXbEsDTqCDCUkIZAAr/PwgoEHCB2IBlvmREwZIz&#10;mLj0ivPxlMjbn/wcLqwrKDxY1AbuuOxjR8DrwRDpk5GSp3ISnmYHKJQdZ9RxatDiBcARqFjrMgxs&#10;N4uF7Sqrmepfd+MPJh/7QJmNyjKO+O6oTXbkTE186Mxz9oUKYresNJBD2zyZ0aR66nsuGGHHlf23&#10;j+93QT/aOpNuKPtxndUvPufwKz9xKCtvjfm3nv/cCV58fzzcZNu/l3p9NZhszzzSrEhiuGaaYSwv&#10;076RggCsS9e8//YvfgHWSREszGehEPSgiQ22XRoQzsIBnHOy757fniRROTItWlVGeK911xe/tOSE&#10;573OlK1cjZNqJ9ZDSrmF+vJBSMonTvcB0SAExDvvnDNU0IWsFsGqhme5EdyIKJr56HXXvPes3ep7&#10;LSNOk8IzOsMSr/Te7e1ztcpbZzc8oExsnSCEgOQECGgCbSFKNwCkozabjYb3IGQ7afREe9iDGaZ9&#10;xZCdl+MlnoRgPcJrcTG54aFFo2tL0gt8qk2DPJHTRQix7nGJdKwq+bnX37jH2898o8894BEwlGrA&#10;jS48mkR8KtBz137w/W+6VLSAGuAzNwDEpEXga5r03WzgRww3oRSM+LCaW6WNC5wDUArOrGLO6xB8&#10;Fys1qid4j1VJMutTu2QYO8LIqdTCWuec9/aJELb33itKBNWsjOH15ih6AWEbJe87xQbsVwL/SUV4&#10;6vt6AA0/po0512YEDSrGrJ/22hVwXPVR1H3sraJK+SiEYDRYu2jNOuGKXsDSMGdZsFwPTzz8uXl3&#10;vHQnaoAyfenV511w5o310X+sDR1RynS6/SAw+prXv7jX/vaOiZvy+Uf+4WXHv+2U90IvHR5L8zKK&#10;eHDfww9//dtfv/Liz7PmCSON4wuzzQXt2Kzq08mUjg4HG8307tnK6oGPHPXbRzahMlJYQQQ8wOE5&#10;DHbG4RjcExEgBuDpd35x80uP/JdFe32YDT1cdkNBKlWqHnn0RabtXQ4W5LmNfDQXZcMsnvcmICyC&#10;pUZrHqXwDGQrin1VCSp7oN6BEUY8Vd6GViPg2pA2EWMBOWTpwe9SbhUrCpP0c1fGZKSu7KMPvNra&#10;B6hd7ezO0QuUmak2haMkswZ9E3tBOEowU3n1lz5w/BlXnGB9L+HVlMxW/XDPEArvoQXJCWGGVSwA&#10;z0A60FUZPKgWH3BgWtw96UyRq6IZV53Z+fIppI9VPHbcYX/88SMNzGYxb2SRRs8O0C4LVPxoXcx0&#10;cwPFQB20a1V4Xe18Xh3YSFbCNAWD5sndk7hjBTkfGKS9zCdzLK06VEI+k5tttGodNLyvyOeaYLqY&#10;HONy3igSQxDwFBwgnBoQYhxAbBBv4eZnaXHS+h/63Q9IMIS+9xV4k3rqPailkiCUllhL3vHVb//t&#10;m1/2D56l3AoD78HAGKiCzkNwh1ihRO19pDvn6SJQR/kqRxXWvLdybz6AcEZArXcBRe5qNdY1xvsi&#10;5xBACcocSK5NnCRp6X/445++8qUvXb7vD8usMx3kiSgjP+dmVy4NPvjHB++/8dufO/k1HyKVDzZW&#10;rs7FY8w20/X+Vaftt/fwb6+7/r2XX/bWU990GlQEUfMEFijUbCRHLDKGEKAe/htfvfN1rzt25R43&#10;OM5Sbzwf7pv11biuc5Vgnx0P/b23NyA9OkvSuBRdRmKuCMCQ/NdJDfQMtfYgDk5+9KOfCUcO5cls&#10;2vMepSZT22YePu8jH1BIRQBHugED84rF6bZN6YtfsfYzX7jkpm9/8K6Hv9nTvbaaNNi34+dkFTyi&#10;FAk1CUhL2kaAMA5CJmjA40cemiG1Pb0N+2nLkZz6EFaqtJxv3Tu6vA7Uev2Bpb2pjIg1faWdAA+C&#10;0EcsI4wlWyu4/+0fPixscs5NalLoSENwmi7k7WvPtZOwhXA9ZjR0EoEo+XfY7H69yVEWsqBaqdn+&#10;gFMUYHXhFebu+QNBETLE3pTIOsDjKcr/ZUQePeGsRF91PFdgDqZQqjvo+g0RFUoDsBQC+OzNXzyC&#10;R4PazAIwSBeHVHFsLsLlDN/6/FXvu+ID6z627pz+fK/IqiHgjASYBTQkiAGUd6WzDt7DQ5kG2D7A&#10;ay84lyMq57Ul0hpOtHCW8VLI3Ok0VaZgFl+8/OwDFw7xGgoAZYaQEgaANBAKFjgO3eDqiy4uy1On&#10;Jk6c2HbMI4++T8jfDPYkjXcAOKfiKV0fnVKOYIH9E8qg18ujgBxx2HOiep2ZeVptjceiyKVnK0fG&#10;+b2bjw2aY6efMrF87SeHVs/18x2mVfX9Le+7wn7/+8ev3PsPM5MPnfqGc21vFKRmM2RdqBwRraEE&#10;K2Klt2b9eZ3jhBOOKP29WzZfPjN3T0Abxs1IkWRqa8DHe/nm6uKTv3TtJxAhNgmolNxTOOd3olr4&#10;C7YLuTOShfVVe9+WRtuL/nAUKEdVZ6JIhi+cuO9RavqS1lXeknFcdgMe4lvfePjVJ75sOHlNmnHl&#10;AfmgUQzhH6EfWP/oXSvG95eCGjvByZLPfukdBx54YJqmhx/5ipWrX5sVz+fVZ9G4SfX23FaDmFVc&#10;tOkP7/rjfTfsv8++HrEfsMfTQiMM28RKIWLr/VSLDI9B4lnnve6Cy35yHCly1w04WgZVJmFVl2LY&#10;oQQMEBPMh0gpxlJIBFej/Pdz33DLRV/KsjympIh9mFvHdn6moVKjrC0KySNsuOLmtAelEBTa7pzl&#10;yUF+EIsf/NPLP/Khz6ZFXtcElphGhaqdY33U+FmQEbguszVeIytWTE60a7Q3iA5ZxFSmLobYgdqS&#10;sTm9wXcrGCpBlix7pGfWhlN5CuECxUtrEXhRQnsK5yFBhCcexPCgEBi2mS8zdAKVUFhIo4z0XHMw&#10;Y6znMSsKsXtEtgWLfTnl4XoEEecKhGhL4ARAgSyMlhf5pu62ZrzUwntGAIwtOnbH3PetHcASphTW&#10;c+FLXU9Yxxjvdck91boQQWCM5UFUKg3CuKRXf/S6933wxpHV50tluxFVZaNB72bhUab3zbR8Pg37&#10;MsqUmo5M44gjp+fmr/7Xb24mHjr33DHCoO2spt04rs710yG+0pNM224QDnmQPLNhRVOgg1ojXrti&#10;z7NLoXv9ehhUjJ6XzOj28tH5F/++55NZ7YeEpYY7Yijb6b4xGKAGAHLnv/8c9lAuG6lqCcmctXnu&#10;K80Ic9dE1SZ4BljqC/RFUC8Lu+3v35DMZffPmJstxlfveciq5e9duc+p++13CbjZbbfdZUjBdlC3&#10;+KRTX3D6qauPOrQ87gVpyD7W771cxgdH1WanP6WMqlUi0ydzkw8jvm//fQ7q9XpP15VCcDBKvCl9&#10;idKQkbGSoUXw0KVfPc6L3HU9AQzAoK0igGCUUO4ASkEAohFYhECXLTk3wS2X3DCZ9uIwAnWhsl4M&#10;hguKrL3t4b0YS2VgGGMAdxF8wrze6bh7ycqr0vRNp57pDIWUiEOEUmcDbSOsq8WRj8JaUGkxjE08&#10;NgwyQNMBoMyIACUk/Enc/eB738JFV6JjyMzuJ53RcsylUBQE3Ftw//jj5YRISiillDPAUVM2DXmp&#10;xvrf/AxVsIUABOHcS8cYnHecw+Ajt373gxFQKgVnAA54bbQH5cQTeIAh3JDIchWa1arq90uqXelz&#10;gC0bo4NzVK1zFj7XKFGyAB7QC2gwJcZYxpgqyyAQWhVGubP+6e2g/x6ExrkkZAFjrfnStcwUkhfS&#10;8a0ubmV9L01y8klLnPvaz27ZSlKKQgmZlmQroo4VPorH+obWK+PWOyqSII46rU6ZZ3EQFe2wyAlH&#10;a8O2h7befyHV1UgkWdrhPDDOVmuNzf39BKZRFxYl9dyWzLidc6EGape12jt61Uc/0my+sl1Oed9w&#10;JDXaCzbCAxo04tH4R0F1rzn7cx6PI2jn/X4c1bv9oBJN58WDh778649u+a5nG1udcuu2rZd9bB0B&#10;zbppXnZoQL70pZ+vOPA5lbXPrK4+cnTPI8ToKG/QTj4lA68072dbamKsO/utf/nKdVBlNRnKyoGr&#10;UHHA6IqUFSJcaQuvexxr9ltz63gzw/Yo4oKBMgSgAYgXPDYCDg7wAgASgxHNCJXn2cnLr10HJxaL&#10;aivv9gKLnk75wOVsg0Vfe3Dq57x+QD4RWxtL0DAnNGWc7XS8Y/v6nwCrlx8kbSBo7L0DIeHTsEKN&#10;9t538hyGfO2XP3oLGIWhg/PQmLCMksJjXak/8Jp3g9Z4njA5fNgznrfJ9oyDZyiYcx6cgkMwIPBU&#10;OuKsNfCWEgcLXbzD48pLzixom5WppyWogrM9ah21Jefw4vyL3/kmsGmkHCgZIgK6kNYJogkE4CC+&#10;1e2cf+GFpgStVLpGm9wCaIPqwb1FnAcBQg4CEgTwABPcWyVEUJYlobQsS12qJAq9KQnwd285Z/um&#10;K3JOVa9drUxUR/aleWeu3KJKT31azHeuvPjkdVcc9c0bfqPzXpZ14MKyiIRcUag6CUY/+/VvHvOK&#10;E0Q0Lup8zUHBF7765dqwDJMoK/MwMURVpeMjTb1y3xf0+xuN25REjULNCr97Xmwg9Tf8+geXewFO&#10;FfVgETiVO53UYMzQAyRn8eJVi783E27yYZO6uaofS21BeepNU4otQffQLZNvn5w5czw4zJQVzmqG&#10;9iiqs+UDjcqST37mi2e97aZ9Djnrgd+dXdr13FqvJQuLz3/tm29/48/Z/of5os5oKMPcmpagUdq1&#10;1Wotlo1W7x42v9vc/Ak+7UK1rB2zieJq5+iCE4RpYygVlgOyFTiD3vNI40FanUePByhz1DmMJxHh&#10;faJjLTxMDk8iiALMg/P6wybbO9SurXtpWQ2THu2KUISzWX+kHg/y3BD1JEINQVByx2CZYgQUYgBv&#10;kIjtFisIfA9pmMYBZVY4zzGIawKTk4h6BIw/89TXfeWL310lrbBZPsCzEh4FUImXEDPh55SqCNrx&#10;LrJfu2t242GrL+RlxzsLGsMRAmYCDRWAetgccBSMMyibEPYw5afsWd5x/1StFxYhlQA1rBPJ2KaK&#10;1WKFRkDaBBMxHylMwYK6KZ0jbSpCrzP4ESE7Sj4H/XvVFkZG4XlK8sRWIGhl31fOP3SbHcCH9BTU&#10;kzCh0z2saNqpyaIeUJeVXoQLyVDGKvZELo7Wej6pLJEjKw7+rs7vyQrSIeEIa7lobVFO+PaKFx7O&#10;v3Pr6bq4iyPOOzKqz7ZaptFYXBL1khOO/Nk314vkbRE9JKnyiCXt+bTQd2Xqojn1z017SqE2RGIN&#10;uG53xIOP9Z97wAtW/M27W10l/FpPN3lV+GDZ3686/tpvdyMw2MIwDTR3zTOEx1xnk8uXyzhiMnCe&#10;UiIIoRzCsO2W+cwPz9J/33fttYuT2+745U2C1YyeJ0WVsIkhtsJnyXve/K6ffOeWB357Ca1sFg7U&#10;Bc4oC3fqGe9pjB7LFQsZYmmLfptTqVITCQ7d2bJtSzPeY65z82WXvhfaw0itoNxgIkKWgxJwBkth&#10;XQ/pkYvHrh/d07mUUnBKRxe4f4wWRjMGC6sIBMA1cg+OyqwIPwV9w/e+BqAaJH1pYslZnmK4Fu2U&#10;3wIA0BShNcI5aGOcLaGIymFhld3pmE9bixnyTk4rLqbKqBR5kQ2uEuN94Y0NHM8Y7r31R0t8Ny/T&#10;vhn4ec1pDPkzPU/HgQo6eQrSobL/nGeM3xnn8HVmQZ0LPXKCDFpLqmABwgHvYakDASi+L83LTvvH&#10;AFXQxHqqOQFxiXO0VAJYd9OPr2QwHtIYa2GVL5W8DV4AACAASURBVCkooZaCgngCWKshHquA8WGt&#10;CajwngLOA+nULOED76dz0M6Xuc1gh4cr3vtCl947770Qwnv//5h7z2jbyvJs+LqfNudcc5VdT69w&#10;OBQBUVBRKSIowRoUeyFYIyIKdqMxtmhMjCm+EkuwhWgUUaKCAjYQUAQUEBBphwOn7rPLarM87X5/&#10;LEBNzjrf+L4vvr7X2GOPPcZee49Znue523Vfd6K0UspWZXA2yVLN9dpNJ+3a8g0EYWj9dOqztvKL&#10;UgsDPBCK4sMffb6CRk1Kels325MrF+POLN3vxqtevGzdJdnsI9L180W6tNi6FyttY8X+q1efP938&#10;kCMkWWYH8Es80SkOPrCJVi/6KsG6gEVWfdlo5w15xY8aobfFQoG1ghkXuOxrd13900ul2GR5kSmt&#10;baFktri46H1PUstT7FeYmDpye3ntAZtOfebxt/3decfobKjyEoNVWqUmVsT2yadox7+895Z7KSou&#10;oHPR5/vjkm7ONtMyy7z0/aWWSo2dyLDe+BnYZGo6K5eWI37rnee8H7wATKRNODs28FJSe28DgEiQ&#10;YtfCtund9vg52xexAcIwhogAOB8yIu8RwMEIAygPD0Bk2yT9O/CiJz0ryAiDIlS1IM06xlhVY6vP&#10;Q19pYgy6CN5E7+GQ+J4phVB7/VqWSNNbaBjn5FAKl2iCkF6NjUO8kY00AaMHLO9zUyIH4j5ybj5G&#10;pD901Ufe+/4e9KzNFVo1ZKfB33dYCGggMYQYYQV8SpVCDUhSKUkpESMHBjh8ugwvOuutKmaIMkYN&#10;Mg5RlVYyGY+3ve/Drw6p06pVo5FAk6oAx9GDpZREcCFokXYOaiJKkaSh8CaiiiUJJNZj7Eh4SAkB&#10;xIg2zKMe9ahGmsYYZZJIrYbDIYAQgrVVluck4IaDmZCc/7nP1L3Psz0kCke9dGFx/yzdVRXtdetX&#10;XfqtD77j7A+HemsoAwVlEljMTWenrN741mRyokjuEM3W4jCnBg+4U+gl3VrhaZmuznz73y8XSE3D&#10;q2xx2F9KtZ+YOTbGAdQc1JykTgGBYv6B/nFu/pYCjJjA5xF7Xyc06jse0aJ/TynFEq2miakrrCjT&#10;fCHY5QpC1D2X/FZn73ebgudvvfnZZ9z05U/9Y4qc69y6krUkkSSyD0xXdUgUQ88fe/KfXX/7U/Tk&#10;042/XsgUKvGxYqqUUNJ34FpBLNntw87KM+695S6uVwWEJBWu6io5JkTRtmRvYgPI5hX2l7RooKq8&#10;pr0XViIjhSwQiiYmB5DIZzC8bvvWTTN/nLGU4zzzoatb0gTZ+MDlPzr06SecCto2rZctRB6jB2MF&#10;2mF2Gea2ccGRFCh6VkjJ9ChZ4WytTBxYCOiIqEVggtQJVwHAUPlJxh5Nk5VRuva2qosgo060ds7r&#10;RFpXuIZNMWkk+ZhWskpCs1aDGsg9ilRR5RuAUwK+eW57+Nh/+8QZz3yZrTOmMol5CD2ZtVWy3MdB&#10;yXsPoROWpYi55G8n8uLTNnzm/JuCr4E28W/dlt9bn5WqO9wQnckjzmt7f79bP827ketqR3niac+Q&#10;V81+5XpWBXY1dy6PTYjmUWe9+oZLn6zUikZ7Z12VudZxiFApkWaquVTEPNa8OencddNpRd0vEJSX&#10;VbqdxYqTn/PxX/xqkCWHCJlZt0eJjqurUGV/+4pzXvKX907ZaAnGiL3SNYS19neb/H+LuothmmYy&#10;b2iOSojofC31b18t/z7WbTzqsn9/xn6PXu+RVD5JkokUuagMBz0cVix3u1JRWH71Zb+aTPdDeiXC&#10;RAwK5ISMHJV3IsTSxu1NOdWvL/rwh/5JiUlGlFLUdVfLsdL4wrH2RH3BChd957vnRhSVCuOnmKUQ&#10;NUJI0K6hpL4yl53j1myaWjHu838s5DpBooPAV84/71FpIkCNoR8VhfaKVKoKqDNUsEmUNgbnPcUA&#10;JFCZEm0QLNBImgRWAiGidk5DWvJWIAYYh/tlXL1x1garlEi0ZobWChIBoYHsAxde+n49C6pswEA4&#10;pdH0qIGk8lJA5WnXxyxpX9wLZzzjeb+9MooPCx9hzBkPYCRzzAHDKvgIEOghydS9QiQyA173zg90&#10;H7hi0U/NJMMC7AqbNZOL//OiF7/0+VI6CFbchDAh8g0XfOGACb0ioTgYNJNG7WNIjJxs+kBVZcCF&#10;HTRnprOjjqlg5gMvKFFw2RYIN9z4g06nbeQK5wd503DwOlPLpye/+o0tuagRrNHjG/y11qPZxw/e&#10;4kPHwz3bfoV4IGnPqH0tGNE5J7T9XdrYQ+ooMcZYUNlcK+zWX+lkA+UBEr6e01iMNNSUCtGUzT0x&#10;FkDZbBR6sNGIFjN7N2QEgpLIhGAp+7EYAl994Z++ikMmqBYUiELchwfrQjlXK510I97yjFPeC2jR&#10;jvvIXCMqASthHWLIT5K9LZfdZBPJYzD2H/2hUduBC5XEHRdduL9r9A0mKmYx1pM0Vt0m6iOecniE&#10;hgNFhiAEtkg2n/iMPZDOQ0tYVxMxAiLgQ2QlLcERLNAMyb9l7s3nnJNKBfYg63zhQ1XbUieGbPr+&#10;j5/3VqsCw6ABDhxNBESiRx6dG1ak5FLd25EArBF/x9RQBIHZxzg26RkRR2+59FBJBgiivWjRPYwA&#10;RhR/fs5b49xPZHO6RQNOjISWhthj/QHL6moYQ0kxLYpSyoDS2EEv1sVEY4ZrMewOO+1mWc7rzpAj&#10;EAXX2wp/+/Of/zzEBC535Xwnbzir/dzV5FbUtscxLd0eBOvIwg2vu3lVgnuCIESEMVxs8fC5MtIh&#10;GjWiE9G3rrgE+tEuFtaVkhMpIklE2rvtijGymXJyQm+4aXrmJ1ma7xFfU/kE9CSFFZZKqRJfN4Vv&#10;RL7vrttfm/pK6F6aRuYYHSuhiUhAKdHpzV9z1JNWE7DU3S0lBVcnprWveheZ9uxKbuL8b3773YBS&#10;SsQFa8buxhTSR7QdmiK/UIuj/vy5EBNDt3dpyz8iRKNBMt2NeDxHBC8wmrU39kFEiK/E3p+/7o0G&#10;hr1Po9BagmIEjjr2xN/EyJGkUmUspJSeMRr552IYhVYECGr+e4HTX3o6EK2rnK+EiMpQZJZSLQD5&#10;NVcZ0bNAJjlj4WuwRIzRAamGBJp55/sYvu4Vz2ah2fPD5NYHj2N2/61leS8IQHtqFlDMLMdLCTGT&#10;K6u1M0Amufz1Yq+rWEijh/Uwby5zZk+qJ6LwkqNJE3YRcjWmZmKW71qwWTI9mU4Xu7qzWteFVayr&#10;+fCmdz32Z1d+9KzX/TsGzbzRSPJ2XXeHA8A1E9nMGkoIIYgbqQrwzvWjeVZ34Zci0/CgMaeeGBnf&#10;kb4agFHrfozxX7/w9bx5aGAPlkmSAV5qcv+NMvvwAV+4RctyEKqw4lvrNv5olj5yzS1/j9ADiBQV&#10;JbFagC6oznvl3I7dp/WGtwlVGpkJSqQkDnVwRobZ7uLX33POh0IMjTYRaURGNJHGkAyBQKbmwXbg&#10;g89/5tuB3dEnQFWPXYUlQiNTSw4+ZqfTws8+/FUL6ujmPt/4HwW+QfjshV84M5u0sKlFlEKNP2Uk&#10;mhcAzz3x2QaqL4ER31GwtZhcvuoe6QWruvZGaiJEwAAKCLHOSeYRBhqs75aYbE5H5lQbIlZaQklm&#10;qlw8//pdf4k6BltIACWQMwSn8CACaoeSgG75OYRXP+flQ4iHVxQAenCTxIdakfYCAYoxsgCUnFm5&#10;lkHhIZnavUKxdEnSweCV5/5lseOboTGp61BFCyXLofjZjb+CQ1BCy9JHT8Icfdpp9919TRm2N5rp&#10;wtJAmo5UM8NaxkEH5dLTT1r2D+86qc93ICCgKvxCjIlKJl/6ihdMbzhr6O/tLTptBiI2ETlGD8FB&#10;HnHhBRd5eCjEMKaaPLqB0feRotPIgt1yw67p2U1CK+JGcLa2FXMIce98KgBpoydEL9r1zPtV6db1&#10;Gz/7xEfd/clvv8aJ+9NEegx9DID0QzRFOljcMdi9pSqGYKlEQmAgSOIQONG3PO340wXViZK2jibL&#10;o0McM6YVQJkmqaazP/L+vwmQSk0Y7EnQGt/roICi9DNi9u8wf+bfvR1WGKZ6TDHtj4jBoAvGee/+&#10;wNFlMYrrC8njU4bopcmODhLZqContQJHZy2IWxpHP/ao+0I/wGktfHDWewMoBknhAcEwAMFcK4aH&#10;Hb2CoIMlpdNR2FMWlTYNrc1HP/qeV8MNlEsJZcQwZYCogCNOAE+ocpVT5/sCjzrmyQbJyC2ikew2&#10;IghA3Oc8Fo5MTAjQ7cnZCMVM+1DBYwaEEhie+44/s/PXNzttzRTBpM3ERPsLn9kKhQDOBHvHsHz5&#10;5z80nd3eve/CVN7TbHcrnluwC2JaP/bw5DGP2nPjL17fLbYnLJi3Cx1ql/g0LYAr//O2ND1Uyrw9&#10;AXbeD2Vdu0ybEm5q5f6f/l9XKFhICDnGMxztqBACACIyxgBYXFwE1ppGiyMJbjg/lFKyYI6dh//y&#10;4YThCMK1lF+ZN/pFMaxipJnqwCNf+PpXJue+86UMnacTSnRiHZQCuXD+p86HXMUhedByBpJSClXs&#10;6d7youcepQBnC+s0YoAnEnEfjzmyL0R+zTvfe6ZQD3iva6Q64XE9iYAEdjWSgZl+t+aPv+G9oVxc&#10;7O5pSE1jsI/l8AdFs9PsOmR3PLAKdaoTADVHHu9Z/dx3X/D8ExAossiDdjISMyJTwP5rJ3YAAKSI&#10;DnAMCIqAJRYQLnoJ1KAvU+81Z56NKNgTuxACgymyFAqDAuriC1rwmqBjAgZxTyAGhrZBSkoSmCrc&#10;z6VZA5saNxhpWo4u7WF7FWl8PMwAEQWmwjthEn5Q0XHsqUcSqGwdaX3ToT1bzt8VlDEqqZ3Vablr&#10;y6mBr4SWgMgarX5vrsn9uXsu/ty/vHr3PV+b2/rvOvxA+CuWd66fmb78k//47G23fL8JRS54Jygx&#10;WZrPB7tsw/HLDvnzaGprl1V+m+TGRD5ldGZY1VKtXjd96x2SUDqCGNegPQq0fteC9Xq9q6++Gmrt&#10;sChqG7VqpkZPTExoIxF/b/De765CGRLGnK3LRpO9z/b0FnYPyxUbXv31vz9l5bo8EGudiKzn7SL0&#10;tnPOfMua1Y9vZisJHKP3HpKk56Ww67q3vOksMKQUiC2T0mCpJBOUHssYaoMPesOZnyXNjDUCXZbp&#10;oHZ7J6YAQDfHxiJ/TfXri7/3dQ/IyXRidgrj6X5/PNCtWxcfb1YpBXKuwEgmfuzyvM73Xv+CM6IS&#10;IpWoMDTCGIMY4as7brvHAYlJBzU6rYbU2kaOgGdGKksgCBQyXk547vNeBIbRDZKJYBJJqqQpC/zk&#10;J9e9AsKaJJOIMWokaR0VGKmYUI3FwLDIPF+N7tlnvS7CGJM8NE1QPDhKEPHBgYJjEIGRckmBMMot&#10;jhN7fBAGaeAhtXLc8YQ/ebnbc4/TCi6aLO0NHpjEGee8/QQhZdn31qI103LWBQxOf8kJg4Vrqvnv&#10;3vnzvy+3fvbmy9781S+9e/OGVejuJzwFt6DlihDnvcS573l91V0h9brKwfraqE4Mw1hJqUx/cSkq&#10;2etv81gHLjzAYe9sB2LPoB6ozYwQaiUTiN6LXvCMr1790okZa3mZQ5zxm7fdc+R+mw7bukP6+VnT&#10;WNOafsT8IJua3ugCBMdGZoSOg+FS0tBLxcLEVKd0PjLZEBM1O9h+P4Zv9707ZUxAamd328plb2tt&#10;fqlRieddXuhIqqPTqf5Bt23ZzFUI3o8sqpSSHppepWMswCpRplciUbWsodtJpYcp1hHdg7Qjq/sl&#10;VlsBqArWajQdBFRfqSJXWXcwIfWQXU7YQyv28zvvZF7eQ6l6GWlnpNpX5uR/AGPNoMIo7coQAiSY&#10;EBmREbJjPnjmp/7hswdUrjSTsIttZIUsidFPxFSpNNFOrqeAboKZOhOqZDeIVsBJQQoSVd1Lmxl8&#10;0nrmc/pXXmWrPWWzFQb9CeRdM2xZ1JnUZdCEBcY0TQm5EAsO5dJi1p5RS6jLWq1OCqCN7OinLVx3&#10;6d7vC6pg3wSRpmN1/OI9126ePBq2hlBe9kVsskLgHpupaaI5k2CMUkNJMNHkCO9E2O8L737Niz5Q&#10;hSUhjRorkZf1ab5TJk41f37zfU984ob1h/+iO7y1jGWep1hc19vziYsvXv2048/B3DpIlPngQRNC&#10;apQk997HGEsVjLRc2kaaD+paZFMFcOJpJ9586aNXHnCQs2g02mVhnXNJklhrc6F7KsIKqLJ3e3/X&#10;D29cdswXI4LYGyVVAfAxSgUClNZgFIPhRd+8anL/v5S0R+jJsr/ThT2d5fjZNd9ptNY24HvV0s7B&#10;7m9ddtnWB677+n9cue3OouvbKnmsNq12srHNbepnqIZZLlMRpJXpstlix7dVezUPrgZvOP2lb5yc&#10;PQpKKuFsRWmeeWFDpe6674djptuMnqZIYiyCN1nD173IMusV3enO5lOP/gomOpm6y1XLGYK0Y+sl&#10;jIcFGiSFQNodZFLMwzUjLPBU7NxVLiYRhagbMrGJiAOrkj+4HO9eURcFC0qTxsg/FySZmcAwuPpz&#10;X2pXTgLe22khovTCwwOyjBaOGFMGxiPxNEh0O7dlXatotDQY0ZKkAtFuQF5zZb9aEEA16Lc1rCsF&#10;EAGPSAAUpgJuE+XJzz4yCsCoGSGWgp1AIzhfJCoC8mfXjDM7jsIEowJHTm8vys3LN1fepTGOdNow&#10;IvgKEQABUBxrjIwCOWLmGjBCgUFESim4vTuHtfNpYiCE1jj4wPUg4+w9adZmBw5pTO+ZnXnRs076&#10;p9vu/fzmNWejFsa0q3pIwqskulh5R8SZUknqo6obMkH0C3mWL8bB7IonwJ6w8qDjrbUsuDt0PvhG&#10;ngzKfpZrWzERSaNhYjZjfn7z1qc/EWKvaoaAQGDvIzOYgEiAbzQnrG022xMuUAwy05O2P3zvmz84&#10;01irHdBTbTWzeXrzG1/0qo+97S133/CtxV2XuOLSO7a8/JLLj379OfPr9/v60vw/9ndc7Pfc0797&#10;RzPslrByWXfFyouIzvyb85512aV3diaf5L2N6LtasFfOlhRyx9e/821/wQ/ZkP962AuK1moiDg6t&#10;qVS10OhssXuyb/7sKWi5eiERkA6lgIAoJRpABPrkBXwbSFIVJBKYbyf57j9ZK9K279XcTCDivBuk&#10;Kvt/3gf//zCunpY0Min06G7ZR2aOoCjkdo31uwZrIKNAiJWP0UbnGYlGU0qCGhAbQT4iCeJS6r3h&#10;DWdnSabTFFrGYDlGCMWQ373jgT8dzDeETJVQhIzAiKPhszGyNSgJRMm/+vJVrzurkiAfEcGRIBqk&#10;rTL4yk9vfd0+NJsjR6CRqbuC4HVAnVcqwmjmBykKMUYl5YPaE+M9PeIHf2sJnbwJAj+oRrV3CC2S&#10;IMsIV9SdFrIVh/W61w4K20hdsTgzOXPAILtx7QFvOmTjtn+95PlI2tIhT/KGTny5SKGfGaRSokaS&#10;LslGjYDIU3/51x+ZTk9Yt/IdEyuOrawnqYuqkjpROq+tyrLlZZHZkfaOoKBoatnsN6+4C6ocV4cU&#10;UJSmrZH5jdaxq3YtdIF1ZW2ZqSoXJRWktqxZJcG7yuF9UHtAle1ZZZvlvEliQznjisHGzurjD3/8&#10;2171qp9d/uXB7u+56ovX3fCnH/3HeM/2F83dPt/JdnFSbDrynHe8cUNnw6kl7g/RQdTNxoRRqSFS&#10;kOyuftXLXvm7Ndzf/dmXtW5laZRWaedFf2BD5p+Uzv7YTG2bWJyPca0fTYohRggEx0hIW0RY74Fi&#10;aKesns8aLwvDLd/4BUPwRFL291Sal8lsn3oqf2jIEAJ7zy4qpUjpQCCjv3Ltja9AgyjEiEwID6QC&#10;CiOBGYzSG4VnBhJM/JvDC5/3EmZUw2GwpYuOpFAmiST/5m8/dgZAKlgfMwlnkQCaEgKMQ2RQAIL5&#10;GvDU408WgIgo2E1Sq7Zcq9ow3vq+970xG9s5og0iAMs/FO7Nb/9zxEQCLjgAozXHzCAxGg8hxhD8&#10;AbBHRCSQS2imPQGBh5Nte4ULlR9YkaZaQZB/xSvfSrhNSFl1aWoy2brjZiSHLJrB1KbHvupZz6bO&#10;9H9c8dy54deg5pNkrQqrQ9mKsVbNQcDUxd/7xnHPfJxuPOa8f5ppr3jbtn4VW6YqBlXRbWSyKuet&#10;XTDGVuU8x4FXNBKu6A6GUfDFP9iBsMuHMVmNUWfNyF4IbUjGq396I2iz971Es5ARLBfndz31yS9B&#10;XN7O19daVWGoO9ar+awzLKtu3sqTpB1rG8qKLKgEhkyVPGDl5rNffm69xO/7yP0P3PSenPWO7kzr&#10;kLPV7HoOjUSr6L0mHX2dykZweyB+PTs58/D44/8CZbISjP4wCqJByCcbX77m4pcx1sdK2cEKgSIi&#10;aGkiLQGJxAAQHHOhcyFcc+T3Tp5XLp3012eratqFaBFmdAZADmo/Jir9P4DRi4kuEkCknHOl8w7i&#10;vL/98Mubs5aRkEzYlwLewSNGwGqK8A0phxECCkgvBw4++FBnoxJSSjKptsGWzgfGbRd86WigCuwB&#10;RfAQQo3Y8CKNkA45qxpmro2WalPwgCLhwAIQEqkXWPruJWvq+bE3EGAo4yC+wfYNL3wdp1C18+K3&#10;Yjwjq8cBap9nGI3cWXCPuJM0RuVtGp/7FRIIoMjwDnDPf/4L+tt/oXXIs6mh/aWI00yh7yk2Vqw8&#10;bNmKmS+d8awT1s/cSPLljRUHHvaUxx/x1GMaqx9JdISiZ7zsJXM3/eJN6x7xrq5Wnf0mQxJ7dg7J&#10;MO2g5r5u6KTR6vajkMtJrKoBEZmIwEFKmhtuAM/rvbcmQwGIEJULuZLEgMIl3/t+NvvYRMMHa7SR&#10;klDd3plsuF5ftWlYdYykUAHea0U+DIp60bPtiOXWBRuGQjnSUUIDeahrr3rvfs0HnvyoJz7xlFOW&#10;H3LVMK3rYm3Cc0DTWSAUTvRTMzkc3vKoJ2wAGY4P2qvf9QyJCBUPRZkZyqQOAlVRvebY0+5orBwU&#10;O2Y8kFJdMREVXGVGCheKFHUVUq8s4sCiBdzp7IUaP33rx+vSamloOID3KYi1JCPxB85qjAODjEmE&#10;j2AB56OgJG94YOs3LlyP5gIwLdl7JiNFHUzDqKKGIACGlBRBIr2eB+lmSKGFICD44JRJQCJVevfi&#10;4Lmx1IBTaAQwaQFj/dCjzpAAtQakSH+c8FOfeTxYhaqEaWSh6FrbySYC49s33nouCKNulb2BAMeu&#10;1Pk13J1q7b8EtK2MKYQXPkYxencMishACmNS14AkEIsIt8fBSAVASimDiGOKEKlUoqGcdxEsgCMO&#10;AoSfmIi77i9bkzmpubq/X9ZZWBruaBmSqpk/YpV3a6R7Agd1z1b2sdSdOLFG1cOVIbnD+eFiUGZa&#10;bNt9eyNdaa2VcmJpaeitTXKVJCYKYqkAGZmlF9pImEQKQB7VfeBXnfVH7tV3FggOEFpLIsBG+PIr&#10;F34j0ipySagFIzgeyrV4+VnP+uENF+32vzSp1dpJUee5MoZbLZOnlCdc0R6kQ501Q5xy1aTzDV9X&#10;UZZGzMDgCScc+7GPv3n3lguptxW20KbhfUxkk4TLG1HG1rB708tf8hwwHp51/+Di+y1XzUyoZjcN&#10;qF1s4jvf/Nq5EauKnUkiLVBXnAO5i4vglCQ5SAkDIaSqFCYtstayC3O87vzPpKWvMuX73SRNXUIQ&#10;ho3aB//tfwrj4i4XQ4wxekbkGJEkCUHsGXafSiBRqFQhxgBwnXlIa+sa0IUDUMe6zQSoS3T3Tee8&#10;FVGM2gqdc0VVhhAi8OnPfO61iDVo6MBAcAqQDhASAyVHszDh4wW0cOafvd5HZkEQMggXIxBLX+Gv&#10;PvyxNyEujTc62sDD3xjqFUc04PLgvRCZ8BZC+BiYQEQIEYxEGxpvvShCgCLQ9UhJggC5L56hr63X&#10;QnsXhfbMFKDXH7zl3hvytl7cFaYbaxNzt11stPImxUnK76jJeV2LZqUmStmusimtmsnA0bB5Y7+W&#10;tfBRbxfVRD7ckPebK8N+k7FKi90nPm5d6m7p/fqLSby8v/WTobxAa20ignUgKnpd0MZrf/ydMNi7&#10;riaxt17qABiAhhH5IukN6x5xaeXvJQkblzu7ZlnSc7su7e9eMcCQ6DrG/ccfM3nkka0nn/CoxDSP&#10;OfZUla4MUoSAkQ4FARxQlS5NdUHbVEhUyGWakdh0wOb/6Mk7gy6s6zS1HnQX2zPB9w/Zeecb79jy&#10;wc0rj6vDQzJ6D18iEQDlkioszrXi2kGz10yWEW1N1k7V9y8ZZBZ9hWZAU2gXQomoJGqJphUEsVP5&#10;NRFLPHEwL93KnNh+zhIeVUq15DZTqDwlZh8hwf8Ixi0Up0gzCctQmmvHDbPo6kt+eMWWZz73Xd4t&#10;Gtm0QXXIdic5CbHukhZNL2v2BXGH4WBOkfaC3q9XmgOB4F2hUhNCdFClF1Mzy4fDBZFML8U90w4R&#10;zQgOYig0FqOZ9dYQqqj2E357vVSpnMHpQA+aiy03Gf18lU7nZg2LbQ+kmB4jF18QJiPOA9x/vOtN&#10;z/qQTyF6EEkfolXGBcNtEiyotL59+HTz15UvMabFi6GQAtVjge/8/D9XHflMS4UqIsaIL8TgnUmz&#10;0nppYhoB8aJ3nH/RF2+YXHaycCUXqU7SUm2LPM3ONpS0XAvJdV1aVymZJXpCoEWcLtJwaoY6eeOe&#10;n11v2tVBm3HzVZ980rM2P+bgx0xMNpctnz3ooIMOPeTI1ExedunPX/j8M+jgv5qcr5c01xOYXjRz&#10;i0vnn/vp0992/V5HUlJ3aa7VmYmYl7EDr6A9JY0DD7tsnndqMdsvtqm4SSUPSPYITmNy4D2RYsfd&#10;pXl2XZJDLrejXkL266ec6o9/5Jo0+vUrnnbai0+HmEQXw7TMc7J9mDR85j/+4Y2v4an9DxmSSAMN&#10;AMoEueFKd9gddx7KrstlOzxEKfwvOUMp9W6KbV8nSeO5H33zn7z7H//M8VKStuzej40a6HBGWlZu&#10;INE8BIPPbLvxSZ39oh4jgfB/ipbxX7aZKVBB6wAAIABJREFUIIIVITfA1spOGdnU1ssTTxj89Cd7&#10;/XPBiBqJyyDLYaCWyokGPGAELGX9Cet4aaqaXiQ5GYB1RA+MuS3PooHYl5ChuTYd7C6DGQDBcbrk&#10;sNzYEFry/ZdtbZ+8/lyBYVRiTF/ZUhOrKpN62+N5U071kyqHjxXIC9loAHagqpTbN3v8haGLaWwL&#10;iqDExbopMJ1hfnAn+02IA/IqqjEkI45VBGW5s5X0dZY0vvvdq055xvNWbPp2ld867Vv3hzmdHWCG&#10;rg5xTXrrYjimrO864KCWd8Vvbr2nLuZBW2EeeOLhraed9KTVyyae9PjHTbY77ZXrEAykAYagGvUU&#10;2CPpIk4iusSstU/42vLBr4ug0+jnwvQBy9Zt2HXSZbd199rFrkbUJwEFZhCKYoCYB462kmUoI8U8&#10;rzyG1srgRaRU5kveexays2w60asyo7wrrSujMFd9C9d/rR35vq7/BF77V5dc9slTjn2xcsK7YLIG&#10;pDvl5Oecrf++rjdxkoTgQ+Qoo4mxP3hANXSIHjw28u3ZatqTaDUHwA/e/g+f1dNkhmldjft8i2nY&#10;DBiUMmncbTqD1fyklYdEYtg/XlPJ3uCdVzKNoQpBJFJFi6EUyS9+Ne7zUlIFZrIhIgfd5IePPG5j&#10;HbyRStYK8NQE22Ym3Pu/c8kb0jbqvUsmklQRtk24MqtPOe34CEQO1JAkM6pRohRV81//5d0XZQaV&#10;lYp5jO8sB+hBNtqwno0LSvigSUsBki54zZ4ly4dajyVRGKfw9xDpKQSAQQTQPhzJUfqerAtKShEF&#10;iA4/4pEyzQpRpanctbNszswsLnVnJyf22zj3g6999bmvvn9mWm/YsPyA/Q466vCzVi+fcc4aXfWd&#10;a+kUwUtpQonos9ohEgQb70JDwbOyzkgVTSYtFVmAQcokSTBJ2R0s3r2zF2MpsJeijkqSUbJVjtb1&#10;jl3bQcvqaE3DuVoJ2RSqXtgz12mtNk3jXFH1qzxvikR5a4dFWdWkhfTBc+qTVTEz0QazsfPxuS3F&#10;055xZn/p0Nw8oiprpcDBr5w9oKqvafLJRIEUy0jMPpF6UNx51KMPZQ5SYpyDljSUdAmGePw5z/me&#10;zrRbckCewo5xNARMNaibGkUdn8XbfnP9DibRC3X7Dz/E9f8VWCmAEUvhcqUVAz9e3PXsyo5bWHXg&#10;KsDKgIhWklxgy3Pe+hZkyjlol0AVoCX4CUj/kb/75/v8+JsNricx4eX53p328tMB4dgNyE9UURK7&#10;TNUK2771pUfG5TXvCiGMK3gtl3TF9OSz//TxuZqGKTPIEtAxglQIQRPHGJkQHBMgHyT17u05MAsA&#10;DOcR+eEcQRyv0Q4ppI+stYInxLhy1XSoSzUly+Egmd1/2F2Ybk8sdPfsuuJdHO5j4Wg0l5RpJE2t&#10;gkJoaSbrIAieA4vg7IC08uwz2Ywoo4HzO6CDlwjIaXoVDbvwSgjhEbNUWVvs6EOYAnvbXYIenN1A&#10;o9zpr+++A3J/G0MdFgN7g1W7tndXLzvMFx3vZKRquj0Za+eG/VSh3dRKBIYnQiiD1knPD1Tr0C0L&#10;9+UrdmHw1i9/8dMjJpO3XFWVtQp8Z5blAEBeShLsNHRd337SiccpacL48mFi67kQh03c/dlvPM4j&#10;QUiFKcbPrBqgnlRIlfq+lPqVT2vJme11vyP/r+s0EVIiOIlg5CSCIIVPfeWCVyVjr9OAmqS1RoIG&#10;An2F8fSnnMKA5yCEYCFRdxsZdgslr712yi+N+z8pGEpI5FcATz3xGQmQZEkNJ3XmyTdEevnWwWsB&#10;E6Ehx1ARACAEfHr39ue++DkU4WDhQoTgEFzwRAStmTkGRO8FEMI++tOCGOnneMRADDDFfQ//IiIl&#10;ZfSeGGVZBAK09L5nvBm4opGlzhZC5irsBNu60kWRDAZJVanBcFhVXWgUdZ2aQKJSygdfpFqkkhsq&#10;NmW0vmsUAQuIZSpartSFE/tveqzCkGWqSFmGFFGyK7EGbuder1CARYwAFISAxI03XS+zAx28VFPs&#10;Mi6ba5alKLsZtPFGeep2HSNVSbu0cqnvg8xFMhFE3m5N9vvOmBU7ez9LJ5qlzdatD3t26AefgqYs&#10;y4wBgJGAh/cekTgEYU1d3fbk444FZF2P7diPZGeFaJ72+B+gDXYmQV+USu5d+BZAQ7dqj1CaV8rh&#10;DZ/8Tg9+tWy76o9W1xqHEEIMXkgCEGoRNL7+kY8eVo/dFQKiwUJbtDgZemxPMJNMIEAxWeGtTEAG&#10;Kn7yl7e/jiyN59QrkplTO0H9CTQ4D90aEblQkHpgC9R4y/vOfqdCgVIi3Ue1QuqpHwEnHH8SE7TW&#10;IJIgkABAcsTrIymhhMxluu+iBxMAEUYJjlGAug9RJY4hRiKqy0oqpZQKwFEnPbnY/ZucmyqGGIbe&#10;1yadjHYtyAS9oBolkoLSWuXsE2tlwZkL1UDDg0shKvZdbZwQpRJVM6VMtOIgNJO1uuzkJDp6+MIX&#10;HtwfbB2G6GJwiJJjM1FGPRK7tuz9ISOAJCKEBEC45rprG+nzooi9nlveFtzftnvuX6td98Mdkkys&#10;9GzVxGOcFxOTbUjhiYW2dRw6UQ84xrTW7dAYbLR2IVS667YknYkHGzRHwR08eP+qKsgQhCJoI6SJ&#10;DeC+Rx9+OKB5/Ig3IfJde7p08U+PRjuQKCwoRVkiG+M47HH95WbmC3Z46jvPSgOkVhjWqpGO7+79&#10;4yDGKASBdBldpnQXOHDn3AxonHiSByRqEUGCrzLy5Gcdh5CJ4I0SQ1dqbsHEGv7zn/30t4GhxLiG&#10;S8+hgez7U/o1r3ipRBoREJ3xoap6OmshYsvnP7deYrcsTYjjw2H8Bqgn0cDsUlVPSIAdBSJtBIOF&#10;gKspoVGlOM8aclCNK308yBYCAAihmOE5GinHnQ8RYGYj4EEQEjLWwOOOfeL11/48abwwdUtW1sK0&#10;Ql0Pq4Mg9phqOlRBS6OFLMs6STINDzkwYoW31bAq2hOTg+GglTT7i0tb7rnvqlt/2N+FTG09++y3&#10;h2K1MEYmZlXrSPLfk8lBKtZMkq3zPli/4a5fXLNpzdP/+0UqEIhGWwwg/OKmG03yJoeQpklR7Kz3&#10;7Nl06L0/2fLtBm94YBuuu+Hau7s/uuCC79x24x4MV0DsJ/UGQVPLZtctDmcbYk4uGFMvTrSWO16a&#10;m/vEua+vvPdEiC4KFW77zfUIRzAcUSIlvCMtjaEW4lxnYhpeKkVjhU1stmK/xl161RzP5cFJoEpl&#10;uxwz0xtIJX5N8rUoq7/45+2yXLUQ0DG1rZJ9eDl/DIzOd4aIxoL1t278zeuhRQMo935nTmYJBhQA&#10;2K/I8qxXvw4wnmoDpCwSC6/UzkG0X79gM3OPxwoyFkDO+ILd8/4XvBIQViEIqxikQqblD+/mt0TA&#10;pEpVVELqhMcEuLfI+Ma3vJziBNIBuSYbyBiDEODIQAxBComA7sIihyCkxJhJtiQQ44i7CymM92Bm&#10;SB63HIQQxMQBWZKA2XtvKW46+EDYTxf1i1MlCwlBppNWPXEoxx9p8xwVS5IS3Eh1IgXKenj9L364&#10;34r9l6/dmDcmdlfyiMe8cOdvStAKqBkl1hhfTc3+4Ow3vUtORuJet0p0ruLSPXLqONgqpmAOLgaY&#10;A/bM/XLT3i5SjQ4lZmYCOOy6v7ty1aQT8xpN4Xj1zP6vOv2lHQF4bFjpN576CMTHvenZb2h0mjGg&#10;ctXQLV519XdvvvXSD396C9xg+61NkTaW/B2rDt5T9JdQwwZvEkWeocRPrrk80QdnWVr7wAxbe5lG&#10;jgIoAFEXDlpjjFbrl2688fQC+2NQQDXS4CiqRbEP16HFeG+965+vuRoRU9DQFpFjJv9vyxlKAkLk&#10;qKTieojzL/zGP1FSFINxBYKBhGQkQdSx+E6Jz594YiDBUnAxyEQTFkHxMKSPW5ozaqIRxnqYrgk5&#10;kJcWuPCRj7EMykVEmiCCVXA491OfvBiNRURRgwDreJwLflW1+NoX/ClKYRsFyiQ0SbpoGYhRKgIg&#10;IX2NXTt3lmUBLcbuLsJo+juRHDmWMUaML5OQFOy4KMpWqmGtlDLRYtMBB8DdkXamQ3+YZK2ipLrc&#10;rtTMhd94Z7M5dLG48sfXXfz1Xz5wt47cstgBbOO403pedEqkNFTrswM3TjQPG/Z0RkjCYOuWT1cR&#10;KlDpQ9bInnLySag+mEgZggdijNFGj2SFG6Mjr7yA4ihZB3YKHlWiOiHGruGWsivu3fGJow4/PfpO&#10;8CipL8DNklKdxSKQkg2TNpKVzzn5jOc85Yx3v5UJ7KMdDAZJkmRJBoheMcyl9DVICkJy5ms/sXbj&#10;3/WGGToP2H6atgsZJnfsfgCdWA0nknyprBNFmfMLWvN8Mh0DZqsaKnSTxruPOfJ7egoMF3uDAMEI&#10;OdJhJRjdjukMQd6KxAxrNGC1we10wE/qO9/++EMr+LRL0HmlfF573tsEzv8PGFcdHlc3I00YiphJ&#10;QXZpsJS0lmd1ABdWmKIhJqIVtqVk8cNPvONQdIYAswBYghVJyRwQAUjAO61Zbc38yrJlk/4em0wn&#10;YEs+bSzZalYkieZ/vvyCc5FVfiklME8uoKeSoD1yRp9gNaWVaA3Cu2hw6OPaVueJmH183iuftPbo&#10;w8ymR79rN3p3fuqsm9B8ZuyUcUcP6AgektLMJkQGSwI0WeJhwHle/cOGU4fdfhttdPSwv6S0FKLO&#10;rIGtWbeTYo9vNLbXZj8AcKUEMXSEYKgR/wmIJKS3VkH7zKrhENNSQxUSiILyCLCE9BbwkB5wrNj5&#10;ZpoaIldFr0xDAFngx62cBpwY1gs6xrrOvA4NytdteP5LXo5kD0KK6VMxPOGIUw+79Rfv+vifHfem&#10;N3/I24xDd3mjhG++76wDzj37yubm4wZqSzlsrl0WcE9Dy2a0i00x6WqeyXvAjTLWIZXGNtupH2AK&#10;aa8sFn9XtnDEwhHioaUmBACJ6AEx+kr10BgdbfcRBxws0PJ9tFuT3SVUZpc2mqSKzNaHEIIUWilF&#10;NSKzFmq62UGMrqwih4aUInpFmUx3XvrDO2FPydrNpaXFUI8GUQkiMsYdtEGnKSKzkKgDEp0X3DMI&#10;SUnOJLqOn/3+v70SWMmAr4KAYMBDExNUkK7VtYloDGDr2k5B9vLUFNVpfOfPuncRNNUhBg5ahMpi&#10;vPbtHxxDC5O7pYHOeKIx2YcfepvnmRnOG6MhpOvVblIf3kcfQ0jISJE5AEzsiGMEBISA8ItKImfc&#10;jMFLznhaM0mGw6UsJblAsxPNxRgnXfYvZ7z0k3r/yt3da6CoFlckYkEireGAJmiJuSnksRnFN570&#10;3Q99x7h5LuaoOX3r5XeHK8zO6mVhJg89XEKD8zG4FtiVAD452gymI9YQ9vdif1Zrg2pFluy8iL1+&#10;tz3ZAQOl7WRTo9vtNZGBZB/EEh6oHCG3bimBiUSRohfRUhSRJUMARZJwbSFWpPbuPCAMIM1EmTJ4&#10;kAVCkEAYSvZKq5AYR6DIMRIiCVlXhQ/cajVnJtsQCHAPqlEIETwbYybXrRuaYiUOmNsj9jvhwF9+&#10;56C5W2+YXvNo+KUKW7XswE+7sPsNr3rLued+rFz89mTz8EdsDj/58X/+r8+cG73wrmWT+3SyWkAD&#10;UzYo6yMI0TtblRDy8kuvfMobfru0HhZK+/2DnAlCMBOYfD3IVKJlnGh1wIVRCVTdaQ2tX+k8R8ck&#10;WEqhJDGHEKJGIBLeEVsoZbRKIGLwllwq23fXWPm0p75q/ebzuj0jW78yYmMMPe9sqEvX33HMpgMA&#10;OBulEY5qDL2YnJCuVjITFhb2L5/zsq3QnegcCi0eLDMax450INcSwsaqVqpjgi9CUiffMPltmzm2&#10;V6meJdOgKa0jNLOnsZNI/9AohfDatSYaoIj5QrRVnmT9xW6rNYvhwMpmY0J+/JKLXg/RhHHCezAi&#10;M8DEREwEIkAKQdE75Kb1edV/+nNfIZAo9jIQWqG0w6zRRsDUAB6LQpOveRWhS7HdhwMoSYc1TEyP&#10;aS+tPeuDX/7QG4rufKnyTOOTl331zSeddClnB4OrPeWfZDNwxcAWCVDXUKi4wBCYA+5FvBvu+8He&#10;BewCosb0fhPe4slPe/wjjnj0hk0HLFux/LFHP2ENpj1U2VINNDwwy1HMrPcLJo27R5Gvk3BhJGJI&#10;BOHrOgMgy1pgKKGTIBWXXE0VEjJWohaC8kiofUik1YLKIKX03oM4TVPrQlXVaZqAFRlvlCn8EBQD&#10;I7oKQF5Nhsl+Y+2u+y97Bi85a2Jd3l/GtY0wAd0NoeB6WeA9rr/jLe9+z39+68INU5vf873HnXTc&#10;i3yhZGPe27UR+u4H7keyyVHOopBKAVEKbNy4/pYbfy/X/XDn1Gh3xVGxiysHkjEwSFm/vzOlq3d8&#10;92cXnXz0k6i1AWgjtrXBKIEUYwixisGPmi5Ln2qDqGqG98wUlETiPDcbqKsNqw6fTVsfG6iFYZ2i&#10;v9LkO4AGWGUqddjxqEccBgaRDAiZYficPcNXVsc0ymf+9RvfEVvToozct0CTUSnAQUAGYulRiKgg&#10;2944XziFpk/e7hcXb67bbJBnA45VadvOQcE2KB0/6OB/BOM8xizNt7nFRtBV2sjzhEwcoKgncwfZ&#10;lB0GthE+dd4Xr8E6YMlz8aB0MoMDj7QHGYCPLOCAUGZfRf+jT3y6AJT838S9Z5ikV3UtvPZJb6jY&#10;cXqyZiSNciAJsGyi4IINiGwQ2CaZHEw0XPIV0WRjkjHBBoMNmGBAAgMGA0IIhJBkITQCjcLk6Z7u&#10;rvCmk/b3o3qE7DvNNc+HH++nf3TXU1116q3znnP22muvlaEaj3tJxWHO4d1f//7FKWI98o5nhVrl&#10;kBYcBLKE6qpOse1OyW2/+6qXvPulr8SB5XyTr0O+6uxT7nf/1//hc//qS597LlrL1WGuhgbRJ7Kt&#10;DBdVIb0glTJ2gHcxiBgSLrBjJE0um3RF8eIlu6/+7OVVx/xsZH8E7NH6l+x2AyDILA+ytX1l8d8T&#10;3KPBfMAJwLagWwgT8I8okEiTTC6Wo06EYsepds4BSd1mCUlOkkotgSN0QFIgqHGwTd5qgXlcVFrr&#10;JE0iAyKpeaAopQhQDCyIo9Zi+6aZK6/+1NtfWLz4FYcaoZKxK0S31apkrWVii6Vua6piP3vkwOjd&#10;b/yzd7xuRsZVJGOMp1V2uHFoK+0x/tYlX9TT53qVCCQAOASQ37Fjq9/9f7V0TFRnHLNi76OUkqul&#10;pdaGkxdO++pYHqDExWErjX68tLtZ2QfsR3rVhX985t3P3HzW6efc9S73XOhvAzLbCC1SkmpCYnLO&#10;ChmFEBylENLW0BqdLRuL4Qs2njk/HG9o9cRwZZwkBYcsxtiT/f27/+4jH9n4lIveHlzVSJVz5euk&#10;InS6GkEsSrGN6DazddruXTZILdqESiIGtNmMEXNNS8r1K2mQWhTG4BNW/vjdb/rLZ74MReMT6VOV&#10;EuADQt1krO3/DFdDjGXVazKkr/jwB+40vzmOb+4sdHbc5W7C1lU3npyfIYh30sz12QJXw7ZxiWcw&#10;R44TsHpCcmAASIXsHg3JgtjrLFcSRV3PpGhWC/TyNGZ03rl7frp7RwZu6oKQ+i4jRtQlFJmNO/nm&#10;l3zx71/24IvCeOTbkipQ6ZOpbs1IGqj2bImjWTsvxqUCakCluaqDT9K0GfCaIykIFCADCSbhRU0R&#10;HJEnaBq0hLbRKRjAMrQUCVTKNh7VvOJWJHAJpo4Kv0c0v4C9NWIUAQktcN+ousbrCl/sq6sv273x&#10;lO2AR8TYJa0MBFjPnn2qSDDQhKjipL2y8aHVagmpx+NxnudyZlPWfVW7tdmjkCp1YZzI7uxUvu/m&#10;d131+cdvPvNJKhn7oiqTZBqdclzknfaR5avm53fagoSMRBlR6szVImyoh/NGwYUjmdkAEjJhIduz&#10;57y3phOFOxxYZnx0uVT3vOd9+J9P/X5xHGBDAQxiRgCUtQ6kYwSErCuldGDtcjO/ddeZq0edkE/4&#10;xtcOfPNvtkIOXfiSjT9T2c2nnq3udd+dd77zzn7WPPD+j+5kJyG0YoiQwyt+euknPvW+971rZeP2&#10;d1Br0PiNUQ8Ho7KVd+1YQjNFIo7wN8/1z0BdQsoIhpcxRcdkpXU5xO/82YM+jHTWHl1WsAZ5gAtw&#10;HiAEeFAcOShCRPAoTJIOGv/8zN/ygpctj8fT022UddK4yCwUBWLZ/I91Ibuu0cKGsvraZy793GU/&#10;erqrclNd0eAkmC/DroAWs45Geg936BcKiUUgJIwpYAHYQslGkfWiMsybW2VTHDkE5WfJlrXP0tkk&#10;RUDaIziL8crGn13flXNHywMzaW7qEIX3URI2Tk2fMr38zb+68usXnXo/WHDSyV1JLkcGjAdWJbmi&#10;W3npRKJvcmcrnEg5qb2qSwaUa8ZJHmPkEAUxMxMHgShIqABjUDZwHkLCygBWjsNyjnTokui0bSq4&#10;KaCV5yjLZ6BRkRApgia9W8yIhNXgY4WlBAur/s13O/eScnQQ0IRRgjPP37Tr3HPO2nXmXbadcqdt&#10;p206YSdICD3FzsksMzFa76O1MTghROu0c+RqEEKQpxCdj1SNVpeO3LryzQu6Zz6pCUulne3kOoyq&#10;1S71W+0vfus7j3joff/ig6e99E9+xE3PcgkghNOccqZfh0Ll6UbvYXJ87vM/zcwDjeoP65HyTigl&#10;lYakg4NFWR6/qkiOo4L3UUghl/fumz3xznMnfqHSR7RkZ4voGUEmpsNRZR21OtqjY1+RkqSIBRxc&#10;FWxtnQtcHmSx4sMvoEoQwbXz7FSJmdYuVw43IekP/Z40y7jqar23hVPHfFTDzKreL6/7sxuue9Up&#10;ux4BT4UKraBrWYdhRTNzLjRnqnSvnK7DsifERBnHCMEDGiTBlUSMSBnBEFmOoI/m2Y1/9efvfcJr&#10;RsbLuspVghijd0JIKOWY5fpGB/+tsST0vKqB5Pq99e9vm7tRbSP/S4FEqnpZQdbIkJqWXi5GbcDQ&#10;ArgOCAX8AG4o/Vhi4DGOWAIIOJThBxX60/n3l8suoWTcgrZMhfHB+WI7TAabKXS9PlG5bQEbWLyk&#10;FQcCYXW0xw3mklYL/QCfRIUGyDyC4xLUqlQy89esHxeQizVfJ4KIIIPEIwR4AhghAARIoAYJIIIN&#10;SBKtmYsDNkHWpAG1QH4kLecZVVDKeyehABnXNDMCgYVgolbsl/GoBnSWhIpGOhpBddN0kVUmucqW&#10;3wdfAnc1UFIGJIpXZ2d6H/jABx7+6Mc0ZSm00cbUVbX5EU9d/eVpU+KMgIZVJJ0247LadxPvOQfz&#10;58FvLdVBrzcmDRIX3v+NLzzn6U85qf2dPbe98paVC7Z2nlmPgkihTOoaEywyBZYDVr19K80JW8/Y&#10;ctIrPdorIZpQS9NLMVgKur8wp//1YQf4OIK2alIfvx1MJFJgYiaUlUSpKZFp1zZep9ni0nJ3qrvi&#10;iShKtsSQCiKDgMigY5g36sS6vHuW9oUQjR2meWjccFxuVr3DpV2a6m0fF4eybGRXTvD5MknJkWzT&#10;AEWv3QGi9yRTaliyiq12qwS2Peq+38t3jMItOiBhUrWsiRqIXErDMUQLAQrQUEP4OQWO7ee7Uf3k&#10;V+HwSt6CNAnqwuVKEsMCMdpcZ/b4pYn/7piLCitl06KprZ1608Lw0DAxrFW94jt5zamuVp2ctqPY&#10;gStwyByerlkACbAB2AogCubYACSRAAeBV/dUs1yWQkxxp4LIDO2plxeMzATGmNPJfl3hANxRDzbZ&#10;tTq+t3BSzj9LLtyAYiUxpbM3RSCBCIg8B1VOb8fyngK69ZyqMNB/EJVuSSqslqoRrFy5llAqyRAh&#10;RsEgKVJvArwh7dgGZpMYF30dorNQlAbptDet6Ni6CK9EV4eS1zgZROBkImkNPpq4GYsx4aYYdyP8&#10;3MWbDH5OuIwllJw/9czff8iDn3juuS/r9s8+5bQTtm4m4ZqiSFot9h6AlLIsirzVMmk7xkYZpQWt&#10;2gE8ZWka5uZ+fM3S3S4wqIdGbqS4VCfD57/lgx973T/mO75bd/bOTz/5lNlXX3tjctL2PwZ8ZE70&#10;YegZhGVSvb/9p7c/6Y8v7u/86BHB3aaWGiLG4Ln0TVCyipbvQA2fJN4TYENF9mBDggB/+Mg+FU/2&#10;WIxc10YH35bCSjGIOiXpVSZKb7PYGN+C9FW6ZIfn5nQEzcbQGrRE7oIjaRssVdaqNBnaYEwn+Fs7&#10;YbNsViVV3TjDtozZIY+plKuBbOVpG9jPNkLI0IraQmI4jL5Juqs3H+x+6fKzBRoNRu6p9GgAJIQQ&#10;XQWAoDwMpiqsTDG8zx+F0We/dUkSBKYkQUcAJpUeAKIGwJm1tfSpK0TSrkIrK/2oO+6E9oB0eocW&#10;izsiE6auiIikAglMxAYhIARLh8jEYvIPCAAJKFVQLRgCUoBkFIIILMAoFFqmIwkbI97+qU+/4T6P&#10;frft+TBoxREIjUdGReXRGgPAXMMTZtAE4PQRxyYkEFECvRpl7UFIOJYYgFA6LBDgQgVI7I81GsIM&#10;sAUSzp7rACLExcdPCrw2TCjpx1oZjyIANwIQDgUIDTsr0S6EgBqF0AnCAhnSwwh5kC1ubI6VElt1&#10;XPV1YpIYbfBBEyh6FaMEUo3Gr+Ya7Fd7QIVeTw5jHEagAg5D3gRxHdRV4BvAhxCHfigZs4Q9M3jP&#10;x75977ud9aypqd64Qeu4ebKPLpokDzZEgkpS571UCkC33zvE+2I4h30qSHkZoxC23HrjNX96t/tf&#10;6HWBdteH2fv9wYVXfe2cqVP/weCm0cDm82Zm7sUnn/X100/+/KteccGjH3GuVbu+/YNLrrzqtte8&#10;/BPwd91y8gdHlU9VtFqLOlZCJkkQcSENRe9QelgWka0gxSyYaU0Li60SJMCIHJnDYDBw3mICd7AF&#10;pJT9oiiMCjoOXFl2kq1Rh6peJdGOZtRta2mvHQ+/US/dOi4T2d4MmiP0W90NvSwd2qNaNMhPWlza&#10;3e9NW+dJHPWOWq3NtV1kphACK4YwA+bzAAAgAElEQVQQt+MtIQQJmcJoiam7brqxt/Ng3NMawdC6&#10;nIyaxobhGHs77atm8bnf/V84Wq7Oo7vOFiVlKqTw3mXeWyM6rgtQopHc8cB4x0aJVnsyrV2ILgQY&#10;LYRgIGPJYM+RhAwAAwEIQCdogEAAM4gg1rTGWhFg4VWsbXjkve/5YnngBaGz7b//lOrWEYteDzmV&#10;EcwwCp0gh7BRYgpUhBByMWjqnHLnmwqyXYqW0YOqbiMo34Q4UY5XY+c90Detxrp9KoyT7r9UKxa9&#10;m+nkH4UrbzHoMOaBU2I4G+Eswv2BeUJLIDZbOwj7o3jI4UPPP+vuyBMEj7Zktx4z8fgJdJak8EEl&#10;IpIQJBixcVbodHHUBy/IFoYY9zvnIjxv6qT5WuwfhqXu7MLKWEW7fWrjM/cdPvTkp9x80WO/DEwB&#10;3F84udt7bWuqt1pXURFDB7fCATLJy2ZVNKnpaAm13vRUtAavxxjDeDwG1qwrVIxNkC5kU1OpdfvK&#10;lWxDeytw/VIp+tmpVh0d2hbC/NLei0fLMUsoehw4dNPlV35zUJT/8Ml/+s7XDk53H5ZlZy5nyxtm&#10;+0UxVsrUwSrdWlxZbXcVhciRYmRMzDJIMgcCvElNrT79w69cuIyTxeJhQlcmZSzWAyMa4dKALPbP&#10;Lo8Mfr6qIcZd6qzfxEXQS8NRt5vAVoJaYDkwzb0p3X2MkfeftNqbTjjl3A3t/tSBlaX+/Pw97v17&#10;MxsW9h86aLyWUnY6vbmZ2W63H2McD4bjcfGERz4ULASRFtKoJEmSBKmC6gxTpJJIZ4koIu73v1/8&#10;lbf89Z/Kdbsb/wtePP+l+E0FQxJOjqSu6yiACwHLcJrnQaGJIkWrKkkAKnU2BBtztG5WwyXgZxHX&#10;AzcIeXVUy1MzG0474zB3L7rg3qfe87T7nHl2oMMvf/qb3nPpVfewSNBSIIlIiICdSDp5gYC9Wqkp&#10;Lw8Hjw0Co5K5GnaTVlhHKnAdzk1bJyhqzqIgSCWVhHfcnuq8//3FC95wuKAN/eSE6U0vJ9NGG5W9&#10;vqM3lcVRH3ViulGmMel2NtypM3OGg03StvU+RFvLIuhVodFYq1U7hECawSwNs/CVtX6dIqpiMIiU&#10;UFiTxFCTDhGJpJWllR2trI7bJt8yawaLl27bdvTAdV9WvU/bpFQ6l8kvgA1t08ANJHW2b9q2/SFP&#10;hVRPecyztKF//Ke/f/wTH6rli/PydCMSaSB487haTjteqQWEZaVUjBEQShkQBc9GmZXStrvqSRc8&#10;dBX5qhr1LZw2TWjSdW6vboCAvCw6/5iTE93DmE03s6MjSdI57vO1R787XbuBUF6xHBKmtk5dnk+f&#10;V94uHEF3vMFolIXvrTqsBiHKuHv8+esDoIRaiqaBcwB06o0c2GbJVQr47DNe6SPXEUVACTSAE4iE&#10;PJBN1XdrVwKFws6uNs49xuW9/2YMcz1rqfXqcrdyM8eJCs4ibuIWROobv09yFbofx75OxBj6La4O&#10;RiAkm/7gdy+87yNP2r7jzFNOetDObdMpNBAqnybKEXQVVnOZAwPMpQ948JZLv9VOMAxHFKACFAMg&#10;CBnAkcQ48Vnj61SIPmrhjfTC5FJgfY+h48fc1CykMlJ5JkYICM413VzdPOjuLa7bvmPn7MYvNLiF&#10;QuKbMqH72cHRJBcKZe0WZZI4UzgWykgp0pE/qFIBn4wHJs22+6roZD4wBKGpIXSa6c7QjzKhsQ5Z&#10;+j88KqUUQgghCCQVqnpVZ0HEqc1TMzdc/YwvXvqyh53/JCs51bt27HyPSiB8An8YNOJyA7XgShfQ&#10;JHl0vmQhL7zw4a56zDNe+v6PvOufN+166GgoKJVCCCmlbyJ7r3JNQQLIsgwQ3nthkulO/uqv/+PL&#10;PDJTuQQHLfrOddfvQQ6AkjMPFEfKz1w/AjqSBvVgLunFdVpNOAAutrPc+nET3Gcu+7c/2FfdXcIe&#10;a9X4z7oXoVKEiVd9KtDD5EjidxgZ6+ARyXnFGgCLhIh8c8y0CoRJB20kAKva9mtm0xVWRC+a5VJ2&#10;UjkarYex/LaY/L/pFrhdJlXTMFSG9E0oXtkrNq3ivgGM4anALonzQuc8039Fs+9aP2ok8mPdKczB&#10;2trHYIyEcBgCedNHgpV0rm/TUVRmcBRNy2dAZLCDZ0RQCIRIcUODCDhPG9uGfCwIqWC4sN7EXS+k&#10;NpCamTl6ikEpYiVTI4Q+b/vMBVu3/VMQVvNGiHEds3E4kLbS4Wix20+N1qOqQjTd6S3eq9HoENec&#10;dLIs7xZ1k2nlI4e6UWTa6bS3zjeVEyI415ruHF2HXPofhq6UWiMgSlHYpbSVuNHc5pn5G/795dfe&#10;9J6TFzbGqkqS7D3vfNILnv/d/sln9XoMjWo8naWowyhtZ/XIJ5Qr0/HeG6Ns07z/bc/aNN27+OLv&#10;b9zxkIoHraxVjVmKYQiMCVYptVYJAI4EFiPn3/iIx43URmsPskVrKidH5XhdhiBBfSkM7vX6p5hK&#10;GQXEcTvRKBnrqMfa0KQ68atjkZrFlJ95vwes6u3O3RqOwRO3x+R3kiKSAIsQwqQJiUAEcq5hQAAs&#10;uYatGU4AAnO339QMAI7QECKjSxgBbd8st9EZI0tpMKqRwazTXv3b2tLi+oKbx42l0OS5aUo7zJOX&#10;x03j4YHPdPGhwdktuhn1KDCIlj9Fy4+4+IlCLqZ10dBUCEFrrZQiBCnAzE1TczKlpQqDUoqsIHHp&#10;rbd9wsYZgaGqiCEYxJJYiSAlSEAMpSMVb22sTLqClWiljavaMGGdvHE99vxKMQJHGzwgpRBSUJoa&#10;6cPAf4Jofu9t7yJ5EtuDnfx3R/4q0d02GqcqVeOBjSHc5a53r5385S17msKedNcTUn3iddfutWM3&#10;NdUi4diaTntbWV4RmDLTLxsRopfGtPN0vR5qBRzLv4EsyyZJl5Qy7UyPV4sWUNfffOt7L9i1cIos&#10;Ngla5CZ7/rNf8e6PnTIcnBl9AYesXduy5XmIRLVbLfYUrc4S7WzQIlN+/LqX/8mnPv31fUvf60yf&#10;WY/MdHfGur0eunZx8v51XWtAaw1Jr33tq19fweFgoqGckCvlWGIOWG+NH5vZx4ZDxSs/jAisrqx0&#10;3VSR173c2OMb6pkEoVhVJi9T87Y3vPyNWSst99cG0h2jeGFySdbEZEVk5sgIAkLiVx4/ThMzRxZC&#10;CBE4jSEDBOSiDESQBA0IQIIkoBgDxnSaWm8rG1rAoGEJNNQ2OL6p7G9Lo0qtp2OxzvNnVbsox1ai&#10;VxZHVPEmPf/KQXNScu1fNJ27U7oL9UGFK2q89hF/SnVGzgjTIsGIEk4ozgSAAAU0Git+KHrtfAVJ&#10;CJje7OAWU5GX8dgSxSAGR8GCgG6IxLEF9DzpCBGideEO1/u/GmNr0WoJo0VUEfDOysArSwe++s/P&#10;ueCB7ylEoVWOQpnWqkf/0GipHq10srQpRj/43rddPKDTbLVqbr7tVj19XWY2X7H5JmVaWUtfceWP&#10;lw/uy+bO3X7Cg356+VXdubOyJBGekkxxrLAOe1XdMcdotVpKre1mVdVRWNi2a8/S0uef/yc/DgUn&#10;imHnGnM0Ef2vXvq503eev9D/CWijs+SDzc1CdNU/fuYDmzbP3Ps+9wU6hru2kogsuvq6az+TqdNm&#10;N9w12M5wsD9NkabpoInBM0IYj8dtF40xYLz7TW8p0k02HrA6EY5SuFYMpRbCH/+k93m7+H/e/+oS&#10;QhU2b4uWCFVPNg3MOpNTRO8My8T8wtlPvPqtt2JW6SKxCMLiDnvX7ahhMAgBFKFUYIJnHyOIwW6i&#10;qBJFZLEmwEhCUIvXZi4xAZgoPjNYAoUGfFgAVlvol1jM1EwZ/Xp78m8J1VDrONKtl3ftFX6O1DQ8&#10;C8x4cDgSW3JvIU5AvYPdv4XZPpkf4MCZp98LSzgwh7lq2aQpgovOCZaY+MYSJSsZFmIyOghxAqLt&#10;HlhZyFrRFh5gQhRgigA4IvLEHAQooQloA9p7jyQz1kfFv9kZeaUcQwomCCGkEDGwiDxaWbng3meD&#10;uCXbo9HRTqZQS6WwpdO3nV5TVxv6W7ddeCqMAIMVPEFPlvMnHjujS1hXGyMv/tgV1/zoh4SNiZ7z&#10;zje2WhwfwDoHBKW98SoqtqExM/NbG/vdln5D6fdRiEleXP/d6w8tvSuBoMRzUzdZloapv/unt/7J&#10;U/73/MKVZbMbdFCIPFGVcCtoz73nk9+78vJBGDzrS5e+6GH/6w3cKarSyDhM/fTb3/KQN/+fQ3aO&#10;Radp6nyQ2gSFKjXRfX5w3Y8ftesCC32vP3rsJRG5P1D56dx6yGGlkqwJBXB8jAJ4Gmbo/Rf/+TNf&#10;AZE6mOCkR91X0TMjRCGEa3zSanFtQwhKG7BTse0D7txJCuontBQ9StEzPPhPrzzZPMgeS4Hcr9pk&#10;1xJyABPz+bWZyiH+Spj52LK19rcmoKpAaICsRAN0a+/IK8BwbjGzjL0LBsH2vVkd2k6C0RgmAoAr&#10;iD0jQ16idZM6KrJk/6gSCmAlAufQU0l31Q+jIIdYh1BF3wATt46B7vgQXPAW3iEyJn4JFIX7RaQ+&#10;aAFbBOxPUPYwtAIchVe6YVHBlyKWEU0RGAhJXGHsCEvvDQurC13BVTmXzVgvZRYnXdTSrK1/EgCK&#10;Gd8pZqB6dVqU1NVduVI13WN+zmtWr2sXGgBkSUYk16b1ptMMhGG/QnqOopt0095xJ5+sC8JoZ22I&#10;QQsSDENMDER79F8v6eonDTW1hRdNkALRzUP/qK5OTNuHYrMFam5IhaeySxU1HILLtA6hsrDcsJQS&#10;AUIIWAnBLGG9F0IEF9kzVHdmtog4ZSE9+9Dolrbpj01Z96fy3S1BZjJn1qYNSSWzX+VdUlNyB6sL&#10;oSp2JzTxi/3ktYGtr0sVjVb04ys/++QnfOfEc7+wuGg7mtFsEZKDJdAsEM8585zdP56b3/HKCx/y&#10;Z1/++kkPuNfjlBIkNASe+uRnv+rVb57qnDGKi8aYoimMFMFbwSl79lUdtL7gXve5+gtfflBVa1Q1&#10;aopoN7EktIPAeigFvLgNTNHBh0gZ6SbRqBqhBBMJqY0RCIGJVJJAyqYSidCvuuRDb3HtYIJtEAAI&#10;/9tCwH/TMLzxZqid2f4TCbMljFzdQmhjHBRqsiKQIh5JVISpgL/HYnbiac970Yu2nHzSclEIobum&#10;FVl3Zxfm26rdbps8Kxp7dLhaNDbNslanffjq7y8sLGzZurXbnwKoZutjiITNbhHJ1jFc7pvfecJT&#10;nvaZbz+J+iPizX6AY1RdgiBQFEREIm4+5FZSmf5zWH3rq57nQp0FZwUhHh91EEKAgOjBQRLYB0WS&#10;1lNFxBrjMEbMzW0A01p3yfrR1DURaa0phkk3VQhBkx4Oh/m0CiFYH1QMSgtlNLQRagac2xpeQJlE&#10;CWbo4C0pRASORFJyQGRpjIkRnLD1HqAAJaROjLLORsSDi0d0WxV2bJJUCc0uzvV7BY6vtqR+BU4R&#10;8jwXUk6MyTl6jmL6pNvAbecK76vEJAHhvHs/fsuGHyyND/nkgA0O6jCIpUhZjCm0e1O+sGLUOjQ/&#10;++GHPvKevPSkOlTMDB70p3fU9Xea+tGORaLYgBSbyE7JqdqSMmlL4tlPfuq5z3jOK0Se6DpatoyI&#10;GAgZS79O5SaiPm+IW4rD29IdAkATPbzGxJptTZmIPQspAeFrS1n3kCj/8lHPPBh7XjWJg43gUPy2&#10;YIR1APB1tcMG4uBGYJfD1zxOQE5cxyZZRpVKUIQkoTlWnmtDU9z+cSh3X/MjGA0SHgQIBQHLEHS7&#10;PA2jhflWOJZDyns/aOI+MiHLRkpYAoBItpIXJiaZiDd8+4dPA/XMahbTZk02FswsmNc2GUbOt/SB&#10;VFYvD/Y7z35MQXl/sJq0e+u5KCiBSXdJjFEJhHElf61R6+QIYD1m5ubBpIRuQjDrXU1ASjnp/3XB&#10;KRJS6cggbfzqSraQslAiBsmG4a1vUDdSWNA47XYTwQFj6ytJTqlImIkOPrgkVxC1D6WUtW/GtZmL&#10;MhqdeuuLqjEmSC0i4cbb9rpQsIlgSSy7WS/j2F4HQhOYEP0JAEySsKDIDEGCEpUO7nb300IMhDzL&#10;MqQACGHampI1qc5q0dRmeufPD3+W032l+dmQDnz+0g/I/nCgVvzMIkIGsgCMzkKsYTX0LcELo7tE&#10;pFnCQUo26YabbtoPINY8rZMjJ+3cL7syRCkgIRpBrQi/PvVWIFwk8eF/+BiTV0TgiNJSkhKkIBFD&#10;8C6QFBCyco1DhMDdnvWQb4h+z4RoaxFJGmn+5xREswgp8RSPLwAkyzrGFVQzCsFCe4EQOXIa0XWJ&#10;C3RjC9DRjpbq8VGFytfL7IZQNcoV6we1XanrZV+vRDuQdkzNCOUqtEOoqmKlGC+7asiuYDt29UBZ&#10;0cSQauyzjMXDvSk5blDp2obEh8SHhJ1hbxANohHRHBRgjWiTgy3spJNbMYGcRljXzxqRIQhCCIYC&#10;isUlOUmw1gkmRETrAZaABAuBX+dKrpQUHENwgGAhWcgAAimEkJoOMUgEIh0C21hDJj+94bKjh67x&#10;zX7CWEJo6guaIjUDAaHYGAkQOA0uRZxKki2ZMLmXOoiWMP2klVOSeKUaP641WqaMlQfVtT16cOnI&#10;rbdu27DOIAFMmogAQAgOIcZIkryPimJZllLKxnqjBBrHmULrqExWopsOWG5n28tDL7jLyf9Wjz8D&#10;3pXlqokvymbupSjGQAgV1JibnEgmSYoIaJ0kSUMxeM7StC6JdV3b7qX/8sXXvKSOQek0fdN7PvSO&#10;P3jYW4BKQGrJzgHEtO73EpV7MPfPe8fb3vDU16ByUNzyOggpo5/Q/5g5kvDeSWWMMd+45qf8wW+f&#10;j9ZRFO0EBBFt+C1pbQCAWGd5Xm/VDmiTaz0T9Vw6eJHNIzolFmdiK4hRiNEBUSBjxOCuw/i8R5xV&#10;lkmSd7WCjSDd8QwKkHkGHwxNaI2A4zXKjUDTlERk0pYQAkQxxhijInmYYHSZh85bP/jp91JeDpY1&#10;ICzYN5goMxPEsUSCCHMWBBxAe9d2o+p+XY15qu1ck63zwYgDSEIKwVE6+ENHaQLxrKegJsCBHTAu&#10;J/ASKaUQ/Lq1iRhDCIoUSRmZvAs+ihABjgiqriuWlnweFJlUdRY23+Oeixlda/nfLZaBMeAhIriA&#10;uQEUQXXelhHlzGz77ve409z8tBtc2W93Tt6+o5e3m6pSxsxv3rh5y5ZLPnwJtvx+oFjboDhpZb12&#10;psPi8ceoQMf0eI55+gRwJIAcu9nLL/sFIkjYGNCMQ5LReXe7856fl16mop0WdOvUtna9/JDpzaXk&#10;elyi1fVpG/sP7Nna2dI+qQckRNQ0VaYMhEW5TSrU1ailVFNWPrSTjki72665YQ8lOmEVmubZv3/B&#10;hgTvbGacOVoHlwOl1CmH9VqKG447Waufr3pEAyrZ5yq1IWSBeY37L2OMtfOddlba5iF3uvP+zklx&#10;tKdDqBswOCW5rjvVby/WXbX1eNEVWxN2jN0oT6FUcxzQyEjoCAGQATkKgb+K4qVPfVneFlU5CFXQ&#10;Widp6p2r69oYQ5InXGJMWKSCJqhjEic4HiM6jlEypNZQSVshG1cQ6Qde9lrPVLFPtF507nbn6siI&#10;+BUYptpgl70nFM+9+HU2hTEoY2gHG9dbmSZuwZJkIBkZK0MB/jVarUEgBg6AVAkmn4IIE2WA479+&#10;uP3Y6JyTymSthCdv7EDMksAsSUhQzFs9fcZ5iJnwUaNSSknqBh8bt2rEH0spiUgrMxqNDixVX/tW&#10;yzkXwwNDWeaSdfCusT7ARklGmhPOF2bGl0xCCSOIhQA/4lFbjztGBUBAgCJH3JGMmCYdFaT/5YmD&#10;4lC3s8B1nbdMgPjhv3xdyHv0T/hzIbcGz14onhmsuJmMbxDdM5aa76V259bejtt+fqH3q8CqMS0b&#10;LND6zne+SPidyFZqL0XmYYXMCrcs0i31YhPAMjpi6nrc5U+efdnf/sP5hODhASblYddb8zgC5B8M&#10;7D70y7NmTyHP4DApPxARM7GkiS9WBN7xrne/MUU6unnUN8lq3UrUqPEp/zY7Kn/TOlXCnGjtWLzD&#10;1n8JvI9GGqaKTgklWEjYIiCwDOh9UB294fyHIWrh06yVwAU3rCFFuzUN9i4GSEEkmdlHMLMgRRIh&#10;FAAkCSISpMAco+dgTSXR7V8PmfL+IuuMamRezSlT+iYeq5jz7YwTojCuDcynMbj2YU+MMQok6WgI&#10;pdeb/IKYI1P0aw3NjVVQFna9q8MEkoJC3LhxMxhCqOC9XP9iMrNSKkRm5hBhjGJg/6FlEE28R7SK&#10;sZFCiMZXMiQ2MSSJNBCDm1BaUyWzPIZB4BCiE2DRR3sqRl4OVRGTU6XKNLlYlYphRI6gofIenbpa&#10;SUVUunrsmXI6vHRwbsPxT8gCv7qC/2HotjZ1uFmrR1513ediQF1FGFGWgZyp3S+t+Pjy7k9ZPxo1&#10;R5H3Kr2q9NygFKec82jOrr3t8O85fxs5NHXfWsdwiPjY375/vn+3pimFdE3TxAgSsvJ13p6B0kIp&#10;6y0QKdZve93bP90c4RptoOkh87JcPxs2Akfj6G5Iv/qtf4FAJk0JZ6QGCEJMDkJCCKVNZe1rXve6&#10;l9RJqUIysCUQm6gBI/Vv0XdyUiP9r//UHvNsBw4vyqc/IHBYuqWWmWXW0eXkFVg71tG30/RQDz2l&#10;azfmxEI6F0e6JXQabBw4jHUshSvQDOBHgkshaubC+zGJBGQ8S+epabix4KhIJFoqjuZTX7/kNVGk&#10;Fc0TKra3SRuVh/KsXJAW0rJsWDZR1AIQ6O3P0VNzGtZVWhlTJuv6KQshYvQhBkReq2Co/8f5Wwgh&#10;gI0LmwFgDTNc94vh4I6B31IIERmj0l9++eWQklgQkfe2bhyRJCmIiCyE5ST4JHjtnHKNbBrhamp8&#10;wqYl2spmsm4bN5vYjX15Ulsf7mOvX/nJ6IavDnd/ZbT/e2H5ajm6QYXZ3PRd45I01YmywZOSkMeH&#10;3BTYJyQYCUXYuHjO+SfdtPtItnWqyYeyWZjZ8rv3u98fuuq5SWds62EnLljRTVQc/uKre/fufdtf&#10;fPwDH/pac/MOYHa5V5HYu8XPX/z633/0hQeIAe+SoBEr6OnDRf13n71i4dQnKp63tpIJRRFaYoUr&#10;owXgNfGyaSUNVFIO77wxPV/NvsMfjDm0xaoczYSsoeNzL0YRM1BPVkn76S96+eOfCZtlBvB1BcoU&#10;BzsKMctielC5B5yaVHUWUc96ANEAQMyAEJ0BYLDC6FkkUvvglABHkBDx/7rzmBAJNoEDerUkiSGF&#10;rsagRC/ND9Xl/Mz0rYPBPh9WJQ4GVAI1wYfNB/Wh2gVofcS50nT6ZNLm6Lc1AoGpTsr6D4Er2tnv&#10;FZ5AI+KEQgOkAjIkXxHDBz38AsTMUAUgWi9VEgMAOeFfx7VOl7V9eOKELQH2dm07JUBOikWRGUGQ&#10;DPqNF/7RuBPleLQYkSFMh0SuYyGtCZ/r7rvowvOXsTxX6pBWjij3PtJ/8EO7fesmaGEEx8iYRhrF&#10;6AfsmwTC0vFvmJY1DHtVkj26kl76umlSQwg5hMPxat9e5yDtgmtJocjVTU15f59Q0Oe6RmyK+b70&#10;Fj+1pbR78plT1aG9ijYwRxJouBW1JRNtLCHgY1uANBEnMnpHqKUWAnFcdzJz9mn6vMtXx6qHG688&#10;9PPbfnTFj29781sfKu7xg/bKodB0ZKtor5zYLH9+145HHvdDqUkXZYhQgNHJCdt33nj9arBdaQof&#10;vdZ1mz71yKee+pkPfy1tbfbjMbQ4erSZmZ46YVv/ne9+4zvf92aGChAJKgIElGuktcJ6iDQ4GvSh&#10;wFiYm9247eMNH6zdLxQ2h3AgBLIUtWnbpoCdPXTgprn+mY2qEpWQw+Oe//Rr/+qtZzR1S1ITWKxP&#10;ak0kYoT2rs+AiBUjCxzA0GllS5VmUnQQ8d6PfHT3LTg4c8rm8c+Y2XN0HH1E4AmZFE2zELLWJ3Hr&#10;rcHtRB5jOCKbFcQbqWcRSwpj+BH8CLEEmJBXKIEuFPnGAZXHVjV1Wx7u/NBHnHXmOXmvp5Ncpa1A&#10;cnpmrtXpbS4HFz3g9wwvCdubbrXEwdH0Xe7x1nH85MgAVEkaoFQUZiwhjDzQIaqYO4QBMEPm2+Xo&#10;qY99IsS6QuDrxX86qRKt4eIy0wdHvLMZlA0ScKalCrHxTq4HIrD+14F73OOeNosui6C8FMZYimq9&#10;ATHfAfFbc5rn9fciIhKAD2HyTC2kEIBbN+0C1zF6Kc3EAzbVKYAffPPbSLfWadSuUabv4nJHtOlo&#10;OLL/1SGkQA4xDT+LdFt36rQE/RjT6akV61xTW0gyiWGKjbMuBsl5U6888vFnq3YCz7vOOHHHWVsf&#10;9Ej15r94TS5tKxNDrio70jwsRjfObb33cceoIEHgY1+BOP3UM770xVuTuNVVZZ4YN+7N7Dr65Y8+&#10;722/87QXPuHvFbXZx5mZXjGq2ceslTvbOFpl7aLr1HWdJSkFhjAkIKW0Lh1EcZff27Vhw6crGtTF&#10;NClHopaQkYVzMU3z4CuIc2+46ScL5/2OECPXOMrwqhc/7/XvfP1nJEJUfXIjLtc7VVCAF0GBHhyx&#10;e/GW7XNnoFZWeCOl5AQN0ATXyFtvPJKdf9dPnnLXKzY9TiiVZGnayvN2K8tzk6VKqZavItmHn3qn&#10;sHMb76uuGt/0mruc9dFy6k+xogHDyIEcKodOSMpIID9kTiEikCbJiISv6YHLw0s/9elcJRJr6hG3&#10;V+lqAx0B0ba+FQsknc548cBFvt1gH4A0IIUIHJsaDUAaLYdFoMcoCDOi9aUweuv9H+JpXR+t/3pM&#10;7jcGv+tTH32manekVG5VROYIiXVxB4mZr+DQ+x78GGqUTZSpPaJyEioc/0xxewP85HTHzPxrC/YB&#10;rAmWg8qSiChJCDFBs48fiqwXMkRurJPOCc8i0Zf842eTzS8dxVKnsahFmoxQtKoj+/7uI/e86PEf&#10;ihBlw3v2HLx+963XXPOLb7iAZZ8AACAASURBVP7rN66+5rpi/52EyCFznc2KzkIULaXmu+2+4Kvr&#10;8d4TT94EClXBSaKUMUexgpgrO1CSBSxp9Ofzwb7btt/97scf5ORSCAEEcPCn7zoL9qtG3b9ttiwe&#10;3Tc7dcLqar7l3MXXPu1Jl/3rA77y99eqAFeVraSECa5q0qSb6m7TFDHJo21IWKVqeGFYw7XSmKRn&#10;ntDc8sq5U28TYUfCLZWMhbq1Wt6oWx5M1rE2Ls/v9sMff/8+93geQFqlFdwpm2Y+Z1BYFHDzUHVG&#10;WMccKDAkgoJ5NLf++tMfvfj570AIItVuZGPiRWhku6N6eN/rXv2B7NUGmKSfx0oQa2spA0nAyNad&#10;iGWgtym7+gu7n1vSo0QtmI6tu/DwXvgCYAEVtCfUhrkBNU2Heu/Gyr3+6oWzMkGIZTECgaUkjjJR&#10;bF2KxK3WmKnTzESk+zBMw2qf/JEc0iINSGJcuxkF2BjlRJ7U5JATrTAd7kGRKWyT/f+GYCZ3VwC9&#10;7VUvuU0IOMUMxAhIQ2G9rfE2uKUZOCgzrNHXcI3TntTxbXKx5iXJoMhrsGP4NRsXgMARBEfcm5kW&#10;EOAAnnhYrMORD1BGeoZQUrAkZiPRLB1uL+yQSRGCMLoFDHxkdj879/RT4FPBsa3ojBM3n33ajsc9&#10;/F5veu1TffRSDMrK37jn8E+uuenyK2/87mX/ftNNh4pxglUlxYYzz7ovACFjVAgRN62OkZ5smoa9&#10;jHBCGmMM/B7oheMOUgTv+ZhmA0GcfuqZoJsUq7Is83y+tKOk26+rMzac0lx5ydu1Sb/0jTd6XoKY&#10;hdigO967nwOFbnquOtxJMkV92D50F1R86IOvaPVJ+zfNnjVq/BZWEHo4HO2zxVR3KiVAa13ahlUU&#10;6qQvX/J1MLwNTBTKMiA+9Q1v+xegS+0ann+dgRR0iFaG+0D/9bvfqVC5EAgiTYwWwpsA1Yxt0dfo&#10;WgzdgEpPpZelV5VXlTeVN5VPKs/j2NHyaKsx5QACT7/o0X8uZkS7GiTJME1HOqlUEsioaPKoW0FH&#10;FQS7yFYbNACzfAf4hc95IyxgRa57Sd5Tuh10HmTaJCmg9HwGscBVIQPe/q2vv4YAok6BtoNca0cj&#10;KZQkE6vYwIsGFWEK6SU0fNwz/phF2jLrzuZfH7erw9KxCFDTS6tbw7iIhQfMBLVbf3e5uo0/feEf&#10;MTw6MMojCaUuZVzXbw04xkSmyPh/+NwBCIghokGc27gBAPsQQxDrWJIDQEzAGpGkVpEipWrS0TQr&#10;57LKuQrsHHGHWqlPf7jrxGeBbOOqpqmrxheFt42uK4PQguu3s43nnn7OUy961Iff+aqfXvbJ5QNf&#10;r49884c//JvPfOqFp9/5cdy4JAk2MqH88teuU707mSgldYRMEdressI4+tnjjlHVtjIi4aCMkiB9&#10;8o7TQPtiE0LSGK1WF9v9KWJpGPN26oYN0//w2Adfk/Sf/twX7nzMY+9+2gnnp9mZroDO0Akb0DRI&#10;b/zxL7/zwb/56t9+/DY0Dz9h2/UHedA0CdSg8T41eZ7OJUl2ZHm/1olMJKRjkRsz/5MrB4zG6LaP&#10;ZUaqQPyLF77kPi976SO6reFgjCasa/CplQu+CPW0zNKbQah13hu70niB6IwSGI47WR78WDZ10ku9&#10;L34llTrhthOBqFFZObRZp5sz/WRleT4gj7oYgqkWvObMqdYIeADQ8vBAsDEFiJJV5sMp5pyMccDM&#10;xFE4CWLDETVTcEjmSjuSLtFgWHzk/R89aHquHijSpMh5GxmSOI0eQAVI6ggeaQlp5ccxfssfPaeB&#10;ksVY6t+s8n17ovWfHv3gxz/9kn4bxTiPEFIF7z1Cur5SwIfHR1//2CcHRCbB5VgY0iQE+/W6G5kD&#10;TdpMJjrC67MuJhHAnlBHdHo9YC1T+zXcDoLyLmLC2fNeZZ0rrv0l1JTwYwybbGZKUcPoNRgXxWXK&#10;bGACS6e0EBwiO8cjHy2E8vUUeY4+CAGTUOo4BE6EO+/O8+70OTi2MSaSqlE10xXfv/zakO0UzrJs&#10;G+O9T0Ntzz0ZJKaOO0gVY4xrFpoRQKeVQxyJIXCyOl4+odU7XBRCirrk0J3eXpVp69T/j7v3Dpes&#10;qtLG37XTOafSzZ3phgYVERERRdBxgooJA2IcRckops+AiIqOoiAGFFBBMcw4YhrMjjqiYwRFdObD&#10;QUQBCQ10vPfWraqTdlrfH9V9aeDWhZ6f3/P85ltP/dG3uqrOPvvstdfa71rrXauEO/WSj+tz3/kb&#10;4ItobYLrITbBm8EbtHqkc3u1Jp89tmqCWtlt5fXtJCsLIVRMVGLrOVevDF6mHQ5ltKHUmagDxjud&#10;uVlAbc/EOgrCJRlVxYRo3bBm1fV3bdkopQmmxtL+vWdOhmnZonpKwG/+dM3hG4+MAYGcbGYFpcx5&#10;prOC6nZfjXWDHyfwrmNAZADEDAaFMNk0KEI9Jt70v17yDbnecNcqjDs5zIH3xA4cBCIjEmRAkqBW&#10;AnmMzOea+X8470zWpiIoIZk5es/MQ9hdKKFDn2BM8DCwKQZX/KxRVQNAwSkSnod0T3AEoyXZOCAG&#10;I7MI4KuARz30MYNhP+L/70IEore+7T03lME6CF0Fpx0AiWF11pLyM+CQBz2WkZFGDW8kN6BrSXI0&#10;czgRE4gZi8D6Mk6tJBmFLwJYCQzReYEQ46hzZtjZl0kC0aRJgPjav/0aMwfmvDnNWtt9n7jwtdiw&#10;ZsPDxw8AbQt+BYIedj4CjBGQDBUQVE1EUghAsIeIqQTDEpBz9N606rwWjlvtBDFc/6erMfasWPc9&#10;64DS2Vi44rBHtn2AXmqgSgihSOz8T+sxbL5Kqh4clE5dW/VUqseNmuwWcwPX88lWj5UB82rCT87s&#10;L+2jfS2EQJJiISSIrCTH2DONUPkBOKo0YWw2qdLUrEsnaN+0seDF7RRXZUm/tLVupP1+PZ0IQNZ+&#10;lrAuseVcO12ZC0zg9I988voXPmu/EJaJ97rIuoGxUndD+VjqfP2H3z78+CebxITIMpDimIRx7vlB&#10;p5nNgIPnWiw+ZsF3+0KcdVELZFlA+ZPLvn8o9h7EXuKR79p0CQSQjFBEYGjEMsIG1YQgtC/B9oVT&#10;z5oHJqoaWoHhglcmgdLWu0iyUomrsywFZGc2YP9+JcR4I85tF8gQBZBKIKJiWNZOSgtKBRARlSmm&#10;c3hUwbXSdJmD/h4IUbG1uxeVOxIYywZSA1HBVSM1oJcCNg0OSiGYdj8MxkoVmlqP2PV2u9RuJCXL&#10;2CIhIFAHhBBcdJmQkHDOJyN8Q6HCMAm/LgslG3mJr377pzAra9MTbgWnTnpKWGy/Y3bzLddh8G05&#10;cbQ0IChEhpCA1CF4H4GEQ2TyzJ4RhY5gttFx3dK6MXC9VnsCfbiYw6ntv/1u8vBjxezWEEtWldJK&#10;B/vIh60c5U9Qt79jrDUB1IgZGAV399rwN35wtNjw8GGoxzlnjJFSFkWhlKIRZ9Mh180wv34ovEuW&#10;/DyjMm7KpKWPNTC544bb33vBn976ig+UfpCocVH0IJOFZjJuiLm1WQzGR6BZCetKhq0m7hUTqjOV&#10;dXnWFlLrMKDdBKPrBYcSZKVzVJ2Jsy66YMNr3/xKsvMtcH+qRbMjrosI5cDOcLQTE5OzfCdD5nFE&#10;tR8HyCQib7g2veWybzzipUe/TKPnpB7RDbAGxlmB/FvJdD76xtefck4eupNRRDGyVfSS4hgGioLg&#10;RqTZbXZiraHZ075623HPf9RKg2mpdeWZWQJRSUccIjVDCEDVbqn+wEk0QufN48XDPvDOlx17oknG&#10;q4FPG21XV0qBlIhu6fFXFBqR4duxaUXQ1BBs1az0jRGbg4PqkFJc3Xn7lStXH1rFSoAMt+MI7WXF&#10;ruZUNIOYZ0xYvb2ZPmz/Az+5o3YEMWzwMyRrGQyK2O9jcA3oNkquP+aYhzz5iQ/fZ83Gxx/6tGx8&#10;I6jFzpGSsGLo97MNUFVEMwjE4LSQMQ6Y2WRjQpp1h3+z39sm3XiR5O3o5u686g9f3Gfdk85Il6Km&#10;UFpr72olgQgGEqWf+cwn//A7dUE0zPAfpvqHkWDSrru9v2PrvUQIiuyr0pIhAc7GGv/y5e+89aR3&#10;+EAIVWY0lHIRzZa8pavWh5GV/xZOskz8sGl82LsCMi9rvacZSboM3JlOGB9+yxuuR4cT2/TwI+p2&#10;ALgEwlLBfsqaizD76X/8Z05hbRiVGhQRZBSlDJlXl37iI7/rTNnebKqyEJau/E8VKudT07zZ5+9+&#10;zjFGwAf538ALpZQU4VVUpUPWcHDGdz5xzlveLNAg0NA3BuKwPzoj0QmF4AH0BwaoGB72F13/uic+&#10;xSRN9lFKubN8dNkZljtTqXYNeQjajF4jkSM4gpAkKUgSSQJzGNldNHhhkmgLCE2UuPleGyjLykSq&#10;mH0MYGYplUn1mG65VjZujmUvF+byH/9QXfHduYXuzVJeGvwO4Ned1fWTj1z3hL/eePhjHnPAfofp&#10;xlojpwjXybgOsVO6fiNjIcfnF8A04yorhBDSayUaybrZ4vf77P9iOYL1RaVGexuhEggEB6n46U//&#10;63/6xLkzM48N7ImhhIwxRo4CJJYtSF8McTyQlT3Mv45BKKmZsXLt5P/+1U1Io6raklxgZpRt0fjA&#10;+y/90hvecmaxTE4MKVDm4Mlr+GcqXHX7745Yd5i3WLRaD0hMFkv8crDtqCI+ONGlg2ZkVI/ye7oW&#10;TRWlEwHmbNjNz3xhD1CRl/S/AURJrrRoN6JH/6qf7k1TPQC+1KMYCgIqIHHqJxF7r96XAprSsKv3&#10;VMFUBCKXxrdLRrtjRD/Gcf2fP1qZKIrDXZN3pfOxAJyrCXAS7aBEopJok9j+A6q993kIGHVdJ6YB&#10;DkO4wlsrRjALALtBQGA9rMEYvXoYMSJKgUbWAsnhk4vRj+SJ5QToA4gkGDt++G+bodt1LTlxzMSI&#10;kSNiJKGEkMbIbVU/zZJ0nfS+Zp+OrT5IsAKT4mPLfv3Tf0uu+Grh6x0+fsuG/4KeO3Djjb/7/Y1R&#10;d8HOhqZS+N7Pr0LjIc6y1JJDASd80pH2SrnXoWAPWsI7FGB2znIUHDFMdz7qaX8D3Ky0IMGRPQke&#10;vqQiWmZ6hre8y4LdrymLgaUknaQg4UJI2hJ+fYx5mhqTmEBU2lKiPvnE4z/c31aNNpyCSEROhmy4&#10;KjwtJh/99Ecx7Fq9S7WWcVDvFqkk42mvf+kFWMP1dhMQmdzob0mDEMIYkpuAuX0RvbeuaoqR9U7S&#10;SAidMq6d2/QS0678vBZYJgeFI2SjeSvLagM8YHs5WNoRTYeXExeZghACWqOWGu49X/3umzpjmYN2&#10;AZFBFAUFggSlQhLID6NNAnVdSRf/K43rHrsKrKrCSilJCO9qIQAhljkDChAPKTYYAdwCsCx52hBY&#10;FAImaYIBHsK5o+v6BNmaTAIhRGD90UsuUZ3HBQKISUQhICVh+Fh86XzdTBfg73DuNhc3BdrCsudE&#10;gYRzU7lWXk/OyrVFsqHd3vuQiY0nrt3/PX/+4wbCuIubW40mu1YR8hu33SinDwkg5sCoog39Xrl+&#10;CkArjqBIEgJSacEQkUESBNnQCbBVMBQJhIgQtZBaSCPV/SnXTtmdqH7kbJIEeUHKR0SEXt6FOfTj&#10;n/wsx1gWBZHUWvcG88SoHrzvFr004gnAcwwIBiQlonAHB/W1iz4P4ffMcAHB6X4Dg8uv2Av5AIiA&#10;F1SP3pczoSmCdHoZBpec/ymQbEGgGnm/lS+lNlTivM9felIpgCgjstHxKwJA8irpX/0PZ6VoaRXh&#10;o5R7dugCgBislglkrT1KRtDvfM/px1chRD+sXyYipmGVJkuQJE2EBrAgPAAD80WePePMswFjTEOn&#10;DRBHDswMZm1GZ/GCIg0p6uDBY8ObGr1+7mYFFWZIxoD7cT5r4jaEhWBJ07/56bcmW89gU8ahlyOF&#10;0EroYbseKbVO4pgOU1SuTsLGhPeJ9Vj0wtY5SwsNSOWVqk3IMz9ouoW0aqnbuIpGrpif7ysBJdOf&#10;/vzXgVeACD5EAsOU87ce9fRVDIhkBP0BSCZJKsTQcPmiCL6KU+OU5/kiGLC7HfhLCUH7YL33JNik&#10;SV4XE60nnPO+jwlyJDS80KxbrYngcd5HPnKRG10ZJCCgotTMiI5XgzbOo4ZbDGrd46Kj70JK8bZ/&#10;Ov8CORFF2TY7KyV4dOktV64BOMZngZOedbyShrzDCFpmAPCOSUPhy+87/zHIvYEErC1GfVwL+KL+&#10;CvdO+PvjJBSl8AhqdG7ESBF+6LX4UKNJoHH6/fUb7WBIxiiIICiAh4vSc2RBCDAaNSNRRsjsshov&#10;edaxYEVQCAGIWktGdNYvQ2oqgEg7+xExocUyLMueJgQRKAYgSjAAwcw0Wh0jl0bDhgIwO2YBUkYd&#10;GEQthARkjAiBg+fgOQYBiNIrSpowIarciS7LvkoiZJSxp+HZUwwascloRLTy2rzotB1Q8wozE+1J&#10;ti6B/PG3ftGZ3pcpSs+RJXTbdq9+xnOeFyqMOh0KsMLOmUUEN7KWUslJxx3bnZsFWEoBMBFC8N67&#10;ZahdFy3VA4Q3CGanAkiKFIXSrezQzbcXsewmaUNLE8sQkWjlX/60p10wuksDEQTJUjIzJAMqHgP8&#10;8Lc/wR7arkHEJa944wkFd6MNFlJDEbti5HqQUiqNH4h5fsRU6QXnliliFMEC0NKJlJh1vGF73jAB&#10;CSSN9nsABjTjuxn20RO+gOfKSfnfodYxUJ5iFZox2AQf+/ovz1UNSjkSOUIgMDPFnc1jI0dmVkAk&#10;JAHs/ZaQb25AIwmWvYOtHQCSQxwEcTTWRUPbBYARwA1IpuXOjMwsMCwuJjDAYvkKFFAAwTsSSC6+&#10;9EKMHRKjcpFBOjKFne3OZYjkQ3SevSyDsCyMc0mwCcVEMimKsNMyTuqYyFgpmtPYKvxd3Lvlrx77&#10;PDKNgBw0MA1dFztgd2hMOrIaHFiRaaH8zcMPe5qKwY7WLgz1hwSGyeXwOOyQQ7GwAGYl5dBsxRCC&#10;9/ebz7L7ZN3fB0hKAYUQXD8fBEYi16l0+sqfXWEtQ0KLrF+74HuN6Mee//xRvzMkyK8oSgkDeF88&#10;Lpm89POffYDjXJRf3Lj1OTVayk4L0SWQhWRuYnzU51mqyuEXEm88572lgqgijKz96OZg1iPg27/9&#10;xXOxsUvsKhTMWo+0RXVEBu1XkMijMmDBQQssS5O0pHgtEsgYAYhZ8OkfuvjVseUrdoqCJAcOIRKR&#10;VlIJAaIhOt/3GAMi4nxD/tVTHgKAQFobIUQMLnoPQBsjljrKLzFXBA0Rl6Xvvnu9MIFAJONoAikA&#10;UkrrC0LGwAUfPbvTeLjlbmAR49AoKKOTNG0kSaZ1JqVWoo5+QfCckd2GyTNhhfWqUkyVFDWhEGwN&#10;c5ObLTct8plX/v2WTKw+8dWPPu99p1/6/n+cHJtBsrnOYYNTTByVNK0Ed6xcexCMH5VJNJKnh1K1&#10;z9qrF1o3951NFZmQEsmg5oJr4J7Ks5jAdq/3d5omqF1ZsIvEdExExLUQChAch4VHylpfluUZx114&#10;7jt+A5qLHElPlh4m6d1x6/jbNq6/KLlzrI6RzXayUwIWSMLOmgyvdOpdQWhTehdNrTV38qBCDD0V&#10;ELkzkGg0B8G3SEW7TcjGdo2ZoFl6ruuykRKlzUdPV9etSewtt3GxjuEgBQIABREJzMyEsHMvBhFJ&#10;YkErDW/d4XlyEFkHir6XuKZTi+G+GONiANAlKq3ME99+5uc/9Lkp3NVPKFFplpejinUzZKdyud/l&#10;Hz3p2S+bGESMj8E6rwrhl1bIUYa60krn/WAoceNIsVrSjUAGsiOcrjmp14bY59AWsDF5+XT9mi9/&#10;67AnPJPi0gf3Udel2hcJNUgFkVxl8amMPqGpjJyMsEaGQSClZLQ22pIYLBgxIXH3oWD31RXA3jtp&#10;DHQjbbb33/ebWwZbknZdDxpxmtNuQeX67qaja9VO+DCtHmbW/l1V91TGSSZ7RTdrdIInhkRSlWWh&#10;hGKno+WJscb0jJZmcMe113c3/+C5R65//N8+6OX/63UvOf573//pLyenD4XvMw6MWb/o1w/e/Pzr&#10;Zm/xZm9YVkvR047ee0Jg6sUYsyyjYKPzMcbAf4EKiKEMO8QwMzC0jiwlJUlywYd/+5639Tl6ITPn&#10;QmAHiNVr8e+8RbokcslKtiGEj1IrCh4KwkNGAZATjOiSaPeqUBGnpNrQFh6SgQDyMUC02rBxxlGh&#10;HBU267SFD16JNTfML1RxEkWqIb2smQRRIA4xEu/k99s58iEZeMAV2PrkJx9c2j6owcwkyIhkVCpR&#10;5Svt1JVfvozQNQoaHPNymTbOnuN1Emc9+agJldVNm9gYY4h+D5lpgYigohY6gQ8XXf2H1zRXtNy2&#10;PBoRlm570YLssetodB3G9cQvd2z54uGPYwXe05adShJxjDEihrCT6UMRjXL2FudhMfxPgnbRjS8h&#10;RjaNiUzxM5d9C7zPoAiNZrsMJBr9qqAx09508wd9uNqK9d1u+d3vXfHBT73nj9f1eH5De+rx7WRD&#10;Kpqz9WaPwlVjzcwkVO21gbbc/qsdt/7k2U889MinPPRJTz2xyacbr6AHFtkvfvuZztgx7PbV5o9l&#10;3Y9VLmz8++MfCbGOADkirjLyYa3da8Mgv8HVNYdhjqMQQmiVPfDpXV6klMwUdxFgEJGUMk1NWR18&#10;5bXfUM0JxEwpDXK1t1riqW99wy1RK2A+lE0fGWCCG/LLC4lIDESFwKGF6hmMb/z8x3VRU2Fj5SAJ&#10;CInioK1nyq0FU0MnutXc4mwW0wsvveQVHmMIJJESAlMN9sx1hAMCEAVF2pk5RZFFZCk7XwLe//4P&#10;TJk2FAkwOxvv08ptcWtvKD1oi73v2LQSqWOIGgkgRkW7gC70NRLr2quQ2znUiAhaaBI0Qkb9DhcV&#10;TFbGCFW+6dzzXxxssCj8SJRI+4oS8g6Uqm0uz5tAmhX1iF4SywiREEIopZVQEhkgSexkAVjydc9J&#10;o/sD0sq5WOWzEeqMs944MfFcr+sqyCCMDxNjpgnOTLhJxgOyujE5Lv/+Bcf8149+VG+95k83fvgV&#10;p4aq/uAdt34E1X9tmGysaV0dFj71V4dd/ZpX9P7jV6f63s8vPeei5//dmxKQdilK5XO2IRlsubYz&#10;kXByA8FIXSYyq7f99sUnPRdBcQBo6fkcqV1nvPENeXltJ2tG54O3PrgYlznE/jdEcKTF0HNkD0Qp&#10;adWKk88690yAbBUpIk0gWQnhz3zvOedxj8TOjKgIWB8ZsAGeJcAeFCWchIF9lsQXLv+SaTchTSZT&#10;mAQxSudjKOsqcqIQa8wXFZTTTUS855RXnsRpouyAoBwYJIXSRothkwUtSAoQhV3LQAALAd8WeMTB&#10;j9VAVRcQqGNM6B6I+e7J+DHWX/7lb14GGakqAgyQkK5Hp8BuGm897tmHIEowNXUGCmX0hD1G5Fvc&#10;sIkULu/rpv32V9dXCwy0RuMLCkiVdICm7CcoTnvjKZ5EM/lvYJXEtPM4ZS00sDPsM1p4Z3r1AwqZ&#10;ZqlIWxyA2bv+PD1zpFOzgzqHCtJo3x/v5zd+5MIHQ21HFYpyMuRKxYHrdTdOrz/vzDfN33bV/JZ/&#10;/ewn/+Y5z775j1eeXN7xxW986v0nHnPymrEDurMCWaNb7mig7fI+ZKWa7St+ejPo4OibqWoHD5O6&#10;Fc21KL+2z4OPBEGNBptGatdLXvTCcuHKNEmU0MZopZTWUsmRmNieCkexq9wbw3qDyD5EJxuP+NkV&#10;d4KQpspaG2NQIkGsV0J8KcP2mEy2FRGcBGLMhtnHghhMIBF2tvV5TDTf/vTnHNygHLjSwkX4IEJI&#10;pNYqM9rAKCRpKOIUcNmP/+VlaKy2tfPWeixyajtEHyCEELwbIjrUGSl/3xg74qS/9YHY+0QTFJAo&#10;SfdehYu2JRHNCy8+72S9okhtBk0AhBitXPhib8vrT3m9DwwhGoGDZJaEsOcpvEpX3mWsPvLz/3gr&#10;+lIqieUClwbK5T4oxNJ/BeGlLziuh1j07k2y/0CEmb1zzoWiPwDAIQ4LeZZ88W7fijFyjPeTA6A9&#10;YC74xCfQefjAlg6+MeY4FLXYHCwX5e3HvvAE+BlXl+0MxtzBQQNqp69ZhfEkHvPEIz7w9tNb6cPs&#10;/CRC21kEuNaEzm1fNdJqQFLKwFxH9fmv/bOYODywcP1VRNJ7qyJNzNwKfjSkA8OHpcc5UrsmJ6Yg&#10;bi17Ay2NEoK9s9ba+i9mvGIEkRRCYCeaH5hDCM4lKZLDv/3NryILRBxCDJZC7scK/5R3v/3bqIyT&#10;lsFaJZJYxESIISOzIKEtYkRAnOSwV4HoB3q8pdMUkAw1LMb3gHABzNxIklo0HF56ygve3FwxnIum&#10;ghYU4EKsaxsUIHzk4YuZBJESUQkrcXGx6ex3fohkIojJGDjrlYAduSBK6N9fdvm0K4vSK8Q+4INt&#10;jK4OvDziWU86GqSRaqprSCTCYPQ5ZJTU0TZsQOy89+xzTmoyAhF0PjoWYMnLIUVpNvl94EEPPiRB&#10;0mjt8YkghsBE0mitpSSRCi12Hl+XfmFn+e6QGApDQGiZ3y9owWL8zW963djYc0rcJtBRolAUOarW&#10;dLD1ta0Vh4GBLFaDngkbClfJRHmOrgp14WCFcGnoo6/yBVN2HWwUttLRKlFT5rU0TdmJolVY4b72&#10;mY+vXnNgUdyl1DatkrLiHVt+/ZKjJyEJsg+KJJe27SO1yw8GjzvygC13bqJI0QepSAho/Rc7d+0C&#10;0+Rwrxq2vCRCN97ZSp/zjne9HXFWKyhptEikbMHgfa8++xNqUJY1ASEKE7nmYGIMsAwvBRKGwDCn&#10;mp8t059882s1PMBsYwGqICsXHaIixVIMSpu25XY7OOAOrM/v8KwckHgM7UkCoRLV0cbwzk5cAKKk&#10;QCg4DHy4TODgFfvnIVR1jSpHdF5iuE4Wl8Xu56K7Ao6KIIQpQJggtAkQy+RG32LgHSmLwFwEx6VF&#10;DCCmETLqd4T0SqXb3y7LCAAAIABJREFUGO0rvrNXjUgWRDwazPIJkgTK4sZyIPbPLBN3+8slCC7/&#10;fIUAI8aohcROit+lRRAkpLwnK9sy96XSzu//VKBa12kflrQa3kWXqww61eO9uo/epu/+/F89rqR2&#10;1mp5EBrZOJHMyy4lTrdCzYWVQJr6sh7LslRzYphFz6QxazVkkpApf3bNVZd84Qur938k7fXUhb5v&#10;6Ae1TBojJWp6y9avv+7Y070GYDA6cjBSu1Szedzxz0FVa6lCcEOImfa0V9lo4UiChj2ah8n4NOwr&#10;q8fqyeZfXfu7m6A9CcQoYmR4WDc4GPj1WNAwJs2cdYLBApHhIuKuDFFFwhkQ0RHNmSu+8dWACCHJ&#10;SN0wopGprJlqCetrpdrCeMLfn3v6W2VK0s+mykNEIDIrIRIhfAze2WHnXrULKrQcC49+xEGveDoq&#10;HUgkWQoQksTjHmVo91oZn/yXbz+JUBErSXMWtdC7KguXlmec+ORKCwA+BtFuKJ2IyG7PEVsdIqL/&#10;5z8OThAcvbYC81zq0ZGk3GFg0TDmWiy88e1nRWNaMfFxj+Nsw9KKuqrqys7Ozla+4hgV5EhqRwKk&#10;lFJit/OqGN01uYZ+1zkfTFc/o9v3tupEDJq0jy3Ksl+yNvvtfe6znyDWmIs0HX7e+Uf+8Ienu3CX&#10;MVW7k0ppPBlLHDIuVT5hJ02fU5tLbL39rt/+8+WfeszfPpHMikyc8LTDfvmWk5LMvamlnh3Egozj&#10;89sHZVGPdVbBX7Pfo14aKIdvIo6EU0fGu9j3SWWkk4cc+Ptb3X/KzIhCNTkU2Ink3uuLw2KwxXnB&#10;bstrsdDrXu8vbrqL3yUiaaIs99tx66Xnnr/mLa84HT0dG4XTLQGtiy3v/tEN4tnPfC1VTfhZhclI&#10;bsRB+WY1cbybP+0Pl3fkxEZkAy63z81jtoiZvt1WO4xMpNm4rX/ZC05+b2fVQb2Bp6UrQUpWKvXt&#10;asyiFyVXBq1SG+Gq3oKUcpjVungWJ6Iy9DMxxnWAZpKhgDWyoeqUHrKhvylrqT9uJqyy6EG2QRWx&#10;kEF6SKg8YapD0GLMTR47vuPEr/3g0EMPbbVadV0nSg/LnIEH5BvunjTjtE1oPH3yC/If/WuA9yJt&#10;olfHlOAA6YgdRyIyEMSBEUhARaVE6/DY/dx1P9jnYU9GPRCqRXFp2HCkealdpWXXJAriPz73uW+9&#10;/ORXNVfsnxc3q9KDao4Fx0HkHKFEdMAPxh90U/fOWYnr5++idtOy91XdTFJ2tRDK+pBmaZX302Zm&#10;F3KTNaxpJLq19/4XF2GfHv2+kczkC0Uz1R5hWMAthCAS1tqyX6As0ftWe/qqCy582Utf8DxVP5L8&#10;dCWdMF5UqdVbpVzl0Tv4cUffdO2/Tz3oF7lPJN3OWemCSwMZyw3q9Oo8pFI3iv7mlU/f90Xf/P5C&#10;3WSKWhBUjJBLbATLdH2prQsr936IlO/ppxPtFbKe92koa7E0pHPfOPLiv++VITXUomH64uJ3F6Ou&#10;RZVPNvapu7ctbDuBB9vAk87nIdOxEo0sLsTsUZJuMhN1nK8idBxZ7pqlM58rt29dObl969wkUACG&#10;aJL1FlhlKMCwrfczjY3ePbrVUL2FUVFdqRtOFbpQAAcVtMd2M7GG530/X9wddr81j1pzFjgSR0jv&#10;hYglodXcz5jr3NgY7dhusMLKBUYLFBW56FQEQeXwqUIJ2fYTB2HHNf35ZqsFoK4qIxUzIzIzL0fk&#10;cp9nwcxRFh7T+2h5S6qy2jmGV9yXaFooBSKEAA4QYtgTCPMKiaMOrW75u+Z41pRjrAKxZlo6Pjba&#10;eRtwEZCusAY/+NWNLz31RNVQ7anmUUc9XWqjs0baaqetTtZqm0ZTKXV0qFszk7XC2ORUUeYZpNYp&#10;5nuYysDSeVHXdWYSjl7JFBFnf/zD73jHt/bd77Q5KyoqtGwRWwo2ChlCYCYhhJQKQPAcQpgiWS+o&#10;sjc3qP5s9KfffN72s0+pQPO57ZhWOhgINR4brvuGC77xsXf/U2fN20ySFz6taXMC0/BjhAGMqVXU&#10;Umy74ervfbbz1Ke9yWYaQrJHIjyW4tMf7YCz0pJe+6rXn3v+D5uNU+t8M7Nk4THCOdx9lu+leIvq&#10;tMhrK3Zx3C7q3qJZG2t3FrrbVozvtbD5cd/50eVHPfEkpZStbYJG7jBGg5unJrfM2nGgpeBlFv3S&#10;OQS23P4y05zdOpjAlDDaitJ7l3iH9njZzxW8QmJt0RgbKxYWhB5J1+Js4aMy8ICwHllKX0jsu858&#10;h9QaMcZd0NbdWwYUnPOGjI+WyIiMhLyyqo9yLsPA7vStBYErBOU5AgqiVJx6aCli1AqNWzWGqlWV&#10;pRCClCJmRAbfDyvgfR+KKqevzLvHIeZk5zqYXkDBpuUis4fbiddFwEfkjIrRkGgE/hUVyUPBaMeF&#10;WdGacFmt9hCtnJPcaDcTFxMrnvnIB93yg582V5IF2ovDXyS7AwD0la9hDcy8yztZGvsVRESnY32h&#10;hPEutlrNuuK69u0WSOG9H/zozMSpPoqAWU2rvLVZAz4EKQ0RxRiHRS1EQhuhWOSEIDW3Jtd1Et2/&#10;+GNvuG321smPvy9vjm/1vqHNQguNO6vOBa86ISG+8OzXtFa9l9M/a94YgzWtKl8w1pWWwvrm3tsG&#10;X37q865BTSbISkDK3fO47iEj/doAIiFedeIr3cKP2iqp+rlSIsrluFTvtY3tXvm/+zY/arcbvh9q&#10;K3W6YO9sj59wzItOg1ggklokSmkLgZC/9eJLvgyRaikDem4kqcO8hqOiAytEv7BbhF3QsSDpQr9r&#10;4BIERdYAdmEhAiOq14Ehzgij1ZBiD0DzQwv5GWeciV23s6hawz8RROTIikhJJuUsQeCDl37ipVol&#10;IlpAOIBIQUYwASQgpK59CAnZOhrHV6b1I5700OC9rWsiUkqBmUPAAw443gMuMHjbBR89NVETZWPl&#10;AgRUKzSS6IFhoFwyDKBTZGNoTSNLakjd/HHi33bmmYnVvLIBpfMRXbeXkcmqk8aMlOuWW0PSn1jZ&#10;T3gh699hw7wNC84vhNDnUIArwAIuA2Re6+DGVGogTbs5X/Wc8kKABKdG29KDXHsiLRj//svr6i2t&#10;sYkDS18JShQ1iGpfWyEoxkhEQ58dQAjeDcXnBc+JSbpj0BxkncbeM/9y4adPepMMsa8KFnrg/O1r&#10;U9U1/fe/7uWXfPwDm/540Uy2gnG9j3P5oIGkL7Rx3phQTXdur9HxcIiIgBom/C35IEZ5hgGQ7Nhr&#10;0ZFr1n6+Sk0UkrkXw86A5r2+OOTVwD2Vauj+iV0wawhhuBallMNZoN3oN4Z/htxl4x0X5yfDIbdc&#10;//KfXX3y4Q89TbU9Frgck4wiQWuKaB5gqFn41ii3XxNZzoCgUHg0JYiQE1IHrYVX3K/YGMQak1nD&#10;lmUYkXeXCQxCplAaoDbZ9qA3JL06t8bHRdR4t7gCA0oiuEToIALEoPRjSUKrVtjurCZeCExAR+qa&#10;hZO+GcKA0A6qB1+30BigKaZO5Nnn/OTyZz7h2TGEndtwiEII2tkFcg/hO5kKTZsUmm5mQgx6XHaY&#10;WDO7neioIOE5KkglEkRsnZncun3rC+B+y5ua5bo6K5Mqc2mp3HJ74hLzr+C4ysgQgoB0nn2AMakM&#10;AcAw7BR2pWIyk7GlSIfRVC7rKhtr1wiAJN9nrxPZBFkvqtw5nUw305nGqlNmJg7rV3NCTIdIUNur&#10;gpptVVROCCFIEdGwjGU4nqbq5i5hvbZG7Vx3AjPGX9+7deq1b373u95xs5mNdrxrtLCDOMtq9YT+&#10;+S9nn/C3h697+FsHtqGVdcWklbHwYb2/4YzT/vfLX/f1hvRU60HiWwiwBkvlGY60XRGOOVKNFzzn&#10;6IWFH7VMuyxLqUfmCiyppfcCNu7+8V0O1e6qOJSZqVXdwS29QZrT5umpVz33ha9SKXpzW4HAVd1D&#10;Jgd2Yb8Nv5OJgGqnI8czbrMONADr0daaA7SHcWgIeBdjyS0DxUgSzJdFGMGLACAEEHaVnrL4Sijf&#10;dtGHONDiTjGMJNyNjCsJIthgXZReJq0kF2HD3HYRo2M2BCPgo4vReh8CQBEePgNBoEkEqK8znv6E&#10;Z2HXyhui9jQ8JD3A6p7d5HPXXHt2FOsIhreDSsowYIZDyLIAEKRCA7J9U6K+JovzUJy1/Y53w93c&#10;RI4EMqoqDLTVy5SRjpAk2mbpZe1Ez2Ku0pxmSF3F4AGQk8hJFcKUMqlEWiAbiHYTYHgPRpZkYSFP&#10;LJLaGZXGGAf9ecBal6dJc9P2HHFiYvrRfTdHShGUjwtSSiI1NPVCCOxsA+iHD0gpReVabVfkC3cZ&#10;Nd/Ikrm6m+sNyT4zF7z3NRd+rGVXClON1WFepMnqsc72eXXE4fpL37jqjtv/XcjaFZOQXSNozcoN&#10;m27+9MmnvTGVFAEoGETAjbJdI89dDlYLBY03vurtX/nG0eP184goRoXRVOO45/l+97P14psYUbN8&#10;92dimWWZTFfng7tWTu395z9ttH6uM74CjNQqBYLGOR867/IXv/IRVZ8qPwpDq1ClUsUADUiprYMH&#10;ZwhVZAASiDUs0EpkjeBk1CN8nyjRBHslyEXn6s/B//yEVxuo4OrdHcJFB9hRAEcdREmAhUtwxbU/&#10;PI1WE2/OpRp3JlBZSJaemeEYcohIa9EsfGC+lRfEPqhK10gUdqHSkgRirMtSCKHMniRDEZ123sc+&#10;n47nlSh17Lnqas1/RLiLkxuL5k2IdyZZ8sgH7XPYo444/AlHPOyQw1qTZ0ynMNntcm4cM7mbbfos&#10;TYGBQ2MPFSxmnmQgVp3MhkrJAt6licKgBTHseM5i2PRckAIqX0khdDMJ1kmt5dBIW19LYXRDpsrX&#10;C0naqpA99vCjsnVPqry2EYloed4hVcVuSkvrfal1EmMMYdh3VMTohzHVgRhEcpOdKvgxm3c6zS0k&#10;Q0y6Kx+04vTTz6oLetsbOMn3KUyeV7E93gXGe8VVyFcRzzRaoRg0bD1w7o59p+6Q6f7ChxKOpW4g&#10;AKPKu0ZrlwTADMZjHn0w4q0IGOtMdPP5pQwgsJTt2t1w4T6wx33N2vDN3mBzlK1oFvJC8fimFdkb&#10;Djli6rpfcxm6WRw388gn5Juf9dwNxYvOFlAYyRXVNYKibSlIj25VZK2xcjBIwYF0ZEgIJdSEELbO&#10;x0Bc8wjHZ3gki07oyFGT+C+FMU+1ZSV3Wq1FtGZ4Rz4EQZDKKCFQIgJf+M5lb6BESJQkWmBE9gaN&#10;SCwE+6AAkqLr/BQQgG5iTj7t5DRr8K4cdhqyBTMLIXSWcXjAoSciAMX3fvq6au7OQw458viXtjB9&#10;xKP2PeaAA+uxzt4oI0IDiYRki0ACGgGYAybn0Z6Y0Ntqs0LDN0R/NoxNCbeHibxeaa3gmUDESkaK&#10;sYp14EztynGKQCTQMOqXSgOCj8EhcqiTRBd53mg22EfrooaXykToLVt89+Zy78Mes3mhnyXtYNOA&#10;P2dJu1rIhK6dqynSbueMYbzHM5PTE8bc7q2gKqZiRyzbQfWj4h20ft3a7nlvP2+stferT/tdA3HA&#10;hutJr/ldb/2nFfs+rihVgIyhO9kZu+OmTR94//MsZlLyRqYFAO+gRj6RZRD5CjFlgMT8GWf8w2c/&#10;ucatnFpI0paT98UAFxH24T9295oKhX26W7uyaZuGw0xZ35akM2vyfHNj6T1YyFQGLfSOXq+7evzw&#10;ev6u2bs+8KtfvPGQw/6W6qmgcjlfbZ+eOvylZ/308vesqE1BlhgNGIaQEJasZ98kLNNQrykFAB/i&#10;sHN1zQGCmqE5nw4mKjgkXoiWKOuIrpmcrhYGNJXxNi/xyTC+8Kmz3nnicdYKhaVZATzIkIT0nHtC&#10;e3MbDyLaomXtgxAYFvUygQWiQAAma8wCU4Ak9E3rlHrw4Zt+1dj34LYbUXc34pwz6jmSXNrm8AiA&#10;ZDTCvmcycjz3qQPc9W9xn3eGb6c2FlnsWl5jFGjtgY3WU1X7aRR3LPl5MaQwi8MVOMwXYWbGiPyU&#10;wNY1pRnsi5s+99EP/u/jTrkyhn5ohT5NriI9fuivfL1F5NvjWDlvDsyuPmau/oOUUopEkALkcNj3&#10;6tt692BGT4/CsHIbrdPf9Jbt3W+OJXub+2Sp7i7OubIsrbU7ka4h02iNm1Yc2M+mKW9VerBCdBpp&#10;88bJFo+SEOuwxTu0mmu29/4sM5O2HvWEJ55MjB1+jvMUUxJVPOv413ycIWETQlSwCTnECt7JYaLt&#10;yEEmhAjUIdZA4MjMgiED9zDoOBU00qRuUfNrND1FWMnECFbkmtAQ6mJ0X3nCKxhSLUPzoSRCgPVR&#10;CaQoOM4ArdCcQjIRTNvLNqt2kB0nxmqarCkmWBhHSCmyyalzLdDe92Aaobr/HYlx6df/EOmXnCWx&#10;NDMmGfzoP+cxa9vjjzfqbgrXe6nxMoeOJYWkbeerU31T88B9T379yy65bJ1IjPKNW2+Zd7RvXd9c&#10;2Vqk0RYr1smW0NullLQMydw9ZZnUGhG4JgFby+mZGchrQmGNy+6LvA9Fa621VkrRrsbyUsokScpm&#10;c7z4fV18L0mmXN69K0lxRxgLbpRyKbJSxLJyUQiYGAytWP+4Ij/kj1f9ttGcVA2a7w1mEvGSv1tx&#10;jp0BQUVEiSLxVjkP60UMChwhaOlXBOoYKyAALAURaZCBGGuIIGXtsKPGdYGOQXny29/yrnpWSYis&#10;doybQH+awApu+KhE2hg1a549mCC0yHTJ/Jtf/GK/TMdoAsccbgHU10mVtr3sCIxJTMi6uabXoXra&#10;YfoPVd0CyLn2X67SZ9Q8/8Uu8H9ZmikVbsGwL0keeeT6levPVjRfVUvvDrvf3d0407IKlnBHh+C5&#10;3Ganmwc13nTKeZ/6yqOI6dOXXpitP1aLPqkQVDRydfmnb33sE68dWi0iuTuSMYr2ZbRnGKMNudRt&#10;yYjcO//i89/29v7U6ucV4nbscgUXIeld8TvgnoAVEaWbv/qW2RsD7jpnw5vr7GG2vdDaVs+16qZf&#10;OiG4nbKtWxZFlLVSk2W/l2mfibH+H16dhz/U/SDHOtEq8r31L37Xl//t/MfWyIE6Q9NDONSaCGg5&#10;9iPPhzubd0lJkgQiKEYJCog5MN5pf7XnXqqrajv3mhhrt6tqsCCwAjhnTIlLPvqWZ5zqExsRRkZX&#10;jQq5VQI2hUBmSRxI9MPWxjW0mYvaBEmk5zjcgPqPwA7g09C3N4Vty+efeur6qdXPfc4xj9prY5Iz&#10;mz3LjfhLKcz/3zzD0nVVc5WhGz/zjZtOPvoVGx7xtX5+fcg0Ii31I9i1pIcHr52UE8t4hg00e7FL&#10;2oioRSLhbf+6Tf/4se8f97qrzIP/Nalviu1mPZhbP/H4Ldc8PudbsJNqhXYNeLnUz2W0y0MgYJh4&#10;MxfRlmLjgx92+Va+dXGCdi8TUEqFEHZluwvvfZ7nKIqfFW8/MGZNu2MNrZ096CvoXbmygaJ+LKtN&#10;S142idQbUDouK9czuslUaZWpuPfs7y/6x/d3Xv76j/eLuZi1x4S+cuuOj63b9wux5xgVkAAEFAIA&#10;0ihGVZgPJ1kIMWQd4l1V/SlokOpvV/Eliau7lSEEk6w59m3XfPnDK3yZIh1DteAZETY4KSyNmFbP&#10;AWSMUQwXfawhp3XyQiG/GqmUqnXAvg9+/OEHH3HEoQccfPDGAzaOJ1MRfetkqrXHkLCWYxkEyxG/&#10;v8fnrr/Q5/dU/lLaRYYoJn2JsYQmNnypbfoDejCH28NuhDn3vNY9tIuIhtrFcWl3zhEH7jWwhm3P&#10;J+OV2jIRuvGmW7r4XfLwd6bzW3xLscs7deOwlSd89cdz8h6N2O8nq3q0drkaOgmAgAu2KzCz+qEz&#10;VJ1ZT67bBcXE3bVr+Odw+qSUQ2sWQnj9TS8/hxIW9RUBT9nvvOnkwd1ye1uu92puycu2xEwRN0M2&#10;vJMQO5hds7nvbM9nMm/dcOLt9TajVJ8lqG5DkVy1Iy0mg/AuBxAEXIQEFAkewRPrxfADFAN7AEQx&#10;UZ5jp6ZPa30KldzjOnFld+t4e92PtuCL6+hTzbG7crt2leM/uUEbSe01Sh7RLSFEK0xHOF/FXppm&#10;zgmnZVrMUmMGMZInSAmBmpADFlhRzrMxtdCNQgwypQQoICnA6Z5lzf4/q10kyehXvfWiiz/62XX7&#10;Xuj4rt4gb5hJt6tL/X0uNMQMIxEJgaF2AYgjGGEG1GmLG5rIetXeIdvW1IHqqaJoj6fbtsgtk3Ha&#10;idbEWLztqs/c9p/PW3/wsViiPDzea/yLMlr5hA4Onh3glZoREhe+/+Kt2764OPv3AtyVUsYYrTUR&#10;ee9DCFrrTqdzQXJcl1tgPAlYd9v5lGimVbnYNOo8kFcly6r2fSllpjJYW5XzifFMnT4df9RTHwF4&#10;0a8gcjj1qBNe/j1fzupEIYtALUEEDQQeWQcVIxAhAwtAA8roWmK7DRfDn7Ix+ppR+jrWPDYBjyPW&#10;4jMNvSnnzyX1xR/7IlpIEbWWGNEseOfMeUZUqRDWDbSSzkXbmHCIFtGTR7CobVLUk4Ni1aAQqpYu&#10;b7ge7EJTFL7sehmd2VOOmP9nRahQWFx87nnrDnx/XfxhhxOTzfFAS3fPuJfS7n4AG3kBt62tD6oj&#10;c/vGaJNyxz4Vl5jMK1rTrDxpI70suoPp8avWH/g0XiLJdjl8aLR22SAlhh3guQJk7wXPfh7oN6M+&#10;PnQUh57hsCORc67f75f7nbmqWfsI0cYvQz+/+XthcvN4OTlKu4TKqxoQhffzsWi303Elu9Gz8Hri&#10;gBdd9eM//fo3P2hmKtoGdHz7e953hceWEAnGA7UBJAhw4FF1REpBCyKlFEkFEYFe7TYxXv2QpL5h&#10;Pofz7FNqNagRu3dlmHvCP7zjJtTn1/Hko5+3maD6FTtbN0ZX9SVJKB1yB6WLWAPcYZPWxpScOCEY&#10;lnypXJ1524JrcU+vin6qUuPotAfBt0LWqAZV8hdDHf6noxqIaacpJvZ6bbV1btBSHVYlEVx/+J/3&#10;tYG7x/eHsrx2reBq+2DLAjZwsbpBaRy7vZIhVNsKzE/xxqqW0dbb79p+7rl/DTUTohi2anmAMrq+&#10;i3no3QkhQghSyjzPv/Od77z4uO+ve9CRC26qlttEKBORcDSOoxgx/oaf3ubn/uPWkx9Cg4bBGcD7&#10;11++2oke396YaG6PHm48cRyzerpALsy93OO754WUtGNppbZsOZrzBfAtXqwMuvEQom+NzxzkbJUv&#10;1B2EHiYx5qUKYSHR7Vtdb470bCv546C3jXkBmFWtLT7+CbxJpHLD2r0feeDDHnHA2nUrP3bsy5Yc&#10;fyChdUKEGF3w3lW10lIIMercNXKi/y97dP9TZAQUgSBYikbwxGqH90VTrw9FKZPskq9/6pUvuXTF&#10;2hNUY+9KbPNy3rkkVeucW5rqY/ckoeXfHMpivuvuLiszN2zOZnWu7mi3Dupe/fiab5rDvpN7eLP3&#10;w6W6u/vXbDaPOuoodu+OxfNUtiPwWNrkUFJwxotZI5tLj171soCjMHVnIu6oeq9A8k+3vn7bwy5v&#10;2ZDkzhjbTpLobQ3lJEcpdt8Z7pHeER1UHtI+/ElHn7Tq6/94Ryzz5P+wd+1BklXl/Tvv++ye6dmZ&#10;ndcyy+5m1wURsAxiYcpHgFQZS4qSP9CQBEJpQbDESFJGxBgrKjHEuJSFxgWRPMiLNUbzIFXEWKWV&#10;pAjP8EbBDbs7uzO7PT093X1f55k/7sxs7+zcgaZMoCrz+2Oqu2vuud3nnu/8vvM9KfzSHXd94IYb&#10;LwKSR/6/dbKEQVstGQq7fuWDZ71h72hjrFEfjYJaza+/e+8bd05420wLkHA4zAAsAAMQFsCBq8gO&#10;xBjXatH+/fvBOSmlH4aAnJHyp11X//87KIO0Y6knGdpiTKpwlwUxwOL1v/zlxrb3jE/uPjyXkSAw&#10;KvFYqOX6BtV+9FPZBuhPMuz/HFE/s8iAS+f+68aPvKvXmazXWhoaA3Wtfhnu0lqXxsA0TaMoQghd&#10;e9PHv/2XI/7IeRkU0uQEEYqjwhzDsL50OSCELSwdVfubN34omAaX3E0Wr939NaR3j84tKC/jsbCF&#10;yhkxxhQU/L5Ouf1TIwguCubH3WHY/vyjV//g4Zt/7pwPFUu6OUqffen43vHaFOeQ68znKQAFqCsH&#10;BFnlLAKCUVFoISjCkNsFwAIh31mCHDAH2GiwsqrxFmL8gQceuOSSS4yWCCGVF8IX4KqMJtUTvcld&#10;AFDNXY46BAEhOu0yP4JMNQVvBDGD6ObJqXPbXaYsjofEwsLh4XrdSFTYSo/FKv9AX95g1bydmt9w&#10;ErQQJjQknOg++F7tnjEwRWyvZ6JooDDPqruW2mApXeXb8nNFwGdju3Z9L/WfSvKascrCkqC+rlht&#10;BfWIPzskf771+BUJeSYzHIHcA9HRi/5xsqXzpJWTNifYsbBACIgmK2EQ/csLIeQjkVvak8cZ7Tay&#10;S4/On216R3E2ARiOeTklZAQk7mlg3FhLwMshFULkMmeMEYIVKAAwRvlOlDFI0jmDAJhz1CGwnlp/&#10;2lKpwjCUUnJOk14v9HzA4KwdtDzTpnSVqNYMwZg2J5NSgiY96rEvfeWOT3/07jPf+tVu0s1NRjnR&#10;WptCBZypIrXV6RprRt6Yviil7mQizEmBDEm4oHQt4G/H7/vbRxyxc6DHDR+ssEx1hxiMy3uXb8kK&#10;QMMZe23S/YFL6tYueYHgAjlbSZgMpbw3nqcv1mZ+/zMeRCwI0dg+1nMv/Uvbb+WxLzFFPiEEU4yF&#10;W+7a1G+ZLF8rpTTM1xq+F2919QyKWy+8dAqiNshkgnAOtlOYghNJnSIA1CIXIOA+qVHFUeZ4x/IU&#10;+ybMrMmdMthyinyChLNMSVJdmzYIgjzPEULgHGMMCDFa5/ngtWk3sSGsVb4XKQncM9wzBvinP/bV&#10;PW/+1HyzXdhUhLqwiw5yPxBZnlIysF4+qHUnSV7yo7Naj//W3/z9fQQsoBhwXp08vD426NyDjDEl&#10;ZWmttdaliHvI3NT/AAAgAElEQVTUfe+7jx47+tmGNwOkDUSCY1lS2YeqXiRainbRHhuZuM1d8bxr&#10;pw5fgaLzjhxI0scyn1AcanDapEYWVNs1lHVyIG69MJf5vC14xz6085xLHv7Pd3z9r28CH0BjsQSR&#10;jQQKuaReiiAxQuRGtbJ8rnALzs+hBjbIJWlTLgijiGJgGCjGmDHsVR0aAcA553me1jrPcy6EkZJQ&#10;6kfRYNO8iZcDo5B2PecWCEHKsJjXps7+yEJnIgo0JzLptZ1RjCJjJGNk4zScVc2wX0WsQr/Ptn9b&#10;930vaT72jumDfPJiKBIJHDZqtbk+NoiRByklWSmCdRJKAWYoQrX677LRnZnT2LEIh2mFVYC7QtmQ&#10;MuigrlmYvmru/X9I+ajMvu/Ty7a8M524brTp2uggMEJ0GDKR9XU56JcuZXQgdJZ2g2DEIs+ZOd49&#10;a37+PS6dzXIgqMYJyWSOQqxBe8AybQkggjBBCBlX1qVA1iFiwVmLAFNinNPWOksQwbzCcaEcOOcI&#10;IQSDlFIwrlSBMd6oX/C6E72pGQJAtWZIBM+WkF/PlGJbps5L7J7RiavbWRjjIxZjIgJpjdbaOh3y&#10;IE9yxyvVpYHOXevOs3POE1s7T3x44aE/Dt5yMckw+D0wkSYvZwY8FdXVQrUu3VZuJaNk5fsxI4un&#10;HjnWSb6O1DRmhDKXZZU2nCbzthSQ4OcU8ia2eve5G34CCxayd0EnO/ygabVr1ueY+D7HBIq+HpNr&#10;fjahY0Ua18Sk7EmjMMAuOjYbxvcRryF9Dh7RzdzHnktzDxgqVOScZw0Ds7zjYOoIdVwAxZYgS5zF&#10;CGPCgAsQwm0U+88YK913hBDAmDG2QZ29Tbw6ZD3CRA4uuvubd3YW6dSWy6R1rIbO3DYpwLeZMBkP&#10;/DqjottLubeRrvEKPyzRHyvbv+QWTtD37TkYn3cRSXHqA1jbNYA2TB0+HRtx17rIUutTDLyDwvGt&#10;o99I/YyyUaUUXu6zVAqhdc6VLaUTr9ZIFgNl26TRi0dq6VMzz3/5mvDQb+jf4VNTcRwrpRBCpWVS&#10;a121ZxNYX2NcPPzC1MT+I48+CbimsjncqGc59Tgmxqy1sS5fVdHh5jUysQ/KXf/b4ww6fhXsym1P&#10;u9BXrouJcs4QJJBltjDc4ypJWT082Ep3bPvZ8Zl9xoJziVFtF9bXPSB1guMjnTFfbz1Ke5YdFT7i&#10;OkRtCiLBIPHQOa1DT/PpmpSxSDPLetysr0wKxdpRy7XrE4Eo0DxSomvTYuQXgkd2nzj+YjC8zUmG&#10;OAACAxaQIYM0yhh4D/YCDAzA1X789MH5w7eM+NsdLJkK86hzLpS5Ran0e0a0nU4yuvNgdPW3azd5&#10;27YFQVCW65FS5nlekkMVU1d9nx07Lpz90QX7/vw6oIcYHycS+d58mq3dNV4r4dnEGjgrQSMCvkeH&#10;nRKgORdR0StYrVY42DG2c3L61p57BgvhSOpFtdXnuMYOMbTYkAyaaA57nZHAH5vnrGmjLSqjBg+/&#10;Wz74m1cf/zg8d1ctX7LIRqSSc6TIIz00OtZoGZnlS0KciUjA2vfPnBmXLTEQg7IPFkbYDHjyGpi7&#10;NBTgEiobwAGNoXrwWR6fn6O0rPtfuoFcWZsMWecccyMadRDLrEO59JnYkssCiB0mRWksIYRQSrXW&#10;1lrO+Womy5ojKUXr+8FC2zBF+9ixTxz4uw+8/+JbsuaS1xjKieaKQp/a3fcLNrnr1eCnxl3GUuoZ&#10;jdKkiCIfEHS73dpw3DF53Z+Y2vEFTScs5YvZEyF/A6VtpT1Y7yiFE2Y9mfDuKAjSxZkHQeAtvtTS&#10;M2+Vxz//0Oy3tgH8O0TX+hcu7v1o0FlApCLqOijwvIeHSS9rT9W3Ly4dGYsu+u+nz2keeXxkfEYl&#10;jvkxAAACaRSjCA1y8hqYu1KdExSDA9CZPLG4dOxLHgxpeTK5C059ooZqjT2ph5AKY6Vr6nhdtAEt&#10;aK2VUgBAKaWUlkXkX8WRXblUha3tuw9c8YvfaKb/7A/VkPMcPrnJbbLW6wqUWqO0Skwc+c7aXHfi&#10;Eb+nkvrIaG30esA7l/I5R4CS6bDuyr63a/bZksFsZLSCUHDckm0TL/pFs3UIdr+dLvzwT2e/9ZYa&#10;bKVwlt9bzA4CUlTVqr6PLBwLrKCUxXHXMOPskSfvv/xSMTI+A0Bs2cvXAQAwQjdsP7YOXgV3ATKw&#10;3O7Dwa4Lzjj4kytGJy/P0TE4lbuWGyWLrjORKTzkMMcGTMoQBouU75vl0nbLvrxSwFZv9Aq5C0yK&#10;xKg0zYZ846EX3unsY87OdCSPUA6b3PX64y4EGbahzgkL6VLnWK0RJ45c9avXfefPfrzr/M+fWDoi&#10;4rCn5nV+BvXnwAZ0peIlrMQPlePkRQ9qPkmkQGEnCESuYx81J/m++y+/FtWQXZA+NFRNnL1vMhGH&#10;CYiKOpDGOuwbnCODcKbznfHbTjz/tqXD/yrj3Zz7AAQcVlIzMZCxcBkDc5dTgAk4sGBAyfSpBw9Z&#10;cy9V+eo6XrW9lC+oDoUm1GqFiyzAbUo6TjgYKqMnS3EqnWlropuXH0bfgOtCY57JJQcsZc9Mj38f&#10;sd0F4FDAaonSNZ74Tby2UNYggllIu0sL9UbcyvJrrrvlO/c+uP38z7Xlk17gZ2mPu+GhRkenDe6d&#10;shX2LwPu1YXQEQ5M3a8XLauDZiDf9E8f+zWkIotCBnsk8mfuIW7HwaC1FRFUgZjjQofSJiHLhmvT&#10;Lz5+5yc/eT7Eb+Y8KgrtnHPgStHSUrkBKzIMLF0MAwKrnAECzHfYwnU3XNlsHjhdrko41dDap5xh&#10;MMgBYGIpFCIvNcOy/EZZkKPUDAeVLseJx72AhJiD3PLsyPDD/lCkEkArBpKX9cpv4v8ShAXdVDsD&#10;US1OcvXFP7rnwP4fjp/z4U6XJYVWpsWhYTWYwjKeySKB9RK0EEKY8nS2SYi27YRYqr3ntj1x+/1w&#10;NKZRF5o3KUjHb4s720z3BTBkqaJVPABorZl2VHBjqT06K+r3/Pan7gLA1mEufEDEWm2tBgd0w9ir&#10;dTG438a1ASyhzOHM6oDz2ds/d3vR/Ss4VahWZyRn3Yy1kZDcuigljSKMACNUeJ4HK72F1iiEp5v7&#10;NuIuWxAITVpIXUiKzMiRWN1bG0FQlgHsG3NTwF4XwNwL/G6iEeW3/sFXbvvMHTsu+KDM91g269Of&#10;YcwHvBiLibzHo7iL11PnysVQk8VwNJ3KpUk61AqH4t4D/5D8xyRPtZQPUHQnXGrD6eMzz0bhcD0J&#10;EZZV3OVcPSRNQxnA7uzEd//im5/IYBooOLRSCZwQjLExEjasNbYuBj53uYq8ryuv+vXp7X+iItsr&#10;2shmoTeaZ8yIFtJ89cJXMj459b9OylXFL7PWCeEbI41LhYeK3FA81DqhXOfKrO083oMeAEQGQc6M&#10;5J2a5KU7DiFHuKdzTannLAIk195xE6fh9EiLyumyRMFxKqgxdW08hxLOTJFqwRrKdDyP3PJ7t3/h&#10;i187c2p/5kZS/iNklmNf1g5YsWxkoOptqRBrou2k/uyBZ6+/LAdj6QGf3pyfcfD8m3z9JnJ8Vo90&#10;c9VroC0FGIRQuWIZY6XqxDlXhm5FtEteMNnezkvvNdnDQM6VZrCSx1V4ldJV/jXGlBVCkyQZ2bE3&#10;8K7J1LnRVmusQhq0Sx1sAUhXL3wl4/f3EO2f6KqnaK3FmCHkABlCrVYGw/+wd6VBclXX+Zy7vqW7&#10;p2fTjDQaMRIaIYEAEycUBhPHBJdlCAgHEpdxQVFlHMDBRqkACXGMHYISiFMFpsomCVRMUnFSGOKk&#10;MBQuIFIIS0ggwYDZMyzaGM3Se7/lrvkxSIykaUmtDOW44Kv7Y/rN6/vuu/3O/c479yxFoznZVayZ&#10;X3GZR2j5doZyAJipJs0iCRinQIhRGePSW4tMeOPmlxj6UMA64fClK9MzYTTsHTPWepITQKMco4HC&#10;DCne8Kebb7rxW+tGn6nzpxLDCR3y2JxvFVzwivNRnsLmUb6ehG50+Te3nvYNZIlNQ1ZeZwYnRj7O&#10;VpxbnI2DrKb6VE2pki7lXFNK5xIrzdGD914IIXneahX67PD2N86fnnlsoHeFymosGFwUb5wj7GNv&#10;QEqr1fLex3E8s2Nbdefto0NLvSFJy4ZFjx66Lfq0F/O1wT0MvjAQ0XuLwBGE1Wwuz2YQMDpU74ue&#10;JZJbMBgNuMyC8r0BoyS0mjiFCAKA5blOmvWO1bs+xJFCRlGjbtMmMOrzpI6GBjxGn6dW3/Ctm2/6&#10;81vGRh6dwSeBjCMjQNr7vWC/a3bvnNV023HDxXS6NLp+9F9Ovh60smkER632tVdXXgbLzoIWydqT&#10;GWm0dAIWjJ8rz2T35laac6D13tcq0xAVd7/x6pcv8QPx0YqgCAaPoE70guiauzrFfVGkv3rB6Vu3&#10;HDc0dFHGX8kziIIiIy4xCyxIB8HcfR3IWh0tzsQT5M4BAnXOEQoIFBEVq4RuINvR22h9Rqnt3PVC&#10;BiqZEeUBo521FhFFyAC81SmV1KnO7vkfYg8Oh1Xm4GholAlC32pMRbJMWJxmGQ/Ss7+w6aF/+uHY&#10;UQ/X6XNIhh1tIIQ6TziT8/dgFuSx+UhcGMSKvPz5CtC2siUoXx7W/iq6TgydI1xLJZNOphBS64A7&#10;QS1SJHPusnP7q957rfXcxxId2PnTs3x7CiJMfJk44HRxCoR3bcU/MO7r3X94eOiHj7E4Yu5MsKoU&#10;r87yaUcaAD1d9b9nn2R+ET0PnUkWgRqjnXOcC86l1ppQ673Tul/57dHS2mD1AVEYnpl+uj9YJ+hA&#10;ljUFj5jk4MHkjgmgnOZJi7NovqpziJeKD3Eo5DkAaRuXFuKC0eBBizhYd/zpr7+6+5h1T1X0T0Q4&#10;2tK7GNdgmPWEuoWN77bDPtWAaO9+zdxPe2awPqQGH4PkLntqz/D5UN1FWSIiaAhugIReMDCaa44F&#10;vyd5mfdeKTW3xQowWHl185aHNwH2gpuOAHIKHvRCmdW6RteaIXaI+wLUkMA/3n3njrf/YECuayVv&#10;c1Y22J1PMRywJX84X8lVm3LjfEq5cV45ZwjBmEtBllqKefGtsWX/OtB/xmP/dTfI2aCADtpJqw4I&#10;hBCjLAAR4r0UkPstz53Q7X190MAESM5MhgCho6gpZXLV62+OLhv/7lT279oWGo0aYqpTbmzKJe12&#10;bjPQvUfj5flXH03k89jYQIk68Wbvttmo4uLMCqDKFRJSbDtMDCd0r0KIiMYYAJBSxnFsZp4/+Rf/&#10;45NnfKMV1MEMggPvwXUsrdMdutYMoVPcl7PgKXg48/wTH9+6sW/Vsa2s37EJ4t7lrsO8kJu3Vs2n&#10;jk5hoYgk1/VlI/27du0IZA9CYI3nguokI7yMgeUszKoq0mxy5rLv3H7JJRdcHEUDactzWmKca6U8&#10;aMY9eDqvz0NT1geT1g5fM0w0KcS8Va8UesoGGMe1hdHzBpd+YrYWiGiCw2CSthElC1WaaetBwsI1&#10;TU2HmqDEBy26QxaPy5/5cchvJR+9s70rQb5C4LQFJI4IIDFjzrlUaRqFxug9ZAVzyTYppUop98pX&#10;muoJi2s8c8IzyAGClnIF8TOxanSO+6JgAMA98s/P5dkttjXmoMVkd2oh7EtZh7OSOQdCsMElPVlW&#10;T9I654jEG6MKpJ9izbn2dP0djFCU6ZqxP7vy8vu+fOUXs6wSFqTzylnPuSCEkH1dPD+kpv87JJNJ&#10;0xR64h/c8zecrli57tKe8obdldAGLxk9mOVt7iXz1GUSPEcq5rsiwGFYNYhJin7MzUyVT/hkumqr&#10;3OYGwzXSt2LXE/gy+tgirUIyw9Ms5FrJvWaMuSgnznmapq3t2x/+h42Grc2ZEo7lCiCogD9otF83&#10;OBLuWhDeKfQCEKytPrB1y8azrx5c9ztKnULY69bkER1J9ASjsSM0zS0PIrDdKY3tYtK3ewTDesU1&#10;OO0bsq6d1FtlHyXLq0tLvU+e+0JQ/WzW+/QJtw6pWMlmNQyWtBOjKfGBoFqhor7k4yVTzz4K7HaV&#10;7uIGwGSguQOHjGeoRCC08caYKCCgU0IKrg0Ydpdx+ucdnZ4HC++ZcOefxqy1nnrhNDa11iEZQC2p&#10;BSy2PAS/+83Nt/zxvcPHXMXo+no2HRRVnuewEAdSv/BCr/276dPnS91Bxt/JNJVT5IRnvsrtABd5&#10;Sgbsi5OnDl/0xNvv40q6aNIFkIOXup3zGDzChgu++tAWvWz5OYYFaTOj8f+o2uqwkBungQhCiNbd&#10;SZfLGO2vitkBHsiUVRKf0ojZyrgeF4OPnDdhqoVYYiJOJ/4/T93sZk4JktfKkqZSZZYCYZR5psEQ&#10;KGh09b7J2U//94u3fGTsN9BLsCVt2yzkiZrlnKKPiC9QCmmzHhaK3i2sgn9gpWu/M1ETwrQjzDtp&#10;vbKwO5CS4kAO1bE1J05OrF21dlOO2NSVICykWQ2pXFC9JB2ky3h34FQf5KHtJF0eGx6Xoa4SJhIx&#10;MzC7vr37jGbVd0gUuDhYtAh2BxYAeChBozPuR/f+JbRfUI1HKzOeRA3ryqKoc1VwllCS5UnayTOl&#10;U//Cc5+SuKAn8yZaF9PAbKPjF6zofWrjDjMdU6XadtrDfbay+fE/MuLfykK2WE8CBD1hvkiUAG3B&#10;N5D3+dKbSwd//AvjN2++6wuKNyBoEAxUNh1hH8n6OQaU51ZnYbGQm4UTvkL3OYZ+VjiIYebIxr/f&#10;+UwK7yUYxVlCPJN0FLDnyZfuCaKP1SsXHr3+sqre6WgaBEG7PSVZ0XsEIAu1hbHfDth+Bw8fggLN&#10;XMylI6bQWp3sPOcnW+5wi6UCdsCiSZcBl6scLDjLKOHEqG1vbJ3def/S5STPm8yvzO2sCMEjS5qq&#10;GAaH7nFfuDLprQ1tY82RyFMcrG2Pl6/ucXf/2nY7xcFlFgTkJVLrZXCVn/zN565q43M1oXOkBWNj&#10;pcOsSaymFJtpSguxG3p61bEPfv1LvyQLoxZyElUlGUEiCWmBMpDJLKFAHMr050WKFgud7ne+Qjh/&#10;BmqtGjIkBLRuetLUANd+/Y7TTrpmcPjW8tDJs8oY7Elc0kymJQvovnkp/GGYZ/dTRP2R7pRoGwUs&#10;nzEpE6vVxBOXXNY++uRLCX9/vQgWTTO0kBOQ6ADcnIHPAOKfbL7pa9c/uPKkG2Zb01QUMvcac8sC&#10;7LVuUuPCxUs7jYdlolbMoqr3wks1imt5+tSvv5DNrrY45eM+TlJXcwQEwDscRtXIUaznnVXXx0HY&#10;22ymnlAym5OC5kw6n2aMUpRBK8pOUzP1qcrn7rz3okvOv4K6EcgBWMP5aSKWtZqMBVz4hcuddPqB&#10;/79pjN3+vp3O9+Q9o/neg4jIBE3zWUELjBYMOi446E+Mjf9hg7aR5doJYyRAOw4ArQWv0z0a4AGi&#10;tbABY2/kxPyL4rxqjPuhk2YoCK2k01Acj2crdueFqZ+omb4yixdlX6sTFo27CHCV54AAFLwDQGJt&#10;9vu/9xXSv33XGw+USDFPZ+O44NHUGlWErrkLvS44E/YH3i6Vo2ie/tLL7enVnO/2fgn67+nCiC09&#10;ytfmwEYT4KZ6dvZWyQLTLqeqWSBp7DLKlGUu7wnDHJk1akXTv4T929cc/+1LP/es7Du+4epG1tKs&#10;TTAAqDBu/aHTle+Pbrlusbhxsfo5SP/zPyLiXARdbhpSDBss3PQXN3K6YumK21Ydf2PKK1a8ZG0h&#10;S23cO42i1s5ayqBJlsO+1HfIQe5HVgd33DkIemLHhpcUlE92XtH2ryVmVcRidcDL5OJi0aQLHeFc&#10;egTjrSFEW6A0JCxs7ZzIq9+XtFEuYLvSm+Xtnn6njez2aQhl1tKRtXaAvzPz8tcm1c7lHup5PoDi&#10;LpL+ljwDP/XExUk11oIA9Tw5TtAAImOV1lrpwKQhKBF4kDLN6yFaZ8kEC9s5VU0HR63f1Cu+1xON&#10;f+f714XFAbAjaUMGQUI6Fwd/v5/mxUKncR7B+OefsFe6hO9PcSaM8LpNz6845q8tW9nw2zNnpF7P&#10;xHYgU16V2slOENt6B8nIKtfpEh47tH0j/faOpNt52N1ICo3Z1ivXPL71Wp2NMGaE5sa/v5rh4uXl&#10;84AIzisgHhGQMuWYBxly9cbbL0789GaSjkrWL6RXro3d0/GsbEQY1aKxUrDl5cbTkDYtKRYduYep&#10;y8WFY8NX967KVoJv9kAGNtVyQjWnKHEcWaphCvmsDFMeGa2ztNSbhMJL369zCQTbrlrN32F9evnQ&#10;A9devBQxavqHwpIF12dsR6vGBxnzrVDnXbyyiB9ZPvTt1eNXNjKjmc+cAdnyJsvrpXJhsNVKivyU&#10;Y9d85s1tf/vCMxvAk73NO3zv787Svpe+jpi4AAB71+FLj13327tP/fgVMqgK64FC5LrWobrC4kkX&#10;BUSgKBgwBsAABAEEAFVYsaT/5ts27nh901BYi91ycJGPGpGiPYQRkxNwkgXoCPWOucxIdOytKLWt&#10;aKhFk6KuIySe2kK7Nx0Mi/aB216+f5zrAIoVjH4EwefdWbJ8DdnYP/v3Zz4STvVlSQaMBfkdsLzc&#10;104nm+O//LENd459dFPv0k+3p5asMkGpxY5Rqesjs2AyCbbkTJsMGNmc5m/1nLChMH57qeeKc7/4&#10;We2ejxmr2TxFRTgnlnptCOee8zbkhAXKOs+Io5DpHD0QIojjFnDB1u10HjHn7HfcIVmwEcG1sxY8&#10;UKKdVdYY7xyCVkiY8NQZ0ESwzCoUzoo2amJUU8jU2RpnAWhxzw8eRMYevO/q0kl/p4KVs+Q1Up70&#10;aWLZ/1L3nnGTVVX28Drppqq6FZ/YOdHdZEmKGBBEFBRURDEx6AwiiKOIIjooqCBigAERA6OYADEB&#10;zohgGAMKOqQmdUPn7ieHeireeNL7odUJL8yM8xfB9auvVb9bp/aqHc7eew0W01pHFcvo5d3JUnVd&#10;71lR9JNDst23jndZtuUt/ZC4/f15zqNSS5s55uhKFFCQJ3zhD9GgMWbP4jAAe+aenhARlCfmi06W&#10;yrbrCt1PuHAicXB10z9l2PbRy2fBA2WKYEwqPMWB4Z/zvutJkAFuO8krBz33pZsfH62PvMC6A4np&#10;OrlhDiQyKriSVuc6cFwYm9Hd5fYhk6N9Z6ZVCOtNOh7mNS3dkre8ye645eFPHuF2TIYqwyycK5F/&#10;rvGSF3/h/B+/5ahu38lU3qJwCgNv66XfO+CzGFMvOf+FP73tvRf94tb9XU4ydQWwufLyyfWvIulq&#10;f26sXHAAPuX2w9QwGlBPdbrzBbFkxN9364bb/dLV73x/fsk/PAxbyPqRGziwIpOpYtKg5KiO6/pS&#10;USWtHwhY6MwwRhV94lyNPUk36p8d/+UHNeSJ/0CNUcaYPdu4/ugTlFKCBSoD40izNnc0AMHLWUzc&#10;glFpxtwgRfSTX33/xONPQ3LUvmsu3FTdXmh5gwgmyJxrmOfUp/kCs62wUzZhmC4r4tdfvbr32791&#10;J3tZHovaD7POu/c6TVde6nRmO4SVvVU5ybPOpMef2I38MRrcM5H1x4j0yaoaokw6k7xWNErligtD&#10;q9S0dH9Gj18RJbuEB6UTzlxr6O8/+Kkk2FPPLkSAhg2lgeOWl6y5uCdrxgkY0YQbQ3KNJEtShzhF&#10;t5L1JefcBL6YsTrszxEzyFybTs6Vjyx2vnHVziveQqhRZjZAJXeUyomLHQS/MjgzX55glwubV/CR&#10;Ni4bvqEc7XvCtUNbTln5KzeU+SyzWhZIUdpeXlohFskDL651hqfUjpp2SqLUcuby1Gc+qKP8AuL2&#10;nKdFXSzd+tB0LP7uWzd98qTjzuAsVHlfQTDhWp6K3O4ZY2GCa1illCWglNInmV14prFLqdxxHPwH&#10;dfk9dkwhYQUjTpoov+RDQSXgDuC3k4w+uuXxQ597LPrrR1adTd2BSI1VRDLJQ1cFBZVRohc4kz5d&#10;1url3vD4/kPhDYdtcLAsL0n0LA2IiSkwgNWd1e9axpfOE6UVPNsNaK9DnljY8T+2aOz5av89u6Ik&#10;rtSX+ySOW60EVVNtOdNFJ3nLQ4/8esnosiRTvltJYngeV1oLYf8PYyL/ezzl+9BzxEqHIIpCxnFn&#10;bOsFoQgc0ssUixKaZNwSzy8EfuBaa2HdDqtlUU+UYqV43dousQFfV89//PXxr7yFQsHMAcMWLZUX&#10;sWQS2CetnWrQxc6UOhHwnfbKy4bP9ErDh31o6IenDP2wQfNsilrNARqF/RylQu/z8jG57bo5s1AN&#10;nKna3Gw2IwXzgiTL2jIW85NBPylnjE+lvfLyvfdZ/Ngpr97lDy+77gfnsqDv+UA262iPcGqQaRtZ&#10;GxOklAnCimDBn3o+f2oE+D9Ghv9L7LHRPaTaszJoj648dzypUo1sD7WSXs5LBkF/88zc4OpVhx56&#10;duBesnjt52Na6bKZHrUkYsRylalMm5ZvaTdaMVdSZq/x7MFLbj1sEmKFGMrRcxlSE+fwrsKaqHgg&#10;dDWPGNWJpLPcVW37pCa+h0V/dFn/Y+pVKyzqR5ua2Rj8ojQ7huTyuPmWL3/u7CWjo6mMfbeQZdL3&#10;OSH4C2gBPOW+K4dhyJjxYXOwzu/uZ8959rrVe3+uT4tRbDKluSOFEyuZ0MzxRUNivm8969ig3Uk8&#10;H3wlRnZ87s4LTqdj0wahwm6x9Hly9ksYfinmfBa16aCQszJEKQ8uTelncKLe53y2P/Fv3HeKlJVN&#10;JTLtI9MI8kCV4qTnlEPXixgOvWbtVDA/2GNdZ9aass4oc6jDUxVTUhW0IdWcV5hOo8DHiCuHx3be&#10;AHrpVZ99yzvffCnskHLBGaCRRZHwhGG2l0VBsUTzJ14/9FT7rierpz1ZykeIBZDn+Z6e7CzLKKVK&#10;KciyG0CTJhNgCAD3l7/+2ZFHvgRkbX3pW11+QGY7vKQ6PaOs6/iSs0q3Oz3Evaif9xsVh/EwNp1A&#10;BA+8eQdIgPkWoD23nGZ+YVE1StNFV8LXQeCLKNc0V5SDFHrMFNQTR9R7pnX38Mr+YXkenvxeUWhB&#10;g15seZsAG/UAACAASURBVKr6q/xDd9z/3osvEx8471tJXPV9DgLA5DJV0gRB0Ro8iWv/8+Ap5y8F&#10;pda3UKCplQPPOij99vdu3vrwF2X2eMGJQtfXKU8jYzTVsJagCMmDrun37cCAw1fLJTsvu/ei16rp&#10;8RwDikmQ9Xa6eeAvT6qc8VlERlerarbIRJw4e6Xe50cv7ux9th/MdH55zAYPqejMkIyygcGk2sDR&#10;ByHMUlThmW60v1bDzH9cOk13YA6M6EWAJ7gb9fuCMsbSJJ/ibjA/X4tYZir9Bff+xooXrV607dwz&#10;l/DyoquvP0aLmVY+BpG4Jd/mimrLrFa692Tn8OfyOX9G7CkDWGuTJNmzwkUI4VS2MkdpU9eoX3fz&#10;taQkjnz+R0cHvjq06jvwl/fFFknVwgJ8n3A+J4AuSCM3WUHHA6WCRG52p40NbOorRNz+NTrPBGpC&#10;1NNsM1DLur1VX3dLg2Hqpaw0HwRtWMV8p4NGrv6b8/n/n9J/e27GpNSxFd/ut+2Rm19wxN0fePfP&#10;Muv4DoeB1chzJQQNAmEtnupo/Slnl9UKgKWZUSERUtihk19xxFlvP6w5/S9R5x6PdksO9x2vWApc&#10;38ltHhOmu06xKgd6fnnl7GUPfPTU3o4iUAnWGtB9QXH4dSv7c+VVh50/8LWCM3BpEB5g5GJ1yuSq&#10;n0zVFi8p7+iQb/+yNT2UOjHBgMUaUkyWf54dcF0PqwMJy7q5Y8aQT3d0wW1g4pZw9ppifbvN10Vp&#10;UggTrZJ+OyEkkXayWEkrvNqamyAcqT+zg/5g8ID966O3vPvs13ru4ucd9cp//dVPYeeYn1HBAzYg&#10;sj9VFf5pw57lLUKIPcskS6USCMnzHHJ1itkPXnay61X+9k27a4U7Rva6OK3qSD+m8pJOFhGqSyWd&#10;xkRnvlTtxuzC/HCZ9fiyXj8K7zxu0zXf+M1NdPq77X2XfdB8QstRaaXnBPuBJArl8pJATeUlkanm&#10;us7vhls/SrxZUvBoOvtk7PpjKPjH/BD/eUXff4HlNs6ob43auQD6iZ//LAGxLikZClAQCsdxCJix&#10;hpAny0n/bPgLVDVgEFFTADXapMwGsACfG15/TNJb4XsvImJpikjRWCsiWDnmSSWvzssavDvO23jF&#10;+9BvEN9CRkIN5EvSvT9fUkGPzRTTug3gcNlCqdhM1EivEs121L6sOn317971ZkxnRDBrz4G8pvwO&#10;MfiGofrO9/z2je8qQfcQN5xKmwztd3dTRcHDz2/5eE+y/srFz6pVjoyaZT8Qbint9lvcrWgt/DSm&#10;bqlvM+VI5jJjDLclpqsjyYrZqdtldqvDf/m+8074wIfPA62B1GT+xCnEkwkX/rk6p/7UyJAxYq3d&#10;ExkCYJxH/f6dd9554skn5NGa0D+l0jicltwFNQHXasJEYjSRhaDU60VMcMB4frXftYHT5FFtOvDC&#10;5m/PT79/Wu+hQQ8Xp+SqRWcsLHoH/bdXtINJGue2ggfa/AVDnC/eppyd5U2X3yR/uinpnFc5jdT+&#10;zjqP8yfRrf6P11x7/hH25GBPZreGTQXkyOa2hyHfYZNYCTBkRCnDuxQloAgLqaQQyPLcdZ7KDvm/&#10;DLueBJOl6ostOcUfXpZaQUxVyznfb3Xl4hJperIx2Wkfv/DZ67BhgNOEmMC8I1izjyNKMqcEQilF&#10;qCbEFNM8ChuRagXZ0mBF2f760JkcC3AGvPyO1Hmpd6S/6pKh5b2dvzzKJuhrFEu4vIdzV189lC3q&#10;CP6jXSccoa1AcU2pPxHepEfWIpkelGGqds3bOCgMVLMkanl2yW6gyCZHeSXPggydeesXpM4cUbIy&#10;6E5MoPfjYvXOyz714rPe8gEkFThLoGCBOO8WwkKcSM9JKaVG0z3y7XsKjNZqC3eP9J4xRgixx4aE&#10;EHmaBUEACyU1tZQQArNnp2NuVU4oBSVGWVCPEprnlnldrTWIYdRlcK12rAYBYtZlzKWEWw1KaZok&#10;nhsoCV+kIA6YBp+95cffOPe8y7c/VAI5vLTk74WbEWcuM63EWEr8ACow7YjUu8Y2bMI8PqP8isu6&#10;nVlnZO+0uxBq5ppkjldf9OhxP2Bh0e3OJP5wxceKn4e7kzfOP/8KlHJOPDSvULgofPXa7vcf4B60&#10;tNYbBJ0/5JOiMyC9NrTxlCPAQUxmtaQA117m4Im6B6WBw6hNE5cWQRwjbGagvPli7yCV/qY3c75R&#10;24geAZBTGKq8p7I2+GR4+tiloRm4E7rlD5YH9tW8ZyQlhAjbm2c1D/0B09jZHj9x7iMXqOwUl4wt&#10;+VChUE5iZTQT3LXQnBNCrY1iGgbtll85cNj96Qt3x6NN3hkxvTYLqjLz9n+kGojZ3+6nSGPCjhdc&#10;3c7wRhx91yHv83UxefBdXffBSKphXXBtFB74wHxn48DUO7v+IdmzPlyemyN9jXK7n2eOXELgxNWt&#10;NvfdzoqV1eZUs6R5xJwcgM/KPvWmtm9xuW63rwhH2u9530uPfcmLDtvnOGoHoBVYF2ndEmOIzLUi&#10;lHPXUxpawScRZQzWWqsJIRbaGEMpclFIZZJlmet4BcfPlVJSuq5LDVdKgRtKobUmjBJClFIeLWpt&#10;jSaUAsRYEhOaM6a5qRoV5SqFFZ5fAwACEGPR+tI3rr7gw5+c39mg4pW+e9jAyCJNugnvcJNowjJe&#10;ksJSHfGsaLKhnkiGA6272+c8XzgHhR3pjm6evPeaIHs43vfTTnN1o6Ind19jo98lmHEBF+D7/2xA&#10;bWxt19+Q736FxkIBXhReC/o3pXbWA3dKgznV6NR4sbvfdwc68yZxKRfazaVJqXaYI3KutMqesDFX&#10;CKFMh5GyyVzC0kx3/MAl+Srd+2V38iuZ2eYggYVNfeNDoueh9Je38aePXQbaasWM51ZK1cuccFCL&#10;HHaQ5gsKCgOkm7Sgl5aiGd26OC5dWK/7WSaTWDqOyzlXShKqrVVOnkReqEb2KT90+tbehrpE1xZ9&#10;JFVoZ91vTdRI+5ffqG4+rjeVBaVS3FuC2kzjGjHA4Sx//sOH3G5BHXpLZt5cOaO/7kzce0rKH2un&#10;jSN87GYHFFaewcfC+aWTHFVvXrNiBkLzPEtKaKSuVJa7XqbzNIvLlUqe0X4nHSot77dk1puQyQ/h&#10;3bxmbf/DH3znya84Df5+AOVgzAAaMEDUhrAxrQKgDAC01oRazhkhRCbzQakMC2gNbfZURQilIMHv&#10;dWaIUToFDHV+HyxpZY0hBMxaa6Aps5xTCg3FQRlYkmP6jp/dfP2N37nl1vuyzn6scpyHIwqlhua7&#10;Ij0R+EN5XC/yB2O5SKPiiozqKNMkEcIU9WDbLlDmlhid7nWGCDZ+/ha98WUkSYCKHuLPvkO1HqzO&#10;r7ogf957JHSGaxG8Y+ToYOidJhPupi9uFt/ySIXZNpHQAELwLjoUXYMDMKT3/mwut/r6IOaSiG61&#10;OS2bIWLRSyPnP+u//zvTZJe61Qy5RgRVC0WFmI2mW2svnDO7cF9ZjDrUgdWw3HIkdj4gjb+oee95&#10;2qeLXSaz1I0AFltR8Pza4NW0MNJTrYJuZP6UiLP2SOR39rJpOx2u1+dJxnpZljHGfN/TWucyJsQa&#10;oyvVYGa8Eq6+/6o7L/wbGrZMtxrg+Ni7beTTrt3XLp95ycZTftC1EtRxzfsz55P1i92hAz2/09n8&#10;8OPJR/fSRVjikJ5et73U/qcbpz7+MgdgPE/UaoRzq77p1NE1qdCrbW8H0C6y4YLb6euuNiNxnDrc&#10;9XzeTxYM0a7vGTBBddSdqhZKNKp5clHW6UbRg7HZ4JDrB4ZxyutPOvGVr9hvv4PL4bDKXeGUNO0a&#10;azgRAM2kBCjnXCvjUC9NUy2lEMIVjlI5tOGuG6sWQClzGePGGKU1iKUUPiEAA3UAAgIYBUgQu2HX&#10;db/45e++++1f/+YXEdKDgMPqtYMYD6IyF4IlScQ4KNMWCXN1HPeG5ZJJPzKO5sqtZ5RamVNY5sEs&#10;RKSqC34lqi2Q9tLH3vsLPLiMAQy/UDjKrCf7faWSyYXNJ/SDNotrHrMEnZHFdyfe9nYert191mN8&#10;12yGCsWCqMqsW4O+BO4XgpOS0Zf6rJ/AScUM10MlDEBM9LRScshnDtH9fzfW/+DEPE1jk5vAaEap&#10;qqDbapiVk/3jtz/4jRXLjgEyoGIkBc/3vO3/0Nr6/46n03eBRlYKImwGx/PDYvWicHA00o7PGOnu&#10;sHKf3sCE6DQqWWmu8iAzi6XMHJdTarMsA/l9llKcYpPHrHzjTc/5JoU0DmP5V3ycbt8WrDw/aIyX&#10;f/6CjQTMEkPtbab8Sv/Q+poL23RcB0tH7jplgo4pU5mEu5weikM/8vIHXvzPrDWfoAL8HKMvKb5g&#10;dNUnZh481+Hfc4bf2g1OCt2cNmMYSz3T9CIwAmWI5gJFRlxKaZYkrkeY9YIgjPpNgx4jRNAaVKHg&#10;1Wenths1kScboe6jYmO5Eq9ZizPfenqjMbTX6gNWLNtXBMPQBViBHJrlzHHw+1qIASysBQhYDxBK&#10;MsYC8oeSsrUwdnxyessjj//2vg1333vvxoc2zI3vsioJgNNBBgrhgBu6fhmx7BJeimPG/YgQa6xi&#10;1CqlVM4EqwtWaYvtjZiLjC0Qm7O0SJks1NPCQDC2MVYPI9qBpc8u4QXxxJb9e1f8m3lIAkbgUwSf&#10;Gv4I8w7uNbf8pnnOcxFqdF8Adtfz/glTbiMYmN/Wuz5+9RtKtNMzJWBGsINtIxu4fKGwHu4U9ISf&#10;+zlKgcmDpJUS2ql58A3v5479fYfUf4kPubRWsAQqV4WS1wuTNRO7X7h954YVo0XkS7VtMze0hirS&#10;4SjCsqe6PPiEeNrYlcumY+sQGSwHzXvWhMFiV7yztPLgfGE+HFpuWtNzqecvygqzui2MI0pSJUJQ&#10;baRSijMHYFpZf3Dv7K7XzwWTKu7KADZFw+w/svfXFuhu3jxn83R70C4oIBXFqp/Xltyd9R4sOaaX&#10;LP7kxKvOIom0eFURPx++s7711Pswm/G8aAMTdvZtFToH/CTO59+x6fXv8qImC94SjT626GQM7UeY&#10;4FFR5m3XZ4TmeRo7RFilHQpmFeSI8Gg3nhMFQh3Sj7NiebjXzYsZl0YGBReUKM2UcuKuAfX9mfsN&#10;ehZzCuMG24Ex8CYIinUcdmhhZGRofn4uTaJarVLw3TxPV6x+9pbNuzfcv2XXLqmzP7TJMUAfADUE&#10;uxZ0HRdD3HfdgvICnetQ075GkhsrRDnOcu5DqVYBudWBYCFIbtDVyLV0GAld240dLiwpmpLyBiPe&#10;qk/cuGLuWx9C8dl+FqfmAquvLz4rXfdNbH/00+1z/t5MzLu0rv3lKpo56BYzvfRNky/4Kuk3BR7K&#10;yUtG3zRYPq4Zl8TwkH705kf7H18OZIQxpgMFe/C/FncKf/HYQq+hhxT6lpOWbxHFw9aXBTGB2b4p&#10;1J8w73IF60bdor8Yuks7i5rt53f720pkORQ1qkVFFQwK85w0tLaMkKf+7ukJ8PT6rgy5C6cPwNqC&#10;BhF02PFfVF7ztk7yoG+qolRq5eOuVwuSoQxNKXPhEGOUMWDUkzkh4LS861MPvPcswiJuC6o0YrPp&#10;td9eywZ2zr/7F7OPPMeTTVMq5f3FIHPrvlEh5XY+SRxWmPvp/fM/WCNaICByBIsu+dL4W08vLG5H&#10;MxVS7XuzK5LV8wd+vvDg+ROFjeU8ncztiRi5t36qs/BV3870a1csGXr2fKdnOFc8oW6s8kiQgCrH&#10;8rZSyvEKWrvGeAZUqo4IlKQ5LKfgRhKHMs+hSidapR4GCGHGwBpCCIelAGVUpAuEUmgjrZIgWqtc&#10;5SkIqJsZzaA9NygXi6El0pLUccGZUTqRiA3NFYjSroZPiU/obmI9a6nWOfdtmsa+V5Q5KZE4SwVl&#10;JamVZTkTVGacsdDQmSot5U6lZZrV1h2nzt56tmytDgANa6AkhMAVEucW31hadlZ3y0336K/ujdAz&#10;49OOsw+Wtvf7CrZ9VbW+QoGMsdW6MLH/V8M269odGD58r3v+9nE28aCv9uv3fk3wimAdW/qhriwu&#10;o3mnudPvfUjbwdaST6eDo2g/VIlZtTY8m/ynC/p/v3hASXhjpmvU9JpYvlzmMxyhTjLmFMASJX1C&#10;csYzmBII7J8uDvRnwdPB6D/CuIq1YIowRWIJza21D+T0R71H/qlhD0mHSdSeGO4tdrJemk5yzhi3&#10;jIFSQimFpZy5YakRP/zxs0jREE1gPmTTnnN5Q6x+fN+xy2Z/dzDK/TQPnOZr4XUaV7hypIvxwbQu&#10;/NXR/NeGPSiNa20BjbNq4x87nQgdzZXAOt7sNQnmy6fx6Z3fsRt1P4ekG4vOQ3i2k1S/JPxxils6&#10;F862ju53Lg7YlE8WqXRE05B4JkZTCSNCv5/2DO1wd5Zgd1jQJFNh5FVyN8hsYDRVeZrkSrvGVjpm&#10;IaLtPmn2yFzqNGMx08VEj47z4TlZHk+Lu0xjylnUdhYtOEs6hZV9b8gLl4ThsoA3ssgZ6/DHdWVn&#10;uHJB6ShXSZ7LPKdKE0USRedzNg7jWWsJJAxoFpCkzNKAZTTtjRBT9wuBU5CG9zKkkjNerKjwxTMZ&#10;ilu//oFHz7tr6pv/aFvLKeZjZFlJ6oE5INd4Rbmyon99l/yCj154qA4DM6EsRpFfm23FzJU0fvcP&#10;Gc04PMuWoQvldKtqAH7YuXtz/VM36KRqehY43AZvsI+1+o/qcPn2zVf+c/OqbYZfJ3evmvwE2mOD&#10;fDmj2Y70P83X/UcnlvIx1T2wgOE4f5XKM6QFGM6cQs6UtD4R84xL6JIxVitDyP9VLuT/DU/jfdeT&#10;Qa3Ze93Wxwf32uui6WxaOjC+VDqoUxstmIIfqEwx36Y2jk2R+cGrH3r5VS4pZtZ6KKQD3sH3idrs&#10;s35yyC+JSK1LeXSjCs5w3pKte32x9zDHQEoTxmuf2fmat+m4ZzGgkfvDY8n8Yq7qyv8xzMFuRvJR&#10;HH7/0F3DE0AXYRaQfWOvv35jtmmlFZ0FubSKPnEXtpD6PXnzbw3SJZew4WXBzkZv6Rhir9HVHVuV&#10;IQPZ4lDO2hUuBHGU0hGnwzK3WkxyIVRWZF7iZSRmjIGKjCoYQ4mmJvdpMQv7QZdJo41LtV8zZN6J&#10;qMo5I8RhNlfItSM8QgjNVJFQZfIWdYTjI/aoP21YN28PBJU0S4tp2K613C4JVZgv6SiT04lKGsgo&#10;dlkNjbRbcIZLKu32Z27jvattIvQB12N60S0zR57oyEkUSnlUAKXMGDNKbDdHv+94O2V6rIU85M7u&#10;zv6q+VPvKc6VI6R2xXInn1vyHuy6wZL7pCzeHfSPjteH+169wKYWz5Px0Ro2bP+VfM+hTHrUjFF/&#10;fZ40LHagDtg2FlQJX+gt/vKqt4+VVrH2PKkM1nrt2BnIVCEUC0z3Ylvrk8D642vytVu2/8BmP03M&#10;Ay4WCIDUQhTA/KfbgP8dT6vvemJkmzZsfeVJz9u87Y1DhZFQeDQaYSTvxpFfzZNUw42FL412iyXk&#10;c/nhPsKs5lHYFBAOwk+/6ieH/Nz3Zrj0WP9eZd+OdXTf14yojSljLFCqti97/LqXGpIrbCWNnLkf&#10;T+KhAv2+QoEkBzPvlgxgp4h7Xv8oW7qAQpXIl8eduHoe5fee6+hEgmI3IUlTYU3aeQMQsdIdY//g&#10;33MBqWGFCpG7pj7AhguBDqrza/xsXe65kdcCAmMpiKYOBHcF813HcZnokCCjTszd2HMz4eScEUK8&#10;xAo2IaJ+I0aBZNSd7WMn0rmhTAbSdXolpKHnlRmY6lEFNscXYmEMs7khxmkRxUQ+QP08lkXflyQL&#10;UKCq0IW0Y9VkYmD3si437l4+O8BaC/Izec+R33z4uP7sd7MEP0Y9fOw7GFJnYW3G4IooADYQQ1ww&#10;u/Ig+LYMR6UH20YNLI2Aen/b0LdvSCrGYra847E8L8x8hCjvfgIKeVAMIyaqouVNyolyxqN2sHLx&#10;63C8tKZjoDO5YN2dIaZJJ6MtJygMKP8EMZ5vu9p4QvrPGV1Q/VLZdMhIeaFtoiavlDxW0puW+gfu&#10;2Hahzf85Mxs4bJq5sHWIhs2fQdTCM5Bd2grG8b1vf+gTn/j0lsdO8tIBn3Z9XXMKXOkqLXYybfpx&#10;atms7AXExZ0JXJrPuAgYJuTE5ruu+pqHhaQ0KLCzyE7CSHrwpX4SJTLgIuohqXcKGt9Zhsh1caya&#10;d416L3okyU8q41PWy9A5rQoocQH5OXOnBoB/tdl9wTHeyhOSjVddnPtgCFFIvKRA0IUaD0C167q8&#10;gMMKDbNj45t+suu1r3ro+PT+18ftG9Mw6VSYZnZp0lDwcs0zE1vkRDtWcqJgcjmkiZMpkifMxNRE&#10;xCQBMYOpSqKGi7LnOURqkxnhFn23KlG3xtjS1jx8pOsmMWMjtWjZCDGkppgRBFpLuC2bC6uHTYlK&#10;y/P5ek2v6bujBTIQZqHbKzSStZHdOx2/f91Dp1658eS5havnHe85ruB+YoAjyXSQ3bLeL03iY7cl&#10;pJiDoLBSwI1HnCOuHeOf/CwCboDA/xjR+fiHvaKHuvwQ/YdfCizt+DVv7gdpV+A3X8hhuCk6eKfs&#10;zkb3pvVKyIhnU59lUyPnHG1IWfMhGnCSjXVRt8yDNXF0e5K8XtLm+stK83xNeveCi1RLMzA71+UF&#10;V1Lbn+qo0eIB4/ec8ppXMSPvJGqBau2LYpYhMzDPLHI989iljKMwQ03p/e953b/c8vNdO04oWk/o&#10;ls3DOI04W+R4PmFwWM1ivhGGN/OzHzC2mgDB8hLCwXwwSlkjmHs0xnM7dPqgz0P1qE7iPEvlsE/9&#10;me5t3+HoA7szd57jHlsXwl4kgAyv48HjPu+36p647kO5S2OJIHo5lpbD01q6s1j/0EOWeOig+AmJ&#10;1HihqAz3MU/mTyZqZvVb02l70XNXHw1cQ0jszVlz7fd2nPzKe49evOtrO0sFUE6Za622yLSiKiNG&#10;Kp2RSCAgtKpITbFQMUVJyxW7HYpip2/ndiFNRIWZIM16CWbnqwuxCmr94SXtoUJPyaTbTHWUSWY7&#10;zMDXhNgIxBCjJeNS+MB0tGhXsuVt/NFjK4+cZmduzEa9ZhvJ4BTkpT90t7y5DNpPPdKvZLJnO7Mo&#10;UIHUlZvy27HXyDlB6FLESEt5eBSbzs32ePjoi3sOd9CPx17HgN7vCp2hSrahtWr58fJ46+r5FEc5&#10;3tnAtQ5yTQHnzSC93bc5YRmRklI3e6lTm91c+eXVRPlh9yGLJdQzyPqUvNcVJxbe1Dzwvlw1ZCma&#10;4i5lHSo7RgxGdHPScYtyZCiobdpw2mUf2feGb15HKBesQCGMhuvCEUb/Qej0GYJnHLs4AydDoAly&#10;9/jjDs7y3u6Zt6bz2wPCy145bqss4UYLgBYLIkvmSvsf/3yx9lGUs95O4XRTMVvw9FiKk7B0YdW1&#10;vJU1osK82Cl8OkhCY5Y6M19cy8CMfxayCsEazD4OXGLwsRQ9tfCLvu9B3kRmFUwo8MoEyYqPVBuL&#10;MPb4N4puxLulCHfSmSvUi4bMmUdJPoWgUEUvpdVgfWt3tOrxx4yBsWE/DfImXmxws2+/k99W3noc&#10;JS3PFZxzQgilDigBA6HFLhsQzmItGk3P73guiAPrFqRHM1/keyNd7uSqYLMyGa3rdWj7clVjdzkY&#10;K9Yib5nH1qBfa7WkKRJtGbUwLIYuCmglYtLTB+UP3Hr/ByJ300Qux73WXdE/r77zLFt4zJIhN768&#10;mtUmcwCYBgyITTHkRd/P/ViMYnq6xvNd6vzvZpWi4yvIK7R17/7QcL3WNS9oEpESwMDxZFMophZB&#10;TGZL33dQtrRawnisPiEGV+f+xV6mcrI36EC6hWXzXVJwjS/qVmRessR5t3Nqt40Da+iQVANLVOOW&#10;whf8xe+YjR7kHLRFiYe2O+LSA9KZjcOVfWlhuYfS1KaTv3/T6ed+8BrYRdA15C5+3+miZBY7fx5R&#10;uz8bnnFVjSSHzyHVtBB1KNGXEXULhUqFO29s1A5hgW90I1Z94bdsXszz+dzzsgG3fvetb83vOM10&#10;fOBHWPQRHDG7/0srakg4gW5upqiS0Uk9U4qw7tixI24VaKfh4kJ3a1QZ5u11Fo9DWEipiw7tj5Qw&#10;3kVW9b/fTd5kj8TaKyFm8OClffbbRCcV4FlF8sjAt0VQlcr1pu5Mu5dg4Byx9kXqnrPTbPeCExE/&#10;cDtZheqmgeeAGe82pU5afF65sF5roZQizLNICaMMA/25Y9aTxb2EjDtl8OVw19Da+sDU+tXdQX9N&#10;nCpO55UqAcvqYqwZfXPZrt9EyBNnRRochfBgtxjCJiqzxpFe7vbdlq8K1YTOV3137OGL7K3vye+f&#10;SLBI1JVschebJV7CV+9adyWmg2/Ovv6NDFq3E5Le66x6IHPeQ2YGS1fMes7y0oCis73ems70MbnT&#10;TiRC5ixW+cShN9Xuuf1h3DoaRnNdMwKpD/1FeSGNvFniunK7e377lEtZZrS9HUPnNWbum68IdL6N&#10;8utXvNkNjivIfke0ql1KuciC9emjL5tG9nPQM7B4bv31oI8HSByUHaNMlBLhyVCaBc/xwyQhJtmW&#10;tN6+45FfLV/1bBBhLKwFo7AWWibcdaEoyFM6yP8n4xnHLqnB2YJVNcoA0oUJLSDp9KIlL89UxZgX&#10;FurLFVxjXWV3F916no00OnMLA4vn2bjbHLNpoMoNxy8THSbOY2xe1cojbjI93xNk7zj79WO7gqvr&#10;PXOVY3dZ/CNwpxx6LYyhcy2OX+SjL3Ink4x5lEzyxgF5aX7dxQOm3pfNd+56w8cMHIds5WpNvDQ8&#10;+LvVhZ3NMOu3l1S9zGXVaUwPb3z94wNROF8es/m9yA9yB5bZ2QVjhEIBDiscWR19tVaNOM9E4Era&#10;seDM7nXE5sM/7ZT2y02EtMIcqdUu2CnojmA/lvVrcKB+1qkwtaHHfnKJvv1YunHIgGsklt9GcHl5&#10;/7uH34jggOGFZsvJaB4khSxIoyFZ311DdcMVG8i9nk3BXJdkKUVFgGe4XuGthbCy+k754NG7yDx3&#10;fLoJ/gAAIABJREFUMK5xuA1l5UNq6IXKPkqUCWllLm2OBkdNTnzpV72vPp/O5nCuM/lHmXuJcl7u&#10;RbXU+SzIOUj2Kl86vWqFnRnrVgrlYi3/3a6veu8/IS27Ffv9dvd4MbDgzY32fcIWueuvov2ZKs0i&#10;1436biXQ8+1BPn3SQHDu1LrVS6JgQnLjzXLGi70Bt9DXdspvD6vitBscuvOhr9crX5ofm0BQz5Tr&#10;WlihpCQOZ8CeK3VjNSXkmRWNPZOeBQDA2VSW1yyDJkgUN7RJaF/I4dmxmz7y4TdH/buizlzBK2RZ&#10;03eG4rwvjNrViFV308pMFJ11TmOZEM2qmvWibcN9O1yqExVNFPJ8+Qrx+KDhX6r3dM+pnJHjGu04&#10;wIv9rIvlt5iaMng1Jt9HQo/qTKj98+n5gYtWqjBzusmOm84hmrkaWn0tGVgLN6WtKVFGs1j2xnrZ&#10;o5EcE73OVfDC1pDhnQ2EvgEr9rGrv5wPe4oXIQhy6AmPG48VBfOEEFQowyyovxRYp4sCJKEaJGGQ&#10;K2H2E+LlQr3EnV/leOXWiqHZuYPlt47hGxeD9Ohg10JAvSZQf9PZuGjzHWhvm3Y8T4FKBltmNmLU&#10;09wx+O0ikcKBp+05CjfnQ+3IT0BfRVaVou4sZy16xnbR8CXW2MLlusvplElaOi6PCN8ktu4tn3T+&#10;bbj44nN5S1EsID9DFB9S2WnFHtEmQnq2n3d8nNX5Qufh873Ky0SnIVsZ9nvO6+QxntOxcffVCCPZ&#10;rvcAkSxRW1FgFZhmQDuk5vFSwpW3aCM5YJNfW7Wov2TB29mgzSFS4AaymHSNu2CG5ypWOs/fufHY&#10;00+/fX5yHnwUWnA7rwS0SRzB8gx7Jow1EsW6mvb/Zwv7C+IZxy6CEc8BI2CAzwOKOlAkAkavOufM&#10;N6rOzen0pbObvrmiNpTkJCEr09LOokBiaQ996u+E2SZs2NH1gJZTWkvNZsKjxW3GVNzls9cbZQhK&#10;eSunAbz8HRIi+Lpy7t+PLTyEkAMX0L414h4FhtMxumwG4z262sPNNQOTISP8/bZ/R2HLB+85yew+&#10;1uabe04eqhWeDeXYN18F0SEz1ODHNkrXflnXr7gNs6lHNKRFCHVcnCPDmOP0bR6RXuhlYd7eeDwQ&#10;aC1Fv2TEpPLa8BQYTK4ShNnQ5nA09YN05tQf8m4txZx1a6rdD8Ao0ki8Mkgz8+MSfBBB81wVDTHN&#10;XincyiWSInNVZlFT+HQx/yf+yTP5P/wEinDDnOatACbu8KvP+Vo+D+PAZqe6YiG7PKyu1H5pp5rw&#10;d7+zOfFBgZHpanoPOZPLgq/FlNOf9xAn1NcoMLQN4QnejukT5dxs76fS98q2L/LN2PsyYkNq8RiJ&#10;LDQlrs3Z5ahnj16bBkNGFp28A6ctlGDNSiG6KwprkV6Q3VU6qPazyM24yKOiO8vzmMX7dLcc+u3r&#10;v/SlL2yFW5Y0McRQXmVWc1oC4HggZM969YJAyFD8n+zrL4pnHLueDIYpgDPOVTan6K82PnRB2SEl&#10;3lORjJrVen1IWq50nXHXIgWbanm9mHczO9KivOmVpPRqnQ0vkrxAggUXgyQej3EzO4S0HvuqKdd0&#10;+Fna/QoHj11L5FG6MXfoC8qqZWmtOH7tv2CRsLV5IFaqgGSRxftZfdxdfsjclWhv6bJOq7i4yO5r&#10;kmmma4nGjwHYRip2PRcoCZoCdxW6CCqWOCBcg1gCS60lhgr6ReHcDm9Co+jLQaQ+TQ1kUXvNEA8Q&#10;IfwQcXKMIZBJkSFj6n2m9LZ4xU4DCjmUlc8ltJdvCjQBcYnUTFqSm9DChdHZKJeARYhwZeDrdYe/&#10;gZWjIu7N4uPEYDWLVXX0e1g3h3yMqk4mR7to3v+Sz+085t7NH7kbU+uTe03UbuQFDL3inU5cRnGg&#10;z9fqeqR9YcKHtMsUMW41rmUfZRFb+ACvDrXIQBp5hd6MGLn8fFnai9EasNPJOkK/xGkH5CfGaCNj&#10;QkAIV5pSx7FCtpPxSE95bqff71N30ASKeZZ2V5H5rdHsAc1m8+TXnAwgl7ng4o97Qp9ue/xf4a+G&#10;XQSR1DkUB29n0fZrr7tkYtN7vXzHIHlxMZjutueEKGmaG+tTpjwRCiMDmbvJSG5U7DDIhcHkRyMs&#10;aRk6lCGBv6KE5pLrQ3PZSbbdJd0rc3GUQVDm+xHIkY+jbwu9TlwqZAufPZp2Z9yeX6WKwQC9GK6W&#10;Q53ZnXaSFF5InL7qjr1GZ77LielaPrQZB44EI0ge2B8h7WVkEPdHYOGgIYGEqyxXIIRSSzR38bPw&#10;hlPddz/PnPBIUjZwfIorOF7muld2ql+0DqXFTDVfyarKGljvodS5yn3xbeGZtzseAaDcUyhBfK+w&#10;xHKfa80N5TmKylCbaxxKOZQtnsi6vfgjFdsEfevw/JEvpefZoRvZwFo5eM9unALHXWLqIcHDjC9g&#10;4Szp74/+4pCehqA2ua2R5r6XXy32g9cah+qy9recaCWSF/pve4MuiqzlLmB/XnptP1G9HzmM514g&#10;i+2GN3S5uOCH2s9g1lAUJaW5drudDpsr+o7OJYggwkmVzEwqSjSoCQLpiFKvHyFfTpLGzI6/O+7Y&#10;79rpuWKhCCDLc845QKWUWuu/Frv963hKAAQBZxa8BxsSjZNf+YJ2b+fkjgt2PHaun68MHN9gjlGf&#10;gHG9KO70O0Wa+yXriYKDCqWLdGsf2gahATRn4l6dKPIuGZBjys0iDLcemAkI7ur0NpoTB+tHIOeT&#10;FRla/j7qd40TZLrYJV2NHmjZQcubbDvlXX5dp/UhLC0sPHI2eJjDgfqRmWGsPqVuP3DuCy9GByDT&#10;beejgjt+VcOxcAyhxlpQa2xOmcFSPbeiPlFeU0fJIUwqfIsu/Wnpi7eWP7apdDpzD4KOFtOFjNnY&#10;Tf8NcT50FBk68UZKiYBEGmiNZEdMoShjFIxwS6jVWWpTJZ63XUCArYy8X6n53qNvwppnDRx5WX/d&#10;EX2HShlVUlEaPvJb0qamGVta1EWPdBItJlx0u+bdVOvkc1uKi3JFPXLu11O2FAiVPdVgXMh83d//&#10;dODD96HEAZ31P4dhzF4uC17FuJQEbTPurT/qRPucbmVtkiBy8fGAlXACdN1kxGFc60zqlLrCDaoM&#10;1V6LC1Yntr/IX5fPb5qfesOtPzrv+9feD6eQ5bmx1nVcSjgAIVzGRJ4/sSDoMw1/NeyiRigJwMBa&#10;StyyXywJZNnmN521bGznW2lMSvYgkisOlsuZSnHINUbowGKGp5ltyU6ntdHs/Sm1j/TJ41oe61Tr&#10;+5xrN37gBluyGoAyWssCjsBK97AzZ+1DvhiuZ4Xu/V95n8kF4tAvnKv1avfw9djnRrOUpSM36CaG&#10;j/ZEP3LCKPr6UsK0IYxgncE/kodf9sjZ34IC1aB2E9d9+QrKuLEwsH/Q2FQUFlZ5UVTXgddPhjCr&#10;kUTAJuwulEZ3LVuHJascl0L3MwlPQ+rqJCrI2KDNfp3GjIEgAsCznuFcwRqmtTFK0JhLa2U0sPKm&#10;LMjQgUlXAbOQF25539QvTt2307GFfofW2lHeK6gL7SgFrO+laI97MOgu1V4CFhlStGOe3UmrC2rf&#10;ZX+DZRmwSwVlVT9WQupf2yUvei6IYKJDbFXItzW7SfNhDUmyHnU0jSkOOGOvdv9f6fDirHojPtNc&#10;+w8Vu43bgu8HoBkRijOnt6DyvjtaXqNl3OBDE4+dTs1ZZq5zwhFnouSCu67jAlDK5Hmu1O+bcYV4&#10;ikUj/0z4q2EXMWDWhSmDdqw1WoGwOccsvvbqj/345zdPT//9zkeuHPAWu6RTqzhx3Gv00rCvHdoO&#10;WIn4g9nw6m1r3/7JVWc2kvrxtJ40Lmy6Yyvwvbm4lwCaqgIrvLZbQP29lTzZZ6ZTJLENFzm4oVzQ&#10;OeJ+2ruWL8dhn0kO/Mf3NM4YxHMv1GtQeIUosb70h+UGRlQMaTn2ccuvELNf8RfWFuMOEbnhZ8Y+&#10;OfA9FjmItCanRFMoAusyRrV11dIFd1HKd2UEjPMKhSROVGZRf8bNEx3HVLo5wBy4uuORNkTS49MA&#10;JRoMegC+MjKgDERKarTJQIlyAcNQIjeag2TozZlAgVXc7H1y3IqdKyfegvEv14NSveg3DGkVXzMl&#10;wJPYp1hGhlMfN6hVzyGVmj1k9+DHApl6/Rodmw0Grr0d3jK/b0jzEofpHRcu7/vwrrpOS89pbGXN&#10;K1Gr77hUehWmCww5F48AHWfo0lNLb+8fdMnOlft5TkTVOqNJr9c1NrPWqszUiuFgAUnzUdmZ3r7l&#10;uC997eXxjCQ2ggdAJKyvlCFgnHPH8TjnxkAp81eSdv31sAsA5bBQMDWwjDptogYMjIfqMc8/pN+Z&#10;+tt368c3vSZu9vNOwQtne06xxbLYoZkVlqSBgaeG5/lezrO+tbDoHwfKS8kDv/4uioEWQckLjLhf&#10;k1vI64aWHCTzqZnQpUovzN12HUcW+WWn+EPBE/s8Pqa8ZjeuHJo//03tNZe6KCWtncXJ5GOkVEPb&#10;AYgszelOI3HcBJbJz1XkcqwZX//plEdAyrkiyDhRzGphEDiuAxrpBVcDaqtPTF+q3BSQFUMZ1DAv&#10;3JbifcMthYfc4zpYajnxeepWiqBGQsMnJAVjnCgBaYnxGKGwlKEWc+F1NpZedVo/zcpxDB1ltcj3&#10;IcxnkPwgvU098nfNrnBFxiqHX0SgHDBT1vH0sBbvKH185/qrse/HqotfOpfJnlaLGhPxEvFqUm1m&#10;6FqsNcND+e6t9lb/kKM/ilDLxNXwePtUtEVrAzdDkaxlWaFgejYkC/UDB+xzgsym/c2ZE3FhPZ/6&#10;hUAmEAhqPvrtXzVnvkzYB7rN/PQ3XmTVLBwX1MRZy0HIOd+z2HBPxkUpOP+rMdq/mgcFb4ImBNxS&#10;GOtrU0lIh1ADbSBVwTNf/MzX2tG2Tu+Cma2fd82hnAwyC47QGgPSDOxcmI2VWctVM323ZGynUdnn&#10;ELzpSiGzngdHPt/rj+x3+ky+w5VyvkI6WO7tvPT1qhiLpGf7FxvlD79KhZwU54a6Mtw1LZAPyfkg&#10;JL3oB4fzXmxEVsAUpAOv4Px/1J17kJ5Vfce/5/Zc39u+7943uySBbAhBpAUplrGGSAml5TIog9ip&#10;DE2mpRYcrRpLSyloMxam7ZQOg9SqKBWrBkSgiGAFZmS4Y9oQEoXNhux9391978/7XM6tfyymo5A/&#10;OiOSfP96/jpzZs75zjm/55zz/WRFoNWEXfGq5Xfl6Prh6Q6BZFRTKApLYQiMywQjlPR0A4lePQ+o&#10;mIHlIrg130ZhZ11H9cU0hKCMoY3EkrQHyjYS2h0EVAKkLNTWwhOKpAwSDKEQwlpmUOzSohNh9ML7&#10;7Ivbm+VKzvMxV47jalee5JHz4+yv7aTInkm70QjbsDvL5TIuAeIIlXE5VizIiSCWsvXjNb519Nzh&#10;ZPjExuuBvf5VM1Jiwldzt2VYN/2w116Y9b74HI1GGZkm5u95f7v96Ubfs/2W+liI9LtWCqVxttLs&#10;3F+ge63by3mqbWysTGLluaVKoe/VF59oNp763vc/2ZpdyufTJAbEcCI1qAxED1MwxmitCWFCiFUw&#10;g7Uwb50mfszp+HEXKoAPCgIwAk7hsyIBB6dwuDbWGlXkuazevOWW8+b2n1NbmvCKDqWtRC0K3hvJ&#10;/k7gwcam0yrwRKInDUXl1A/fMvQ1L3c+N2vk+m8NzrULImyG3JW90v7g73ih6XY8CW5wSLF04UHw&#10;1oqzqVlupm5JUz4nrBVjyj6+QaANmU/ZRqiSve6ODFQgBNmJBLWHIgGd7zfakRkD9TNDJREZZdWo&#10;1SXGaF0zlNJWYlDSXHeA7NxIRTWRFVWH2SbRtAMIgEPGDkAb1os6JOczWN1i4IibwniKO1zzNiFM&#10;icyQhUo9ahSc7Pnhseixdd/0O+MPF5ECxVyhldiEDv0FWOHw7WaQT3kzEb4YhcqFaWfsfpbE8QMx&#10;2eJ2Owk2tIqhqZC+RuFgmBRHz9uG+SgwLdgLLZrpi3ValSePblcDT4P8xKWbVR7h55D5hS6P+Poc&#10;qRZlMk1cR5zY5SNGp9p0GQqkvWYt+41Ce9/hPe9/75avydaDl/z2h4AC4Ho5EAbP8wAXHOCglAvx&#10;BgJUCAaAkDcitI59HUfuemut/j5aDfKXUgohdu7cGUVRvnLH4uTN0bRcn79UZ4vCWyGmAkb9nA8u&#10;NYky25Rs0i01RoZ+f2zgGzkhVvItmVbDtp8FgdM6/H4tChkWAZ8MHHS1JF/f+fIFpf/59HKjdhLJ&#10;e1laTGS33d6KqpNggOE1q1OcIjZ94OtgdWDZdRwPBKlILSHTR+u/NXC0GrfMATKYKQA84MYYQTUF&#10;1YRrorX9v3GyihACS1dLDwsLa60hvxS5vnoiRAiJnAnkq3b8q5fF/zaO0Sc7rUJQ6GDe+PbP3bw5&#10;/HyF+2Qk/w8RNLqhYFupdad/KILldv8alUzEr/wN/+9d7aFOoN35nn0F/tnH2/15IF/GPTbCyh1D&#10;yGb49iuTzX/KPz5xwt9ieISzUzpBW/BZ2YaOUz8waULjNHZ8arMNRZ7LebMH9u+Yr3+uk8VPP7Go&#10;Ygf8HQhs+jXouHeX4zirSMJVRo5SCoDruvX9z+x99okk+stX9mwNtO+lY9bMO3qwE2VZqqhoUHc+&#10;ScOocWY3G+06h/OJVS5zXZlDwcaxrj4/BEsYBlBpqZWeFFKVPqOdRbxw1tIX9rceFJA55HTrte1h&#10;XRmAsocAWr4U/sYXQC1FanWmwJD3tZ/y2tH6bzX3s9bp1KUUFniVAm6ZGqMcoglgiAuewQjArqZC&#10;2ZiSN6hTBAA0rAbokYz1I1oNOexb6EewtrdSN6eNzJ1w3+Xh9bd37QhDNzVXpaSx9IjvMFpk/4QT&#10;KdESsZHlIbnPP/An2/dse3JmZ8r2PazjeGav7g77QVWecOqtIIygWQOQQ3UPz3q900+fGr9xcf37&#10;/P7BoF5WnZc6fkFltlRWxFLdKQYucn5GlQkdMnngK/NzNz3wo+vjzrLHrIrBeVGT+bd1krxTOu7d&#10;BWD1WQdWg7g4B2CtZVm4aUPLJvMPPPLV2YXtszP/3INBltRCrxS6ZZKN6GgYRIryz2j5sM2JeQKd&#10;epmSCemUVw6VEe/3ilUNgRVGFXFKQKPXyerUPJ82R/r+UHmmK4ax+OgWEhsAWt9lQfvfR5qd80DK&#10;GgNKHVZg9AwOv3l0qoDQzGbLJxNmLRzwwwCcEVipmFEwFFRQLwIIpQCEBnRHrLrLAjAWAIGx5Jeg&#10;KkdIpxMjL3rV25ae+d1w6pL+pXvb41fu4hcrFuQMRtEGJhKPhcK2vA82HGJgSmHzJ6Cz6dKdTv1M&#10;EqsOtqBta7f3FIuiNlwl9KnilfeKdReieI34aK5v10JURVsM8nypIYPlWkhir+t4lvJ8OZbCgnMa&#10;icT2603p3P7qqxftunWjiQ9d9P4LmGHMUO5CIWa89LbPkndCx727pJQACCFa61/gEYplbsesCi/4&#10;wNlxPbpl1yWHXt2xPHWPpwtCG5cs+7zlc2MkizMriQ282RAtGBv15JLeU+ZPuekj+RvOIp/YUsYB&#10;5tiMgAAaB23FZxtmuNHUxLRv2Dw5FIEDkSGvsBxllaz78k44Vrmei2cpZ+VziW4bddRHswJBV86P&#10;UKMtHMpnDfPdkYyk1hprDQGD4y7DgDAD5A1gOhSGwrFmNRYUgFktRN68dgHAwUdnJ59JCepLtGpv&#10;XZvllfjY7UmXMd8Q2yfSWtyxsov+c+5KbV5jKdLc4R0BqIDZQoNC59K8qbdrs9Tj5VIT4XuuzT74&#10;9Npdhzf9cacnXy4dCOMkk9MKLAmFGZSFYIwnjVYXsY5cD3l6Yv312denrrrw/Cdtu/NXn/kk0UJ2&#10;maDUkra0DS5c6GPsUfGvSMe9u4QQ+DlU9wh4Rmutsl4IKMQOcz2OnR/fYe3MbXe8e3LisuX5B3Oq&#10;2O+M+jpgMuS2AuMrU6z6LtKQt2pGTfcUy7VceWrjqS9V7tnGv+Szzf9RyB2S+DJJ+YbLSq2azeDK&#10;lR0sJS6hHM8BCH+n4Ags3r8VpgsHGruNosXTCKpCH7UMZ9RV6cKY1RoA4a+BEndAEc21hrFgPHPc&#10;OWhtrSUYAKDaBIqCr44doQCxsEdtX7hXzoJZCmOzzdJ9Pf7psl+vV8LEktjHCVKYeiuGRSF3B8YI&#10;cWkeqVTLyqvZ1BOtCke10wcaRGwSyYxeKKwZKlY3nDUeVMLGRA+PVRc8TOumQIIlhoO1hY5CtELX&#10;5Z3FseC9zamF1w9fvO3D32kt7L/37qeQrWStEFQ5vq8yTohkxIGhqZK/0klxrOi4d9dqobVadAHQ&#10;WltrOefMRZwozv1UdTVpgnaibutjO25Sav6jV4tDhz418cq9JGIhCVzeobRWaAXazQpev2tzlmhV&#10;X86JDi/0QPaEA6Nm4zWfrXz5DFz7JfPu1M83SgEVQVb94R+4AtRC8XtgefGCzE2G5X8R0s1IpjI8&#10;Dt/6/THpekePWbbcQ1o7SVoAIHYvVbEoWqICRYiFYizhdA7IjOYEA/CgI2YtAQUIPXKqSvmb77au&#10;bhRLzvhdqNYESN4+olJv8UpR+7Oroig1Mk8Rg8L3AgQ51jroXPqik68o9Fixkbllpu9WKGfOybgg&#10;Hryb2eECzXc80m1PceaEppRPmzyTdTOqzSinLEx4RfaVSF9oim6+w35aPrjnnLO33Nqo7/3Pb77g&#10;hApMwas4BSUzDgLuEMgyRdBN5133nUlEe7t13LvrSKG1ui1kjP18f1jzvCRTTUcI2KJFLghKlhAi&#10;5Z3/+K+dzs+u/3xlrnbF7MEbqTE8ObNMXG6rqVaR9Qtu0Wk3e2g7vxTLHI/9A+sIqxLUz7ikdOr1&#10;gytOcbnJCz3txmP5rlxSaIM9ROGJ8Zpc+UiuoS1cm1qBCH3cDTraGHpUdxnKCJICJQRIqJ0k1jIX&#10;xApYDmIJNEUdUAAh6CECZvWKHQUoYOwv3lp4M8Vrab34CoagqO1ilGJBtTM6PajhQDKJg5DoCZyW&#10;KjaW0HPuPXFTxaV/QZpTKVFXXTf8RPO0R93fvDT0aoPe3LxMdH9Y7I5YMrMnV1W9fMkEJFeVasrL&#10;pw0bLIsNWXFgfvLB5ks7tl+7y8qZH39rusj7tc4s3C6JU65j0+BuqjWU5BDSknbg9yl5nBxg/T91&#10;zL1Nfrt1hAe3+rF79+6rr746iqLy6H2Fop/pjqU6ig1hAQgBlzJNPc8zxshMryIUKOVKKUKI55KV&#10;OaLbe6G/i2BwZGjb7MxLP+h+Y5sIEUbfbmCXuGbfxktgV8YkX8Jbb360O5q+fPGK49GsXWAxA9au&#10;f6LKJ6AraWeC5tdKtxzu/b3JkHlpIsAC2ouBKz41/d0bMeMC2kVvlqPj/05t9Jbtt8nGTQvf/kTz&#10;O1eQKREg7UJYdAX6XeyOsINubp123Vi2dqVeR6+O9j0GMewMjgfBGotA2iTVdeKklCk304w6aZwR&#10;cM/zjJXapIxRZYfiTjRU7klbk0szP4J54YabL7r5hu0Um9/GUTxOdCylEPxa5DhOmqau666ucpdf&#10;fvnWrVtXVlY2nr6xNjdKnQ+duPZywdHSkyI0UVcXiiO1epVxFRa5TFtKScEEsUbbQjdN3IJTXnO2&#10;Ub+lo4Aan3L/j/j3Pi+H39Ntf78kXi5WkMl8N5Z+cBQEJDjxXESebhGg7QNyoE3dRArCVd7v8Vhp&#10;wc2KOKc3eg4cbRVILD48c+c5yP63vXONkew66vi/zuO++vY8dmZ6x7v2LibG8UreNWsncUQQhBhj&#10;2SBLPPIBbMcOJBGCIKEESAQB1kQg0AKBiAQERliJBAZbSWwLAl9ASkA2xASBwbFBdryvmZ2dR8/0&#10;477OOVV8uDMTR0ykZJ0VXm3/PnVLV/ee1rn/rnOq6lRNaY3IPOp9md421ZmW0d7qOqRXvrQw9zG8&#10;8Zqt9PbxC7EGGJkz/yx0Qq5X1/7U/rWrVpKt6PDQnd04fNO7h8MtpYPnPqnNmKxSIuIUKhX1qrJK&#10;8imIVGVpjVGUiONe0gzMl87+x18h/e+HH/nd+3/4T+A7qIH4Ek7i5cIVpy7sdN1VSlVVlabp3Nxc&#10;nudchIrr93/w/X/4kdtgvmO+9yNTdIhxpio3IwOlta8CIwJZH0hpE0eduq5rObPhV5SbhdEh7s4s&#10;XNtP//hXzq2a/lPLzRDxQX0wrUY+3lxDsndLZZb6dUAWjIe3o+lZHLdQ1EnSMSz0iMcY8yC6+2+a&#10;5+9COYUhoXdzfiEbYS1AufrjPlfX3Tcatg1z9+B0gzT/3lP26L3hU983Kt/LWzD8CA//2t++fM1t&#10;dXJtrJSvGvSpM3dgdTjIVFFVY6haWwaRgYGLEfa5aNVTo/RMM24yG8/mU+eXlkeDza3ivje9+S1P&#10;PvJnb37jzdIIyhpRCamA2Us4hZcJV9zK8P8SQiAiBQXlWIQpevSJx+594Ce4f7AzfefU3J2BK7G1&#10;QyVKYKLaEQdShChWxijhyAUXaAnUaFkchSylqGPXx24rhJ7V5GXDdmZ5WO75dOLrv3X5hz5N/dlQ&#10;rBh9Z33H+NC711QzN6YkK8/VS/P50bVq31Uvv+9vzdM3NKhxTUZnGCDBF6dxx1YnPvJQGA/KaG+n&#10;9n6v1+G3bAKT01jrgdeRbhYSkaaL/hA14m5vGAa11DPZTLkkpsfsjWXmInBhlRbRHCjLeX3FH5i5&#10;ISKzdO7p0eaTeva53/7IT/7s/Q+AE1APpd3+r5YG1kFd2pbElwVXorra5tatd7F16AMoRy5NLQiB&#10;RsJGU+IDPvrxEz/3gQdRX51O/+D09B1kD9eoxnI27o5Ms6/hcy4odvNxEqmoKJsSgDPSG8QphZXM&#10;NTrKSw5NXebTCe9dyDIaHtxcP/E6d76WlzvJ/At4W3L17crGGaXrp1+YOTrd3+rFLq/5f46c/thv&#10;uo23ZitTNa+mnc+Neg+aw89ed1tHvcn5IpK9C7aUkZoJm0Kjvs2FrqKQxtjUdN6om7aaMx1M1eD7&#10;AAAHlUlEQVSKslERuuNxJ2/W4sOULmUvWUzDdUOjNagTZQqRa2i/zs6vf35j4zHoL77zPd//67/6&#10;4cWZ64liAUgD2os4ghZEJHANbHKJZu9y4opTV5tz3YqqdWy0/kYtGgaMoUICAFyCcjQKsfcofu+P&#10;PvrzH/w1jHrZ4t3s3jAzddyHl6PEQ0e18w31g/IculDJDPux1UEordiwK60IdEeSodp7X7TP7l/2&#10;XxaaR4i6JE1Ncdx4Wi9sko256JZhPHOY6lN0KCqWriq+fGrzCznnZZpfvXDjqeRanc5MrT/HU5r9&#10;3hsd0lFaV4U0jdE5cg8zJq8Vp8Vpig/PsNR+dWVKohjdYeKLA4XlOB0zb3Tj2RQLm2ur/cGzXPwX&#10;+PH7HnjHh088ePiaQ3AKABygIRGqSpSGiQiAoG1cC/P/0evxtcYVp65dQghaawBtjqJglTALNlBg&#10;hiJwgJBoEAAhsEIATv7+73zol34RjVfJfZk9muUH405eO1vKmEwtFKdyepBSRVlaRV1HWqJKotJX&#10;Jtt7GA5RjsyT77qoCHU3NJuKfFw3Comiqvam8rn169OHDm5Mn9k3jGTQjWbW++fT1FbFzLQyki5v&#10;NTL1NQLKY7uV8tRIWRAfqBqI7ydW2Ty2VX422EQ2ZnTh87isEAY2n49Lnce9C+dPDYrPc/lpROfu&#10;f9fb3/feEzfecF3d1GmUAPDOGaMAAnHjUxIYy4LChUaRVZQSjLpMDjheUq44de0m4+2mJgJwzlll&#10;hRuyCjCNC8rqKlSRTiLUrmpsnKINLSnh4EnJQ4//+V984pl/+OwnwB3EP9PpvKE770gno0JF1mlP&#10;3nNpR5zqDJSMN0Zm733IEMUCz22pl6KQjWI7CxlU0ylq1SQhK/b14wuLDY07Ll7Jy0inXBa9EIUO&#10;0r7pHy6iDRavB/NhdpDUe94/qYbIZzaNtYOw2KjNrl+z5eyw2Yz2zaR1M1TWLkBRzWSMHy4/ha2/&#10;QziF7tpv/caHfuGnP4Bg4RjGOxMREMSxOKssdsreGowDk1YZdgLCvilNbEAT23XlqeubhYgQkYis&#10;rq4+/PDDJ0+eXFtbM8Z49csmSXr7F5N8elRUXkjZyHlmLQBcaIhEWQ3yIiLEaV0zswgRaaWUou2M&#10;wRBiZtZat09RSm1HzDXUTrBYkyIisIQQoKg1xc41zKwNKaVCCEWSaYgiIWYEVqKtRFpHVB3Is3B+&#10;5RnhF4uNp4EXk3xw7713/+jb33Xrrbd2Op1d2z7hopmo6yIREe990zSdTgdAG0MD8NCn/uCTn3z8&#10;c5/9V9Q94Ftgv60zdV23sxh3eiE40mjEVaGBEmiQRjVOiERpUZqJGNQEbkTEakNEzrlWxtg5CsDi&#10;mdkq3V7jvVdKkUhNopQCcXu9UgSAmaNiTrwYpZNIMQ+Gg1P9/kuo+7BPAJzsm33PO+//8Xfcc9OR&#10;17tqbJNoNAp5nmNn5dwmvlxGJQRfU0zU9arY/YNvD26GELTSwkxa1a45ffbsvzzzhb987NEnn3gc&#10;wYNT2GuAQzq6Ps1ukNDLsp7JIkEQcSyOpWF2ICaSwm92u92maZRSSqmyLNsPhExEsiwLzmuth8Nh&#10;GsVaa/GzIkIkRMTMVVVUVeWcQ/9PlW2YVxFWQKNjNx+5554f+4G77jry+qsJygWxOoPEYMADCq0z&#10;ohWV+toHZyZ8PUzUdZF479sUx5bdBCtIvZ29KewDG2sB5b03KmLgwvrgP5979vkXn/+np/7xM09+&#10;pupvAgAbyAwwD+4pWrR63qhOGS1mWTba2IC1nTxv1QsgoKlGIxNFvmmyrFNsbEBpMINObg+FGEBn&#10;Ye748eNHjhx5y43ffuzYsWM3HtUGCPCuMFZgAdcBgABY+IZNrEAAc8D2prSVVhu9wFf3LJ7wdTJR&#10;16ti96VvaW2X99B6u8l846Go/eoBMKMqyyzrAiiHRZpnUGMA9bhcW1tbXlpZXl5eW1sriuLv/+3f&#10;sywbjUbT09Ozs7P9fn91dfXChQvf9bbvZObY2KWlJfYhiqLv+e633nLLLaE/WFhYWFxchFEIoSrL&#10;OLG0PTYDWPEgYDchS7QjUBBWpJx4RZrBAomRvPLn7MpswkUwUddF4pzbPRO9i4jUXFodAcr5wIw4&#10;sqo9tE8eUApqu/08Aw4wgCqgDGAgCgIwJIADdAYAZemsta2NZIZzIU6qrxpGXdm4DdB1tm/bamFX&#10;RQSBEBrAC8SLVYgJ7XggIIFmtHYLWiHaCVFMFoevnom6Xi1tzkfr3AMgcAAEbfWqdokoHOBUABAp&#10;hW3XPgMMQJACEASRQMSEAAjA4jvqFS670HovlAKBvahXhpME8MxWAQBBBETbllMEikoOijk2pn0w&#10;Ox4wOQkLWkO3UQa0FTu49V5sBwB3vCl1XRPR9rp3wjfCRF3fNLZfRwYCREC70mCAIMZh21AQAbJT&#10;hcZuCxAAdg0hC4OC7CTm7pzwB4MVYnxFDztCEjAFai2QsIA16fZ6HeL2FiAGATvVpYQQOJBAkVAQ&#10;KA0wnEOS7gYbWnV9ZUs54Rtkoq7XNK+cnYlf4bJjsqqeMOFSMVHXhAmXiom6Jky4VEzUNWHCpWKi&#10;rgkTLhX/CysyJu3oOSLLAAAAAElFTkSuQmCCUEsDBAoAAAAAAAAAIQANrErTgrMJAIKzCQAUAAAA&#10;ZHJzL21lZGlhL2ltYWdlMS5qcGf/2P/hEXNFeGlmAABNTQAqAAAACAAHARIAAwAAAAEAAQAAARoA&#10;BQAAAAEAAABiARsABQAAAAEAAABqASgAAwAAAAEAAgAAATEAAgAAAB8AAAByATIAAgAAABQAAACR&#10;h2kABAAAAAEAAACoAAAA1AAtxsAAACcQAC3GwAAAJxBBZG9iZSBQaG90b3Nob3AgQ0MgKE1hY2lu&#10;dG9zaCkAMjAxNDowNToyMyAxMTo1NTozNgAAAAAAA6ABAAMAAAAB//8AAKACAAQAAAABAAAC7qAD&#10;AAQAAAABAAABhgAAAAAAAAAGAQMAAwAAAAEABgAAARoABQAAAAEAAAEiARsABQAAAAEAAAEqASgA&#10;AwAAAAEAAgAAAgEABAAAAAEAAAEyAgIABAAAAAEAABA5AAAAAAAAAEgAAAABAAAASAAAAAH/2P/t&#10;AAxBZG9iZV9DTQAC/+4ADkFkb2JlAGSAAAAAAf/bAIQADAgICAkIDAkJDBELCgsRFQ8MDA8VGBMT&#10;FRMTGBEMDAwMDAwRDAwMDAwMDAwMDAwMDAwMDAwMDAwMDAwMDAwMDAENCwsNDg0QDg4QFA4ODhQU&#10;Dg4ODhQRDAwMDAwREQwMDAwMDBEMDAwMDAwMDAwMDAwMDAwMDAwMDAwMDAwMDAwM/8AAEQgAUw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VfqL3s6fkvYS17abC1w0IIa6CELolllvRsC21xfZZjUue9xkucWNc5zj+85Gt&#10;L8aU3UkHMzMXBxbMvLsbTj0t3WWO4A/78535jPz15d1v68dY6jmm3BvswMNktopYQHEf6XId7v0r&#10;/wDR/Qp/z7HvxYZZNtAOpWymI7vq6S8XP1n+sQBJ6nkADUnf/sXefUzp31hcxvVOtZuQ4PH6vhWO&#10;02uH89ksj6bv8FT/AIP/AAn6X+afk5cwjZkERyCRoAvWJJJKBepJJJJSkkkklKSSSSUpJJJJSkkk&#10;klKSSSSU/wD/0PS+p/8AJuX/AMRZ/wBQ5VOl5eNhfVnCy8uxtNFOHS6yx3AHpsVvqf8Aybl/8RZ/&#10;1Dl519ZL2vwuj4vUbcynDGFRZjMopqfVY8VsFtr7Lcml77qt2z0/T/RfT/wqmxQ4xw3Wq2RrXwc/&#10;60fWjJ+sGUIDqen0unHxzyTx9oyP+Gd+Yz/Af9uLEJABJ0A1JV7Z0D/uRn/+w9H/AL2rc+puD9Wc&#10;vrtddlmRdaxpsxqcmquut1jPd/gb8n1H1M/Ssqf/AMZ/g1cuMIaA1EbUwUZS1I1dH6k/UsuNfWOr&#10;VwBD8PFePmzJvafzv9DV/wBds/SfzffpKNlldVbrbXCuusFz3uIDWtA3Oc5zvotaqGTJLJKz9A2I&#10;xERQZJLkX/4zfq+17mspyrGtJDbG1sDXAH6bPUuY/a7+Wxib/wAc7oX/AHGzP8yv/wB6EfYyfulH&#10;HHuHr0lj9A+s2H171fstF9Iqa14de1rQ9rnWVbqdllu9rbMexjk+b9Zun4PWqOjXtsF2RUbhdDRS&#10;xgFznOusfY1zNjcazd+jTeCVmNajUhNirddJYnRfrZ0/rX2mzGpvqxMQE25l7WV06e6GuNhf/Nfp&#10;n76/0VX896aJ0362fV3qmX9jwM1l2RBIrhzS7b9L0/Vaxtv736NI45i/SdN/DzVxDvu66SwrPrl0&#10;mnrx6Fc22vID21+s5rfRL3tbZWzf6nqe/wBRtf8ANfzia365dIZ11nQ2C27JdYKjbWGmpthG41vs&#10;NjX7q/8ACbK/Z9BH25/unbi/wVcQ79ad5JJJMSpJJJJSkkkklP8A/9H0vqf/ACbl/wDEWf8AUOWM&#10;/oWP136n4OHb7LRi0Pxru7LRU3Y/+p+Za3/RrZ6n/wAm5f8AxFn/AFDkLoH/ACF07/wrR/57YnxJ&#10;EbGhEkEWaPZ8ZycbIxMi3FymGrIocWW1ns4ef5zXfTY/89igx9lVjLanmu2twfXY3RzXNO5j2/1X&#10;L0f6/wD1Z+3Y/wC18Jk5mM39YY3m2luvH512P9Jn+kr31/6FebAggEag8FaGLIMkb+0NacTE/k+v&#10;/Vj6y0da6Ucq0spycYbc1kgBpA3et7vo0WtHqM/t1/4JcP8AXH63v61YcHBcWdLrOp4OQ4HR7/8A&#10;uu3/AAVf+E/nbP8ABrAw8oY1jxY02YuQw05dLdHPqcQ53pk/Rvqe1t2O7/Ss/wBE+1Nl4xxbzVvF&#10;1bgLKLwC1ttTv5nIY0/R3x76/wDA3erR/OVJkMEYzMvrEfurpZCY19qFbn1U+rF3X8wusDmdNx3f&#10;rNo03Hn7NS7993+Fd/ga/wDhH1qt9XugZXXs8YtM10Vw7KyI0rYezfzfWt/wTP8Ari9fwcHF6fiV&#10;YWJWKsehu1jB95J/ee93ve/896GfNwDhj8x/5qseO9Ts5+HTVR9Ysmmlgrqq6fiMrY0QGtbbnNYx&#10;rf3WtXHfX7Euz/rdi4ONtORfhAVMc4N3Frsu3ZLvb+k9PY3cu0p/8U+Z/wCEcX/z7nof1l63h9Cx&#10;GZ91AyMhz200ViA9xMl0WEO2tZX6jv8AztVoSMcgIHFIxAHnwssgDHXQW8v0zrnTMr6j9Q6XXi7c&#10;zBxntyMBhLHuBO2zLb9K36bt+V+fTb7Lf8F6mVg9abVd0Jg6rj5ddLq2PP2Fm7Da7az0W5Lmmz1M&#10;j+jerX6b/wDDrs/+cuAPq0frPRiB7gB6lILQ8PdY3HtrddtP0X+7/hGKhg/XTBdfRRndIs6bT1Et&#10;OPkWNHo2PJa6l737Ge3e6v8ATN9X0/5z+WpQT6qxn5jesfmr1fMjTT1dHGz+js659eOtdPDxXcKB&#10;bQ8nRtrGYYZ6gH+Ddvex6Czoo6F9beg4Vlgtyrdt+S8EwbHuua4V7/d6bNmzf/hP5xdT03634WTg&#10;dU6lkYZwsrpctyaXEOsMDaxnqhrPdZdU/H2fv1oWF9cqs3M6Qy3pvp29UFhqsL2udWxjn1tf/Nt3&#10;ep6b3e38xLjyURw+mMeEix83AjhjvepN/wDOesSXJYf17yeoXB3T+iZWVgOtFIyqy2ZO33OpjZW3&#10;a9r/ANLkM2M/nNiP1X66fZupv6V0vp93VsugTkCow1nHt3Nbc5zm7v0ns/4P+dUHszuq133H4r+I&#10;b29MkuUH+MDDd0XI6k3EsGRh2spycJ5DHMNjtjXeptPs9tn5m/8AR/QROl/XYZXUcfp+f06/pz81&#10;u7FssIcx+m/6UM+l+Yl7OSieHbdXEO706S5LB+veT1G5jsDomVk4D7RSMphaSCY9z6o2Vt9293qZ&#10;HsYutTZQlH5hSQQdn//S9Nz6324OTXWNz31Pa1o7ktIaNUPo1NtHSMGi5pZbVj1MsYeQ5rGte3T9&#10;1yuJI3pXjalLzj6zfULqI6m+/omOLsTJmw0teyv0nz72NFr62+jZ9Or0/wCb99f+iXo6SdjySxm4&#10;/YVsoiQovkX/ADG+tn/lf/4NT/6WV3E+pX1kyKP2fm432djCbMPKdZU9tL3EHIptrrtfa/Gym+/9&#10;F/NZrK7P5u7KXqCSlPNTPSK0Yoju0ej9Iw+jYFeDhthjNXvP0rHn6d1rvzrH/wDqNn6NXkklASSb&#10;OpLI51VFw+sOVkFhFL8PGrbZ2L2WZj3s/sNtr/z1zf1i6X9Y+s/Weo4VYxsbpTBZi5ORrU64llj3&#10;sY0Pe5/821m9n/aaxdqknRyGJsAXXDqgxsU+as6B9ZcHpnWuhuxDfTktqyMe2iPSNosoddXSH7HN&#10;3U/mub/2lR3dL+s/XsbpXRsnpv7Owem+kLsqyxrnOFbPR3MYPe1z69/6NvqfpP5y1ehpJ/3g78Iv&#10;e/61cNreAdy+e/Wn6rdXt67c3pdTvsPWvS+2WNA21vZY11j7Nd35jMr+X+lWn1TomW3619BswsZ5&#10;6fgVek6xsba2sD2sa7c7d9HauvSQ9+VAaaAx+30p4Br4m3yjJ6D1m3IjB6Bf0vqnqEtycfIIx2y5&#10;zxs3eyva0/4LI2fuUf4BbwxvrH9Weu52di9PPVsXqm2x5pdtc2z3PfPte9v6Wy7/AAfp+n6X6Tf+&#10;jXcpJx5gnQxBFUR6vzRwAdXza/6ufWK3ovWM7IxP17q19FjcKsguaxljrnOd7tv+F+hv9T2fpFa6&#10;b9X+q9N+seBk5mNkdTxfQaMe223ecS1zQ1zLWT/NU2F7fZXsrqs9b+ex136SH3iRBFDW/wAuFXAH&#10;yi7oHWrMho6f0G7pXUxYT9poyD9naJc79Hv3Nra3/gsjZ/o6f8CvVaw8VtFh3PAAc4CATHuMKSSb&#10;kymdWKr6/wDSTGNX4v8A/9P1VJJJJSlkdczMvHuxWVWvxsez1DZkV0HId6jdn2fH9Nofsbfvt/N/&#10;wXo1+n6i10kJCxQNJiaNkW811J9uV0Xo93Uq7HB9tL89jWPkA1W+pvpoBta31dvtQGZOdiUFuM7J&#10;wul2X2nFvsofkWtY2ultFP2ezffVj5GV9qdT6zPU9NjKf0PrUrrElGcRu+LWhr+lp/WZBlFVw6Wd&#10;P0f8V5o5v1kfj5WYd1L6GUAYjaN0Otqx7Mu1v+FyPsb7b3spqf8A4L0kMdV6rsP6zb9j+0Bg6h9k&#10;O/0vRZbX+ren7m3ZTn0/aW0+n7PzPVYupSS9s/vn8Ve4P3B+Dx2Hn9bxcXDorbaywVsdVjOoe717&#10;LLrRlVX3Pn7H9nq2O9z2elv9az1a1c+sjGuzf15jn4f2cfZdzLbccZG93rHIqw/03q/ZzV9lc/8A&#10;4b0v0i6VJL2vTw8V7b7aeCvd9XFw1vtvr4vMUZf1h+y2W0sfV9jxKXV4Lqy4ve+t3qA23H7Ta7H2&#10;tt9H1PtD3/oLbPUU8TrHUWPqtufbkdNF7qjl/ZnNfY11TX1bsdlfqtazL30etXT6dn83/X6RJL2y&#10;KqZV7gN3AavI/tvrpdW0Pf8AaW4+JY3EGOXerdc0uyaL7QP1Tbt3e70vS/nP5uvYr3XG4zup1/td&#10;ltnShQfRDG2PrGRu/SeuzFDrPU9H0/svqez+f9P9KttmPRXdZkMYG23BoteOXBkivd/V3IqQxmiD&#10;K7PX1R+qjkFgiNadPSfo84zqHUWdRpx8f1W0B1DKMSyiw7sV1bHXZeRmX/pK76HPezZbZ/gPStrs&#10;tyN6r15/1mbTVc+x1p+z4+W+r7NBc65/pXYXt9zfSYPU/wC5G/8A4L9EurSSOM/vkeSvdH7g6bvL&#10;N6z1o35BxnOy7GPzGjEOO4VtZSchuHa3LZt9Z9ttNVGzf+l9T/BWU2PSq6l1q2z0cbJsvqfZjMbl&#10;vxDWQLPtIzIre1jXel6VPv2/oP5u31P8J0tFFOPX6dLAxm5z9o43Pc62x39ux7noiXty6zP4/wAV&#10;HJHWoD8Hmj1HrzbMfELwbsx1mNXb6W3a/GvsbfmOredu3J6a31q/8H9oq/R/zy6VCdj0uyGZLmA3&#10;Vtcxjzy1ry11jW/1/SrRU+MSLsk9lk5A1QA7v//U9VSXyqkkp+qkl8qpJKfqpJfKqSSn6qSXyqkk&#10;p+qkl8qpJKfqpJfKqSSn6qSXyqkkp+qkl8qpJKfqpJfKqSSn6qSXyqkkp//Z/+0ZlFBob3Rvc2hv&#10;cCAzLjAAOEJJTQQEAAAAAAAkHAFaAAMbJUccAgAAAgAAHAIFABBLJk1fTG9nb19jbXlrX3NtOEJJ&#10;TQQlAAAAAAAQ57g9MCYufoguws3S/NtH9ThCSU0EOgAAAAABEwAAABAAAAABAAAAAAALcHJpbnRP&#10;dXRwdXQAAAAFAAAAAFBzdFNib29sAQAAAABJbnRlZW51bQAAAABJbnRlAAAAAENscm0AAAAPcHJp&#10;bnRTaXh0ZWVuQml0Ym9vbAAAAAALcHJpbnRlck5hbWVURVhUAAAAGABYAGEAbgB0AGUAIABBAGMA&#10;YwBlAGwALQBhAC0AVwByAGkAdABlAHIAIAAzAEcAAAAAAA9wcmludFByb29mU2V0dXBPYmpjAAAA&#10;DABQAHIAbwBvAGYAIABTAGUAdAB1AHA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cs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EsAAAAAQABASwAAAABAAE4&#10;QklNBCYAAAAAAA4AAAAAAAAAAAAAP4AAADhCSU0EDQAAAAAABAAAAHg4QklNBBkAAAAAAAQAAAAe&#10;OEJJTQPzAAAAAAAJAAAAAAAAAAABADhCSU0nEAAAAAAACgABAAAAAAAAAAE4QklNA/UAAAAAAEgA&#10;L2ZmAAEAbGZmAAYAAAAAAAEAL2ZmAAEAoZmaAAYAAAAAAAEAMgAAAAEAWgAAAAYAAAAAAAEANQAA&#10;AAEALQAAAAYAAAAAAAE4QklNA/gAAAAAAHAAAP////////////////////////////8D6AAAAAD/&#10;////////////////////////////A+gAAAAA/////////////////////////////wPoAAAAAP//&#10;//////////////////////////8D6AAAOEJJTQQIAAAAAAAQAAAAAQAAAkAAAAJAAAAAADhCSU0E&#10;HgAAAAAABAAAAAA4QklNBBoAAAAAA1UAAAAGAAAAAAAAAAAAAAGGAAAC7gAAABAASwAmAE0AXwBM&#10;AG8AZwBvAF8AYwBtAHkAawBfAHMAbQAAAAEAAAAAAAAAAAAAAAAAAAAAAAAAAQAAAAAAAAAAAAAC&#10;7gAAAYYAAAAAAAAAAAAAAAAAAAAAAQAAAAAAAAAAAAAAAAAAAAAAAAAQAAAAAQAAAAAAAG51bGwA&#10;AAACAAAABmJvdW5kc09iamMAAAABAAAAAAAAUmN0MQAAAAQAAAAAVG9wIGxvbmcAAAAAAAAAAExl&#10;ZnRsb25nAAAAAAAAAABCdG9tbG9uZwAAAYYAAAAAUmdodGxvbmcAAALu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GGAAAA&#10;AFJnaHRsb25nAAAC7g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AI4QklNBAwAAAAAEFUAAAABAAAAoAAAAFMAAAHgAACboAAAEDkAGAAB/9j/7QAMQWRvYmVf&#10;Q00AAv/uAA5BZG9iZQBkgAAAAAH/2wCEAAwICAgJCAwJCQwRCwoLERUPDAwPFRgTExUTExgRDAwM&#10;DAwMEQwMDAwMDAwMDAwMDAwMDAwMDAwMDAwMDAwMDAwBDQsLDQ4NEA4OEBQODg4UFA4ODg4UEQwM&#10;DAwMEREMDAwMDAwRDAwMDAwMDAwMDAwMDAwMDAwMDAwMDAwMDAwMDP/AABEIAFM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lX6i97On5L2Ete2mwtcNCCGughC6JZZb0bAttcX2WY1LnvcZLnFjXOc4/vORrS/GlN1JBzMz&#10;FwcWzLy7G049Ld1ljuAP+/Od+Yz89eXdb+vHWOo5ptwb7MDDZLaKWEBxH+lyHe79K/8A0f0Kf8+x&#10;78WGWTbQDqVspiO76ukvFz9Z/rEASep5AA1J3/7F3n1M6d9YXMb1TrWbkODx+r4VjtNrh/PZLI+m&#10;7/BU/wCD/wAJ+l/mn5OXMI2ZBEcgkaAL1iSSSgXqSSSSUpJJJJSkkkklKSSSSUpJJJJSkkkklP8A&#10;/9D0vqf/ACbl/wDEWf8AUOVTpeXjYX1ZwsvLsbTRTh0ussdwB6bFb6n/AMm5f/EWf9Q5edfWS9r8&#10;Lo+L1G3MpwxhUWYzKKan1WPFbBba+y3Jpe+6rds9P0/0X0/8KpsUOMcN1qtka18HP+tH1oyfrBlC&#10;A6np9Lpx8c8k8faMj/hnfmM/wH/bixCQASdANSVe2dA/7kZ//sPR/wC9q3Pqbg/VnL67XXZZkXWs&#10;abManJqrrrdYz3f4G/J9R9TP0rKn/wDGf4NXLjCGgNRG1MFGUtSNXR+pP1LLjX1jq1cAQ/DxXj5s&#10;yb2n87/Q1f8AXbP0n8336SjZZXVW621wrrrBc97iA1rQNznOc76LWqhkySySs/QNiMREUGSS5F/+&#10;M36vte5rKcqxrSQ2xtbA1wB+mz1LmP2u/lsYm/8AHO6F/wBxsz/Mr/8AehH2Mn7pRxx7h69JY/QP&#10;rNh9e9X7LRfSKmteHXta0Pa51lW6nZZbva2zHsY5Pm/Wbp+D1qjo17bBdkVG4XQ0UsYBc5zrrH2N&#10;czY3Gs3fo03glZjWo1ITYq3XSWJ0X62dP619psxqb6sTEBNuZe1ldOnuhrjYX/zX6Z++v9FV/Pem&#10;idN+tn1d6pl/Y8DNZdkQSK4c0u2/S9P1Wsbb+9+jSOOYv0nTfw81cQ77uuksKz65dJp68ehXNtry&#10;A9tfrOa30S97W2Vs3+p6nv8AUbX/ADX84mt+uXSGddZ0NgtuyXWCo21hpqbYRuNb7DY1+6v/AAmy&#10;v2fQR9uf7p24v8FXEO/WneSSSTEqSSSSUpJJJJT/AP/R9L6n/wAm5f8AxFn/AFDljP6Fj9d+p+Dh&#10;2+y0YtD8a7uy0VN2P/qfmWt/0a2ep/8AJuX/AMRZ/wBQ5C6B/wAhdO/8K0f+e2J8SRGxoRJBFmj2&#10;fGcnGyMTItxcphqyKHFltZ7OHn+c1302P/PYoMfZVYy2p5rtrcH12N0c1zTuY9v9Vy9H+v8A9Wft&#10;2P8AtfCZOZjN/WGN5tpbrx+ddj/SZ/pK99f+hXmwIIBGoPBWhiyDJG/tDWnExP5Pr/1Y+stHWulH&#10;KtLKcnGG3NZIAaQN3re76NFrR6jP7df+CXD/AFx+t7+tWHBwXFnS6zqeDkOB0e//ALrt/wAFX/hP&#10;52z/AAawMPKGNY8WNNmLkMNOXS3Rz6nEOd6ZP0b6ntbdju/0rP8ARPtTZeMcW81bxdW4Cyi8Atbb&#10;U7+ZyGNP0d8e+v8AwN3q0fzlSZDBGMzL6xH7q6WQmNfahW59VPqxd1/MLrA5nTcd36zaNNx5+zUu&#10;/fd/hXf4Gv8A4R9arfV7oGV17PGLTNdFcOysiNK2Hs3831rf8Ez/AK4vX8HBxen4lWFiVirHobtY&#10;wfeSf3nvd73v/PehnzcA4Y/Mf+arHjvU7Ofh01UfWLJppYK6qun4jK2NEBrW25zWMa391rVx31+x&#10;Ls/63YuDjbTkX4QFTHODdxa7Lt2S72/pPT2N3LtKf/FPmf8AhHF/8+56H9Zet4fQsRmfdQMjIc9t&#10;NFYgPcTJdFhDtrWV+o7/AM7VaEjHICBxSMQB58LLIAx10FvL9M650zK+o/UOl14u3MwcZ7cjAYSx&#10;7gTtsy2/St+m7flfn02+y3/BeplYPWm1XdCYOq4+XXS6tjz9hZuw2u2s9FuS5ps9TI/o3q1+m/8A&#10;w67P/nLgD6tH6z0Yge4AepSC0PD3WNx7a3XbT9F/u/4RioYP10wXX0UZ3SLOm09RLTj5FjR6NjyW&#10;upe9+xnt3ur/AEzfV9P+c/lqUE+qsZ+Y3rH5q9XzI009XRxs/o7OufXjrXTw8V3CgW0PJ0baxmGG&#10;eoB/g3b3segs6KOhfW3oOFZYLcq3bfkvBMGx7rmuFe/3emzZs3/4T+cXU9N+t+Fk4HVOpZGGcLK6&#10;XLcmlxDrDA2sZ6oaz3WXVPx9n79aFhfXKrNzOkMt6b6dvVBYarC9rnVsY59bX/zbd3qem93t/MS4&#10;8lEcPpjHhIsfNwI4Y73qTf8AznrElyWH9e8nqFwd0/omVlYDrRSMqstmTt9zqY2Vt2va/wDS5DNj&#10;P5zYj9V+un2bqb+ldL6fd1bLoE5AqMNZx7dzW3Oc5u79J7P+D/nVB7M7qtd9x+K/iG9vTJLlB/jA&#10;w3dFyOpNxLBkYdrKcnCeQxzDY7Y13qbT7PbZ+Zv/AEf0ETpf12GV1HH6fn9Ov6c/NbuxbLCHMfpv&#10;+lDPpfmJezkonh23VxDu9OkuSwfr3k9RuY7A6JlZOA+0UjKYWkgmPc+qNlbfdvd6mR7GLrU2UJR+&#10;YUkEHZ//0vTc+t9uDk11jc99T2taO5LSGjVD6NTbR0jBouaWW1Y9TLGHkOaxrXt0/dcriSN6V42p&#10;S84+s31C6iOpvv6Jji7EyZsNLXsr9J8+9jRa+tvo2fTq9P8Am/fX/ol6OknY8ksZuP2FbKIkKL5F&#10;/wAxvrZ/5X/+DU/+lldxPqV9ZMij9n5uN9nYwmzDynWVPbS9xByKba67X2vxspvv/RfzWayuz+bu&#10;yl6gkpTzUz0itGKI7tHo/SMPo2BXg4bYYzV7z9Kx5+nda786x/8A6jZ+jV5JJQEkmzqSyOdVRcPr&#10;DlZBYRS/Dxq22di9lmY97P7Dba/89c39Yul/WPrP1nqOFWMbG6UwWYuTka1OuJZY97GND3uf/NtZ&#10;vZ/2msXapJ0chibAF1w6oMbFPmrOgfWXB6Z1robsQ305LasjHtoj0jaLKHXV0h+xzd1P5rm/9pUd&#10;3S/rP17G6V0bJ6b+zsHpvpC7Kssa5zhWz0dzGD3tc+vf+jb6n6T+ctXoaSf94O/CL3v+tXDa3gHc&#10;vnv1p+q3V7eu3N6XU77D1r0vtljQNtb2WNdY+zXd+YzK/l/pVp9U6Jlt+tfQbMLGeen4FXpOsbG2&#10;trA9rGu3O3fR2rr0kPflQGmgMft9KeAa+Jt8oyeg9ZtyIwegX9L6p6hLcnHyCMdsuc8bN3sr2tP+&#10;CyNn7lH+AW8Mb6x/VnrudnYvTz1bF6ptseaXbXNs9z3z7Xvb+lsu/wAH6fp+l+k3/o13KSceYJ0M&#10;QRVEer80cAHV82v+rn1it6L1jOyMT9e6tfRY3CrILmsZY65zne7b/hfob/U9n6RWum/V/qvTfrHg&#10;ZOZjZHU8X0GjHttt3nEtc0Ncy1k/zVNhe32V7K6rPW/nsdd+kh94kQRQ1v8ALhVwB8ou6B1qzIaO&#10;n9Bu6V1MWE/aaMg/Z2iXO/R79za2t/4LI2f6On/Ar1WsPFbRYdzwAHOAgEx7jCkkm5MpnViq+v8A&#10;0kxjV+L/AP/T9VSSSSUpZHXMzLx7sVlVr8bHs9Q2ZFdByHeo3Z9nx/TaH7G377fzf8F6Nfp+otdJ&#10;CQsUDSYmjZFvNdSfbldF6Pd1KuxwfbS/PY1j5ANVvqb6aAbWt9Xb7UBmTnYlBbjOycLpdl9pxb7K&#10;H5FrWNrpbRT9ns331Y+RlfanU+sz1PTYyn9D61K6xJRnEbvi1oa/paf1mQZRVcOlnT9H/FeaOb9Z&#10;H4+VmHdS+hlAGI2jdDrasezLtb/hcj7G+297Kan/AOC9JDHVeq7D+s2/Y/tAYOofZDv9L0WW1/q3&#10;p+5t2U59P2ltPp+z8z1WLqUkvbP75/FXuD9wfg8dh5/W8XFw6K22ssFbHVYzqHu9eyy60ZVV9z5+&#10;x/Z6tjvc9npb/Ws9WtXPrIxrs39eY5+H9nH2Xcy23HGRvd6xyKsP9N6v2c1fZXP/AOG9L9IulSS9&#10;r08PFe2+2ngr3fVxcNb7b6+LzFGX9YfstltLH1fY8Sl1eC6suL3vrd6gNtx+02ux9rbfR9T7Q9/6&#10;C2z1FPE6x1Fj6rbn25HTRe6o5f2ZzX2NdU19W7HZX6rWsy99HrV0+nZ/N/1+kSS9siqmVe4DdwGr&#10;yP7b66XVtD3/AGluPiWNxBjl3q3XNLsmi+0D9U27d3u9L0v5z+br2K91xuM7qdf7XZbZ0oUH0Qxt&#10;j6xkbv0nrsxQ6z1PR9P7L6ns/n/T/SrbZj0V3WZDGBttwaLXjlwZIr3f1dyKkMZogyuz19Ufqo5B&#10;YIjWnT0n6POM6h1FnUacfH9VtAdQyjEsosO7FdWx12XkZl/6Su+hz3s2W2f4D0ra7Lcjeq9ef9Zm&#10;01XPsdafs+Plvq+zQXOuf6V2F7fc30mD1P8AuRv/AOC/RLq0kjjP75Hkr3R+4Om7yzes9aN+QcZz&#10;suxj8xoxDjuFbWUnIbh2ty2bfWfbbTVRs3/pfU/wVlNj0qupdats9HGybL6n2YzG5b8Q1kCz7SMy&#10;K3tY13pelT79v6D+bt9T/CdLRRTj1+nSwMZuc/aONz3Otsd/bse56Il7cusz+P8AFRyR1qA/B5o9&#10;R682zHxC8G7MdZjV2+lt2vxr7G35jq3nbtyemt9av/B/aKv0f88ulQnY9LshmS5gN1bXMY88ta8t&#10;dY1v9f0q0VPjEi7JPZZOQNUAO7//1PVUl8qpJKfqpJfKqSSn6qSXyqkkp+qkl8qpJKfqpJfKqSSn&#10;6qSXyqkkp+qkl8qpJKfqpJfKqSSn6qSXyqkkp+qkl8qpJKf/2QA4QklNBCEAAAAAAFMAAAABAQAA&#10;AA8AQQBkAG8AYgBlACAAUABoAG8AdABvAHMAaABvAHAAAAASAEEAZABvAGIAZQAgAFAAaABvAHQA&#10;bwBzAGgAbwBwACAAQwBDAAAAAQA4QklNBAYAAAAAAAcABQAAAAEBAP/hGu1odHRwOi8vbnMuYWRv&#10;YmUuY29tL3hhcC8xLjAvADw/eHBhY2tldCBiZWdpbj0i77u/IiBpZD0iVzVNME1wQ2VoaUh6cmVT&#10;ek5UY3prYzlkIj8+IDx4OnhtcG1ldGEgeG1sbnM6eD0iYWRvYmU6bnM6bWV0YS8iIHg6eG1wdGs9&#10;IkFkb2JlIFhNUCBDb3JlIDUuNS1jMDIxIDc5LjE1NDkxMSwgMjAxMy8xMC8yOS0xMTo0NzoxNiAg&#10;ICAgICAgIj4gPHJkZjpSREYgeG1sbnM6cmRmPSJodHRwOi8vd3d3LnczLm9yZy8xOTk5LzAyLzIy&#10;LXJkZi1zeW50YXgtbnMjIj4gPHJkZjpEZXNjcmlwdGlvbiByZGY6YWJvdXQ9IiIgeG1sbnM6ZGM9&#10;Imh0dHA6Ly9wdXJsLm9yZy9kYy9lbGVtZW50cy8xLjEvIiB4bWxuczp4bXA9Imh0dHA6Ly9ucy5h&#10;ZG9iZS5jb20veGFwLzEuMC8iIHhtbG5zOnhtcE1NPSJodHRwOi8vbnMuYWRvYmUuY29tL3hhcC8x&#10;LjAvbW0vIiB4bWxuczpzdFJlZj0iaHR0cDovL25zLmFkb2JlLmNvbS94YXAvMS4wL3NUeXBlL1Jl&#10;c291cmNlUmVmIyIgeG1sbnM6c3RFdnQ9Imh0dHA6Ly9ucy5hZG9iZS5jb20veGFwLzEuMC9zVHlw&#10;ZS9SZXNvdXJjZUV2ZW50IyIgeG1sbnM6aWxsdXN0cmF0b3I9Imh0dHA6Ly9ucy5hZG9iZS5jb20v&#10;aWxsdXN0cmF0b3IvMS4wLyIgeG1sbnM6eG1wVFBnPSJodHRwOi8vbnMuYWRvYmUuY29tL3hhcC8x&#10;LjAvdC9wZy8iIHhtbG5zOnN0RGltPSJodHRwOi8vbnMuYWRvYmUuY29tL3hhcC8xLjAvc1R5cGUv&#10;RGltZW5zaW9ucyMiIHhtbG5zOnhtcEc9Imh0dHA6Ly9ucy5hZG9iZS5jb20veGFwLzEuMC9nLyIg&#10;eG1sbnM6cGRmPSJodHRwOi8vbnMuYWRvYmUuY29tL3BkZi8xLjMvIiB4bWxuczpFeHRlbnNpc0Zv&#10;bnRTZW5zZT0iaHR0cDovL3d3dy5leHRlbnNpcy5jb20vbWV0YS9Gb250U2Vuc2UvIiB4bWxuczpw&#10;aG90b3Nob3A9Imh0dHA6Ly9ucy5hZG9iZS5jb20vcGhvdG9zaG9wLzEuMC8iIGRjOmZvcm1hdD0i&#10;aW1hZ2UvanBlZyIgeG1wOk1ldGFkYXRhRGF0ZT0iMjAxNC0wNS0yM1QxMTo1NTozNi0wNDowMCIg&#10;eG1wOk1vZGlmeURhdGU9IjIwMTQtMDUtMjNUMTE6NTU6MzYtMDQ6MDAiIHhtcDpDcmVhdGVEYXRl&#10;PSIyMDE0LTA1LTIzVDExOjI1OjMxLTA0OjAwIiB4bXA6Q3JlYXRvclRvb2w9IkFkb2JlIElsbHVz&#10;dHJhdG9yIENDIChNYWNpbnRvc2gpIiB4bXBNTTpJbnN0YW5jZUlEPSJ4bXAuaWlkOjk3MzRiZmU0&#10;LTM2MzEtNDRjOS1hOGQ0LTQ4NjEzYTBiMGFkZSIgeG1wTU06RG9jdW1lbnRJRD0ieG1wLmRpZDoz&#10;ZDNmNjY2YS01ZmNmLTQ0ZjYtOTExYS1hZWU2ZjdkODk4OGQiIHhtcE1NOk9yaWdpbmFsRG9jdW1l&#10;bnRJRD0idXVpZDo1RDIwODkyNDkzQkZEQjExOTE0QTg1OTBEMzE1MDhDOCIgeG1wTU06UmVuZGl0&#10;aW9uQ2xhc3M9InByb29mOnBkZiIgaWxsdXN0cmF0b3I6U3RhcnR1cFByb2ZpbGU9IlByaW50IiBp&#10;bGx1c3RyYXRvcjpUeXBlPSJEb2N1bWVudCIgeG1wVFBnOkhhc1Zpc2libGVPdmVycHJpbnQ9IkZh&#10;bHNlIiB4bXBUUGc6SGFzVmlzaWJsZVRyYW5zcGFyZW5jeT0iRmFsc2UiIHhtcFRQZzpOUGFnZXM9&#10;IjEiIHBkZjpQcm9kdWNlcj0iQWRvYmUgUERGIGxpYnJhcnkgMTEuMDAiIHBob3Rvc2hvcDpDb2xv&#10;ck1vZGU9IjQiIHBob3Rvc2hvcDpJQ0NQcm9maWxlPSJVLlMuIFNoZWV0ZmVkIENvYXRlZCB2MiI+&#10;IDxkYzp0aXRsZT4gPHJkZjpBbHQ+IDxyZGY6bGkgeG1sOmxhbmc9IngtZGVmYXVsdCI+SyZhbXA7&#10;TV9Mb2dvX2NteWtfc208L3JkZjpsaT4gPC9yZGY6QWx0PiA8L2RjOnRpdGxlPiA8eG1wTU06RGVy&#10;aXZlZEZyb20gc3RSZWY6aW5zdGFuY2VJRD0ieG1wLmlpZDozZDNmNjY2YS01ZmNmLTQ0ZjYtOTEx&#10;YS1hZWU2ZjdkODk4OGQiIHN0UmVmOmRvY3VtZW50SUQ9InhtcC5kaWQ6M2QzZjY2NmEtNWZjZi00&#10;NGY2LTkxMWEtYWVlNmY3ZDg5ODhkIiBzdFJlZjpvcmlnaW5hbERvY3VtZW50SUQ9InV1aWQ6NUQy&#10;MDg5MjQ5M0JGREIxMTkxNEE4NTkwRDMxNTA4QzgiIHN0UmVmOnJlbmRpdGlvbkNsYXNzPSJwcm9v&#10;ZjpwZGYiLz4gPHhtcE1NOkhpc3Rvcnk+IDxyZGY6U2VxPiA8cmRmOmxpIHN0RXZ0OmFjdGlvbj0i&#10;c2F2ZWQiIHN0RXZ0Omluc3RhbmNlSUQ9InhtcC5paWQ6NURDN0FFMUY0ODIwNjgxMTgwODNGQUY3&#10;MTEyMDMyQTQiIHN0RXZ0OndoZW49IjIwMTMtMDUtMDlUMTQ6NTU6NTAtMDQ6MDAiIHN0RXZ0OnNv&#10;ZnR3YXJlQWdlbnQ9IkFkb2JlIElsbHVzdHJhdG9yIENTNiAoTWFjaW50b3NoKSIgc3RFdnQ6Y2hh&#10;bmdlZD0iLyIvPiA8cmRmOmxpIHN0RXZ0OmFjdGlvbj0ic2F2ZWQiIHN0RXZ0Omluc3RhbmNlSUQ9&#10;InhtcC5paWQ6MjE5Y2U0NjgtY2VkMi00YjBkLWFjYzQtYjg0YWJkYTJkMDc1IiBzdEV2dDp3aGVu&#10;PSIyMDE0LTA1LTIzVDExOjI1OjI4LTA0OjAwIiBzdEV2dDpzb2Z0d2FyZUFnZW50PSJBZG9iZSBJ&#10;bGx1c3RyYXRvciBDQyAoTWFjaW50b3NoKSIgc3RFdnQ6Y2hhbmdlZD0iLyIvPiA8cmRmOmxpIHN0&#10;RXZ0OmFjdGlvbj0iY29udmVydGVkIiBzdEV2dDpwYXJhbWV0ZXJzPSJmcm9tIGFwcGxpY2F0aW9u&#10;L3BkZiB0byBhcHBsaWNhdGlvbi92bmQuYWRvYmUucGhvdG9zaG9wIi8+IDxyZGY6bGkgc3RFdnQ6&#10;YWN0aW9uPSJzYXZlZCIgc3RFdnQ6aW5zdGFuY2VJRD0ieG1wLmlpZDozZDNmNjY2YS01ZmNmLTQ0&#10;ZjYtOTExYS1hZWU2ZjdkODk4OGQiIHN0RXZ0OndoZW49IjIwMTQtMDUtMjNUMTE6NTU6MzYtMDQ6&#10;MDAiIHN0RXZ0OnNvZnR3YXJlQWdlbnQ9IkFkb2JlIFBob3Rvc2hvcCBDQyAoTWFjaW50b3NoKSIg&#10;c3RFdnQ6Y2hhbmdlZD0iLyIvPiA8cmRmOmxpIHN0RXZ0OmFjdGlvbj0iY29udmVydGVkIiBzdEV2&#10;dDpwYXJhbWV0ZXJzPSJmcm9tIGFwcGxpY2F0aW9uL3BkZiB0byBpbWFnZS9qcGVnIi8+IDxyZGY6&#10;bGkgc3RFdnQ6YWN0aW9uPSJkZXJpdmVkIiBzdEV2dDpwYXJhbWV0ZXJzPSJjb252ZXJ0ZWQgZnJv&#10;bSBhcHBsaWNhdGlvbi92bmQuYWRvYmUucGhvdG9zaG9wIHRvIGltYWdlL2pwZWciLz4gPHJkZjps&#10;aSBzdEV2dDphY3Rpb249InNhdmVkIiBzdEV2dDppbnN0YW5jZUlEPSJ4bXAuaWlkOjk3MzRiZmU0&#10;LTM2MzEtNDRjOS1hOGQ0LTQ4NjEzYTBiMGFkZSIgc3RFdnQ6d2hlbj0iMjAxNC0wNS0yM1QxMTo1&#10;NTozNi0wNDowMCIgc3RFdnQ6c29mdHdhcmVBZ2VudD0iQWRvYmUgUGhvdG9zaG9wIENDIChNYWNp&#10;bnRvc2gpIiBzdEV2dDpjaGFuZ2VkPSIvIi8+IDwvcmRmOlNlcT4gPC94bXBNTTpIaXN0b3J5PiA8&#10;eG1wVFBnOk1heFBhZ2VTaXplIHN0RGltOnc9IjYxMi4wMDAwMDAiIHN0RGltOmg9Ijc5Mi4wMDAw&#10;MDAiIHN0RGltOnVuaXQ9IlBvaW50cyIvPiA8eG1wVFBnOlBsYXRlTmFtZXM+IDxyZGY6U2VxPiA8&#10;cmRmOmxpPkN5YW48L3JkZjpsaT4gPHJkZjpsaT5NYWdlbnRhPC9yZGY6bGk+IDxyZGY6bGk+WWVs&#10;bG93PC9yZGY6bGk+IDxyZGY6bGk+QmxhY2s8L3JkZjpsaT4gPC9yZGY6U2VxPiA8L3htcFRQZzpQ&#10;bGF0ZU5hbWVzPiA8eG1wVFBnOlN3YXRjaEdyb3Vwcz4gPHJkZjpTZXE+IDxyZGY6bGk+IDxyZGY6&#10;RGVzY3JpcHRpb24geG1wRzpncm91cE5hbWU9IkRlZmF1bHQgU3dhdGNoIEdyb3VwIiB4bXBHOmdy&#10;b3VwVHlwZT0iMCI+IDx4bXBHOkNvbG9yYW50cz4gPHJkZjpTZXE+IDxyZGY6bGkgeG1wRzpzd2F0&#10;Y2hOYW1lPSJXaGl0ZSIgeG1wRzptb2RlPSJDTVlLIiB4bXBHOnR5cGU9IlBST0NFU1MiIHhtcEc6&#10;Y3lhbj0iMC4wMDAwMDAiIHhtcEc6bWFnZW50YT0iMC4wMDAwMDAiIHhtcEc6eWVsbG93PSIwLjAw&#10;MDAwMCIgeG1wRzpibGFjaz0iMC4wMDAwMDAiLz4gPHJkZjpsaSB4bXBHOnN3YXRjaE5hbWU9IkJs&#10;YWNrIiB4bXBHOm1vZGU9IkNNWUsiIHhtcEc6dHlwZT0iUFJPQ0VTUyIgeG1wRzpjeWFuPSIwLjAw&#10;MDAwMCIgeG1wRzptYWdlbnRhPSIwLjAwMDAwMCIgeG1wRzp5ZWxsb3c9IjAuMDAwMDAwIiB4bXBH&#10;OmJsYWNrPSIxMDAuMDAwMDAwIi8+IDxyZGY6bGkgeG1wRzpzd2F0Y2hOYW1lPSJQQU5UT05FIDg5&#10;NDIgQyIgeG1wRzp0eXBlPSJQUk9DRVNTIiB4bXBHOnRpbnQ9IjEwMC4wMDAwMDAiIHhtcEc6bW9k&#10;ZT0iQ01ZSyIgeG1wRzpjeWFuPSIxOC42NjQ4MzUiIHhtcEc6bWFnZW50YT0iNjYuOTY3MjczIiB4&#10;bXBHOnllbGxvdz0iMTAwLjAwMDAwMCIgeG1wRzpibGFjaz0iNy45MTAyNzciLz4gPHJkZjpsaSB4&#10;bXBHOnN3YXRjaE5hbWU9IlBBTlRPTkUgMjkzIEMiIHhtcEc6dHlwZT0iUFJPQ0VTUyIgeG1wRzp0&#10;aW50PSIxMDAuMDAwMDAwIiB4bXBHOm1vZGU9IkNNWUsiIHhtcEc6Y3lhbj0iMTAwLjAwMDAwMCIg&#10;eG1wRzptYWdlbnRhPSI2OS44MTc2NTAiIHhtcEc6eWVsbG93PSI1LjMxNjI0MyIgeG1wRzpibGFj&#10;az0iMC41MTI3MDMiLz4gPC9yZGY6U2VxPiA8L3htcEc6Q29sb3JhbnRzPiA8L3JkZjpEZXNjcmlw&#10;dGlvbj4gPC9yZGY6bGk+IDwvcmRmOlNlcT4gPC94bXBUUGc6U3dhdGNoR3JvdXBzPiA8RXh0ZW5z&#10;aXNGb250U2Vuc2U6c2x1Zz4gPHJkZjpCYWc+IDxyZGY6bGkgRXh0ZW5zaXNGb250U2Vuc2U6Rm9u&#10;dFNlbnNlXzEuMl9DaGVja3N1bT0iMzk0NjkwNzc4MSIgRXh0ZW5zaXNGb250U2Vuc2U6VmVyc2lv&#10;bj0iMS4wMDAiIEV4dGVuc2lzRm9udFNlbnNlOkZhbWlseT0iTmV4YSBIZWF2eSIgRXh0ZW5zaXNG&#10;b250U2Vuc2U6T3V0bGluZUZpbGVTaXplPSIwIiBFeHRlbnNpc0ZvbnRTZW5zZTpLZXJuaW5nQ2hl&#10;Y2tzdW09IjAiIEV4dGVuc2lzRm9udFNlbnNlOkZvdW5kcnk9Ii0tIiBFeHRlbnNpc0ZvbnRTZW5z&#10;ZTpGb250S2luZD0iT3BlblR5cGUgLSBQUyIgRXh0ZW5zaXNGb250U2Vuc2U6Q2hlY2tzdW09IjM5&#10;NDY5MDc3ODEiIEV4dGVuc2lzRm9udFNlbnNlOlBvc3RTY3JpcHROYW1lPSJOZXhhSGVhdnkiLz4g&#10;PC9yZGY6QmFnPiA8L0V4dGVuc2lzRm9udFNlbnNlOnNsdWc+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v/iSUNDX1BST0ZJTEUAAQkA&#10;CIBwQURCRQIQAABwcnRyQ01ZS0xhYiAH0AAHABoABgALABlhY3NwQVBQTAAAAABBREJFAAAAAAAA&#10;AAAAAAAAAAAAAAAA9tYAAQAAAADTLUFEQkUAAAAAAAAAAAAAAAAAAAAAAAAAAAAAAAAAAAAAAAAA&#10;AAAAAAAAAAAAAAAAAAAAAApkZXNjAAAA/AAAAHJjcHJ0AAABcAAAACt3dHB0AAABnAAAABRBMkIw&#10;AAABsAAAogZBMkIyAAABsAAAogZBMkIxAACjuAAAogZCMkEwAAFFwAACOLRCMkExAAN+dAACOLRC&#10;MkEyAAW3KAACOLRnYW10AAfv3AAAkJFkZXNjAAAAAAAAABhVLlMuIFNoZWV0ZmVkIENvYXRlZCB2&#10;MgAAAAAAAAAAAAAAAAAAAAAAAAAAAAAAAAAAAAAAAAAAAAAAAAAAAAAAAAAAAAAAAAAAAAAAAAAA&#10;AAAAAAAAAAAAAAAAAAAAAAAAAAAAAAAAAHRleHQAAAAAQ29weXJpZ2h0IDIwMDAgQWRvYmUgU3lz&#10;dGVtcywgSW5jLgAAWFlaIAAAAAAAAOR/AADt2AAAvtltZnQyAAAAAAQDCQAAAQAAAAAAAAAAAAAA&#10;AAAAAAEAAAAAAAAAAAAAAAAAAAABAAABAAACAAABvgN9BTwG+AiwCmMMEQ2tDz8QzRJXE+AVaRby&#10;GHsZ/Rt4HPEeaB/eIVIixCRKJdEnVCjVKlUr0y1RLs0wSDHCMzs0rDYXN4E46zpTO7s9Ij6IP+1B&#10;UUKsRARFW0awSARJVkqoS/dNRk6TT95RH1JeU5xU2FYUV05Yh1m/WvVcKl1fXpFfuWDgYgZjK2RP&#10;ZXJmk2e0aNRp8msQbC1tSW5fb3FwgnGScqJzsHS+dct22HfkeO95+XsDfAx9FX4afxuAGoEaghiD&#10;F4QUhRKGDocKiAaJAYn8ivaL8IzpjeKO2o/MkL6Rr5Kgk5GUgZVxlmCXT5g9mSuaGZsHm/Oc4J3M&#10;nrifo6COoXSiWaM8pCClA6XmpsinqqiLqWyqTKssrAys663JrqevhbBisT+yG7L3s9K0rLWFtl23&#10;NLgLuOG5t7qMu2G8Nb0Jvdy+rr+AwFLBIsHzwsLDkcRgxS7F+8bIx5TIYMkryfbKvsuEzEnNDs3S&#10;zpbPWdAc0N7Rn9Jg0yDT4NSg1V/WHdbc15nYVtkT2dDajNtH3APcvd143jLe7N+m4F/hGOHR4orj&#10;QuP25KflWOYJ5rrna+gc6M3pfuov6t/rkOxB7PLtou5T7wTvtfBn8Rzx0vKI8z3z8vSn9V32EvbI&#10;9334M/jq+aD6VfsL+8D8df0q/d/+lP9J//8AAAGoA1IE/AamCEwJ7wuODRwOmBATEYoTAhR6FfIX&#10;axjfGkcbrh0UHnkf3SFBIrYkLSWiJxIogynzK2Is0S5AL68xHTKEM+A1PDaXN/M5TTqoPAI9XD62&#10;QAdBUEKYQ+BFJ0ZtR7JI9ko6S3xMvk30TyVQVVGFUrNT4VUNVjlXZFiPWbha4VwAXRleMV9JYF9h&#10;dWKKY59ksmXFZthn6mj7agtrEWwUbRduGm8ccB5xH3IgcyB0IXUgdiB3H3geeR16F3sLe/989H3n&#10;ftt/z4DCgbWCqIOchI+FgoZ0h2eIWolNikCLK4wWjQCN647Wj8CQq5GWkoGTa5RWlUGWLJcXmAKY&#10;7ZnYmsObrpyWnXqeXZ9AoCOhBqHqos2jsKSTpXamWKc7qB6pAKnjqsWrp6yJrWuuTa8usBCw77HN&#10;squzirRntUW2Irb/t9y4ubmVunG7TbwovQO93b64v5LAa8FEwh3C9sPOxKXFfcZUxyjH+sjKyZvK&#10;a8s7zArM2c2nznXPQ9AR0N7RqtJ300PUD9Ta1aXWcNc62AXYz9mY2mLbK9v03L3dhd5O3xbf3uCn&#10;4WziK+Lr46rkaeUo5efmp+dm6CXo5emk6mTrJOvk7KTtZe4l7ubvrfBz8Tnx//LF84v0UvUY9d/2&#10;pvdu+Db4/fnF+oz7U/wb/OH9qP5v/zf//wAAAX4C/AR8BfoHdwjwCmgL1A07DqAQAxFmEsgUKxWO&#10;FusYRhmgGvkcUB2nHvwgYSHHIyskjiXxJ1MotSoWK3Ys1i4vL4Yw3TIzM4k03TYxN4Q41zokO248&#10;uD4BP0hAjkHSQxZEV0WYRtRIC0lASnRLp0zXTgdPNVBhUYtStFPcVPxWGlc2WFFZa1qDW5lcrl3B&#10;XtNf42DyYf9jCGQNZRFmFGcWaBZpFmoUaxFsDW0IbgJu+2/zcOtx4HLSc8J0snWhdpB3fnhseVl6&#10;RXsyfB19CX30ft9/yYCzgZ2Ch4NshFKFOIYdhwOH6IjOibOKmYt+jGSNSY4vjxWP+pDgkcaSrJOS&#10;lHmVXJY+lyCYA5jmmciaq5uOnHGdVJ44nxuf/qDiocWiqaOMpHClVKY3pxun/qjiqcSqp6uJrGut&#10;Ta4vrxGv8rDUsbWyl7N4tFm1OrYatvu327i7uZu6ertZvDi9F731vtS/ssCPwWrCRMMew/jE0sWr&#10;xoTHXcg1yQ3J5cq9y5TMbM1DzhnO8M/G0JzRctJI0x3T89TI1Z3WctdH2BzY8dnG2pvbcNxF3Rjd&#10;596334bgVuEn4ffiyOOZ5GrlPOYO5uDns+iG6VnqLesC69fsre2J7mbvQvAf8P3x2vK485f0d/VX&#10;9jj3Gvf8+N/5wfqk+4f8av1O/jP/GP//AAABHAI6A1kEeAWWBrUH0gjuCgkLJAw9DVcOcQ+MEKcR&#10;wRLaE/MVDBYkFzwYVBl1GpgbuhzdHgAfIyBGIWoijSOwJNEl8icUKDUpVyp4K5ksui3aLvgwFjE0&#10;MlIzbzSMNag2xDffOPc6DjskPDo9Tz5jP3ZAiUGbQqtDukTHRdNG3kfoSPFJ+UsATAZNC04PTxNQ&#10;FFETUhJTEFQMVQhWA1b+V/dY8FnnWt9b1VzKXb5esV+jYJVhhmJ3Y2dkVmVGZjVnI2gRaP9p7Gra&#10;a8Zssm2dbolvdHBfcUpyNnMhdAx09nXhds13uHijeY56eXtlfFB9On4lfxB/+4DmgdKCvYOphJSF&#10;gIZsh1mIRYkyih6LC4v4jOWN0o7Aj62QmpGHknWTYpRQlT2WK5cYmAaY85nhms+bvJyqnZeehZ9y&#10;oF+hTaI6oyekFKUBpe6m2qfGqLKpnaqJq3SsX61KrjWvILAKsPWx37LJs7O0nbWGtnC3WbhCuSu6&#10;FLr9u+W8zr22vp+/h8BwwVjCQcMpxBLE+sXjxszHs8iayYHKaMtQzDjNIM4JzvLP3NDG0bLSntOK&#10;1HjVZ9ZX10fYOdks2iHbFtwO3QbeAN783/ng+eH64v3kAuUL5iLnPOhX6XXqleu47N7uCO818Gbx&#10;nfLX9BT1Vfaa9+L5L/p/+9T9MP6T////AIAAgADj44AIf9DItIAKf6GtaIAFf4CR73//f3Z2Jn/4&#10;f4JZwn/xf587+H/tf/oZjn/ggOn8rH4vi6rh5n52iaPHHH6yh9CsI37hhkqQ6X8IhR51U38rhDNZ&#10;HH9Lg3A7a39mgzUZAX9vhB/6ZnzLl2rgD30tk7rFk32QkD2q633ijWqP8X4qixp0jX5uiTJYg36v&#10;h4Y6637ohqkYgX8GhyX4KHvRoz7eNHw5nhvEI3ygmSqpvX0GlP6O+n1lkaJzzH3CjrBX734cjA46&#10;cX5winsYDX6lidT153syryXcT3uMqL3Cl3vqoqqojHxNnTeOBHy4mLZzBH0mlM9XWX2UkSg5+n4A&#10;jsYXp35NjCnzsHrUuyDab3sWs6LBCXtgrIGnSHu7phWNDnwmoGdySnycm2tWy30Ylsw5in2ck5QX&#10;UH4BjiLxt3qZxzLYwHrCvq+/pXr2toWmJHtGryCMH3uzqHRxnnwqolhWUnytnLQ5LH1FmLwXB33B&#10;j5Lv+Xp702bXQnqJyfO+aXqmwNWlKHrquGqLVXtVsMZw7HvXqbhV3HxZoxI423z+nbkWzX2Mj2ru&#10;bHp338/V6Xpr1Za9S3pxy6OkRnqlwk6KqHsLua1wa3uPsalVdXwdqkk4jHzNofIWnn1hj0vu54jV&#10;ftfWVoePfsS9jYZWfrSkRIVEfrKKZoRifsZv94Ohfu5UzILxfyY3zIJ7f5gVfYJrgKTs7ocdiWHU&#10;ooYLh7S8MIUFhjSjPoQghPSJn4NmhAJvXILKg0pUSYI/grg3VYHtgqcU9YIBg57q/IW1lCjTAYTK&#10;kQW6zoPsjhqiDYMzi7WIn4Kdibtuh4IjiBxTpYG3hrI2z4F9hgoUeYGehkno/4SynynRVYPVmr+5&#10;d4MFln+g/IJYku6HtYHej/1tzYF9jWZTFIErixc2WIEMiccUCoFBiKfm/oP3qnDPo4MVpN64CIJH&#10;n5ef2YGgmtOG1IEsltltDYDjk1dSg4ClkBI15YCfjgMTqYDsirflCINxtfLN9oKBr1+2oIGqqRqe&#10;o4EIo2eF54CXnlBsYYBSmc5R+YAplZs1eIA8ksgTV4CkjHbjSYMNwZvMdoIOuhG1X4EqstKdk4CH&#10;rDGE+YAjpiJrun/eoJJRhn+7m241Hn/ll+ITFIBojObhwILGzXbLIoG4xQW0QoDHvNycrYAdtUGE&#10;OX++rkVq/n+Qp8dRDX9pobs0zX+enHAS3oA4jMHgY4Ka2aXJ74F90GyzPoB/x3Kb23/NvvaDlX9t&#10;twlqgH9Dr6VQmX8yqPE0cn9zoEUSs4ASjKTezpG7fgHIlY9DffKyCozlfeqatYrSffSCdIkUfhlp&#10;ZIeUflVPeIY2fqEzUoVMfykRUIUZgEndFZA7h2XHIY3shgSw3Yu2hNWZxYnNg9WBs4g1gxloyobX&#10;go5O/oWZgiUy5oTNgjIQ3IShgu7bfI7FkTXFw4yjjoCvxoqOjA6Y8YjOigSBGYdXiFNoVIYYhvRO&#10;nYT2hccyi4RKhVkQc4Q3hU7ZxI2sm3XEQouhl6eugomvlACX34gAkPeAF4atjmRnfIWIjCBN74SE&#10;ih0yAoPsiRAQFoPYh2rX/4zgphTCwYrWoT6tLYjvnKmW0IdJmH9/T4X3lP9myYTvkd1NZ4QAjvYx&#10;loOCjTwPxYOFiUHWRow7sRbBRYosq1Kr5ohDpdGVpYaroMV+aYVenDpmKIRamCpM4YODlGIxK4Mh&#10;kfwPgIM/invUv4u3vE6/8YmhtaSqxoezrziUpoYhqUt9eITqo89lg4PjnsZMc4MTmiIw1ILKltkP&#10;SIMFilXTZ4tQx8m+xIkzwESpxIc/uPuT0oWrsiB8wYR/q8JkvYOYpdJL9YLCoGAwg4KDmvoPGoLX&#10;ijbSNYsF07q9tIjhy26o2obnw1qTD4VRu6h8JIQotGdkQYNIraJLdIKRp38wHIJfnmwO94Kzih7O&#10;k5qqfZG6fpcvfW2mAJPWfVSQgJDYfVl51I5HfYNiLIwEfclJkYnyfiAuZoiJfrkNZYd2f/DNKZk6&#10;hf25QpXmhMKk8JK+g62Pmo/rgtF5Eo1/gjVhjItcgctJEIlogYIt9ogYga0NBocDgknLspgPjri4&#10;BJTWjHOkBZG7il2O3o8JiKl4hoy4hzthHoqxhhVIuIjWhR0tpIeihNQMsIachGTKTZbZmCW2x5PF&#10;lNOjCJDOkZ+OPY4ljwB3+Yv2jL1guYoGisFIZYhCiQQtVocsiEEMZIZBhkLIw5XvojG1bpLlnfCh&#10;v5AFmemNHo10lkJ3FYtLky9f34l9kGNHuYfTjdMs04bTjHQMIoXxh+PHQZU3rKe0HZIvp46gkI9T&#10;orCL+YzWnjJ2OYqxmiVfSojmloJHOIdYkyIsa4Z0kS8L6oWuiA7F65Sgt16y8pGVsXKfjY64q7qL&#10;C4xFpmp1S4o8oXdeqohunPBG0oblmMosGoYclZELvIV3h+/Ev5Qkwm6x6JEXu7SepI45tS6KRovI&#10;rv90m4nNqTdd3Yglo9VGUYaVnwEryoXWmUMLl4VKh9bDsZPEzhaw95C0xpud0I3Vv1SJkYtmuFt0&#10;BYlxsb9dY4fUq5xFxYZqpc0rWIW6nE8LeYUnh8K+VaOqfYSsHp9hfTKZbps6fPSFmpdwfONwdpQT&#10;fQVaPJEMfUxDAo5BfaUo9YxNfkYJ1omcf6C9KKJehPyrD542g8OYfpo6graEz5aVgeRvzZNagVxZ&#10;sZBwgQhCkY2/gNYokovigR4JioktgbO77aE3jOmp+p0xiseXpJlKiOyEEJXKh19vLpKrhiBZK4/d&#10;hSRCIY1FhFYoMYt+hDsJRojKg4+6paBElWmo35xPkn6WspiAj76Di5T3jWtusZH0i3ZY0485ibxB&#10;2oy4iEAn7YsOh7YJCYhyhTa5Yp89nrynupthmvKVtperl1eCx5Q7lA5uQpE5kVJYZI6djtVBiYwu&#10;jJUnqIqgi50I1Yglhfi4EJ5wqLKmkJqYpB6UqZbsn76BopOdm7ZtU5ComBZXt44SlNZA7YvCkdsn&#10;LYpPkCYIqIfkhdq25J3NsuOlhZn4rY+Tt5ZQqGqAuJMOo6BsY5A1nydXGo2cmxpAiYtSl3Qm3on5&#10;lAAIg4evhcG13J1HvXqkmplyt2eS5pXMsYSABZKPq+1rvo/Gpq9WUY1VodhAD4sCnakmlIm0lzwI&#10;ZoeEha607ZzbyM2jxJkHwgWSJ5Viu29/XpIptRxrMY9orx1V3I0DqaA/forco8gmHImdmcQITodi&#10;hZ6uZazRfcSdxKfkfTWMoKMWfMF6TJ6YfI1mnZp5fJ1RzpatfNw795MnfS4jIJCffc8Gu4t7f1qt&#10;ZauphF+c1qbbgxKLyaIygfd5lp3TgSBmBJnQgJ5RUJYegFc7j5KugDMixJA7gJAGgIsQgTCsVqqd&#10;i3mb46XtiWiLC6FUh6N4750Uhi1le5krhQlQ25WRhC47LpI5g4QibY/cg5cGS4qwgtWrPKmpk02a&#10;5aUQkJKKM6CSjfZ4V5xWi+Nk5JiLih1QYpUGiJo6x5HEh1YiFI9+hxUGHIpbhCKqG6jXm9yZ7qRE&#10;mGyJR5/VlTV3kpuskk9khJfUj9hP/pRrjao6gZE6i7sh2Y8Riw4F84oRhAapAaf0pSyY56N3oQKI&#10;WZ8enQp2wpsJmVlj9Zc+lgxPt5PXkyc6OJC+kIwhl46yjr8F0InSg+6n+KdGrt+X/qLLqgCHm551&#10;pU92CZp2oPNjEZbRnOhPFpNqmUw5zZBYliQhQo5lkhkFtImeg9unD6a5uP+XLKJBs3SG2Z3xrhd1&#10;XJn5qP9icJZlpD9OU5Mkn/E5VJALnCgg+I4jlOUFnYl1g8ymOqZJw/mWbaHSvceGLZ2Et8Z0wpmS&#10;sgVh7JYHrJlN5ZLUp8Q4zI/moWwgho4Qlf0Fi4lUg7+fFLY3fjmP0LC/fWCAA6thfK1vBqY9fEtc&#10;s6FjfEFJQJzRfHI0vpiQfLYdG5V4fU0EH40PfyCeNLU0hAmO+a/Zgph/PqqZgV9uX6WOgHdcJ6DK&#10;f/FIzJxNf7A0Xpgff5IcxZUaf/4D8oyngMKdSrRCimKOI68DiE5+mKnRholtyaTfhRxbrKAwhApI&#10;Y5vJg0g0BZevgrkcdZS/gvgDyoxJgjmcWbNekYONR64zjuF92akZjF1tQ6Qtim9bJp+WiM1H9ZtE&#10;h3Uzp5dAhmIcIpRmhmkDpov2gnebXrKJmX2Maa1qlj58/KhjkzRsj6OJkHtatJ70jkdHfpq9jFYz&#10;S5bLirMb2JQKieoDh4uugmKaZrHFoiyLiqywnlN8Mqe2mq9rt6L0l1paIJ5llGJHQpopkdAzD5ZM&#10;j6AboJOpjSYDbItxglCZhbEKq0aKtawIpst7bacgon5rAKJxnoBZWp39ms1G3pnAl40y6pXhlOEb&#10;e5NVj+ADV4s/gkKYtrB3tPqKBKt1r9x67aaPquxqt6HopkFZF52LofJGPZl3nisycpWYmkMbMJMZ&#10;kkgDRYsXgjaX+bAEv6eJWasDufV6UaYhtHJqKqGBry9Ym50tqlBF2Zkopa8x+JVwnsUayJMEkhwD&#10;OIr3gi2Qm7/rftCCi7nwfaNz7bQKfKVkJa5HfA5TEaiye+VA4qNbfAItn55hfDIXFZrLfLgB+45a&#10;fu+P078Mg+GBxLktgkBzNLNggN1jiK2vf9pSjqgpf0pAdaLifwktRJ33fusWw5pyf2AB2Y30gGeP&#10;Cr4yiYWBB7hvh19yobKthY1jAa0PhB5SHqebgxVAFaJlgmcs8p2Nge0WeJobglEBvI2ZgSyOPr1b&#10;j/qAS7eqjWNx+bH/iupikKxmiQ1RqacHh4s/t6HkhlgsoJ0hhXIWL5nFhVcBoY1IgRqNaLyKl1t/&#10;jbbmlDxxOrFLkVNh8avFjr5RQ6ZujME/TqFhiwosS5yyiaoV55lviFEBio0BgQuMj7vIn4Z+x7Yu&#10;m+JwiLCgmHJhNqstlVRQu6Xhkqc/AqDbkGosAJxBjqAVpJkbixcBd4zFgP2LyrsgqCF+FLWOo/Vv&#10;7bAJn/lgpKqlnFdQDqV1mRA+pqBslkIr15vSk8UVfpjFjX0BZ4yUgPOLG7p6sWB9ZrT+rKhvQa+Q&#10;qB5gBKpAo95Pg6Ubn/895aA3nMArjJuLmA0VZJiDjncBWoxtgOqKdLoCu9V83rSDtpJu768UsXxf&#10;86nHrKxPl6SqqFQ+BZ/Ro0QrRptTm+oVD5hmjj0BUIxOgOOCvMnjf6t1pcOIfh1n/r0/fMlZO7b5&#10;e+9JRbC6e5o4RKqle5kmJ6UCe6gQ3aCmfDAAMI9vfseB8skvhBp01ML2gjRnOLy/gJRYk7aCf2NI&#10;urBJfrs30ao9fm0lx6SjfkIQkqBFftQAGI8LgBCBPchxiR90JMJThtBmrLwqhNZYELX5g1BIS6/O&#10;gkE3canOgZgldaRDgScQUp/mgWkAA46ygAKAkcepjvlzhMGcjE9mGLuJicVXqrVjh+NH4a9Ghm83&#10;G6lZhVYlKqPfhJIQF5+Gg/YAAI5IgAB/3cbflcVy4cDgkqhlcrrbj8NXILTJjTxHi665i1w2v6jd&#10;idck4aN1iLgP458lhnkAAI3ogAB/IcYcnW1yM8Armdxk07ozloNWerQvk4VHEa4xkQY2eahijxMk&#10;nKMMjYkPrp7GiNMAAI2WgAB+dMVxpZVxkr+MoY9kR7mgnblV9bOomkdGfa24lz82IKf2lOAkaKKr&#10;kdsPh55wioAAAI1TgAB918TcrnVw/78Cqftjxbkgpa5Vi7MzobdGGq1Qnkc1lKeimxAkFqJdlYYP&#10;Xp4nimQAAI0dgAB9ScRauL9we76Js9hjUbiwrxxVK7LLqrhFzazzplE1VKdRoHMjsaIqmCIPEZ3y&#10;ijAAAIzygADyEHuweW3ZDHxNeki/znzbexCmHn1Se76L7X2zfFpxOX4HfPFV035QfYw4rX5/fjoW&#10;Zn5UfzXvx3m5hL7XHXqcg92+P3tpgxik4HwXgnOK7Xypgfhwa30pgaBVMH2bgWE4IX3qgXYV0X3Q&#10;gmDtiHgtkDbVQXkwjby8unoui2mjp3sCiYOJ9Hu5h+5vo3xchp9UlHzyhXs3nX1fhO4VSH1XhVLr&#10;UHcLm9bTZHgcl/e7PnkilDqieXoTkRCI93rjjnBu23uhjB1T+HxTigc3HHzciMQUzXzvh+3pHHZH&#10;p53RiXdRooO5sHhSnaahP3lFmTqIAnonlYRuDXr5kjdTW3u/jyE2n3xijREUYHyYijHm+nXJs4XP&#10;u3a/rVq4L3eyp3Gf93ifogaHBXmGnSdtUHplmM9Sw3s7lL82Jnv1kd4UBHxOjB3lFnVxv4nOIXZT&#10;uFu223c1sWme2HgaqwKGCnkDpR9sm3npn69SQ3rKmqI1wnuXlwcTuHwSjVXjbnU6y7XMuHYFw5K1&#10;r3bVu6qd5HeytDyFPnibrV9r2HmJpvdRwHpvoPQ1aHtKm94Te3vijSzh9HUh2CHLdHXVzyy0oXaS&#10;xmedCndjvguEkHhKtjFrT3k7rtZRQnopqBc1BnsPn+gTSnu8jQvjL4QueMfMcoOMeaK1WYLuem6d&#10;e4JkeyaEw4Hze9FrTYGTfHlRAoE7fSU0lYD/feISWYDVfvLhM4JIgwjKy4Hmgl60HYGDgcycq4Er&#10;gVKEPYDngP9q8YCwgM1Qr4CAgLI0O4BngO4R0oBdgd3fRYC7jZDJJ4CDi3eyvIBSiYqbeIAoh+6D&#10;OoALhphqGX/4hYJQC3/phJUztX/qhEARWn/yhHzdVX+TmGLHf39vlQqxYn9Pkcuabn87jxCCUX87&#10;jMFpYH9EirdPen9SiOUzPH9uh+0Q73+ShtDbZX63o43F2n6TnxSv9n53msyZSn5tlt+Bd355k5Fo&#10;nn6bkJhO5n7AjdAyxn73jBwQkn8/iNfZf34Wrv/EOn3oqYaulX3GpEOYDH2/n2KAhn3Tmvpn9n3/&#10;lwdOV345k08yU36JkNoQQ375io/XzX2bupvCxX1gtC6tXn00rfKW/30uqCV/iH1Oor5nR31/ncRN&#10;4X3CmR4x9X4ple0QAn6/itPWTH1Bxm7Benz5vxqsSHzCt/WWHny3sTF+yXzdqt1mfH0gpPBNXX1l&#10;n2gxnn3amnIPzn6RirDU9H0F0pjATHyvynmrSHxtwoaVTXxcuuZ+JHyCs6dl+3zLrNdM3X0hpqgx&#10;OH2jnj4PpX5sipTULIzFeG2/kIr/eTSqh4lIefGUfYfEeqN9SIZ/e1BlGoVmfAFL9YRnfLYwSIO/&#10;fYAOgIM/fsTSb4sYgZW+IYmDgRmpXof9gLiTkoapgGh8jYWOgDpkhISbgClLfoO/gC0v3IM2gH8O&#10;EILMgV7Q0YmHiy68vogjiWqoTYbHh9qSwIWghoV79oSphWpkE4PYhIhLIoMag80vhIKvg6QNq4Jl&#10;g7PPIYhSlUa7PIcJknCm/oXPj66RqIS/jWR66IPri2ZjL4M3iaFKaYKYiBIu8YJEh04NUYIJhcbN&#10;a4don8y5woYkm/Klp4T3mEGQloPzlNp6I4MokfZieYKRj1JJ3oIJjN8ugYHPi3INBIG6h5TLvYar&#10;qry4TYVlpfakZYQ4oVyPZYNDnQ95OoKAmSRh24HxlZlJVIGDkkQuEYFkkC4MwYF2iKDKPoYTteW2&#10;/4TIsDqjSYOZqreOZoKqpYp4PoH8oKthMYFwnC1I5IELmAAtt4EFlPwMi4E/iHvI64WbwVW114RK&#10;us6iS4MXtG+NloIprlZ3hoGHqJZgXYEXoyxIXoCwnjotY4C3mQ4MYIETiF7HuoVCzT+0yIPrxe6h&#10;YoKzvsWM1IHEt9l26oEmsTlf4YC/qv5H04BypVAs8YCInG8MPYDviEfE0pWBeFiyKpK/ePifAJAV&#10;eZWKo42vejR054ubet1eDInGe49GKIgXfEcrZ4b3fRgK6IWAfpnDXpPtgJKw7ZFagCid8I7lf9GJ&#10;voytf5V0J4rBf31dbYkQf4JFp4eCf50q9YZ8gAMKjYUSgObB7ZKfiSivr5Arh7mdC43Mhm6JAYu4&#10;hVxzmYnrhHVc/YhXg8FFToblgy8qooX7gyQKOoSvgvfAh5FXknCucI8Kj/6cB4zQjZqIYorOi6dz&#10;DYkiie1cm4eniGdFAIZNhxMqV4WAho0J8YRXhM2/BZBYnGStHI4YmQmauov1ldGHPIoKktlyJohq&#10;kFNbuIcRjftESoXSi9YpyoUcirgJsYQLhma9jI+Kpsirzo1OopeZjYsxnomGEolamrhxRofDlz1b&#10;JYZwlBNDxYVNkR4pXYS0j2sJe4PKhmm8O47gsW+qpoyjrGuYjYqJp4aFJYi8ouVwUoc/noFahIXt&#10;mnlDYITTlsIpC4RUk7sJT4OVhku7EY5UvHGpnowXtp+XpYn9sO2EY4g0q3BvoYbGpjhZq4WYoVFC&#10;2YR6nPQouIQHl1wJLINqhjO6A43nyAyorIuowXmW0YmOuweDrofJtMNvDYZhrrpZMoU+qRdCQ4RD&#10;o6woPIPgmlYJD4NIhiC1Q550eIykVJrkePOS15dteV+AC5Q7ed9rxJFeenhWSI7GeyQ/tIxhe9cm&#10;AIq9fKcHpYeMfnO0Cp0Lf92jRZmhf2eR6pZXfwt/RZNNfs5rH5CTfsFVv44bftU/RIvUfv8lm4pI&#10;f3cHXIcigHqyz5vKh6uiLpiEhlGREJVVhS9+gJJxhDlqeI/Wg3ZVMY17guQ+zYtPgnUlM4nagowH&#10;GobDgk2xk5q8kBahF5eKjfaQFpR2i+9995GQijtp9I8TiMJU0ozNh3Q+gIq5hlgk6olhhgMG4IZu&#10;g+uwUZmpmVCf8ZaSllePF5OXk3p9MJDNkNNpio5WjplUZYwvjIg+M4osiqokp4jviekGrYYlhISv&#10;ApjLozOeyZW8n3OODZLMm9R8B5AhmGtolo24lVFTtouakoE9kIm3j+gkJIiUjl4GgoXmhGet2pgW&#10;rVOdv5UMqNWNHJIipHJ7HY+FoElnoI03nFVTGIsamL09LIk/lX0j04g3kiYGX4WzhE+s05eBt9qc&#10;1ZR4sp+MTJGSrX96bI77qIpm+4y9o9JSRorGn208rYjmm6sjhofrlVIGQ4WKhDyr4pcJwx+b/ZQA&#10;vS2LjJEdt1x5xY6Lsa9mb4xXrDhR0YptpzI8E4i2oa0jBIfMl60GLIVqhCyl0KeyePWWXKN6eRaG&#10;Up9WeUV085treZpiEpfJehxN85Rserw4tJFMe2IgI48ffCgEzYlWflGkxqZzf3KVcKJbft2FgJ5d&#10;fmh0QpqUfh9hfZcRfhJNd5PPfi44TZDJfl8fxo6xfuMElIjvgByjuKVRhnWUfKFYhR+ExJ1whAdz&#10;mJnGgx9g75ZfgnFM/JM3gfs35pBKgagfaY5JgeMEYYiTgbiipaRKjjeTfqBpjDmD5Jycikty+pj9&#10;iMtgT5Wzh3pMepKihlw3do/NhXEfCI3jhVsEM4hCgtehj6NjlraSjp+LlAiC+JvPkX9yL5hEjyxf&#10;75TzjTFME5H+i2c3Lo87idIeyo1uiUkEDIf6grygcaJ2n/KRgp63nIyCBpsRmUZxXJealipfYJRb&#10;k11L0ZFskOE26I6+jqEeiI0MjOoD6oe+gqafaaG5qZSQnJ3/pX2BTJpgoYBwpZcAnbpedpPimixL&#10;LJD1lv02eo5RlDQeLoy5kDEDz4eNgpOegaEes6WPyZ1oruKAipnQqjpv+ZZ4pbpd05NsoXhKYJCj&#10;nZU1+438miYd4Ixxku4DuYdlgoSdqqCivpGPB5ztuSZ/3JlYs9tvXpYHrrRdT5MGqclJ8ZBMpWA1&#10;ao3On04dZIxWk98Dp4dFgniW17FJeX6IqKx/eU5546fDeTdpzqMreVtYPJ7IecBFbpqiek0xeJbI&#10;euAaBpQbe5MCaIrXfjSV7rA0fzqH1auFfnZ5I6bnfdtpK6JqfXtXs54hfWZE+5oSfYQxGZZOfbYZ&#10;rpO1fj4CPIpzf8yVBq8whYGHAKqdhBx4gKYRgvtok6GughZXNZ18gXVEjpmFgRMwu5XXgNYZWJNT&#10;gTECFYoagTuUG648jJKGJam+iqN3vKVKiMNoCaDzh2BWqJzYhi9EGJj4hTcwVJVihHcY/ZL0hJcB&#10;84nLgVGTJ61WlH6FSqjnkfR226SHj45nTqBCjWJWMpwui6JDm5hpihEv8pTliMIYrJKRiAQB1YmG&#10;gT2SMqyDnR+EbKggmf12EqPNlv5mcp+hlDVVm5uWkbVDYZfQj4cvtpRhjawYcZIrizEBu4lLgSyR&#10;TqvBpiiDkqdxomV1SKMynsBltp8Ym09UzZsmmBNC/JdllUAvk5P3kuwYTZHVjd8Bp4kbgR6Qfqsh&#10;r8+C5KbUq2t0zqKcpyVldZ6MowpUjpqynzJCU5cTm9IvFJOnmDIX/JGUkDgBloj1gRKPv6qhunKC&#10;N6ZWtXV0MaIjsJxk5p4bq+1UEZpMp4hB7Za+o0MukpN4nJsXi5F7j+sBiYjWgQmIlbtFehd7hrXx&#10;eY1t4bCjeSde9qtieRNOnKY+eVY9CaFPec4qRJzAekkT0Zmtet0AcYwSfh2Hx7pXfx16xrUbfh9t&#10;L6/kfVReXqq4fNROG6WofLI8nKDNfM0p6ZxPfPwTfplMfYAAUYuxf4uHAbluhLN6C7RLgzNsoK8l&#10;gfxd1aoNgRFNqKURgHY8OKBJgCQpkpvgf/cTMZjsgGgANItagCOGPLiJixt5UbN5iSxr9a5qh09d&#10;Y6lchflNLaR1hOU71J/ChA8pOptug3YS45iLg18AG4sNgBKFa7eqknB4lbKpj/xrM62qja9cvqiy&#10;i6JMxKPVihU7ZJ84iLoo3pr5h6gSmJgphkkABYrJgAOElbbampB30bHll5dqgKz0lMVb/qgNki1M&#10;OKM/j/M7F56rjhUojpqCjJoSU5fIiQEAAIp4gACD0LYloyB3HrE6n6Bp5qxUnEJba6d8mSZLg6LI&#10;llA6uJ41k+coZZoPka4SLpdpi10AAIovgACDG7V6rFJ2arCkqENpMqvVpFZaw6cToJ5K8aJrnTQ5&#10;6Z36mlYoFpnJleISFZckjDoAAIn1gACCc7T2tsB15LAgsiNo6KtUra1au6aYqWtLDaH6pYo6EJ2W&#10;oMgny5mNmawRv5b3jAAAAInGgAB6u8WwethulL/4eedh2Lo8eSZT67RteM1Eqa6VeOQ0PajkeT4i&#10;kqOweZMN2Z79eoAAAIsTftl58MTxf0Rtzb9RffdhHLmmfOhTSLPkfDhEIK4Ze/0zyqh2fAoiMqNP&#10;fCcNlJ6LfR0AAIqNgAB5QMQlhD9tIL6dgolglLkEgSRSxLNRgB5Drq2Xf3wzZqgDfy8h26LtfwYN&#10;Vp4bf6cAAIoWgAB4m8NRigxsg73ZiABf/bhYhgtSXLK1hKxDP60Jg6UzCqeIgughiaKFgmsNHJ2q&#10;gikAAImrgAB368J7kMxr4r0UjlBfVbefjAFRzbIRif5C5ax1iI0yqKcGh2MhOaIXho0M6J03hKEA&#10;AIlPgAB3L8GumGprNLxWlXtetrbvkrhRIbFtkD1CZqvljjAyX6aGjJsg76Goi1EMtJzGhvIAAIkA&#10;gAB2gsD5oIpqk7uunSReKbZUmeVQmrDelvhBzKtklGAyAqYUkmQguaFDj5AMj5xjiH4AAIjAgAB1&#10;48BcqWVqALsbpYddprXModFQMLBinmBBZqr1m2MxbqW4mHwgYaDxkykMZ5wMiGMAAIiMgAB1Ur/R&#10;s61perqar1ldMLVUqzJPzq/0p1pBF6qUo1gxLKVlnckf9KC6lZsMG5vBiDAAAIhjgADk/ndUcujN&#10;8Xh3dLe2kHmHdmWeeXpyd9aFmHs5eRNsAXvoejZRn3yDe1I1L3zjfFoTJHy8fWvivnUkfe7MEXaa&#10;fg21D3fxfjadSnkbfl6EpXoZfo1rPnr4fsdRBXu/fw80pnxBf4YSjHxDgI7gh3NiiSLKOXUCh6+z&#10;lnaVhlmcGXfrhUWDtHkThGBqfXoZg6lQbXsHgxI0I3ungu0SBHvWg3HeW3IOlI3IYXPDkbuyGnVm&#10;jv2a93bijLSCu3gmisZpuXlMiQ9P03pYh4kzoXsUhrQRi3t2hgHcNnEdoC7GknLSnCiwjXR0mEyZ&#10;u3X4lMKBz3dVkcdo63iPjxhPNHm0jJQzIXqLivcRInsiiDzaI3B5q/zE0XIepumvFHO2ogSYbXU1&#10;nXiAznacmVloMnfqlaZOm3kgkikypXoPj70QyXrbiiDYTHACt+vDQnGVsdetynMfq+2XUHSZpmd/&#10;x3YCoUBneXdcnHtOG3iimAcyP3mllOQQgHqhiyjWr2+wxAXB43EwvP+spXKqtiGWYnQdr5h++3WI&#10;qXhmpXbpo7dNjng4nlQx4XlMma0QRXpyiwDVPW+C0GTAp3DsyIyrnXJVwNWVinO/uWJ+TXUpsktm&#10;GnaOq5lNAnfipXoxcHkDnakQFnpNiuHXUX9PcsLCSH9TdHasxn9Rdg2WRX9Pd3V+tX9SeLRmQX9Y&#10;ed1M6X9aev8xJX9XfA0PYH8zfVjVTn09fLzAqn2JfQWrkH3NfVKVdH4HfZl+KH49feVl4H5wfjpM&#10;nH6cfpow0X66fyMO337AgDfTXXuIhwu+/3wFhfKqL3x/hPeUPXzohCZ9In1Ig3ZlA32hguxL7H3y&#10;gn4wP34rgnYOa35YgszRc3ozkbG9VHrKj2OozXtbjSGTM3vji0B8NHxiiZtkRXzaiCJLVX1KhtQv&#10;v32fhikOBH38hRbPinkwnLm7sXnNmVGnWnpmlgqSBXr8kv57V3uPkGRjfXwhjf5Kunyqi8EvQ30a&#10;ilwNqn2shxXNr3htqBG6GXkEo62l/Xmbn2yQwno3m2p6YHrXl75i0nt5lGZKJnwXkTsuynygjxsN&#10;Xn1oiMbMCHfVs5e4rHhjrj+ky3j1qQePtXmTpBd5W3o+n2tiH3rrmxVJrnuYlwQuaXw3lCANIH0w&#10;iODKlHdiv1q3a3fmuRiju3hwsvaO13kOrQ54mHnAp3NhRXp9oiZJInsxnUEuDnvfmH0M7n0EiL7J&#10;RncSy4C2SHeJxGqixHgLvXKOCniltqp383lbsCRgwXofqfZIj3rgpGEtlnucnBgMxnzgiKPJT4e2&#10;csi2PIaZdFeil4WGdc+Nu4SUdyV3iYPKeF5gRIMdeYhH/IJ/eqws6IIUe7wL24GBfVfHjIXSe6+0&#10;3ITtfBChh4QWfHqM+YNYfNp2/oK9fT9f3YI6fatHrIHDfiEslIF5frkLb4ETf+bF7IQchQ+zhYNt&#10;hCygo4LFg3SMcYI1gtB2x4HAgktf0YFhgexHqYELgassdoDhgc4LDoCvgjHERoLFjvux/II3jQuf&#10;SoGwiyGLU4E8iZF1rIDriCle3oCthulG5YB4hdIr2oBmhWEKuIBXhDvCnYG2mWSwi4EylnSd9YC5&#10;k5yKQoBWkPB074AUjqleKX/zjIhGWX/aio0raX/kiXYKbYAKhgHA+IDZpEGvG4BXoGictX/hnKiJ&#10;Cn+NmRR0BH9YlcldkX9FkshFzX9Fj+gq9H9rjikKLX/JhuK/fYAlr1qt0H+hqp6bnX8spfiIDH7g&#10;oYdy+37AnUNc5H60mVVFXn7ClZ8qmH8AkvAJ+X+Uhr6+LH+XusGsqH8OtSman36Yr6iHPn5Pqk9y&#10;Qn47pSxb/35JoEtEz35Zm9cqQH6nlv8J0H9phqK8+n8sxqGrl36ewECZsn4kufqGeH3cs9VxpH3N&#10;rdlbgH3lqCtEOH4Lovgpwn5oml0Jrn9Hhoy6y5A3cwupiY4ndGWXtowldbCEiIpTduZvy4i8eA9Z&#10;y4dWeTJCqIYOelAoU4U3e10IkoOofVe5TI57exKoTIyge2uWqIrXe8mDp4k4fClvD4fOfJdZLoaP&#10;fRFCKIVqfZYn34SufjwIOoM+f5q34Y0Dg4CnDYtOgtiVwommgk2C4IgugdludobngXxYsoXJgT9B&#10;xoTDgRsng4QjgVIH6oLfgaG2eYumjKGlx4oZiwGUsIiXiWOCNIc5iBpt2oYVhutYQ4UTheBBbYQm&#10;hP0nMIOhhLoHpIKLg260/IqKlnqkdYkOk/aTXoelkYSBB4Zejzls7YVLjUNXVYRri2ZAqoOcibIm&#10;mIMviNoHZ4JBhQCziImfoMqjKogqnXGSMYbJmix/2IWXlwdsDISRlCFWxIO8kXdAI4MKjvEmJ4K6&#10;jYQHM4IDhN6yOojdq1+iA4dppzWRM4YNoxt+64TnnydrEIP6m1ZWIYMsl9Q/vYKGlJIl0oJQkcIH&#10;CIHQhMGxEYg9tlOg+4bKsVuQTIVxrHR+K4RRp6dqXoN0owNVPILGnp4/MIIhmr4lfIH5lVQG5oGn&#10;hKqwAYe/weGgB4ZMvCePd4TztoN9doPZsPJpyYMEq4JUwYJipmQ+joHcoWMk8oHEmD0Gy4GGhJir&#10;4ZkXc3ecNJY7dI6L5pNudZ56KJDSdq1mxo53d8BSEYxReNY8MIpWeegi3IkEeuoFloWdfVeqnZeL&#10;eqKbJJTbeuOK+5I/ezF5ZI/Pe4lmIo2ae/lRiYuYfHs7v4m8fQYidIiCfbIFUIU3f1WpYpYrgk+a&#10;C5OigbGKIJEngUF4mI7egOBldYzLgJ1Q84rogHs7QYkqgHAiBYgHgL0FEITcgR6oMJT+iqGY9ZKL&#10;iUGJHZAuh+t4DY3shtVk6ov3hdxQj4othQA68YiIhEohuIeChC0E2ISKgrSm65Pak76XypGEkYuI&#10;G49Bj2R3QI0cjV9khIs1i6xQJImJig46p4f4iJkhd4cKiBEEp4REgyWlnZLjnY2WpJCZmpaHEo5k&#10;l7B2E4xelOdji4qGklZPdIjnj/05/Yd1jcwg64ajjHEEfoQIgwmkdZIZp52VmY/Uo+iGIY2noEB1&#10;KIuwnLdijonymUxO0ohZljA5l4bzk10gloY8kCcEXIPXgvKjbpFxshWUr48vraOFUo0HqT90eYsY&#10;pO1h6IlsoL9N9of2nNM5E4aQmYMgRoXnk0UEQYOvguCie5DpvUuT1I6ouCKEkIyEsw5z0Yqcrgdh&#10;XIj6qR5NgIeSpJU4bYZRn2kft4W7lXIEK4OQgtGc56JkdAKOnJ7bdMx/rZtedZlvSpgFdnldQJTj&#10;d3BJ25H5eHQ1P49FeXMc9412emAC/IdSfVeb06EIemKNsJ2jent+3JpOeqhumpcbeu1crJQae1hJ&#10;XpFOe9s01463fGccloz+fRICxYbvfxiaxZ/MgUuMupyJgKZ+H5lPgDZt6pY8f91cFpNaf6lI3JCr&#10;f5w0aI4uf6UcMYyLgAoClIaXgKyZtp6tiPeLuZuEh619NZhnhmdtRZVkhXtba5KghKRITpAKg/Ez&#10;7Y2mg2Qbxowcg3kCaIZJgaCYp52skWaKzJqPj298RpeEjY5scpSai89bCZHVilRH4o9biPUzoI0L&#10;h8Abgoudh1sCQoYEgYeXhJyymouJu5mul997UZa6lUVrnJPkksBafJE2kHhHp47GjmszX4yLjIwb&#10;Qos1iuwCIYXLgXGWepvipB2I1JjmoMJ6mpX9nXRq5pM+mkVZiZCtlzhG/Y5DlH0y7IwVkhka4orZ&#10;jiECB4WbgV+VkJs2riCH/5g+qhh515VdpiBqOZKpojlY5ZArnnlGJ43imwkyaIu1l/gakIqIkM8B&#10;8oV1gVCUt5qruP2HPJe1tE15J5TXr7NpnpIrqyhYX4+5psNFto2Bossxy4t7nQYaBopkkZkB4YVX&#10;gUWOPqwpdJmBJKgHdQ1zaKPqdY9kP5/fdjpTeJv4dxFBV5hEeAAt9pTYeOYWs5KfebAAy4jBfVeN&#10;Tqr8ekCAU6b3eiNyqqL5eiRjnp8Nek1S75tCeqxA5Jepey0tlZRWe7QWV5IxfFQAoYhifuaMZ6ni&#10;gHN/e6X6f7dyBqIUfzZjAZ5CfttSa5qSfq9AcJcRfrItMZPWfssV+pHHf0AAfIgMgEyLf6jYh3N+&#10;nqUIhi5xO6E8hO9icZ17hBlR1Znig14/8pZ6gswswZNYgmMVlJFggpcAWofAgD2Kjqffj099w6Qf&#10;jXJwVKBmi6xhrpy7ig5RW5ktiMk/bZXhh50sWJLThqcVO5D1hfAAPYd+gCmJmab5l+J85KNGlW5v&#10;iZ+dkxBgzJwJkNVQwZiIjtI/NpVBjQ8sG5JIi44U/pCHiQwAJYdGgBmIr6YsoNl8BKKMncVuup73&#10;msNgC5t3l+FP6pgOlSM+z5TRksEr+5HdkMoU2pAui68AEYcYgAuH3KV9qnN7VqHjpr9uRZ5Yox5f&#10;0Jrln5VPrZeUnDs+HZR0mUgrdZGDlfQUgo/mjd4AAIbzgACHG6TvtQl6qKFXsLttpp3RrIdfP5pn&#10;qG1PLpclpIk9s5QWoKQq55FLmkQUBI/EjYgAAIbBgACALLZrdSt0IbG4dUFndq0BdXNZbKhFdeRJ&#10;06OYdpc4458ad24mpZr+eDYQgpgSePwAAIg9fgR/WbVpeiRzZLDNecdmx6wueZNY1aeLeZpJUqL1&#10;eeo4dp6OemUmSJqHeuIQNJebe58AAIerf35+lbRtf61yp6/qfs5mN6tgfjFYSabTfcxI2qJUfaQ4&#10;DZ4CfbQl7JoRfdYP6ZckfoEAAIcpgAB907N2hgZx7K8IhLplhqqXg3hX0qYYgqtIWaGuggk3op1z&#10;gZYljJmYgU0PnJasgWoAAIa1gAB9A7KGjU1xL64qi39kv6nIicxXJqVgiElH66EFhzI3K5zfhjgl&#10;KJkbhXgPUpYyhEgAAIZQgAB8LLGmlWFwaa1Wkw5kCqkDkNZWYKSsjshHWaBjjQY23JxKi44k1Jie&#10;imUPD5W6hvUAAIX7gAB7ZrDineZvtqycmwxjcKhWmElVyqQQlbZGnZ/gk1Y2epvMkVokqpglj2cO&#10;7JVOiUgAAIW1gAB6qbAwpwtu+av/o59is6fPoExVGqOgnR9GA599mi41m5uIl7ckV5fek4YO1pUC&#10;iggAAIV9gAB6AK+esXBudqtvrXNib6dHqZpVGqMhpelGJ58LooQ1ypslnhUkBpedlz0OgJS8ic4A&#10;AIVQgAByTMFRdctnGrw1dXVbTLcHdUdON7GydXM/r6xJdfov36cGdrAeqqJRd0sK6ZyXeOEAAIau&#10;fwhxgcCCei5mWLt4eXtalLZceP9NlrEaeNQ/J6vDeQkvbKaSeXUeSKHuedkKqpwQe3YAAIYugABw&#10;1b+lfx5lrbqyfgNaDbWrfTNNELB6fLA+sas4fIAvBKYafJId7aGIfLEKb5uLffQAAIW7gABwM77B&#10;hN9lDrngg29ZcrTxghBMpa/UgTc+PKqhgKEuoqWYgEMdlKEagA8KNpsCgGsAAIVVgABvgr3ei5Rk&#10;a7kPibZYxLQsh/tMD68lhn8936oFhYMuOaUNhLcdPaClhCsKA5p4gtgAAIT9gABuxL0Ekyhju7hF&#10;kNZYIbNwjqhLXa51jLM9Wqlqix0t7aSFieoc7aAwiOAJ0JnxhR8AAISxgABuE7xEm0BjF7eRmHVX&#10;krLKlctK0q3bk2Q8uKjekUIti6QMj64ctJ/GjQsJrZl9hosAAIR0gABtcrudpBNigrb1oMxXDbI5&#10;natKZa1XmsI8TqhomD0s7aOnlaocVp9vkJAJiJkVhnIAAIRCgABs37sIrlRh+rZpqpFWlrG3pv9K&#10;Aazio7Q7/agBoB0sqKNPmuEb3Z8zktcJPJishj8AAIQbgADXtHLsbHTCg3SAbxus53X+cZaWXXdT&#10;c71+znh+dZpmYHmJd0tNFHp3eOwxcXsKelcQCXtSe7bVdXB+dyXArnJweC+rcHQ/eTSVOHXbeh99&#10;43dDevVloniCe8VMfHmhfJkw53pUfXgPd3rdftXTQ258ggy+2HCkgY+qAXK6gSqUDHSKgOJ89XYh&#10;gKxk43eNgJFL5HjVgIswYnmngNMO9Hp0ga3RHWzqjTi9AW8xi2iognFhiaCS8HNfiDN7/XUXhvhk&#10;H3anheNLSHgRhPIv3HkAhI8Of3oXhDTPAmvBmKu7OW4Ola6m8nBEks2RsHJRkCN7FXQpjedjT3XR&#10;i9pKqHdYifEvWXhjiMoOGnnFhmfM+mrqpFe5f20voFKlfm9fnGyQXHFrmMB6EXNUlWZimnUUkl1K&#10;DHawj3wu2XfTjYsNxHmBiETLLmpHsCq3+Gx/qyekOG6npj+PPnCyoZt4/3KenTZh3XRxmSVJjHYg&#10;lVQucHdYkq0NfnlIiR/JmmnSvC+2oGv6tjujGG4VsGCOU3Adqrx4MHIOpWFg+HPnoE9I+HWlm5ku&#10;Dnbvl18NRXkbiPnIL2mGyIK1amubwbiiE22ouwWNe2+ptHp3gHGcripganN8qC1IW3U8orotjnaT&#10;m0INGHj3iNvLEnqAbLW3q3sIbyyjs3uIcXyOknwAc4p4MnxxdVtgznzcdwlIdX06eKctcX1wehEM&#10;mH2ue9jJDXg1dmq2FHkSd4WiinngeJiNz3qceZB3tXtHenhgfHvke1dIO3xwfDotJ3zFfSEMHH0+&#10;fqzHHXZGgHa0aHddgDqhLXhrgBaMl3lbf/52q3o1f+9fmnr8f/VHgnuwgA0sjXwhgGgLrXzagTfF&#10;NnS8iueyvHXziX+fxncgiBiLj3g2hv51unkzhf1e2XodhRlG5XrzhFYsB3uAhBELSXyAg3nDVHOG&#10;lcaxHXTKk0ueTnYDkOOKW3ctjqB033hFjLZeDXlLiuZGR3o+iTgrhnrniD0K83wzhXDBf3KVoP6v&#10;iXPYnYuc83UUmi2JE3ZHlvRz5Hdxk/xdY3iNkUJFsXmYjqgrCXpajPgKqnvxhxq/33HWrGmuIXMV&#10;qASbxXRQo7KIBHWIn45y1na/m5Rcrnfrl+NFOXkIlGsqp3nhke8Kbnu7hw2+cHFEuBas5HJ6ssia&#10;t3OxrY2HJ3TsqHRyEHYro45bx3dnnuREp3iQmqAqSHl6ljQKPnuQhu29J3DaxCyrxHIGvgmZwnM1&#10;t/mGW3RwsgJxanW1rDNbP3b5pqxEBXgtobIpwXklmbUKGHtuhtO+FYJXbRisc4Hmb16aMIF2cYWG&#10;kYEVc3dxdoDKdThbKYCNdt1DyoBTeHIpWYAoedAJY3/hfAK8TIBFddWrBIAXdvaZAH/neBKFnX/B&#10;eRNwrn+pegVahn+bevFDRH+Le9wo3n9/fMUI+n92foa6o35hfv2pn35wfvGYEX5+fwKE9H6Nfw9w&#10;S36ifyNaSn68f0hDIH7Rf34oq37gf+sInX8XgMi483zhiL+oE30Th6yWqn1DhpaDzX10hcJvJn2v&#10;hPVZUH3rhD9CTH4jg6cn/35Lg4IISn7Bgsq3S3ujkwSmoXvmkPiVTXwojviCtXxwjRBuaHzCi25Y&#10;l30didpBvX1ziGUniX23h50IAn53hIm1qXqencClMnrnms+UDXszl+uBenuLlRpteHvvknxX+3xe&#10;kA5BLXzOjbsnD30tjFMHxX45hUG0M3nJqLyj6noTpOmS9npjoSCAe3rHnXJsbHtAmdxXSnu9lopA&#10;vHw+k2smsXy1kPMHkn4FhR+y53ketAiiyHlnr1iR/Hm5qrN/rnokph5rsHqqoahWX3s+nWVAKnvI&#10;mZQmVnxQlNQHan3chQOxvHibv9ihvnjguliRFnkxtOh+7Xmgr4JrEnouqjFV3XrOpSI/gXtroHYl&#10;xnwBl/sHSn27hO6wY4rAbZmgaolXb5yPw4f3cYd9n4a5c1Fp1IWndPxUtYS3dpQ+aoPaeB8ksYNK&#10;eXEGY4HwfCqu24jadXGfK4erdoGOtoaHd4x8vYV/eIdpFoSdeX1UFYPXenA95oMhe2MkN4KsfE0G&#10;DoGKfmOte4cnfbGd+oYpfcqN9IUuffp8KYRSfidouoOXfldT2IL2fpc9voJifuUkA4IKf2IFwYEu&#10;gGGsC4WshpicuYTVhb2M9YQChNp7s4NEhDVoZIKsg5VTuIIpgww9toGxgqUj6IFzgrEFfYDcgieq&#10;j4RqkFGbZoOpjpaLn4LwjN96f4JLiztncYHIidpSvIFpiH484oESh0QjQYDuhr4FQoCWg46pHYNZ&#10;mouaG4Khl/2KcoH1lXZ5S4Flkvlmj4D1kKlSMYCmjoY8WYBtjHkiy4Bmi10FEIBZg2ynz4J0pQ6Y&#10;9YHCobCJd4Ednld4XoCdmw5lioBGl9JRjIADlNw79n/ZkhMidX/tj5AE54Aog1GmooG4r/OX6oEI&#10;q8mIj4Bop6Z3n3/yo4Zk2H+sn3lQmH+Im5s7Yn9jmDwiG3+HkxwExoABgzqljYEku3GW8oBztoiH&#10;tn/Wsa125n9nrNFkP38sp/1QGn8Uo2o6sX8Lnt8hgn8/lfsErH/hgymiCpOFbjeTlJFRb++Edo8m&#10;cZhz0Y0cczJhZ4tCdMFNi4mTdkc4bogGd78fgocJePsDqoPOfE6gvZHRdTWSgo/Qdh+Dio3Zdwtz&#10;C4wAd/NgwIpReONM/4jJedk3+Ydees8fFYZ4e7cDZoNsfkKfgpBMfLmRZo51fMiCrYymfPxyO4r2&#10;fS1gDYltfW1MZIgHfcI3doa8fiUen4XtfrMDKYMUgAOeUo72hO2QTY08hD2BoIuPg41xoInugxBf&#10;boiHgptL7Ic9gjk3E4YPgfMeQ4VbghkC8oLGgZKdBY25je2PGYwdjHCAj4qLivZww4kLiY5e+Ye3&#10;iGdLb4aNh0M2uoV2hkEd9ITZhf0Cw4KCgd6bs4yjl6WN74sVlWl/gomVkzJvj4gzkQZd+obwjwNK&#10;u4XYjSk2BoTgi2odXYRfikcCm4JIgcOaiYu6oaCM44o0nqd+koi9m7FuoodsmMdc94ZFlepKF4U4&#10;k1I1oIRPkPQdBYPojesCeoIZga2Zf4r5rAeL9ol2qFJ9wogHpKJt9YbBoPFcUIWtnVJJMoTAmeg1&#10;FoPclxIcsoOFkPoCYIHzgZuYh4pdtyqLGYjbssF8/odwrmRtS4YzqgJbwYUspaxIuIRPoac0ZIOM&#10;nNwcFINJkvwCS4HVgY2Tf5zXbtqGT5n2cEB4cZcZcaNpCJRTcwlX3pG1dHlFQY9EdegxWI0Dd0UZ&#10;aIuZeF0BSYVvfG2SYptZdRuFYZihddZ3npXvdpxoVpNTd2tXRpDaeFFEwI6KeUIw7IxoejAZAYsT&#10;ewcBFIURfiaRU5n9e+aEZ5dpe+d23pTZfBRnoJJffEhWq5AHfJJEOI3WfPUwd4vQfWIYlIqSffUA&#10;5YS8f7GQRJi+g3eDYpZHgtV17JPWgi9m9pFxgdVV9486gXxDoo0lgTwv9Is6gRUYH4oTgVoAuoRx&#10;gH6PNZeci9CCdZU0ioN0+pLXiUNmHJCPiBdVlo5chyFDM4xlhjQvpYqQhWgX2ImFhSsAloQvgGWO&#10;BpaNlNyBWJRAkt5z+5H8kOhlP4/HjvlVA42xjTpC+IvIi6YvY4oKijEXlIkViKoAdoP4gFCM95Wl&#10;nlqAcJNhm69zRpEqmQlkiY8PlnFUCo0Uk+tCSos0kawu7YmGj7cXL4iqi8wAXYPLgD+MCJTiqEx/&#10;mJKjpPVygJB1oaVj245nnlhTY4yAmyBBa4rBmCsuYokXlYEW14hMjmoASIOmgDGLK5REsxd+0pIH&#10;rxlxz4/dqypjPY3ZpztS2owAo2JA9opSn+ItuYjOmnEWPogajwoAOIOJgCaFIKbAb3R5EqNBcIJs&#10;WZ++cZheH5xAcshOLZjbdBU8yJWhdWsqCpKtdqkTAZDrd5AAAIWafQOEKqV2dQN4QKIXdYRrmp63&#10;dhpdfJtbdstNoZgVd6I8UpT4eI0ppZIgeW4So5Boei4AAIT6fqWDQaRBeyB3ZKEBewNq8529expc&#10;2Zp/e0hNFpdWe5c715RUfAUpOpGVfHoSQ4/ofRQAAIRrgACCV6Mdggl2gp/2gWVqHpzPgMBcQZmm&#10;gHhMd5aXgDY7T5OwgBIowJELgAgR2o9ngGAAAIPsgACBY6IJidF1op71iJhpMJvih2xbdZjShl1L&#10;+JXRhZY6wpMIhNgoTpB6hEIRgI7hg6gAAIN9gACAaaEKklN0vp4EkINoYJsCjsJai5gLjRRLV5Uc&#10;i5Q6ipJcikQoD4/liSQRRI5chrcAAIMfgAB/daAsmzZz1506mMdnjJpNlmNZxZdqlBJKeJSTkdY6&#10;IpHkj+4n8o90jlsRJY31iVEAAILSgAB+nZ9qpMFzJ5x/obNnGJmenrJZjpbLm71KPZQOmOc5ZpF3&#10;lmonY48Ok2kQ0I2Qi14AAIKUgAB92J7Kr0dydpvhq59mdpkHqA5Y+pY+pItJupORoS44+JENna8m&#10;yY7Il58QUo1GiwkAAIJjgAB3MrFHb/VsJq0vcKVgcakMcWlTSqTYcl9Ee6Cpc4c0PJymdMMijpkL&#10;ddsNMZWPdx8AAIP0fjR2XLAsdN5raawudRxfwagldXxSsaQNdglD95/5ds8zy5wPd7AiLZiNeH8M&#10;6JT6ecEAAINpf6Z1l68YelZqqas1ehJfLqdFegxSIKNFei1DeZ9Len0zXJt6evQhy5gPe2oMn5Rm&#10;fJsAAILrgAB0064LgJ5p6Ko+f+5edaZof0NRo6J8fwBC8Z6YftYy6prefswhY5eMftcMVZPNf3cA&#10;AIJ8gABz/q0Gh9VpJalLhqNdpqWGhYdQ76GzhI9Cfp3hg/QybJo+g2Mg95cEgvkMDJMzgkcAAIIb&#10;gABzIKwPj9poW6hijiRc7aStjIRQIqDsiwBB5p0wibwyGZmdiLEgnZZ8h98LzJKdhOkAAIHJgABy&#10;Vas4mFFno6eVlhRcT6Puk+lPh6A/keJBIJydj/8xspkUjnUgcZX8jM0Lq5IdhzIAAIGGgABxjqp7&#10;oWZm3qbtnpZbiqNdm9tOz5/FmTtAf5wwlsowxZjGlL8gGpWxkNcLmJHIh9cAAIFQgABw4qnZq7xm&#10;W6ZOqFtbSaLIpR1O0589ogBAp5u4nxww95hemwgfv5VnlHcLQpFch50AAIElgABpPryycGNe/bgp&#10;cKVUGrOGcQtH366xcbw6GqnCcrgq8KT9c9AaM6DedLAH/Zkrd0sAAIKTfzRocbvNdLxePrdYdKFT&#10;ZbLIdLdHQK4KdRM5kakxdb0qfKSBdowZ0KB2dzUHw5iJedUAAIIZgABnxrrceZ9dkrZ9eRxS3LIH&#10;eOBGtq1ceOQ5GaiaeSoqEKP/eaAZcKAKegUHjJfnfEcAAIGqgABnIbnlf1Nc7rWZfntSO7E7fbFG&#10;R6yofWA4nqf3fUApqKNzfUcZEJ+UfVoHVpc+frMAAIFIgABma7jwhftcRbS2hLVRhbBkg45Fqqvp&#10;gps4PKdOghgpOaLdgbEYsZ8WgW4HJZaVgRYAAIDzgABlprgFjYJbjrPbi8hQ3a+Zii1E76spiMI3&#10;sKamh6co6KJKhtwYWp6Yhg8G9ZXwg1IAAICrgABk77c2lY5a5rMZk1pQSa7lkUNEX6qCj2U3BaYO&#10;jcAogKHHjJkYHJ4niiUG1JVphJ4AAIBwgABkSbaBnlZaTLJvm6RPwa5HmRVD76nzlrk2lqWNlLIn&#10;1qFYkncXtZ3KjZQGsJTwhIUAAIBAgABjs7XgqIpZwrHXpVlPR626oltDiKl0n6E2QaUenHgni6D6&#10;l5UXLZ2Jj6sGZpRthFMAAIAagADKM25xZhe2uHBYaXKivXIsbJuNr3Peb2l3cHVpcd9gNnbTdCFI&#10;E3gWdkwtX3jbeCgNLXoFeiXH8Wu5cGe06G4Kcj2hTHA8dASMjnI9daJ2iHQMdx1fenWueIRHencl&#10;eeks0XgKez4MoHmUfUDFvmlpevazEGv/e1af4W6Ce8iLY3DAfD91m3LGfLZeuXSZfTlG33Y+fcos&#10;RndBfo0MInkugA7DmmeKhdixN2pKhPOeXWzzhA2KSG9og290n3GVguZd8nOSgnZGP3VegiIru3Z+&#10;gj4LsnjTgozBgWYWkROvcGjnjwmcyGuejRGJAm4siz1zt3CAib9dHnKbiFpFmnSIhxMrM3XDhnAL&#10;UHiEhLi/f2T7nJStuGfMmYibU2qGlo+HpW0Zk7tyrW+EkSZcaHG9js1E+3PDjJIqrXUXiysK/XhC&#10;ho+9t2QeqEKsM2bopDyaDmmgoEaGhWw3nH1xkW6rmN1bpnD8lYVEeXMakmIqQnSDkEQKuXgLh0C8&#10;KGN3tCqq3GY2rzSY7Wjnqk6FmGuApYhwvW38oPRatHBVnJpD3XKHmJ4p23QElNsKg3ffhxu6wmMD&#10;wGypqGWyup6X6GhYtN+EvmrurzVwC21vqbBaIW/SpG9DMXIGn7YpTHOPmKAKWHe8hv6+gXWSZqSs&#10;n3aHacOaHHd0bLaGUXhab15xJXk4cb9a3XoKc/RDlXrFdhMpbHszd+YKCnxHene8d3MEcAarDnRY&#10;cduY/nWec6KFnXbPdUFwuHfudsFanHj3eDBDa3nmeZspLHpyeu4JknvbfUG6hHDQecipXXJpelOX&#10;n3P3evGEYHVle4hvqHa4fBpZsnfwfLRCqXkJfVooh3mwfiUJJ3t6f8O4n27+g/mnsXDBg2OWNnJ4&#10;gseDW3QUgmhut3WQgg1Y8HbxgcNCCngxgZIn/XjzgcIIx3sjgf22vW2EjqamEm9cjQSUunEni2yC&#10;InLfiett3XR8iK5YInX+h3xBaHdfhmUnd3g9heUIdHrYg+206mxVmbakfW40lyKTXnAIlJmA0nHO&#10;kiNs3XOEj99XeHUgjclA0Haci8om9XeUipkILXqZhYezSmthpP+jFW1AoX2SLm8YngR/wHDomqZr&#10;xXKul2BWvXRhlFtAV3X0kYUmkHcCj38H9HpkhWCx3GqhsJCh12x8rCeRH25Up8h+4nAro3lq+3H+&#10;n0pVynPBm0s/vXVkl7EmLXaFk64HxXo7hUGwlGoSvJKgt2vlt1SQKG25siJ+E2+SrPhqUXFtp+RV&#10;PnM8oww/DXTpnrUlmHYWlxYHoHoZhSiyVn0EZ0uiCn0Uai2REH0lbOt+pH1Cb21qpH1ucbZVYH2i&#10;c9s+/n3PdeklWH3id6YHHX5iesmwi3qzb8Wgo3sOcY+P6Xtoc019vHvGdOdp6XwsdmdUx3ySd9g+&#10;gXzteUMk4H0eeo4GuH37fUOu1XiYeLKfM3k4eVeO5XnXehd89npwesRpZHsJe2xUa3udfB0+Q3wg&#10;fNckmHxrfasGXn2ff32tJXbVgj2doHeigeiNfnhrgYh71nkugV5oQ3nxgStTc3qrgQY9bHtUgPYj&#10;5nu3gToGDn1MgXard3VcjFecJXZAiw6MFncgicl6rXgAiJFneHjgh5FSrHm9hpA8znqHhakjY3sF&#10;hU8FyH0Fgy+p0XQflu6as3UPlMSK0nX9kqB5anbykIFmgHfqjopSCnjgjLU8OHnHivQi4npgigAF&#10;jXzIg8GoWXMZociZaXQPnsCJuXUHm7p4aHYKmMFlbncZldNRVngjkyE7xnkfkJsigXnPjoEFXXyW&#10;g6CnDHJGrPaYRXM9qROIvXQ6pTR3mHVJoVdkrnZonYxQY3eJmek7L3iTlroiIXlUkkYFNnxug4al&#10;4HGiuK2XO3KWs/yH13OVr1J21nSqqqVkDnXUpgFP3HcDoZg6engenXohhHjslU4FF3xOg3Glb4T1&#10;aAaWqIQxaqKHKINxbSJ2GoLIb3djUoI9caRPJoHHc7Q5xIFYda4guoELd04EYIBaexWj3YLYb7GV&#10;YYJXcWKGD4HacwV1KIFtdJFigoEXdgxOc4DPd3s5LICKeOIgL4BWeh4EDn/4fUSiaoD6d86UE4Cs&#10;eIyFGoBeeVp0TYAiehxh0X/3etZN4H/Ye5c4tH+5fFwfvn+ffSwDxH+ffzug+39CgI6S0X8ngGeE&#10;DH8JgDVzz371gDVhbH7zgCdNrn75gCQ4nX77gDcfl375gJEDg39RgPmfbH3Rih6RbX3PiR2Csn3P&#10;iBpyiH3YhyBga33xhlhMpn4ahYY3vH49hM4e4n5ThJ4DSn8Mgjmd9XyOlDKQHnybkmOBg3yskJNx&#10;UnzOjsJfhXz/jRJMFn0/i343MX2BifseaH2yiSoDGX7Sghico3t+npGO93uUm/WAh3uymVZwZHvm&#10;lrpegnwylCBLcHyFkcA2y3zaj4weD30jjS8C8n6jgf6bdnqeqVSN7Hq5pe1/n3rgooVvpHshnxRd&#10;zHuBm6pKfHvvmGc2NnxQlacdsXypkI8C0n59geiaYnnstLeM+HoIsI5+yXozrGpu7Xp+qDhdM3rr&#10;pAZJ+ntpoBE1envim/QdC3xKkzwCuX5egdeXuo2maMGKVIwPawh8MoqAbT1sd4kKb1ta8Ye6cWdH&#10;84aMc2Izq4V2dUUbXoTMdsQB5IIke1qWZIvEb5uJPoplcR57P4kOcp1rqIfNdBBaP4asdYFHWoWo&#10;du4zKYS3eFEa44QjeXsBo4HGfUaVJYoNdvmIHIjed6p6ZIeyeHpq34aeeTtZlYWmegJGyYTHetEy&#10;roP5e6UacIN7fHUBaIFxfv+UAIh6fwOHFodwfvx5cIZsfuxqdYVufwlZMYSbfyBGkYPdfz0yioMv&#10;f2waP4LMf9cBM4EmgIeSnYcbh8aF2IYwhvN4cYVIhhppvoRrhUpY94OwhLJGVIMShBEydoJ9g4sa&#10;JIIug5cBBoDkgLGRQYXXkWKEqoT+j9J3YoQrjkBog4NtjK5X8oLHiz1FmoI/ieoxt4HKiKcZf4GX&#10;h8sA34CtgJeQEITEm0aDmIP0mPx2boMvlq9nk4KGlGJW5YH9khVE84GEkAkxT4EijikZI4EIi2IA&#10;v4B/gIGO/YPepZqCp4MUopZ1nIJYn5Fm5IG9nIBWPIFJmXVEA4DylpQwwoCYlD4YzICOjmcApoBb&#10;gHCN/YMlsKmBxIJcrPd004GmqUtmNYEWpY9VqICxoc9DhIBrnlYwAYAwmfwYHYA4kE4AkoA+gGOJ&#10;h5b0aXF9Y5Swa2RwkZJrbU5iLZA1bzRR9I4dcRxAM4wrcv0tEYpjdMIVf4lmdg0AAIM8e8aIY5VP&#10;b4p8cpM3cNZvvJEicidhdo8Zc3pRV40rdN0/rItedkQsnom2d50VDYjMeKgAAIKLfZmHTpPIdix7&#10;c5HadsFu9o/rd39guY4JeDlQtIxAeQM/HIqVed8sIYkNerwUlog2e4UAAIHsfzyGOJJffZd6ZpCR&#10;fY5t+o7GfXxgBoz9faxP94tYfdU+fInMfhArk4hifloUFIegftkAAIFegACFIJEPhdd5bo9WhSZs&#10;/I2jhHpfHov8g9xPgopjg2099oj4gv0rLYengqMTuob9gpkAAIDjgACD4o/ejsl4Ro5AjWpr84yn&#10;jA5eL4sXirNO4ImeiX89r4hHiGwq3ocPh2wTa4Z1hgsAAIB7gACCyI7RmC93U41AlidrMou3lB9d&#10;b4pDkhtN3IjlkCI8+IeajmkqYIZ1jOsS/4XriR0AAIAmgACB0o3uog12d4xjn1pqaorlnKpcvol/&#10;mfRNMYg4l0s8EIcNlNop0IXwkp8SpoVvi64AAIAAgACA7Y01rMN1q4urqW9ptIozpiRcHIjZotBM&#10;ooehn4c7lYaLnIgpGoWRl3USB4UTjDAAAIAAgAB7YqD5agJwTp4Va51kiZspbTtXOpg6butIJpVd&#10;cK83jJKmcnMlgZA2dBAPKI47dV0AAIF3fTV6Zp+Mb3Vvd5zMcIZjxpoFcadWkpc9cttHlJSDdCw3&#10;D5HsdYYlFI+ZdskOzY2Nd/kAAIDdfs55dp4zdXRulZuVdepjGJjvdpBV6JZHd0NHApOueA42jZE1&#10;eO8koY7+eccOcYzfet0AAIBTgAB4hZzqfEBtqppofDFiO5fjfB1VSpVUfF1GXJLWfJs1/5B7fOsk&#10;H45hfUUODYwtfh0AAIAAgAB3hZuxg+9swZlEg0xhRZbVgrNUd5Rjgi9F15H4ges1aY++gaIjpI29&#10;gXMNtot3gVcAAIAAgAB2gJqOjFpr1JgxiyNgbZXVifVTg5N+iNRFLpEqh9s1K47+hwYjXY0Vhk8N&#10;e4rMhFkAAIAAgAB1fZmVlSZq35dNk1JfjJUIkYRSsZLHj8JEQpCNjg80u452jKgjP4yYi4ANXopS&#10;hugAAIAAgAB0nZi3npxqLJZ4nCtfFpRBmcNSeJITl2BEBI/0lRQz+I3zkxciqYwekG4NDonLiNQA&#10;AIAAgABz0Zf/qQ1pdZXCpgZecJOToxJR35FxoCRDe49jnVUzgo13mkEiAIvGlIcMlIlbiIEAAIAA&#10;gABtiqvBamFjcKg/a6BYp6SsbO9MY6ECbmc+aJ1acAcu55nfcawd1ZbZcxkJ3pHEdUMAAIAEfmFs&#10;r6qIbzVir6cicAVX86OtcPBLxqAjcgE94Jyac0AucZk6dI0dbZZOdbAJmJEId+QAAIAAf8pr5KlX&#10;dJZh6aYOdOVXWqK1dW1LLp9GdhM9W5vadt4t+5iVd8IdApXCeI4JU5BTerMAAIAAgABrFqgreshh&#10;HqT5eqtWmKG+eo9KqZ5metQ8ypsSeyYtgJfoe4sckZUwe+4JC4+efYAAAIAAgABqNqcGgehgUaPp&#10;gUtVv6C/gL5J7Z2EgFE8UJpGgDUs+pc1gBQcGpSYgAMIxo7tgEMAAIAAgABpTaXwidlffaLiiLlU&#10;/p/Lh6lJFpyjhrA7sJl+he4soJaAhVcbt5QAhOAIiI5JgtoAAIAAgABod6T9kj5evaH7kJdUWZ7z&#10;jv9Ic5vgjYQ63pjXjCMsMpXmixIbh5NyibgIaI3ChRoAAIAAgABnpKQtm0Bd7aFAmQZTiZ5Qlt9H&#10;sJtVlM06M5hbkuIrNZWKkUobKpMejawIV41shaMAAIAAgABm8aN1pYJdZ6CMortTRp2ooBdHs5q9&#10;nY06WpfVmy4rZpUXl3kawZLFkTQIA4z3hWsAAIAAgABfZ7fAaoZWErPCa1xMFK+nbFBAs6tXbYYz&#10;uabubvolPqK7cHcU+J9ZcZcFF5SWdb0AAIAAf11el7bDbtBVUbLab0pLXK7Vb/BAEqqfcNEzLqZP&#10;cfUkxqIzcygUj57odBEE4pPreDsAAIAAgABd57W5c6RUn7Hpc7ZKz63/dAo/hKnedJQysaWodVQk&#10;VaGkdjAUJ55xdtUEr5NEeqAAAIAAgABdOLSpeUdT8rDseQNKJa0deMk/D6kWeQEyL6TzeVwj5qEJ&#10;ecoTv53teh8EfJKcfP8AAIAAgABcdbOaf91TP6/xfytJZ6wufpQ+aahDfiwxx6Q4fiYjbqBjficT&#10;WZ1dfikETpH4f1YAAIAAgABbpbKWh1NSfq79hixItatMhSI9padthEExMqN+g6YjF5/Ag0gS+5zN&#10;grQEIJFbgYkAAIAAgABa5bGwj01Rza4lja1IGqqEjCc9DKazitUwfaLUibEipp8viPoSuZxKhrUE&#10;AJDbgrUAAIAAgABaNrDmmAZRLa1oledHi6nTk+s8laYUkhwwBaJFkJgh7p60jrYSTZvYihAD3pBp&#10;gp0AAIAAgABZm7AyoihQnqy+n4tHDKk2nSM8KKWHmvwvqaHKmEEhm55Mk7oRvJt8i/4Dl4/qgm0A&#10;AIAAgAC8tWm9X9OqxWvgY8SYSW34Z4SEn2/9audvqnHobfFZqHOycMNCtXVMc3spC3ZAddQKoHjc&#10;eMG6aWapabuo82lFbECW1mvIbrKDfG4ncPRuwHBbcw1Y6XJkdQxCGXQ3dwUod3VIeNwKGHhue9W4&#10;MWP4c+unFGbpdQ2VaWnIdj6CTWxvd2dtzm7keIVYI3EleahBeHMqetQn5XRWfB4JnngKfpu2CGG0&#10;fnulNWTdfmiT3Gfyfk6BLWrZfnBsy21+fpZXVW/wfsxA0XIifxsnUXNpf8MJMXeygRKz6V/diXOj&#10;Z2MkiEeSPWZUhyN/3Wlfhhhr3mwyhVNWeW7JhJlAJXEig/smwXKDg+oI0ndmgzex4l5mlMChqmG3&#10;kpiQwWT0kHt+dWgOjnNqymsBjJ5VvW28ivk/fnAziWsmM3GriJwIgnclhQiwF104oEKgH2CLnSSP&#10;dmPOmg99TGb0lxZpomn3lDlU9GzQkZ0++G9kjy8lwnDwjakIQXbwhZWuhlxMrAWexV+bp/uOT2Ld&#10;o/l8WmYLoAhox2kcnDpT9GwCmJ4+U26ulWAlVXBNkiEIDHbFhXGtIFueuDCdjl7is06NRWIernR7&#10;emVOqaFoDWhopOZTWWtcoGc9l24KnG8ktm+zlccH4najhVWx1nBiYJuhU3GwZEeQJnL7Z8d9n3RI&#10;avtpo3WTbehUfXbPcKU+UHfqc0klHXiJdZAHwnsHeTyvxW2AaaSfw285bBuPCnDnbn5873KJcLZp&#10;PHQbcstUQ3WVdMs+LnbodsMk4HekeI0HTnqee/2tyWr0cxOeCmz/dE+Np28AdZt7rHDndtZoJXK1&#10;eARTUXRkeTY9Y3Xlem4kMXa5e7YG5no/fner3WjFfP2cVWsHfSSMNW09fUB6oW9bfZFnLHFafdlS&#10;iHM4fi08vHTlfpQjnXXRf0YGinnrgKmp82bvh26ar2lRhpSKsGumhbx5YG3qhPFmTXARhGFRsnIW&#10;g888E3Ppg1cjD3Tvg14GOXmjgpOoGWVrkk+ZE2fckIeJTGpDjsR4BWydjQplQ27ki3dRAnELigo7&#10;c3L+iK4ihXQbiAoF9XllhAemc2QrnW+XpGakmr6IFmkWmA9262uBlXBkIW3fkt9QQHAikIo69XIw&#10;jl0iGXNhjNoFvXkyg+GlAWMqqN2WYWWlpUiHAGgcobd2BmqUnitjT20EmrVPQG9al2Y6VHF+lH8h&#10;sHLBkO0FkHkJg8OjtWJltMaVPWTbsF6GBGdTq/x1MWnRp5hin2xNoz9OrW6znx05lXDhm3EhDHIr&#10;lDkFbHjpg6umbXdlYXGXX3flZNuHnHhpaCB2W3j9ayhjdnmibfZPQHpKcJ055XrfcykhGHsrdU4F&#10;FX0NebGknXTFaaSV9XWbbAOGb3ZyblN1a3dQcHtisng1cohOnnkVdII5XnncdnAglnpBeCgEtHyp&#10;fCKi3XJcckeUfXOCc4+FbXSndO50qXXHdjNiNHbmd29OSnf5eK85KXjuefQgUnlqezkEXXxPflSh&#10;H3BFe5SS3XGje+qD+HL8fDJzenRNfKthA3WdfRFNQnbcfX84QXf6ff8fjniKfrgED3v/gEefam52&#10;hXiRXm/1hOOCinFuhE1yUHLmg71gOXRZg11MenXAgvQ3oncDgqEfB3esgsEDzHu5gfqdu2zqj+SP&#10;5G58jnOBQHALjQJxBXGei5BfOnMwij5L1HS3iQc3B3Ybh94ef3bah2gDknt/gmqcOmuempiOkm07&#10;mE2AH27alf9v+nCCk7ZeHnIxkXFLGXPRj2I2j3VOjXoeF3Yii84DZHtOgkua5mqNpaaNaGwyooN/&#10;HW3an2BvJG+TnDddVnFWmRhKGnMQlhs18XSgk5AdsXWDj3wDPnsogjGZtGm2sUSMWGtbrVZ+MW0J&#10;qWxuXG7MpXZcsHCeoYFJjXJpncI1LnQJmjkdBXT0km0DIHsJgh2aHX7+YlGMa369ZW19/X6AaGxt&#10;+n5ba0FcNn5Rbe1JB35YcHs0m35acuscWn5NdOcClX7weh6YgnydacKLHnyna/183Xy0bihtAXzS&#10;cDpbXn0DcjpITX08dCsz+n1qdg0bw31xd6gCRX6RfEWXD3pwcaSJ0Hq4cvV79Xr8dFZsNntSdaZa&#10;w3u1dutHz3wdeDIzlHx1eXgbXHySeqsB/n47fjSVfXh1ejKIa3j2eqV6yHlyewprfXn3e6FaHHqK&#10;fCNHWnsbfKwzQHuZfUMbBHvJfgQBvn3vf+yT7Hazg5GHDHdWgzN5ZHf6gtBqQnijgnNZLXlWgkBG&#10;ZHoPgf8ybnqxgdEaVXr0ggsBh32tgQiSZHUpjXyFrXXgjFR4JHaaiyho+3dhifdYNXgziONFwnkI&#10;h+Qx0nnLhvAZynolhn8BWH26gOmRB3PZl7aEenSflcV3HXVqk81oA3ZJkdRXJXc5j9pFEXgmjhQx&#10;Y3kBjHYZaHluimQBMn37gM+P0XLBoleDaXOQn552LnRonOBnPHVZmhVWaHZhl05EFndslKkwyHhW&#10;koYZA3jQjaYBE34vgLqOuHHfrZ+Cb3KyqiZ1VHOSpq5mgXSQoyNVynWon5VDjnbGnEMwAnfHmKIY&#10;UXhMkDYA+35YgKqM+odYYyeAkYZjZfJzaIVxaKhko4STa0dUDoPSbc9B+oMpcEAuk4KMcpAW6YIp&#10;dFIAUICoeoGLmYU6adh/coSDa+RybIPPbepjy4Msb+BTU4KfcdFBWYIjc7guBoGtdYsWYYFbdvsA&#10;EIBMfGSKRoNDcRB+PoLEck1xeIJEc6pi4IHTdPNShIF1dj1AooEjd4otZoDSeNAVy4CQeegAAIAA&#10;fjOI+4FzePh9BYEceYJwTIDNegNiI4B3eqtRxoBDe0hACYAXe+cs5H/pfI4VT3+7fUQAAIAAf9eH&#10;nX/JgZ1703+dgWZvSH9wgSphYH9HgPVRjn81gOw/0H8vgNIs038ggMoVM38BgR4AAIAAgACGKX5L&#10;iwt6jn40ihxuK34giSlgJ34biDNQd34hh1c/BX40hpAsB35GhdMUf35BhRkAAIAAgACE7nz+lMh5&#10;dHz2kyNtMXz2kXZfNH0Jj8ZPa30vjhQ+W31YjJornX2Ai0oUHn2ciIMAAIAAgACD1XvmnvV4f3vp&#10;nJhsXHv2mjZegXwbl8ROvnxZlVY9bXyjkw4rDXzYkUETw30Ti18AAIAAgACC0nsCqeZ3mnsIptpr&#10;kXseo81d0XtSoKxOJ3uinYk86XwAmq4qRXxRlqQTDXy2jOEAAIAAgAB/NJCbY9Rz7Y7tZkNn5I0/&#10;aKlaQ4ufawxK14obbW456Ii3b8EnjYd1cesQvoZ9c4YAAIAAe/h+B46/adFy9I1Da6JnBYvIbXVZ&#10;gopab0lKL4kCcSg5VYfGcwInDIandMEQTIWkdicAAIAAfcJ84oz9cFhx5YuwcXhmM4pgcr5Yuokd&#10;dABJgIfvdUo4uYbYdpwmgYXbd+AP1oTWeRAAAIAAf157xItRd55w1ooqeCZlNYkFeKRYGYfeeWRI&#10;3YbWehE4OYXiesgmFIUFe38PeYQNfHIAAIAAgAB6s4m2f7Nv9Iitf5tkZ4elf4VXbIalf3hIuYWy&#10;f5U4CYThf6gmCoQgf8IPZoNLgB0AAIAAgAB5T4heiFhurIdxh49jT4aEhsRWmYWdhfxIUYTIhVA4&#10;CIQOhMQmBINkhDwPUYKsg1oAAIAAgAB4JocakaVtuYY8kDRinoVkjsBV24SbjU5HQIPli+M3RoM6&#10;irQlfIKkibAO6oILhmgAAIAAgAB3JIYEm21s04UwmVZhzoRllz5VJIOvlR1GjIMSkwM2UYKJkRwk&#10;5YH8j1oOmIGBiPgAAIAAgAB2MoUiphNr/YRPo2BhDoONoLRUeILlnflF9YJam0I1zYHnmMgkIIF9&#10;lCUN/4EeiXcAAIAAgABxL5q2ZE1nBJhoZmZcLZYQaH9PzpOzaqhBopFkbOMx4I86bxggkI1VcRcL&#10;goo9czcAAIAAfWFwKZkcaZpmJ5b2ay5bZJTHbM1PH5KUbnxBCpBscEkxXI5lchcgG4yfc74LK4l5&#10;dc4AAIAAfvJvL5eSb3BlPJWTcGxarZOJcZVObZF7csdAb494dA8w0Y2SdWcfnYvqdqYK0oi9eKoA&#10;AIAAgABuLpYUdhRkRJQ1dpBZxZJRdwFNxZBgd8M/v459eIIwOIy5eUsfD4sxeg0KcogFe9sAAIAA&#10;gABtHpSjfaFjTZLdfYtYxZETfXlM549FfXs/MI14fbwvlovZfe4ehoptficKHYdQfwgAAIAAgABs&#10;BZNKhfNiT5GZhUpX3Y/nhKdL4443hA8+c4yHg50vRYr6g0geKomogvsJ3IarggMAAIAAgABq8JIk&#10;jqlhS5CJjWVW7o7wjCVLBI1YivA9eovFiccuxYpTiOUd/YkQiCgJu4YwhIwAAIAAgABqBJEZmAhg&#10;i4+KlixWaI4DlFZKtoyCkoM9KYsMkMMt84mvj0kdXIh1jP4JcIWthmIAAIAAgABpLZA7omZfy46w&#10;n/lVuY0xnZ1KFYvAm0M8l4pemQEtc4kXll8cpYgBkQEI/YVDhhQAAIAAgABjTaXIZHZaFKLXZjlQ&#10;K5/VaAhEx5y8afw3ppmlbBMo65bAbiQYc5Rib+EGpo1ac3UAAIAAfoliaaRpaS9ZSqGYaoVPcJ62&#10;a/NEI5vAbYI3FpjLbzoobZYEcPQYAJPCcmkGZIyndhMAAIAAf+thkaMObnJYeqBdb0pOzZ2bcFZD&#10;gprEcX02iZfvcsMn7ZVGdBYXiZMgdTQGIov6eNQAAIAAgABgs6G1dIRXop8edPJOAJx/dV1C85nB&#10;diU17pcIdvQnaJR9d8oXC5J2eIAF3otNe5IAAIAAgABfwaBhe4dWxp3ie3ZNHJtWe3JCLZi6e4o1&#10;a5Yae+4m15OrfEEWiJHCfIMFnIqkfkkAAIAAgABexp8cg15V5JyvgstMTZo4gkZBSpezgdU0wJUw&#10;gZcmdZLXgXYWGZENgVMFYYoGgNcAAIAAgABd353+i65VFZufipZLnJk8iYtAm5bNiJoz35Rqh74l&#10;9pIjhykV2ZBnhhYFP4mEgw8AAIAAgABc/Z0MlJhUNprDkvFKvZh5kVo/ypYlj9UzJ5PTjnIk6pGu&#10;jU4Vbo/+ifYFK4ktg34AAIAAgABcQJwxnsZTp5nvnJhKbpezmok/vZVzmJEzPpM2lrYlDZEkk2MU&#10;9Y+OjWME3Yi+g0kAAIAAgABU07J4ZDJMYa79ZZVDQqtoZxE4vaejaMksk6PParUex6BGbJUPWp0H&#10;bjUCU5ARdEAAAIAAf4FT97FdaGhLl638aXFCgqp/aqA4FabWbAUsAKMcbaEeRp+tbzcO+JxkcK0C&#10;Io9udq8AAIAAgABTObAzbSVK2azsbcdB66mMbqY3faX7b7UreqJfcO4dyp8Kci4Ol5u4c20B8o7P&#10;eQYAAIAAgABSea7/crBKHavMcv1BNqiLc082/qUWdA0q7aGQdOMdUJ5ZdbYONpr8drQBwo4ve1kA&#10;AIAAgABRpK3KeS5JWqqteQxAaqd6eQI2TKQkeSIqeqC4eZscy52begEN1poxerwBlo2SfaYAAIAA&#10;gABQwqyfgIxIi6mVf/Y/qqZ2f3o1eqMwfyIp2J/jfwgcZ5zffxINfpllfzoBaoz9f9AAAIAAgABP&#10;86uViHBHzKich2I/AqWPhmw01KJahaYpFJ8hhQMb6Zw4hLgNP5iygysBTIyCgOAAAIAAgABPOKqr&#10;kRRHIKfAj4k+aKTDjh80UqGhjN4okJ58i90bHputilIM2pgFhn4BK4wVgMoAAIAAgABOkqnZmyNG&#10;hqb7mSA93qQMl04z2qD9lbgoKJ3rk2savpsyjzoMVJdhiFYA6YuegJ4AAIAAgACvfGSmWbGe8mb2&#10;XiKN02lGYmV7dWuZZlBnvW3kaedS7XATbUY9KXIFcIskl3Mcc2gIaHfad42tIWEbYy6dFWP1ZkuM&#10;Vma/aVR6Sml5bC1my2wXbt1SJ26McXM8hnC7dAEj+nHpdmEH43duepqq213qbPmbKWEtbseK32Ri&#10;cKR5EGdycnFl0GpbdDFRWG0QdfI73W93d7sjXnC7eZQHbXcNfVmoo1sfdzGZO16td9qJQmIreHl3&#10;5GWEeU5kwGiqeh5Qf2uaevs7K240e+0iv2+MfSoHBHa3f8mmdFjAgeCXXlx8gXyHk2AlgRx2g2Oz&#10;gMxjxmcPgLtPlWotgK46c2z1gLoiIm5hgUQGqHZsgeikX1bIjPKVkVqci5qGB15fikd1CmIJiQBi&#10;o2WQh+ZOzWjahvU5wGvHhhghiG1DhesGWnYtg7SiiFUlmECT+VkHlfmErlzck7Rz02CckYJhamQ/&#10;j2RN9metjYM5L2q8i80hDGxGiuUGG3X5hCCg7FPUo9qSlFe7oKqDe1uYnXxy1F9qmlZggmMhl0xM&#10;52allG44fmnPkfEglWtnjz4F53YFg/6ff1LQr+mRVFa0q+OCZ1qRp95x6V5ro9lfvWIxn+ZMQGXH&#10;nCo3sWj3mPMf5mqWksQFv3ZKg+KlVGrGWqSWDmxgXsmGGW4BYsV0wW+xZnph7HFqae1N5nMVbTI4&#10;1HSPcFsgpHVPcxsFxnnweCqjOGd3Y1KUdmmKZlWE9muZaUR0C22pbAhhgG+ybq1NqHGicTw4sXNb&#10;c8IgY3QzdgsFVXmKeuOhLGR1bGqSr2bsbkODiGlacCpyvWu7cf1gYG4Kc8RMrXA2dYw323Ihd1kf&#10;p3MIeSUE8HkufVWfL2HIdgaQ62SFdteCCGc6d5pxpmnceJBfW2xmeXhL2W7Kemk3KnDme2sfCHHd&#10;fKYEl3jcf4KdNF9xgDWPNWJdgA6AcmU/f+ZwVmgVf8hebmrRf+FK9W1kf/M2dG+sgBoebXC0gLEE&#10;SHjDgWabSl1yit+NiWB6idJ+/mN6iMZu6mZyh71dVWlXhtpKOGwThhY1yG6AhWAd1m+XhVIEBnkz&#10;grmZllvElc+MDF7ek959umH0kettwmUGkARcJGgMjiZJamrqjIE1P214iwEdX26migYD0HmOgpSY&#10;F1pjoRaKvV2InkR8mWCqm3Rs0WPRmKNbRmbvleRIXGnpk0k0kmyPkRcc623fjfwDpHnYgnaWw1lM&#10;rOSJj1xzqUJ7kl+bpaJr8WLOofxaimX+nl5HvWkMmvQzxGu9l/IcOG03kSsDgnoTgl+ak3FPW52M&#10;nnI3X3t99HMmYzVtyHQvZrhb9nVPagdIznZwbTA0fHducDscmXfbcs4DUXvjeL2Yum5IY4aLLW+S&#10;ZmZ8vnDiaTds0HJAa+RbKnOobnlIJnUHcPwz7nY5c28cDHa3dZkC83uCeyeW6Gt2a9yJp20dbbJ7&#10;sm7Fb59sBXBvcXRapXIac0BHzHOzdQ8ztHUZduAbwXWmeJsCnnuUfVKVFmjqdOOH9WrYddN6LWzC&#10;drNqyW6md8VZaHCKeMJGt3JXecYywHPpetYa73R/fAsCU3wTfz+TTmaifoyGZWi9fpl4sGrUfqNp&#10;kGzsfrJYkG77fvFF4nD4fyMyFHK0f2YaWXNogAYCEXyCgO2RjmSiiMWE22bch/x3VWkThzFoNmtP&#10;hmRXg22JhbZFL2+qhSAxbHGMhJIZxHJwhJ4B2nzfgUCP/mLtk02De2U8ka92J2eMkAxnHWnmjm1W&#10;WWxEjM9EaG6Fi2cw6nCFiiAZUHGhiOQBrH0sgSGOnWGBnjaCRGPem8R1GGY/mVBmO2iwltRVhWsp&#10;lGBDXG2Lkg4wQW+gkCsY33D5jHcBiH1qgQmNYGBbqbmBKmK/poB0ImUqo0dlaGeroAFU1Go4nLpC&#10;xGyvmakvcW7UlrUYJXB9j04Ba32bgPWO1HiEXJSCIXi+YCF0s3kAY5JlsnleZt5U8XnbagdCv3pj&#10;bREvSHrVb/oXzXrsclMBBX5GeUaNLnXFY8aAynZWZntzinbraSJksXeWa7NUEXhUbjZB/XkUcKou&#10;nnm1cwkXKXnZdQMAuH7Je2eLq3Mwa2p/bnQNbT1ylXTkbyJj13XQcPlTZ3bJcsdBcXe9dJcuK3iM&#10;dl8Ws3jSd/UAc38+fU+KA3DPc7Z9+HHudLZxXHMJdahjF3Qsds1SvHVcd99A+naBePYt1nd7ehUW&#10;Vnfqez8ANX+mfwGIWW6dfOB8gW/qfRZv4HE2fUdhxXKIfX5Rs3PffeI/63UyfjMs63ZSfpEVjncP&#10;fzgAAIAAgACGw2ylhp17F24Qhg9ul299hXxgdnD2hOVQtXJ1hGw/RXPqhAQsSnUug6EU+nZHg5IA&#10;AIAAgACFV2rxkK951Wx0j1xtgW36jgJfcG+SjKdPmnE3i0s+iXLKiiIr0XQoiRoUjHWch1sAAIAA&#10;gACEE2mBmy54t2sVmRZshmyvlvpenG5flNFO0HAgkqw9gXHWkKcrLHNHjyAUHHUUioUAAIAAgACC&#10;7mhUpl13smnwo4proWuXoLVd121Znc9OKG8xmuU873D9mDcqWXKDlRcTXXTEjP8AAIAAgACCEYCX&#10;XXJ2ioArYKpqRX/EY9Bcan90ZuNMxX9BaeQ7n38hbM4pGH78b40SJ37icaIAAIAAenuAo34kY/F1&#10;X33/ZnFpQH3eaOxbin3Qa11MAn3Xbcw69X3pcDAohH3tcnYRnX39dEMAAIAAfIJ/P3vQavN0HXvt&#10;bKtoQHwIboValnw1cFBLKnxych06Nnyzc+wn2nzddakRCX0ldyoAAIAAflR963mXcqVy43noc7Jn&#10;EXpAdLdZ5XqOdedKenr9dw45sHtpeDQnaXu7eVYQoXxLeoIAAIAAf/J8XXeOexpxf3gRe2xl4XiT&#10;e7lY7XkYfA9J9XmvfJc5KHpHfQgnDXq7fYEQUnuQflIAAIAAgAB64XWohF5wNnZLg/1kv3bwg5lX&#10;p3ehgzVI53hYgu04aHkPgrYmS3mkgn8PuHrdgjwAAIAAgAB5kXQAjfNvB3S5jOBjrnV3i8ZWn3ZF&#10;iqxHyXcjiZE3qnf0iKslzXigh+cPVXo8hZEAAIAAgAB4a3KWl/9uA3NgljdiynQylGpV3nUZkpBH&#10;DnYTkLw2r3cJjw0lM3fFjcYO/nm4iFsAAIAAgAB3XXFpotZtFHI9oGBh9nMcnepVJHQXm2JGbnUo&#10;mNs2I3Y1lp4kX3cJkvcOWHlkibMAAIAAgAB0l4moXhpqKoicYP5e/4eOY9hSRIaMZrNDv4WgaY0z&#10;r4TMbFMiHoQMbuEMpoLfcUAAAIAAfCNzWYeBY/BpIoauZjheFIXaaIRReIUQatNDDIRWbS0zEoOu&#10;b34hkYMScaMMOIIOc90AAIAAfeZyIYVuakpoA4TTa+ddMoQybatQn4OZb2pCToMPcTQyZ4KQcwAg&#10;94IXdK0Lx4FHdsMAAIAAf3tw3oNrcWlmz4L/cnJcFIKSc29PyYIedLBBdIHCdeExqYFsdxQgSYEU&#10;eDYLToCHeicAAIAAgABvmIF6eVllrYExecFa7YDoei1OwYCmeqdA24Bie0gxBYA0e9kfxX/6fGQK&#10;9X/HfbkAAIAAgABuP3+9ge9ken+bgbNZ6n94gXdN3X9WgT1AY39AgSUw9n8wgR0fun8TgQ8K338t&#10;gPcAAIAAgABtAH4qiw1jan4eii1ZFH4WiUlNGH4ZiGo/UX4jh5MwLH4ohu4fKX4fhm8Kgn6Xg+IA&#10;AIAAgABr8nzKlKxienzPkyhYO3zbkaJMWHz2kBY+l30ejpMvNn1EjUAejH1Hi9MKN34WhlYAAIAA&#10;gABq+nujnzFhnnuxnRBXdnvLmvJLqHv4mMk9+3w2lqouq3x2lLEdvXyWkEwJsX28ho0AAIAAgABm&#10;tJPPXmVdSpIZYPNTKJBbY4FHgY6bZiM6GYzraNYrG4tfa3kabooYbckHuIZScVIAAIAAfYdln5Hx&#10;Y5tcX5BoZadSUo7YZ8BGx41Haew5dYvBbDEqiopbbm0Z6IkzcGUHZYWTc+0AAIAAfxJkjZAcaVVb&#10;YI7BatBRi41abHdGBovzbik4zIqXb+4p8IlWcbYZWYhNc0cHEITddtUAAIAAgABjco5Mb9laUY0X&#10;cNdQkIvfcc1FTYqZcxM4D4ljdFMpS4hHdZAYvIdfdqgGt4QrefkAAIAAgABiToyCdz5ZTItvd65P&#10;hIpXeCZEZ4k9eLI3gogheXgosocreiMYQIZeerkGdYN+fQ4AAIAAgABhKYrSf2FYR4ncf0NOnojk&#10;fyxDdIfrfyA23obxfzkoioYRf2MYFIVbf3oGVILgf+4AAIAAgABf+Ylrh9hXLIiPhyBNnoe0hmxC&#10;i4bYhcM17IX/hScoKoU5hMMYF4SPhGYGTIJnglUAAIAAgABe/YgXkR5WaodMj89NKIaHjoVCWoXG&#10;jUA1s4UNjA0nU4RgixcXaYO+iSEGCIHphBQAAIAAgABeGIb3m2pVnIY0mZFMbIV8l8RBrITPlfo1&#10;FIQslEYmxoOakhMWnoMajQkFnoGIg8wAAIAAgABYn584Xj1QO5zXYHpHLJppYr48ppfoZSgwX5Vt&#10;Z7QiaJMsai8Sh5FzbDoDsIlVccQAAIAAfqtXrJ2gYtRPZJtkZKdGZJkaZo0795a/aJUvxZRpasUh&#10;35JJbOkSDpCfbrIDcIiodFwAAIAAgABWwJwIZ+5OhJnxaUdFspfKatA7SZWTbHIvLJNibjIhUpFk&#10;b/IRkY/DcWsDMYgCdw4AAIAAgABVy5pqbdhNmJhybspE1pZ0b7U6q5RacPsug5JKckggvpBuc4wR&#10;DY7VdKYC8Idceb0AAIAAgABUwZjKdLVMqJbwdSpD4ZULdak51pMZdkMt8JEldyggG49pd+sQh43R&#10;eJwCsYa4fGoAAIAAgABTr5c3fGxLsZV1fGJC/5OqfGI44JHVfHctNJADfLsfq45efQ4QF4zHfWUC&#10;eoYefvEAAIAAgABSsZXShKFKzJQkhBVCN5Jyg5I4G5C3gygsPI8LgtIfFY17grIPzYvbghoCVYWe&#10;gSQAAIAAgABRuZSljXRJ2ZMQjFtBRpF6i083OY/dilYrc45FiXod8ozbiMcPXIsihfUCO4VCgYIA&#10;AIAAgABQ7JONl5JJOZIClfhA4JB/lHs3D475kxErbY16kbYd/ownjsMO54pdiVsB9ITbgVIAAIAA&#10;gABJiKzRXWJB96nUX045uKbGYUswEaOVY4EktaBmZeEXip2paBgKKJhvawcAAIudcvsAAIAAf6BI&#10;lquMYXxBGKivYxA45aW7ZMMvVqKoZqUkEZ+VaLYW9pz1aqQJy5d/bXoAAIqvdX0AAIAAgABHv6ox&#10;ZhdARqdzZ0c4O6SfaKwurqGoajsjep62a+oWZ5w2bYEJcZaEcDQAAInKd+YAAIAAgABG5KjIa38/&#10;c6YgbFs3c6NwbTYuHKCWbnYi253Bb8QV15tjcO4JFJVwc3MAAIjjekwAAIAAgABF9KdXcds+maTI&#10;cko2kqIqcsotWJ91c28iU5y9dGIVOpp/dR8IuZRGd3YAAIgDfKwAAIAAgABE+KXveRk9sKN3eRY1&#10;u6DweSYsb55QeVYhnJu6ebgUwJmYehsIY5Mde+kAAIcsfuwAAIAAgABEEaSrgOA826JHgGc0/Z/W&#10;gAErsp1Lf8Qgv5rQf54UK5jKf60IJpIif9AAAIaCgAAAAIAAgABDQaOLiW08GqE6iHs0TZ7ch6Mr&#10;G5xohu0gJZoEhmsTRJgbhSkHyJEvgyEAAIXkgAAAAIAAgABCiKKIk207bqBGkgczsZ37kM0qj5ub&#10;j8QfqplOjeAS1pd1ifwHT5BKhPEAAIUSgAAAAIAAgACi617sU7yTrGFqWKeDz2P2XWVyp2aeYdJg&#10;GGlRZe9Ma2vradg3x243baQgQ29WcQIGiXcAdoqgfFrCXNKRvl3hYH6CQ2D7ZBVxb2QaZ35fHGct&#10;asBLm2oXbeg3G2ykcQUfm23Nc+sGCHaXeZGeIFbjZjuPv1qGaKyAvF4eaypwJWGlbZReE2URb+9K&#10;wGhGcko2Z2sSdKse8mxKdw8FlXaRfEmb0FNdcByNuVdkcXh/CltfcsVu518+dERc8WL4dblJ12Zz&#10;dzc1p2l6eMgeRGrgepUFLnc+frSZiVA8eoGLxVSJett9QljGezRtcVzve5db5WDqfDNI3GShfM00&#10;32fdfX8dmGmSfqAE1XfVgM6XXE2GhVeJ4lIAhMR7oFZrhDFr4VrEg6RarV75gz5IAmLkgvs0G2ZL&#10;gsoc7WhsgzoEiXhVgpaVcUs0kHCINk/PjvR6NFRcjXVqlljajAFZYF06ipxHGmFUiXEze2TiiG4c&#10;Y2d2iB4ES3i+gueTxElHm96Gv033mX548FKalxpphlc2lLdYZ1u1kmpF+V/vkEUyu2OcjoQb3mav&#10;jFcEGXkSgsaSS0e+p9GFckx1pJx3zVEjoWRoi1XQniRXklpnmvFFQ165l/Mx3GJqlXUbH2YXj8AD&#10;8nlVgquZZ2SBVNWLQ2ZrWWx8bWhkXdtsL2p/YgtacGyuZf9HfG7Oacczd3CmbXEcQXFmcKgEGnkR&#10;d0OXOWCfXS2JnmMVYLF7PmWNZCJrb2gTZ21Z+2qfaptHN20ObbUzT28rcMQb+HALc4kDrHnKefaV&#10;F1z7Ze+Hw1/raFp5v2LUatNqEmW9bTdYzWibb5FGL2tPcesybm2idEcbLW6+dpIDSnpxfGKTAlmc&#10;bz2F6FzpcK54K2Axcg5o6WNpc6FXuGaRdSNFTGmHdq0xrmwReEQafm2IegMC8nsFfomQ7VaNeSiE&#10;G1oeeat2f12meipnhGEnerBWuGSKe2tEVme7fBww6Gp3fN8Z0mxrff4CpnuGgGmO6lPXg5qCWFeY&#10;gz109FtQgt1mA18DgoBVjGKfgkVDh2YBgiYwKmjnghEZKWtxgpICZnvzgZ+NIVGBjliAxlVljRxz&#10;nVlCi91kx10diqVUSGDniXRCp2R1iHovkmd/h6IYo2qfhygCMXxMgXuLkE+KmXZ/ZVOGl15yaVd9&#10;lURjxFt4kydTWF9lkRlBiWMWjy4u1mY8jasYIWn4iwACBnyUgV6KLk3xpSh+KVH6okJxU1YAn1xi&#10;1VoPnGtSjV4XmYFA22Hilsst+GUPlG0XXGmLjhMB5XzNgUiPOWqJVeuCRWvcWjR0nG08Xlxlc27A&#10;YlNUpXBkZh5Cf3IEacUvKHNnbUsYInQZcEcB1Hzod/CNUmb2XY6AyGi9YORzWWqPZC1kb2x2Z1lT&#10;zW5tanFBy3BSbXguj3HscGsXh3LvcwEBeH2EelSLaGOQZZh/LmXHZ/JyO2f/amNjlGpBbL9TPGyF&#10;bxZBZ26ucXAuTXCCc8gXMXHYdfQBJn4PfHmJemBdbll9Y2Lub9hwpGV9cUdiR2gGculR7mqRdHlA&#10;Q2z2dg4tSm74d6sWTHDleVIA3H6LfmGHmV1kd8R7vGA3eGlvEGMFeQpg+mXTebFRA2iUeok/XGsy&#10;e1EsjW1ifCYVpG/5fT4AnX73gAqFwFq1gcl6Gl24gZ5toGC2gXBfi2O5gUFP42awgTA+lml8gTYr&#10;1WvVgT8U/G8tgcMAZn9TgEWEGlhejCN4pVuGiydsXl6riiZeX2HXiSpOqGUAiC89v2f0h2grQ2pt&#10;hr0UeW6AhegAOn+egCeCp1ZgluV3XFmklRlrPVzmk0tdbGA0kXZNw2OAj6k8pGabjfsqjGkrjLwT&#10;+m34iV8AF3/agA+BW1S8ok52NFgPn75qN1tknS1ciV7Lmo9NA2Izl/I7/mVplYoprGgDkyYTMm2x&#10;jB0AAIAAgACD93FOVvN4KnIJWudrpXLQXsJdk3O5Yn5NxXTFZh88hXXVaaMp9naybP8TN3fUb7AA&#10;AIAAeMSCQW4PXel2xW8vYQ5qb3BXZCdchnGZZzBM2nLwajE7uXQ9bSQpQnVJb/sSjHbkclQAAIAA&#10;exGAqmroZU51V2xoZ5tpaW3gafpbnm9ybFJMJHENbqQ7IXKXcPgoxHPTcz0SD3XydTsAAIAAfSJ+&#10;5mfubVhzymnBbtxoHmuPcFJa0G1jcf9LbW9Bc506oXEEdT4oZnJwdt8RsHUUeHoAAIAAfvh9HWUV&#10;dkpyOGcodwpmi2k3d8dZaGtKeI1KUG1YeYI5fm9QemEnaXDie0cQ53RRfHAAAIAAgAB7bmJ1f9dw&#10;tmS2f9llLGb1f9dYBWk9f9RJP2t/f/A4xW2ggBwmtm9WgEQQVHOUgLsAAIAAgAB57WAlib9vYWKM&#10;iQBkA2TyiDtW7Gdjh3lIE2nXhrc3+2wdhiYmMG3vha4P6HLthHIAAIAAgAB4l14olBtuMGCskpti&#10;9mMwkRdWCGXEj4pHOmhcjgI25GrLjJklfWyui6gPfHJoh5AAAIAAgAB3Y1x+nzJtHF8UnPliAWGt&#10;mr9VMmRcmHZGg2cRliw2RGmblB0kmmuKkXkOynIgigAAAIAAgAB3jHkKV9Js2XkwW29hbnldXv1U&#10;dHmkYn9FtXoKZfY1cnp4aVQjvnrDbH4OAXvlb0EAAIAAeqR2DXYfXhxrn3aZYQhgW3cXY/JTiner&#10;ZthE6XhTacI0wHj4bJ8jH3lrb1MNfnsFceAAAIAAfKR0knNEZOZqS3QRZxJfS3TXaWJSiHWya6lE&#10;BnaZbfYz9XdycEMiaXgMcnEM83o0dMYAAIAAfnBzJXB0bGBo+3GEbeleDHKab2tRx3OhcR5DRXTE&#10;csozYHXQdHEh6naQdgkMjXldeBgAAIAAgABxdm3UdJ1neW8ldXJcwXBxdkNQunG9dyFCq3MQeDIy&#10;xnRQeSshfnU0eh4MPXige94AAIAAgABv3GtOfbdmFGzOfd5bgm5LfgJPVm/OfipBgXFMfnEx6XKv&#10;fsUgoHOwfwwLpXf1f7wAAIAAgABue2kPhyZk1Wqzhp5aZGxVhhBOQW4BhYdAWW+vhP8xI3EzhKgg&#10;GnJJhGcLSndVgwQAAIAAgABtQmcckRJjv2jcj9hZa2qdjppNbGxrjVU/jG48jBcwF2/nivofb3EJ&#10;ijAK9XbUhcQAAIAAgABsJGV0m9Jiv2dIme1Yh2kemAhMomsHlhY+3Wz1lCcvfG68koAeiW/pjzwK&#10;W3aIhwAAAIAAgABqM4HnWGBgjYF3W6tWLoEIXvBKSICmYjs8nYBZZYgtYIAaaL8ch3/Ua6kJCX+x&#10;bz8AAIAAfEdo4X9SXgpfdH8mYL9VNX76Y3pJcX7YZj474H7EaRAsuX61a9Qb7n6PblcIon7lcdoA&#10;AIAAfgRnkHzCZDReQXzcZkRUQXzsaHxIin0Garc7FX0qbPwsAX1Jbz8bRX1DcU0IN34kdL8AAIAA&#10;f5RmM3ozayFc93qJbKNTE3rebhxHp3slb9w6LHuBcY4rNnvNczwaiXvldMEHx31qeCEAAIAAgABk&#10;3XepcuNby3gyc8pR5ni4dLhGlnlAdbY5lnm5dt0qlnozd+0aDHpleN4HfXyse6AAAIAAgABjTnVe&#10;e1FaX3Yae5hQpXbSe+FFf3eEfC44z3g1fJ8qL3jSfRoZqHkefXkHPnwSfs8AAIAAgABiAHM8hEtZ&#10;QnQcg/JPwXT6g5hEnnXag0U3snazgvspYndqgt4ZE3fDgtAG7XuBga4AAIAAgABg3nFajchYOnJU&#10;jM5OznNNi9NDxHRNitU24XVKieIoV3YkiRoYXnaTiAQGonsEhBMAAIAAgABf1m+8mDNXT3DKlp1N&#10;+3HalQtDCHL0k3E2OnQOkeQnwXUCkGcXgHWxjE8GKnqzhCsAAIAAgABcQYwRWHRTmosEW3JKPIny&#10;XnI/YYjeYYkyxYfWZK8khobrZ7oUZIY4ak0Em4MKb7AAAIAAfahbE4nPXYdSmoj5YAhJVYgcYpc+&#10;l4c9ZToyE4ZmZ/Uj5YWjapoTzYUJbNYES4JQcksAAIAAfyxZ5YeKYxtRg4buZRBIeYZDZy89w4WW&#10;aV4xWITwa5wjOYRVbc4TLYPNb6YD+oGgdTIAAIAAgABYqIU8aXZQWITRavFHZ4RibGY88YPhbiww&#10;gYNmb+cieoL2cZISe4J4cvgDo4D0eEgAAIAAgABXXYLrcLNPLYKvcaVGNYJscp476IIhc60vxoHH&#10;dPIhsoGBdg0R14EcdvsDV4BMe04AAIAAgABWEYCxeLJN/oCdeRdFHoCDeYQ6u4Bmef8u54A3epkh&#10;PoAKezQRaX/Qe7EDHn+wfhsAAIAAgABU0X7HgQ5M237bgOJEG37qgLk50H7xgJwt5X7qgIkg037k&#10;gKIRZX7YgKEDFH85gHoAAIAAgABTwHz8iihL/H0qiWhDfH1YiKs5cH2Dh/UtkH2kh08f6n2whtsQ&#10;tX3XhR4C1H7BgeoAAIAAgABSzHtrlFJLIXuskwdCtXvxkcc4u3w3kIks7Hx0j2QfV3ybjYYP+n0X&#10;iNgCen5qga0AAIAAgABN0ZfZV9hGH5YUWo89s5RHXVEzz5JwYDgoLpCpYzgayI8pZgkMWYw1aPsA&#10;y4XLcIwAAIAAfslMxJXkXF9FM5RMXrA815KoYRYzDJD9Y5wnf49fZj8aKI4CaLgL5Yrya3wAjoUh&#10;cywAAIAAgABLtpPkYWdENJJ7Y0I8DJEAZU0ySI9+Z3Em0I4KaaYZg4zSa7sLcIm1bkYAUoR+ddIA&#10;AIAAgABKmpHSZzZDJ5CQaK07FI9KaiAxj43qa+wmD4ydbbAY1YuLb0wK94h0cZUAFoPdeHQAAIAA&#10;gABJa4+1be5CFo6abu06AI12b/gwn4xKcR0lY4sdcnsYHIouc5kKf4cwdZsAAIMGeyMAAIAAgABI&#10;QY2fdXpBC4yodf45Douqdo4vnIqkdy8kmomhd/IXqYjIeKkKL4YBemEAAIIvfa0AAIAAgABHMou9&#10;fX5AHIrmfYY4Q4oLfZYu4YknfbwjuohLfeYXMIeHfjQKEoT/ftoAAIGXf9IAAIAAgABGGIo1hgE/&#10;AYl9hXo3J4jBhP8t0Yf/hJQizYc7hD4V74aag+AJ5oQ+gmsAAIFIgAAAAIAAgABFM4ivkA0+YogJ&#10;jwg244dojhot7YbCjTsjH4YbjFwWWoWNibwJkIN4hc4AAICAgAAAAIAAgAA9taazViM3CqQ7WJov&#10;r6G+Wxwm5Z8wXc0cTZy/YJoP9ppjY00Fp5GjaEAAAIRiczgAAIAAf7s8naUtWhc2CKLdXDkuu6B/&#10;XnImDJ4RYNMbipvAY1IPXJlVZc0FTpCJaq0AAIN7da4AAIAAgAA7n6OGXoc1FaFdYEkt9J8iYjgl&#10;R5zXZEYa1pqtZmQOy5gyaJsE949xbV4AAIKdeAoAAIAAgAA6naHEY8I0H5+2ZTMtDZ2qZpskmZuA&#10;aF4aGZl6ahsOOpbra/sEno5OcJUAAIG+emUAAIAAgAA5gp/xafEzH54CavksC5wObAkjtpoTbTQZ&#10;cJgsbpcNoJV7cCQERo0hdJIAAIDkfLwAAIAAgAA4XJ4gcQUyD5xOcZ0rDZp4ckEippiacvkYlJbd&#10;c80NJpQGdRsD8ov+eP0AAIATfvcAAIAAgAA3Tpx1eKcxFJrAeMwqK5kGePwhw5dDeUoXjZWqeZUM&#10;mZKderADtosGfN0AAIAAgAAAAIAAgAA2W5r0gRUwMZlYgMUpWZe4gIUhC5YRgFwWzpSWgEoLxZEx&#10;gDIDX4ofgC4AAIAAgAAAAIAAgAA1g5mUiwEvZpgOikMonJaHiacgXpT6iSgWM5Obh6MLXZAChQMC&#10;8olMgf4AAIAAgAAAAIAAgACW4ViMTgSIxVsnU1J6BF3fWHhp82DQXVZYeWPpYe9F32buZloyT2mG&#10;aqkb32szbowE83eida+UVVOJVrGGulbdWtR4XFo8XuNool25YsxXaGFCZpVE/2SjakkxlmeBbfIb&#10;KGm7cWIEdXh3eLCR2E61X7WEmlKuYq12t1aiZbVnPlqgaKxWR16Va5pEEWJPboow0mVycX8abWhj&#10;dHMEBHk2e2OPYUobaTeCb06Zayp041MTbRBl4Fd9bylVC1vVcTpDEF/lc1Uv/WNIdYMZq2cmd+UD&#10;oHnffciM8UXQc0mAVEq1dEZy9k+QdUJkSVRidkpT4FkMd4tB+V1oeMovHGEFeiAY52YGe90DSXpz&#10;f9+KnkHofdh+S0caffBxMExAfglil1FefidSiVZXfm5BAlryftguPV68f1EYI2UOgGUC/3rwgaOI&#10;jz5yiLV8fkPih+pvpElEhx1hLk6ehlxRIFPZhak//1ishTAtg1yahN4XgmQ8hSwCwntXgd2Gxjt4&#10;k/F67EEUkkduRUajkJlgA0wuju5QDFGXjVg+xlaYi+ssrFqdiuIW6GOaiUMCkXupgbyFOTkDn8d5&#10;ij64nUptDERgmsle8koJmENPIU+Wlco9+lS3k4gruVi1kcAWFWNFjI0Ca3vqgaKN3V2ETzKAsV+q&#10;VCNy1WHsWPNjmGRoXY9S3WcMYfpA8WmhZkEt82vIamkXum4FbhkCr3t3dn+Ll1jUVzF+81ubWx1x&#10;jV5vXvtivmFoYrxSUmR2ZmtAmGdkagwtuWnUbaAXX2yzcOUCRHwseSyJUlRFX5l8+lelYnpv8VsA&#10;ZW9hSF5xaFdRD2Hkazs/fmUjbiUsyGfLcQ0Wgmuic9sB43zPe5SHF0/caJB6+1O2aoZuPVeRbG5g&#10;AFtjbo9P3l80cKY+g2LCcsYr9GWjdPIVvGqfdzgBjn1ffbaE20urci95B0/ncz9sbVQfdFFee1hX&#10;dW9Ov1xxdsY9cmBIeBUrFGNbeXMU9mm0ex8BQ33df5KCskfLfF93H0xUfJZqv1DVfNBc2VVYfRJN&#10;dFnAfXo8hF3Rff8qOmEKfowUM2jsf6ABBH5IgLCAx0RVhuN1bEkbhkJpR03ahaJbf1KahQ5MFVdE&#10;hIc7iluKhDYph17ghAYTlmg+hBIA0X6fgI1/GkFTkdJz70ZIkFln90s2juJaYVAojW9LC1UDjA46&#10;Vll3itMotVzeif0TA2e2h8sAp37mgHF9oT7MnWhynEPfmyRmykjrmOJZWk3/lpxKKVL/lGI5kleT&#10;kl8nw1sbkKMSN2d5iscAhn8dgFuEJGLzUFV4A2SdVPBrNWZeWXFc9WhXXc9NHGp+Yg078GycZi8p&#10;kG5Qai0Tb3GNbZUAkX8Kd0KCJV6ZV652bmDOW2Bp22MVXw1b22WCYqlMMWgJZj07K2p1acYo52xf&#10;bTgSx3CGcEAAN3+ieaCAGlpVX2d0t10UYiton1/TZQla5WKuZ99LhmWSars6sWhLbZ8okmpwcHsS&#10;Y296cyMAAIAAe9J+BVYgZ9pyyFlTac5m6VyJa7dZe1+7bd1KIWL4b/o5eGX4ch8ne2hHdEcRem6t&#10;dnoAAIAAfeZ7/lIMcP1w+1WdciBlM1krc0RYD1y/dHhJF2A+deM4dWODd0ImpGX7eKkQy23Tel4A&#10;AIAAf7Z6AE45esZvNlITex5joFXqe3lWf1nJe91H2F2RfGY3kWEKfQglz2OhfagQH20TftkAAIAA&#10;gAB4OkrGhOptoE7ehHZiPVLyhARVNVcNg59GglsZg0Q2n17Cgx0lI2F4gxAPmWxpgucAAIAAgAB2&#10;q0fAj4BsO0wIjkBhAFBMjQNUJlSbi8pFhFjXiqE1b1yuiZskVV+riP0PGmvjhk0AAIAAgAB1SUUs&#10;ms9q+kmVmMxf4k36ls5TK1JtlM1ErFbRktY0s1rFkRkjY14vj0EOYmumiQYAAIAAgAB5QGknUV5u&#10;KmpUVaBiZ2uSWc9VK20CXe5GQm6dYf817nAxZfokQXFeacUOynV0bSkAAIAAeOt3cGUpWBVsrWbP&#10;W45hHWiBXwVUDWpaYnpFSWxMZfM1FW4kaWEjgG97bK0OKnSKb84AAIAAezJ1u2EnXzVrJGNGYeFf&#10;+mVbZKVTC2eWZ3FEfGnbakM0amv4bRki8W15b9gNr3ObcrAAAIAAfT5zz106ZvVpc1/CaONekGJI&#10;ashSHGTTbPBDqWdsbxQz0WnMcT4ifGt4c18NS3K5decAAIAAfw9x4FlLb6VnvFwscNdc218LcgtQ&#10;l2Hvc1RCb2TDdNUylGdgdkQhZWkkd64MjXH9eeEAAIAAgABwD1WKePtmF1izeXJbWVvXee5PFV8F&#10;enRBP2IdeyExvGTne+AglmbwfJIL+3FDfhwAAIAAgABub1IigrFkolWHgmtaEVjogihN3lxQgfQ/&#10;+l+qgckw12Kcgc4f9GURgeYLjXCdgcAAAIAAgABtAE8fjOVjVlKzi+FY6FZEiuFM3lnfieU/Bl1o&#10;iPgvq2CFiC0fKmOOh84LI3AahM8AAIAAgABrtkyDl+RiK1A6lihX2lPtlHJL8Feukrs+OFtekQ8u&#10;9V6Wj6IeM2JhjXEKgG/bhxoAAIAAgABtDnBhUitjA3EPVhZYSnHHWfdMF3KkXdo+MHOkYb8uyXSe&#10;ZY8d3nU0aRsKIHlNbRMAAIAAesdrdWzAWD5hsm3SW31XJW7tXsJLHnAkYhE9WHFwZW8uDXKlaMId&#10;NHNZa90Jp3hyb7EAAIAAfMFp2mkRXspgQWqOYVJV+mwAZANKBm2QZrs8Ym8oaYMtMXCWbEocbXFl&#10;buQJJHencpcAAIAAfohoTWVMZgRe0mciZ/FUnmkAad1JJ2rLbAU7iGysbjMshG5TcFsb129jcmII&#10;v3bSdeQAAIAAgABmdmGkbgJdK2PRb0FTMWX6cIRH+2ghcd46zmo9c3Qrz2wddPQbUG2TdlsIa3YQ&#10;eZ0AAIAAgABkuF4AdudboGBzd3xRzGLheBZGdWVReMA5hWemeZEq0Wmoem8aUmvOey4H23VqfW0A&#10;AIAAgABjOVqrgCpaQV1XgBJQjV/+f/5FQGKmf/s4QWU4gAMp7mdagDgZrmpCgHMHfnTNgKYAAIAA&#10;gABh6VewifFZEVqMiSpPeV1iiGdEUGA7h6s3WmL4hwAozGU+hnYY62kPhh4HKnRNg1oAAIAAgABg&#10;t1UTlJtX+lgSkylOfFsLkb9Dbl4JkFY2k2Dsjv0oGmNHjewX7Wg7iwEGn3TPhHoAAIAAgABfuXjb&#10;UopWtnkDVidNBXkvWcJB3nlwXXA1AHnHYSomjnoZZMsWV3otaAQFtXzobWoAAIAAfGZeTHWVWANV&#10;hnYQWw1L+HaNXiZA+HcbYVM0OHezZJcl3Hg2Z8kVsXiTap0FV3wgcAMAAIAAfh5c2nI4XfVUNXMO&#10;YGJK6HPWYvw/+3SuZaczWnWJaGQlEnY9axkU83cPbXkE83tjcuYAAIAAf6lbWW68ZKdSyW/hZo1J&#10;nnEIaHA++nIZaqQyV3M2bNMkLnQYbvcUHHWZcNEEiHqudkQAAIAAgABZ4mslbDFRemyUbYFIT23/&#10;bt49ym9ncFYxn3CqcfwjcHG4c4cTgnQIdNIEPXnwea8AAIAAgABYK2fIdGpP52l+dR5G5mstddo8&#10;jmzQdqUwtW5Wd5ki5W+FeJMTAXKzeVMD+nlRfM0AAIAAgABWu2SQfTlOo2Z/fU9F2GhlfWo7gmpC&#10;fZkvc2v7fdgh8G07fjsSS3F/fpkDp3nUf6EAAIAAgABVgWGlhpVNg2PChgtEzGXVhYg6kGffhQ8u&#10;iGnBhKggzWsXhGURjXCLg7ADYHpMgf4AAIAAgABUZl8NkOtMf2FLj8ZD3GOBjqs5tWWvjZYtw2ex&#10;jJcgGWkti5MQp2/nh+EC8XsHgf0AAIAAgABRe4LgUkFJf4J0VZtA04IGWPw2toGeXHsq3oFEYA4d&#10;UID1Y3cOSICAZrABx4AWbi8AAIAAfcNQLn/yVyhIY3/LWgk/1H+fXPw12X93YA4qHH9TYzgcn38r&#10;Zj8NwH8faTcBfn9gcMgAAIAAf0NO3HznXIpHK30NXuM+2H0gYWw06n03ZA4pSX1MZsAb3H1KaVcN&#10;K33KbAYBMX6zc6wAAIAAgABNd3mzYq1F2nodZJQ9pnqEZngz9nrOaLUoU3sXauoa/Hs8bPsMhHx2&#10;b1cA336HdrQAAIAAgABMB3ZeabZEiXcKaxY8T3eubIUyzHhEbg8nd3iwb88aEHj4cVML5nsec1gA&#10;lX8EeasAAIAAgABKnHMMcYRDO3P1clw7GHTUc0ExgHWldDsmeHZFdVMZgHabdloLfHnNeAgAX39f&#10;fGsAAIAAgABJKXAaebNB4HE7efw52XJRek4wWHNRerQlQ3QgeyMYw3S3e6gLN3jAfOEAO3+cfrwA&#10;AIAAgABH/G1GgqpA326VgmI5EG/ZgiEvyHEJge4kr3IDgc4Xr3MIgcwKmHfWgU4AAIAAgAAAAIAA&#10;gABG8Wq1jLs/6Gwmi+c4KG2MiyAu7m7eimUj5W/1icgW9HGSiDcJ6HcohPYAAIAAgAAAAIAAgABC&#10;VY8BUQA7Zo3lVCczwYzHV1oqqIuoWrQfxIqfXh0S7YnVYToHXIXzZggAAIAlcFwAAIAAfuFBHIxt&#10;VVw6UouLWCAywoqhWvopx4m3XfYe+YjcYQQSOYgeY9EG8YS4aIQAAIAAcx0AAIAAgAA/4Im3WjI5&#10;KYkVXIQx0IhfXwYo3oepYaQeJ4b/ZEgRf4ZEZroGgYODa0oAAIAAddwAAIAAgAA+kobSX8o37IZm&#10;Yb0wrYX7Y60n+4VuZfQdOYTxaCkQuIQ2ajIGCoJKbpQAAIAAeJoAAIAAgAA9MIPBZk02qIOPZ8ov&#10;ZYNWaVUm14MPavkcVoKybMoP4oIbbmkFjoENcpkAAIAAe1AAAIAAgAA70oChbaY1Y4ClbqouNICg&#10;b7sllYCLcN0bS4BechMPO4AWc1wFJH/fd1YAAIAAfdYAAIAAgAA6lX2zdX40Pn3pdgYtKX4VdpUk&#10;i34sdzwaEn4ud9oOjX5ceNQE4n7Ve7EAAIAAf/kAAIAAgAA5T3sufe0zAXuSffEr8nvtff8jZXww&#10;fhoZBnxGfjsNaX0ffqoEjH4Tf00AAIAAgAAAAIAAgAA4UHiph8kyMHkyh08rW3myhuUjDXobhosY&#10;2XpShhENVXvRhCQEKX1Zgn0AAIAAgAAAAIAAgAAwdZ+sTe0qop20UPokBpvMVA4b4Jn8V0IR05hd&#10;WnQIZJJqXxkBIYrJZhAAAIAAc+EAAIAAf9EvGZ2aUbwpYJvZVHYi1JodV0IayJh5WiUQ5pbWXRcH&#10;zpChYaIAyomzaIYAAIAAdksAAIAAgAAt0JtXVgcoI5nOWGIhyZg+WuQZwZbGXXcQDJUcYB4HQI7Y&#10;ZIEAdYifa0kAAIAAeJ0AAIAAgAAsfZjhWxEm4ZeAXR4gm5YwXyAYzJTdYWkPLZMYY8cGs4z9Z/EA&#10;IIeEbpUAAIAAeuwAAIAAgAArFJY+YQMllJUJYqsfSZPgZFgXm5LMZg0OZJDVaDEGHosTbCQAAIYJ&#10;csUAAIAAfTIAAIAAgAApo5OHZ9AkOpJ+aQ4eAZGAalAWPZCZa5ANdI5gbVQFoYlEcRgAAIRudzMA&#10;AIAAf1QAAIAAgAAoUpD1bysi/JAWb/sc2o9BcMoVFI6AcZwMdYvncw4FHYepdqoAAIMZewcAAIAA&#10;gAAAAIAAgAAnI46Qd04h3I3Yd6wbyo0oeA4UGYyLeGsLtonHebEEc4Y6e+4AAIHJflwAAIAAgAAA&#10;AIAAgAAmEoxRgPAg2Iu8gOIa0osugOITNIqogN4LG4f3gKcED4UPgHQAAIB2gAAAAIAAgAAAAIAA&#10;gAAAAP//AAD//wAA//8AAG1mdDIAAAAABAMJAAABAAAAAAAAAAAAAAAAAAAAAQAAAAAAAAAAAAAA&#10;AAAAAAEAAAEAAAIAAAG+A30FPAb4CLAKYwwRDa0PPxDNElcT4BVpFvIYexn9G3gc8R5oH94hUiLE&#10;JEol0SdUKNUqVSvTLVEuzTBIMcIzOzSsNhc3gTjrOlM7uz0iPog/7UFRQqxEBEVbRrBIBElWSqhL&#10;901GTpNP3lEfUl5TnFTYVhRXTliHWb9a9VwqXV9ekV+5YOBiBmMrZE9lcmaTZ7Ro1GnyaxBsLW1J&#10;bl9vcXCCcZJyonOwdL51y3bYd+R473n5ewN8DH0Vfhp/G4AagRqCGIMXhBSFEoYOhwqIBokBifyK&#10;9ovwjOmN4o7aj8yQvpGvkqCTkZSBlXGWYJdPmD2ZK5oZmweb85zgncyeuJ+joI6hdKJZozykIKUD&#10;peamyKeqqIupbKpMqyysDKzrrcmup6+FsGKxP7Ibsvez0rSstYW2Xbc0uAu44bm3uoy7Ybw1vQm9&#10;3L6uv4DAUsEiwfPCwsORxGDFLsX7xsjHlMhgySvJ9sq+y4TMSc0OzdLOls9Z0BzQ3tGf0mDTINPg&#10;1KDVX9Yd1tzXmdhW2RPZ0NqM20fcA9y93XjeMt7s36bgX+EY4dHiiuNC4/bkp+VY5gnmuudr6Bzo&#10;zel+6i/q3+uQ7EHs8u2i7lPvBO+18GfxHPHS8ojzPfPy9Kf1XfYS9sj3ffgz+Or5oPpV+wv7wPx1&#10;/Sr93/6U/0n//wAAAagDUgT8BqYITAnvC44NHA6YEBMRihMCFHoV8hdrGN8aRxuuHRQeeR/dIUEi&#10;tiQtJaInEiiDKfMrYizRLkAvrzEdMoQz4DU8Npc38zlNOqg8Aj1cPrZAB0FQQphD4EUnRm1Hskj2&#10;SjpLfEy+TfRPJVBVUYVSs1PhVQ1WOVdkWI9ZuFrhXABdGV4xX0lgX2F1Yopjn2SyZcVm2GfqaPtq&#10;C2sRbBRtF24abxxwHnEfciBzIHQhdSB2IHcfeB55HXoXewt7/3z0fed+23/PgMKBtYKog5yEj4WC&#10;hnSHZ4haiU2KQIsrjBaNAI3rjtaPwJCrkZaSgZNrlFaVQZYslxeYApjtmdiaw5uunJadep5dn0Cg&#10;I6EGoeqizaOwpJOldqZYpzuoHqkAqeOqxaunrImta65Nry6wELDvsc2yq7OKtGe1RbYitv+33Li5&#10;uZW6cbtNvCi9A73dvri/ksBrwUTCHcL2w87EpcV9xlTHKMf6yMrJm8pryzvMCszZzafOdc9D0BHQ&#10;3tGq0nfTQ9QP1NrVpdZw1zrYBdjP2ZjaYtsr2/Tcvd2F3k7fFt/e4KfhbOIr4uvjquRp5Sjl5+an&#10;52boJejl6aTqZOsk6+TspO1l7iXu5u+t8HPxOfH/8sXzi/RS9Rj13/am9274Nvj9+cX6jPtT/Bv8&#10;4f2o/m//N///AAABfgL8BHwF+gd3CPAKaAvUDTsOoBADEWYSyBQrFY4W6xhGGaAa+RxQHace/CBh&#10;IccjKySOJfEnUyi1KhYrdizWLi8vhjDdMjMziTTdNjE3hDjXOiQ7bjy4PgE/SECOQdJDFkRXRZhG&#10;1EgLSUBKdEunTNdOB081UGFRi1K0U9xU/FYaVzZYUVlrWoNbmVyuXcFe01/jYPJh/2MIZA1lEWYU&#10;ZxZoFmkWahRrEWwNbQhuAm77b/Nw63HgctJzwnSydaF2kHd+eGx5WXpFezJ8HX0JffR+33/JgLOB&#10;nYKHg2yEUoU4hh2HA4foiM6Js4qZi36MZI1Jji+PFY/6kOCRxpKsk5KUeZVclj6XIJgDmOaZyJqr&#10;m46ccZ1UnjifG5/+oOKhxaKpo4ykcKVUpjenG6f+qOKpxKqnq4msa61Nri+vEa/ysNSxtbKXs3i0&#10;WbU6thq2+7fbuLu5m7p6u1m8OL0XvfW+1L+ywI/BasJEwx7D+MTSxavGhMddyDXJDcnlyr3LlMxs&#10;zUPOGc7wz8bQnNFy0kjTHdPz1MjVndZy10fYHNjx2cbam9tw3EXdGN3n3rffhuBW4Sfh9+LI45nk&#10;auU85g7m4Oez6IbpWeot6wLr1+yt7YnuZu9C8B/w/fHa8rjzl/R39Vf2OPca9/z43/nB+qT7h/xq&#10;/U7+M/8Y//8AAAEcAjoDWQR4BZYGtQfSCO4KCQskDD0NVw5xD4wQpxHBEtoT8xUMFiQXPBhUGXUa&#10;mBu6HN0eAB8jIEYhaiKNI7Ak0SXyJxQoNSlXKngrmSy6Ldou+DAWMTQyUjNvNIw1qDbEN9849zoO&#10;OyQ8Oj1PPmM/dkCJQZtCq0O6RMdF00beR+hI8Un5SwBMBk0LTg9PE1AUURNSElMQVAxVCFYDVv5X&#10;91jwWeda31vVXMpdvl6xX6NglWGGYndjZ2RWZUZmNWcjaBFo/2nsatprxmyybZ1uiW90cF9xSnI2&#10;cyF0DHT2deF2zXe4eKN5jnp5e2V8UH06fiV/EH/7gOaB0oK9g6mElIWAhmyHWYhFiTKKHosLi/iM&#10;5Y3SjsCPrZCakYeSdZNilFCVPZYrlxiYBpjzmeGaz5u8nKqdl56Fn3KgX6FNojqjJ6QUpQGl7qba&#10;p8aosqmdqomrdKxfrUquNa8gsAqw9bHfssmzs7SdtYa2cLdZuEK5K7oUuv275bzOvba+n7+HwHDB&#10;WMJBwynEEsT6xePGzMezyJrJgcpoy1DMOM0gzgnO8s/c0MbRstKe04rUeNVn1lfXR9g52SzaIdsW&#10;3A7dBt4A3vzf+eD54fri/eQC5QvmIuc86FfpdeqV67js3u4I7zXwZvGd8tf0FPVV9pr34vkv+n/7&#10;1P0w/pP///8AgACAAOQrgAh/0clWgAl/oq6AgAV/gpOqf/9/enjTf/l/h138f/J/pkMmf+9/+yhR&#10;f+uAmfyxfjSLjOI0fnuJhMfEfreHsK1BfueGKJKrfw+E93gJfzSEA11if1iDLkKtf3yCvCf0f6GC&#10;mvpxfNOXJ+BjfTWTdsZBfZqP9qwQfe2NHJG6fjiKv3dMfoCIwFzVfsiG6UI+fw+Fmiegf12Elfg5&#10;e9yi0N6NfEWdqMTXfK2YsKrofRWUeJDLfXmRA3aTfduN6FxLfkCK+0HVfqqIqSdVfyCGhPX9ez6u&#10;gNyue5uoD8NRe/qh8Km9fGGcZ4/cfNCXv3XUfUeTklvAfcKPdkFwfkuL7ycTfuqIX/PNeuK6NdrU&#10;eyayqMHKe3OrcaiBe9Kk4Y7tfEOe93UjfMOZk1s8fVGUQEEQffePWCbafruKGPHZeqjF7NkretO9&#10;UcBrewu1BKdie2CtaI4Fe9SmYXR+fFefsFrNfO+ZC0DAfa6SqiasfpSLofAgeorRpdexepvIDL80&#10;er2+uqZsewa1/o1Ce3qt1XPVfAml7VpgfKKd3UB6fXKV3yaHfnWM9e6XeobdX9Zden7S6r4beojI&#10;qKWPesS+2oyaezO1eXNZe8WsOVoBfGyiwkA3fUqZASZpfluOBe8RiL5+2tbJh3d+yL5bhjx+uaWM&#10;hSd+uYxahEB+0HLrg3Z++1llgrd/Nz+Ugh1/qCWzgYeAZe0chwqJRtUahfeHmb0EhPCGGKSMhAmE&#10;14uZg0uD4XJWgqmDIVjtghKCfj8vgaKCOiVfgUCCTOsvhaWT6dN/hLqQxLuog9yN1qNigyGLaoqh&#10;goiJZHGMggmHrVhWgZSGGT6+gUKE/SUSgQCEK+k4hKWevNHYg8iaTbpXgviWCKJXgkuSaYm+gc+P&#10;X3DbgWqMnlfQgROKAj5ZgOKH6yTOgMaF/ec9g+ypy9AsgwqkMLjugj2e3KE7gZeaAYjkgSOV3nAl&#10;gNiSFVdKgJiOVj34gIaLDySSgJKHueVNg2e1BM6FgniuYLeMgaKoBaAMgQKiLIf/gJKc1m+BgE6X&#10;51bMgCaS+D2dgDOOVyRfgGaJVeOTgwTATc0Lgge4qbZSgSWxRp8DgISqa4cYgCKj/G7if+Cd0FZj&#10;f8GXmz1Rf+mRhiQ1gEGKwuIOgr7Lpsu8gbLDDbU5gMS6rp4igB2yvYZff8GrNG4wf5Wj0FX0f3ac&#10;QD0Of66UmSQTgCOL8+C1gpLXGsqNgXjNorQ6gH3EVZ1Vf867WoXAf3Kyn224f02p61WKf0Sg8zzC&#10;f4uXkCP4gAuM5d8lkYd+B8k4jwx9+rMMjKp985w2ipB+AYSqiMd+KmyrhzJ+a1SChbF+vzvShG9/&#10;TSMXgzSAL91ykAqHTcfKjbmF7LHki4CEvZtMiZGDvIPwh+6C/GwZhn2CalQShR+B8zt4hAGBzSLL&#10;gvCB+tvejpiQ+MZwjHSOQrDTilyLzZp9iJiJvINbhxeIAGuphceGi1O6hImFNjstg5KEUiKHgrKD&#10;vNorjYKbCcT2i3WXNq+ViYGTiZlyh86Qc4JihnGNx2rdhT6LV1MchB6JBzq7g0GHKSJKgnuFcdhs&#10;jLelbsN6iqygjq5GiMOb65hqhxqXqoGhhcGT/2o0hKuQk1Kgg6SNLTpjgueKKSIUgkmHENa5jBSw&#10;I8IEigSqTq0GiBqktJdHhoCfgIDEhS2as2mchB2WMlIngzKRpToLgpWNTCHngh+IjtU3i5G69cC2&#10;iXu0L6vrh4ytnZZPhfincn/chLyhkmkAg62b5FHDgsuWHjnEgkuQWCHBgfyJ29PkiyvF5b+OiQ6+&#10;Narvhxq2spWBhYWvfX8rhFWoi2hFg2WhplFRgoCakzmCghCTRCGjgeCK6dK2iuDRC76CiL3IfaoJ&#10;hsPAEpTDhS232H6UhACvvGfQgxmnjVDcglOfETktgfGWESGLgcmLv88gmlJ9mrtZltJ9eKc/k3F9&#10;YpJGkGd9bHxbjb99m2Xai1d96k8oiQR+TzfKhv5+9iB6hPR/9c27mOaF5rojlY2ErKY0kl2DmJFm&#10;j36CvHuhjP2CHmVEireBrk60iISBWjdwhp2BViA4hLOBpcxKl72OfLjrlH+MNaVPkV6KHZCvjqGI&#10;Y3sbjDyG6mTdihOFrU5lh/2EjDcuhjeDyR/8hHeDSsrqlomXubezk3GUY6RYkHSRKZATjcKOe3qU&#10;i4CMIGR+iXCJ+k4ah3WH8DbvhdSGUx/GhEGE4clllaKhh7ZhkpOdO6MVj66ZJo79jRSVaHm5itmS&#10;J2OxiO2PD02Ahw6L+zaGhYaJOR+YhBKGYcfplOurqrUVkd+mf6Hujv6hh43gjHmc4HjlikSYjmMl&#10;iF2Uck0MhpyQQDYzhTWMMh9wg+mHwcaYlFW19LPvkUev6qDxjmaqCoz5i+qkeXgCidKfG2KRh+qZ&#10;40yxhjKUhzXzhOuPFR9Pg8iI6MVwk9rAbLLrkMq5haANjemywow7i3CsM3dZiWaly2HQh6SfYUw+&#10;heiYxzWzhK+R2R81g6yJ1cRnk3rLNLH+kGnDc58+jYa7z4uLixC0RHbKiQ2sumFeh1alDEvBhb+d&#10;CzVZhJWUdR8gg5eKkb8hoyV9jq09ntF9QJr3mp19B4e0lr18/HNjkzx9J15uj/d9e0lNjMF96DN5&#10;idB+pR3uhr1/ub34odyE5qwznaqDr5oNmaGCpIbxleaB1HLDkoeBS13tj2GA9UjpjEiAvTMsiXKA&#10;3B21hn2BTbzCoLeMrKsjnKiKiZk4mLSIrIY4lR+HGnIrkd2Fz11wjtSEvkiHi9aDyTLhiRuDLx2C&#10;hkOC1ruAn8aU+qoOm8eSCphNl+yPQ4W3lFCM4nG0kSyK010ejjiI60hIi1WHHDKtiLyFph1Vhg6E&#10;T7pDnsCeCqjwmtuaNZdXlxqWjIT5k5iTK3FKkHaQQVy3jaSNdUgAitaKrTJ3iF+INh0theCFsrj2&#10;nfWnpqfMmhWi/pZRll2eg4PfkvyaT3Bnj+mWZVwXjR6SpUd3inGOyjIZiBeLCx0LhbiG7rfPnVOx&#10;X6bGmXar65VmlcOmm4L9km+hi2+Dj3icn1uGjKyX00cgigmS2jHch86NwRzvhZeH8bbNnM27TqXh&#10;mPG1C5SalUCu5oJRkfKo5m7mjwui+1rMjGadAka1ib6W2zGkh5KQVRzYhX2IwbXinGLFpaUQmIa+&#10;kpPglNe3lYGvkY2wom5gjq+pnVpgjBeiaEY2iZea3zFJh3mSvxzGhWiJZq94rBF9z58ypxN9RY6C&#10;oi582XzOnYx8rmoKmTN8y1allQd9HEMlkNt9jC8LjNN+WhuMiHt/fq59quuESJ5KpgyC/42yoUyB&#10;53wfnMqBFGl6mI6AlVYxlHyAUELMkGmALC7IjHqAahtdiDuA+K10qeGLOZ1dpSGJKIz6oHKHYnt/&#10;nA+F6Gj5l+2Eu1XHk/WDzUJ4j/uC/i6IjCWCkRsziAGCZaxfqO+S15xkpEWQF4won7GNdXrtm1SL&#10;U2hql1CJclVYk2+HwEIfj46GJi5Gi9KE5BsNh82Dw6tFqB6bHZt0o3qXootEnvaUWnowmqyRWWgQ&#10;lp+OsVT8ktuMK0Hkjw+JpC4bi3aHXhrsh6CFB6owpzykC5pzoq+fy4pdnkCbtnlpmguX12eIlg2U&#10;PVS7klCQzkGljp6NQy3riyWJ2xrPh3iGHaktpo6tOJmQogSoNomlnZmjVni3mXqer2aylaCaJ1Qo&#10;keSVuUFJjj6RGy2tiuGMYxq4h1iHAKhIpgG2m5jDoXuw2ojpnRarNHgSmP+lqmYblTagK1N3kZ6a&#10;m0DijfSU3S13iqaOxRqmhz6Ht6d4pZLAdJgJoQy57ohDnKqze3d+mJitB2WelNmmdVMTkU+fr0Bt&#10;jcyYmi0lioyQ+xqXhymISKB6tSt+Q5Gar5h9c4JPqhV8ynIFpLp8dmC6n4h8fk7fmmZ8yD0BlS99&#10;Nyq6j+h+FRloih1/RZ+ftCqD8JDKrrOChYGRqU+BUnFmpA2AcWA3nvF/8k52meV/uDyxlMN/pCp+&#10;j5J//hlCidyAp568szmKHI/6rd+IC4DxqImGRnDYo2CE2V/EnlqDv04YmWWC7TxnlFmCPypHjz+B&#10;/BkgiaKB/J3PslaRAo8krQ+OXYA5p9KL1HBYorGJ2F9IncOIG022mOSGlDwYk/CFKyoOju6EIhkB&#10;iW6DQJzbsYGYq45NrEiVYX9kpx2SRm+sog6Pcl7dnSWNCE1LmGGKujvMk4GIcynbjpyGcRjmiUCE&#10;YpvpsL6g7I10q4+c/H6hpnCZOG7goXmVr15UnJiSX00Vl9WPNDubkw2L8ym1jkmI0BjQiRiFWJsO&#10;sASpcYymquekzn3kpdugTW4yoPab+12cnC+Xv0y8l2+Tnjt8kqyPVimcjgSLBhi9iPiGIppEr3Gy&#10;TYv6qlSs831ppUyns23soHCiil1dm8CdaEwslySYNjsZkmOS2SlpjcuNOBiuiN6GxJmLrv27qYtU&#10;qeK1lnzTpN6vk21moAmpiFzrm2OjWkvSltac+jqzkjaWUSkjjayPNBiiiMmHRJJgvoB+2IS/uFt9&#10;t3azsj58yWe2rCl8RlfOphR8NUdun+58djcqmZZ85Ca1kvF91BeLi5V/EZGdvaGDxIQAt5mCK3YC&#10;sZSA02ciq5B/3FdVpYt/WUcOn3Z/JzbhmS9/ISaBkpx/mRdti1SAXpDavMeJN4NJttqHF3V1sOKF&#10;SWaiqvGD3FbupP+C0Ua6nvyCFzafmMiBhyZRkkqBcBdSixiBnZAUu/GPbIKUthWM0nTVsDSKWGY5&#10;qkuIb1aDpG2G1UZonn6FdDZdmGCEOCYjkfmDahc6iuOCx49Fux+Wc4HctVKTSnQfr4CQUWWjqauN&#10;oVYmo9aLbEYMnf6JUjYZl/WHRSX2kamFjBclirSDyo5yul2eIoEetJqaZXN1rtSW1GT0qRGTf1Wp&#10;o0qQckXJnX2NizXel4qKjyXMkVyHvxcUioyEp42yubWmEoBys/qhvHLhrj6dhmRqqImZhVULotuV&#10;n0V5nQ+RyzW9lyWN0iW0kRSJ1xcFimyFW40JuQ6uWn/Ks2mpXXI9rcOkdWPUqCKfoVSMon+azkTR&#10;nNCV7TWCluCQ5SWkkN2Lvxb5ilGF7IxnuJa3P39Hsu2xjXHvrUmr5mPFp62mNFSeohWgXkTtnHWa&#10;WzVKlqeUHCVvkLaNfRbwijyGX4Tvx/x/rXhYwWV+MWtXusl8811/tAp8NU7krRF8Az/6pdV8NTFR&#10;nkF8nSLMlgd9mxXljO1+4IQsx0eD9HeQwNCCG2qdukWAi1zjs49/b05mrJ1+2z+YpWl+qDEInd9+&#10;qiKclbN/PxXPjKqAGoN9xoeIxHbowCuGfWoYua+EjVxpswSDD04DrB+CAz9HpPqBWDDKnX2A3SJx&#10;lWOA8RW7jG2BRYLXxcCOVXZPv3OLrGmMuQ2JJVwLsm+HO02kq5iFsT7+pISEbTCRnRqDViJLlRSC&#10;wRWpjDaCU4IqxPWUu3WzvreRlWjwuF2Oo1uLsdSMAk1WqwyJ6D6wpAmH/DBbnLOGISIolMWEshWZ&#10;jAaDPoF0xDGb1HUMvgGYKmhat7SUrlrysTeRdkzpqoKOkD51o5GL3zAnnE2JJiIFlHmGshWMi96E&#10;BYDOw4SjNHRzvWCfAGfVtyCa61p3sK6XEUxlqgaTWj4qoyWPyjAAm/GMIyHrlDeImBWCi7yEp4A3&#10;wu6q73PnvNWmJmdbtp+hcVoVsDic0kwNqZyYRD20osiTsC/Cm6GPCiHQk/2KURV5i6GFKn+uwmyz&#10;UHNpvFut4mbuti2odFm9r9Ci+UvIqT+dZz1/oniXty93m2OR4yGdk8+LvxVyi4uFkvIxe7x5ftl2&#10;fFl6WcCUfOh7JKddfWF71I3VfcV8dXQefh99FFpXfnJ9u0BTfrh+eyZFfvN/fu/uecqEsdeNeq2D&#10;0L8Ke3yDC6YlfC2CZYzdfMOB6XNZfUuBjFnBfcyBRT/cfjyBPSXnfqWBeu21eEOQBdW3eUeNib2M&#10;ekeLNKTzex6JSYvre9uHqnKbfImGSFkxfTCFAz9sfceEGyWSflyDcOuDdyWbetPgeDeXlrwXeUCT&#10;06PMejaQnYr2ew2N53Hce9iLb1iifJ+JFj7/fVuHKiVGfhuFWelWdmOnCtIMd2+h57qPeHSc/aKZ&#10;eW2YfYoJeliUoHEYezmRE1gRfBqNjj6VfPaKbCUDfeGHLuc6deeyrNBFduCscbkUd9imcaFYeMug&#10;44kTeb2byXBkeq2XDFeGe6KSTj4vfJ2NzSTKfa+I4uVbdZG+VM6wdna3DLfGd12v+KA/eEupWYgh&#10;eUCjHG+4ejmdGFcQezyXDT3bfFGRFSSbfYWKZ+O4dVvKA81MdirBubagdwC5nJ9Sd+Wx3YdceNyq&#10;em7/ed+jOFaYeuqbyT2QfBOUPCR1fWSLteJCdUPVvcwMdfvMjLWXdr7Dd558d5m6oYazeI6yBG59&#10;eZapa1YleqygjT09e+WXRSRXfUiMv+N6hCF43M0Hg395uLZMguF6h57rglZ7QoblgeJ78256gX98&#10;pVXqgSB9YDzfgNV+NyO/gIZ/V+GDgkKC/stmgd+CVbUVgXyBw54ggSSBSoZjgN+A9m4kgKeAwlWe&#10;gHWAozyUgFaAxiNqgDuBON+bgLmNYsnIgIKLSbO7gFCJWZz0gCeHuYVogAqGWm1Xf/mFM1UIf+uE&#10;Jzwkf+6DeSMdf/eDEd2xf5SYCMgmf3GUrLJnf1KRZ5vwf0COoYSIf0GMPmyof06KD1SEf2GH/jvA&#10;f4eGWSLYf7mE3tvIfrui+8aHfpmeeLECfn+aJJrUfneWI4O1foeSsGvwfq6Pd1P9ft2MQjtefyWJ&#10;cyKbf4KGldnnfhyuI8TuffComq+ofdGjQZmefc6ePYLNfeeZmmtQfhuVQlN7fmKQ2zr/fsuMsyJn&#10;f1KIK9g6faO5X8N/fWuy1653fUOseJiYfUGmdIHYfWegsmqrfaKbI1MPffeVeTqxfn2P3iI9fyuJ&#10;lNa/fUrErsI4fQW9Mq1mfNK12Je9fM2uwIEgfPun5WnqfUqhGFKXfaOaGTppfj2S7SIbfwuKvtVr&#10;fQ/QGcEQfL3HvaxrfH+/eJbxfHW3WoCBfKSvUmlxfPqnN1IjfWaeyzoWfhKV4iH/fvKLq9SmjJx4&#10;hcBWitN5TquuiRl6D5Ynh5F6xX+uhkJ7e2idhRp8OFFRg/99ATlRgxR98CE7gil/LtLvivOBkL7t&#10;iVyBFKqLh9SAtZVChnyAZX75hVmAOGgQhFmAJlDlg2aAKTj5gqGAZyDvgeGA89FXiWeLBL2RiAGJ&#10;P6mAhqSHrpR2hXqGVH5ohHyFMWelg6CEQFCSgs+DaTixgjGC6CCqgaCCsM+siDaU7rwUhuuSE6g4&#10;hbGPTJNlhJ6M9n1lg8WK42bOgwiI+k/rgliHKjg6gdeFsyBsgWWEX838h06fObqhhgqbVabohNyX&#10;mJJbg9eUHHyngwiREWYjgmqOK09tgdaLRTffgXeIqyA2gTGF98xUhpOp3LkyhU2lBaWthCGgU5Ey&#10;gyub4XvIgmeXuGWOgdSTwk7xgVyPtDeFgSCLxiAIgQSHcMrahf20nrfqhLOu2KSXg4WpMJA7gpaj&#10;x3rWgeieh2TugVqZa06MgPCUJzc9gNKOzB/igN6It8mNhYa/gbbHhDe40KOfgwayOI9xghmrx3ol&#10;gXeldWQogQWfHU4UgJ6Ykzb5gJORtB/DgMCJv8hghS7KnLW9g9nDC6K7gqS7i461gbe0GXmQgRqs&#10;oGOzgLOlAE2XgGedCTaegG2UeB+rgKiKkMWDlTJ4dLMrkmx5F6Bnj7t5uYyUjUp6X3eiiyN7EmH8&#10;iSx71EwZh0R8pzVlhZd9qx63g91/AcQVk6OAkLH1kQuAJ59ejpB/0ou3jE1/mHbqilB/g2FoiH9/&#10;i0umhrt/qDULhS+AAh50g5mAq8KqkliJAbC9j+CHkZ5+jXyGRIr/i1+FLnZjiYGEQGD/h9CDfktX&#10;hiyC0TTJhMSCbh44g1qCSsFKkRWSGa+DjsOPo52AjISNOopminqLPHXdiL+JbWCkhyqHw0sShaKG&#10;MDSOhF6E8x4CgyGD27/OkBibzq42jdSYaZw7i62VI4lJibuSFnUAiA2PZ1/QhpuMy0pwhTGKLzQg&#10;hAuHzx3Sgu+FVb5aj0yl4KzvjQ2hnJsViu2ddogoiQ6ZfnQrh2uVwV9HhgOSJkn6hLiObDPLg7SK&#10;wh2qgsSGr70QjqOwGavNjGWq95ocikel6odDiHShCnNBhuycQF6xhYeXjkmghEqSrDOKg2aNnh2J&#10;gqCHz7vqjhm6garKi9q0gpk6ib6ulIaIh/GouHKZhnei5F3ohTac/Ekpg/mW4jNKgyeQWx1ugoSI&#10;t7rgja3FOqndi22+YZhriVG3koXZh4ewvXILhhapyl13hOGioEilg8abHDLqgwaS7x1Zgm2Jb7Y1&#10;nfV4rKWcmlx5GJSMlth5ioJXk5F6E27skJF6ulrDjb97fEZlivV8UzEziFx9aBxEhZl+07UCnJB/&#10;3aSTmR1/apOllcd/EYGYkql+2W5Pj81+0VpFjR1+7EYDinN/HzDnh/l/mBwLhVaAYLPNm1KHhaOC&#10;mASGKpLRlMmFCIDakdGED22xjxaDRlnCjISCqEWbifiCITCYh5yB4xvXhRmB47KXmkePvqJxlw2N&#10;mpHfk+2LjYBWkPaJzW0zjlmIP1lqi+CGzEVYiXGFbTBihziEVBuphOKDVrFbmTeYtaFSlhiVsZDn&#10;kxKSx3+WkDiQCmzPjaSNp1kGi0uLUUUViPKI+TAvhtuG4BuBhLGEs7ASmFuiPaAylUSeao/lkkua&#10;sX54j4+XH2vojQqTv1hlir2Qd0SIiIWNDC/Nho2JrBtfhIiF567wl6ir5Z8tlJanR477kaOiun2X&#10;jvWeTWr/jIyZ6lfTikOVm0QwiBiRFS+QhkCMWxtChGWG5K3vlxS1xJ5JlASwV44xkRWq9nzujm+l&#10;mmpjjBegOVcTifGau0PDh8aVDC9XhgGO6BsshEmHr60Dlp3ACZ12k465zI13kKKzlXxNjgKtSWnf&#10;i7Omz1aniZ2gFkM9h5eZAy73heKRSBsahDOIUKcQpvR5GZf5oqt5QYhnnnF5eXeummJ522XClod6&#10;cFMfkst7LEBZjwd8Ayzei1V9KRn6h0l+pKYLpbh/dZcToY9+5IebnXt+dXcEmY9+M2U2ldR+L1Ku&#10;kjV+V0ACjo1+nCybivd/MhnKhweAF6UEpJmGT5YmoJCE+oblnJKD43ZhmMaC+2SxlSeCSVI/kaSB&#10;yj+qjhiBZSxZip2BUxmghsuBf6P3o5SN2pUvn6OL2YYNm8GJ5nXLmAGIW2QalICG9VHJkRWFsz9L&#10;jaSEhSwUikWDnhl5hpSC1qLnoq+WEZRFnsiTWYUpmvaQwHUJl0yOVWPBk8iMLlFskHuKFz8OjSGH&#10;/SvoieaGExlYhmWEE6HQocSe6ZNBnfWbb4RAmjuYDXRAlqWUxmM7kzWRsVEwj/GOtj7TjLCLlyu5&#10;iZWIihk7hjyFIqDOoQioBZJhnT+jzIOMmY2fonORlg2bk2JfkryXjVCbj36TlT52jEuPZit6iU2L&#10;ChkkhhqGAJ/qoG6xWZGTnKqsX4LRmP6ncHLslYiigGHHkkqdhE/jjyyYaD4Li/uTHStDiQ+NZRkR&#10;hf+Gsp8Zn/K7IZDYnC+1YoIpmIivpXJZlRmpzmFLkeWjwU9/jtidcT2Ri8yWzSrtiPCPkBkChemH&#10;P5hxsDl5p4qpq1N5gXxqpnJ5d20PoaF5rFyTnOV6KktzmC163zpKk1h7tSihjmJ87RfsiN1+d5eO&#10;ryZ/P4ndqlt+gnuypZh98Wx1oOR9nFwUnEF9lUsNl6J9xzn8kuZ+Gyhmjgh+0BfFiJp/0pasriSF&#10;WokOqXWD+XsVpMWC22vloCuB+Vufm6GBWUqslxqA9DmvknaArigtjbGAxxejiF6BIZXHrTCMMIg7&#10;qJeKPnpZpACIXGtin3OG8FscmwGFrEpElpKEkjlbkgeDkyfxjVyC5heEiCiCXpTarEyTy4dnp8KR&#10;N3mBoz6Ow2qxnsWMf1qvmluKkUnUlgiIsDkLkZSG0ye8jQaFLhdph/iDeZPsq3qb/oaRpvyYxnjA&#10;ooaVqWnhniSSr1okmceP3kmilXmNJDjakRyKTSeWjLGHhxdSh8+EaJMOqrmkcIW+pk6gh3f/oeyc&#10;r2kwnZyY7llmmVaVMElIlRKRhji9kL6Nqyd+jGyJuBc/h66FLJJEqhqtPoUWpbKon3eKoVekCmjz&#10;nRSfdFksmOaa0EizlL6WEDhXkG+RIydKjDGL4hcwh5KFypGKqZm2jIRvpTWxMXb0oN+r2WhsnKSm&#10;Y1i4mIKgtUhYlGuayDftkDyUjicAjA2N0xckh32GR4qXucl6RH39tEt5yHDursR5dWLXqS55elO5&#10;o4V530QSnb96jDR/l8F7YySrkWV8sRYiikh+TYnPuNx/JH1Es3V+MXBFrgZ9dGJJqIV9BlNEovB8&#10;+0O0nT99NjQ4l1V9miR4kQ1+cRYEigV/k4kQt/SEi3yQsqaDEW+8rUeB4mHJp9uA/1LboluAa0Nd&#10;nL+AHzP0lup/+SRHkLiAQhXpiciAzIhRtxCKsnvdsdSIw28arI2G6GFepy6Fi1JsocKEaEMHnDuD&#10;dTOvln2CpCQXkGSCNRXRiZGB7oeHtjGRrHspsQaPMG5iq86M12DEpoSKtFIMoSaI+EKnm7SHTDNn&#10;lg6FqSPnkBCEUBW8iWGC6oa4tWGZT3ptsEKWQW24qxiTUGARpd6QhlGNoJGN9UJkmy6LfTMplZ+I&#10;6yO8j8CGexWqiTeDwIX6tKyhNHnCr5edjG0nqnmZ91+IpU6WgVDqoBiTFUITmryPtDMJlTiMKCOk&#10;j3aIjhWbiRaEcIVLtAGpbXkVrwGlHGx8qfmg1F7spOKcjVBmn7iYNkFhmnWTxjLMlPKPMiOVj0GK&#10;bxWPiPqE/YSps3yySHiVrn2tP2w1qXqoOl7kpG2jGVB/n1CdwUGDmh6YMDKTlLaSXyNejxaMJBWG&#10;iOSFbH05w6d7CXGYva56LWWMt5x5hliWsUx5UUrFqq95mTyWo8R6PC6jnHl7EiDKlHl8eBSOi5N+&#10;Jnx2wud/S3DbvQV+D2TbtwJ9FlgAsMB8gkpKqjB8aTw2o1J8qS5cnBV9GiCalCR+FhR4i05/WXvO&#10;whqEEXA3vE+CaGRbtmCBEVeGsCuAG0nlqax/izvjot5/Ui4dm7J/SCBvk9J/wxRkixCAfXsvwUaJ&#10;lm+hu4yHjmPOtbKFolcnr5CEQkmDqR6DMjuWomSCYS3hm0uBuyBHk4CBjRRSitiBg3qGwHCP8W8I&#10;usaNb2MwtPmLF1akruyJAkkzqIyHZDtFoeKF6S2nmt+EgCAiky6DeBRCiqeCZ3nSv6KW/25jugeT&#10;+mKbtEeRGVYHrkWObEjDp/uMBDsJoWaJxy1xmnSHfh/+kt+FcRQ1in2DKHksvuyeV23KuV6axmIX&#10;s6uXTVWLrbST/Ug7p3WQwzq8oPSNqS1KmhWKdB/kkpqHUBQqilqDxniUvk6mCm0+uMqh4WGdsyKd&#10;xlUqrTeZtEfipwWVozpCoI6RhC0LmcCNUh/Jkl6JARQhij6ERXgJvcKuZGzAuEepj2EvsqmkulTR&#10;rMmfzkedpqSavDoMoDyVgSy8mX6QIB+TkiyKZxQaiiiEquVDd21zC86AeJN03bd9eaV2jZ/jepR4&#10;A4eye2J5SW8mfB56e1Z6fM97rz1gfWd85yQ/fe1+ZOMJdUZ99Myndr1+FLYCeBd+P567eUZ+Z4bI&#10;ek1+mW5tezt+11XsfB5/IzztfOJ/miPgfZmAWuDZc4mJBMrWdSyHkbSQdsKGOp2ReB+FI4XeeVGE&#10;OG21emmDd1Vhe3eCyzyAfGaCaSOKfUuCSt60cjqURMkFc/ORb7MbdZqOrJx2dx2MWYTueG6KWmz7&#10;eaiIhlTUetqGyzwTe/GFayM9fQWEL9yVcU6fr8c8cwaboLGWdK6XuZtCdjqUHYQKd6WRAWw4ePiO&#10;GVREekiLNDupe4SIoyL5fMaF/9qJcK2rNsWCclemFLAkc/WhGpn9dX6cbYMTdvWYGWuKeF2UCFO4&#10;ecSP6ztCeyKL/CK/fJGHrdi5cDi2yMP6cdGwm67gc2KqkJjndOek1YIVdmOfWWrad9qaClNEeVSU&#10;pDrues+PQCKPfGSJLtcgb+jCY8KgcW67OK3BcvG0J5f/dHCtT4FQde+mr2oSd3CgG1LEePeZWjqg&#10;eoqSYyJpfD+KdtWzb7zODcFpcSzF+6y+cp699ZcsdBW2DICodZWuNWmOdxymTVJEeK2eGDpEelOV&#10;ZyJKfCKLe9fAf1Jy6sMEf1V0oK3hf1V2O5fjf1R3qYENf1l482mzf2F6LVItf2p7bDoGf3Z8tiHR&#10;f3d+StXEfUZ8x8FsfZN9EKyyfdh9X5cXfhV9qYCFfk59+GlXfoZ+U1Hofr5+uznBfvV/SiF7fyeA&#10;JdPae5eG8r/HfBWF2KtYfJGE3ZXpfP2ECH+IfWKDVGiHfcSCwFFIfiSCPzlJfoKB/SEtft6B+dH2&#10;ekiRbL4jeuCPGqn9e3SM0pTmfACK6H6kfIaJMmfUfQmHm1C/fY6GGDjifhKE3SDnfpyDwNAUeUmc&#10;O7yIeeiYy6iReoWVd5PAeyCSWH3Pe7yPnGcXfFyM/FAzfP+KWjh8famH9CCpfmGFcc4/eIinSbr2&#10;eSOi1ac8eb+efpKGemGaWXziewyWdWZ2e7+Su0+ufHyO6TgbfUmLKyB1fi6HAsyed/OybbmQeIWs&#10;/KYReR2noZGAecOieXvnenudcmXOezuYiU9CfAuTejfMfPeOSyBKfgSIZssvd4O9q7hUeAu3QaUH&#10;eJyw6ZCpeUKqrnssegOki2UBetWeYE7Ee7CYAjeDfLORTCAnfeKJisnndzTJD7c2d7HBu6QVeDm6&#10;cY/ieN6zK3qOeaKr2WSFen+kX05Ae2qckDcifIGUJiALfcaKcsnvh5py9bcrhnx0h6PphWh2BI+U&#10;hHJ3Ynoog6N4qGQQgu155k28gj57LTaXgat8hh9lgRB+Lcgyhbx7v7XQhNZ8IqLfg/98jo7Zgz98&#10;8XmjgqB9W2Owghd9z010gZV+UTZUgS5++R8YgMR/7caZhAyE+rSAg12EGKIAgrWDX45VgiSCunlu&#10;ga6CMmOkgUyBzE1xgO+BfTY8gLSBbR7SgH6BpMT5grqOubL+gi2MxqCvgaaK2I1AgTKJP3hegOGH&#10;x2LBgKKGa0zCgGuFJDXAgFGEJR6UgD+DTcNXga+Y57GUgS2V759igLWTC4w3gFOQTnepgBON5WIX&#10;f/SLjExFf96JMDVmf+mHEh5dgAiE4cG5gNajdrArgFWfjZ4qf+KbuIsIf5CYAnbJf2CUf2GKf1GR&#10;HUvIf1qNljUKf4uKJh4uf9iGVMBEgCWuKK7mf6OpUp0YfzGkiYoSfumf33XLfs6bQmDofsqWv0tl&#10;fuWSBjTBfzeNKR4If7CHlL74f5m5AK3EfxOzP5whfqGtiIlLfl2n2nUbfk+iLWASfmecaErmfomW&#10;cDR8fvKQEB3pf5CIlr3LfzDED6y4fqW9bps6fjC21IiMfe6wLXSEfeepXl+cfgqiVUpgfkSa6zQZ&#10;fsKS1h3Qf3aJY7ulj/VzPqq1jeF0nJlKi9p17Yasif53LXLBiFh4ZV4Fhtd5oUj+hWB66zL7hBV8&#10;Uxz6grl+Drotjj97J6l/jGB7gphDipN75IXSiOt8SXINh3N8v11zhhx9RUiMhMx93DKig6Z+oBy3&#10;gnF/srjIjMuDcKhHixSCyZdjiWeCPYUSh+mByXF8hpWBaV0AhWKBKEg2hDaA+TJcgzaBAhx5gi6B&#10;TLdmi3OMYqcHieSKv5ZYiF6JHYRshvuHy3DnhcyGjVyZhLeFaEfog6uEVTIcgs6DhBxDgfKC17Xw&#10;iluV/KW9iN2TbpUPh3GQ8YNKhiaOk3AGhQqMelu8hBmKYkc9gy6IRzGngnOGVhwTgb2ES7SDiXSf&#10;+aR4h/2cjpPqhpuZMoIlhWSV6W8whFiSxls3g3aPtEbGgqyMezFRghaJQRvqgY+Fn7M7iLSqH6NY&#10;h0Cl2JL0heOhmIFBhLqdaG5Ag8iZNlqggvCVEkZtgjeQtDEQgcOMFxvJgWmGubIXiBa0eKJWhqSv&#10;U5IThUqqMoCIhCmlCW2Yg0efz1nNgpCacUXygd2U4TDPgX+OzxuugUuHm7EMh5u/IKFohie5IZFE&#10;hNCzIn/Zg7WtA20KgtymrFlbgjOgDkVkgZ+ZEDBogVaRWhuYgTKIT60BmKFzsZ2slbx0zY3OkuV1&#10;5nyskDZ3Amoxjbp4KVbii195X0NWiQd6py7ZhtF8HxqghGh97avElxp6vJyilGJ7Aozqkbt7VXvv&#10;jzl7tGmWjOZ8MFZlirB8wkL1iHx9ai6Nhmd+RxpmhCJ/daqPlb+CQ5uQky6BpowVkKmBN3ssjk+A&#10;12jyjB+AlFXciguAcEKJh/iAYC48hgOAihoyg+GA8qljlJaKY5qBkhyJAIsbj7WHpnqmjWSGh2hv&#10;i1OFgFWBiVuEikJEh2iDoy4DhZmC8xoEg6eCX6glk3aTPZlekRqRAYogjs2OznnhjJqMtmgPipqK&#10;4VUfiMKJB0IEhuiHKy3ThTuFehnbg3SDtqbekoOcsZg/kDKZqIkgjfWWqXjCi+CTumclifGQ6lR+&#10;iCqOI0FyhnGLMy1uhOaIPRm4g0iE46W9kbumR5c7j3CidIg3jTueo3fgizea2mY3iWOXBlPrh6WT&#10;PEEbhf6PNC0xhJWK5hmcgySF2qS8kRWwFpZXjs2rc4dvjJ6m0Hc5iqSiGmWbiOKdSVMjh0aYTUCq&#10;haSTISz3hFKNbBmFgwaGoKPOkI+6SZWCjkm014azjB6vXnaYiiupu2UXiHWj01K3huqdn0AdhWuX&#10;DCyRhCuPwhlygu+HPZ5boap0RJBvnhF1FoH8mn5173JGlwN232E+k6l38E9qkGJ5Hj1tjQ96ZCqh&#10;ib177Bhuhgt9y51NoFJ6g4+KnN56ooEzmXN613Gflh57J2Czkuh7ok76j8F8Pz0WjI589CpeiVp9&#10;7hg+hcZ/OJxGnxqBQ46cm8eAoYB8mHmANHD2lUZ/3mAoki9/rk6Fjyd/pjy5jBF/tCoZiPqABxgT&#10;hYeAmps+nf6IuY2jmsaHbX+bl5WGJXBalHOFMl+IkXuETU4Gjo6DgzxTi5aCyinPiJ6CShfshU6B&#10;65o1nQGQ34y9mdWO3361lraM8W+Rk66LHl8tkLmJfk2ljeuH3zwTiwyGOymhiDqEuRfKhRyDIZkZ&#10;nAmZoIu0mPaW4n3JlfCULW7FkvyRgl6pkCCO+E1wjWCMeDvdipuJzyl1h+iHKxethPGEKpgWmzyi&#10;qorUmDKfL30ZlTabtm4ZklqYQl3Ij5qUxEzYjOORTDt9ijCNlik0h5yJoxeWhM6FApcympGr7ooG&#10;l4ynsnxelJmjdG11kcmfIV0vjxyarkwZjIWWEDsQideRQij9h1qL9xeDhLGFsJZfmge1pYlJlwSw&#10;o3u2lBWrmWzhkU6mYFyzjq6g3ku0jCmbDjqPiZ+U5SihhzSOGBd0hJqGOpAUqxR05YNmptd1ZHY0&#10;opR192fOnlB2uVgsmg93skfVlcd41zdwkV16HCZ2jMJ7uBZ2h5F9qo8rqep6aIKbpcl6VXV+oad6&#10;Ymc2nYJ6m1eumV97EkdwlTN7tzcikOR8eyY8jGN9lRZPh0x+/45LqNKAcIHMpM9/unTioMV/P2aj&#10;nLx+7Fc0mLR+ykcKlKN+2jbRkG9/ByYBjAh/hhYshw2AR41qp8yHNID3o+CF73Qfn/CEsmYbm/qD&#10;11armAmDEkablBKCbjZ3j/mB4yXCi6+BnRYNhtWBfoyAptSOv4AjovqM2nNDnx2LCmVkmz2JWlY8&#10;l1qH7kYnk4CGgzYkj4CFGyWKi1WD3xXyhqOCkouTpfCW439NoiOUW3KCnlaR42SPmo2PfFWulruN&#10;MUX3kuyK8DXzjwWIjiVkiv2GMRXahnmDe4qwpSSfQ352oWqcC3G9nbKY2WPamfyVrFTqlkGSdEWd&#10;koKPSTXajqiL5iVOirmIXBXHhlaEOonkpHeoA33PoMOkFXFNnRagKGOjmW+cKVSylcyYCkUCkiOT&#10;xTVvjlGPUyUYinmKfhW4hjmE1Ikpo+mxQX0noDislnC2nJGn5mMcmPSjCVQ+lV+d40SmkcmYcjUA&#10;jhaSsiTKilCMZRWshiOFTYJ2tN11hHblr/51q2rYqwx1812tpfl2g09joMF3ZUCCm2N4hTGxlcd5&#10;zSKRj717gxTAiO99i4Grs9x6V3YvrxV6CGoyqjt5510gpUB6BU7voCJ6eEAkmtt7JzFqlVd7/SJe&#10;j2J9PRSiiKp+y4DusuJ/sHV8rjN+22mqqW9+SlyfpIt9806Dn4R93z/LmlR+CTEklOd+ViIsjwp/&#10;CBSGiGp//YAzse2FyXTJrVKEgGkDqKeDRFwxo9SCd04PnuGB0j9wmcqBVzDclHWA+iH6jrKA9RRu&#10;iDKBF39rsP6MtnQUrHWK4WhHp9qJJ1uRox6HlU2tnj2GWj8MmTuFJDCQk/+D9yHIjlqDCRRZiACC&#10;DX6csB6UTHNYq6OR5mecpxaPlFraomqNWk0qnZ6LTD7ImK6JTTBRk4uHMSGbjgeFLRRHh9WC3n3d&#10;r1ucJXKtquqZJWcLpmqWL1pPoc+TSUyBnRmQXj52mDWNezAxkyKKZiGEjbyHORQ4h7KDiH0orqmk&#10;T3H5qk2gomZapeOc+VmtoV2ZQ0v4nLOVcD26l+WRfS/zktyNaCF1jYiJFBQsh5aEEXyFrhetHHF8&#10;qb6ot2YZpV2kU1mtoOSfx0wYnEua9T3il5GV4S+2kpuQiiE7jViKvxQih3+EfnUlvyB2MmqAub51&#10;9l9rtDN16VNdrlZ2QkZhqBp3Cjj8oYZ4JivRmo15dB63ks97TBNEiiR9cXRivk96bWnJuP950F7A&#10;s4V5cFLLrbt5akXpp5J50jieoQ96jCuMmid7dx6Jknh85RMuidx+n3O/vXF/KWknuDh+H15CstV9&#10;Y1JRrRp8+kWDpwV87DhKoJV9LitMmcB9nh5ekiR+ixMaiZp/vHMkvI6EomiRt2aDO12yshqB6VHw&#10;rHaBGkUdpm+Aizf6oBSANisOmVOACx41kc6ATxMJiWCAu3J7u6uK8Wf4tpWJEV0RsVSHVFFoq8aF&#10;0ETMpdWEtzemn4uDtyrSmOGCyR4PkXiCNBL6iSyBmXHGutGR9WdStcqPkVx6sJeNS1DHqxOLLkRY&#10;pTqJTDdonwiHjCqamHGFvx3qkSaEJhLtiQCCVXEeuhCZQma4tRaWUVv1r/CTc1BJqniQtEPMpKqN&#10;/zcZno+LZipymA+Irh3PkN+F/xLiiNuC73CEuWig7GYrtHidX1t6r16Z30/nqfSWX0NwpDKS1Dab&#10;niCPNCoyl7WLgx2zkKGHqRLaiL6Da2/4uNKpOWWrs+yk/VsMrtygw0+NqX6ca0Mqo8yX4TZjncmT&#10;KCnfl2yORh17kGmJBRLTiKeDzdgicxhsrcM+dK9vV64CdjJx1pf6d450BoEkeMd18GnQeeh3uVJV&#10;ev95gTpFe/V7QCJBfNd9S9XqcLR3QcFwcql4TayTdH55VZbddiN6RIBCd5l7I2kdePN7/1HLej98&#10;5jnUe2Z96CHhfHx/PNO/brqCBb+hcOaBiasrcwKBI5W5dNyA3H9edoWApmhpeA6AiVFCeYuAfTlm&#10;et+ArCGJfCmBJ9GibTCNBr3Sb3uLM6mzcbKJaZSkc7uH9X5vdYeGrmewdziFhFC0eN+Ebjj5el+D&#10;oiE7e92DBs+NbA2YQrwRbmCVPqgscJ2SU5NtcriPm32QdKaNQ2bsdnOLBlAjeD2IyziPeeiG0SD2&#10;e5mE0c2Nazqjp7pfbYaflKbAb8Cbm5IicduX0XyVc9yURmZCdcWQ6U+Xd6qNdzgmeXyKIiC7e1+G&#10;e8vHapyvHLjfbNuqAqWBbw6k+5ENcSmgJHuOczGbcGWQdTCW208jdy2SJzfSeSCNXyCLey6H98o5&#10;aiq6oLeNbFq0iKRnboKufJAocJyojHrIcqmitWS6dLOc2U6edsSW0DeDeNSQfCBjeweJOcjUaeHG&#10;O7Zca/+/OKNobhm4OI9XcC2xOXogcj+qLmQ0dFGi/04RdmybgDcceJOTdCBEeueKOcusepRs9LiT&#10;ex9vbqT/e6JxxJBmfB5z3HrKfJd1vWSSfQ53hk4pfYR5UTcEffR7Hh/rfll9PsmueFJ2i7cEeTJ3&#10;qaPcegR4v4+pesV5vnpSe3p6rmRFfCZ7nU30fNB8lzbKfW59rB+TfgR/FMfFdmyAdLVfd4aAOaKH&#10;eJiAFY56eY9//nlTenR/8GNxe09/9k1PfCaADDZOfO+AUh9EfbWA4sXmdOmKubO7diSJTqEod1aH&#10;5Y15eHSGw3hseX+Ft2K8eoGEwEzCe4GD2DXjfHWDKR79fW2CpMQLc7mVYLIkdQGS3Z+5dkGQaoxP&#10;d3WOGHeaeJ2MEGH9eb+KEEw1euOIDTV9fAGGNx6/fS6EUMI+cs2gTbCXdBacy55mdVqZWYsRdpiW&#10;AXaqd9WS1WFfeRCPw0uvelKMkTUae5iJZh6KfPeF3MCkchOrVq82c1im2J0/dJuiZYoLdeGeDHWo&#10;dy2ZvWC1eHyVgktFedaRGTTNez6Mfx5efMqHO787cYS2eq3/csGxBpw4dAKrl4k1dUymLnTrdqOg&#10;xF/deASbRErCeW+VlDSCevSPdx46fKWIWb33cR3By6zlclC7bJtJc4u1DIhvdNWumXRNdjOoAl9f&#10;d6GhNkoyeRyaETQZeriSRR4efIeJPL7igk1tXa2RgdxvqJu0gW1x1YijgQxz0nRYgMF1p19KgIN3&#10;akn+gEp5NDPHgB97Bh2Yf+l9L70ggER1/awpgBd3IZqMf+d4QYe3f8N5SXOZf616R16zf6J7REmI&#10;f5l8TjNof5t9ch1Jf5h+6bt+fmh/AarLfnl+9pmjfoh/CYcUfpl/F3M7frJ/LV57ftN/VUlofvR/&#10;jTNAfyF/8B0Cf02Am7nWfO+IlalHfSOHgZhFfVaGaIX3fYqFjHIkfcuEtV2SfhGD7UitflyDMjK7&#10;frCCphzDfwqCPrg1e7eSn6fce/yQjJbxfEOOgoTofJCMiXFvfOqKylznfVSJBEgufcKHOzJgfkGF&#10;jxyLfs6DzLaaeredDqZ2ewOaDZW6e1SXE4O5e7SUInCKfCORTlxWfKSOhUewfTOLlDICfdqImRxc&#10;fpqFOrUreeanoaU1ejWjtJSqeoufyILCevib4m+Le32X9FuzfBCUEEdMfLeP8zG6fYGLjxw1fnCG&#10;dbPleT+yXKQYeY2tg5O3eeaoqIH9elujvm7ZevCevlrZe52ZmEbMfFKUQjF1fTiOZBwWfk2HcrK/&#10;eL+9V6MVeQq3mJLYeWOx04FDed2r6W5DenylxVphezefWUY4fAOYjzEIfQGRCRv9fjGIOrFsio5t&#10;5qHJiSJv75GOh79x44ABhntzum0VhV51fFlPhFt3OUVFg155AjA2gn164htFgYh9Ha/siLB1oaCR&#10;h392tZCIhlh3xX8nhUx4yWxhhGB5zVi8g4t610TSgrp78S/bggN9KxsBgTp+u66ThwR9vJ9nhgR9&#10;14/MhQh+CH6ZhCl+OGwKg2d+bViEgrt+s0SvghR/Ci+0gYh/iRrDgPOAT60rhZCGdJ4uhLiFl47U&#10;g+SEtH4ogySECmu5goiDYlhngf6Cy0SogXmCSC+ggRaB+BqMgLOB1au2hFOP75zig5OOLI2JgtqM&#10;bXz/gjSKumrSgbCJPFd/gUyHskPxgO2GJy8kgLGEvRpbgHqDRKpLg0eZ1ZuggpGXOIxmgeWUnHvY&#10;gVeR/2n9gOePe1b/gJmM/UN6gF6KUi7NgEyHoBoygEqEkqkEgmej6JqBgbegcItygRSc9Hr0gJaZ&#10;c2kHgEKV3lZogAOSU0Mkf9+Ohy6Of/KKcxoQgCGFpqfdga+uMZl9gQGp3YqRgGWlgXo9f/OhC2he&#10;f7GccVWJf5KXqEKlf3mSsC5Mf6eNKBn0gAGGg6bPgR64xpiMgHCzmom/f9iuZnmMf22pAWfOfzij&#10;TlUVfymdSEINfy6W3y3cf3SPsRnff+aHM6Nfkx1ujpVEkOJwToabjqxyA3aYjJJzrWUhip11WFLB&#10;iMF3C0AdhuV40CxqhSB6vRkEgyt9CaIakXB1bpQ6j2h2XoW3jWh3UnXbi4B4RmSFibd5SVJCiAR6&#10;XT+6hlB7hiwdhK983BjKguB+jKDlj/F8zJMmjhR83oThjDx9FnUUin99TGPciN59lVG1h1F99j9L&#10;hcF+ayvJhER/EhiVgpyAA5+9jqKEzpIUjOKEHYPdiy2DbHSAiYGC62NIiAOCcFFIhpaCAT73hSqB&#10;oyuIg9WBcxhmgl6Ba554jWqNi5Dpi8mMCILWii+KhHOuiKWJDmLahz+HzFDYhfSGej6shKWFKCtR&#10;g3OD9xg8giiCvJ0ujFiW6I/IisaUm4HTiUCST3KIh9SQAWHshoGNx1A0hUyLjD4UhCGJJirogxaG&#10;shgZgfmD4pwLi3SgaY7DieqdU4DriG6aN3GmhxWXEWD6hd+T00+hhLmQmj2+g6SNHiqrgr+JVBf8&#10;gdOE1JsHiraqJI3eiTCmQIAih72iU3EBhnCeQ2BehU+aCU7ShEqVnD1Lg0CRAipxgnaL0xflgbSF&#10;lZoWih20Qo0HiJmvkH9mhyuq0XBfheil11/YhNWgiU5lg+Ka5Ty2gvqU4SoEgkeOIBfTgZuGL5Uw&#10;nCRvP4hkmTNwsHsGlkJyIWxUk1xznlw8kIl1MUtLjcB22Towiud4mig4iAR6lxbqhMF89ZQamq11&#10;YId+l+V2I3o8lSB29GurkmR31Fuvj7h41ErZjRJ57jnXil17ISf0h5p8kha6hHh+XJMTmVZ8AoaM&#10;lrN8CHmElBB8PGr/kXh8eVsfju580EpgjGt9SDl3idd91yethzR+oxaOhDV/uJILmByDXYWQlZeC&#10;vHickxOCF2pekJKBu1p5jiqBXknbi8WBFzkNiVGA4SdghtGA3hZng/qBA5EElv6LbYSrlImKGne0&#10;khqI0GmQj7eHllofjVmGg0l5ixSFaDjNiL6ESScyhmeDRRZEg8WCM4/elfSUFYOYk5mSB3bBkUSP&#10;+mi/jvWN6VmXjLaL8UlFioaJ+TiXiEuH1ycGhhOFsRYng5iDNY7WlQ+dC4K3kr+aQXYTkHiXc2gU&#10;jkSUm1izjB6RrkirifuOwTg3h9eLkybFhcGIIRYPg3KECI3vlE+mO4HnkgWisnVXj8ifIGdwjaGb&#10;a1gZi5GXiUfmiY2TdTfGh3SPNSaNhXqKbRX8g1SEso0Yk7Ov3IEokWurjnStjzSnM2bbjRiim1eb&#10;ixedrEd/iSeYaDc+hzGSyiYshUyMhBXtgzyFOYc/pahv63uhogxxCG95nmVyMmIOmq9zgFNUlu50&#10;+kPakx92mzRSjyx4WyQpivx6bxUIhjp834ZRpGJ1V3rXoOd15G7EnWN2i2F1mdB3U1LVljF4TkNz&#10;koF5cDQCjqx6syPuiph8RRThhfJ+L4VwozF7SHoFn9Z7NG4lnG57VmDdmPl7k1JWlXl7+EMJked8&#10;hzOvji99NCOyijh+LhS+hbB/coSOohGB9nkrns+BVm1bm4SAtmBQmCeAb1HGlMGAMUKVkUyAEDNQ&#10;jbKABiNvidmAPRSehXWAooOioQCJbnhVndKIL2x6mpyG/V+Sl1iF4lFTlASFAkIbkK6EGDL4jTGD&#10;NSM1iXqCdxSChUGBr4KxoASRgHd7nOWPoGu1mcCNx164lpWL9VDBk1aKOEHrkBKIfjLHjLCGoSMO&#10;iR+EwhRrhRWCkoHFnymZy3aenB2XPGrsmQ6UrF4AlfeSFk/4ks+PbEGSj6KMzTKxjFGJ8yL7iNqG&#10;6BRYhPCDTID1nmmieXX2m2WfNWp+mGSb7F3MlWCYh0/DklKU90DxjzaROzJDi/KNVCLDiJWJAhRI&#10;hNKD4oA4ncuronVMmsqnomnml8+jmV1DlNafWE9NkdmawkCTjtOV3DHNi6yQpiJxiGWK3xQ8hLqE&#10;WXnUr6Rwg29Jq19xSGQ7pv5yKFgCom9zR0qbnbF0rDyUmMN2Si6gk5V4ECBVje96QhNrh4R8znkH&#10;rot1R26Vql91l2OVphp2Dld1oah2vUomnQZ3tDw3mDN44y5ZkyB6OiAijZB79hNNhzp+CXhLrXp6&#10;j23fqWl6WmMMpT56ZVbwoOV6nkm3nF17ETval6R7vC4Rkqp8ix/wjTN9uhMyhvd/NnePrHCAmG0o&#10;qHV/72JfpGR/T1Z9oCB/FUk+m65++Dt7lxB+/y3FkjF/Jh+7jNZ/oBMahrqASnbDq22HdGxvp4SG&#10;QWGdo4SFIlXYn1qEJUjZmv6DdTsTlneCwi13kbSCGh+IjHqBrBMGhoWBOnXvqniO+2uwpp6NN2Dw&#10;oq6LgVUdnpWJ20hTmlGIWjrPleGG4i02kTmFTB9bjCKDyRL0hleCBnUtqaKWxGsCpdOUZmBdofKS&#10;DlSQneuPvEekmb6NXjp6lV+LBS0WkMyIeR9Di9WFzhLmhjGCrHRvqOae3GpHpSub0V+loWCYxVPn&#10;nW+VpUcWmVCSYTm3lQWO9yzYkISLch81i6KHpBLahhODMnPLqESnlWnMpI6j0l9ooM+gEFPrnPCc&#10;Hkc6mOWX3TnhlK+TUyyWkDyOiR74i2yJRRLRhfqDnGyGuk1xEGLetXlxcVjBsHNyAE2iqwty60GL&#10;pTh0PTUGnwN13ii/mGZ3sxyIkPt6EBIPiJR8yGvFuWd1QWIrtKZ1Qlgar7J1fU0TqmF2CkEWpKV2&#10;/TSrnoV4PSh9l/x5sBxbkKJ7oxH5iEh98GsjuHZ58GGKs8t5hVecrvJ5ZUyYqbN5kECvpA56DjRW&#10;ngN62Cg9l5B70RwwkEl9QxHmiAN/B2qHt4F/XWDxsuh+lVcIriZ94Ew1qQJ9pUBHo2t9pDQFnXl9&#10;1yf+lxx+NhwGj+9/ARHVh8WAAGnbtoyFn2BTsgaEXlZirU+DPUupqEOCTz/zoseBxTOunOaBTifA&#10;lqOA7Bvgj5WA3hHHh46A2GkhtaGMlV+psSqK0FXIrIOJJ0sDp4GHnz98oh+GTjNwnFqFGyeHliyD&#10;2hu6jz2CyhG6h2CBkGh0tNGT1l8MsGiRglVBq8+PQEqCptmNGD7soYKK9DMem9mI6SdflcWGwRuf&#10;jvOEnBGwhzmCJmfXtBubcV59r72YgVTEqzCVnUofpkqStD6OoQGPvDKbm1+MqycclWWJjBuDjrOG&#10;PRGohxqCn2dKs3mjrF39rySgClRVqqScbknEpcyYsj5GoJSUvDJimwOQkybElROMRBtIjnWHkhGh&#10;hwKC/srQbrVmaLekcKJpyKQPcn5s+Y+JdD1v03oQdd9yXmQDd210wk3QePJ3Jzb2elp5gCBTe7R8&#10;OMiWbApwnLXcbmJydqKmcJx0Q45xcq116XkxdJN3cmNTdl948U1HeCF6fDaFeb58HR/xe1J+JMZs&#10;acd7CbQNbGN7a6FDbvB74I1PcT58W3hOc1982GKedWF9ZUy9d1l+BDYWeSp+1x+YeveACsRQZ/KF&#10;wLI9arqE2p/HbW2D9Iw8b/SDU3ddckCCxWHkdHGCS0wudpmB5jWneJyBwh9IeqWB5MJAZoeQxLB+&#10;aWGOtZ48bCWMtosAbseK13aAcTyJQ2Eec5CHuUubdeOGMzU7eBeE5x8CelyDqsBFZXSb/q7PaE+Y&#10;5pzQaxiV3ImvbcGS7nWBcFGQLmB0csiNjEsNdT2K0jTSd56ILh7GehyFUL6FZJ2nTa1RZ3OjMpuT&#10;ajufH4iXbOubJ3Rxb4iXPV+/chuTbEqadK+PdjR9dziLYh6VeeeGx7z8Y/yys6wCZsitmpp5aYqo&#10;hoezbD6jd3OobuWebV7ecYeZU0oQdDWUETQtduGOdh5tebyIBLudY4y+OKrUZkm4NJl7aQKyK4bg&#10;a7WsD3L+bmSl1F5VcROfaUl2c82YrzO9dpeRYB5NeZmI/79Mdb9m/a27drhqIZuhd6xtHYhmeJxv&#10;03QLeYpyTF8Eend0qEnPe2R3CjPWfEx5bR4UfS98OL1Lcz1wQqwzdJdyHJqKdeNz6Ye3dyB1knOj&#10;eFF3Il7IeXp4rEmqeqB6RDOke7p78h27fNN+CbtgcRV54aqKcrN6b5k0dEp7EYaFdcR7rHKfdy18&#10;Rl3teIl87Uj+eeR9pjMkey5+jB1rfH5/0rmDb02D56jncReDUJfUcteCtIWIdIKCUnG6dhaB8106&#10;d6GBokhyeSuBYTK5eqeBWB0ifDGBj7eqbdyOW6dRb72MtJZicZKLFYRbc1uJiHDqdRSINVx6dsWG&#10;3kfkeHmFiDJSeiaEXBzje+yDNrXebLaZIaXEbp2WgJUPcH6T5YMXcleRVW/2dCyO5Fvddf2Mgkde&#10;d9aKADHvebGHgRyte7GEvrRGa8ikBqRkbbGgbZPob5ic1oIOcX6ZR27tc2aVtFswdVKSMEbzd0mO&#10;fDGheU2KkhyBe3+GF7Lfaw6vDqMtbPSqgJLgbtyl8IE4cMuhVW4tcsOcqVpPdMSX30ZtdtOS6zFW&#10;ePiNgxxde1eHMLGdaoS6R6IUbGO0z5HwbkevT4BxcDqprW2Mcj2j2FnOdE6dw0XTdnCXWTDkeLOQ&#10;RRxAezeIDrNWfRNnrKNffSVqlZLRfTptXYD8fVxv723afZByU1ntfdJ0pEXGfhd2/zC0fml5ZRvZ&#10;frd8NrGUes1wCqIAeyxx2ZGze4pzn4Ade+91RG0pfGB22FlhfNl4aUVZfVR6CTBafdl7xRuJfmB9&#10;66/neL141KCZeWF5fJC2egV6QH9eeqd69Gyqe017plkLe/d8Z0UjfKR9OjAkfVd+OhtCfg9/mK4/&#10;dwSCMp8Pd9eB3I9aeKaBfH5JeXOBUWuaekaBG1gnex2A8ERoe/iA1S+ffNiA6BsBfceBNqyZdZSM&#10;EJ2ddn6Kwo39d2eJdn0seFOIMmrZeUeHHFdwekWF90Pfe0qE0S89fFyDyBrJfYaCv6r8dGCWWZw0&#10;dVaUIozCdk+R6nv2d1KPsGnveGGNilbceX6LZ0NeeqqJHi7ee+qGyBqZfU+EKamLc2GgyZrydF+d&#10;qYuydWKag3r9dneXV2jsd6CUGFY3eNWQ30L7eh6Nby6We4iJtBpxfSGFXahFcpSrZZnVc5SnW4q+&#10;dJ6jSHo2db+fGmg3dvyay1VYeE2WUUJ5eauRrS5QezWMfRpRfPuGVacfcfS2Q5jScvOxVYnfdACs&#10;WXl8dSmnLGegdnShulTdd9eb/EHdeU6V5C3devWPFBo4fN2HGaayhNpocphDhBZrF4k2g1Vto3jI&#10;gqpwCmbvghtyV1Q3gZ90m0FBgSd27i1KgMJ5WRmfgEx8MqUogslwAJcFgkhxuIglgctzZHfhgV50&#10;/mYrgQZ2kVOUgL14JkDAgHZ5zizmgD57mBlaf/l9y6O9gPR3+pW/gKd4u4c5gFt5j3cPgCB6WWWF&#10;f/d7IVMOf9x79kBZf8R83iyVf7t97xkbf61/WqJWf0eAipSGfy2AZIY0fxGAM3aWfwGAM2UmfwSA&#10;JFLgfxGAIUBGfyKALyx6f0WAZxjjf2iA2qDRfd6J3JMsfd+I1YTlfeOHzHVeffGGx2Q1fhKF6VHx&#10;fkiE9j+HfoKEAiv5ftKDIxiyfyyCRZ9ifKOTnJHnfLSRv4PBfMqP3XQ2fPSN72NefTGMEFFvfYOK&#10;LD8RfeWIHSujfmOF+xiIfveDjJ4Ze5qdipDHe7Wa1YLOe9qYFHNTfBiVQ2JrfHKSVVDYfNyPaD67&#10;fVqMPitkfgKIvhhlfsyEmpzyesCnr4/FeuGkHoHuexCgf3Kbe12cuWHAe86YxU/8fFeUnT48fOmQ&#10;SysifbKLYBhJfqmFdJvlehOyJY7Xejatu4EgemupP3HuesOkhGEye0OfdU+Ge+GaED2efJGUTiqv&#10;fXaNzBgzfoyGIJlOjVFpPIxIi7Vrjn6iih5t0m+WiJxwCF8WhzhyO020hed0dDwchJR2wymIg1F5&#10;Phd3geR8LJgBi3pv+Ys7ihZxhH24iLhzD27Rh2x0lF5xhjl2I00rhRZ3wDuwg/B5dCk1gtZ7WRc8&#10;gZV9qZbKicx3MYohiJl36Hzmh2h4v24Shkp5jF3ThUN6ZUyphEp7UztKg058Vijngl59ixcGgUx/&#10;G5WtiEJ/CokkhzR/BXv8hix+922uhSl/Fl12hEl/MEx3g3d/UjssgqV/hSjHgeR/5RbWgQqAfZRU&#10;huqHi4fwhf6Gs3sHhROF1m0AhDGE/l1Ag22EVUxBgsCDmTscghCC4yi1gXiCTxasgNGByZMBha6Q&#10;y4bMhNSPLnoDhACNi2vWg0CL3lxOgpSKQEubggGIoDp+gXqG1ihHgQ+FAhaJgJ+C6ZHYhKKaNIXE&#10;g9OX0XkZgw2VYmrzgmOS4FtVgdeQP0sGgVmNpDopgO6KyCgKgK+HnxZrgHaD1ZDOg8Kj2oTbgvqg&#10;rHhPgj+dbmpOgaWaBlq5gTGWa0oxgNeSmzm1gH2OpSfRgF6KGhZUgFSEk4/Vgw6t4YP/gkep6neP&#10;gZSl4WmogQehk1owgKSc6EnAgF+X4jkXgCeSgCdfgCWMZBZBgDmFKYuBlk5qAX/Hk/xsAnN+kaVu&#10;AGXbj1FwBFbIjQpyG0bUisl0Sja4iHl2liW0hh15IxV1g258JIpnlLFv+37fkoxxU3KykGVytGUv&#10;jkF0H1Y4jCV1qUZeig13TTZch+R5ECVuhax7FRVDgyF9h4lbkzN2dX3qkTh3E3H2jzh33GR+jTx4&#10;qFWii0h5jEXgiVV6kjX4h1N7tSUkhT59GhUXgtt+3YhOkdF9q3zoj/d9pnEGjh19mmPWjDx90FT1&#10;im1+BEVViJ5+TTWIhsB+ryTUhNJ/SRTvgpuAI4c+kIiFonv5jsWE7nAUjQOEPmL9i0aDmVSLiYmD&#10;HETgh9+CkzU3hiSCDiSchGOBqRTMgmSBTIYLj16OMHrdjbWMxW8YjA+LV2IdimqJ4lP3iNCIgkSi&#10;h0CHITT5haWFmSRrhAiEEhSvgjSCSIT7jleXDXn0jLyU6m5hiyiSvmFpiaCQhFMKiCKOMEQDhqSL&#10;3TSVhSSJTSQog66GfBSXggyDF4QNjXmgJ3khi+adRm2jil2aWWDFiOaXRFJvh4CT/UM7hiOQhDQk&#10;hLSM5CPwg1+IwBSDgeyDvYMwjMWpr3heizSmDmz2ibKiXGAtiEieZ1HuhvSaFULRha6VazOWhGOQ&#10;biOMgymKzhRzgdKEQH3an99qrnM9nOBsXGgUmc9uFFuklqlv7E3hk3Jx7j9ekCh0FzDTjLh2ZCGs&#10;iQt5CROrhNd8HXznnnlwAHJxm55xIWdcmLRyWFsIlbVzrU1fkqN1Mj70j3x24DCBjDB4sSFviKB6&#10;2BOEhIl9aHwBnSd103Gamm52V2a4l6Z3DlprlMl32kzckdl4yz6GjtR56DAqi6l7KCExiDl8uBNh&#10;hEJ+pXsZm+R8ZXC6mUh8X2XolqB8VlnZk998oUxIkQ188z4Ojil9YS/Jix997SDth9N+vhNChAN/&#10;0XokmrCDw2/cmCuDIGUClZqCh1kWkveCAUvRkDyBtD2QjXqBXS9uipKBESCxh2yA8BMng8qA2Hkq&#10;mZOLv277lx6Ke2Q3lKKJPVg2khqIA0s6j3qG3D1cjNCFuC85igiEdCCJhwuDNBMRg5qBtngxmJ+T&#10;8m4Tlj+SAmNkk9qQD1d1kWiOEkppjuKMATz/jFSJ/C8jiaOHvyB1hsKFVBL+g3KCbXdbl8WciG1o&#10;lW+Z5mL1kxqXPVdAkL+UdEoyjlWRfjxci9iOWy60iTeLFCA9hneHZhLvg1GDAHaYlxClmGy7lL6i&#10;PmJaknGe2Fa1kCObNkm4jcyXOzv5i2eS7y44iOWOWR/ohj+JOBLjgzeDdHCbqgdrMmcLplRsjVz2&#10;ooJuAFG0nnpvrUVDmjxxnjgylctzySs7kRp2IB30i+946BIwhft8IW/LqNJv42ZVpTxwylxPoYhx&#10;1lEmnaFzFETNmYN0mjfTlTB2VyrzkJ14QR3Ai4t6lRIThax9V28Kp6V1FWWbpCx1eVvBoJd2GlCc&#10;nMt25URZmMt35zdzlJV5IyqpkB96iB2Miyl8URH5hWR+f25Hpn17B2Tdoxx6+FsOn6R68FAlm/N7&#10;SkPcmAt7vzcRk/N8Wipaj5t9GR1WisV+LxHihSN/jW1ypVyBzmQdohCBNlpGnqqAsE97mxaASUNy&#10;l0qALTalk0yAECoJjxSAAh0himOAMxHOhOqAeGyVpEqJQWNWoQ6IGFmTnbqG/E65mjqF7kLoloqF&#10;BTZekqiEJCnFjpCDKhzyigWCSRG9hLmBP2vKo1mQ92KioCuPNVj7nOiNeU4nmXyLwEIzleWJ+jYF&#10;khqIPCmkjhuGTxzaibSERxGvhJCB4msCooyY+WHfn3GWi1g8nEWUHE14mPGRmEGglWmO7zU9kbOM&#10;ISlljc6JQBzNiX6GFhGkhHCCZWpaodWhmmFinsGeeVf+m6SbV016mGSYBEHClPSUYDVkkVWQcyke&#10;jXuMSxyMiUGHrhGbhFaCzWNBtRlrjlqSsMhsi1FsrEFttEdFp1FvNjwnoe5xHTCgnCRzVSVhlfF1&#10;xBo3jvJ4vxDyhul8LWJ+tBtvslngr+BwUFDGq25xJUa3pphySzu0oU5z1DBHm5t1qyUglYD/4v/i&#10;SUNDX1BST0ZJTEUAAgl3uhoMjpR6TBDehpl9UGHZsxN0Ulk7ru90hVBHqpp1AUY7pdh1xDtMoKl2&#10;2i/ymw54PCTglQt50xnhjjZ75hDLhlB+YWE2sgV5rlicrfR5hE+uqbl5a0XUpRR5yzrhn/Z6Yy+f&#10;mnd7MSSflI58Lxm3jdZ9nBC7hg9/VGCAsPd/4Ff3rPp/PE8CqMp+uEVEpEJ+ZjqLn0J+dy9GmdZ+&#10;nSRglAt+3BmQjXV/cxCshdaAJ1++r/OGxFdGrAiFnU5ip+mEkESZo2uDpjoRnomC8y8FmT6CXiQm&#10;k4uBwRlpjRmBVxCghaaA2l8Lrw2N81akqzCMPU3XpyKKmUQVorKJDzl8ndyHiy6ymLGGISP8kx2E&#10;nhlOjMqDIhCWhX6BbV5prkOVfFYRqnKTKU1XpnKQ5EOuohWOnDkbnU+MRC4rmCuJ1iO4krWHYBkx&#10;jIWEvBCOhV6B413ZrY+doFWOqcmankzlpdaXpENQoYmUijjQnNaROC3ul8WNsyNcklmKDRj0jEGG&#10;CBCIhUWCQL2HaiJgQavrbE9kOZnabnZoBIbCcJFreXKhcp5uoV3kdKJxo0kJdqV0rDOKeJd3sh6C&#10;eox7M7tFZyBqDqoiacdsmZhwbFlvFIWpbs9xZHHCcStzlF0zc3V1uUh/dbt38DMYd+p6RB4eeiJ9&#10;G7kXZIF0HKhNZ311Q5cNamx2eoSEbS13rHDcb8142Vx7clV6FEfydNp7ZjKnd0V88R3Eeb9+/Lb3&#10;Yk1+gqZ4ZYN+cJWKaKl+WYNua6t+fW/mboB+p1u9cUF+40dfdAB/NjI1dqZ/0R1yeWaA0rTiYISJ&#10;Q6S1Y9mIFJP3Zx2G7YIqakeF3G8EbU2FCVrxcDyEOkbIcy6DczHHdhCC6h0reRWCk7LlXxqUSaMB&#10;YnuSF5KFZc6P7YDPaQuN0G3/bDaL2FpEb0+J90Y2cm6IAjFbdYaGJxzueNCENLEjXfefbKF/YVyc&#10;O5FDZLeZC3+yaAOV6mzla0SSy1mKboGPw0XBcceMmDEFdRCJUBy8eJaFqK+ZXRSqq6AtYHamgJAl&#10;Y9OiU37IZyqeHmwWan2Z4liebdKVkUUxcTmRIjCydK2MWRyTeGeG3646XG62Fp79X8ew/48jYx+r&#10;3n3xZnumnWtmaduhM1gQbUOblUSNcL2VrTA6dFePNhxzeEGH1rLZcLBhEqKscgdkxpHvc19oU4AB&#10;dL5rnGzndiZuqlkdd5NxnkUueQV0nzCIen13rBxafAJ7QLDSbeBqAKElb6NsfZDacV5u639XcxNx&#10;M2yFdMZzYljndnZ1jEUReCt3yTBaedx6JxwAe559DK7ga2VzTZ92bXp0j4+Bb4l14n4hcYd3J2t9&#10;c3l4Z1gIdWZ5tERgd1Z7GS/WeUB8tRuue0J+0az9aUV9DJ3Ma5N9NY4bbdl9VX0gcA99qWqScjh9&#10;91dQdFt+UkPQdoN+xC9peKh/dRtkeu6AiKsdZ36HRZwwae2GaIyhbFSFjHvrbrSEu2m+cQmEH1aL&#10;c1uDeUM9dbeC2y7/eBeCbhskeqOCK6lNZgaR25qeaIeQCYtIawKOOHqfbXuMaWjEb/WKs1XqcnCJ&#10;CEK0dPqHQy6Zd5KFiBrtemODrqewZNKcl5k5Z1yZ0YocaeWXCHmQbHKUPmeybwmRalU4caaOo0JH&#10;dFaLsS5Kdx+Ijxq/ei2FAqZFY9ynepf+Zmijw4kPaPmgBHi1a5acMWbsbkKYSFRPcP2UPUG8c8yQ&#10;ES39dr6LdhqbegGGFqUBYx+ylpbiZamt94gbaDupS3fpauGkdGZGbZ6fYlPIcG6aD0EZc1aUbi2G&#10;dm6OLBp+ed6G8aeqd5Vh9Jj1eBxlaImmeKlou3kGeUtr2WcRegVuzVRPes9xsUFde6N0pi2PfIx3&#10;tBo2fYJ7S6XkdQVqC5eVdeRscoiCdsVuznggd7NxCWZYeLFzNFO7ebp1XkDqesx3ny0we+56CBnl&#10;fSR8+6Qtcq5yjJYmc9xz2oeJdQx1QXdmdj52k2Xid3l35FNveLx5RUC9egZ6wCz/e118cRmcfM5+&#10;o6J5cKZ7rZSScg18BoYgc3R8UnZFdNl8z2TEdkp9PVJ+d8B9uD/3eUF+SSxzes9/FBlbfH+APaDO&#10;buWFVpMdcG+Ev4S/cfiEJXUoc4eDkGQGdR+DJVHJdseCqj9weHqCNSwTekOB6RkhfDmBwZ8qbWaP&#10;c5GubwWN+IOAcKWMeXPsclSK8WMXdBGJe1Ezdd6IBz7td8GGcyuzecKE3xjwe/2DJp2ybCaZvZBm&#10;bdKXXYJqb4SU83LucUuSfmINcymP8lCJdReNbj6Idx+KuCtqeVKHwhjIe8uEVZxmayCkN49EbNSg&#10;8IFxbpOdnXIicGyaKmFTcmSWkk+jdHSSzj4CdpiO6SsiePSKghioe6KFSJs7alGu+Y48bAiq0YCO&#10;bc2mmXFjb7OiKWC3cb6dcE8kc+aYaz1fdimTEyqreKqNDxiOe4KGCZuifwVi445PfsZmC4Bbfo9p&#10;G3EFfm9sCmBGfm9u4k6sfoNxtzzkfqB0oio0ftd3tBgUfw57VJoRfLNqOI0MfMFsfX9GfNRutnAZ&#10;fPpw3l98fThzAk4EfYZ1LTxefdt3cinNfkV56RfNfrZ86JioepVx94vIeuNzUH5ney50um9Ye492&#10;Gl7sfAN3eU2TfIZ46TwJfRJ6cymHfbR8NReOfmR+cpcgeKp6V4pveTB6zn1GebV7OG6pekd71l5Q&#10;eu98ZE0re6J9ADvDfGB9tClMfTN+ohdVfht/7pWZdvWDeIkbd6GDGHvveE+Csm19eQiCUV1zedWC&#10;FkxPeriBxjsVe6eBfSjWfLCBVxcjfdmBU5QcdXiND4fHdjmL3Hq9dwCKomxId9uJXFyMeMyIJEu+&#10;edOG5zqUevGFiSh5fDOEIxb4faGClpLJdDSW14aedQWU0HnAdeCSu2tcdtaQlFuQd+qOUEsheRCM&#10;EDo5elKJmig4e8aG2xbVfXKDn5Gccyeg2IWWdAOd+XjbdOybCGqgdfeX7lrhdyaUp0pCeHORLzm6&#10;ec+NlSf1e2uJcRa5fUyEdJCLck6rL4Slcy+neXgLdCOjrGnwdTyfn1pQdoGbPUnJd+aWijkYeWaR&#10;gyeBeyaLzxaifS2FHY7ahyJjzoLYhipmqHY0hTVpc2gshFFsMli2g4Zu7khkgstxtDfughF0lyaZ&#10;gWR3shYDgJ17W42DhRNqYoHDhFpse3VDg6Rukmdhgv1wo1gKgmpywEfWgeJ07jd9gVt3OSZCgN15&#10;wxXHgEh804w7gypxdYCagqpyvHRagip0JmaEgbh1hFdMgVd27kc1gQB4cDb8gKl6DyXkgFt77RWR&#10;f/t+QIr5gWh5LX9sgRJ5vHM8gMN6RWXSgHB691aegD57pkawgBR8YDaTf+59MyWWf9V+PhVgf7V/&#10;nomnf8uBj35Hf6CBWXJEf3aBG2Uaf1KA5lZqf0aA2EZ9f0mAuDaGf06AoSWFf2OAsBU1f3eA5Yg/&#10;flmKon0OfkaJqXE1fjiIqWP1fjqHn1VrfkuGoUXMfnCFnzXkfqKEfCUWfuyDUxURf0KB/4cOfRiT&#10;43v/fRaSJ3BHfRyQXWMRfTqOflR2fXCMgUU4fbKKiDWPfgeIVyTbfoOF3hTzfxaC5oX/fAudYXsU&#10;fBSa3G98fCqYRGJqfF2Vf1PYfK6SikRpfRiPYDUefYaMGCSifiqIRhTbfvKDoIUEey+nRXo4ez6j&#10;9m68e1+gj2HFe6Kc4VNPfAqY2EP3fI2UejSAfSGPyyQxfeiKdxTIftaENIGHkAtkmXazjlJnHGs/&#10;jJVpnF50it1sKFBOiTBuy0Fgh4lxijJjhdV0bSK4hBd3ohQYght7YIBljjxqeHXFjLZsWWpsiy1u&#10;RF3BialwO0+2iCxyUkDjhrN0iDIAhS124yJtg5h5jxPmgcl8vn9LjIdw13TCizFyBmmmidRzXl0I&#10;iH10u08Zhy52MUBdheF3yzGWhId5hyIggx57khO6gX1+EH44iuh36XO/ibh4emi2iIh5BVxyh1J5&#10;1E6Ghi16nD/xhQp7fzFDg9x8fSHigqR9vROTgTh/Un0xiVl/tnLoiEp/n2f0hzl/jFvShix/gk5m&#10;hSN/oD/HhCx/tTE7gyp/0SHWgiiAExNxgPyAdnvciAyH+XGvhxmHKWbthiaGVFsOhTSFfU4JhE6E&#10;tz/Hg3aD+zE3gpiDICHIgcKCVxNUgMmBbnq/htKQvHDIhfGPN2ZGhRSNp1pfhEOMCk0Tg3+KVz8i&#10;gr6IrTDQggKGzSGDgVyEvBM8gKCCOHnHhceZwG/uhPCXgGWChCKVM1m2g2eSv0xzgsCQHD5TgiWN&#10;TDBdgYCKYCFLgQKG/hMpgH6C23jfhOyjNG8ihBmgOmTOg1adLVkXgqyZ3UvsghqWMT3lgZqSMi/K&#10;gR6N5yDkgMKJChMagGODXXQUmaRlO2pslztnb2A9lMBpqlTQki5sB0gXj4pulTqgjNRxUS0tifx0&#10;Ox8lhu93jRJxg2F7bnMbmBRqaWmbldRsE1+Bk4Nt0VQxkR5vr0eRjqRxxDozjBZ0CCzYiWV2ex7n&#10;hnx5UxJLgw58tXIslpRwFWi9lHxxJV7XklJyZ1OOkBNzwEcJjcF1RTnBi1p2/Sx+iNB44h6mhgt7&#10;KBIqgsN973E3lSB2gGfTkyl3C14AkSd3kFL2jwh4bEZvjNl5VTlEipl6YiwYiDd7lx5hhZt9JBIM&#10;goB/FXA1k7l9vmbqkd19rl0Rj/Z9plIsjf19tEXxi+p+AjjAidJ+TSu4h5l+rR4ihSt/TBHxgkaA&#10;GG8qkmqFoWX8kKSE81w6jtaESVFAjPyDpkVNiwuDHjh+iRKCnyt3hv+CCh3yhMCBihHbghWA8m4i&#10;kUyNvGUHj56MZFtejeqLCVB3jCmJqUR1ileIOjgXiICG3StYhouFUR3ZhG+DpxHJge2BpW1DkEqW&#10;O2RTjqmUNVrhjQmSJ1Awi2OP/UQuibCNqjdth+6LMSrnhg6Inx2ihBqFsxG6gc2CNWx3j3KfNGOf&#10;jdace1pAjEKZtU+fiq2WtEOwiRGTXTcHh2qPuypoha2L2x1Mg9mHfxGvgbOCqGbqo/Vlnl5IoNJn&#10;hVUmnY9pg0rfmhRrvT90lmFuQjNxkntxByeXjlh0Aht7icZ3exEXhGd7hmYTop1qNl2On5trrFR6&#10;nHhtRUpNmSJvEz76lZNxLjMPkc9ziCdMjc52GBtGiVl5IBD7hBZ8uGVIoUlvS1zMnmhwQVPmm2hx&#10;cUm+mDFyzj6ClMR0aTKskSJ2RCb/jUN4UxsRiO961BDhg8193GR4n/h1H1wEnTF1pFMrmlR2LklA&#10;lzt3Hj4Ak+x4LjJGkG15ayaujLJ61hraiIN8qRDLg41+5GOVnqt7yls5m/17yFJcmTR71kiRlj98&#10;Bz2Skw98ijHXj699EyZbjBp9tBqliBd+pBC3g1V/ymKrnW2DJFpnmtKCklGgmCCCDUfJlUKBmz0D&#10;kjWBUjGMjvaBGyYVi4eA0hp1h7GAsxCngyWAjWHSnFWKxVmomcuJnFEAly2IeUcvlGeHXjxHkXeG&#10;PDEsjlaFKiXtiwaD8RpYh1mCrBCZgv6BLWD/m2iSrljbmPOQ3FA3lm+PCkZ4k8ONJzuukOaLJTBh&#10;jduJBiWqiq2G2xpIhxyEdRCOgt+BrWBPmpKbNlhXmCaYt0/vlbSWNUZtkyCThTvBkF6QiDB8jW+N&#10;SiVeikyJ2xoHhteGBRCGgsaCE1lrr3tls1Gyq6ZnSkmGp5lpCkBhoyNrJzZTnjdtryvmmONwjiHN&#10;kyxzrRfajLl3YQ/1hUJ7o1ihrmBpxVD7qqVq/0jcpq9sbj/SolVuLzXenYVwWyuLmEty2yGMkq91&#10;mheujFN45w/ghPN8wlfyrTluUFBQqZdvIEhXpcFwOD9RoX5xmTVznMxzUis0l651YCFLki53qReD&#10;i+56eg/OhK19zVdCrAlzl0+mqHt0CUe4pMN0jj7loKF1jjUEnAR2zCrelwZ4SCEJkaV5+xdYi4Z8&#10;KA++hG5+ulZ+qtd5sU73p195rEcEo7V5xj5Pn7J6FzSpmzh60CqCllJ7piDIkRR8nhcwix599w+w&#10;hDd/iVWvqa6AgE48pkp/90ZdorR/iz2fnsB/RjQrmmh/PSo+lad/WyCLkId/eRcIirl/1A+khAmA&#10;OFTyqKWHmE2RpVOGg0XKodCFgT0Une2EnjORmaWDyCnnlQmDEyBfkAyCTRbtimSBmQ+bg+OAyFRH&#10;p72PDEz2pHmNXEVDoQeLuzynnTmKHDMrmQSIdCldlHOGvSAZj5mFBxbPihqDKw+Tg8SBO1OwpuyX&#10;GExuo7aUvUTLoFSSazxDnJqP/TLamHqNXCkck/+Kjx+7jzGHqxaSic+Ecw+Ng6yBl7CKZTlaP6BZ&#10;Z5peu4+sagJjDn3sbHhnEmsabvlq0VescYJuckQudBRyJDAjdrB15BzaeWh6Q647Ychjop6HZLRm&#10;yY46Z5dp33zNanZszmo2bVFvoFb3cCpybUOhcwp1VC+ude54ahx0ePR8JqwBXrFtTZynYgdvJIzP&#10;ZVZxC3ufaI9y6GlIa7p0wlY5bt12rUMPcgh4ty86dTN7CxwYeIl+A6nUW/93XJrFX6J4C4s/Yzx4&#10;sXp/ZsF5j2hIajF6blVybZl7YUJ2cQt8dS7EdH993hvFeCh/1aexWbeB1Zj0XYuBcomdYVOBE3kt&#10;ZRGAw2dcaL2AsFScbGGAnkHXcBWAny5Rc9KA6xt8d9CBkqWnV9WMoJc0W8OLQogeX6mJ5nfEY4qI&#10;kWZKZ2eHX1Pma0GGREE+by+FGy3gczOEGxs+d4SDL6PaVkaXj5WnWkSVOIbQXj+S3XaaYjuQiWUk&#10;Zj2ONFMjakaL90DCbmeJoC2GcqmHORsLd0WEn6JIVQaipJRLWQufVoWoXRKcAXWnYSOYnmRKZUKV&#10;MFIsaXCRrkArbbyOGS0wcjSKNxridxGF0qDjVBGt8JMUWBWpuISdXB+lcHTGYDyhA2ORZHCcaVGV&#10;aLuXnT99bSeSkSyycdGNBxrBduiGxaaXa0RbPpetbO5fcIgvbqRjfnd+cHRnT2Wecl9q71MTdFtu&#10;fkB0dmdyIy07eI516xrHetl6XKSGaA5j05YgajNm4IcWbFhp3nbQbolsumU5cMlvhFLccxNyUEBX&#10;dWt1Oy0Md9Z4WRprem18JKKGZSZsypRlZ69urIW0ajVwn3WRbLxyhWQqb0d0aVH3cdh2YT+hdHZ4&#10;eSyFdyZ62xoYegl95KCVYpF2PJKuZWN3E4RBaDJ333SGav1432M1bct52VE3cJ965T8Lc4J8ESwU&#10;dnp9jxnNea5/l56mYFOANJEEY1WADoK6ZlV/53NFaVh/y2JXbF5/41Bpb25/9D5xcpOAFiumddOA&#10;fBmLeV2BNpzHXmqKlI9kYYuJgIFTZKyIa3HrZ9eHVWFSaw6GWk++blKFbD3gcbKEbSs8dTmDihlT&#10;eReCtZseXNCVH43zYAaTHYAbY0CRFXDRZoqPCmA1aeuM9E8EbVuK8T1tcO2IyirpdLSGhhkleNyE&#10;BZmpW4Gf2YyuXsOc6n8EYg2Z8G/rZXGW4F9laPGTuU4SbI2QdDzccEiNGiqZdEOJYhkAeKyFFJhe&#10;Wnqq14uKXcCnAn4IYROjHW8WZIefCl63aCCavU2Da9mWMzwxb7mRZSodc+aMDRjieIaF7JwVcbFc&#10;R46BcqZgM4BSc6hkAXDWdMtno2AKdhVrJE55d3luoDzKePByNypgeo91/hi4fFN6c5pIbsJkFo0b&#10;cBtnAn8pcX9p5G/rcvpsrV9MdJJvbU3hdj5yNjxUd/x1Hin/ed94Rxhme+58H5iBbApsSouhbcBu&#10;LH4mb31wJm8pcUhyD17Qcydz/k2RdRZ2Azwkdxd4LSnMeTp6pBgce5F9wpa7aZZ1J4n8a5V2Hnyx&#10;bZd3B23+b594Jl2pccB5OUyZc+96XztZdjJ7pSk9eJl9OxfZezx/WJUAZ2Z+lYh5aZV+pHtDa8d+&#10;sWzVbgd+w1zgcFp/BEvacsd/OjrKdUp/gSjYd/iABBefevGA2JNMZX2IgYb8Z82Hsnn2aiKG3muN&#10;bI6GBFvnbxGFQEs7ca+EgjpBdG6Drih1d2SC7xdterCCOJHHY9ySnoWnZkWQ73jVaLaPNmqDa0SN&#10;c1rUbfWLnUqKcL2J1DnWc62H4igoduKFxxdEenqDYpBwYoOc8oR7ZPyaYHfRZ4KXwmmtaiuVBFoQ&#10;bP+SJUmdb/aPIDlLcwyMBSfednWIfRcjelCEUo89YW2nloNrY++kJ3bmZoKgpWjmaUCc7FlsbC6Y&#10;7kkXb0WUqjiicoWQHydkdh+LABcJei6FD5CmeL1dU4RaeQFg8HdweVBkeWksecFn6VmHelprTEkS&#10;exFutjiBe9hyQScrfMt2DBasfdl6iI8MdhZkaoMOdrFnLnZUd1Zp6Wg6eBdsmli4ePhvUEhmefBy&#10;Fjf3evl1ASbCfCl4NhZkfXp8GI2Vc5lr7IG/dIJtzHVqdWpvwWdtdnFxsVgcd5JzqUfseMp1ujeb&#10;ehR38CZ2e4Z6dhYkfSJ9nov6cU90C4BXcn11FXRAc6p2Ema4dOp3SFd/dkp4dUeDd715uDdVeUN7&#10;HiY8evJ81xXqfNR/FYpdbzV8+X7ucJN9MXLUcfZ9ZmV6c2l9pFaMdPd+DkaVdqZ+ajaZeGp+2SW+&#10;el1/ghW3fJCAdojUbVSGYn2RbtOFznGbcFmFNGQ/cfuEklWkc7iEBEYEdZWDeTYZd5WC1iViec+C&#10;RBWMfFeBtIdza7WQAnxcbU6OnnCTbvKNLWNKcLeLr1ShcqOKGUVgdKmIjzW5dteG2CUeeVGE8hVo&#10;fCmCuIY6almZ4HtJbASXp2+kbb+VXmKDb6GS8VPpcbGQW0R6c+mNnDU2djuKxiTZeOeHfhVLfASD&#10;ioUgaTykHHpPavOhD27KbL2d7WHKbrWajVNQcOKW3kP8czuS5jSQdbyOpyRjeJeJ1BU0e+eEMIRK&#10;gJJeTnk0gClhm22Bf8dk3WB2f31oG1INf1NrY0LZf0BuvzOVfzZyQiOgf0l2GRSxf196nILpfjVk&#10;sXgVfhVnRGyIfftp2F+lffZsb1FcfgxvHEJHfjVx5TMhfmZ01iNIfrJ4HxR0fwd8EIGRe/hrkHbh&#10;fBxtWGuWfEBvRl7CfHpxMVCZfMxzMkGjfS51UzKefZp3nCLpfiB6PxQ9frh9eIBKedZzEnW1ei90&#10;K2p4epN1QF4devR2hU/6e3930UEwfBl5MDJHfMF6siKlfYl8hhQMfnJ+0n7Ld+R7R3RgeHJ7nmlY&#10;eQJ78l03eZx8VE+CelZ86EC8eyd9cTIBfAR+DyJyfQZ+7BPifjaAFH1edhSEMHMndsWDy2hHd3yD&#10;YlwJeEeC9U6PeSmCnkAYeiaCSTFtez2B3iIMfIGBhhO9fgKBKnwbdIGNSXIGdUqMJWdGdh2K9VsU&#10;dw2Jt02OeB2IZD93eUGHGzENeoWFpyHKfAiEBhOgfdiCDnsBcyqWpHEPdAeUumZvdPGSvlphdf6Q&#10;nUzndzKOVD6jeIiL4DCYee+JWCGQe6OGYhOIfbaCxXn+cg6gbHArcveduWWoc/Ka7lm2dRaX5ExY&#10;dmiUiD4td+CQ4i/5eXWM+SEge1eIiBN1fZuDVndWiUJfIG1miC9iHmLghxhlHFcRhgdoLUn1hQJr&#10;XjwfhAVusy5OgwByNx/0gft2IRLkgMx6s3YmhzBk2WxthlhnOWIEhX1ppVZWhKdsJUlWg9puzTud&#10;gxFxnS3ngkJ0nR+ngW94AxK0gHh8DnT7hTFrDmtdhJNswGEwg+1unlWQg0xwiEivgrVylDsPgiB0&#10;zC13gYZ3MR9XgOd5+xKJgC19XXPHg0Rx+mo5gtVzEmAmgmZ0JlTMge91hEfugY126DpzgSx4bCz5&#10;gMd6GB8AgGF8HRJjf+p+m3KQgWh5o2kngSB6E18TgNh6jFPbgJh7F0dngFZ70DnsgCp8iiyaf/x9&#10;WR7Af9d+ZxJCf7B/u3FIf8CB1mgGf6CBmV4hf4KBXFMMf2WBH0b+f1iBADngf1aA6SyTf1eAwB6w&#10;f2aAthIlf3+Ar3AYfkGKa2cGfjuJfF1bfjqIhFJYfkaHhUYPfmCGeTk6foCFeCwrfqyETx5sfvWD&#10;BxIOf1eBd28YfPSTRGYkfQGRnVyRfReP6VGqfUCOE0VsfX6MGDhyfcuJ+Cu8fhmHxR41fpSFNRH8&#10;fzaCF24se96clGVVe/aaMVvbfB2XulELfF2VBETkfLiR/jgCfSiOsSsrfaSLKB3SfkqHKRHtfxyC&#10;l2ofktNfp2FHkQViWFfijyhlFU1OjThn/kGKiztrITUoiS5ueyjmhwZyDhxThLd2HBFgggB612ka&#10;kQdkvmBsj2dm61cejbppL0yni/xrm0D+ii9uRzS2iFFxKyiNhlh0RhwRhDV32xE7ga98GmgYj0Nq&#10;UV9+jdRr6VZnjFNttUv7isJvoEBuiSRxvzQ9h3R0GSguhat2qBvPg7d5rBEagWd9UGcNjYZwnV6C&#10;jD5xs1WCiu1yyUtXiYR0Oz/NiBF1wzO8hpF3dSfHhPl5WBuIgzl7oxD9gSd+c2X7i893tV2Piqt4&#10;NVSNiX54wUqJiER5bD9VhvV6XDNFhaZ7Tyd2hEF8YhtUgrp9whDkgO9/cGTnijN/alyciS9/UFO7&#10;iCR/Pkmyhw9/OT7Lhet/VzMmhMR/hidZg45/qBs5gkN/8RDOgL+ASGPKiNyHS1uWh/SGiFLShwmF&#10;xUjkhhSFBD3+hRWEQDLchBaDkidbgwWCxBszgeaB9BC8gJiA+GLeh5mPr1rjhsWOQVJnhfOMzEi5&#10;hR+LQT3PhEaJmjI2g2WH2SbqgnKGChr8gYWD+xCugHmBhWIIhoiYlFolhb+WdlG8hP2UTEgfhEGR&#10;7T1Jg4SPQzHLgseMWSZpgf+JPhqngTyFwRCjgGCB9lzunVNf1lU0mr9iQk0BmA9kxUO8lStnjDlk&#10;khJqqy6EjspuFyPdi05xxhkJh3p2CBAigvx6/1wNm8dkTlRwmVtmTUxPltBobkMllBVqzDjnkSVt&#10;hC4gjgVwiSOQirBz0BjThwJ3pRAHgq58LlszmjxpPlOjl/ZqwEuwlZJsfUKPkvxubjhqkDVwqS25&#10;jT5zMiNAihN1/Bichox5Tg/ugmh9TVpQmK1u7VLNlodwAkrslE1xHEIIkdtyojfhjzh0WC1NjGx2&#10;RiLriW14cBhkhhV7GQ/Ygip+UVlblxx1dVHzlRV2BUoSkvZ2p0FRkLB3czdqjjN4nyzYi4553iKU&#10;iMB7QhgthZ19DQ/FgfN/M1hflZh8sVETk6x8tUlKkap8x0B/j4J89TbUjTB9VyyIirR92SJLiBR+&#10;Vxf8hSl/FQ+1gcZ/81d1lEGEOVBEkmuDqEiakIWDHz/XjnuCpzYNjE6CNiwdifeB3iIah3+Bbhfb&#10;hMaBCQ+ogaCAkFaRkyCMC09pkWOK1UfGj5qJoT8Xja+IZDVui5qHFitQiWGFtyHPhxCEVRfEhH6C&#10;zg+dgYKBDlXWkhSUgE7ZkGaSoUdsjrOQwD70jOaOtzVqivGMbStYiNqJ7iGAhp6HTBeFhDGEWQ+V&#10;gWqBck8gqWZfiEhhpgVhuEE3onJkETkknnpmzTA6mhBqAScAlUJtmB4qkBxxexWHilx2AA8Yg897&#10;K05GqCNjgkedpOFlV0CDoWlnYTiMnZBpxC+/mURsniahlJRv2B3mj45zXRVaiet3fg8Eg4R8Rk2F&#10;ps5n8Eblo6tpXz/zoFVrFDgEnJhtGi9OmG9vgyZGk+FyTh2ijv11YBUuiXx5CA7ygz99TEzCpWxt&#10;GEYsomBuKz9Jny5vUDeOm5Vw9y7Zl4hy6iXrkx91Jh1djmJ3pRUCiQp6rg7jgwN+NUvrpAJzFEVu&#10;oRBzsj6KnfB0cDbxmn91ay51lpl23CWJklB4dh0Xjb16PRTYiJd8dg7Vgs5/AEsKoqB5x0Sjn8d5&#10;5D3VnMB6HjY2mWJ6iC3vlaV7OSU+kYh8HxzXjRx9DxSviCh+TQ7JgqF/rEo9oWKAx0Pqnp6AWT02&#10;m7CAATWgmGh/0S1OlMJ/uSTjkNB/zRynjI5/2xSSh8qADA7Agn2AOEmFoEiIJENDnZiHHzyjmr6G&#10;KzUol5CFQSzflAKEWiRUkCODcRxfjAqCkBRzh3aBmg64gl+AqUjin0qQHUKvnKuOcjwhmeaM0DS6&#10;ls+LGSyHk1uJOiQOj5iHOxwAi5OFMBQ4hyWC3w6ygkiBA6Q7X8FUcJVbYltZaYX5ZQxePHV7Z+li&#10;ymPnavBnHFG7bhJrWj+PcU5vsiz1dLV0MBtkeFJ5bqHaW75dbZN7XvlhJ4R6Yjtk0XRRZZNoV2L7&#10;aQJrx1EAbIRvOT7+cBxy0Cx8c9l2qhr9d9V7Tp+NWAdmuJGKW8hpNYMBX4prwnMXY1BuRWICZyFw&#10;xlA5av1zXz5mbvB2ISwEcwV5Pxqfd2F9J51LVKpwcY+TWNJx1oFeXPlzMHHnYRx0wGD0ZUZ2UE9n&#10;aXp3+T3FbcZ5zCuKcjZ8BxpLdvd+9JsSUbF6oo2uViJ7AX+oWpF7X3CDXwR7y1/6Y3p8ck6FZ/59&#10;HD0dbKB94ysRcW5/BxoBdpiArpjzTyKFMovZU8WEnH4VWGaEBm8HXRODc17XYc2DAU3BZpeCqDx5&#10;a4qCTCqacLSCKxnCdkeCSJcUTPWP7Io7UbyOZHy3VoWM1G3NW2CLR12iYFSJuEzyZV2IRDv0apOG&#10;vyo7cBCFPRmOdgWDtZVzSyqa1YjQUAiYWnuAVOyV1GzLWeyTPFy6Xw2QmEvvZFCN4ztUacGLJyng&#10;b4WIMBljddCE45QESb6mAoeOTqein3ppU5qfKGveWLKbiFv1XfaXuktNY2STvjqcaQmPjSldbxKK&#10;9RlCdaaF05rwZUZVmI0vZ0laQH7aaWZex29Sa7NjHF6fbjJnSk1JcNVrcjvxc5NvvCojdot0QRlk&#10;eb95kpjQYYpd14uYZBtha323Zrhk8W6baXVoW14ybFZrvU0Lb1RvKjvQcm1ywCnxdbl2ohkHeUt7&#10;Vpa8Xg5me4nLYRto83xHZCxrfm1QZ1Ft/l0Zao9wg0wfbeNzIjsVcVJ17ilndPJ5GhiyeOB9EpS2&#10;WthvoIgAXkVxHHrDYbdyimw2ZTB0MFwYaMV100tVbGx3jjp3cDN5dSjxdCx7wxhmeH9+wpKwV/J5&#10;VoZCW6d53nkpX196ZGrkYyd69VsrZwF7vUp7avp8hTnUbxV9aCh+c2x+pBgjeCuAXZC7VWWDf4SO&#10;WU2DH3evXTqCvWl4YT+CW1oWZV2CF0nDaZmB5Tk5bgWBrCgPcriBphfqd+WB2Y7/UzSN2YMLV0OM&#10;kXZmW1uLQWhOX5CJ71jrY+2IlUj9aGWHUzi9bRSF+Ce3chuElxe7d6yDJI17UWCYaYG3VYuWN3VA&#10;WcGT+mdaXh6Rp1gOYqqPQEgBZ2KMwTglbEiKOCdicZWHZxeVd3+EMIwjT+ajSYCGVCGgNHQ3WGud&#10;DWZ5XOSZuVdUYZWWLUdoZnqSbDdxa5mOcibjcSmKCBd3d1uFBJEIazZWwoR8bKBbHndabiBfYGjx&#10;b9NjgVlBcb9njUjZc9RroDhndghv2SdieIB0XhdoezZ5tI8vZ8leTIMMaalhtHYma51lFWf8bbdo&#10;ZVh7b/9ruEg7cmlvHjfrdPFysCb+d7p2nRcVest7XI1UZItmN4GBZtxooXUVaThrJmcua7JtoVf0&#10;bk9wKUficQpy0ze2c+R1rSbHdv147RbKemt8+4t1YYBuz3/IZDBwWnOPZudx2WX0aa1zklbCbJ11&#10;SEbib6l3GTblctd5FSY1dkV7ehaGehh+jYmjXrF4AX4wYaZ4rXIOZKF5V2S7Z7R6DFXrauV69kYY&#10;bkJ73TZOccJ83yXMdYx+OBZLedCACofaXCyBunyfX1SBjXCwYoaBXmNjZdeBLFTkaUuBFUVsbOiB&#10;DjW7cLqA/CVjdOCBGBYYeZOBZ4ZCWfyLqns5XU6Kom9+YKuJkmJKZC+IfFPEZ+SHWUSwa7uGSzVI&#10;b86FICUSdEeD5RXveWKCjITbWCOV13n9W5OT8G5rXxOR/mFmYsCP8VL0ZqeNyEO7asGLgzS4bwmJ&#10;MyTEc8eGkRXNeTuDeIObVp+gXnjhWiOdnG1zXbqayGCTYYeXwlJFZZWUfEMrad6Q+jQIbmKNPiRI&#10;c2OJCxWyeRyEM4YgcdZX5nrCcqVb8G7Oc4Zf6mGLdJdj1VL2dd5nwkOgd09rwjRCeN1v7yRLeq90&#10;eRVwfLx51IR4brxew3lsb/Jh/G2ocThlMWCQcqZoZlIgdEJrrELvdgFvDjO1d91yoCPgefp2mBUn&#10;fF97YILwa7xmB3gNbVRoZmywbu1q3V+4cLFtWlF7cptv6EJtdKlymzNTdtN1fiOReUJ4zhTmfAx8&#10;4oE8aOtt53aRatlvemt2bMpxA174btRyzFDVcQ10mEH/c2N2gjMLddp4myNUeJd7IhSre8R+Vn+E&#10;Zjx2nnUSaG13Z2n5aqZ4L12pbPd5B0/Ub2x6FUEGchF7HzJHdNh8RiLTd+x9xBR3e4V/s33lY8d/&#10;2XOhZit/22itaJl/2Vxfayl/107ebd5/8kBocMGAGDG+c9iANCJzd0eAfBRLe1GA7HxzYaCJT3Jc&#10;ZC6IhWeWZsiHsltcaYuG2E3RbIKF8D+8b52FGzFYcvOEJyIrdrSDIBQneyaB7XsrX8mTCnE6YneR&#10;b2aYZTWPxlqIaCOOAE0Oa0yMHD7QbquKFzDQcjSICCHkdjmFoxQKewOCvHoDXkGdLHAzYQWav2Wy&#10;Y96YPlnDZu2Vh0xqakCSjD5Jbc+PUTAmcZeL3CFtddyH8RPzeueDYHoreVVY7G/zeYlcpWUoechg&#10;WFkUeilkE0uzerdn5T2Ye2Zr2C+BfClv/iDkfSF0lBOMfkp59Xi7do9fHG7JdxliIWQmd6xlLlg8&#10;eGBoSEr9eThrhj0Dei9u6i8LezlygyCLfHd2kBNQffV7ZndQc9plxW2FdLloCGMndZhqdVdPdpls&#10;60ozd7tvgTxZePlyRC6Fekt1OyAqe9J4phMafal8zXX0cTJtEmxIclhurWH8c4twSFafdL9yHkmJ&#10;dip0BTved652Ci4oeU14QB/jeyd64hLqfWV+JHRYbrx1EWracCZ18mDHcZR21FWocxN3y0kAdLh4&#10;/ztedoR6NS3ZeGh7ix+qeo19PRLBfSp/Y3LRbGJ90mmIbf99+1+db6N+JFRjcWN+Ukf6c0F+nzqn&#10;dUl++y04d3p/Th8/efR/zxKefPiAdnGAak2GxmhcbBOGM16TbeKFmVNmb9SE/Eb2cfKEUzoEdC+D&#10;vizXdp2DCx79eWmCRxKBfM+BV3BWaIGQAGdVameOq12sbFqNSVKkbnaLy0ZCcMaKLjkpc0aIcyxd&#10;deaGsB7AePOEmhJqfK6CDG9HZv6Zr2ZlaPqXlFzYawmVZFHubUeS/UWqb8KQUDircnKNZSu6dVGK&#10;RB5QeJyGuhJXfJSCm21wgc5ZtGRUgWBdIlqsgPRglU/NgJZkKEO1gE1n5zb3gBVr1ypTf+FwAh1U&#10;f8R0rRHhf6x6Imwvf1tfQ2NOfzRiGFnGfw5k/08LfvZoBUMRfvBrQTZxfvhusCnqfwVyWh0Gfyd2&#10;hhGyf1t7emrwfO9lSmIufRFneFjlfSxp1k47fVVsTUJjfZJu8DXffdtxzCl3fip04Ry0fo54dRGI&#10;fxJ8xmmmeolsB2D5eultolfPe0xvPU1ve6txLEGafCtzLjU+fLZ1Wij4fUp3uhxeffZ6jhFjftF+&#10;AmhjeChzhF/heMB0fVa7eVp1g0x7egF2pEEaeq13/zTAe355ZyilfFl67xwkfVh8zxFDfpl/Hmbr&#10;dgh7k16OdtZ74lWVd6Z8NUuDeH98kkBweW19FzRvenV9sShie5B+SBvzfNV/FREnfmmAD2WxdA+E&#10;BV2FdQaDplTEdgKDQ0q6dxGC4j9+eDeCgDPOeW+CMyf/esWByxuzfFSBXhEQfkKA1GSgclWMvFyR&#10;c2mLqFPndIeKiUn5db+JVT7NdxiIBjL/eI6GnyeJehKFMRt4e+ODgBD+fiKBcmOpcNyV8Fu3cgiU&#10;IVMmc0KSQElSdJyQKj5Adh6N0zKLd8SLQSb6eYeIgxsYe5GFahDwfgmB8GBPi09aHFhLijFdSE/C&#10;iQdghkYch9Fj+jtdhpFntDAWhUdrsCUFg+xv7hnQgnx0vhB6gNd6V182iSxfFFdgiEdhwE7yh1dk&#10;iUVshltnhDrKhVVqyC+ehERuUCSpgyNyGxmOget2dRBWgIh7l14dhwdkhFZghmBmoU4shaZo9ESz&#10;hOJrczowhBZuLy8egz9xMCRFgll0chlJgV14PxA2gEJ8y1z3hN5qq1VOhGpsSU02g/Bt7UP9g2Bv&#10;9TmAgsxyHy6RgjJ0fSPVgYt3Fhj/gNB6LhAagAR96VvEgrRxnlQ9gnNyq0wlgipzyUMYgdd1DTjn&#10;gXR2oS3+gRp4RiNtgLR6FBi9gEJ8RRABf81+5FqRgKR5MlMpgI95p0ssgHV6KEIWgFh6wjgygCx7&#10;hi2qgAd8ZiMnf+F9SxiMf7p+ag/sf59/uFlqfuCA+VIhfveAzUpGfwmApEFMfxiAhjdhfyCAbi1c&#10;fzSAdSMkf0CAaRiEf1KAaw/af3qAZlhufTuJMlFXfXCIXUm5faeHgkD6feGGmzcdfh2FpCy1fluE&#10;niKyfpSDkxhLfuaCYA/Mf1uA8VeOe82R81CRfBqQb0kJfG6O3UBffMuNHzaafS+LJSxMfZyI+SI4&#10;fg2Gqxf8fpSEEw/Bf0OBYFMBlfpaAkwSlARc90SlkfZgDTw6j7tjczLfjVRnOikjisZrVx++iBBv&#10;vxZ2hR90xQ9Ugct6jlIMlB5ebUs/kldg+UPnkHVjsDuYjmxmrjJYjDZqDyi3idltxB9th1ZxxBY+&#10;hJZ2Xg85gX97uVEYkjljT0pdkKNlY0M4ju9ntzr1jRVqSzHSixJtMihKiOlwbR8Zhppz8BYFhBB4&#10;Bg8hgTt81lAXkEZo50lujtpqkUJijV5sSTpei69udDE/id5w2SfXh+xzfR7Bhdd2YhXMg4p5zg8M&#10;gP991U8GjklvT0h9jQlweEF1i7RxuzmZikBzMjC9iJ91DidehuN3Bx5qhQt5KhWXgwN7ug75gMp+&#10;tE36jFh2ZEeSi0B3BUCmihZ3uzjFiM94ljAlh2Z5rCcUheB66x4vhER8LRVvgoN9tQ7pgJ5/cU0H&#10;iph9v0bAiaV90T/5iKV97jgth4d+Ji9+hk5+aibGhPt+0x4ag5R/KxVeghR/mA7cgHmAC0wLiS6F&#10;SUXJiFuEtT8Ih32EJjdShoaDmS7OhXGDByX6hEaCcR35gxCB3RVkgcKBPg7SgFyAh0s/h8iNqkU+&#10;hw6McD7OhlGLNDdohYKJ2C8LhJeISiY+g5mGlR25gomEzBUogWyCxQ7KgEWA6kSnosFZLD7vn9xb&#10;/TjUnMxe9jHimWBiXCoslYlmRyI1kVZqohqtjN5vVBNlh+90tQ5egpd6xkO1oUFdCD4WnoRfgjgP&#10;m5RiMDE9mExlPymnlJho1CHPkIps1hpljDlxLBM4h252LQ5Lgk573ULan6dhVD1KnRFjazdumkll&#10;xzCnlyVofSksk5xrpSFuj7hvOxodi5JzIhMMhvB3sA45ggx830H7nfVmVzx8m3xoFza1mORp6DAk&#10;letsQiitkodu+CEMjtRyAxnTit91WxLghm55UA4qgdF9xEEJnDRsMDuomd1tfjXnl2Bu7C97lJlw&#10;nig9kWVy1iCijd11RRmJiiF36BK3het7Ew4cgZ5+jEAOmnZywzrHmEBzkzUeleR0gi6ykzt1qCes&#10;kD13JCBOjOt44RlCiWN6shKOhWp85w4RgXN/NT8qmN95pTn4lsh57jRrlI16Ty4LkgN64ScCjyd7&#10;mR/sjAt8hhkPiLp9dxJxhPx+og4HgU9/vz5cl3KA6Tk+lXeAoDPHk1mAaC2FkPKAQyaHjjiALx9W&#10;iz2AJBjEiCCAKBJUhJqALg4AgTOALz2mliaIzziZlESH5DM0kkKHAi0Ij/uGEyYljWWFBx8LipCD&#10;6Rhmh5WCxRIfhDqBdQ36gRyAh5h7WcFO4orFXIdURHyKX3lZhW0zYr9ejlzLZllja0vZai9oQjr7&#10;bjRtQingcphyiRoad0p4sZYAVPtXeYjLWH1brnryXBlf12vzX/Jj51vOZApn7ksRaFNsBDpjbMtw&#10;SyljcZ109hmxdsR6jZOUUGhgYIa9VJNjanleWMhmiGqiXSppolrDYb1sxko9ZnpwCznCa2VziCjm&#10;cKh3fhlSdkx8YpEvTBZpvoSlUMprv3eeVYptuGlYWmFv7FmfX2tyKElaZJt0hzkUafx3HShkb7d6&#10;ORj8deN+LY7RSBVznoKdTTZ0pHXHUmF1rWfYV6t2yFiMXRh4I0hjYrp5jDhdaJJ7Hyfjbsp9LBix&#10;dYh/44yPRHt96ICnSe9+A3QVT21+H2Y/VRR+Q1dRWuV+jkeKYOd++zepZzN/cidjbeuAQRhwdT2B&#10;eoqSQVCIZ37rRwiHlnKcTMyGv2TsUr+F71YFWO6FI0anX0mEezcTZfWDzyb7bSWDRhg7dP+C5IjX&#10;Pp2TH31oRIiRYHFNSoKPl2PUULONwVUJVyuL5UWVXeiKAjZnZOeIJCaYbHuGLRgRdM6ED4dWPGme&#10;LXwUQnObh3AkSJCYzmLUTu+V8lQyVaGS7kTkXKSPxzWmY/2MeyYSa/SI6RfudKiE/I+2XrFQI4L3&#10;YQJVLHWoY35aG2cxZk1e51eeaXFjnkd7bNVoYDdtcGxtUScfdGlyoRgreLh43o2BWj5YDYFJXTNc&#10;DnRuYERgCGZkY5Zj9FceZy9n6EctawJr9jc/bwdwPSbkc3J08xfMeEN6n4tOVfJgWH9iWYJjTXLl&#10;XR9mWmUEYPRpaVX1ZQNsi0Y2aURv1TZ9bbdzWiZXco53YBd2d9x8WIkmUdFpKn13VeFrMHFGWgNt&#10;LmPRXkJvbVTfYsRxt0VbZ3V0JTXUbFt2zSXbcah5/Rcpd4J+BIb8Te1ylXuXUmZzsW+MVu500WJk&#10;W552BlPZYH53fERtZaB4/zUjavt6qyVfcMV80BbldzR/nITmSl98fXnCTyl8uW30VAV8+GDeWRN9&#10;QlKsXlV9skOfY9V+QjR3aaR+2iTnb+9/xRardvOBFYMMRziGn3giTEeF+WyPUWqFUF+bVsaEr1Fu&#10;XGmEEULHYkCDlTPraG+DESSGbzCCqRZ7dr+CXYFuRIGRAna1ScePdWtSTyKN416QVL+MRVB9Wq2K&#10;nkG+YOmI7DNHZ2mHPiQrbo2FbRZVdpWDZoADQkCbw3VxR6uZVmo1TS2W212cUvyUPU+xWSiRdEEW&#10;X62OgjKNZoqLaSOqbhCIBRY2dnSEN4ZLZBJRYHqdZeZWFm5kZ99auWD4aihfTVJcbMlj4UMgb65o&#10;jTPycshtcCRudlBywxZAejt5CoReX/ZYo3kZYldcbm0cZNtgO1/xZ6BkCVGHarFn7EJ1bf9r8zNv&#10;cYBwNSQFdW909xXsedd6r4JkW/ZgQHd0XuRjGmvwYeNmFV8LZR5pF1DsaJpsOEINbE5vizMtcDhz&#10;HCPGdJB3ORWfeX58S4BjWAtojHWbW3Nqk2pSXu9slV27Yo1u30+pZnlxN0EAappzuDJVbvN2dSMy&#10;c7x5vRVbeTF92X5vVEhxenPjWBNyqmi1W/Jz4VxpX/51L066ZEJ2wkAjaNN4YTGwbZ16KyLAcuN8&#10;bhUfeO5/U3yGUMh693IzVOZ7VWc4WRd7uVr3XYF8KE2cYiZ8wD9iZxJ9djEObFF+MyJQchZ/QRTr&#10;eLaArXrSTaqEs3CwUgyEO2XrVoWDwlnGWz2DU0xqYEWC5j6VZYaCmTCMayOCQiH3cV6CARTBeImB&#10;z3lTSvSOtW9dT46NYmTBVEGMCljMWTyKqEuHXpGJOT2WZDuHvS/yaiaGRCGjcMOEohSfeGSCuHgA&#10;SKuZIG4sTW2W82O1UkyUu1fmV3ySX0rHXRGP1Tz4YwWNHy89aVKKQCEncE6HExSDeEiDcHvNai1S&#10;jnE0a4BW7mYSbPJbRlm8bqxfpEwxcLlkGD4Acwdosy/jdYdtiyFteHRy5hRae9V5NXoQZm5ZLm/J&#10;aD1cxGTcaihgYVi1bFVkEUtSbsln5j1KcXlr6S9TdFlwLSEAd6V0/RQRe356vnhtYrBgMW5UZP1i&#10;92PLZ1Bl3VfIaepo3kqcbMNsAzy7b9dvXi7pcx1y+iCsdtJ3JxPPey98PXaXXw9nymy5YcppzmJ4&#10;ZJNr0lbtZ4VuJUnhasVwkDw7bjtzKS6Tced2ASBodgZ5bhOVeup9rnS+W3VwQmsaXpBxhGDfYb1y&#10;0FWIZRZ0OkjLaKt17Ts0bI93ri3HcKl5nB/jdT98BhNieq1/CnMBWA15R2mMW3h5yF94XvZ6T1Qn&#10;Yq1650fAZp97qzqCatt8jS0wb2l9dx98dHx+shM3enqAQHF2VP+Cj2gsWK2CR15GXHKCAFMMYHeB&#10;xUaiZMyBjjnGaVuBeCy8bkWBVx8uc8yBShMUek+BP3AYUlGMI2bzVjiLDF0yWjiJ81IjXoCIz0XN&#10;YyOHnzjRaByGYiwsbVGFKB7hcziDwhL3ei6CC27fUAeWKmXZVBiUQ1w4WEaSUVFMXMaQPUUZYauN&#10;+Dg9ZvCLhyt+bImI7h5rcsyGCRLhehOCrnAlcTdTkGalcgVXoFygcuhbs1FwdAVf4UUSdWVkPTga&#10;dv5ozitBeL1tox4kethzDhKSfWB5aG6hbdVZjGVobwxc7luQcFdgYlCOcddj90RXc5ZnxTeCdYhr&#10;zSrLd6FwGx3Lehd1AhJYfQ16120bamxf+mQObBJiolp8bbxlfk+Sb6Bod0OCcb5rpjbRdA1vEipC&#10;doVywx1peVp3DhIjfMJ8O2uiZvZnCmK1aPtpE1k7axhrJk7IbURtg0LGb8RwCjZHcnNywCnadVF1&#10;th0ceJR5PxH1fIB9kGnlY6VuzWEqZghwJFfraHpxhU27awxzCkImbdp04jW3cO520Cl/dC547Rzd&#10;d9p7jRHMfEZ+zWhBYGF3XV+5YxJ4AFajZdR4rExeaMZ5cUELa+t6ZzTub1V7fijUcwR8oRxtdyd+&#10;FhGqfBV/3WbYXWuAJ15zYF+AEVV/Y2Z//ktLZqV/+z/3aiuAAjQ7beSALChmce2ATBwldoKAgxGN&#10;e+2AvGWbWs6JP11YXfmIaFSDYTuHj0p2ZL2Grj8zaJGFxjNabLKE0SflcQSD4xvjdfWCzRF3e82B&#10;b2R8WIqS11xVW+GROVOcX1KPkkmsYwyNyT6LZySL0jLPa5GJsSdAcEeHbBt1dZGE5hFle7SB/WOO&#10;eVNUP1speY9YClJHeddb5EhLekFf8D05etZkQDGfe5Bo1SY8fGFttBq5fW1zNxEFfrh5pmI4dkxZ&#10;oFoQduFc11FUd4BgK0eBeEFjsjyReStngzEYejdrnCXTe1twABpsfLl1CRDYfml6/GDeczZfc1ja&#10;dCtiC1BddR1k20ajdjVn2jvYd3VrGjCAeNhupSVeelNyeRoafAp27xCufiJ8Rl93cAxl+leLcVdo&#10;BU8zcq5qG0XDdA5slzsCdatvPC/Vd2hyHSTZeUJ1QxnBe1t4/hCKfeJ9gF4abNJtQ1ZYbm5usk4G&#10;cBdwOUS6cdxx7Tprc7tz7i9Hddx2EiR6eBh4ZRmBeqJ7NBBqfat+mVyDadh1IVTna8N160zDbbt2&#10;xEOob813uTmqcgZ46C7gdHV6QiQpdxJ7qxlJegF9bxBPfX1/h1suZwZ9bFPAaTN9ikvSa219rkLB&#10;bc996jijcGN+Oy4scx1+sSO3dhB/IBkCeWp/rxA5fVaASloMZICGBFK5ZuSFb0rjaViE20Hwa/yE&#10;RTflbt2DrS1YcfmDESM+dTOCfBjFeOaByhAnfTiA5lkHYkmPI1HNZNmN0koPZ32MekE0almLBTdG&#10;bX6JZizXcOaHoSKpdIKFwhhleImDrhAZfR+BY1ZZgqNUbk8YgjZYBkdhgchbuT6ogV9ftTT4gQBk&#10;CyregKtotiEVgFdtsxdcgBRzXQ+3f9p561Uof/NZP04Zf9BcW0aBf6tfnj3vf41jJTRff3hnDCpk&#10;f21rRyC4f2Vv1Bcaf251DQ+Uf457KVPzfS5egk0BfV5hFEWlfYBj5T0mfa1m+DO7fedqWynefitu&#10;FiBSfnJyHhbUfst2zw91f0p8WlKvek1keEvUesdmkkSae0Rouzxbe7VrWzL8fD9uMylGfNdxTx/d&#10;fXZ0tRaIfil4tg9Zfw19dVFhd1ZrPEqoeBtsyUNxeOFudDtjea1wVTJSentymiioe3F1BB9tfGx3&#10;pRZEfYR6xA9Afth+bFAZdGxypkl/dXdzoEJldoZ0sTpRd6R17jGPeMV3ZihIegZ5Dh8he2F6zBYR&#10;fON83w8rfqt/Pk7KceJ6RkhNcy56okFTdIB7DDledeJ7ljCkd1Z8OSfMeOJ9Bx7weod92RXwfGN+&#10;1g8afoZ/6U28b3qCYUdrcP2CFUCocoiBzjjpdCqBjjA1deyBVicYd8yBIx58ebiA+RW3e++AxA8N&#10;fmmAc0zNbVOLCUaTbwKKDD/icL6JDDg4cpmH9C+edJ6GuyagdsqFZh37eQ6EABVne52CbA8CflGA&#10;4Ui0jWlT70KojCVXajwuitNbDTTOiWRfECyah9djhyQdhjNoYxwLhHttlhQ2gq5zeg6mgMh6L0eh&#10;iwxYOEG7igdbTTtbiPBelDQdh8FiMywJhnVmSCOrhRJqwRu3g51vjxP+ghN1Cw6LgH57V0aLiJVc&#10;8UC9h9ZfkjqThvxieTNnhg1ltSt1hQdpVCM0g+ptWBtegr1xrhPFgXp2rA5zgDx8cEVohfxiXD+v&#10;hXpkmDmkhPFm6jK3hD5pwCrPg35s4yK0gq9wVRr+gdJ0ExOKgN94bQ5egAF9bEQ0g0RomT6dgwVq&#10;WDiYgrlsOzHXgltuYSoygd9w/iIogWBzyxqagNp2zhNQgEh6Uw5Mf85+SEMFgItvhT2MgItwwDeh&#10;gIFyGDDigGlzpil8gEB1gyG5gA93lxpDf+V5wRMdf7p8Rw48f6N/AkH0fgh2vDyWfkN3aTbLfnl4&#10;KTAafqN5Fyipfst6KiFEfuF7aRoMfwV8rRL8fz5+IQ4wf39/m0Dde+l+ODuPfFt+SDXTfMp+ZS8/&#10;fTR+kyf4fZZ+0CB8ffp/GBnEfl1/bBLmfuF/yQ4lf2OAFUAEedOGbjrienKF1TVbexSFPi7+e7eE&#10;mCfafF2D2yBvfQmDDBlwfbaCNhKtfo2BPA4df0yAdzl2mw5SUjTJmKBV2i+2lhVZlSnhk0FdyiNq&#10;kBlijhzXjK1nyhbFiRxtXBFIhRFzsg3AgY96cThbmRRWGzPMlt5ZTy7TlIFcwCkjkd9goiLSjudl&#10;Ehxji69p9hZ1iFRvLxEbhHx1KQ2tgUd7hTdRlvVaUzLXlPhdJi4PktBgSChzkGBj1SJEjaNn3hv1&#10;iqVsWhYmh4dxJRDwg+x2rg2cgQd8gzZBlK9fODHfkuBhuS00kPxkVyfRjsNniiGwjD5rJRuFiYVv&#10;GxXWhq1zWxDGg114Tg2NgM59ZTUjkkhk6TDhkK1m/SxCjvZpPicLjQhr0CEoisNu7xsOiE5yTRWF&#10;hcd13RCegtB6Cw2AgJx+KjQBj9lrSy/djnJs6CtbjPFurSYsizlwuCCEiUNzHxqphxp1zRU6hOJ4&#10;khB5gkx70w10gHJ+0DL7jZZx+i7xjGFzFiqNixZ0TyVyiZN1xh/Sh9x3cBo8hgB5UxT/hBV7PRBc&#10;gdx9gA1rgFB/WTISi4Z5By4dioB5lSnSiWV6NyTXiBp6+R9Lhp172xmvhQB80RS2g1590RBBgXx+&#10;9w1kgDR/xjFBiaCAtS1giMaAoikph9mAlyRJhsKAjB7bhYCAehlbhCKAYxRagr6ASxAUgSiALw1e&#10;gB6AHQ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7E4EP+1SiD/t1gz/7hlSP+2cmH6&#10;uXxz9ryDg/G+iJLuv4qZ7MCKnenCi6PmxIyp48OSruDBl7XbwJ291b2nyM25udnNubnZzbm52c25&#10;udnNubnZzbm52c25udnNubnZzbm52c25udnNubnZzbm52c25udnNubnZzbm52c25udnNubnZ/7E4&#10;EP+1SiD/t1gz/7hlSP+2cmH6uXxz9ryDg/G+iJLuv4qZ7MCKnenCi6PmxIyp48OSruDBl7XbwJ29&#10;1b2nyM25udnNubnZzbm52c25udnNubnZzbm52c25udnNubnZzbm52c25udnNubnZzbm52c25udnN&#10;ubnZzbm52c25udnNubnZ/7E4EP+1SiD/t1gz/7hlSP+2cmH6uXxz9ryDg/G+iJLuv4qZ7MCKnenC&#10;i6PmxIyp48OSruDBl7XbwJ291b2nyM25udnNubnZzbm52c25udnNubnZzbm52c25udnNubnZzbm5&#10;2c25udnNubnZzbm52c25udnNubnZzbm52c25udnNubnZ/7E4EP+1SiD/t1gz/7hlSP+2cmH6uXxz&#10;9ryDg/G+iJLuv4qZ7MCKnenCi6PmxIyp48OSruDBl7XbwJ291b2nyM25udnNubnZzbm52c25udnN&#10;ubnZzbm52c25udnNubnZzbm52c25udnNubnZzbm52c25udnNubnZzbm52c25udnNubnZ/7E4EP+1&#10;SiD/t1gz/7hlSP+2cmH6uXxz9ryDg/G+iJLuv4qZ7MCKnenCi6PmxIyp48OSruDBl7XbwJ291b2n&#10;yM25udnNubnZzbm52c25udnNubnZzbm52c25udnNubnZzbm52c25udnNubnZzbm52c25udnNubnZ&#10;zbm52c25udnNubnZ/7E4EP+1SiD/t1gz/7hlSP+2cmH6uXxz9ryDg/G+iJLuv4qZ7MCKnenCi6Pm&#10;xIyp48OSruDBl7XbwJ291b2nyM25udnNubnZzbm52c25udnNubnZzbm52c25udnNubnZzbm52c25&#10;udnNubnZzbm52c25udnNubnZzbm52c25udnNubnZ/7E4EP+1SiD/t1gz/7hlSP+2cmH6uXxz9ryD&#10;g/G+iJLuv4qZ7MCKnenCi6PmxIyp48OSruDBl7XbwJ291b2nyM25udnNubnZzbm52c25udnNubnZ&#10;zbm52c25udnNubnZzbm52c25udnNubnZzbm52c25udnNubnZzbm52c25udnNubnZ/7E4EP+1SiD/&#10;t1gz/7hlSP+2cmH6uXxz9ryDg/G+iJLuv4qZ7MCKnenCi6PmxIyp48OSruDBl7XbwJ291b2nyM25&#10;udnNubnZzbm52c25udnNubnZzbm52c25udnNubnZzbm52c25udnNubnZzbm52c25udnNubnZzbm5&#10;2c25udnNubnZ/7E4EP+1SiD/t1gz/7hlSP+2cmH6uXxz9ryDg/G+iJLuv4qZ7MCKnenCi6PmxIyp&#10;48OSruDBl7XbwJ291b2nyM25udnNubnZzbm52c25udnNubnZzbm52c25udnNubnZzbm52c25udnN&#10;ubnZzbm52c25udnNubnZzbm52c25udnNubnZ/7E4EP+1SiD/t1gz/7hlSP+2cmH6uXxz9ryDg/G+&#10;iJLuv4qZ7MCKnenCi6PmxIyp48OSruDBl7XbwJ291b2nyM25udnNubnZzbm52c25udnNubnZzbm5&#10;2c25udnNubnZzbm52c25udnNubnZzbm52c25udnNubnZzbm52c25udnNubnZ/7E4EP+1SiD/t1gz&#10;/7hlSP+2cmH6uXxz9ryDg/G+iJLuv4qZ7MCKnenCi6PmxIyp48OSruDBl7XbwJ291b2nyM25udnN&#10;ubnZzbm52c25udnNubnZzbm52c25udnNubnZzbm52c25udnNubnZzbm52c25udnNubnZzbm52c25&#10;udnNubnZ/7E4EP+1SiD/t1gz/7hlSP+2cmH6uXxz9ryDg/G+iJLuv4qZ7MCKnenCi6PmxIyp48OS&#10;ruDBl7XbwJ291b2nyM25udnNubnZzbm52c25udnNubnZzbm52c25udnNubnZzbm52c25udnNubnZ&#10;zbm52c25udnNubnZzbm52c25udnNubnZ/7E4EP+1SiD/t1gz/7hlSP+2cmH6uXxz9ryDg/G+iJLu&#10;v4qZ7MCKnenCi6PmxIyp48OSruDBl7XbwJ291b2nyM25udnNubnZzbm52c25udnNubnZzbm52c25&#10;udnNubnZzbm52c25udnNubnZzbm52c25udnNubnZzbm52c25udnNubnZ/7E4EP+1SiD/t1gz/7hl&#10;SP+2cmH6uXxz9ryDg/G+iJLuv4qZ7MCKnenCi6PmxIyp48OSruDBl7XbwJ291b2nyM25udnNubnZ&#10;zbm52c25udnNubnZzbm52c25udnNubnZzbm52c25udnNubnZzbm52c25udnNubnZzbm52c25udnN&#10;ubnZ/7E4EP+1SiD/t1gz/7hlSP+2cmH6uXxz9ryDg/G+iJLuv4qZ7MCKnenCi6PmxIyp48OSruDB&#10;l7XbwJ291b2nyM25udnNubnZzbm52c25udnNubnZzbm52c25udnNubnZzbm52c25udnNubnZzbm5&#10;2c25udnNubnZzbm52c25udnNubnZ/7E4EP+1SiD/t1gz/7hlSP+2cmH6uXxz9ryDg/G+iJLuv4qZ&#10;7MCKnenCi6PmxIyp48OSruDBl7XbwJ291b2nyM25udnNubnZzbm52c25udnNubnZzbm52c25udnN&#10;ubnZzbm52c25udnNubnZzbm52c25udnNubnZzbm52c25udnNubnZ/7E4EP+1SiD/t1gz/7hlSP+2&#10;cmH6uXxz9ryDg/G+iJLuv4qZ7MCKnenCi6PmxIyp48OSruDBl7XbwJ291b2nyM25udnNubnZzbm5&#10;2c25udnNubnZzbm52c25udnNubnZzbm52c25udnNubnZzbm52c25udnNubnZzbm52c25udnNubnZ&#10;/7E4EP+1SiD/t1gy/7hmSP+3c2H5u3xy9b6DgvLAh5HuwoqY7MSMnenGjKLmyYyo48yOrt/MlLXV&#10;yZu+y8OkyL69sNK+vbDSvr2w0r69sNK+vbDSvr2w0r69sNK+vbDSvr2w0r69sNK+vbDSvr2w0r69&#10;sNK+vbDSvr2w0r69sNK+vbDS/7E5EP+1SiD/uFgy/7lmSP63c2H5vHxx9MCDgfLChY/vxIeX7ciL&#10;m+vLjqDkz4+l3NGOrdTOlLXLypu9wcWhxbXBq8y1wavMtcGrzLXBq8y1wavMtcGrzLXBq8y1wavM&#10;tcGrzLXBq8y1wavMtcGrzLXBq8y1wavMtcGrzLXBq8y1wavM/7I5EP+2SiD/uFky/7lmSP25c2D4&#10;vnxw9MKBf/HEgozux4SU68uHl+XQjJvb1oem09ONrsvPlLTDy5q7ucefwa7EqMeuxKjHrsSox67E&#10;qMeuxKjHrsSox67EqMeuxKjHrsSox67EqMeuxKjHrsSox67EqMeuxKjHrsSox67EqMeuxKjH/7I5&#10;EP+2Sh//uVky/7pmSPy6c1/3wHxu88N/ffDHgInry4GR5tCGktzZfp7T14eny9OPrsTQlLO8zZm4&#10;s8mevanGpcKpxqXCqcalwqnGpcKpxqXCqcalwqnGpcKpxqXCqcalwqnGpcKpxqXCqcalwqnGpcKp&#10;xqXCqcalwqnGpcKpxqXC/7M5EP+3Sh//uVoy/7pmSPu8c171wnxs8sZ8eu3KfYTnz4CK3Nh2ltPc&#10;faDL14mnxNOPrb7RlLG2zpm1rsyduqXJpL6lyaS+pcmkvqXJpL6lyaS+pcmkvqXJpL6lyaS+pcmk&#10;vqXJpL6lyaS+pcmkvqXJpL6lyaS+pcmkvqXJpL6lyaS+/7M5EP+3Sx/+uloy/rtnSPq+c1z1xHpq&#10;8Mh7denNfXzf1XSL099xmczbgqHF14qnvtSQq7jSlK+w0Jizqc2dt6LLorqiy6K6osuiuqLLorqi&#10;y6K6osuiuqLLorqiy6K6osuiuqLLorqiy6K6osuiuqLLorqiy6K6osuiuqLLorqiy6K6/7Q5D/+4&#10;Sx/+ulsy/bxnSPjAc1rzxnhm7Mt7b+TSeXfU3mqNzN91m8bbhKK+2IumuNWQqrLTlK2r0Ziwpc+c&#10;tJ/OobefzqG3n86ht5/OobefzqG3n86ht5/OobefzqG3n86ht5/OobefzqG3n86ht5/OobefzqG3&#10;n86ht5/OobefzqG3/7Q5D/64Sx/9u1sy/b1nSPfDc1fwyHhh6M56ZdnbZ3rO4m+Pxt57nMDbhqG5&#10;2IylstaQqK3UlKun05euodGbsZzQoLOc0KCznNCgs5zQoLOc0KCznNCgs5zQoLOc0KCznNCgs5zQ&#10;oLOc0KCznNCgs5zQoLOc0KCznNCgs5zQoLOc0KCz/7U5D/25TB78vFwx/L5oSPTFdVPsy3dZ4dRx&#10;ZNLha33I5nSPwd6Am7nbiKGy2Y2krNiQp6fWk6mj1JerntObrpnSn7CZ0p+wmdKfsJnSn7CZ0p+w&#10;mdKfsJnSn7CZ0p+wmdKfsJnSn7CZ0p+wmdKfsJnSn7CZ0p+wmdKfsJnSn7CZ0p+w/7Y5D/y6TB77&#10;vV0x+cBpRfDIdEzm0HZL1d9lZ8vmcH7C53qNueCBmLLciaCs2o2jp9mQpaLXk6ee1papmtWaq5fU&#10;nayX1J2sl9SdrJfUnayX1J2sl9SdrJfUnayX1J2sl9SdrJfUnayX1J2sl9SdrJfUnayX1J2sl9Sd&#10;rJfUnayX1J2s/bc6Dvu8TR35v18w9MVuP+rMckDY219QzeVrasTrdn256XqKsOOAk6nfhpqk3Yue&#10;oNuPoZ3ZkqSa2Jaml9aZqJTWnKmU1pyplNacqZTWnKmU1pyplNacqZTWnKmU1pyplNacqZTWnKmU&#10;1pyplNacqZTWnKmU1pyplNacqZTWnKmU1pyp+7k6Dfi+Th33wWEv7slwNd/VZDnP5GRUxuxxarry&#10;dnqu7HmFped+jZ/khJKa4oiWl+CMmZTfj5uS3pKdj9yVn43bmKCN25igjduYoI3bmKCN25igjduY&#10;oI3bmKCN25igjduYoI3bmKCN25igjduYoI3bmKCN25igjduYoI3bmKCN25ig+bw6DPbAUBvyxWQr&#10;5NBpJNHhXT7H62tVuvRwZ672dHSj8Hd9mux7hJXqgImR6IWMjuaJjozli5CJ5I6Sh+ORlIXilJWF&#10;4pSVheKUlYXilJWF4pSVheKUlYXilJWF4pSVheKUlYXilJWF4pSVheKUlYXilJWF4pSVheKUlYXi&#10;lJWF4pSV9r87C/PDUhrpzGgc099UKsjqYkC79mhTrf1tYaL7cWyY9nV0kPJ5eorwfX6H7oKBhe2F&#10;g4PsiISB64uGgOqNh37qkIl+6pCJfuqQiX7qkIl+6pCJfuqQiX7qkIl+6pCJfuqQiX7qkIl+6pCJ&#10;fuqQiX7qkIl+6pCJfuqQiX7qkIl+6pCJ8cI7Cu3IVRXW20oXyelXLbv2Xj+t/2ROoP9pWpb/bWON&#10;/HJqhvl2b4L3e3N/9YB1ffSDd3vzhnl68oh6ePGLfHfxjX138Y19d/GNfXfxjX138Y19d/GNfXfx&#10;jX138Y19d/GNfXfxjX138Y19d/GNfXfxjX138Y19d/GNfXfxjX138Y197Mc7CNvWPgjK6EkbvPZR&#10;La3/WTug/15Hlv9kUYz/almE/29gfv91ZXv9emh4+35rdvqBbXT5hG5z+YdwcfiJcXD3jHJw94xy&#10;cPeMcnD3jHJw94xycPeMcnD3jHJw94xycPeMcnD3jHJw94xycPeMcnD3jHJw94xycPeMcnD3jHJw&#10;94xy/6kxDf+sQRv/rk8s/65dQP+salT/sXNj/rN6cvu0gID1tISM77KJl+2viprrrJCf6amXo+el&#10;nqfkoaSs4pyrsd+XtLbdksG71o/JvdaPyb3Wj8m91o/JvdaPyb3Wj8m91o/JvdaPyb3Wj8m91o/J&#10;vdaPyb3Wj8m91o/JvdaPyb3Wj8m9/6kxDf+sQRv/rk8s/65dQP+salT/sXNj/rN6cvu0gID1tISM&#10;77KJl+2viprrrJCf6amXo+elnqfkoaSs4pyrsd+XtLbdksG71o/JvdaPyb3Wj8m91o/JvdaPyb3W&#10;j8m91o/JvdaPyb3Wj8m91o/JvdaPyb3Wj8m91o/JvdaPyb3Wj8m9/6kxDf+sQRv/rk8s/65dQP+s&#10;alT/sXNj/rN6cvu0gID1tISM77KJl+2viprrrJCf6amXo+elnqfkoaSs4pyrsd+XtLbdksG71o/J&#10;vdaPyb3Wj8m91o/JvdaPyb3Wj8m91o/JvdaPyb3Wj8m91o/JvdaPyb3Wj8m91o/JvdaPyb3Wj8m9&#10;/6kxDf+sQRv/rk8s/65dQP+salT/sXNj/rN6cvu0gID1tISM77KJl+2viprrrJCf6amXo+elnqfk&#10;oaSs4pyrsd+XtLbdksG71o/JvdaPyb3Wj8m91o/JvdaPyb3Wj8m91o/JvdaPyb3Wj8m91o/JvdaP&#10;yb3Wj8m91o/JvdaPyb3Wj8m9/6kxDf+sQRv/rk8s/65dQP+salT/sXNj/rN6cvu0gID1tISM77KJ&#10;l+2viprrrJCf6amXo+elnqfkoaSs4pyrsd+XtLbdksG71o/JvdaPyb3Wj8m91o/JvdaPyb3Wj8m9&#10;1o/JvdaPyb3Wj8m91o/JvdaPyb3Wj8m91o/JvdaPyb3Wj8m9/6kxDf+sQRv/rk8s/65dQP+salT/&#10;sXNj/rN6cvu0gID1tISM77KJl+2viprrrJCf6amXo+elnqfkoaSs4pyrsd+XtLbdksG71o/JvdaP&#10;yb3Wj8m91o/JvdaPyb3Wj8m91o/JvdaPyb3Wj8m91o/JvdaPyb3Wj8m91o/JvdaPyb3Wj8m9/6kx&#10;Df+sQRv/rk8s/65dQP+salT/sXNj/rN6cvu0gID1tISM77KJl+2viprrrJCf6amXo+elnqfkoaSs&#10;4pyrsd+XtLbdksG71o/JvdaPyb3Wj8m91o/JvdaPyb3Wj8m91o/JvdaPyb3Wj8m91o/JvdaPyb3W&#10;j8m91o/JvdaPyb3Wj8m9/6kxDf+sQRv/rk8s/65dQP+salT/sXNj/rN6cvu0gID1tISM77KJl+2v&#10;iprrrJCf6amXo+elnqfkoaSs4pyrsd+XtLbdksG71o/JvdaPyb3Wj8m91o/JvdaPyb3Wj8m91o/J&#10;vdaPyb3Wj8m91o/JvdaPyb3Wj8m91o/JvdaPyb3Wj8m9/6kxDf+sQRv/rk8s/65dQP+salT/sXNj&#10;/rN6cvu0gID1tISM77KJl+2viprrrJCf6amXo+elnqfkoaSs4pyrsd+XtLbdksG71o/JvdaPyb3W&#10;j8m91o/JvdaPyb3Wj8m91o/JvdaPyb3Wj8m91o/JvdaPyb3Wj8m91o/JvdaPyb3Wj8m9/6kxDf+s&#10;QRv/rk8s/65dQP+salT/sXNj/rN6cvu0gID1tISM77KJl+2viprrrJCf6amXo+elnqfkoaSs4pyr&#10;sd+XtLbdksG71o/JvdaPyb3Wj8m91o/JvdaPyb3Wj8m91o/JvdaPyb3Wj8m91o/JvdaPyb3Wj8m9&#10;1o/JvdaPyb3Wj8m9/6kxDf+sQRv/rk8s/65dQP+salT/sXNj/rN6cvu0gID1tISM77KJl+2viprr&#10;rJCf6amXo+elnqfkoaSs4pyrsd+XtLbdksG71o/JvdaPyb3Wj8m91o/JvdaPyb3Wj8m91o/JvdaP&#10;yb3Wj8m91o/JvdaPyb3Wj8m91o/JvdaPyb3Wj8m9/6kxDf+sQRv/rk8s/65dQP+salT/sXNj/rN6&#10;cvu0gID1tISM77KJl+2viprrrJCf6amXo+elnqfkoaSs4pyrsd+XtLbdksG71o/JvdaPyb3Wj8m9&#10;1o/JvdaPyb3Wj8m91o/JvdaPyb3Wj8m91o/JvdaPyb3Wj8m91o/JvdaPyb3Wj8m9/6kxDf+sQRv/&#10;rk8s/65dQP+salT/sXNj/rN6cvu0gID1tISM77KJl+2viprrrJCf6amXo+elnqfkoaSs4pyrsd+X&#10;tLbdksG71o/JvdaPyb3Wj8m91o/JvdaPyb3Wj8m91o/JvdaPyb3Wj8m91o/JvdaPyb3Wj8m91o/J&#10;vdaPyb3Wj8m9/6kxDf+tQRv/r08s/69dQP+ualT/s3Ni/bV6cfq3gH/1t4SL8LWIlu2ziZrrsYyf&#10;6a6UpOaqm6njpqKu4KGqtN2btbvZlsXCzZLHwc2Sx8HNksfBzZLHwc2Sx8HNksfBzZLHwc2Sx8HN&#10;ksfBzZLHwc2Sx8HNksfBzZLHwc2Sx8HNksfB/6kxDf+tQRv/r1As/69dQP+valP/tHNi/Ld6cPm5&#10;gH72uYSK8LmIlO63iZrrtoue6LSQpOWxmKrirJ+w3qeouNmgtcLPmsPHxZfGw8WXxsPFl8bDxZfG&#10;w8WXxsPFl8bDxZfGw8WXxsPFl8bDxZfGw8WXxsPFl8bDxZfGw8WXxsPFl8bD/6oxDf+tQRv/r1As&#10;/69dQP+walP/tnNh+7l6b/i7gHz2vISI8byIku68ipnsu4qe6LuMpOS4lKretJuy1q6kvM6nssTG&#10;ocLJvJzFxbycxcW8nMXFvJzFxbycxcW8nMXFvJzFxbycxcW8nMXFvJzFxbycxcW8nMXFvJzFxbyc&#10;xcW8nMXF/6oxDf+uQhv/sFAs/7BeQP+xalL+t3Jg+rt6bve9gHv1v4WG87+IkO/Ai5fpwIyc48GN&#10;ot6/k6nWu5iyzrWhvMWursW8qsLKtKPExrSjxMa0o8TGtKPExrSjxMa0o8TGtKPExrSjxMa0o8TG&#10;tKPExrSjxMa0o8TGtKPExrSjxMa0o8TG/6oxDf+uQhv/sFAs/7BeQP+yalH+uHJf+bx6bfa/gHn0&#10;wYOE8cKGjevDiZTlxY6X38eQndfFj6jPwZayxbyeu7u3q8Szs8DKrKvEx6yrxMesq8THrKvEx6yr&#10;xMesq8THrKvEx6yrxMesq8THrKvEx6yrxMesq8THrKvEx6yrxMesq8TH/6sxDf+uQhv/sFAs/7Fe&#10;QP+0aVH9unJe+L56a/XBgHfyw4OB7sWGiOjIiY3izI6P2s6JndDLjqfIx5SxvsOdurO/qcOqvL7J&#10;pbTEx6W0xMeltMTHpbTEx6W0xMeltMTHpbTEx6W0xMeltMTHpbTEx6W0xMeltMTHpbTEx6W0xMel&#10;tMTH/6sxDP+vQhv/sVAs/7FeQP+1aVD8vHJd98B7afPDgHTvxYN96smGguXNjIPd04eP09SGnMrR&#10;jabBzpOwtsucuKvHqMGixLvGn73FxZ+9xcWfvcXFn73FxZ+9xcWfvcXFn73FxZ+9xcWfvcXFn73F&#10;xZ+9xcWfvcXFn73FxZ+9xcWfvcXF/6sxDP+vQhv/sVEs/7JeQP+3aU/6vXJb9cJ8Z/HFf3DsyIN3&#10;582IeeDThIPV23uRy9mDncLXi6a505Sur86btqTKpL2bx7PCmMbEwpjGxMKYxsTCmMbEwpjGxMKY&#10;xsTCmMbEwpjGxMKYxsTCmMbEwpjGxMKYxsTCmMbEwpjGxMKYxsTC/6wxDP+wQhv/slEs/7JeQP+4&#10;aU74v3RZ88R8ZO7Hf2vpzINv49KCd9bec4jM33iVw9yDn7vYjaez05StqtCas6DMormYyq69lMm7&#10;v5TJu7+Uybu/lMm7v5TJu7+Uybu/lMm7v5TJu7+Uybu/lMm7v5TJu7+Uybu/lMm7v5TJu7+Uybu/&#10;/6wxDP+wQhv/slEs/7NeQP66aUz2wXZX8cZ8X+vKf2Tl0IJo2d1ve87idIvE4XuYvNyHoLTYjqas&#10;1JSrpdGasJ3PobWVzKq4kcu0upHLtLqRy7S6kcu0upHLtLqRy7S6kcu0upHLtLqRy7S6kcu0upHL&#10;tLqRy7S6kcu0upHLtLqRy7S6/60xDP+xQxr/s1Es/7ReQPu9a0rzxHhT7sh7WefOf1rc2XBs0OJx&#10;f8bneI694H+ZtduJoK3Zj6Wn1pSpoNOZrZrRn7GTz6e0j86vto/Or7aPzq+2j86vto/Or7aPzq+2&#10;j86vto/Or7aPzq+2j86vto/Or7aPzq+2j86vto/Or7aPzq+2/60yDP+yQxr/tFIr/7ZePvi/bUfw&#10;xnhN6sx7T+DVc1vS4W1xyOh0gr7me4+14IOYrdyKn6fZj6Si15SnnNWZqpfTnq2R0qSvjdGqsY3R&#10;qrGN0aqxjdGqsY3RqrGN0aqxjdGqsY3RqrGN0aqxjdGqsY3RqrGN0aqxjdGqsY3RqrGN0aqx/64y&#10;DP+zQxr/tVMr/7lgPPTDcULsyXdF49J1SNTgaGDK6HF0wOx4g7XmfI6s4oOWpd6JnKDbj6Gc2ZOk&#10;mNeYp5TVnKmP1KKrjNOmrYzTpq2M06atjNOmrYzTpq2M06atjNOmrYzTpq2M06atjNOmrYzTpq2M&#10;06atjNOmrYzTpq2M06at/7AyC/+0RBn/t1Mr+r5jN/DHdDrmz3Q31d5iTsvnbWTC7XV1tu54gqvo&#10;fIyj5IOTnuGImJnejZuV3ZGektuVoY/amqOM2J+lidejp4nXo6eJ16Onidejp4nXo6eJ16Onidej&#10;p4nXo6eJ16Onidejp4nXo6eJ16Onidejp4nXo6eJ16On/7EyC/+2RRn+uVUq9MNnMOnMcC7Y21s7&#10;zeZnUsPucGW39XR0q+94f6Hre4ea54GNleWHkZHji5SO4Y+XjOCSmYnflpuG3ZudhN2enoTdnp6E&#10;3Z6ehN2enoTdnp6E3Z6ehN2enoTdnp6E3Z6ehN2enoTdnp6E3Z6ehN2enoTdnp6E3Z6e/7QyCv64&#10;Rhj6vVcn7clsJdzXWijO5GE/w+9qVLf3b2Sr+HNxoPN2epfveoCR7ICFjemFiYroiYyH54yOheaP&#10;j4Plk5GA5JaTf+OZlH/jmZR/45mUf+OZlH/jmZR/45mUf+OZlH/jmZR/45mUf+OZlH/jmZR/45mU&#10;f+OZlH/jmZR/45mU/rYyCfu7RxfxxFod4dJfF8/jWS3D7mJCt/loU6n/bGCe/HBqlfd0co30eXiH&#10;8X58hPCCf4LuhoGA7YmDfuyMhHzrj4Z66pKHeeqViHnqlYh56pWIeeqViHnqlYh56pWIeeqViHnq&#10;lYh56pWIeeqViHnqlYh56pWIeeqViHnqlYh56pWI+royCPe/SBXlzlgN0OFOHcTuWDC2+l5Bqf9k&#10;T53/aVqS/21iiv1yaYP6d22A+HxxffaAc3v1g3V59IZ3d/SJeHbzi3l08o57c/KQe3PykHtz8pB7&#10;c/KQe3PykHtz8pB7c/KQe3PykHtz8pB7c/KQe3PykHtz8pB7c/KQe3PykHtz8pB79b4xB+nKQgjR&#10;4D0NxO5MILb7UzCn/1k+m/9fSZD/ZVKH/2pZgP9vXnv/dWJ4/3lldv59Z3T9gGhz/IJpcfyEa3D7&#10;h2xu+oltbfqLbm36i25t+otubfqLbm36i25t+otubfqLbm36i25t+otubfqLbm36i25t+otubfqL&#10;bm36i25t+otu8MMwBdPeJgPE7T0RtftHIKf/TS2a/1Q5jv9aQob/YUl+/2dPeP9tVHT/c1dx/3da&#10;b/97XG3/fl5s/4Bfa/+DYGn/hWFo/4hiZ/+KY2f/imNn/4pjZ/+KY2f/imNn/4pjZ/+KY2f/imNn&#10;/4pjZ/+KY2f/imNn/4pjZ/+KY2f/imNn/4pj/6EqCv+kOhf/pkcn/6VWOP+kY0n/qWtW/6tzY/+r&#10;eXD9qX58+KaDhvOjiI/wnpCW7ZqZm+uWoJ7qk6eh6Y+tpOeMtKbmiLyp5YXGq+GD0K3dg9Gt3YPR&#10;rd2D0a3dg9Gt3YPRrd2D0a3dg9Gt3YPRrd2D0a3dg9Gt3YPRrd2D0a3dg9Gt/6EqCv+kOhf/pkcn&#10;/6VWOP+kY0n/qWtW/6tzY/+reXD9qX58+KaDhvOjiI/wnpCW7ZqZm+uWoJ7qk6eh6Y+tpOeMtKbm&#10;iLyp5YXGq+GD0K3dg9Gt3YPRrd2D0a3dg9Gt3YPRrd2D0a3dg9Gt3YPRrd2D0a3dg9Gt3YPRrd2D&#10;0a3dg9Gt/6EqCv+kOhf/pkcn/6VWOP+kY0n/qWtW/6tzY/+reXD9qX58+KaDhvOjiI/wnpCW7ZqZ&#10;m+uWoJ7qk6eh6Y+tpOeMtKbmiLyp5YXGq+GD0K3dg9Gt3YPRrd2D0a3dg9Gt3YPRrd2D0a3dg9Gt&#10;3YPRrd2D0a3dg9Gt3YPRrd2D0a3dg9Gt/6EqCv+kOhf/pkcn/6VWOP+kY0n/qWtW/6tzY/+reXD9&#10;qX58+KaDhvOjiI/wnpCW7ZqZm+uWoJ7qk6eh6Y+tpOeMtKbmiLyp5YXGq+GD0K3dg9Gt3YPRrd2D&#10;0a3dg9Gt3YPRrd2D0a3dg9Gt3YPRrd2D0a3dg9Gt3YPRrd2D0a3dg9Gt/6EqCv+kOhf/pkcn/6VW&#10;OP+kY0n/qWtW/6tzY/+reXD9qX58+KaDhvOjiI/wnpCW7ZqZm+uWoJ7qk6eh6Y+tpOeMtKbmiLyp&#10;5YXGq+GD0K3dg9Gt3YPRrd2D0a3dg9Gt3YPRrd2D0a3dg9Gt3YPRrd2D0a3dg9Gt3YPRrd2D0a3d&#10;g9Gt/6EqCv+kOhf/pkcn/6VWOP+kY0n/qWtW/6tzY/+reXD9qX58+KaDhvOjiI/wnpCW7ZqZm+uW&#10;oJ7qk6eh6Y+tpOeMtKbmiLyp5YXGq+GD0K3dg9Gt3YPRrd2D0a3dg9Gt3YPRrd2D0a3dg9Gt3YPR&#10;rd2D0a3dg9Gt3YPRrd2D0a3dg9Gt/6EqCv+kOhf/pkcn/6VWOP+kY0n/qWtW/6tzY/+reXD9qX58&#10;+KaDhvOjiI/wnpCW7ZqZm+uWoJ7qk6eh6Y+tpOeMtKbmiLyp5YXGq+GD0K3dg9Gt3YPRrd2D0a3d&#10;g9Gt3YPRrd2D0a3dg9Gt3YPRrd2D0a3dg9Gt3YPRrd2D0a3dg9Gt/6EqCv+kOhf/pkcn/6VWOP+k&#10;Y0n/qWtW/6tzY/+reXD9qX58+KaDhvOjiI/wnpCW7ZqZm+uWoJ7qk6eh6Y+tpOeMtKbmiLyp5YXG&#10;q+GD0K3dg9Gt3YPRrd2D0a3dg9Gt3YPRrd2D0a3dg9Gt3YPRrd2D0a3dg9Gt3YPRrd2D0a3dg9Gt&#10;/6EqCv+kOhf/pkcn/6VWOP+kY0n/qWtW/6tzY/+reXD9qX58+KaDhvOjiI/wnpCW7ZqZm+uWoJ7q&#10;k6eh6Y+tpOeMtKbmiLyp5YXGq+GD0K3dg9Gt3YPRrd2D0a3dg9Gt3YPRrd2D0a3dg9Gt3YPRrd2D&#10;0a3dg9Gt3YPRrd2D0a3dg9Gt/6EqCv+kOhf/pkcn/6VWOP+kY0n/qWtW/6tzY/+reXD9qX58+KaD&#10;hvOjiI/wnpCW7ZqZm+uWoJ7qk6eh6Y+tpOeMtKbmiLyp5YXGq+GD0K3dg9Gt3YPRrd2D0a3dg9Gt&#10;3YPRrd2D0a3dg9Gt3YPRrd2D0a3dg9Gt3YPRrd2D0a3dg9Gt/6EqCv+lOhf/pkcn/6ZWOP+mY0n/&#10;qmtV/61yY/+teG/9rH57+KmChfOmh47woY2W7Z2Wm+uZnp7plaai6JGtpeaNtKjkib2s44bJr9qE&#10;0LDWhNKw1oTSsNaE0rDWhNKw1oTSsNaE0rDWhNKw1oTSsNaE0rDWhNKw1oTSsNaE0rDWhNKw/6Iq&#10;Cv+lOhf/p0gn/6dWOP+nYkj/rGtV/69yYv+weG7+r316+K2ChPSqho3wpouV7aGSm+udnJ/pmaSj&#10;5pWsqOSQtKzii8Cw34jNtNGH0LPOiNCyzojQss6I0LLOiNCyzojQss6I0LLOiNCyzojQss6I0LLO&#10;iNCyzojQss6I0LLOiNCy/6IqCv+mOhf/p0gm/6dWOP+pYkf/rmpU/7FyYf+yeG3+sn14+bGBg/Wv&#10;hYzwq4mU7aaOmuuimJ/onqKl5ZiqquGTtLDcjcC21IvNuMmLzrXGi8+0xovPtMaLz7TGi8+0xovP&#10;tMaLz7TGi8+0xovPtMaLz7TGi8+0xovPtMaLz7TGi8+0/6IqCv+mOhf/qEgm/6hWOP+qYkf/sGpT&#10;/7NxX/61eGz8tX13+rWBgfWzhIrwsIiS6quMmeanlZ/io56m3JymrdaXsLPRkr24y4/Lu8GOzbe+&#10;js62vo7Otr6Ozra+js62vo7Otr6Ozra+js62vo7Otr6Ozra+js62vo7Otr6Ozra+js62/6MqCf+m&#10;Ohf/qEgm/6hWOP+rYkb/sWpS/7VxXv23eGr6uH11+LiCf/G3hYjrtYmQ5rGMl+CtlJ7bqJum1KKj&#10;rs6crbTImLm6w5XKvLmSzLm3ks23t5LNt7eSzbe3ks23t5LNt7eSzbe3ks23t5LNt7eSzbe3ks23&#10;t5LNt7eSzbe3ks23/6MqCf+nOxf/qUgm/6hWOP+tYUb/s2pR/7dxXfu5eWn4un9z9LuDfO67h4Xo&#10;uoqM4riNk9uykZ3TrZimzaegrsaiqbW/nba6uprHvrKXzLqwls24sJbNuLCWzbiwls24sJbNuLCW&#10;zbiwls24sJbNuLCWzbiwls24sJbNuLCWzbiwls24/6MqCf+nOxf/qUgm/6lWOP+uYUX/tGlR/bhy&#10;XPm7emf2vYBx8b6Geuq+ioHkvo2H3ryLkdW3jpzNspamxqydrr+nprW3o7O7saDFvqucy7uqm8y5&#10;qpvMuaqbzLmqm8y5qpvMuaqbzLmqm8y5qpvMuaqbzLmqm8y5qpvMuaqbzLmqm8y5/6MqCf+nOxf/&#10;qUgm/6lWOP+vYUX/tWpQ/LpzW/e9e2Xzv4Ju7sCHdufCinzhw4yD2cGHkM+8jJzHt5OlwLKbrbit&#10;pLSvqbG7qafDvqSiy7ukocy6pKHMuqShzLqkocy6pKHMuqShzLqkocy6pKHMuqShzLqkocy6pKHM&#10;uqShzLqkocy6/6QqCf+oOxb/qkgm/6pWOP+wYUT/t2pP+rt0WfW/fWPxwYNr68OHceXGi3Xdx4aC&#10;1MWEkMrAi5vCvJKlubiYrbG0orSosK+6oq7Bvp6oyryep8u6nqfLup6ny7qep8u6nqfLup6ny7qe&#10;p8u6nqfLup6ny7qep8u6nqfLup6ny7qep8u6/6QqCf+oOxb/qkgm/6pWOP+xYEP+uGtN+L12V/PB&#10;f2Dvw4Nn6MaHa+LKiXHZzX6Bz8mDj8XFipq8wpGks76YrKq7oLOht625m7W/vZivy7uZrcy6ma3M&#10;upmtzLqZrcy6ma3MupmtzLqZrcy6ma3MupmtzLqZrcy6ma3MupmtzLqZrcy6/6QqCf+oOxb/qkkm&#10;/6tWOP+zYUL8umxM9r93VfHDf1zsxoNh5sqIYt7PgnDT0nyAyc6Cjr/LiZm1yJCirMWXqqPCn7Ga&#10;v6u3lL69u5K5y7qTtsy5k7bMuZO2zLmTtsy5k7bMuZO2zLmTtsy5k7bMuZO2zLmTtsy5k7bMuZO2&#10;zLmTtsy5/6UqCf+pOxb/q0km/6tWOP+1YkH6vG5K88F5Ue/Ff1fpyYNZ48+GXNnZdm/O2Ht/w9SC&#10;jLjSiZeuz4+hpc2WqJzLn66Tyaq0jci8t4vEzbeMwM23jMDNt4zAzbeMwM23jMDNt4zAzbeMwM23&#10;jMDNt4zAzbeMwM23jMDNt4zAzbeMwM23/6UqCf+pOxb/rEkm/61WN/+3Yz/3vnBH8cR7TezIfk/m&#10;zoVM3Nl2X9HfdHDG3Xt/u9yCjLDaiJal2I6endaVpZXVnquO0qiviNC4s4XQzrOFzNCzhczQs4XM&#10;0LOFzNCzhczQs4XM0LOFzNCzhczQs4XM0LOFzNCzhczQs4XM0LOFzNCz/6YqCf+qOxb/rUkm/7BW&#10;Nf26ZDz0wXJC7sd6RujNfkPd1nNS0eFvZcfldnW85HmDsON/jaXihZad3o2dl9qUopLYnKeM1aWr&#10;htOwroLSwK+B0savgdLGr4HSxq+B0savgdLGr4HSxq+B0savgdLGr4HSxq+B0savgdLGr4HSxq+B&#10;0sav/6cqCf+rOxb/rkom/7NXM/m9ZjnwxXc86ct5O9/UcUTS4GtYyOdyar7sdnmx7HmEpud+jZ7j&#10;hpSX342akt2Tno7bmqKJ2aGlhdaqqIDVtqp/1bqrf9W6q3/Vuqt/1bqrf9W6q3/Vuqt/1bqrf9W6&#10;q3/Vuqt/1bqrf9W6q3/Vuqt/1bqr/6gqCP+tPBX/r0ol/7dYMPTBaTPsyXUy4tJwNNPgZUnJ6G5d&#10;vu9zbbPzdnqm7XmEneh/i5flhpGR4oyVjeCSmYnel5yG3J2fgtukoX7ZraR92bGkfdmxpH3ZsaR9&#10;2bGkfdmxpH3ZsaR92bGkfdmxpH3ZsaR92bGkfdmxpH3ZsaR92bGk/6oqCP+uPBX/sUsl+rxaK+/G&#10;bSrlz28l1N9eOsrnaU6/8G9gs/hybqfzdnmc7nmBlet/h5DohoyL5ouQiOSQkoXilJWC4ZmXf+Cf&#10;mXveppx63qmcet6pnHreqZx63qmcet6pnHreqZx63qmcet6pnHreqZx63qmcet6pnHreqZx63qmc&#10;/6wqCP+wPRT/tUwj88JdI+fMax3V3VYry+dkP7/xalGz+m1gp/txbJz1dXWT8Xl8jO5/gYjshYWF&#10;6oqIgumOioDnkox95paOe+WbkHjkoJJ35KKTd+Sik3fkopN35KKTd+Sik3fkopN35KKTd+Sik3fk&#10;opN35KKTd+Sik3fkopN35KKT/64qB/+zPRP5vE0b6slfFtbbTRzL5lwwv/JiQrL8ZlGm/2tem/1v&#10;aJH5dG+J9nh1hPN+eYHxg3x+8Id/fO6LgXrtjoJ47JKEduuWhnTqm4dz6pyIc+qciHPqnIhz6pyI&#10;c+qciHPqnIhz6pyIc+qciHPqnIhz6pyIc+qciHPqnIhz6pyI/7IqBv+3PhLuxUwQ2dlBDcvmUCG+&#10;8lkzsf5eQqT/Y0+Z/2hZj/9tYYf+cmeB+3dsfvl9b3v3gXJ49oV0dvWIdXX0i3dz8454cfORem/y&#10;lXtv8ZZ8b/GWfG/xlnxv8ZZ8b/GWfG/xlnxv8ZZ8b/GWfG/xlnxv8ZZ8b/GWfG/xlnxv8ZZ8/rYp&#10;BfW/Owvd1DYDy+ZBEr7zTiSw/1Qzo/9ZP5f/X0qN/2VShf9rWH7/cF16/3Zhd/97ZHT+fmZy/YFo&#10;cf2EaW/8hmpu+4lrbPqMbWr6j25q+ZFuavmRbmr5kW5q+ZFuavmRbmr5kW5q+ZFuavmRbmr5kW5q&#10;+ZFuavmRbmr5kW5q+ZFu+bsoBOHPIQHL5S8GvfNAFa//SSSh/04wlf9VOov/XEOC/2JJe/9oT3b/&#10;blNz/3NWcP93WG7/elps/31bav9/XGn/gl1o/4ReZv+GX2X/iWBk/4pgZP+KYGT/imBk/4pgZP+K&#10;YGT/imBk/4pgZP+KYGT/imBk/4pgZP+KYGT/imBk/4pg6cgQAMzkFQC99DAJrv88FqD/QiKT/0ks&#10;iP9RNH//WDt4/15Acv9kRW7/a0hr/3BLaf90TWf/d09l/3pQZP98UWL/f1Jh/4FTYP+EVF//h1Ve&#10;/4hVXv+IVV7/iFVe/4hVXv+IVV7/iFVe/4hVXv+IVV7/iFVe/4hVXv+IVV7/iFVe/4hV/5kjB/+d&#10;MxP/nkEh/51PMf+dXED/oWVL/6JsV/+ic2P/oHlt/51/d/uYhYD3lI6H9JCXjfKMn5HwiaaV7oat&#10;me2DtJvsgbqe63/CoOp9yqHoe9Si4XzWouF81qLhfNai4XzWouF81qLhfNai4XzWouF81qLhfNai&#10;4XzWouF81qLhfNai/5kjB/+dMxP/nkEh/51PMf+dXED/oWVL/6JsV/+ic2P/oHlt/51/d/uYhYD3&#10;lI6H9JCXjfKMn5HwiaaV7oatme2DtJvsgbqe63/CoOp9yqHoe9Si4XzWouF81qLhfNai4XzWouF8&#10;1qLhfNai4XzWouF81qLhfNai4XzWouF81qLhfNai/5kjB/+dMxP/nkEh/51PMf+dXED/oWVL/6Js&#10;V/+ic2P/oHlt/51/d/uYhYD3lI6H9JCXjfKMn5HwiaaV7oatme2DtJvsgbqe63/CoOp9yqHoe9Si&#10;4XzWouF81qLhfNai4XzWouF81qLhfNai4XzWouF81qLhfNai4XzWouF81qLhfNai/5kjB/+dMxP/&#10;nkEh/51PMf+dXED/oWVL/6JsV/+ic2P/oHlt/51/d/uYhYD3lI6H9JCXjfKMn5HwiaaV7oatme2D&#10;tJvsgbqe63/CoOp9yqHoe9Si4XzWouF81qLhfNai4XzWouF81qLhfNai4XzWouF81qLhfNai4XzW&#10;ouF81qLhfNai/5kjB/+dMxP/nkEh/51PMf+dXED/oWVL/6JsV/+ic2P/oHlt/51/d/uYhYD3lI6H&#10;9JCXjfKMn5HwiaaV7oatme2DtJvsgbqe63/CoOp9yqHoe9Si4XzWouF81qLhfNai4XzWouF81qLh&#10;fNai4XzWouF81qLhfNai4XzWouF81qLhfNai/5kjB/+dMxP/nkEh/51PMf+dXED/oWVL/6JsV/+i&#10;c2P/oHlt/51/d/uYhYD3lI6H9JCXjfKMn5HwiaaV7oatme2DtJvsgbqe63/CoOp9yqHoe9Si4XzW&#10;ouF81qLhfNai4XzWouF81qLhfNai4XzWouF81qLhfNai4XzWouF81qLhfNai/5kjB/+dMxP/nkEh&#10;/51PMf+dXED/oWVL/6JsV/+ic2P/oHlt/51/d/uYhYD3lI6H9JCXjfKMn5HwiaaV7oatme2DtJvs&#10;gbqe63/CoOp9yqHoe9Si4XzWouF81qLhfNai4XzWouF81qLhfNai4XzWouF81qLhfNai4XzWouF8&#10;1qLhfNai/5kjB/+dMxP/nkEh/51PMf+dXED/oWVL/6JsV/+ic2P/oHlt/51/d/uYhYD3lI6H9JCX&#10;jfKMn5HwiaaV7oatme2DtJvsgbqe63/CoOp9yqHoe9Si4XzWouF81qLhfNai4XzWouF81qLhfNai&#10;4XzWouF81qLhfNai4XzWouF81qLhfNai/5kjB/+dMxP/n0Eh/55PMf+eXD//o2RL/6VsVv+lcmL/&#10;o3ht/6B9d/ucg4D3l4uH9JKVjfGOnZLvi6WX7YismuyFtJ3qgrug6X/Doul9zqPifdWk3H7YpNx+&#10;2KTcftik3H7YpNx+2KTcftik3H7YpNx+2KTcftik3H7YpNx+2KTcftik/5ojB/+eNBP/n0Ih/59P&#10;Mf+gWz//pWRK/6drVf+ocWH/p3ds/6R8dvuggX/3m4eH9JaRjvGSmpPujqOY7IqrneqGtKDpg72i&#10;6IDHpeZ+06baf9an04DYptOA2KbTgNim04DYptOA2KbTgNim04DYptOA2KbTgNim04DYptOA2KbT&#10;gNim/5ojB/+eNBP/oEIh/59PMf+iWj7/p2NJ/6pqVP+rcV//q3Zq/6h7dPylgH74oIWG9JuNjfGW&#10;l5TukaCZ64yqnuiIs6LlhL2l44LJqN2B06rQgtapyoPWqMqD1qjKg9aoyoPWqMqD1qjKg9aoyoPW&#10;qMqD1qjKg9aoyoPWqMqD1qjKg9ao/5sjB/+fNBL/oEIh/6BPMf+kWj3/qWNI/6xqU/+ucV7/rnZp&#10;/qx7c/ipgHz0pYSE76CKjOublJPnlp2a45Gmn9+MsKXbh7qp2IXHrNOE063IhdSrw4bVqsOG1arD&#10;htWqw4bVqsOG1arDhtWqw4bVqsOG1arDhtWqw4bVqsOG1arDhtWq/5sjB/+fNBL/oUIh/6BPMf+l&#10;Wj3/q2JH/65qUv+wcVz/sXdn+rB8cfStgHrvqoSC6qaJiuWgkpLgm5uZ25WjoNaQrabRjLeqzYnD&#10;rsqI0q/AiNOtvInUq7yJ1Ku8idSrvInUq7yJ1Ku8idSrvInUq7yJ1Ku8idSrvInUq7yJ1Ku8idSr&#10;/5wjB/+fNBL/oUIh/6FPMf+mWTz/rGJG/7BrUf+zclv9s3hl9rN9b/CxgXfrr4WA5auJh+CmkZDa&#10;n5iZ1Jqhoc6VqqfJkLOsxY2/r8GM0LG5jNKutozUrLaM1Ky2jNSstozUrLaM1Ky2jNSstozUrLaM&#10;1Ky2jNSstozUrLaM1Ky2jNSs/5wjB/+gNBL/okIh/6FPMf+oWTz/rmNF/7JrT/61c1n6tnlj87Z+&#10;bO21gnTns4Z84rCKhNuqjo/To5WZzZ6eociZp6fClbCsvZK8sLmQzbKyj9Kwr4/Tra+P062vj9Ot&#10;r4/Tra+P062vj9Otr4/Tra+P062vj9Otr4/Tra+P062vj9Ot/5wjB/+gNBL/okIh/6JPMf+pWDv/&#10;r2NF/7NsTvy2dFj4uHph8bmAaeq5hHHkuIh43rSHg9WujI/OqJOZyKOcocGepae7mq6ttZa6sbGV&#10;yrOsk9GxqpPTrqqT066qk9OuqpPTrqqT066qk9OuqpPTrqqT066qk9OuqpPTrqqT066qk9Ou/5wj&#10;Bv+gNBL/okIh/6JPMf+qWDr/sGNE/7VsTfq4dVb1unxe7ryCZui9h23hvIh12biEg9Gyio/JrJGY&#10;wqeZobujoqe0n6ytrpy4samayLSlmNGxpJfSr6SX0q+kl9KvpJfSr6SX0q+kl9KvpJfSr6SX0q+k&#10;l9KvpJfSr6SX0q+kl9Kv/50jBv+hNBL/o0Ih/6JPMf+rWTr/smRD/bdtS/i6dlTyvX1c67+EYuXA&#10;iWfewIN01LyCgsy2iI7DsY+Yu6yXoLWooKetpKmtp6K2saKgx7SfntCyn5zSr5+c0q+fnNKvn5zS&#10;r5+c0q+fnNKvn5zSr5+c0q+fnNKvn5zSr5+c0q+fnNKv/50jBv+hNBL/o0Ih/6NPMf+sWTn/s2RB&#10;+7luSva8d1Hwv4BY6cKFXeLEh2PaxHx00MCAgse7h429to2XtbKVoK6vnqemq6esn6i0sZqnxLSZ&#10;pNCymaHSsJmh0rCZodKwmaHSsJmh0rCZodKwmaHSsJmh0rCZodKwmaHSsJmh0rCZodKw/50jBv+h&#10;NBL/pEIh/6RPMP+uWTj/tWVA+btvSPS/eU7twoJT5sWGVd7IgGLUyXlzy8R/gcHAhoy3vIyWrrmT&#10;n6e2nKWfs6WrmK+xsJOuwrOSq9Cyk6jSsJOo0rCTqNKwk6jSsJOo0rCTqNKwk6jSsJOo0rCTqNKw&#10;k6jSsJOo0rCTqNKw/54jBv+iNBL/pEIh/6ZOL/+wWjf9t2Y+971xRfHCfErpxYFM48mET9rPc2HP&#10;zXhxxcp+f7vGhYuxw4uVp8CSnaC+m6SYu6Opkbivrou3wLGLtdGwjbDSr42w0q+NsNKvjbDSr42w&#10;0q+NsNKvjbDSr42w0q+NsNKvjbDSr42w0q+NsNKv/54jBv+jNBL/pUMg/6hPLv+yWjX7umc89MBz&#10;Qe7FfUPmyYFC3897TtTVb2DJ03dwv9B+frTNhImpy4qToMiRm5jGmaGRxKKmisKtq4TBvq2DwdOu&#10;hrrTrYa6062GutOthrrTrYa6062GutOthrrTrYa6062GutOthrrTrYa6062GutOt/58jBv+jNBL/&#10;pkMg/6pPLf+0WzP4vGk48MN3O+rIfDvjzn852dxoTM7ccF7D2ndut9h+e6zVg4ei1ImQmNKQl5DQ&#10;mJ6Jz6Gig86spn7Nval8ztSpf8bVqn/G1ap/xtWqf8bVqn/G1ap/xtWqf8bVqn/G1ap/xtWqf8bV&#10;qn/G1ap/xtWq/6AjBv+kNBH/p0Mg/61QK/24XDD0wGsz7cd4M+bNei7Z22U+z+FsUMXicmC54XZv&#10;ruB8e6PfgoWZ3oiNkN2PlIncl5mD3KCdfduroHnauqN22c+kd9XZpHfV2aR31dmkd9XZpHfV2aR3&#10;1dmkd9XZpHfV2aR31dmkd9XZpHfV2aR31dmk/6EjBv+lNBH/qEMg/7FQKPm8XizvxG4s58x0KNvZ&#10;YTLP4mZFxuhvVrrpcmWu6XVxoul5fJfofoSP6IaKieWNkITjlZSA4ZyXfN+lmnjesJ103L6fc9zK&#10;n3Pcyp9z3Mqfc9zKn3Pcyp9z3Mqfc9zKn3Pcyp9z3Mqfc9zKn3Pcyp9z3Mqf/6IjBf+nNRH/qkQg&#10;/7VRJfTAYCXqynAh3dVfJtDhYDjG6WpKu/FuWa/ycWej8nRymPJ4eo7ufoGJ64aGhOmMioDnk459&#10;5ZmReeOfk3biqJZz4bOYceC7mXHgu5lx4LuZceC7mXHgu5lx4LuZceC7mXHgu5lx4LuZceC7mXHg&#10;u5lx4LuZ/6QjBf+pNRH/rUQe+btSH+3HYhvg0mAZ0eFZLMbqYz2782hNr/psW6L8b2aY+XNvjvV4&#10;d4fxfnyD74WAf+2LhHzrkIZ56pWJduibi3TnoY1x5qmPb+WwkW/lsJFv5bCRb+WwkW/lsJFv5bCR&#10;b+WwkW/lsJFv5bCRb+WwkW/lsJFv5bCR/6YiBf+rNRD/tEQZ8cJRFuTPYA3R4FEexupbMLv0YkGu&#10;/WZPov9pWpf/bmSO+3Nrhvh3cYH1fnV984R5evKJfHjwjX5175KAc+6WgnHtnIRu7KKGbOunh2zr&#10;p4ds66eHbOunh2zrp4ds66eHbOunh2zrp4ds66eHbOunh2zrp4ds66eH/6kiBP+uNg/3vEIQ5sxK&#10;CdLfQxHG61EjuvZZM63/XkGh/2JNlv9nV4z/bV6E/3Jkf/14aXv6fW14+YJwdfeGcnP2inRx9Y51&#10;b/SSd23zlnlr8px6afKge2nyoHtp8qB7afKge2nyoHtp8qB7afKge2nyoHtp8qB7afKge2nyoHtp&#10;8qB7/60hBP+1NQvqyDcF0t4xBsXrRBa4908mq/9VNJ//WkCU/19Jiv9lUYL/a1d8/3BceP92YHX/&#10;e2Ny/39lcP6DZ279hmhs/Ilqa/uMa2n7kGxn+pVuZfmYb2X5mG9l+ZhvZfmYb2X5mG9l+ZhvZfmY&#10;b2X5mG9l+ZhvZfmYb2X5mG9l+Zhv/7IgA/DCKAPT3RcAxew1Crf5Qxmq/0omnf9PMpH/VjuI/1xD&#10;gP9jSXn/aE50/25Scf90VW7/eFds/3tZav9/W2j/gVxn/4RdZf+HXmT/il9i/45hYf+RYWH/kWFh&#10;/5FhYf+RYWH/kWFh/5FhYf+RYWH/kWFh/5FhYf+RYWH/kWFh/5Fh+bkZAdLRCgDE7CECtvo1Daj/&#10;Pxmb/0Ukj/9LLoX/UjV9/1k8dv9fQXD/ZURt/2tHav9wSmj/dExm/3dNZP96TmL/fE9h/35QYP+B&#10;UV7/hFJd/4dTXP+JVFz/iVRc/4lUXP+JVFz/iVRc/4lUXP+JVFz/iVRc/4lUXP+JVFz/iVRc/4lU&#10;z8UIAMPYCAC1+yMDp/8xDZn/OReN/z8ggv9HKHr/Ti5y/1Uzbf9bN2j/YTtl/2c9Y/9rP2D/b0Fe&#10;/3NCXf91Q1z/eERa/3pFWf99Rlj/f0dX/4NIVv+FSFb/hUhW/4VIVv+FSFb/hUhW/4VIVv+FSFb/&#10;hUhW/4VIVv+FSFb/hUhW/4VI/5AeBf+ULg//lTsc/5RJKv+UVjf/mF5B/5pmTP+ZbVb/lnRg/5N7&#10;af+NgnH/iY14/IaWffqCn4L4f6aG9nytifV6tIz0eLyO83bDkPJ0ypHxc9KT7XLclOZ03pTmdN6U&#10;5nTelOZ03pTmdN6U5nTelOZ03pTmdN6U5nTelOZ03pTmdN6U/5AeBf+ULg//lTsc/5RJKv+UVjf/&#10;mF5B/5pmTP+ZbVb/lnRg/5N7af+NgnH/iY14/IaWffqCn4L4f6aG9nytifV6tIz0eLyO83bDkPJ0&#10;ypHxc9KT7XLclOZ03pTmdN6U5nTelOZ03pTmdN6U5nTelOZ03pTmdN6U5nTelOZ03pTmdN6U/5Ae&#10;Bf+ULg//lTsc/5RJKv+UVjf/mF5B/5pmTP+ZbVb/lnRg/5N7af+NgnH/iY14/IaWffqCn4L4f6aG&#10;9nytifV6tIz0eLyO83bDkPJ0ypHxc9KT7XLclOZ03pTmdN6U5nTelOZ03pTmdN6U5nTelOZ03pTm&#10;dN6U5nTelOZ03pTmdN6U/5AeBf+ULg//lTsc/5RJKv+UVjf/mF5B/5pmTP+ZbVb/lnRg/5N7af+N&#10;gnH/iY14/IaWffqCn4L4f6aG9nytifV6tIz0eLyO83bDkPJ0ypHxc9KT7XLclOZ03pTmdN6U5nTe&#10;lOZ03pTmdN6U5nTelOZ03pTmdN6U5nTelOZ03pTmdN6U/5AeBf+ULg//lTsc/5RJKv+UVjf/mF5B&#10;/5pmTP+ZbVb/lnRg/5N7af+NgnH/iY14/IaWffqCn4L4f6aG9nytifV6tIz0eLyO83bDkPJ0ypHx&#10;c9KT7XLclOZ03pTmdN6U5nTelOZ03pTmdN6U5nTelOZ03pTmdN6U5nTelOZ03pTmdN6U/5AeBf+U&#10;Lg//lTsc/5RJKv+UVjf/mF5B/5pmTP+ZbVb/lnRg/5N7af+NgnH/iY14/IaWffqCn4L4f6aG9nyt&#10;ifV6tIz0eLyO83bDkPJ0ypHxc9KT7XLclOZ03pTmdN6U5nTelOZ03pTmdN6U5nTelOZ03pTmdN6U&#10;5nTelOZ03pTmdN6U/5AeBf+ULg//lTsc/5RJKv+VVjf/mV5B/5pmS/+abVb/l3Rg/5R6af+OgXH/&#10;iox4/IeWfvmDnoL3gKaG9n2tivR6tIzzeLyP8nbEkfF0y5Lxc9OT63PclOR03pTkdN6U5HTelOR0&#10;3pTkdN6U5HTelOR03pTkdN6U5HTelOR03pTkdN6U/5EeBf+VLg//ljsc/5VJKv+XVTb/nF1A/55l&#10;Sv+ebFX/nHJf/5l4aP+Tf3H/jod4+4qSf/mGm4T2gqSI9H+sjPN8tI/yeb2S8HfGlPB1zpbudNqX&#10;43bcl9t335jbd9+Y23ffmNt335jbd9+Y23ffmNt335jbd9+Y23ffmNt335jbd9+Y/5IdBf+VLg//&#10;lzsc/5ZJKv+ZVDb/nlw//6FkSf+halP/oHFe/512Z/+YfHD/koN4+46Of/iJmIX2haKK84GrjvJ9&#10;tJLwer+V73fJl+120pnmd9qa2nndm9J635vSet+b0nrfm9J635vSet+b0nrfm9J635vSet+b0nrf&#10;m9J635vSet+b/5IdBf+WLg//lzsc/5dJKv+bUzX/oVs+/6NjSP+kalL/o3Fc/6F2Zv6de2/6mIJ3&#10;9pKLfvOOlYXwiZ+L7YWokOqBsZTnfbuY5XrFmuN50Zzdeduc0Xzdncp93Z7Kfd2eyn3dnsp93Z7K&#10;fd2eyn3dnsp93Z7Kfd2eyn3dnsp93Z7Kfd2e/5IdBf+WLg//mDsc/5dJKv+dUzT/o1s9/6ZkR/+n&#10;a1H/p3Fa/qV2ZPmie230nYB28JiIfuySkoXpjZyL5YmlkeGErpbegLia233Dndl80J/UfNyfyn/c&#10;oMSA3KDEgNygxIDcoMSA3KDEgNygxIDcoMSA3KDEgNygxIDcoMSA3KDEgNyg/5MdBP+XLg//mDsc&#10;/5hJKv+fUjT/pVs8/6hkRv+qa0//qnFZ+qh2YvWme2vwoYB065yHfOeXkITikpmL3oyiktqHq5jV&#10;g7ac0oHAn89/zKHLf9uiw4Hbob2D26G9g9uhvYPbob2D26G9g9uhvYPbob2D26G9g9uhvYPbob2D&#10;26G9g9uh/5MdBP+XLg//mTsc/5hJKv+gUTP/pls8/6pkRf+sa079rXJX96x3YPGqe2nspoBy5qGG&#10;euGcj4LclpeL1pCfk9GLqJnNh7KdyYS9ocaDyaPDg9mkvITao7eF26K3hduit4XboreF26K3hdui&#10;t4XboreF26K3hduit4XboreF26K3hdui/5QdBP+YLg//mTsc/5lJKv+iUjL/qFs7/6xkQ/+ubEz6&#10;r3JV9K94Xu6ufGboq4Bu4qeGd9ygjILVmpSLz5Sck8qQpZnFjK+ewYm6or2HxqW7h9amtYjZpLGI&#10;2qKxiNqisYjaorGI2qKxiNqisYjaorGI2qKxiNqisYjaorGI2qKxiNqi/5QdBP+YLg7/mjsc/5pJ&#10;Kv+jUjL/qVs6/65lQv+xbEr4snNT8bN4W+qyfWPlsIFq3quEdtakiYHPnpGLyZmZk8OUopq+kKyf&#10;uY23o7WLw6ayi9OnrovZpauL2qOri9qjq4vao6uL2qOri9qjq4vao6uL2qOri9qjq4vao6uL2qOr&#10;i9qj/5QdBP+YLg7/mjsc/5tIKf+kUjH/q1w5/69lQf2zbUj1tXRQ7rZ6V+e2f17htIBo2q+BddGp&#10;h4HKo4+Lw52Xk72ZoJq3lamfsZK0pK2QwKeqj9Gop4/YpqWP2aSlj9mkpY/ZpKWP2aSlj9mkpY/Z&#10;pKWP2aSlj9mkpY/ZpKWP2aSlj9mk/5UdBP+ZLg7/mzwc/5xIKf+lUjD/rFw4/7FmP/q1bkbyuHVN&#10;67l7U+W6gVnduHtn1bN/dcythoDEp42KvaKUk7aenZqwmqegqpeypKWVvqeilc+poJTYp5+T2aSf&#10;k9mkn5PZpJ+T2aSfk9mkn5PZpJ+T2aSfk9mkn5PZpJ+T2aSfk9mk/5UdBP+ZLg7/mzwc/55HKP+n&#10;UjD/rlw3/7NmPfe3b0TvundK6L1+TuK+f1bZvHhm0Ld+dMexhIC/rIuKt6eSkq+jm5mpoKWfo56w&#10;pJ6cvaebm82pmprXp5qY2aWamNmlmpjZpZqY2aWamNmlmpjZpZqY2aWamNmlmpjZpZqY2aWamNml&#10;/5UdBP+aLg7/nDwc/59HKP+oUi//sFw1/bZnO/W6cEHsvnlF5sGBSN7CeVXUwHVly7t8c8K3gn+5&#10;somJsK2QkamqmZmip6OfnKSupJaiuqeTocupk6DXp5Se2KaUntimlJ7YppSe2KaUntimlJ7YppSe&#10;2KaUntimlJ7YppSe2KaUntim/5YdBP+aLg7/nDwc/6FHJ/+qUi3/sl0z+rhoOfG9cj3pwXxA48SA&#10;Q9rHb1TQxHRkxsB7cry8gX6zuIiIqrSPkKKxl5ibrqGelKuro4+puKaLqciojKfXp46k2KaOpNim&#10;jqTYpo6k2KaOpNimjqTYpo6k2KaOpNimjqTYpo6k2KaOpNim/5YcBP+bLg7/nTwc/6JHJv+sUyz/&#10;tF4x97tpNe7AdDjmxX443sl3QtTMalPKyXNiwMZ6cLbCgHysv4eGo7yOj5u5lpaTtp6cjbSooYey&#10;taSEssamhLHYpoer2aWHq9mlh6vZpYer2aWHq9mlh6vZpYer2aWHq9mlh6vZpYer2aWHq9ml/5cc&#10;BP+bLg7/njwb/6VIJf+vUyr8t14u9L5qMerEdzHjyXsv2dJkQc/RaVHEz3Jhusx5bq/JgHqlx4aE&#10;nMWNjJTClJOMwJyZhr6mnoC8s6F9vMSjfbzao4C12qOAtdqjgLXao4C12qOAtdqjgLXao4C12qOA&#10;tdqjgLXao4C12qOAtdqj/5gcBP+cLg7/nzwb/6dII/+yUyj4u18q78JsK+bIdyje0G4u09lfP8jY&#10;aE+91XFestR4bKjSf3ee0IWBlM6LiYzMk5CFy5uVf8mlmXrIsZx2yMKedcnZnnjB3J94wdyfeMHc&#10;n3jB3J94wdyfeMHcn3jB3J94wdyfeMHcn3jB3J94wdyf/5kcBP+dLg7/oDwb/6pIIf62VCT0v2Al&#10;6sdvIuHPcB3V3FstzN9lPcHfa0223nNbqt15aaDbfnSW2oR9jdmKhIXYkot+15uQedalk3TWsZZx&#10;1sGYb9bYmHDQ4Jlw0OCZcNDgmXDQ4Jlw0OCZcNDgmXDQ4Jlw0OCZcNDgmXDQ4Jlw0OCZ/5ocBP+f&#10;Lg3/oT0b/69IHvm6VB/uxGEd5M1rFtXcVCPM42AzwuVnQ7bmbFKq5nBen+V1aZXle3OM5YJ6heSJ&#10;gH7kkIV55JmJdOSijW/krY9s5LyRaeTOkmji35Jo4t+SaOLfkmji35Jo4t+SaOLfkmji35Jo4t+S&#10;aOLfkmji35Jo4t+S/5wcA/+gLg3/pjwZ/7RIGvLAUxjny2ER1ttLGczkWSnC7GE5t+5nR6vua1Sf&#10;729flO9zaYrweHCD8IB2ffCHe3jvjn907ZaCceyehW7qpohq6bCKaOi+jGbnyo1m58qNZufKjWbn&#10;yo1m58qNZufKjWbnyo1m58qNZufKjWbnyo1m58qN/54bA/+jLg3/rDwV+btGE+rITw3Y2j8OzORP&#10;HsHtWS629WA9qvdlSp/4aVWU+W1eivpyZoL7d2x9+H9wePaGdHX0jHhx8pJ6b/GYfWzwn39p7qeB&#10;Zu2xg2Tsu4Rk7LuEZOy7hGTsu4Rk7LuEZOy7hGTsu4Rk7LuEZOy7hGTsu4Rk7LuE/6AbA/+lLwz/&#10;szoO78NACtrXMwXM5EQTwe9QI7X4WTKp/14+nv9iSpP/Z1OJ/2tagf9xYHz/eGV4/X5pdPuEbHH5&#10;iW9u+I5xbPeTc2n1mXVn9KB3ZPOoeWLyr3pi8q96YvKvemLyr3pi8q96YvKvemLyr3pi8q96YvKv&#10;emLyr3pi8q96/6MaAv+qLgr1vTIG3dMjAczkNQnA8EUYtPpPJqf/VTOc/1o+kf9fR4f/ZE5//2pU&#10;ef9wWXX/d11y/3xgb/+BY2z/hWVq/opnaP2OaGb8kmpj+5hsYfqfbV/5pW9f+aVvX/mlb1/5pW9f&#10;+aVvX/mlb1/5pW9f+aVvX/mlb1/5pW9f+aVv/6cZAv21JgPizhEAzOQhAr7xOA2y/UQbpf9MJ5r/&#10;UTKO/1Y7hf9cQn3/Ykh2/2hNcv9vUW//dFRs/3lWav99WGf/gVpl/4VbY/+IXWH/jF5g/5BfXv+W&#10;YVz/m2Jc/5tiXP+bYlz/m2Jc/5tiXP+bYlz/m2Jc/5tiXP+bYlz/m2Jc/5ti/6wXAdbFCQDL1goA&#10;vfMnBLD/OA+j/0Abl/9HJoz/TC6C/1M2e/9aO3T/YEBv/2ZEa/9sR2n/cUlm/3VLY/95TWH/fE5g&#10;/39PXv+CUF3/hVFb/4lTWf+OVFj/klVY/5JVWP+SVVj/klVY/5JVWP+SVVj/klVY/5JVWP+SVVj/&#10;klVY/5JV1LkGAMjLCQC79BAArv8oBqH/NBCU/zsaif9BIn//SCl3/08vcP9WNGv/XDdn/2I6ZP9n&#10;PWH/bD5f/3BAXf9zQVv/dkJa/3lDWf97RFf/fkVW/4FGVf+FR1P/iUhT/4lIU/+JSFP/iUhT/4lI&#10;U/+JSFP/iUhT/4lIU/+JSFP/iUhT/4lIxcAHALjRBgCr/xMAnv8lBpL/Lg6G/zUWfP88HXT/RCNt&#10;/0snZ/9RK2L/Vy5f/10wXP9iMlr/ZjRY/2k1Vv9tNlX/cDdU/3I4Uv91OVH/eDpQ/3s6Tv9+O03/&#10;gjxN/4I8Tf+CPE3/gjxN/4I8Tf+CPE3/gjxN/4I8Tf+CPE3/gjxN/4I8/4YYA/+JKAz/ijcY/4lF&#10;JP+LUC//jlg4/5BgQf+PaEr/jHBT/4d3W/+CgWP/f4xp/3yWbv95n3P/dqd2/nOuef1xtnz8b75+&#10;+23Gf/przoH5atSC92neg/Fp5ITra+WE62vlhOtr5YTra+WE62vlhOtr5YTra+WE62vlhOtr5YTr&#10;a+WE/4YYA/+JKAz/ijcY/4lFJP+LUC//jlg4/5BgQf+PaEr/jHBT/4d3W/+CgWP/f4xp/3yWbv95&#10;n3P/dqd2/nOuef1xtnz8b75++23Gf/przoH5atSC92neg/Fp5ITra+WE62vlhOtr5YTra+WE62vl&#10;hOtr5YTra+WE62vlhOtr5YTra+WE/4YYA/+JKAz/ijcY/4lFJP+LUC//jlg4/5BgQf+PaEr/jHBT&#10;/4d3W/+CgWP/f4xp/3yWbv95n3P/dqd2/nOuef1xtnz8b75++23Gf/przoH5atSC92neg/Fp5ITr&#10;a+WE62vlhOtr5YTra+WE62vlhOtr5YTra+WE62vlhOtr5YTra+WE/4YYA/+JKAz/ijcY/4lFJP+L&#10;UC//jlg4/5BgQf+PaEr/jHBT/4d3W/+CgWP/f4xp/3yWbv95n3P/dqd2/nOuef1xtnz8b75++23G&#10;f/przoH5atSC92neg/Fp5ITra+WE62vlhOtr5YTra+WE62vlhOtr5YTra+WE62vlhOtr5YTra+WE&#10;/4YYA/+JKAz/ijcY/4lFJP+LUC//jlg4/5BgQf+PaEr/jHBT/4d3W/+CgWP/f4xp/3yWbv95n3P/&#10;dqd2/nOuef1xtnz8b75++23Gf/przoH5atSC92neg/Fp5ITra+WE62vlhOtr5YTra+WE62vlhOtr&#10;5YTra+WE62vlhOtr5YTra+WE/4YYA/+KKAz/izcY/4lFJP+MTy//kFc4/5JfQf+RZ0r/jm5T/4p2&#10;W/+DfmP/gIpp/32Ub/96nXP/d6Z3/XSuevxytn37cL5/+m7Hgflsz4P3ataE9Wnghe5r5IXnbeaF&#10;523mhedt5oXnbeaF523mhedt5oXnbeaF523mhedt5oXnbeaF/4cYA/+KKAz/izcY/4pFJP+PTi7/&#10;k1Y3/5VdQP+VZUn/kmxS/450W/+JfGP/hIZq/4CRcP99m3X+eaR5/HatfftztoD5cb+C+G/JhPdt&#10;0ob1a9yH72viiOZu5Ijeb+aJ3m/mid5v5oneb+aJ3m/mid5v5oneb+aJ3m/mid5v5oneb+aJ/4gY&#10;A/+LKAz/jDcX/4tFJP+RTS3/llU2/5hdP/+YZUj/l2xR/5NzWv+OemL/iIJq/4SOcP2AmHb6fKF7&#10;+Hmqf/Z1tIL1c76F83DIh/Fv0YnubdyK52/iit1w5YvVcuaM1XLmjNVy5ozVcuaM1XLmjNVy5ozV&#10;cuaM1XLmjNVy5ozVcuaM/4gYA/+MKAv/jTcX/4xFJP+TTC3/mFQ1/5tdPv+cZUf/mmtQ/5dyWf+T&#10;eGH8jYBp+YmLcPaFlXbzgJ588XyngO55sYTsdruI6nPFiuhxz4zmcduN33HjjdRz5Y7OdeaPznXm&#10;j8515o/OdeaPznXmj8515o/OdeaPznXmj8515o/OdeaP/4kYA/+MKAv/jjYX/41FJP+VSyz/m1Q0&#10;/55dPP+fZEX/nmtO/5txV/uXd2D3kn5o842IcPCJknbthJt96YCkgud8rYbkeLiK4XXCjd90zY/d&#10;c9qP1nTjkM125ZHHeOWRx3jlkcd45ZHHeOWRx3jlkcd45ZHHeOWRx3jlkcd45ZHHeOWR/4kYA/+N&#10;KAv/jjYX/49EJP+XSyv/nVQz/6BcO/+hZET/oWtM/J9xVfacd17yl31m7ZKGb+qNj3bmiJl94oOh&#10;g95/qojbe7WM2HjAkNV2zJLSdtiSznfjk8V545PAe+OTwHvjk8B745PAe+OTwHvjk8B745PAe+OT&#10;wHvjk8B745PAe+OT/4oYA/+OKAv/jzYX/5BDI/+ZSyv/n1Qy/6NcOv+kZEL+pGtK+KNxU/Kgdlzt&#10;nHtk6JeEbeSSjXXfjZZ924eehNaCp4rSf7GOzny8kst6yJTJedSVxXrilb584pW5fuKVuX7ilbl+&#10;4pW5fuKVuX7ilbl+4pW5fuKVuX7ilbl+4pW5fuKV/4oYA/+OKAv/kDYX/5JDI/+bSyr/oVQx/6Vc&#10;Of+nZED6qGtI9KdxUO6ldlnooXth452Dat6Wi3TYkJN904ubhc6HpIvJg66QxYC5k8J+xJa/fdGX&#10;vH7hl7aA4ZeygeGXsoHhl7KB4ZeygeGXsoHhl7KB4ZeygeGXsoHhl7KB4ZeygeGX/4sYA/+OKAv/&#10;kDYX/5NCIv+cSin/o1Qw/6ddN/+qZT73q2tG8KtxTeqpdlXlpntd36GBadibh3TRlZB9zJCYhcaL&#10;oYvBh6qRvYS1lbmCwZi2gc6ZtILema+D4JmshOGYrIThmKyE4ZishOGYrIThmKyE4ZishOGYrITh&#10;mKyE4ZishOGY/4sXA/+PKAv/kTYX/5VBIv+eSij/pFQv/6ldNvysZTz0rmxD7a5xSueudlHhq3lb&#10;2qV+aNKfhXPLmY19xZSVhb+Qnoy6jKeRtYmylrCHvpmthsuaq4bcm6iH35qmh+CZpofgmaaH4Jmm&#10;h+CZpofgmaaH4Jmmh+CZpofgmaaH4Jmmh+CZ/4sXA/+PKAv/kTYX/5ZBIf+gSif/plQu/6tdNPmv&#10;ZTrxsWxA6rJyRuSzd0zdrnZa1Kl8Z82jg3PGnot8v5mThbiUm4yykaSSrY6vlqiLu5qlismco4ra&#10;nKGL35ugi9+aoIvfmqCL35qgi9+aoIvfmqCL35qgi9+aoIvfmqCL35qgi9+a/4wXA/+QKAv/kjYX&#10;/5hBIf+hSif/qFQs/61dMvaxZTjutG0957ZzQuG2dEvZsnNZ0K16Z8iognLAool8uZ2QhLGZmYur&#10;lqKSppOtl6GRuZqdj8acm5DXnZuP3puaj9+amo/fmpqP35qaj9+amo/fmpqP35qaj9+amo/fmpqP&#10;35qaj9+a/4wXA/+QKAv/kjYX/5lBIP+jSib/qlQr/bBdMPO0ZjXruG455bp1PN26bkrUtnFYy7F5&#10;ZsOsgHG6p4d7sqOOhKufloukm6CRn5mrlpqXt5qWlcSclJXVnZSV3pyUlN+alJTfmpSU35qUlN+a&#10;lJTfmpSU35qUlN+alJTfmpSU35qUlN+a/40XA/+RKAv/kzYX/5tBH/+kSiX/rFQp+rJdLvC3ZzHo&#10;u2804b5yOdm+aEnPu3BXxrZ4Zb2xfnC0rYV6rKmMg6SllIudop6Rl5+plpKdtZqPnMKcjJzTnY2b&#10;3pyOmd+ajpnfmo6Z35qOmd+ajpnfmo6Z35qOmd+ajpnfmo6Z35qOmd+a/40XAv+RKAv/kzYX/5xA&#10;H/+mSiP/rlQn97VeK+27Zy3lv3Eu3cNqONTDZkfKv29Wwbt2Y7e3fG+us4R5prCLgp6sk4mWqZyQ&#10;kKamlYulspmHo8CbhaPRnIai35uIn9+aiJ/fmoif35qIn9+aiJ/fmoif35qIn9+aiJ/fmoif35qI&#10;n9+a/44XAv+SKAv/lDYX/59AHf+pSiH/sVQl87heJ+q+aCjixHIn2clbN8/HZEbFxG1Uu8F1YrG+&#10;fG2ou4N4oLiKgJe1kYiQsZmOia+jk4Str5eArL2ZfqzOmn6r4JqBpuCZgabgmYGm4JmBpuCZgabg&#10;mYGm4JmBpuCZgabgmYGm4JmBpuCZ/48XAv+TKAv/lTYX/6FAHP+sSh/7tVQh77xeIubDaSDdymUl&#10;089YNcnMY0S/ymxTtMd0YKrFe2uhwoJ1mMCJfpC9kIWJu5iLgrmhkH23rZR5truWd7fMl3e24Zd6&#10;sOGXerDhl3qw4Zd6sOGXerDhl3qw4Zd6sOGXerDhl3qw4Zd6sOGX/48WAv+UKAv/ljYX/6RAGv+v&#10;Shz2uVQd6sFeG+LJahbY1UokzdRXM8LTYkK40WtQrc9zXaPNemiay4FykcmHeonIjoGCxpaHe8Sg&#10;jHbDq49yw7mScMPKk3DD4ZNzvOOTc7zjk3O845NzvOOTc7zjk3O845NzvOOTc7zjk3O845NzvOOT&#10;/5EWAv+VKAr/mjYV/6g/GP+0SRjwvlIX5cdcEtzSVRLQ20whxttXMbvaYj+w2WtNpdhyWpvWeWSS&#10;1X9uidSGdoLTjXx70pWCddGfhnDQq4lt0LiLatDJjGrQ34xry+eOa8vnjmvL545ry+eOa8vnjmvL&#10;545ry+eOa8vnjmvL545ry+eO/5IWAv+XKAr/njUT/6w+FPm5RxPpxU8O39BRCNHeRxbH4VQkveJd&#10;MrLiZECm4mlMnOFxV5Lhd2GK4H5pguCFcHzgjHZ235V7cN+ef2zfqYJo37aEZt/FhWTg2oVj3OiG&#10;Y9zohmPc6IZj3OiGY9zohmPc6IZj3OiGY9zohmPc6IZj3OiG/5QVAv+ZKAr/ozQQ/7I8D/DAQgvh&#10;z0EF0d88DcfnSxu86VYpsepeN6brY0Ob62lOkOtuV4jsdF+B7HtmeuyDa3XsinBw7JJ0a+2bd2ft&#10;pXpk7bB8Ye6+fl7uz39c7d9/XO3ff1zt339c7d9/XO3ff1zt339c7d9/XO3ff1zt339c7d9//5YV&#10;Av+bKAn/qjIL97o3COXLMgPS3i4FxulCErzvTiCw8lYupfRdOpv1YkSQ9mdNh/dtVX73clt5+Hlg&#10;dPmAZW/5h2hq+Y9sZvmXbmP4n3Fg96hzXvaydVz0wHda9Mx4WvTMeFr0zHha9Mx4WvTMeFr0zHha&#10;9Mx4WvTMeFr0zHha9Mx4/5kUAf+fJwj/sywG6sYlAdLeGQDG6jUJuvREF6/5TiSk/FUwmf5bOo//&#10;YEOG/2VKff9rUHf/cVVy/3hZbf9+XWr/hGBn/4piY/+RZWH+mGde/Z9pXPyna1r7sWxY+rpuWPq6&#10;blj6um5Y+rpuWPq6blj6um5Y+rpuWPq6blj6um5Y+rpu/5wTAf+pIAPyvxgA0dMKAMXqJQO59jkN&#10;rf9EGqH/TCaX/1IwjP9YOIP/XUB7/2JFdP9oSnD/b05s/3VRaP97VGX/gFZi/4VYYP+LWl7/kFxb&#10;/5ZeWf+dX1f/pWFV/61iVf+tYlX/rWJV/61iVf+tYlX/rWJV/61iVf+tYlX/rWJV/61i/6ERAfG3&#10;CwDPyQkAxOkMALf4KgWr/zkQn/9CG5T/SCWK/04tgP9UNHj/Wjpx/18/bf9mQmn/bUVm/3JIY/93&#10;SmD/e0xe/4BOXP+ET1r/iVBY/45SVv+TU1T/mlVS/6BWUv+gVlL/oFZS/6BWUv+gVlL/oFZS/6BW&#10;Uv+gVlL/oFZS/6BW2asDAMy/BwDB0AgAtPsWAKj/Kwec/zYRkf8+Gob/RCJ9/0opdf9QL27/VzNp&#10;/1w3Zf9jOmL/aTxf/20+Xf9yQFr/dkFZ/3pCV/99RFX/gUVU/4VGUv+KR1D/j0hO/5RJTv+USU7/&#10;lElO/5RJTv+USU7/lElO/5RJTv+USU7/lElO/5RJy7UEAL/GBwCx1QYApf8YAZn/KAiN/zIQg/85&#10;F3n/Ph5x/0Yja/9MKGX/Uitg/1kuXf9eMFv/YzJY/2c0Vv9rNVT/bzZT/3I3Uf91OFD/eTlO/3w6&#10;Tf+AO0v/hTxK/4k8Sv+JPEr/iTxK/4k8Sv+JPEr/iTxK/4k8Sv+JPEr/iTxK/4k8wL8HALLPBACi&#10;3AIAlf8VAYr/IgZ//ysNdf8yE23/Ohhm/0AcYP9HIFz/TSJY/1IlVv9YJlP/XChR/2ApT/9jKk3/&#10;ZitM/2ksS/9sLEn/by1I/3IuR/91L0b/ejBE/30wRP99MET/fTBE/30wRP99MET/fTBE/30wRP99&#10;MET/fTBE/30w/3sVAv99JQn/fjMT/31BHv+BSyf/hFMw/4VbOP+EY0D/gWxI/3t1T/94gFX/dYtb&#10;/3KVX/9vn2P/bKhm/2mwaf9nuGv/ZcBt/2TJb/9i0nD/Ydpx/mDhcvxf6nP1Yexz8GPtc/Bj7XPw&#10;Y+1z8GPtc/Bj7XPwY+1z8GPtc/Bj7XPwY+1z/3sVAv99JQn/fjMT/31BHv+BSyf/hFMw/4VbOP+E&#10;Y0D/gWxI/3t1T/94gFX/dYtb/3KVX/9vn2P/bKhm/2mwaf9nuGv/ZcBt/2TJb/9i0nD/Ydpx/mDh&#10;cvxf6nP1Yexz8GPtc/Bj7XPwY+1z8GPtc/Bj7XPwY+1z8GPtc/Bj7XPwY+1z/3sVAv99JQn/fjMT&#10;/31BHv+BSyf/hFMw/4VbOP+EY0D/gWxI/3t1T/94gFX/dYtb/3KVX/9vn2P/bKhm/2mwaf9nuGv/&#10;ZcBt/2TJb/9i0nD/Ydpx/mDhcvxf6nP1Yexz8GPtc/Bj7XPwY+1z8GPtc/Bj7XPwY+1z8GPtc/Bj&#10;7XPwY+1z/3sVAv99JQn/fjMT/31BHv+BSyf/hFMw/4VbOP+EY0D/gWxI/3t1T/94gFX/dYtb/3KV&#10;X/9vn2P/bKhm/2mwaf9nuGv/ZcBt/2TJb/9i0nD/Ydpx/mDhcvxf6nP1Yexz8GPtc/Bj7XPwY+1z&#10;8GPtc/Bj7XPwY+1z8GPtc/Bj7XPwY+1z/3sVAv9+JAn/fzMT/35BHv+CSif/hlIv/4daN/+GYj//&#10;hGpH/35zT/96flX/dolb/3OUYP9wnWT/bado/2qva/9ouG3/ZsFv/2XKcf9j03L+Ytxz/WHkdPlh&#10;6nXxY+x17GXudexl7nXsZe517GXudexl7nXsZe517GXudexl7nXsZe51/3wVAv9/JAn/gDMT/39B&#10;H/+FSCf/iVAu/4tYNv+KYD//iGlH/4NxTv99eVb/eoZc/3aQYf9zm2b/cKVq/22ubf9qt2//aMFy&#10;/2bLdP1l1HX6Y912+GPmd/Jk6nfpZu145GfteORn7XjkZ+145GfteORn7XjkZ+145GfteORn7Xjk&#10;Z+14/30UAv+AJAn/gTMT/4BAHv+IRyb/jE8u/45XNv+OXz7/jGdG/4hvTv+Cd1X/fYJc/3qNYv92&#10;l2f+c6Fr/XCqb/tttHL5a710+GnHdvZn0HjzZtt58Gbkeutn63rhaex73GrtfNxq7Xzcau183Grt&#10;fNxq7Xzcau183GrtfNxq7Xzcau18/30UAv+AJAn/gTIT/4I/Hv+KRiX/j04t/5FXNf+RXz3/kGdF&#10;/4xuTf+HdlX/gX9c/X6KYvp6lWj4d55s9nOncPRwsHTybrp38GzEee5qznvsadl86GnjfONp633a&#10;a+x+1G3tftRt7X7Ube1+1G3tftRt7X7Ube1+1G3tftRt7X7Ube1+/34UAv+BJAn/gjIT/4Q+Hf+M&#10;RSX/kU4s/5RWM/+VXjv/k2ZD/5BtTP6MdFT6hn1b94KIYvR+kmjxeptt7nekcux0rXbqcbd5527B&#10;fOVtzH7jbNh+32vjf9ts64DRbu2BzG/tgcxv7YHMb+2BzG/tgcxv7YHMb+2BzG/tgcxv7YHMb+2B&#10;/34TAv+CIwn/gzIT/4Y9Hf+PRST/lE0r/5dWMv+YXjr/l2VC/ZVsSviRc1L0i3pa8IeFYe2Dj2jq&#10;fphu53qhdOR3qnjhc7R83nG/f9xvyoHabtaC1W/jgtFv64PJce2ExHPthMRz7YTEc+2ExHPthMRz&#10;7YTEc+2ExHPthMRz7YTEc+2E/38TAv+CIwn/hDIT/4g8HP+RRSP/l00q/5pWMf+bXTj+m2RA+Zlr&#10;SPOVcVDvkXhY6oyDYOaHjGfig5Vu336eddt6p3rXd7F+1HS8gdFyx4TOcdOFy3Lhhchy64bAdeuG&#10;vHbrhrx264a8duuGvHbrhrx264a8duuGvHbrhrx264a8duuG/38TAv+DIwn/hDIT/4o8HP+TRCL/&#10;mU0o/51VL/+eXTb6n2Q99J1qRe6acE3plndV5JGBXuCMiWfbh5Jv1oKbdtJ+o3vOe62Ayni4hMd2&#10;w4bEddCIwnXeiL926oi4eOqItXnqiLV56oi1eeqItXnqiLV56oi1eeqItXnqiLV56oi1eeqI/4AT&#10;Av+EIwj/hTIT/4w7G/+VRCH/m0wn/59VLf6iXDT3omM78KFqQuqfcErlnHZS35Z+XNmQhmbTi49v&#10;zoeXdsqDoHzFf6mBwXy0hb16v4i7ecyKuHnbi7Z66YuwfOmKrXzpiq186YqtfOmKrXzpiq186Yqt&#10;fOmKrXzpiq186YqtfOmK/4ATAv+EIwj/hjIT/447G/+XRCD/nkwm/6JULPulXDLzpmM47KZpP+ak&#10;b0bgoHVQ2pt7XNOVg2bNkIxvx4uUd8KHnX29hKaCuYGwh7V+vIqxfcmMr33Yja1+54ypf+iLp4Do&#10;i6eA6IungOiLp4Doi6eA6IungOiLp4Doi6eA6IungOiL/4ETAv+FIwj/hjIT/487Gv+ZQx//oEwl&#10;/6RUKvinXDDwqWM16appO+OpbkLcpHJP1J95W82ZgWbHlIlvwZCRd7uMmn22iKODsIWtiKyDuYuo&#10;gcaNpoHVjqSC5Y6ig+eNoIPojKCD6Iygg+iMoIPojKCD6Iygg+iMoIPojKCD6Iygg+iM/4ESAv+F&#10;Iwj/hzET/5E6Gf+bQx7/okwj/qdUKPWqXC3trWMy5q5pN9+takHXqG9Oz6N3Wsief2XBmYZuupSP&#10;drSQl32ujaCDqYqqiKSHtoyhhsSOnobSj52G44+bh+eOmofnjZqH542ah+eNmofnjZqH542ah+eN&#10;mofnjZqH542ah+eN/4ISAf+GIwj/hzET/5M6Gf+cQx3/pEsi+6lTJvKtWyrqsGIu47NpMtuxZkDS&#10;rG1Nyqd2WcOifWS7nYRutJmMdq2VlH2nkp6Doo+oiJ2MtIyZi8GPlovQkJWL4ZCVi+aOlYvnjZWL&#10;542Vi+eNlYvnjZWL542Vi+eNlYvnjZWL542Vi+eN/4ISAf+GIwj/iDET/5Q6GP+eQhz/pksg+axT&#10;JO+xWyfntGIq4LZkMda1Yj/OsGxMxqt0WL2ne2O2ooJtrp6Kdaebkn2gl5uDm5SmiJaSsoySkb+P&#10;j5HOkI6R35COkOaPj5Dnjo+Q546PkOeOj5Dnjo+Q546PkOeOj5Dnjo+Q546PkOeO/4MSAf+HIwj/&#10;iTET/5Y6F/+gQhv/qEse9a9TIey0WyPkuWIl3LtbL9K5YT3JtGpLwbBzV7isemKwqIFsqKSIdaCh&#10;kHyZnZmClJujiI+ZsIyLmL2PiJfMkIeX3ZCIluaPiZXnjomV546JleeOiZXnjomV546JleeOiZXn&#10;jomV546JleeO/4MSAf+IIwj/izAS/5g5Fv+iQRn+q0oc8rJSHui4Wh/hvV8g18BULs69XzzEuWlJ&#10;u7ZxVrKyeGGqroBroquHc5qojnuTpJeBjaKhh4igrYuEn7uOgZ7Kj4Ce24+BneaOgpvnjYKb542C&#10;m+eNgpvnjYKb542Cm+eNgpvnjYKb542Cm+eN/4QSAf+IIwj/jTAR/5o5Ff+lQRf7rkkZ7rZRGuW9&#10;WRncw1Me0sRTLcjCXju/v2dItbxwVKy5d1+ktn9pnLOGcpSwjXmNrZV/hqqfhYGoqol8p7iMeqfH&#10;jnmn2Y56peeNe6LojHui6Ix7ouiMe6LojHui6Ix7ouiMe6LojHui6Ix7ouiM/4URAf+JIgj/jzAQ&#10;/504E/+oQBX2skgV6rtPFOHDVhHWykQdzMlRK8PHXDm5xWZGr8JvUqXAdl2dvn5nlbuFb425jHaG&#10;tpN9f7Scgnqyp4Z1sbWJc7HFi3Ky14tzsOmLdKzpinSs6Yp0rOmKdKzpinSs6Yp0rOmKdKzpinSs&#10;6Yp0rOmK/4YRAf+KIgj/ky8P/6E3Ef+sPxLxt0UQ5cFLDdvLRQ3Q0EIbxs9PKbzNWzayzGVDqMpt&#10;T57IdVqWxnxjjsSDa4bDinN/wZJ5eb+bfnO+poJvvbOFbL3Dhmu+1YdsveqHbrjrh26464duuOuH&#10;brjrh26464duuOuHbrjrh26464duuOuH/4cRAf+MIgj/li4N/6U1DvqxPA3qvUAK38lABdTVMQvJ&#10;1kAZv9VOJrTVWTSq1GNAoNNsTJfRdFaO0Hpfhs+BZ3/OiG15zZBzc8yaeG3LpXxpyrJ/Z8vBgGXL&#10;04BlyuiBZsbugmbG7oJmxu6CZsbugmbG7oJmxu6CZsbugmbG7oJmxu6C/4kRAf+NIgf/mywL/6oz&#10;CvO4NwjjxjQE19kfAczcNwrC3UYWt95RI6zeWjCi3WM8mN1rR4/cc1GH3HlZf9uAYXnbiGdz2pBs&#10;bdqZcGnapHRl2rJ2YtrAeGDa0Hhg2OR4X9fuel/X7npf1+56X9fuel/X7npf1+56X9fuel/X7npf&#10;1+56/4sQAf+QIgf/oSoI/rEtBurBKgLY2AsAy+ErBMHjPQ+25UocrOZTKKHmWzOX52E+jedoR4Xn&#10;b09+53dVeOd+W3LnhWBt545laOeWaGTooWxh6KxuXei6cFvoyHFZ6NtxWebncVnm53FZ5udxWebn&#10;cVnm53FZ5udxWebncVnm53FZ5udx/40PAf+VIAX/qCQE87sgAdXPCwDL5BkAwOkzCLXsQRSq7ksg&#10;oPBTK5bxWjWM8mA+g/JmRXvzbEt19HRRcPR7VWz0glln9YpdY/WSYF/1nGNc9qdlWfayZ1b3v2lU&#10;99FqUvfcalL33GpS99xqUvfcalL33GpS99xqUvfcalL33GpS99xq/5AOAP+dGgL+shYA1MYKAMrV&#10;CgC/7yQCs/M3DKj2Qxie+UsilPtSLIr8WDWC/l48ev9kQnP/a0du/3JLav94TmX/f1Fh/4ZUXv+N&#10;V1r/lllW/59bU/+qXVH/tV9P/8JgTv/LYU7/y2FO/8thTv/LYU7/y2FO/8thTv/LYU7/y2FO/8th&#10;/5QMAP6oCwDSvAgAx8wJAL3yEACx+isFpv45D5v/QhqR/0kjiP9QK3//VjJ3/1w4cP9hPGv/aEBn&#10;/29DY/91Rl//ekhb/4FLWP+HTVb/jk5T/5VQUP+dUk7/plNM/7FVS/+5Vkv/uVZL/7lWS/+5Vkv/&#10;uVZL/7lWS/+5Vkv/uVZL/7lW3Z0BAM+xBQDEwgcAudIIAK7/GQGj/ywHmP83EY7/PxqE/0YhfP9M&#10;KHT/Ui1t/1gyZ/9eNmP/ZDhf/2o7XP9wPVn/dT9W/3pBVP+AQlL/hURP/4tFTf+SRkv/mUhJ/6JJ&#10;SP+oSkj/qEpI/6hKSP+oSkj/qEpI/6hKSP+oSkj/qEpI/6hK0KgCAMS7BgC5ywYAqtkGAJ//HAKV&#10;/ysIiv80EIH/Oxd4/0EecP9II2n/TSdj/1MrX/9aLlz/YDBZ/2UyVv9qNFP/bjVR/3M2T/94OE3/&#10;fTlL/4E6Sf+HO0j/jDxG/5M9RP+YPkT/mD5E/5g+RP+YPkT/mD5E/5g+RP+YPkT/mD5E/5g+xbQE&#10;ALnFBgCr0wQAnPMHAJD/GgKG/yYHfP8vDnT/NhRs/zwZZP9CHV//SCBa/04jV/9UJVT/WidS/14o&#10;T/9jKk3/ZytL/2osSf9vLUj/cy5G/3cvRf97MEP/gDBC/4UxQP+JMkD/iTJA/4kyQP+JMkD/iTJA&#10;/4kyQP+JMkD/iTJA/4kyur8GAKzOAgCc2gAAjf8HAIH/FAF4/x8Fb/8oCmb/Lw5f/zYSWv88FVX/&#10;QhhR/0gaTv9NHEz/Uh1K/1UeSP9ZH0b/XSBF/2AhQ/9kIkL/ZyNA/2sjP/9vJD3/cyU8/3gmO/97&#10;Jjv/eyY7/3smO/97Jjv/eyY7/3smO/97Jjv/eyY7/3sm/3AXA/9wIgf/cDEP/28/Gf92RiD/eU4o&#10;/3pXL/94Xzb/dGk9/3B1Q/9tgEn/aotN/2aVUf9jn1X/YalX/1+yWf9dulv/XMNd/1vMXv9Z1mD/&#10;WOBh/1fmYf9W7mL/V/Ni+Vn1YvZa9mL2WvZi9lr2YvZa9mL2WvZi9lr2YvZa9mL2WvZi/3AXA/9w&#10;Igf/cDEP/28/Gf92RiD/eU4o/3pXL/94Xzb/dGk9/3B1Q/9tgEn/aotN/2aVUf9jn1X/YalX/1+y&#10;Wf9dulv/XMNd/1vMXv9Z1mD/WOBh/1fmYf9W7mL/V/Ni+Vn1YvZa9mL2WvZi9lr2YvZa9mL2WvZi&#10;9lr2YvZa9mL2WvZi/3AXA/9wIgf/cDEP/28/Gf92RiD/eU4o/3pXL/94Xzb/dGk9/3B1Q/9tgEn/&#10;aotN/2aVUf9jn1X/YalX/1+yWf9dulv/XMNd/1vMXv9Z1mD/WOBh/1fmYf9W7mL/V/Ni+Vn1YvZa&#10;9mL2WvZi9lr2YvZa9mL2WvZi9lr2YvZa9mL2WvZi/3EXA/9wIgb/cTEP/3A+Gf94RiD/e00n/3xV&#10;L/96Xjb/dmc9/3JyQ/9vfkn/bIlO/2iUUv9lnlb/YqhY/2CxW/9eul3/XcNf/1vNYP9a12H/WeBi&#10;/1jmY/9Y7mP8WfNk9Vv1Y/Jc9mPyXPZj8lz2Y/Jc9mPyXPZj8lz2Y/Jc9mPyXPZj/3IWAv9xIgb/&#10;cjAP/3M9GP97RCD/fksn/4BULv9+XDX/e2Y9/3ZvQ/9ze0n/cIZP/2yRU/9pmlf/ZaRa/2OuXf9h&#10;t1//YMBh/17JY/9d1GT/XNxl/FvlZvpb7Wb2XPNm7l31Zupe9mfqXvZn6l72Z+pe9mfqXvZn6l72&#10;Z+pe9mfqXvZn/3MWAv9yIQb/czAP/3Y8GP99Qh//gUom/4NTLf+CWzX/f2Q8/3ttQ/92d0n/c4NP&#10;/3COVP9smFj/aaFc/2aqX/9ks2H+Y71j/WHGZftg0Gf4X9lo9V7jaPJe7GjvXvRo5mD1auNh9Wrj&#10;YfVq42H1auNh9WrjYfVq42H1auNh9WrjYfVq/3MVAv9zIQb/dDAP/3g7GP+AQR//hEkl/4ZSLf+G&#10;WjT/g2I7/4BrQv96dEn/doBP/3OLVP9wlVn8bZ5d+mqnYPlnsGP3Zbpm9mTEaPRizWnyYtdq7mHi&#10;a+th62roYfNs32P1bdxk9W3cZPVt3GT1bdxk9W3cZPVt3GT1bdxk9W3cZPVt/3QVAv90IQb/dTAP&#10;/3o5F/+CQB7/h0gk/4lRK/+JWTP/iGE6/4RpQf9/ckj9e31P+3eIVfh0klr1cZte822kYvFrrWXv&#10;aLZo7WfBautlymzqZdVt5mXhbeJk627fZPNv1mb0cNNn9XDTZ/Vw02f1cNNn9XDTZ/Vw02f1cNNn&#10;9XDTZ/Vw/3UVAv91IQb/djAP/304F/+FPx3/ikgj/41QKv+NWDH/jGA4/4loQPuFcEf3gHpO9HyF&#10;VfF4jlrudZdf63GgZOluqWjmbLNr5Gq+beJoyG/gZ9Rw3WfgcNln6nLVZ/NzzWr1c8pq9XPKavVz&#10;ymr1c8pq9XPKavVzymr1c8pq9XPKavVz/3UUAv92IAb/dy8P/383Fv+IPxz/jUci/5BPKf+RVy//&#10;kF83+o1mPvWKbkXxhXdN7YGBVOl9i1rmeZRg43WdZeBypmrdb7Bt2my7cNhrxnLVatJ00mrfdM9q&#10;6nXLa/N2xG31dsJu9XbCbvV2wm71dsJu9XbCbvV2wm71dsJu9XbCbvV2/3YUAv93IAb/eC8P/4I2&#10;Fv+LPhv/kEYh/5NOJ/+VVi37lF009ZJlPO+PbEPrinVL5oZ/UuKCiFrefZFh2nmaZ9Z1o2zTcqxw&#10;0HC3c81uwnbKbs53yG7ceMVu6XjCb/N5u3HzeLlx83i5cfN4uXHzeLlx83i5cfN4uXHzeLlx83i5&#10;cfN4/3cUAv93IAb/eS8P/4Q1Ff+NPRr/k0Yf/5dNJf6YVSv2mFwy8JdjOeqUakDlkHNI4It8UduG&#10;hVrWgY1h0X2WaM16n23Kd6hyxnSzdcNzvnjAcct6vnHZe7ty5nu4c/J7snTye7F18nqxdfJ6sXXy&#10;erF18nqxdfJ6sXXyerF18nqxdfJ6/3cTAv94IAb/eS8P/4Y1FP+PPRn/lkUe/5pNI/qcVCnynFsv&#10;65xiNuaZaD3glXFG2pB5UNOKgVnOhopiyoKTaMV/m27Be6VzvXmvd7l3unq2dcd8tHXVfrF25H6v&#10;dvF9qnjxfal48XypePF8qXjxfKl48XypePF8qXjxfKl48XypePF8/3gTAv95IAb/ey4P/4g0E/+R&#10;PBj/mEQd/5xMIfafUybuoFos6KBhMuGeZjnbmW5F1JR2T82Pf1nIiodhw4eQab6DmG+5gKF0tH2r&#10;ebB7t3ytesR+qnnSgKh54YCmeu9/o3vwfqJ88H6ifPB+onzwfqJ88H6ifPB+onzwfqJ88H6ifPB+&#10;/3gTAv95Hwb/fS0O/4o0E/+TPBf/mkMb/Z9LH/OiUiTrpFkp5KVfLt2iYzjVnWtEzph0T8iTfFjB&#10;j4VhvIuNabeIlW+xhJ51rIKoeah/tH2kfsGAoX3PgaB934Gefu2AnH/vf5x/8H+cf/B/nH/wf5x/&#10;8H+cf/B/nH/wf5x/8H+cf/B//3kSAv96Hwb/fiwO/4wzEv+VOxb/nUMa+qJKHfCmUSHoqFgl4ald&#10;KtmmYDfRoWlDyZ1yTsKYeli8k4JhtZCKaLCMkm+qiZx1pYaleqCEsX6cgr6BmoLNgpiC3YKXg+yB&#10;loPvgJWD74CVg++AlYPvgJWD74CVg++AlYPvgJWD74CVg++A/3kSAv96Hwb/gCsN/40zEf+XOxX/&#10;n0IY96VJG+2pUB7lrFYh3a1XKdSqXjbMpWhCxaFxTb2ceVe2mIBgr5SIaKmRkG6jjpl1noujepmJ&#10;r36Vh7yBkofLg5CH24OQiOqCkIjugZCH74CQh++AkIfvgJCH74CQh++AkIfvgJCH74CQh++A/3oS&#10;Av97Hwb/gioN/48zEP+ZOhP/oUEW9KhIGOqtTxrisVUc2bFSKNCtXDXIqWZBwKVvTLihd1awnX5f&#10;qZqFZ6OWjW6dk5d0l5GhepKPrH6OjbqCi43Jg4mN2YSJjemDiozugYqM74GKjO+BiozvgYqM74GK&#10;jO+BiozvgYqM74GKjO+B/3oRAv98Hwb/hCoM/5EyD/+cORL9pEAU8KtHFeaxTRbetU8a1bVPJ8yy&#10;WzTDrmRAu6ptS7KmdVWro3xeo5+DZpyci22WmZR0kZefeYyVqn6Hk7iBhJPHg4KT1oSCk+eDg5Lu&#10;gYSR7oGEke6BhJHugYSR7oGEke6BhJHugYSR7oGEke6B/3sRAf98Hgb/hikM/5MxDv+eOBD5pz8R&#10;7a9FEuO2ShHau0QY0LlOJce2WTK+s2M+ta9sSa2sdFOlqXtdnaaCZZajimyQoJJzip6deIWcqH2B&#10;mrWAfZnEgnuZ1IN7meWCfJjugX2X74B9l++AfZfvgH2X74B9l++AfZfvgH2X74B9l++A/3wRAf99&#10;Hgb/iCkL/5YwDf+hNw71qzwO6bNCDt+7RQvVwD8Xy75MJMK7VzG4uWE8r7ZqSKezc1KfsHpbl62B&#10;Y5CriGqKqJFxg6aadn6kpXt6orJ/d6LCgXWi0oF1oeSBdqDvgHae7392nu9/dp7vf3ae7392nu9/&#10;dp7vf3ae7392nu9//3wRAf9+Hgb/iygK/5kvC/+lNQvwrzkL5Lk8CNrDNgnPxD0VxsNKIrzBVi+y&#10;v2A6qb1pRaC6ck+YuHlYkbaAYIqzh2iDsY9ufa+YdHitonhzrLB8cKy/fm6s0H9uq+J+bqnwfm+n&#10;8H1vp/B9b6fwfW+n8H1vp/B9b6fwfW+n8H1vp/B9/34QAf+AHgb/jicI/50tCfupMQjrtTQG38Ex&#10;A9TKLAjJyjsTv8lIILXIVCyrxl44osRoQ5nDcEyRwXdVir9+XYO9hWR9vI1qd7qWcHG5oHRsuK53&#10;abe9emi4znpouOF6aLbyemmz8npps/J6abPyemmz8npps/J6abPyemmz8npps/J6/38QAf+BHgX/&#10;kiQH/6IqBvSvLAXkvSgC2M4VAM3QKQbC0DkRuNBGHa3PUimjzlw1ms1mP5LMbkmKy3VRg8l8WHzI&#10;g192x4tlcMaUamvGn25nxaxxY8W8c2LFzHRixd90YsTxdWLC9XViwvV1YsL1dWLC9XViwvV1YsL1&#10;dWLC9XViwvV1/4APAf+FHAT/lyIF/6gkA+y3IAHYygsAz9QOAMTXJgS62DcOr9lEGqXYUCab2Fox&#10;kthjO4rWbESC1nNLfNV7UnbUglhw1IpeatSUYmbTnmZh06tpXtO6a1zTymxc09xsW9HtbVvR8m5b&#10;0fJuW9HyblvR8m5b0fJuW9HyblvR8m5b0fJu/4IOAf+LGQP/nhwC97AYANbCCgDNzwoAxN0UALrf&#10;LQWw4D0PpeFIGpviUSWS4lkvieJiOILiakB74nJGdeJ5TG/igVFq4olWZuKRWmHinF1d4qhgWuK2&#10;YljjxGNX49RjVuDnY1bg7WRW4O1kVuDtZFbg7WRW4O1kVuDtZFbg7WRW4O1k/4UNAf+SEwH/phAA&#10;1LkIAMvHCQDC1AoAuOUhAa7oNAmk6kAUmutJHpDsUSeH7Vgwf+5fN3fuZj1y725Cbe92R2jvfUtk&#10;8IVOYPCNUlzwl1VY8KJXVfGuWVPxvFtR8stcT/HcXU/w4l1P8OJdT/DiXU/w4l1P8OJdT/DiXU/w&#10;4l1P8OJd/4gMAPSbBwDTrgYAyb4IAMDNCAC27Q4Aq+8oBKHyNw2Y9UEWjvdJH4X4UCd9+Vcudvpd&#10;NG/7ZDlr/Gs9ZvxzQGL9eURe/YBGWv6ISVb+kUtT/ptOUP+mUE7/slFL/75TSf/QVEn/11RJ/9dU&#10;Sf/XVEn/11RJ/9dUSf/XVEn/11RJ/9dU/5AFANOlAwDJtgYAvsUHALPTCACo9xkBnvsrBpT+Nw+L&#10;/0AXgv9HH3r/TiVz/1QrbP9aMGf/YTNj/2g2X/9uOVv/dDxY/3s+VP+CQFH/ikJN/5JESv+cRUj/&#10;p0dG/7JIQ//BSkP/x0pD/8dKQ//HSkP/x0pD/8dKQ//HSkP/x0pD/8dK1pwAAMmvBAC+vwcAss4G&#10;AKTaBwCa/x0Ckf8sCIf/NQ9//z0Wd/9EHW//SiJp/1AmY/9WKl//XS1b/2MvV/9oMVT/bjNR/3Q1&#10;Tf96Nkr/gThI/4g5Rf+RO0P/mTxB/6I9P/+uPz7/sj8+/7I/Pv+yPz7/sj8+/7I/Pv+yPz7/sj8+&#10;/7I/y6gBAL+6BgCzyQUApNUEAJb+CwCM/x0Cg/8pCHr/Mg5y/zkTa/8/GGT/RRxe/0sgWv9RI1b/&#10;VyVT/10nT/9iKEz/ZipK/2wrR/9xLUX/dy5D/30vQf+DMD//ijE9/5EyO/+bNDr/nzQ6/580Ov+f&#10;NDr/nzQ6/580Ov+fNDr/nzQ6/580wLQEALTEBACl0AIAldsAAIj/DAB+/xkCdf8kBm3/LAtm/zMP&#10;X/86E1n/PxZU/0UZUP9KG03/UBxL/1QeSP9ZH0b/XiBE/2IhQv9nIkD/bCM+/3EkPP92JTv/fCY5&#10;/4InN/+JKDb/jCk2/4wpNv+MKTb/jCk2/4wpNv+MKTb/jCk2/4wptb4EAKfMAACW1gAAh+UAAHr/&#10;CQBw/xIBZ/8cA1//JAZZ/ywJU/8xDE7/OA9K/z0RR/9CEkX/RxRD/0sVQP9PFj//Uxc9/1cXO/9a&#10;GDr/Xxk4/2MaN/9oGzX/bBs0/3EcMv94HTL/eh0y/3odMv96HTL/eh0y/3odMv96HTL/eh0y/3od&#10;/2YZA/9jIgX/YS8L/2M7E/9qQhr/bUoh/25TJ/9sXC7/aGcz/2V0Of9hfz3/XopB/1uVRP9YoEf/&#10;VqpJ/1WzS/9TvEz/UsRO/1HNT/9Q1lD/UOBR/0/nUf9O7lL/TvVS/078UvxQ/lH8UP5R/FD+UfxQ&#10;/lH8UP5R/FD+UfxQ/lH8UP5R/2YZA/9jIgX/YS8L/2M7E/9qQhr/bUoh/25TJ/9sXC7/aGcz/2V0&#10;Of9hfz3/XopB/1uVRP9YoEf/VqpJ/1WzS/9TvEz/UsRO/1HNT/9Q1lD/UOBR/0/nUf9O7lL/TvVS&#10;/078UvxQ/lH8UP5R/FD+UfxQ/lH8UP5R/FD+UfxQ/lH8UP5R/2YZA/9jIgX/Yi8L/2U7E/9sQRr/&#10;b0kg/3BSJ/9uWy3/amUz/2dyOf9jfj7/YIlC/12TRf9ankj/WKhK/1exTP9VuU3/VMJP/1PLUP9S&#10;1VH/Ud9S/1HmUv9Q7VP/UPRT/1D7U/lS/lL5Uv5T+VL+U/lS/lP5Uv5T+VL+U/lS/lP5Uv5T/2cZ&#10;A/9kIgX/Yy8L/2c5E/9vQBn/ckcg/3NQJ/9yWi3/bmMz/2pwOf9nez7/ZIZC/2GQRv9emkn/W6RM&#10;/1quTv9Ytk//V79R/1bIUv9V0lP/VNxU/1PjVf5T61X7U/NV+VP6VfJU/lbyVP5W8lT+VvJU/lby&#10;VP5W8lT+VvJU/lbyVP5W/2gYA/9lIQX/ZC4L/2o4Ev9yPhn/dkYf/3dPJv92WC3/cmIz/21tOf9r&#10;eD7/Z4ND/2SNR/9hl0r/X6FN/12qT/9bs1H/WrxT/1nFVP9Yz1X9V9lW+lbhV/hW6lf1VvJX8lb6&#10;V+xX/VnrV/1Z61f9WetX/VnrV/1Z61f9WetX/VnrV/1Z/2kYA/9mIQX/ZS4L/202Ev90PRj/eUUf&#10;/3pOJf96Vyz/d2Ay/3FpOf9udT7/a4BD/2iLSP9llEv/Yp5O/2CnUf5esFP8XblV+1vDVvlazFj3&#10;WdVZ9FngWfFZ6VnuWfFZ61j6W+Ra/VzkWv1c5Fr9XORa/VzkWv1c5Fr9XORa/VzkWv1c/2kYA/9n&#10;IQX/Zi4L/280Ev94Oxj/fEQe/35MJP99VSv/e14y/3dnOP9ycj7/b31D/myISPxpkUz6ZppQ+GSk&#10;U/ZirFX1YLZX81+/WfFdyVrwXNNb7FzeW+lc6FvmXPFd41v6Xtxd/V/cXf1f3F39X9xd/V/cXf1f&#10;3F39X9xd/V/cXf1f/2oXAv9oIAX/Zy0L/3IzEf97Oxf/gEId/4JLI/+BUyr/gFww/3xlN/53bj36&#10;c3pD+HCFSPVtjk3yapdR8GegVO5lqVfsY7Ja6mK8XOhhxl3mYNFe42DdXt9f6F/dX/Fh2l/6YtFh&#10;/GLRYfxi0WH8YtFh/GLRYfxi0WH8YtFh/GLRYfxi/2sXAv9oIAX/aS0L/3UxEP9+Ohb/g0Ec/4VK&#10;Iv+GUij/hFov/IFiNfd8azzzeXdC8HWBSO1yi07qbpRS52ucVuVppVnjZ69c4GW5X95jxGDcYtBi&#10;2WLdYtVj6GPSY/Jkz2P7Zchl/GXIZfxlyGX8Zchl/GXIZfxlyGX8Zchl/GXIZfxl/2wWAv9pHwX/&#10;bCsL/3gxEP+BOBX/hkAa/4lIIP+KUCb8iVgt9oZgM/GCaDrtfnNB6Xp+R+V3h03ic5BT3m+ZWNts&#10;olzZaqxf1Wi2YtNnwWTRZs1mzmbaZ8tm52fIZvJoxWf7aL9p/Wi/af1ov2n9aL9p/Wi/af1ov2n9&#10;aL9p/Wi/af1o/20WAv9qHwX/bioK/3swD/+ENxT/ij8Z/41HHv6OTiT3jVYq8YteMeuIZjjmhHE/&#10;4oB7Rt17hE3Zd41U1XSVWdFxnl7Obqdiy2yyZchrvWfGaslpw2nWasBq5Gu+avBru2v7a7Vs/Gu1&#10;bfxrtW38a7Vt/Gu1bfxrtW38a7Vt/Gu1bfxr/20WAv9rHwX/cCkK/34vDv+HNxP/jT4X/5BFHPqS&#10;TSHyklQn65BcLuWNYzXgim4924R3RtWAgE7RfIlUzHmSWsl1ml/Fc6NkwXGtZ75vuWq7bsVsuW3S&#10;bbZu4W60bu5usW/6bqxw+m2scPptrHD6baxw+m2scPptrHD6baxw+m2scPpt/24VAv9sHgX/cygK&#10;/4AuDv+JNhH/kD0W/5REGvWWSx/tllIk55VZKuGTYjHajmo81Il0Rc6EfU3JgIZVxX2OW8B6l2C8&#10;d6BluHWpabVztWyxcsFvr3HPcKxx33CqcuxwqHP4cKR0+W+kdPlvpHT5b6R0+W+kdPlvpHT5b6R0&#10;+W+kdPlv/24VAv9sHgT/dSYJ/4ItDf+MNRD/kjwU+5dDGPKZShzpm1Eh45pXJtyXXjDUkmg7zo5x&#10;RMiJek3ChYNUvYKLW7l/k2G0fJxmsHmmaqx3sW6odr5xpXXMcqN13HOhdupyoHf3cZ14+HCdePhw&#10;nXj4cJ14+HCdePhwnXj4cJ14+HCdePhw/28VAv9tHgT/dyYJ/4QtDP+ONA//lTsS+JpCFu6dSBnm&#10;n08d359TJNabWy/PlmY6yJJvRMKOeEy8ioBUtoaIW7GDkGGtgJlmqH6ja6R8rm+gertynXnKdJt5&#10;2nSaeuh0mXv2c5d7+HGXe/hxl3v4cZd7+HGXe/hxl3v4cZd7+HGXe/hx/3AVAv9uHgT/eSUI/4Ys&#10;C/+QMw7/lzoR9Z1AE+uhRhbio0wZ26JPI9KeWS7KmmQ5w5ZtQ7ySdUy2jn1UsIqFW6uHjmGmhZdn&#10;oYKgbJyAq3CYf7lzlX7HdZN+13WSf+Z1kn/0dJF/93KRf/dykX/3cpF/93KRf/dykX/3cpF/93KR&#10;f/dy/3AUAv9uHQT/eiQI/4grCv+SMg3+mjgP8aA+EeelRBPfqEkW1qZMIs6iWC3GnmI4vpprQreW&#10;c0uwk3tTqo+DWqSMi2CfiZRmmoeebJaFqXCShLdzjoPFdoyD1XaLg+V2i4TzdIuE93OLhPdzi4T3&#10;c4uE93OLhPdzi4T3c4uE93OLhPdz/3EUAv9vHQT/fCMH/4orCv+UMQv7nTcN7qM8DuSpQQ/brEEV&#10;0qpLIMmmVizBomA3uZ9pQbKbckqrmHlSpJSBWZ6RiWCZj5JmlI2ca4+Lp3CLibV0iInDdoWJ03eF&#10;ieN2hYnydYWJ9nOFifZzhYn2c4WJ9nOFifZzhYn2c4WJ9nOFifZz/3EUAv9vHQT/fiIH/4wpCf+X&#10;Lwr3oDUL6qc5C+GtPQvXsDwTzq1JH8WqVCu8p142tKRoQKygcEmlnXdRnpp/WJiXh1+SlZBljZKa&#10;a4iRpXCEj7JzgY7Bdn+O0Xd+juF2fo/wdX+N9nN/jfZzf432c3+N9nN/jfZzf432c3+N9nN/jfZz&#10;/3ITAv9wHAT/gCIG/48oCP+aLgjzozII56s1CN2zNwfStDsSybJHHsCvUym3rF00r6lmPqembkef&#10;o3ZQmaF9V5KehV6Mm45kh5mXaoKXom9+lq9yepW+dXiVznZ3leB2d5XvdXiT93N4k/dzeJP3c3iT&#10;93N4k/dzeJP3c3iT93N4k/dz/3MTAv9xHAT/gyEF/5EmBv+dKwbvpy4G47EvBNi5KwbOuTkRxLdF&#10;HLq1USixslsyqa9lPKGtbUWaqnVOk6h8VYylhFyGo4xigKGVaHufn213nqxxdJ28c3GdzHRwnd50&#10;cJztc3Ka93Jymvdycpr3cnKa93Jymvdycpr3cnKa93Jymvdy/3QSAv90GgP/hh8E/5UkBfqhJwTq&#10;rCgD3rgkAdK+KAXIvjcPvrxEGrS7TyaruVowo7ZjOpu0bEOTsnNLjbB7U4auglqArIpgeqqTZXWo&#10;nWpwp6pubaa5cWumynJqptxyaqXscWqj+HFqo/hxaqP4cWqj+HFqo/hxaqP4cWqj+HFqo/hx/3UR&#10;Af94GAP/ihwD/5kgA/SmIQLktBwA18EOAMzDJQTCwzQNt8NBGK7BTSOkwFgunL5iN5S9akCNu3JI&#10;hrl5T4C4gFZ6tohcdLWQYW+zm2ZqsqdqZrG3bGSyyG5kstptZLHqbWSv+m1kr/ptZK/6bWSv+m1k&#10;r/ptZK/6bWSv+m1kr/pt/3YRAf98FgL/jhkC/54aAe2tFQDWvAoAz8cKAMTKIQK6yjILsMo/FabJ&#10;SyCdyFYrlMdfNI3GaD2GxW9Ef8R3S3nDflFzwoZXbsGPXGnAmWBkv6ZkYL61Zl6/xmhdv9hoXr7p&#10;aF29+mldvfppXb36aV29+mldvfppXb36aV29+mldvfpp/3gQAf+BEwH/lBMA+aUPANS0CQDNwAkA&#10;xcwJALzRHQGx0i8Ip9I8Ep7SSB2V0lMnjdFcMIXRZTh+0G0/eM91RXLPfEttzoRQaM6NVWPNmFlf&#10;zaRcW82zXlnNxGBYzdVgWMzmX1fK9mFXyvZiV8r2YlfK9mJXyvZiV8r2YlfK9mJXyvZi/3oOAf+I&#10;DgDvmggA1KsHAMu5CADDxQgAutIKALHaGQCo3C4Gntw8D5XdRxmN3VIihd1bK37dZDJ33Ww5cd1z&#10;P2zce0Rn3INIYtyMTF7cllBa3KNTV9yxVVXdwVZU3dBWU9vhVlHa8FhR2vFYUdrxWFHa8VhR2vFY&#10;UdrxWFHa8VhR2vFY/3wNAfyQBwDUogUAy7EHAMK/BwC4zAgArtgKAKXjIwKc5TMJk+Y/EovnSBuC&#10;6FAje+lYKnTpYDBu6Wg1aepwOmXqeD5h6oBBXOqIRFnqkkhV651KUuuqTFDruE5O7MdPTOzVT0vp&#10;6E9L6elPS+npT0vp6U9L6elPS+npT0vp6U9L6elP/4YHANiZAQDMqgUAwrkGALjHBwCs0ggAouwV&#10;AJnuKQSR8DYMiPI/FID0Rxt49U8icfZWKGv2XCxm92QwYvdsNF74czda+Hs6V/iDPVP5jD9Q+ZZB&#10;TfmhQ0r6r0VI+rtGRvvKR0T73UhE+91IRPvdSET73UhE+91IRPvdSET73UhE+91I3JEAAM2jAgDD&#10;swUAuMIGAKzOBgCf2QgAlfgcAY37KwaF/TYNff8+FHX/RRpu/0wfaP9TJGP/WShf/2ErW/9nLVf/&#10;bjBU/3UyUP98NE3/hDZK/404Rv+YOkT/oztC/689QP+8Pj7/zD8+/8w/Pv/MPz7/zD8+/8w/Pv/M&#10;Pz7/zD8+/8w/0JwAAMSuAwC5vQYArMoFAJ7VBQCR/gwAiP8eAoD/Kgd4/zQNcf87Emr/Qhdk/0gb&#10;Xv9OH1r/VSJX/1skU/9hJlD/ZyhN/20qSv90K0f/ey1E/4MvQP+MMD7/ljE8/6AzOv+rNDj/ujU4&#10;/7s1OP+7NTj/uzU4/7s1OP+7NTj/uzU4/7s1xagBALm4BQCtxgQAntECAJDbAgCE/w8Ae/8cAnP/&#10;JwZs/y8KZf83D1//PRNa/0MWVf9JGFH/TxtO/1QdS/9ZHkj/XyBF/2QhQv9qIj//cCQ9/3glOv9/&#10;Jjj/hyc1/5AoM/+aKTH/pyox/6cqMf+nKjH/pyox/6cqMf+nKjH/pyox/6cqu7MEAK7CAwCfzQAA&#10;kNgAAILsAAB3/w0Abf8XAWb/IQRf/ykHWf8wClT/Ng1P/zwPS/9BEUj/RhNF/0sUQv9QFj//VBc9&#10;/1kYOv9eGTj/ZBo2/2obNP9wHDL/eB0x/38eL/+GHyz/jyAs/5AgLP+QICz/kCAs/5AgLP+QICz/&#10;kCAs/5AgsL0DAKHKAACR1AAAgt0AAHX/AABq/woAYf8TAVn/GgJS/yEETP8nBUf/LQdD/zIJQP83&#10;Cj3/PAs7/0AMOf9EDTf/SA41/00PM/9REDL/VhAw/1sRLv9gEi3/ZhMr/2wTKv9yFCj/ehUo/3oV&#10;KP96FSj/ehUo/3oVKP96FSj/ehUo/3oV/1sdA/9XJQX/Ui8I/1Y4Df9dPxP/YUca/2FQIP9eWyX/&#10;XGcr/1l0L/9WfzP/U4o2/1CVOP9Onzr/Tak8/0yyPf9Luj//SsJA/0nKQP9J00H/SN5C/0fmQv9H&#10;7EP/R/ND/0b6Q/9G/0L/Rv9C/0b/Qv9G/0L/Rv9C/0b/Qv9G/0L/Rv9C/1scA/9XJQX/Ui4I/1g3&#10;Df9fPhP/Y0Ya/2JPIP9gWiX/XmYr/1tyL/9YfjP/VIk2/1KTOf9PnTv/Tqc9/02wPv9MuT//S8BA&#10;/0vJQf9K0kL/SdxD/0nkQ/9I60P/SPNE/0j5Q/9I/0P+SP9D/kj/Q/5I/0P+SP9D/kj/Q/5I/0P+&#10;SP9D/1wcA/9YJQX/Uy4I/1o1Df9iPBP/ZUQZ/2ZOIP9kWCX/YWMr/15wL/9bezT/WIY3/1WQOv9T&#10;mjz/UaQ+/1CtQP9PtkH/Tr1C/03GQ/9M0ET/TNpE/0viRf9L6kX/S/JF/Uv4RfpL/0X5Sv9G+Ur/&#10;RvlK/0b5Sv9G+Ur/RvlK/0b5Sv9G/10cA/9ZJAX/VC4I/100Df9lOxP/aEMZ/2lMH/9nViX/ZGEr&#10;/2FtMP9feTT/W4Q4/1iOO/9WmD3/VKE//1OqQf9Rs0L/ULtE/1DERf9PzUb/TthG/07fR/xO6Ef5&#10;TvFH9074R/VN/0fzTf9I803/SPNN/0jzTf9I803/SPNN/0jzTf9I/14bA/9aJAX/VS0I/2AzDf9o&#10;ORP/bEEZ/21LH/9rVCX/aF4q/2VqMP9idjT/X4E4/1yLPP9ZlT7/V55B/1anQv9UsET/U7hF/1LB&#10;R/9Sy0f8UdRI+VHeSfZR50nzUfBJ8FD3Se5Q/0rtUP9L7VD/S+1Q/0vtUP9L7VD/S+1Q/0vtUP9L&#10;/14bA/9bIwX/VywI/2MxDP9rNxL/cEAY/3FJHv9wUiT/bVwq/2lmL/9mczT/Y345/2CIPP9dkT//&#10;W5tC/VmjRPtYrEb6V7VH+Fa+SfdVyEr1VNFK8lTcS+5U5kvrVO9L6VP3TOdT/07lU/9O5VP/TuVT&#10;/07lU/9O5VP/TuVT/07lU/9O/18aA/9cIwX/WioH/2cvDP9vNhH/dD8X/3VHHf91UCP/c1kp/25j&#10;L/9qbzT+Z3o5/GSEPflijkD3X5dD9V2gRvNcqUjxWrFK8Fm7S+5YxUzsWM9N6lfaTeZY5U3jV+9P&#10;4Fb4UN5W/1HbV/9S21f/UttX/1LbV/9S21f/UttX/1LbV/9S/2AaA/9dIgX/XSkH/2otC/9zNRH/&#10;eD0W/3pFHP95TiH/d1co/3RgLvtvazP3bHY59GmBPfFmikHuZJNF7GKcSOpgpUroXq5M5l24TuRc&#10;wk/iW81Q4FvZUNxb5VHZWu9T1lr4VNNa/1XQW/9V0Fv/VdBb/1XQW/9V0Fv/VdBb/1XQW/9V/2EZ&#10;A/9eIgX/YScH/24sC/93NBD/fDwV/35DGv9+TCD+fFQm+HldLPR1ZzLvcXM47G59Pelrh0LmaJBG&#10;42aYSeFjoUzeYatP3GC1UdpewFPYXstU1V3YVdFe5VXOXu9Xy174V8le/1jGX/9Yxl//WMZf/1jG&#10;X/9Yxl//WMZf/1jGX/9Y/2IZA/9fIQX/ZCUG/3ErCv96Mw7/fzoT/4JCGP+DSR74gVIk8n9aKu17&#10;ZDDod2825HR6POBwg0LdbYxH2mqVS9Znnk/TZadS0WSxVM5ivFfMYcdYymHUWcZi4lrDYu5awWL5&#10;W79j/1u7ZP9bu2T/W7tk/1u7ZP9bu2T/W7tk/1u7ZP9b/2MYAv9gIQX/ZyMG/3QqCf99MQ3/gzgR&#10;/4ZAFvqHRxvyhk8h7IRXJ+aBYS7hfWw03Hh2PNh1f0LTcYhI0G6RTcxsmVHJaqJUxmisV8Nnt1rB&#10;ZcNcvmXQXbxl3125Zuxetmb3XrRn/16xaP9esWj/XrFo/16xaP9esWj/XrFo/16xaP9e/2QYAv9g&#10;IQX/aSIG/3cpCf+AMAz/hjcQ/oo+FPWLRRnti0we5olUJOCGXivagmg01H1yPM95fEPLdoRJx3ON&#10;TsNxlVLAbp5WvGyoWrlrs1y2ar9ftGnMYLFp3GGuaulhrGr1Yapr/2CobP9gqGz/YKhs/2CobP9g&#10;qGz/YKhs/2CobP9g/2QYAv9hIAX/bCAF/3onCP+DLgv/iTUO+o08EvCPQxbokEob4Y9RINqLWirT&#10;hmUzzYJvO8h+eELDe4FJv3iJTrt2klO3c5pYs3GkW7Bvr16sbrxhqm3JY6dt2WOlbudjo270Y6Jv&#10;/2KgcP9ioHD/YqBw/2KgcP9ioHD/YqBw/2KgcP9i/2UXAv9iIAX/bh8F/3wmB/+GLQr/jDMM9pE6&#10;D+yTQBPklUcX3ZNNHtSPVynOi2Iyx4dsO8KDdUK8gH5JuH2GT7N6jlSveJdYq3WhXKdzrGCjcrhj&#10;oXHGZZ5x1WaccuVlm3LyZZpz/2SYdP9jmHT/Y5h0/2OYdP9jmHT/Y5h0/2OYdP9j/2UXAv9jIAT/&#10;cB4E/34lBv+ILAn/jzIL8pQ4DeiYPhDgmUQT2JdKHdCTVSjIj2AxwotqOryIc0G2hHtIsYGDTqx+&#10;i1SofJRZo3qeXZ94qGGcdrVkmXbDZpZ102eVduNnlHfxZpN3/mWSeP9kknj/ZJJ4/2SSeP9kknj/&#10;ZJJ4/2SSeP9k/2YXAv9kHwT/ch0E/4AkBv+KKgf8kjAJ75c1C+WcOw3cnT4R05tIHMuXUybEk14w&#10;vY9oObaMcEGwiXhIqoWATqWDiVShgJFZnH6bXph8pmKUe7NlkXrBZ4960GiNeuFojXvvZ4x8/WaM&#10;fP9ljHz/ZYx8/2WMfP9ljHz/ZYx8/2WMfP9l/2cWAv9mHgT/dBwD/4IjBf+NKAb4lS4H65syCOGg&#10;NwnYoToQz55GG8ebUiW/l1wvuJRmOLGQbkCqjXZHpIp+TZ+HhlOahY9ZloOZXpKBo2KOgLBmin+/&#10;aIh/zmmHf+Bphn/uaIaA+2eGgP9mhoD/ZoaA/2aGgP9mhoD/ZoaA/2aGgP9m/2cWAv9oHAT/dhsD&#10;/4QhBP+PJwX1mCsG6J8vBt6kMgbUpDgPy6JFGsKfUCS6m1ousphkN6uVbD+lknRGn498TZmMhFOU&#10;io1YkIiXXYuHomKHha5mhIS9aIGEzWqAhN5qgITsaYCF+meAhf5mgIX+ZoCF/maAhf5mgIX+ZoCF&#10;/maAhf5m/2gWAv9qGwP/eRoD/4cgA/+SJATxmygE5KMqBNqpKgXPqDYOxqZDGb2jTiO1oFktrZ1i&#10;Nqaaaj6fl3JFmZV6TJSSglKOkItYiY6UXYWMn2KBi6xlfYq7aHuKymp5itxqeYrraXqK+Wd6iv5m&#10;eor+ZnqK/mZ6iv5meor+ZnqK/mZ6iv5m/2gVAv9sGQP/exkC/4keA/2VIQLtnyMC4KcjAdWtJgTL&#10;rDUNwapBF7ioTCGwpVcrqKJgNKCgaDyanXBElJt4S46ZgFGIlolXg5SSXH+TnWF7kalld5C4Z3SQ&#10;yGlzkNppc5DpaHOQ+Gd0j/5mdI/+ZnSP/mZ0j/5mdI/+ZnSP/mZ0j/5m/2kVAv9vFwP/fhcC/4wb&#10;AvmYHAHooxsB264WANCxIwPGsTMLvK8/FbOtSyCqq1UpoqleMpumZzuUpG9CjqJ3SYigf0+DnodV&#10;fZyPWniaml90maZjcZi2Zm6YxmdsmNhobJfoZ2yX9mZtlv9lbZb/ZW2W/2Vtlv9lbZb/ZW2W/2Vt&#10;lv9l/2oVAv9yFQL/ghUB/5AWAfOdFQDiqQ4A1LQLAMq2IQLAtjAKtrU9FK20SR6kslMnnLBdMJWu&#10;ZjiOrG5AiKp1RoKofUx9poRSd6WNV3Kjl1xtoaRgaqGzY2ehw2VmodVlZqDmZWag9WRmn/9kZp//&#10;ZGaf/2Rmn/9kZp//ZGaf/2Rmn/9k/2sUAv92EwH/hhIA/5QQANujCQDTrgkAzbgJAMO8HQG5vS4I&#10;r7w7Eaa7RxueuVIllrhbLo62ZDWItWw9gbNzQ3yye0l2sIJPca+LVGyulVhnrKFcY6ywX2GrwWFg&#10;rNNhYKvkYV+q82Ffqf1hX6n9YV+p/WFfqf1hX6n9YV+p/WFfqf1h/20TAv97EQH/iw4A25oHANKn&#10;CADLsggAxL0IALvDGQCxxCsGqMQ4D5/DRBiWwk8ijsFZKofAYTKBv2k5e75xP3W9eUVwvIBKa7uJ&#10;T2a6k1NhuZ9XXbiuWVu4v1taudFbWrjjW1q38lxZtvxcWbb8XFm2/FxZtvxcWbb8XFm2/FxZtvxc&#10;/28SAf+ADQDpkQYA058GAMusBwDDuAcAu8MHALLKEwCpzCcEn8w1DJbMQRWOzEweh8tWJoDKXy16&#10;ymc0dMlvOm/Jdz9pyH9EZciHSGDHkkxcx55PWMasUlXGvVRUx85UVMbgVFTF8FVTxPpWU8T6VlPE&#10;+lZTxPpWU8T6VlPE+lZTxPpW/3UNAf+HBgDWlwMAzKYGAMSzBgC6vgYAsckIAKfTDACf1SECltYx&#10;CY7WPhGG1kkZf9ZTIXjWXChy1mQubdZsM2jWdThj1n08XtWGQFrVkERW1ZxHU9WqSVHVu0pP1cxL&#10;T9XdS07T60tN0vRNTdL0TU3S9E1N0vRNTdL0TU3S9E1N0vRN/3wHANuPAADOnwMAxK0FALu6BgCw&#10;xQcApc8JAJveDgCU4CQCjOEzCITiPhB940cXduNQHnDkWSRq5GIpZuRqLWHkcjFd5Ho1WeSCOFXl&#10;jDtS5Zc+T+WlQEzls0JK5sRCSebSQ0jk40JI4u5CSOLuQkji7kJI4u5CSOLuQkji7kJI4u5C5YYA&#10;ANGXAADGpwQAvLUFALHCBgClzAcAmdYIAJDqGACJ7CkEge01CnrvPhFz8EYXbPBOHGbxVSFh8l0l&#10;XvJlKFrybStW83UuU/N9MU/zhjNM9JA2SfScOEb0qjpE9bg7Q/XHPEH11zxA9OI8QPTiPED04jxA&#10;9OI8QPTiPED04jxA9OI81ZAAAMehAQC9sQQAsr4FAKXJBQCY0wYAjO8LAIT3HAF9+SoFdvs0C2/8&#10;PRBp/UQVY/5LGV7/UR1a/1kgVv9gI1P/ZyVP/24nTP92KUn/fitG/4gtQ/+TL0D/njE+/6syPP+5&#10;Mzr/xzQ5/9M1Of/TNTn/0zU5/9M1Of/TNTn/0zU5/9M1ypsAAL6sAwCzugUApsYDAJjQAwCL2gQA&#10;gP8QAHj/HQFx/ykFa/8yCWX/OQ5f/0ASWv9GFVX/TRhS/1MaTv9ZHEv/YB5I/2YgRf9tIUL/dSM/&#10;/30kPP+HJjn/kic3/50pNf+oKjT/tSsz/8ArM//AKzP/wCsz/8ArM//AKzP/wCsz/8ArwKcAALS2&#10;BQCnwwIAmc0AAIrWAAB96QIAdP8RAGz/GwFl/yUEX/8tB1n/NApU/zoNUP9AD0z/RhFJ/0wTRv9R&#10;FUP/VhZA/1wYPv9iGTv/aRo4/3EbNv95HTP/gx4w/40fLv+XIC3/oiEs/6siLP+rIiz/qyIs/6si&#10;LP+rIiz/qyIs/6sitrIEAKnAAQCaywAAi9MAAHzdAABx/wMAaP8OAGD/GAFY/x8DUv8mBE3/LAZJ&#10;/zMIRf84CUL/PQs//0IMPP9GDTr/Sw43/1APNf9VEDP/WxEw/2ISLv9qEyz/chQp/3sVJ/+EFiX/&#10;jhck/5UXJP+VFyT/lRck/5UXJP+VFyT/lRck/5UXq7wBAJzIAACM0QAAfdoAAG/jAABk/wAAW/8K&#10;AFT/EwFN/xoCR/8gA0L/JQQ+/yoFO/8vBTj/MwY1/zcHMv87BzD/Pwgu/0IILP9HCCr/Swko/1EK&#10;Jv9YCiT/Xwsi/2YMIf9uDR//dQ0e/3wOHv98Dh7/fA4e/3wOHv98Dh7/fA4e/3wO/1EfA/9MKAX/&#10;RzIH/0o0Cf9SOw7/VEQT/1RNGf9TWR7/UWYi/05yJv9Lfin/SYks/0eTLv9FnS//RKYx/0OvMv9D&#10;tzP/Qr8z/0HGNP9BzzX/QNk1/0DjNf9A6Tb/QPE2/0D4Nf9A/jX/QP81/0D/Nf9A/zX/QP81/0D/&#10;Nf9A/zX/QP81/1EfA/9NKAX/RzEH/00zCP9UOg7/V0IT/1hMGf9WVx7/VGMi/1FwJv9Oeyr/TIYs&#10;/0qRL/9ImzD/R6My/0asM/9FtDT/RLw1/0TENf9DzTb/Q9c2/0LgN/9C5zf/QvA3/0L3N/5C/Tb7&#10;Qv83+0L/N/tC/zf7Qv83+0L/N/tC/zf7Qv83/1IfA/9NJwX/STAH/08yCP9XOA7/WkAT/1tKGf9Z&#10;VR7/V2Ei/1RtJ/9ReSr/T4Qt/02OL/9LmDH/SqEz/0ipNP9HsjX/R7o2/0bCN/9Fyzf/RdU4/0Xe&#10;OP9E5jj9RO84+0T2OPlF/Tj3RP859kT/OfZE/zn2RP859kT/OfZE/zn2RP85/1MeA/9OJwX/TC4H&#10;/1IwCP9aNg3/Xj8T/19JGP9dUx7/Wl8i/1hrJ/9Vdiv/UoEu/1CLMP9OlTL/TZ40/0unNf9Krzb/&#10;Sbc3/0m/OP9IyTn/SNI5/kfcOvtH5Tr4R+469Uf1OfNH/DrxRv878Ub/PPFG/zzxRv888Ub/PPFG&#10;/zzxRv88/1MeA/9PJwX/TiwH/1YuCP9eNA3/Yj4S/2NHGP9iUB3/Xlwi/1xoJ/9Zcyv/Vn4u/1SI&#10;Mf9RkjP/UJs1/0+jN/9OrDj/TbQ5/Uy8OvxLxjv6S88790rZPPRK4zzxS+077kr1POxK/T3qSf8+&#10;6kn/P+pJ/z/qSf8/6kn/P+pJ/z/qSf8//1QeA/9QJgX/UioG/1krCP9iMw3/ZzwS/2hFF/9nTh3/&#10;ZFgi/2BkJ/9dcCv/Wnov/1iFMv5WjjX8VJc3+lOgOPhSqDr3UbA79VC5PPRPwz3yTsw98E7XPuxO&#10;4j7oTuw+5k31P+RN/UHiTf9C4U3/QuFN/0LhTf9C4U3/QuFN/0LhTf9C/1UdA/9RJgX/VSgG/10p&#10;B/9mMgz/azoR/21CFv9sSxz/aVUh/2VfJv5ibCv7X3cv+F2BM/VaijbzWJM48VecOu9WpDzuVa09&#10;7FS2PupTwD/oUspA51LVQONS4UDfUuxC3FH1Q9pR/kTYUf9F2FH/RdhR/0XYUf9F2FH/RdhR/0XY&#10;Uf9F/1YdA/9SJQX/WCYG/2EoB/9rMAv/cDgQ/3FAFf9xSRr/b1Ig+2tcJfdnZyrzZXMv8GJ9M+1f&#10;hjfqXY856FuYPOZaoT7kWao/4lezQeBWvULeVshD3FXURNhV4UTUVexG0VX2R89V/kjNVv9IzVb/&#10;Sc1W/0nNVv9JzVb/Sc1W/0nNVv9J/1ccA/9TJAX/XCQF/2UmBv9vLgr/dDYO/3Y+E/92Rhj6dE8e&#10;9HFYI+9tYynram8u52d5M+RkgzfhYow73l+UPtxenUDZXKZD1luwRdRau0bSWcZH0FnSSM1Z30nJ&#10;WexKxln2S8Va/0vCWv9Mwlr/TMJa/0zCWv9Mwlr/TMJa/0zCWv9M/1gcA/9UJAX/XyEF/2kkBv9z&#10;LAn/eDQN/3s7Eft7Qxbzeksb7XdUIeh0YCfjcGst3212M9tpfzjXZog802SQQNFimUPOYKJGy1+r&#10;SMletkrHXcFLxF3OTMJd3E2+XelOvF71Trle/0+3Xv9Pt17/T7de/0+3Xv9Pt17/T7de/0+3Xv9P&#10;/1kbA/9XIgT/YiAE/20jBf92Kgj/fDEL/385D/WAQBPtf0gZ5nxRHuF6XCXbdmcs1nFxM9FuezjN&#10;a4M9ymmMQcdnlEXEZZ1IwWOmS75isU28Yb1PuWHKULdh2FG0YeZRsWLzUa9i/lGtYv9RrWP/Ua1j&#10;/1GtY/9RrWP/Ua1j/1GtY/9R/1obA/9ZIQT/ZR4E/3AiBP95KAf/gC8J+oM2DfCEPRHnhEUV4YJN&#10;G9p+WCTTe2MszndtM8lzdznFcH8+wW6IQr5skEa6aplKt2iiTbRnrU+xZrlSrmXGU6xl1VSpZeRU&#10;p2bxVKVm/FSkZ/9To2f/U6Nn/1OjZ/9To2f/U6Nn/1OjZ/9T/1oaA/9bHwT/aB0E/3MgBP98JwX/&#10;gy0I9YczCuuJOg7jiUES24dKGtODVSPNf2Arx3xqMsJ4czm9dXw+uXOEQ7VwjEexbpVLrmyeTqpr&#10;qVGnarVUpGnDVqJp0legaeJXnmrvV51q+1aba/9Vm2v/VZtr/1Wba/9Vm2v/VZtr/1Wba/9V/1sa&#10;A/9eHgT/ahsD/3UfA/9/JQT9hioG8YswCOaNNgvejj0P1YtGGM2HUiLHhF0qwYBnMrt9cDi2enk+&#10;sneBQ611iUipc5JMpnGbUKJvpVOfbrJWnG3AWJltz1mXbd9Zlm7uWZVu+liUb/9XlG//V5Rv/1eU&#10;b/9XlG//V5Rv/1eUb/9X/1waAv9gHAP/bRoD/3gdA/+CIgP5iSgF7Y4tBuKSMwjZkjkO0I9EF8iL&#10;UCHBiFspu4VkMbWBbTivfnY+q3x+Q6Z5hkiid49MnnWYUJp0olSXcq9XlHG9WZFxzFuQcd1bjnLs&#10;Wo5z+FmNc/9YjXP/WI1z/1iNc/9YjXP/WI1z/1iNc/9Y/1wZAv9iGwP/bxkC/3ocAv+EIAP2jCUD&#10;6ZIpBN+WLgXUlTYNzJNDFsSPTh+8jFgotoliMK+Gazeqg3M9pIB7QqB+hEecfIxMmHqVUZR4oFSQ&#10;d6xYjXa6Wop1ylyJdttciHbrW4d391qHd/9Zh3f/WYd3/1mHd/9Zh3f/WYd3/1mHd/9Z/10ZAv9k&#10;GQP/cRgC/30aAv+HHQLyjyEC5ZUlAtuaKATQmTQMx5ZBFb+TTB63kFYnsI1gL6qKaTakh3E8n4R5&#10;QpqCgUeVgIpMkX6TUY19nlWKe6pYhnu4W4R6yFyCetldgXvpXIF79luBfP9agXz/WYF8/1mBfP9Z&#10;gXz/WYF8/1mBfP9Z/10ZAv9mGAL/cxcC/38YAf+JGgHukh0B4ZkfAdadJAPMnDMLw5o/FLuXSh2z&#10;lFUmq5FeLqWPZzWfjG87mYl3QZSHf0ePhYdMi4ORUIeCnFWDgahYgIC2W31/xl18gNhde4DoXXuA&#10;9Vt7gP9ae4H/WnuB/1p7gf9ae4H/WnuB/1p7gf9a/14YAv9oFgL/dhUB/4IWAfuMFwDqlRcA3Z4X&#10;ANKhIgLIoDEJvp49E7acSRyumVMlppZcLZ+UZTSZkW06lI91QI+NfUaJioVLhYmPUIGImVR9hqVY&#10;eoW0W3eFxF11hdVddYXmXXWF9Ft1hf9adYX/WnWF/1p1hf9adYX/WnWF/1p1hf9a/18YAv9qFAL/&#10;eRQB/4UUAPePEgDmmg8A2KMLAM2lIALDpC8IuqM8EbGhRxqonlEjoZxaK5qZYzKUl2s5jpVzP4mT&#10;e0WEkYNKf4+MT3uOl1N3jaNXdIyxWnGLwVxvi9NdbovkXG6L8ltvi/9ab4v/Wm+L/1pvi/9ab4v/&#10;Wm+L/1pvi/9a/2AXAv9tEgH/fBIA/4gQAOqUCwDWngkA0aYKAMepHQG+qS0HtKg6EKumRRmjpE8h&#10;m6JYKZWgYTGOnmo3iZxyPYSaeUN/mIFIepeKTXWVlFJxlKBWbZOuWWqSv1toktBbaJLjW2iS8Vpo&#10;kf9ZaJH/WWiR/1lokf9ZaJH/WWiR/1lokf9Z/2EXAv9wEAH/fw4A9IwKANaYCADQoQkAyqoJAMGu&#10;GQC3ryoGrq43DqWsQxedq00flalXJ4+nXy+JpWg1g6RwO36id0F5oX9GdJ+HS2+dkU9qnJ1TZ5ys&#10;VmSbvVhim85ZYpvhWGKa71himv1YYpn/V2KZ/1dimf9XYpn/V2KZ/1dimf9X/2QVAv91DgD/gwoA&#10;2ZEFANGcBwDKpggAw68HALq0FQCwtScEp7U1DJ60QRSWsksdj7FVJYiwXSyCrmYyfa1tOHirdT1y&#10;qn1CbqmFR2moj0tkpptPYaapUl6mulRcpsxVXKbfVVul7VVbpPxVW6P/VVuj/1Vbo/9VW6P/VVuj&#10;/1Vbo/9V/2gRAf95CwDgiQMA05UFAMuhBgDDqwcAu7QGALG7EACovCMDoL0yCZe8PhGPu0kaiLpS&#10;IYK5Wyh8uGMudrdrNHG2czlstXs+Z7SDQmO0jUZes5lKW7KnTViyuE9WsspQVrLdT1ax7FBVr/pQ&#10;Va/+UFWv/lBVr/5QVa/+UFWv/lBVr/5Q/24MAf9/BQDXjgIAzJsEAMSnBgC7sQYAsroGAKjDCgCf&#10;xR8Bl8YuB4/GOw7/4v/iSUNDX1BST0ZJTEUAAwmIxUUWgcVPHXrEWCR1xGAqb8NoL2rCcDRmwng4&#10;YcGBPF3Bi0BZwJdDVcClRlLAtUhQwMdJUMDaSVC/6klPvvlKT738Sk+9/EpPvfxKT738Sk+9/EpP&#10;vfxK/3QGAN2GAADPlAIAxqIEALytBQCzuAUAqMEGAJ3KCACVzxgAjtApBIbQNwt/0EISedBMGXPQ&#10;VR9t0F0kaNBmKWTPbi1fz3YxW89/NVfPiTlTz5U8UM+jPk3Os0BLz8VASs/XQEvO50BJzPRCScz3&#10;QknM90JJzPdCScz3QknM90JJzPdC93wAANSNAADInAIAvqkEALS1BQCpvwUAncgHAJLRCQCK2hIA&#10;hNwlAn3dMwd33T8Ncd5JE2veUhlm3lseYt5jIl3eayZZ3nQqVd58LVLehjBO3pEzS9+fNUnfrjZH&#10;3783Rt/QN0Xe4DZE3O44Q9zxOUPc8TlD3PE5Q9zxOUPc8TlD3PE524UAAMuWAADApQIAtrIEAKq9&#10;BACexgUAks4GAIfYCQCA5xoAeegpA3PpNAht6j0NZ+tGEmHrTRdc7FUaWexdHlXtZiFS7W4kT+13&#10;JkvtgClI7oorRe6WLUPupC9A77MwP+/EMT7v0zE97uMxPO3nMTzt5zE87ecxPO3nMTzt5zE87ecx&#10;z48AAMKgAAC3rgMArLoEAJ/EAwCSzQQAhtUFAHzyDgB19B0Bb/YpBGn3Mwhj+DsMXvlDEFn6SRNV&#10;+1EWUftYGU78XxtL/GcdSPxvH0X9eCFC/YEjP/2NJTz+mSc6/qcoOP62KTf/wyo1/9UqNf/aKzX/&#10;2is1/9orNf/aKzX/2is1/9orxJsAALmqAgCutwMAocMCAJLLAQCF0wEAed0DAHH/EgBq/x4BY/8n&#10;A17/MAZZ/zcJVP8+DFD/RA9M/0sRSf9RE0b/VxVD/14WQf9mGD7/bho7/3cbOP+BHTX/jB4z/5gf&#10;Mf+lITD/siEu/8IiLv/GIi7/xiIu/8YiLv/GIi7/xiIu/8Yiu6YAAK+0BACiwAEAlMoAAIXSAAB4&#10;2gAAbfoFAGX/EgBe/xsBWP8kAlP/KwRO/zEGSv83CEb/PQlD/0MLQP9IDD7/Tg47/1QPOP9aEDb/&#10;YRIz/2oTMf9zFC7/fRUr/4kWKv+TFyj/nhgn/6wZJv+vGSb/rxkm/68ZJv+vGSb/rxkm/68ZsbEE&#10;AKS+AACVyAAAhtAAAHjZAABr4QAAYf8EAFr/DgBT/xcBTf8fAkj/JQND/ysEQP8wBTz/NQY5/zkG&#10;N/8+BzT/Qggy/0cIL/9MCS3/Uwor/1oLKP9iDCb/awwj/3UNIf+ADh//ig8e/5UQHv+YEB7/mBAe&#10;/5gQHv+YEB7/mBAe/5gQp7sAAJjGAACIzgAAedYAAGvfAABf7gAAVv8AAE7/CQBI/xIAQv8ZAT7/&#10;HgI6/yQCNv8oAzP/LQQw/zEELv80BCv/NwUp/zwFJv9ABiT/RAYi/0oHH/9RBx3/WAca/2AIGP9q&#10;CBb/cgkU/3wJFP9/CRT/fwkU/38JFP9/CRT/fwkU/38J/0ciA/9CKwX/QDEG/0QzB/9GOAn/SUAN&#10;/0lLEv9IVxf/RmQa/0RwHv9CfCD/QIci/z6RJP89miX/PaMm/zyrJ/88syj/O7sp/zvCKf86yin/&#10;OtMq/zneKv855ir/Oe4q/zn1Kv85/Cr+Of8p/Tj/Kv04/yr9OP8q/Tj/Kv04/yr9OP8q/0ciA/9C&#10;KwX/QjAG/0YyB/9INgn/TD8N/0xJEv9LVRf/SWIb/0duHv9FeSH/QoQj/0GPJf9AmCb/P6An/z6p&#10;KP8+sSn/Pbgq/z3AKv88yCv/PNIr/zvcK/875Cv/O+wr/jv0K/w7+yv6O/8r+Tr/LPk6/yz5Ov8s&#10;+Tr/LPk6/yz5Ov8s/0giA/9DKgX/RC4G/0gwB/9LNAn/UD0N/1BHEv9PUxf/TV8b/0prHv9IdyH/&#10;RYIk/0OMJv9ClSf/Qp4o/0GmKf9Arir/QLYr/z++K/8/xiz/PtAs/z7aLP894iz8Pess+T30LPc+&#10;+yz1Pf8t9D3/LvQ9/y70Pf8u9D3/LvQ9/y70Pf8u/0ghA/9EKgX/Ri0G/0suB/9PMgj/VDwN/1RF&#10;Ev9SUBf/UVwb/05pH/9MdCL/SX8k/0eJJ/9Gkij/RZsq/0SjK/9Dqyv/Q7Ms/0K7Lf9CxC3/Qc0u&#10;/EHXLvlB4S72Qeou80HzLfFA+y7vQP8v7kD/MO5A/zDuQP8w7kD/MO5A/zDuQP8w/0khA/9FKQX/&#10;SSoF/08rBv9TMQj/WDoN/1lDEv9XTRb/VVkb/1NlH/9QcSL/Tnsl/0uFKP9Kjyn/SZcr/0ifLP1H&#10;qC38Rq8u+0a4L/lFwS/4Rcsv9UXUMPJE3zDuRekv60TyMOlE+zHnRP8z5kT/M+ZE/zPmRP8z5kT/&#10;M+ZE/zPmRP8z/0ogA/9GKQX/TCgF/1MpBv9YLgj/XTcM/15BEf9dShb/WlQb/1dhH/9VbSP/Uncm&#10;/VCBKPpOiyv4TZMs9kycLvVLpC/zSqww8kq1MfBJvjHuScgy7UnSMulJ3jLlSOky4kjzNOBI+zXe&#10;R/823Uf/N91H/zfdR/833Uf/N91H/zfdR/83/0sgA/9IKAT/UCYF/1cnBv9dLAf/YjUL/2Q+EP9j&#10;RxX/YFEa/1xcHvtaaCP3V3Mm9FV9KfFThyzvUo8u7VCYL+tPoDHpTqgy6E6xM+ZNuzPkTcU04k3R&#10;NN9N3TTbTOk22EzzN9VM/DnTTP850kz/OtJM/zrSTP860kz/OtJM/zrSTP86/0wfA/9LJQT/VCME&#10;/1wkBf9iKgb/ZzIK/2k7D/9oRBP9Zk0Y92JXHfJfZCLuXW8m61p5KuhYgy3lV4sv41WUMeFUnDPf&#10;U6U03VGuNttRuTfZUMQ41k/PONNQ3TnQUOk6zFDzO8pQ/DzIUP89x1D/PcdQ/z3HUP89x1D/PcdQ&#10;/z3HUP89/00fA/9OIwT/VyAE/2AjBP9nKAb/bDAJ/244Df1uQBL1bEkX72lTHOpmXyHmY2sm4mB1&#10;Kt5dfy3bW4cx2VmQM9ZXmDbTVqE40VWqOc9VtDvNVL88ylTLPchU2T3EVOY+wVTyP79V/UC9Vf9A&#10;u1X/QLtV/0C7Vf9Au1X/QLtV/0C7Vf9A/04eA/9RIQT/Wx4D/2QhBP9rJgX/cC0H/3M1C/ZzPQ/u&#10;ckUU6G9PGuJsWx/daGcl2WVxKtRiei/RYIMyzl6LNctckzjIW5w6xlqlPcNZsD7BWLtAv1jHQb1Y&#10;1UK5WeNCtlnwQ7RZ+0OyWf9DsFn/Q7BZ/0OwWf9DsFn/Q7BZ/0OwWf9D/08eA/9UHwP/XhwD/2gf&#10;A/9vJAT/dCoG+XgyCfB4OQ3od0ER4XVMF9pyVx7UbmIlz2psKstodi/HZX40xGOHN8Fhjzq+YJc9&#10;u1+hP7leq0G2XbdDs1zDRLFc0UWuXOFGq13uRqld+kaoXv9Gpl7/RqZe/0amXv9Gpl7/RqZe/0am&#10;Xv9G/1AeA/9WHQP/YRoD/2sdA/9zIgP/eCcE9HwuB+p9NQrifT0O2npHFdN3Ux3Nc14kx3BoKsNt&#10;cjC/ans0u2iDOLhmizu0ZZM/sWOcQa5ip0SrYbJGqWDAR6ZgzkikYN5JoWHsSaBh+EmeYv9InWL/&#10;SJ1i/0idYv9InWL/SJ1i/0idYv9I/1EdA/9ZGwP/ZBkC/24cAv92HwL8fCQD74AqBeWCMQfcgjkM&#10;039EFMx7UBzGeFskwHVlKrtybjC3b3c0s21/Oa9rhzyraY9AqGiZQ6Vmo0aiZa9In2W8Sp1ky0ua&#10;ZNtLmGXqS5dm90uWZv9KlWf/SpVn/0qVZ/9KlWf/SpVn/0qVZ/9K/1EdA/9bGQL/ZxgC/3EaAf95&#10;HQH3fyEC6oQmA+CHLAXWhjULzoNCE8aATRvAfVgjunpiKbR3ay+vdHQ0q3J8OadwhD2kboxAoGyV&#10;RJ1rn0eaaqtJl2m5TJRoyE2SaNlOkGnoTY9q9kyOav9Mjmv/S45r/0uOa/9Ljmv/S45r/0uOa/9L&#10;/1IdA/9dGAL/aRYB/3QYAf98GgHzgh0B5ociAduLJgPRiTMKyYdAEsGESxq6gVUitH5fKa57aC+p&#10;eHE0pHZ5OaB0gT2dcolBmXGSRJVvnEiSbqhLj222TY1txU6LbdZPiW3nT4hu9E6Ibv9Nh2//TIdv&#10;/0yHb/9Mh2//TIdv/0yHb/9M/1IcA/9fFgL/bBUB/3YWAf9/FwDvhhkA4oscANaOIwLNjTEJxIs+&#10;EbyISRm1hVMhroJdKKh/Zi6jfW4znnp2OJp4fjyWd4dBknWQRY90mkiLcqVLiHGzToZxw1CEcdRQ&#10;g3HlUIJy80+Cc/9OgXP/TYFz/02Bc/9NgXP/TYFz/02Bc/9N/1McAv9hFAL/bhMB/3kUAPyCFADr&#10;iRQA3o8VANKRIQLIkTAIv448ELeMRxiwiVEgqYZaJ6OEYy2egWszmX9zN5R9fDyQe4RAjHqNRYl4&#10;l0iFd6NMgnaxT392wVB9dtJRfHbkUXx38lB8d/5PfHf/Tnx3/058d/9OfHf/Tnx3/058d/9O/1Ua&#10;Av9jEwH/cBIB/3sSAPiEEADnjA0A2ZMMAM6VHwHElC4Hu5I6D7OQRRerjU8fpItYJp6IYSyYhmky&#10;k4RxN4+CeTyKgIJAhn6LRIN9lUh/fKFMfHuvT3l7v1F3e9BSdnviUXZ88VB2fP1Pdnz/TnZ8/052&#10;fP9Odnz/TnZ8/052fP9O/1cYAv9lEQH/cxAA/34OAOyHCwDYjwkA05YKAMmYHAG/mCwGtpc4Da6U&#10;Qxamkk0dn49WJZmNXyuTi2cxjolvNomIdzuFhoBAgYSJRH2Dk0h5gp9MdoGtT3OAvVFxgM5RcIDg&#10;UXCA71BwgPxPcID/TnCA/05wgP9OcID/TnCA/05wgP9O/1kXAv9oDwH/dg4A+YEKANmLBwDSkgkA&#10;zZkJAMScGQC6nCkFsZs2DKmZQRShl0scmpVUI5STXSqOkWUwiY9tNYSOdTqAjH4+e4qHQ3eJkUd0&#10;iJ1LcIeqTm2GulBrhsxRaobfUWqG7lBqhvtPaob/TmqG/05qhv9Oaob/TmqG/05qhv9O/1wVAf9r&#10;DQD/eQoA3IQFANSOBwDNlggAx50IAL6hFgC1oScErKA0C6OfPxKbnUkalJtSIY6ZWyiJl2Qug5Zs&#10;M3+Uczh6k3w9dpGEQXGQjkZtj5pJao6nTGeNuE9ljclQY43dT2ON7E9kjPlOZIz/TWSM/01kjP9N&#10;ZIz/TWSM/01kjP9N/18SAf9vCwD4fAYA2IgEAM+SBgDHmgcAwKEHALimEgCupyQDpaYyCZ2lPRCW&#10;pEcYj6JRH4igWiaDn2Isfp1qMXmccTZ0m3k7cJmCP2uYi0Nnl5dHY5alSmGWtUxelsdNXZbaTV2V&#10;601dlPhMXZT/TF2U/0xdlP9MXZT/TF2U/0xdlP9M/2MOAf9zBwDdgAEA0owEAMmWBQDBnwYAuaYF&#10;ALCrDQCnrSECn60vB5esOw6Pq0UWiKpOHYKpVyN9p18peKZnLnOlbzNupHc3aqN/PGWiiUBhoZRD&#10;XaCiRlugs0lYoMVKV6DYSlef6UlXnvZJV53/SVed/0lXnf9JV53/SVed/0lXnf9J/2cKAPx3AgDX&#10;hQEAzJEDAMObBQC7pAUAsawEAKeyCACftRwBl7UsBY+1OAyItEITgrNMGnyyVSB2sV0lcbFlKm2w&#10;bC9or3UzZK59N1+thztbrJI/V6ygQlSrsERSq8JFUazVRVGr50RRqfRFUKj/RVCo/0VQqP9FUKj/&#10;RVCo/0VQqP9F/20EAN99AADQiwAAxpcDAL2iBACzqwQAqbIEAJ66BQCWvRYAj74nA4e/NAmBvj8P&#10;er5JFnW9URxvvVoha7xiJma8aipiu3IuXrt7Mlm6hTVVupA5UrmdO0+5rT1NucA+TLnTPky55T5L&#10;t/M/Srb9QEq2/UBKtv1ASrb9QEq2/UBKtv1A/3MAANaEAADJkQAAv54DALaoBACrsQQAoLkFAJXB&#10;BgCLxw4AhckiAX/KMAZ4yjsLcspFEW3KThdoyVcbY8lfIF/JZyRbyW8oV8h4K1PIgi5QyI0xTMib&#10;NEnIqzVHyL02RsjPNkbH4jZFxvA3RcX7OUXF+zlFxfs5RcX7OUXF+zlFxfs533sAAM2LAADCmQEA&#10;uKYDAK6wAwCiuQQAlsAFAIvIBwCA0QoAetUaAHXWKgNv1jYHatdADGXXShFg2FMVXNhbGVjYZB1U&#10;2GwgUdh1I03YfyZK2IspR9iYK0TYpy1C2LktQdjMLkDY3S1A1uouP9T0MD/U9DA/1PQwP9T0MD/U&#10;9DA/1PQw04QAAMWUAAC6ogEAsK4DAKS4AwCYwAMAi8gEAIDPBgB22QoAcOIbAGvkKQJm5DQGYOU9&#10;ClvmRQ1Y5k4RVOZWFFHnXhdN52caSudwHEfneR9E6IQhQeiQIz/oniU96K4mO+nAJzrp0Cc56OAn&#10;OebsJjnm7CY55uwmOebsJjnm7CY55uwmyY8AALyeAACyqwMAp7cDAJrAAgCMxwIAgM8DAHTXBQBs&#10;7xAAZ/EeAGHyKQJc8zIFV/Q6CFP1QQtP9UgNTPZQEEn2WBJG9l8UQ/doFkD3cRg9+HsaO/iGHDj4&#10;kx02+KIfNPmyIDL5wSAx+dEhMfnfITH53yEx+d8hMfnfITH53yEx+d8hv5oAALSpAQCptQIAm78A&#10;AI3HAACAzgAAc9YAAGnjBABi/xMAXP8eAVf/JwJS/y4ETv81BUr/OwdG/0IJRP9JC0H/Tww+/1YO&#10;O/9eDzn/ZhE2/3ATM/97FDH/hhYv/5MXLf+hGCv/sBkq/78ZKf/MGin/zBop/8waKf/MGin/zBop&#10;/8watqYAAKuyAgCevQAAj8YAAIDNAABz1QAAZ90AAF7/BgBY/xIAUv8bAU3/IwFI/yoDRP8vBED/&#10;NQU9/zoGO/9ABzj/RQc1/0sIM/9RCTD/WQou/2ILK/9sDCn/dw0m/4QPJf+PECP/nBAi/6gRIf+0&#10;EiH/tBIh/7QSIf+0EiH/tBIh/7QSrbADAKC8AACRxQAAgswAAHPUAABm3AAAW+QAAFP/AwBN/w4A&#10;R/8WAEP/HQE+/yMCOv8pAjf/LQM0/zIDMv82BC//OwUs/0AFKv9FBif/SwYl/1IHIv9aByD/ZAgd&#10;/3AIG/97CRn/hwkY/5IKF/+bChf/mwoX/5sKF/+bChf/mwoX/5sKoroAAJTEAACEzAAAddMAAGfc&#10;AABa5AAAUPsAAEn/AABD/wgAPf8QADn/FwA1/xwBMf8iAS7/JQIr/ykCKf8tAib/MQMj/zQDIf85&#10;Ax7/PgQc/0MEGf9JBBb/UgUU/1sFEf9lBg//bwYN/3kGDP+CBgz/ggYM/4IGDP+CBgz/ggYM/4IG&#10;/z0mA/83LgT/OTAF/z0yBv8+Ngf/PT4J/z5JDP8+VRD/PGIT/zpuFv84ehj/NoUa/zWPG/81mBz/&#10;NJ8d/zSnHf80rx7/M7Ye/zO+H/8zxh//Ms8f/zLZH/8y4h//Muof/zHyH/8x+h/9Mf8e+zH/H/sx&#10;/x/7Mf8f+zH/H/sx/x/7Mf8f/z4mA/84LgT/Oy8F/z8xBv9ANQf/QD0J/0FIDP9BVBD/P2AT/z1s&#10;Fv87eBn/OYMa/ziNHP83lR3/N50e/zalHv82rR//NbQf/zW8IP81xCD/Nc0g/zTXIP804CD/NOkg&#10;/TTyIPs0+SD4M/8g9zP/Ifcz/yH3M/8h9zP/Ifcz/yH3M/8h/z4lA/85LQT/Pi0F/0IvBv9DMwf/&#10;RDsJ/0VFDP9EURD/Q10U/0FpF/8+dRn/PYAb/zuKHf86kx7/Opof/zmiH/85qiD/OLIh/zi5If83&#10;wiH/N8sh/zfVIv433iL7N+gh+DfxIfU3+CHzNv8i8jb/I/I2/yPyNv8j8jb/I/I2/yPyNv8j/z8l&#10;A/86LAT/QSsF/0UsBf9HMAf/STgJ/0lDDP9JThD/R1oU/0VmF/9Dchr/QXwc/z+GHv8+jx//PZcg&#10;/zyfIf88pyH/O64i/zu2Iv47vyP9O8gj+zrSI/c63CP0OuYj8TrwI+46+CTsOv8l6zn/Jus5/ybr&#10;Of8m6zn/Jus5/ybrOf8m/0AkA/89KgT/RCgE/0gpBf9MLgb/TjYI/09ADP9NShD/TFYU/0liGP9H&#10;bhr/RXkd/0SCH/9CiyD+QZQh/EGbIvpAoyP5P6sk9z+zJPY/vCT0PsYl8z7PJe8+2yXsPuUk6D7v&#10;JeY++SfkPf8o4j3/KeI9/yniPf8p4j3/KeI9/yniPf8p/0EkA/9BKAT/RyYE/0wmBf9RLAb/VDMI&#10;/1U8DP9URhD/UVIU/09eGP9MaRv8SnQd+Ul+IPdHhyH0RpAj80WYJPFEnyXvRKcl7kOwJuxDuSbq&#10;Q8Mn6UPNJ+ZD2SfiQ+Un30LwKdxC+SraQf8r2EH/LNhB/yzYQf8s2EH/LNhB/yzYQf8s/0IjA/9E&#10;JQP/SyME/1EkBP9XKgX/WTEH/1o5C/9aQw//V00T+1RZF/ZSZRvzT3Ae8E56IO1MgyLrS4wk6EqU&#10;JedJnCblSKQn40itKOFItijfR8Ap3kbMKttG2SrWR+Ur00bwLdBG+i7ORv8vzUf/MMxH/zDMR/8w&#10;zEf/MMxH/zDMR/8w/0MiA/9HIgP/TyAD/1YiBP9cJwT/Xy4G/2A2Cf9gPw34XUkS8lpUFu1YYBrp&#10;VWse5lN2IeNRfyPgUIcl3k+QJ9xNmCnaTKAq2EupK9VLsy3TSr4t0UrJLs9K1i/LS+Mvx0vwMcVL&#10;+zLDS/8zwUv/M8BL/zPAS/8zwEv/M8BL/zPAS/8z/0QiA/9KIAP/Ux0D/1sgA/9hJQT/ZCsF/2Yy&#10;CPhlOwzwZEQQ6mFPFeReWxngW2cd3FlxItlWeiXVVIMo0lOLKtBSkyzOUZsuy1CkL8lPrjDHT7ky&#10;xU7FMsNO0jO/T+AzvE/tNblP+TW3T/82tU//NrVP/za1T/82tU//NrVP/za1T/82/0UhA/9NHQP/&#10;VhoC/18dAv9lIgP/aSgE+msuBvFrNwroaUAO4mdLE9xkVxjWYWIe0l5sIs5cdSbLWn4pyFiGLMVX&#10;ji7CVpYwwFWfMr5UqTS7U7Q1uVPBNrdTzje0U904sFPrOK5U9zmsVP85qlT/OapU/zmqVP85qlT/&#10;OapU/zmqVP85/0YhA/9QGwL/WhgC/2MbAv9qHwL/biQD9HAqBOpwMgfhbzsL2m1GEdNqUhjNZl0e&#10;yWNoI8RhcSfBX3orvl2CLrtciTC4W5IztVqbNbJZpTewWLA4rVe9OqtXyjupV9o7pljpO6NY9jyi&#10;WP88oFn/O6BZ/zugWf87oFn/O6BZ/zugWf87/0gfA/9TGQL/XhcB/2cZAf9tHAH7ciEC7nQmA+R2&#10;LQXbdTcJ0nJDEMtvThfGbFkdwGlkI7xmbSe4ZHYrtGJ9L7FhhTKuX440q16WN6hdoDmlXKw7o1y5&#10;PaBbxz6eW9c+nFznPppc9D6YXf8+l13/PZdd/z2XXf89l13/PZdd/z2XXf89/0odAv9WFwL/YRUB&#10;/2oXAf9xGQH2dh0B6HkiAd56KAPUeTQIzHdAD8V0Sxa+cVYduW5gIrRraSewaXIsrGd6L6lmgjOl&#10;ZIo1omOTOJ9hnTucYKg9mmC1P5dfxECVX9RBk2DkQZFh80CQYf5Aj2H/P49i/z+PYv8/j2L/P49i&#10;/z+PYv8//0wcAv9YFQH/YxMB/20UAP90FgDxeRgA430cANl+IwLOfTEHxns9Dr94SBa4dlMcsnNd&#10;Iq1wZiepbm4rpWx3L6FqfjOeaYc2mmePOZdmmTyUZaU+kWSyQI9kwUKNZNFDi2TjQ4pl8UKJZf1B&#10;iGb/QYhm/0CIZv9AiGb/QIhm/0CIZv9A/04aAv9aEwH/ZhIA/28SAP13EwDsfBMA3oAVANOCIQHJ&#10;gS8GwX87Dbl8RhWyelAbrHdaIad1YyaicmsrnnBzL5puezOXbYQ2k2uMOpBqlj2NaaI/imivQoho&#10;vkOGaM9EhGjhRINp8EOCafxDgmr/QoJq/0GCav9Bgmr/QYJq/0GCav9B/1AYAv9cEQH/aBAA/3IQ&#10;APl5DgDnfw0A2oQMAM6FHgHFhS0GvIM5DLSARBOtfk4ap3tXIKF5YCacd2grmHRxL5RzeTORcYE2&#10;jXCKOopvkz2Gbp9AhG2sQ4FsvER/bM1FfW3fRX1t70R8bvtEfG7/Q3xu/0J8bv9CfG7/Qnxu/0J8&#10;bv9C/1IXAf9eDgH/aw4A/3QMAOd8CQDYggkA04cKAMqJHADAiCsFt4c3C6+EQhKogkwZooBVH5x9&#10;XiWXe2YqknluLo53djKLdn42h3WHOoRzkT2Bcp1BfXKqQ3txukV5cctGd3HdRndy7UV3cvpEd3L/&#10;Q3Zy/0N2cv9DdnL/Q3Zy/0N2cv9D/1QVAf9hDQD/bQwA9ncIANl/BwDThQgAzooJAMWMGQC7jCkE&#10;sos1CqqJQBGjhkoYnYRTHpeCWySSgGQpjX5sLol8dDKFe3w2gnqFOn54jz17eJtBeHeoQ3V2uEVz&#10;dslGcXbcR3F37EZxd/lFcXf/RHF3/0Nxd/9DcXf/Q3F3/0Nxd/9D/1YUAf9jDAD/bwkA3nkEANWC&#10;BgDOiAcAyY0IAMCPFwC2kCYDro8zCaaNPhCei0gXmIlRHZKHWSONhWEoiINpLYSCcjGAgHo1fH+D&#10;OXl+jT11fZhAcnymQ297tkVte8dGa3vaR2t760Zre/hFa3z/RGt8/0NrfP9Da3z/Q2t8/0NrfP9D&#10;/1gSAf9mCgD9cgYA2nwDANCFBQDJiwcAw5AHALuTFACxlCQCqZMxCKGSPA+ZkEYWk45PHI2MVyKI&#10;i18ng4loLH+IcDB7hng0d4WBOHOEizxvg5Y/bIKjQmmBs0VngcVGZYHYRmWB6UVlgfZEZYH/RGWB&#10;/0Nlgf9DZYH/Q2WB/0Nlgf9D/1sOAf9pBwDkdQEA1YADAMyIBQDEjwYAvZQGALSYEACrmSECo5kv&#10;B5uXOg2UlkQUjZRNGoiTVSCDkV4lfpBmKnqObi91jXYzcYx+N22KiDtpiZM+ZomgQWOIsENgiMJF&#10;X4jVRV+H50Rfh/VEX4f/Q1+H/0Nfh/9DX4f/Q1+H/0Nfh/9D/14MAP9sBADceQAA0IMDAMeMBAC/&#10;kwUAt5kFAK6dDAClnx4BnZ8sBZWeNwuOnEISiJtLGIKaVB59mFwjeJdkKHSWayxwlXMxa5R8NWeS&#10;hThjkZA8YJGeP12QrUFakMBCWZDTQ1mP5UJZj/NCWY7/QVmO/0FZjv9BWY7/QVmO/0FZjv9B/2EI&#10;APJwAADWfQAAy4gCAMKRBAC5mAQAsJ4DAKajBwCepRoAlqUpBI+lNQmIpD8PgqNIFnyiURt3oVkg&#10;cqBhJW6faSlqnnEuZp15MWGcgzVdm445WpqbO1eaqz5Umr0/U5rQP1OZ5D9SmPI/Upf/P1KX/z9S&#10;l/8/Upf/P1KX/z9Sl/8//2YCAN91AADQggAAxY0CALyWAwCzngMAqaQCAJ6qAgCVrBUAjq0lAoiu&#10;MgeBrTwNe6xGE3arThhxq1YdbKpeImipZiZkqG4qYKh3LVyngDFYpos0VKWYN1GlqDlPpbs6TaXO&#10;O02l4TpMo/A7TKL9O0yi/ztMov87TKL/O0yi/ztMov87/2wAANh7AADJiAAAv5MBALadAwCspQIA&#10;oqsCAJaxAwCMtQ4AhrcgAYC3LgR5tzkKdLdCD2+3SxRqtlMZZbVbHWG1YyFdtGwlWbR0KFazfitS&#10;s4kvTrOWMUuypTNJsrg0R7LLNUey3zRHsO41Rq/7Nkav/jZGr/42Rq/+Nkav/jZGr/424nMAAM+C&#10;AADDjwAAuZoBAK+kAgClrAIAmbIDAI24BACCvwcAfMIZAHbDKAJxwzQGbMM+C2fDRw9iw1AUXsJY&#10;GFrCYBtXwmkfU8JxIk/BeyVMwYYoScGTKkbBoixDwbUtQsHILUHB3C1Bv+stQL75L0C+/C9Avvwv&#10;QL78L0C+/C9Avvwv2HsAAMeJAAC8lwAAsqICAKirAgCcswIAkLoDAITABQB5xwcAcM4QAGzPIQBn&#10;0C4DY9A5B1/QQwpa0EsOV9BUElPQXBVQ0GUYTNBuG0nQeB1G0IMgQ9CQIkDQnyQ+0bElPNHEJTvR&#10;2CU8z+clOs7zJzrN9yc6zfcnOs33JzrN9yc6zfcnzYQAAL+SAAC1nwAAq6oCAJ+zAgCSuwIAhcEC&#10;AHrIBABvzwcAZdkKAGHdGwBd3ikBWd8zA1XfPQZS4EYJT+BPDEzgVw5J4V8RRuFpE0PhchZA4X0Y&#10;PeGKGjvimBw54qgdN+K7HTbizR014t4dNN/sHTTf8B403/AeNN/wHjTf8B403/Aew44AALedAACt&#10;qQIAorMBAJS7AACHwgAAesgBAG/PAwBk2AYAXesQAFnsHQBV7SgBUO4xA0zvOAVI7z8GRvBHCEPw&#10;TwpB8VcMPvFgDjvxahA58nQSNvKAEzTyjRUy85wWMPOtFy7zvhgt888YLPPeGCzz4xgs8+MYLPPj&#10;GCzz4xgs8+MYupkAAK+nAQCksgEAl7sAAIjCAAB7yQAAbs8AAGPYAABa5wQAVPsSAFD8HQBL/SYB&#10;SP4tAkT/NANA/zoEPv9ABTv/RwY4/04INv9VCTP/Xgox/2gLLv9zDCz/gA4q/44PKP+dECb/rREl&#10;/70RJP/MEiT/0RIk/9ESJP/REiT/0RIk/9ESsaUAAKawAQCZuwAAisIAAHzJAABv0AAAY9gAAFjf&#10;AABQ/wYAS/8RAEb/GgBC/yIBPv8oATv/LgI4/zMDNf84AzL/PQQw/0MFLf9JBSv/UQYo/1oHJv9k&#10;ByP/cAgh/30JH/+LCR3/mAoc/6YKG/+1Cxr/uQsa/7kLGv+5Cxr/uQsa/7kLqa8CAJy6AACNwgAA&#10;fskAAG/QAABi2AAAV98AAE3sAABH/wMAQf8MAD3/FQA5/xsANf8hATL/JgEv/ysBLP8vAin/NAIn&#10;/zgDJP89AyL/QwMf/0oEHP9TBBn/XQUW/2oFFP92BhP/gwYR/5AGEP+bBxD/nwcQ/58HEP+fBxD/&#10;nwcQ/58HnrgAAI/BAACAyQAAcdAAAGPYAABW4AAAS+cAAEP/AAA9/wAAOP8HADP/DgAv/xQALP8Z&#10;ACn/HgAm/yMBI/8mASH/KQEe/y0BG/8xAhj/NgIW/zwCE/9DAhD/SwMN/1UDCv9gAwf/bAQF/3cE&#10;BP+CBAT/hgQE/4YEBP+GBAT/hgQE/4YE/zQpA/8wMQT/MzAE/zUxBf81NgX/ND0H/zNICP8yVAr/&#10;MWEM/zBtD/8ueRD/LYMS/y2ME/8slRP/LJwU/yukFP8rqxX/K7IV/yu6Ff8qwRX/KsoW/yrTFv8q&#10;3hb/KuYV/yrvFf4q9xX8Kv4V+in/Ffkp/xb5Kf8W+Sn/Fvkp/xb5Kf8W/zUoA/8xLwP/NS0E/zcv&#10;BP84MwX/NzsH/zdGCP82Ugr/NF4N/zNrD/8ydhH/MIES/y+KE/8vkhT/LpoV/y6hFf8uqBb/LbAW&#10;/y23Fv8tvxb/LcgX/y3SF/8t3Bf/LOUW/CzuFvks9hb3LP0W9Sz/F/Us/xj1LP8Y9Sz/GPUs/xj1&#10;LP8Y/zUoA/8zLAP/OCsE/zotBP87MQX/PDkH/ztDCP86Twr/OFsN/zdnEP81cxL/NH4T/zOHFP8y&#10;jxX/MpcW/zGeFv8xphf/Ma0X/zC1GP8wvRj/MMYY/zDPGPww2hj5MOQY9jDtF/Mw9hfxL/4Y7y//&#10;Ge8v/xrvL/8a7y//Gu8v/xrvL/8a/zYoA/82KgP/OykD/z4qBP9ALgX/QTcG/0BACP8+Swv/PVcO&#10;/ztkEP86bxL/OHoU/zeEFf83jBb/NpQX/zWbGP81ohj+NKoZ/TSxGfs0uhn6NMMZ+DTNGfUz1xny&#10;M+IZ7jTsGesz9hrpM/4b6DP/HOcy/x3nMv8d5zL/Hecy/x3nMv8d/zcnA/85KAP/PyYD/0InBP9F&#10;LAX/RzQG/0Y9CP9ESAv/Q1MO/0FfEf8/axP/PXYV/jx/Fvw7iBj6OpAZ+DqXGfc5nxr1OaYa9Diu&#10;G/I4txvwOMAb7zjKG+w41RvoOOEb5TjsG+I39h3gN/8e3jf/H903/yDdN/8g3Tf/IN03/yDdN/8g&#10;/zgmA/89JQP/QiMD/0YjA/9LKgT/TDEG/0w5CP9KQwr/SE8O/0ZbEftEZhT4QnEW9UF7GPJAhBnw&#10;P4wa7j6TG+w+mxvrPqMc6T2rHOc9tBzmPb4d5D3IHeI91BzePOEd2jzsH9c89yHUPP8i0zz/I9I8&#10;/yPSPP8j0jz/I9I8/yPSPP8j/zkmA/9AIgP/Rh8C/0whA/9QJwT/Ui4F/1I2B/9QPwr8TUkN9kxW&#10;EfJKYRTuSGwW60Z2GOhFfxrmRIgb5EOPHOJDlx3gQp8e3kKoHtxBsR/aQbsg2EDHINZA0yHSQeAh&#10;zkHtI8tA9yXJQf8mx0H/JsZA/yfGQP8nxkD/J8ZA/yfGQP8n/zskA/9EHwL/ShwC/1EfAv9WJAP/&#10;WCoE/1gyBvpXOgjzVEQM7VJQEOhQXBPkTmgW4ExyGd1KexvbSYMd2EiLH9VHkyDTRpsh0UajIs9F&#10;rSPNRbcky0XDJclEzyXGRd0mwkXqJ79F9ii9Rf8pu0X/KrlF/yq5Rf8quUX/KrlF/yq5Rf8q/z4h&#10;Av9HHAL/ThkC/1YcAv9bIQL/XScD/F4uBfJdNgfqWz8L5FlLD95WWBPaU2IX1VFsGtJPdh3PTn4g&#10;zE2GIcpMjiPHS5YlxUqeJsNKqCfBSbIov0m+KbxJyyq6SdoqtkroK7NK9SyxSv8sr0r/La5K/y2u&#10;Sv8trkr/La5K/y2uSv8t/0EfAv9KGQL/UhYB/1oaAf9fHgH/YiMC9GMqA+pjMQXiYTsJ219HDdRc&#10;UhPPWV0Xy1doG8dVcR/EVHkhwVKBJL9RiSa8UJEnuk+ZKbdPoyq1Tq4ss066LbBNxy6uTtYuq07l&#10;L6hO8y+mT/4wpE//MKNP/zCjT/8wo0//MKNP/zCjT/8w/0QdAv9NFwH/VhQB/14XAf9kGgH6Zx8B&#10;7mglAuNoLAPbZzYH0mVCDcxiThLGX1kYwl1jHL5bbCC6WXQjt1d8JbRWhCixVYwqr1SVK6xTni2q&#10;U6kvp1K2MKVSwzGjUtIyoFLjMp1T8TKcU/0ymlP/MplU/zKZVP8ymVT/MplU/zKZVP8y/0YbAv9Q&#10;FAH/WRIA/2IUAP9nFwD0axoA520fANxtJgHTbDMGy2o/DMRnShK+ZVUXuWJfHLVgaCCxXnAjrlx4&#10;JqpbgCmoWogrpVmQLaJYmi+gV6UxnVeyM5tWwDSYVs81llfgNZRX7zWSWPs1kVj/NJFY/zSRWP80&#10;kVj/NJFY/zSRWP80/0gZAf9SEgH/XRAA/2URAP9rEgDubhQA4XEYANVyIgHMcTAFxG88C71sRxG3&#10;alEXsWdbHK1lZCCpY2wkpWF1J6JgfCqfXoQsnF2NL5lcljGXW6EzlFuuNZFbvTaPWsw3jVveN4xb&#10;7TeKXPo2ilz/Nolc/zWJXP81iVz/NYlc/zWJXP81/0oXAf9VDwD/Xw4A/2gOAPtuDQDpcg4A23QQ&#10;ANB2HwHGdS0EvnM5CrdxRBCwbk4Wq2xYG6ZqYSCiZ2kknmZxJ5tkeSqXY4EtlGKJMJFhkzKPYJ40&#10;jF+rNolfujiHX8o5hl/cOYRg7DmDYPk4g2D/N4Jh/zeCYf83gmH/N4Jh/zeCYf83/0wVAf9XDQD/&#10;YgwA/2oKAOZwCADZdQkA1XcLAMp5HADBeSsEuXc3CbF1QQ+qc0sVpXBVGqBuXh+bbGYjmGpuJ5Rp&#10;diqRZ34tjmaGMItlkDOIZJs1hWOoOIJjtzmAY8g6f2PaO31k6jp9ZPg5fGX/OHxl/zh8Zf84fGX/&#10;OHxl/zh8Zf84/04UAf9ZCwD/ZAoA8W0HANpzBgDTeAgAz3sJAMV9GgC8fSgDs3s0CKx5Pw6ld0kU&#10;n3VSGppyWx6WcGMjkm9rJo5tcyqLbHstiGuEMIRqjTOBaZg2f2ilOHxotDp6Z8U7eGjYPHdo6Tt3&#10;afc6d2n/OXdp/zl3af85d2n/OXdp/zl3af85/1ASAf9bCQD/ZgcA3m8DANV2BQDOewcAyX4IAMCA&#10;FwC3gCYCr38yB6d9PQ2ge0cTmnlQGZV3WB6QdWAijHNoJohxcCmFcHktgm+BMH9uizN8bZY2eW2j&#10;OXZssjt0bMM8cmzWPHFt6DxxbfY7cW3/OnFt/zlxbf85cW3/OXFt/zlxbf85/1IQAP9eCAD6aQQA&#10;2nIDANF5BQDKfgYAxIEHALuDFACyhCQCqoMwB6KBOwycf0USln1OGJB7Vh2Lel4hh3hmJYN2bimA&#10;dXcsfHR/MHlziTN2cpQ2c3KhOXBxsDtuccE8bHHUPWxx5jxscfU7bHL/Omxy/zpscv86bHL/Omxy&#10;/zpscv86/1QNAP9gBgDmawAA1nUCAM18BADFgQYAv4UGALaHEQCtiCIBpYcuBp6GOQuXhEMRkYJL&#10;F4uAVByHf1wggn1kJH58bCh7e3Qsd3p9L3R5hzNxeJI2bXefOWt2rjtodr88Z3bSPWZ25TxmdvQ7&#10;Znb/OmZ2/zpmdv86Znb/OmZ2/zpmdv86/1YLAP9jAwDebgAA0ngCAMl/BADBhQUAuYgFALGLDgCo&#10;jB8BoIwsBZmKNwqSiUAQjIdJFYaGUhqChFoffYNiI3mCaid2gXIrcn97L25+hDJrfY81aH2cOGV8&#10;qzpifL08YXzQPGB84zxgfPI7YHv+OmB7/zlge/85YHv/OWB7/zlge/85/1kIAP5mAADacgAAznsB&#10;AMSDAwC8iQQAtI0EAKqPCgCikRwAmpEpBJOQNAmMjz4Oho1HFIGMUBl8i1geeIpgInSIaCZwh3Aq&#10;bIZ4LWmFgjFlhI00YoOZN1+DqTlcgro6W4LNO1qC4TtagvE6WoH9OVqB/zlagf85WoH/OVqB/zla&#10;gf85/1wEAORpAADUdQAAyX8BAMCHAgC3jQMArpIDAKSUBgCblhgAlJcmAo2WMgeHlTwMgZRFEnyT&#10;Thd3klYcc5FeIG+QZSRrj20nZ452K2ONfy9fjIoyXIuXNVmKpjdWirg4VYrLOVSK3zlUie84VIn8&#10;OFSI/zhUiP84VIj/OFSI/zhUiP84/18AAN9uAADPegAAxIQAALqMAgCxkgIAqJcBAJybAQCUnRMA&#10;jZ4jAYeeLwWAnToKe5xDD3abSxRxmlMZbZlbHWmYYyFlmGslYZdzKF2WfCxalYcvVpSUMlOUozRR&#10;lLU1T5TJNk6T3TVOku01TpL6NU6R/zVOkf81TpH/NU6R/zVOkf81+2QAANhzAADJfwAAv4kAALWS&#10;AQCsmAEAoZ0AAJahAACMpA0AhaYeAH+mKwN6pjYIdKVADW+lSBFrpFAWZ6NYGmOiYB1fomghW6Fw&#10;JFegeihUoIUrUJ+RLU2foC9Ln7IxSZ/GMUif2zFInesxR5z4Mkeb/zJHm/8yR5v/Mkeb/zJHm/8y&#10;42oAANB5AADDhQAAuY8AAK+YAQClnwEAmqQAAI+pAQCDrQYAfK8YAHewJwJysDIFbbA8CWivRQ5k&#10;r00SYK5VFVyuXRlZrmUcVa1uH1GtdyJOrIIlS6yPKEirnipFq68rQ6vDLEKs2CxCquksQqn2LUGo&#10;/y1BqP8tQaj/LUGo/y1BqP8t2nIAAMmAAAC9jAAAs5cAAKmfAQCepgEAk6wBAIewAgB7tgQAcroR&#10;AG67IQBpvC0DZbw4BmC8QQldvEkNWbtREFW7WRRSu2IXT7tqGku6dBxIun8fRbqMIUK6miNAuqwk&#10;PrrAJT261CU9ueYkPLfzJju2/Sc7tv0nO7b9Jzu2/Sc7tv0n0HoAAMGIAAC2lAAArJ4BAKKnAQCW&#10;rgEAirMBAH64AwByvgUAZ8YIAGPIGABfyCcBW8kyA1jJOwVUyUQIUcpMC07KVQ5Lyl0QSMlmE0XJ&#10;cBZCyXsYP8mIGjzJlxw6yqgdOMq8HTfK0B03yeMcNsfwHjXG+h81xvofNcb6HzXG+h81xvofxoMA&#10;ALqRAACvnQAApacBAJqvAACNtQAAgLsBAHTAAgBpxwQAX84IAFbWDQBT1x0AUdgqAE7ZNAJL2T4E&#10;SNlGBkbaTwhD2lgKQdphDD7aaw472nYQOduDEjbbkRM026IUM9u1FTHcyRUx29wUMNnpFS/Y8hcv&#10;2PIXL9jyFy/Y8hcv2PIXvY0AALKbAACopgEAna8AAI+3AACCvAAAdcIAAGnIAABfzwMAVdcGAE/m&#10;DwBL5xwASOgnAEXpLwFC6TcCP+o/Az3qRwU76k8GOOtYBzbrYgk0620KMex5DC/shg0t7JYOK+2o&#10;DyrtuhAp7c0QKO3cECfr6A8n6+gPJ+voDyfr6A8n6+gPtZkAAKulAACfrwAAkrcAAIS+AAB2xAAA&#10;asoAAF7QAABU2AAATOQEAEf3EQBD+BsAQPkkAD36KwE6+jIBN/s4AjX7PwMy+0YEMPxNBC78VgUr&#10;/WAGKf1sByf9eQgl/ocJI/6XCSH+qQog/7sKH//JCh7/2Ase/9gLHv/YCx7/2Ase/9gLraMAAKKu&#10;AACVuAAAhr8AAHjFAABqywAAXtEAAFPZAABK4AAAQ/8FAD//DgA7/xcAOP8eADX/JQAy/ysBL/8w&#10;ASz/NgEq/zsCJ/9CAiX/SQMi/1EDH/9cBB3/aQUa/3YFGf+GBhf/lAYW/6QGFf+zBhT/wAYU/8AG&#10;FP/ABhT/wAYU/8AGpa0AAJe3AACJvwAAesYAAGvMAABe0wAAU9sAAEnhAABA7gAAO/8BADb/CgAy&#10;/xEAL/8YACz/HgAp/yMAJv8nACP/KwEh/zEBHv81ARv/OwEZ/0MCFv9LAhP/VgIQ/2MDDf9xAwz/&#10;fwML/44ECf+ZBAj/pAQI/6QECP+kBAj/pAQI/6QEmrYAAIy/AAB8xgAAbc0AAF/UAABT3AAASOMA&#10;AD7qAAA3/wAAMv8AAC3/BAAq/wsAJv8QACP/FgAh/xoAHv8eABv/IgAY/yUAFf8qABL/LwEQ/zQB&#10;DP88AQn/RAEF/04BAv9aAgD/aAIA/3UCAP+AAgD/igIA/4oCAP+KAgD/igIA/4oC/ywsAv8rLwP/&#10;Li4D/y4xA/8tNAT/KjsF/ylGBv8oUgf/J18H/yVsCP8kdwn/JIEK/yOKC/8jkgz/I5kM/yOgDP8i&#10;pw3/Iq4N/yK1Df8ivQ3/IsUN/yLODf8i2Q3/IeIN/yHsDf0h9Az6IfsM+CH/Dfgh/w73If8O9yH/&#10;Dvch/w73If8O/ywrAv8tLQP/MCwD/zEuA/8wMwT/LzoF/y1EBv8sUAf/KlwI/ylpCf8odQr/J38L&#10;/yeHDP8mjwz/JpcN/yaeDf8mpA7/JasO/yWzDv8lug7/JcMO/yXMDv8l1g7+JOEO+iTqDfck8w31&#10;JPsN8yT/DvIk/w/yJP8Q8iT/EPIk/xDyJP8Q/y0rAv8vKgP/MykD/zQrA/8zLwT/NDgF/zJBBv8w&#10;TQf/L1kI/y1lCf8scQv/K3sM/yuEDf8qjA3/KpQO/yqbDv8poQ//KagP/ymwD/8puA//KMAP/SjK&#10;D/oo1A/3KN8P8yjpD/Ao8w7uKPwQ7Cj/Eesn/xLrJ/8S6yf/Eusn/xLrJ/8S/y4rAv8yKAL/NicC&#10;/zcoA/84LQT/OTUF/zg+Bv82SQf/NFUI/zJhCv8xbQz/MHcN/y+ADv8viQ//LpAP/i6XEPwunhD7&#10;LaUQ+S2tEPgttRD2Lb4Q9S3IEPMs0hDvLN4Q6yzoEOgs8xHmLPwT5Cz/FOMs/xTjLP8V4yz/FeMs&#10;/xXjLP8V/zApAv82JQL/OSMC/zskA/8+KgP/PjIE/z47Bv88RQf/OlAJ/zhcC/82aAz9NXMO+jR8&#10;D/g0hBD2M4wQ9DOTEfMymhHxMqIS7zKpEu4yshLsMbsS6jHFEukx0BLlMdwS4THoEt4x8xTcMf0W&#10;2jH/F9gx/xjYMf8Y2DH/GNgx/xjYMf8Y/zMmAv85IgL/PSAC/0AhAv9EJwP/RS4E/0Q3Bf9CQAf/&#10;P0wJ+z5XC/c8Yw3zO24P8Dp3EO45gBHrOIgS6TiPEug3lxPmN54T5DemE+M3rxThN7kU3zbDFN02&#10;zxTaNtwU1TboFtI29BjPNv4ZzTb/Gsw2/xvLNv8byzb/G8s2/xvLNv8b/zYjAv88HwL/QRwB/0Ye&#10;Av9JJAL/SysD/0ozBP5IPAb3RUYI8UNSC+1CXg3pQGkP5T9zEeM+exLgPoQT3j2LFNw8kxXaPJsW&#10;2DujFtY7rBfUOrYY0jrAGNA6zBjNOtoZyTvnGsY79BzDO/4dwTv/Hr87/x6/O/8evzv/Hr87/x6/&#10;O/8e/zkgAv9AGwH/RRgB/0sbAf9PIQH/UScC/1AuA/VONwXuTEEI50pNCuJIWQ3eRmQQ2kVuEtZD&#10;dxTUQn8W0UKGF89BjhjNQJYZy0CeGsk/phvHP7EcxT+8HMM/yB3BP9YdvUDkHrlA8SC3QP0gtUD/&#10;IbNA/yGzQP8hs0D/IbNA/yGzQP8h/zweAf9DGAH/SRUB/1AYAf9UHQH/ViMB9lYqAuxUMgTkUjwG&#10;3lFICdhOUw3STF4RzkpoFMtJcRbISHkYxkeBGsNGiRvBRZAcv0WYHr1EoR+7RKwguES3ILZExCG0&#10;RNIisUTiIq1E7yOrRPwkqUX/JKdF/ySnRf8kp0X/JKdF/ySnRf8k/z8bAf9GFQH/ThMA/1QVAP9Z&#10;GQD7Wx4A7lskAeRaLALbWTcF01dDCc1UTg7IUlkSxFBjFcBPbBi9TXQaukx8HLhLgx61S4sfs0qT&#10;IbFJnSKuSacjrEizJKpIwCWoSM8mpUnfJqJJ7SegSfonnkn/J51K/yecSv8nnEr/J5xK/yecSv8n&#10;/0EYAf9JEgD/UhAA/1gSAP9dFAD0XxgA5mAeANxfJgHSXjIEy1w+CcRaSg2/WFQSulZeFrZUZxmz&#10;U28bsFF3Hq1QfyCrT4chqE+PI6ZOmCWjTaImoU2uJ59NvCicTcspmk3cKZhN6yqVTvkqlE7/KpNO&#10;/ymTTv8pk07/KZNO/ymTTv8p/0QWAf9MDgD/VQ0A/1wOAP5gEADtYxIA32MWANRkIQDLYy8Ew2I7&#10;CLxgRg23XlASsltaFq1ZYxmqWGscp1ZzH6RVeiGhVIIjnlOLJZxTlCeZUp4ol1GqKpVRuSuSUcgs&#10;kFHZLI5S6SyNUvcsi1P/LItT/yuKU/8rilP/K4pT/yuKU/8r/0YUAf9ODAD/WAsA/18KAO9jCgDe&#10;ZgoA2GcNAM1oHgDEaCwDvGc4B7VlQgyvY00RqmBWFaZeXxmiXWccn1tvH5xadyKZWX4klliHJpNX&#10;kCiRVpsqjlanLIxVtS2KVcUuiFbWL4ZW6C6FV/YuhFf/LYNX/y2DV/8tg1f/LYNX/y2DV/8t/0gS&#10;AP9RCQD/WwgA8WIGANtnBgDVaggA0WsKAMdsGwC+bSkCtms1B69pQAyoZ0kRo2VTFZ9jWxmbYWQc&#10;l2BsH5RfcyKRXXsljlyDJ4xbjSmJW5crhlqjLYRasi+CWsIwgFrUMH9a5jB+W/UvfVv/L3xc/y58&#10;XP8ufFz/Lnxc/y58XP8u/0oQAP9TCAD/XQUA32QCANZqBQDPbQcAy28JAMFwGAC4cScCsG8yBqlu&#10;PQujbEcQnWpQFJloWBiVZmEckWRoH45jcCKLYngliGGAJ4VgiiqCX5QsgF6hLn1erzB7XsAxeV7S&#10;Mnhf5DJ3X/Qxd1//MHZg/y92YP8vdmD/L3Zg/y92YP8v/0wNAP9WBgD2XwIA22cCANFtBADKcQYA&#10;xXIHALx0FQCzdCQBq3MwBaRyOwqdcEQPmG5NFJNsVhiPal4bi2lmH4hnbSKFZnUlgmV+J39khyp8&#10;Y5IteWOeL3djrTF1Yr4yc2PQM3Jj4zNxY/IycWT+MXFk/zBxZP8wcWT/MHFk/zBxZP8w/00MAP9Y&#10;AwDjYgAA1moBAM1wBADGdAUAv3YGALd3EgCueCIBpncuBJ92OQmZdEIOk3JLE45wUxeKb1sbhm1j&#10;HoJsaiF/a3MkfGp7J3lphSp3aI8tdGicL3FnqjFvZ7wzbWfOM2xn4TNsaPEybGj+MWxo/zBsaP8w&#10;bGj/MGxo/zBsaP8w/08JAP9aAQDfZQAA0m0BAMlzAwDBdwQAunkFALJ6EACpfB8BoXssBJp6NgiU&#10;eEANjndIEol1URaFc1kagXJgHn1xaCF6cHEkd295J3RugypxbY0tbmyaMGxsqDJpbLozZ2zMNGZs&#10;4DRmbPAzZmz9MmZs/zFmbP8xZmz/MWZs/zFmbP8x/1EHAP5dAADbaAAAz3AAAMV3AgC9ewQAtX0E&#10;AKx+DACkfx0AnH8qA5V+NAePfT4MintGEYV6ThWAeVYZfHdeHXl2ZiB1dW4jcnR3J29zgSpscost&#10;aXKYL2ZxpjFkcbgzYnHKNGFx3jNhce8zYXH8MmFx/zFhcf8xYXH/MWFx/zFhcf8x/1QEAOtfAADX&#10;awAAy3QAAMF6AgC4fwMAsIEDAKeCCQCehBoAl4QnApCDMgaKgjsLhYFEEIB/TBR7flQYd31cHHR8&#10;ZB9we2wjbXp1Jmp5filmeIksY3eVL2B3pDFed7UyXHfIM1t33DNbdu4yW3b6MVt2/zFbdv8xW3b/&#10;MVt2/zFbdv8x/1YAAOJjAADSbgAAx3cAAL1+AQC0gwIAq4YCAKGHBQCYiBYAkokkAYuJLwWFiDkJ&#10;f4dCDnuGShJ2hFIXcoNaGm+CYh5rgWohaIByJGR/fChhfoYrXn6SLVt9oTBYfbIxVn3GMlV92jJV&#10;fOwxVXz5MVV8/zBVfP8wVXz/MFV8/zBVfP8w/1kAAN1nAADNcgAAwnsAALiCAQCvhwEAposBAJqM&#10;AACSjhIAi48hAYWPLQR/jjcIeo1ADHWMSBFxi1AVbYtYGGmKXxxmiWcfYohwIl+HeSZbhoMpWIWQ&#10;K1WFni5ShbAvUIXDME+F2DBPhOovT4P4L0+D/y9Pgv8vT4L/L0+C/y9Pgv8v8l4AANhsAADIdwAA&#10;vYAAALOHAACqjQAAoJEAAJSSAACLlA0AhJYdAH6WKQJ5ljQGdJU9Cm+URQ5rlE0SZ5NVFmOSXBlg&#10;kWQdXJFtIFmQdiNVj4EmUo6NKE+OnCtNjq0sS47BLUmO1S1JjegtSYz2LUmL/y1Ji/8tSYv/LUmL&#10;/y1Ji/8t5GMAANBxAADDfAAAuIYAAK6NAAClkwAAmpcAAI6ZAACDnAcAfJ4YAHeeJQFynjAEbZ46&#10;CGmeQgtlnUoPYZxSE12cWRZam2EZVptqHFOacx9QmX4iTJmKJEmYmSdHmKooRZi+KUSY0ilEl+Yo&#10;Q5b0KUOV/ylDlf8qQ5X/KkOV/ypDlf8q3GkAAMp3AAC9ggAAs4wAAKmUAACfmgAAlJ4AAIehAAB6&#10;pQAAc6cRAG+oIABqqCwCZqg2BWKoPwheqEcMWqhOD1enVhJUp14VUKZnGE2mcBpKpXsdR6WHH0Sl&#10;liFBpKcjP6S7Iz6lzyM+pOQjPaLyJD2h/iU9of8lPaH/JT2h/yU9of8l0nEAAMN+AAC3igAArZMA&#10;AKObAACZoQAAjaUAAICpAAB0rQIAabEJAGWzGQBhtCYBXbQxAlq0OgVWtEMIU7RLClC0Ug1NtFsQ&#10;SrRjEkezbRVEs3gXQbOEGT6zkhs8s6McOrO3HTmzzB04suEdOLDvHjev/B83r/4fN6/+Hzev/h83&#10;r/4fyXkAALuGAACxkgAAp5sAAJ2jAACRqAAAhK0AAHixAABstgIAYbsFAFnAEABWwR4AU8IqAFDC&#10;NAJOwj0ES8JFBkjCTQhFwlYKQ8JfDEDCaQ49wnQQO8KAEjjCjhQ2wp8VNMKzFjPDyBYywt0VMsDs&#10;FjG/+Rgxv/sYMb/7GDG/+xgxv/sYwIIAALSPAACqmgAAoaMAAJWrAACIsAAAe7QAAG65AABjvgIA&#10;WcUFAE/MCABKzxQASNAhAEbRLABD0TUBQdI+Aj/SRgM90k8FO9JYBjjTYwg2024KNNN7CzHTiQ0v&#10;05oOLtOtDizUww4r1NgOK9LnDirQ8xAq0PUQKtD1ECrQ9RAq0PUQuI0AAK2ZAACkowAAmKwAAIuy&#10;AAB9twAAcLwAAGTBAABZxwAAUM4DAEfVBgBA4Q0APuEZADviJAA54i0AN+M1ADXjPgE05EYCMuRP&#10;AzDkWQQu5WUFLOVxBirlfwco5o8IJuahCCXmtQkk58kJI+fbCCLk6ggi4+0IIuPtCCLj7Qgi4+0I&#10;sJgAAKajAACbrAAAjrQAAIC5AAByvwAAZcQAAFrKAABQ0AAARtcAAD7eAwA68g4AN/MYADX0IQAy&#10;9CgAMPUvAC71NQAs9j0BKfZEASf2TQIl91gCI/dkAyH4cQQf+IEEHfiRBRv5owUa+bgFGfnIBRj5&#10;2wUY+d4FGPneBRj53gUY+d4FqaIAAJ6sAACRtQAAgrsAAHTBAABmxgAAWswAAE/SAABG2gAAPeAA&#10;ADf3AQAz/wwAMP8UAC3/GwAq/yEAKP8nACX/LQAj/zIAIP85AB7/QAEb/0kBGf9TARb/YAIU/28C&#10;Ev9/AxH/jwMP/6EDDv+xAw3/wwMM/8cDDP/HAwz/xwMM/8cDoawAAJO1AACFvAAAdsIAAGjIAABa&#10;zgAAT9UAAEXcAAA84wAANOoAAC//AAAs/wcAKP8NACX/FAAi/xkAIP8eAB3/IwAa/ygAF/8tABT/&#10;MwAS/zoADv9DAAv/TgEI/1sBBv9qAQT/egED/4sBAf+YAgD/pwIA/6oCAP+qAgD/qgIA/6oClrUA&#10;AIi8AAB5wwAAaskAAFzQAABP2AAARN8AADvmAAAy7AAALP8AACj/AAAk/wAAIP8GAB3/DAAb/xEA&#10;GP8WABT/GQAR/x0ADv8iAAv/JgAI/y0ABf80AAH/PQAA/0cAAP9UAAD/YwEA/3IBAP9/AQD/jAEA&#10;/48BAP+PAQD/jwEA/48B/yMvAv8mLAL/KCwC/ycuAv8kMgP/IToD/yBFBP8eUQT/HV0F/xtqBf8a&#10;dQX/Gn8F/xmHBf8Zjwb/GZYG/xmdBv8Zowb/GaoG/xmxBv8ZuAb/GMAG/xjJBv8Y0wb/GN4G/hfo&#10;BvsX8QX4F/kF9hf/BvYX/wf1F/8H9Rf/B/UX/wf1F/8H/yQuAv8pKwL/KioC/yosAv8nMAP/JjgD&#10;/yRCBP8jTgT/IVoF/x9nBf8ecgb/HnwG/x2EBv8djAb/HZMG/x2aB/8doAf/HKcH/xyuB/8ctgf/&#10;HL4H/xzHB/8c0Qf8HNwH+BvmBvUb8AbyG/kG8Rv/B/Ab/wjvG/8J7xv/Ce8b/wnvG/8J/ycrAv8r&#10;KAL/LScC/y0pAv8sLQL/KzYD/yo/BP8oSwX/JlcF/yRjBv8jbgb/I3gG/yKBB/8iiQf/IZAH/yGX&#10;CP8hnQj/IaQI/yGrCP0hswj8ILsI+iDFCPggzwj1INoI8SDlB+0g7wfrIPkJ6SD/Cugg/wrnIP8L&#10;5yD/C+cg/wvnIP8L/yopAv8uJQL/MSQC/zElAv8xKwL/MTMD/y88BP8tRwX/LFIF/ypeBv8oagf/&#10;KHQH/yd9CP4nhQj8J4wI+iaTCfkmmgn3JqEJ9iWoCfQlrwnyJbgJ8SXCCe8lzAnsJdkJ6CXkCOQl&#10;7wriJfoL4CX/DN8l/w3eJf8N3iX/Dd4l/w3eJf8N/y0mAv8xIgH/NCAB/zUhAf83KAL/Ny8D/zY5&#10;A/8zQwX/MU4G/zBaBvwuZQf5LW8I9i15CfQsgQnyLIgK8CuPCu4rlgrsK50K6yulCukrrQroKrYK&#10;5irACuQqywriKtgK3SrkC9oq8A3WKvoO1Cr/D9Iq/xDRKv8Q0Sr/ENEq/xDRKv8Q/zAjAf81HwH/&#10;NxwB/zoeAf89JAH/PSwC/zw0A/86PgT8N0kF9jZUB/I0YAjuM2oJ6zJ0CegyfArmMYQL5DGLC+Mx&#10;kgvhMJoL3zChDN0wqgzcMLMM2i++DNgvyg3VL9YN0DDkDs0w8BDKMPsSxzD/E8Yw/xPFMP8UxTD/&#10;FMUw/xTFMP8U/zMgAf84GwH/OxgB/0AbAf9DIQH/QygB/0IwAvk/OQPyPUMF7DtPBuc6WgjjOWUJ&#10;4DhvCt03eAvaN38M2DaHDdY1jg7UNZUO0jWdD9A1pRDONK8QzDS6Eco0xhHINNMRxDXhEsA17hS9&#10;NfoVuzX/Frk1/xe4Nf8XuDX/F7g1/xe4Nf8X/zYdAf87FwH/QBQA/0UYAP9IHQD/SSMB+UgrAe9G&#10;MwLnQz4E4UJJBtxAVQjXP18K0z5pDNA9cg7NPHoPyzuBEMk7iRHHO5ASxTqYE8M6oBPBOqoUvzq1&#10;Fbw5wRW6Oc8WtzreFrM67BiwOvkZrjr/Ga06/xqsOv8arDr/Gqw6/xqsOv8a/zkaAf8/FAD/RBEA&#10;/0oUAP9NGAD9Th4A8E0lAOZLLQHdSjgD1khEBtBGTwnLRVoLyERjDsRDbBDBQnQRv0F8E71AgxS6&#10;QIsVuD+SFrY/mxe0P6UYsj6wGa8+vRmtPssaqz7bGqc/6hukP/ccoj//HKE//x2gP/8doD//HaA/&#10;/x2gP/8d/zwWAf9CEAD/SQ4A/04QAP9REwD0UhgA51EeANxQJwDTUDMCzE8/BsZNSgnBS1UMvUpe&#10;D7lIZxG2R28Ts0Z3FbFGfhevRYYYrESNGapElhqoQ6AbpkOsHKNDuR2hQ8cen0PYHpxE5x+ZRPUf&#10;mET/H5ZE/x+WRP8flkT/H5ZE/x+WRP8f/z4UAP9FDAD/TAsA/1IMAP5VDQDsVhEA31UVANNVIgDK&#10;VS8Cw1Q7Bb1TRgm3UVANs09ZEK9OYhKsTWoVqUtyF6ZLeRikSoEaokmJG59Jkh2dSJwem0inH5hI&#10;tSCWR8QhlEjUIZJI5SKPSPQijkn/Io1J/yKMSf8ijEn/IoxJ/yKMSf8i/0ERAP9HCQD/UAgA+1UH&#10;AONYBwDaWQkA1lkOAMtbHgDCWysCu1o3BbRYQgmvVkwNqlVVEKZTXhOjUmYVoFBtGJ1PdRqaT30b&#10;mE6FHZZNjh+TTZggkUyjIo9MsSOMTMAkikzRJIhM4ySHTfIkhU3/JIVN/ySETv8jhE7/I4RO/yOE&#10;Tv8j/0MOAP9KBgD/UwQA4VgCANldBQDSXgcAzl4LAMRfGgC7YCgBs180BK1dPginXEgMolpREJ5Y&#10;WhObVmIWmFVqGJVUcRqSU3kckFKBHo1SiiCLUZQiiFGgJIZQrSWEUL0mglDPJ4BR4Sd/UfEmflL+&#10;Jn1S/yV9Uv8lfVL/JX1S/yV9Uv8l/0UMAP9NBAD1VQAA3FwBANJhBADMYwYAx2IIAL5jFwC1ZCUB&#10;rWMxBKZiOwihYEUMnF5OD5ddVhOUW14WkVpmGI5ZbhuLWHUdiFd9H4ZWhiGDVZEjgVWdJX5VqiZ8&#10;Vbsoe1XMKHlV3yh4Vu8od1b9J3dW/yZ2Vv8mdlb/JnZW/yZ2Vv8m/0cKAP9PAQDkWAAA118AAM5k&#10;AwDGZwUAwWcGALhnFACvaCMBp2guA6FmOQebZEILlmNLD5JhUxKOX1sVil5jGIddahuFXHIdglt6&#10;H39agyJ9Wo4kelmaJnhZqCh2WbgpdFnKKnJZ3SpyWu4pcVr8KHFa/ydxWv8ncVr/J3Fa/ydxWv8n&#10;/0kHAP9SAADgWwAA02MAAMloAgDBagQAu2sFALJrEQCqbCAAomssA5xqNgaWaUAKkWdIDoxlUBKI&#10;ZFgVhWNgGIJhaBp/YG8dfGB4IHlfgSJ3XoskdF6XJ3JdpShwXbYqbl3IKmxe3CtsXu0qa177KWte&#10;/yhrXv8oa17/KGte/yhrXv8o/0oFAPpUAADcXgAAz2YAAMVrAgC9bgMAtm4EAK1uDgClbx0AnW8q&#10;ApduNAaRbT0KjGtGDYdqThGDaFUUf2ddF3xmZRp5ZW0dd2R1H3RjfiJxY4klb2KVJ2xioylqYrQq&#10;aGLGK2di2itmYuwqZmP6KWZj/ylmY/8oZmP/KGZj/yhmY/8o/0wCAOpXAADYYQAAy2kAAMFuAQC5&#10;cQIAsXIDAKhyCwCgcxsAmHMnApJyMgWMcTsJh3BEDYJuTBB+bVMUe2xbF3drYhp0amsccmlzH29o&#10;fCJsaIclaWeTJ2dnoSlkZ7IqYmfFK2Fn2SthZ+srYWf5KmFn/ylhZ/8pYWf/KWFn/ylhZ/8p/04A&#10;AORaAADUZAAAx2wAAL5yAQC1dQIArHYCAKN2CACadxgAlHglAY13MASIdjkIgnVBDH5zSQ96clET&#10;dnFYFnNwYBlwb2gcbW5xH2pueiJnbYUkZGyRJ2FsnylfbK8qXWzCK1xs1itbbOkrW2v4Kltr/ylc&#10;a/8pXGv/KVxr/ylca/8p/1AAAOBdAADQZwAAxG8AALp1AACxeQEAp3sBAJ16BACVexUAjnwiAYh8&#10;LQODezcHfno/C3l5Rw51eE8ScXdXFW52XhhrdWYbaHRvHmRzeCFhc4IjXnKOJlxxnChZca0qV3HA&#10;K1Zx1CtWcegqVnH3KVZw/ylWcP8oVnD/KFZw/yhWcP8o/FQAANthAADLawAAwHMAALZ5AACsfQAA&#10;on8AAJd/AACPgBEAiYEfAIOBKgJ9gTQGeIA9CXR/RQ1wfk0QbH1UFGl8XBdmfGQaYntsHV96dh9c&#10;eYAiWXiMJVZ4midUeKooUne+KVB40ipQd+YpUHf2KVB2/yhQdv8oUHb/KFB2/yhQdv8o6lcAANZl&#10;AADHbwAAu3gAALF+AACoggAAnYQAAJGEAACJhgwAgocbAH2HKAF4hzIEc4c7CG6GQwtqhUoPZ4RS&#10;EmODWRVgg2EYXYJpG1qBcx5XgH0gU4CJI1F/lyVOf6gnTH+7J0t/0ChKfuQnSn70J0p9/ydKff8n&#10;Sn3/J0p9/ydKff8n41wAANBqAADCdAAAt30AAK2DAACjiAAAl4kAAIuKAACCjAcAe44XAHaOJAFx&#10;jy4DbY44BmiOQAlljUcMYYxPD16MVhJai14VV4pnGFSKcBtRiXoeToiGIEuIlCJIiKUkRoi5JUWI&#10;zSVFh+IkRIbyJUSF/iVEhf8lRIX/JUSF/yVEhf8l3GIAAMpvAAC8egAAsoIAAKiJAACejQAAkY4A&#10;AIaRAAB6lAEAc5YRAG6XHwBqlyoBZpc0BGKXPAdelkQKW5ZMDViVUw9VlVsSUZRjFU6UbRdLk3ca&#10;SJODHEWSkR5DkqIgQZK2IT+SyyE/keAgP5DwIT6P/CE+jv8iPo7/Ij6O/yI+jv8i1GgAAMN1AAC3&#10;gAAArYkAAKOQAACYkwAAi5UAAH+YAABznAAAap8KAGWgGQBioSYAXqEwAluhOQRXoUEHVKFICVGg&#10;UAxOoFgOS6BgEUifahNFn3QVQ56AGECejho9np8bO56yHDqeyBw5nd0cOZzuHDib+h04mv8dOJr/&#10;HTia/x04mv8dy3AAAL18AACxhwAAqJAAAJ6XAACRmgAAhZ0AAHmgAABupAAAYakDAFurEgBYrB8A&#10;Va0qAFKtNAJPrTwETa1EBkqtTAhHrVQKRaxcDEKsZg4/rHAQPax9EjqsixQ4q5sVNquvFjSrxBY0&#10;q9oWM6rrFjOo9xcyp/8YMqf/GDKn/xgyp/8Yw3gAALaFAACsjwAAopgAAJifAACLowAAfqYAAHKq&#10;AABmrgAAW7ICAFG3CABNuRcAS7ojAEm6LQBGuzYBRLs+AkK7RgRAu04FPbtXBzu7YQg5u2wKNrt4&#10;DDS7hg0yu5cPMLuqDy67wA8tu9UPLbnoDyy49BAst/wRLLf8ESy3/BEst/wRuoEAAK+OAACmmAAA&#10;nKAAAJCmAACDqwAAdq8AAGmyAABetwAAU7wCAErCBQBCxwsAP8kYAD3JIwA7yi0AOso2ADjLPgE3&#10;y0cBNctQAjPLWgQxy2UFL8xyBi3MgAcrzJEIKcykCCfMuggmzM8IJsvjCCXJ8AklyfgKJcn4CiXJ&#10;+AolyfgKs4wAAKmXAACgoQAAlKgAAIauAAB5sgAAbLYAAGC7AABVwAAAS8UAAELLAwA60gcAM9kL&#10;ADHbFgAv2yEALtwqAC3cMwAs3TwAKt1GACndUAEo3lwBJt5pAiTedwIi34gDIN+aAx/frwQe4MUD&#10;HeDZAxzd6AMc3PAEHNzwBBzc8AQc3PAErJYAAKKhAACXqgAAirAAAHy1AABuugAAYb4AAFXEAABL&#10;yQAAQs8AADrVAAAz3AMALu0KACztFAAp7hwAJ+4kACXvKwAj7zMAIfA7ACDwRAAe8E4AHPFaARrx&#10;aQEY8nkBFvKKAhXynQIT87MCEvPHAhHz2AIR8+ECEfPhAhHz4QIR8+ECpaEAAJqqAACNsgAAfrcA&#10;AHC8AABiwgAAVscAAEvNAABB0gAAOdkAADLfAAAr6gAAKP8IACX/EAAj/xYAIP8dAB3/IwAb/ygA&#10;GP8vABb/NwAT/z8AEf9KAA7/VwAM/2cAC/94AAn/igEH/50BBv+wAQX/wgEE/80BBP/NAQT/zQEE&#10;/80BnaoAAJCyAACBuQAAcr8AAGTEAABXygAAS9AAAEHWAAA43QAAMOMAACnoAAAl/wAAIf8DAB7/&#10;CQAb/w8AGf8VABX/GQAS/x4AEP8kAAz/KgAK/zIABv86AAP/RQAA/1MAAP9jAAD/dAAA/4YAAP+W&#10;AAD/pgAA/7EAAP+xAAD/sQAA/7EAk7MAAIS6AAB1wAAAZsYAAFjMAABM0wAAQdsAADfhAAAv5wAA&#10;KOwAACL7AAAe/wAAGv8AABf/AgAU/wcAEv8NAA7/EAAK/xQAB/8YAAP/HwAA/yQAAP8sAAD/NAAA&#10;/z8AAP9MAAD/XAAA/24AAP99AAD/iwAA/5QAAP+UAAD/lAAA/5QA/x8tAf8hKwH/ISoB/x8sAf8b&#10;MQL/FzgC/xZDAv8UTwL/ElsD/xFoA/8RcgP/EHwC/xCEAv8PiwL/D5IC/w6ZAv8OnwL/DqUC/w6s&#10;Av8NswL/DbsC/w3EAv8NzgL/DdkB/QzkAfoM7QH2DPYB9Az/AfMM/wLzDf8C8w3/AvMN/wLzDf8C&#10;/yErAf8kKQH/JCgB/yIqAf8eLgL/HTYC/xtAAv8ZTAL/F1gD/xVkA/8VbwP/FXkD/xSBA/8TiAP/&#10;E48C/xOWAv8TnAL/E6IC/xKpAv8SsQL/ErgC/xLCAv4SzAL6EdYC9hHiAvMR7ALvEfYC7hH/A+0S&#10;/wPsEv8E7BL/BOwS/wTsEv8E/yQpAf8mJgH/JyUB/yYnAf8kKwH/IzQC/yA9Av8fSAL/HVQD/xtg&#10;A/8aawP/GXUD/xl+A/8YhQP/GIwD/xiSA/4YmQP9GJ8D+xemA/oXrgP4F7YD9xe/A/UXyQPyF9QD&#10;7hbhAuoW6wLnF/YD5Rf/BOQX/wXjF/8F4xf/BeMX/wXjF/8F/ycmAf8pIwH/KSEB/ykiAf8qKQH/&#10;KTAB/yc6Av8lRAL/I1AD/yFcA/8gZwP/H3AD/B95A/oegQP4HogD9h2PA/QdlQTzHZwE8R2jBPAd&#10;qgTuHbME7B29BOsdxwPpHNMD5BzgA+Ad7ATdHfcF2x3/Btoe/wfYHv8H2B7/B9ge/wfYHv8H/ykj&#10;Af8sHwH/Lh0B/y4fAf8vJQH/Ly0B/y42Av8rQAL/KUsD/CdWA/gmYgT0JWwE8SV1BO8kfQTtJIQE&#10;6ySLBOkjkgTnI5gE5iOgBeQjpwTiI7AE4SO6BN8jxgTdI9IE2SPgBdQj7AbRI/gIziT/Ccwk/wnL&#10;JP8KyyT/Cssk/wrLJP8K/y0fAf8wGwH/MhgA/zQbAP82IgD/NSkB/zQyAf4xOwL3L0YD8S1RA+ws&#10;XATpK2cE5itwBeMqeAXhKoAF3yqHBd0pjgXbKZUG2SmcBtcppQbVKa0G0ym4B9EowwfPKdAHzCne&#10;B8cp6wnEKfcLwSr/DMAq/wy+Kf8Nvin/Db4p/w2+Kf8N/zAcAf80FwD/NRQA/zkYAP87HQD/OyQA&#10;/TksAfM3NgHsNUAC5jNLA+EyVwTdMmEE2TFrBdYwcwbTMHsH0S+CCM8viQjNL5AJyy+XCckvnwnI&#10;LqgKxS6zCsMuvwvBLswLvy/aC7ov6A23L/YOtC//D7Iv/xCxL/8QsS//ELEv/xCxL/8Q/zMYAP83&#10;EwD/OhAA/z4UAP9AGAD/QB8A8z8mAOk8LwHhOjoB2jpGAtQ4UQTQOFsGzDdlB8k2bQjHNnUJxDV8&#10;CsI1gwvANYoMvjSSDLw0mg26NKMOuDSuDrY0ug+0NMgPsTTWD6005hCqNPQSqDX/EqY1/xOlNf8T&#10;pTX/E6U1/xOlNf8T/zYVAP86DgD/Pw0A/0MQAP9FEwD2RBgA6UMfAN5BKADVQTQBzkBAA8k/SwXE&#10;PlUHwD1fCb08Zwq6PG8MuDt3DbY7fg6zOoUPsTqND685lRCtOZ4RqzmpEqk5thKnOcQTpDnTE6E5&#10;4xSeOvIVnDr+Fpo6/xaZOv8WmTr/Fpk6/xaZOv8W/zgSAP89CgD/QwkA/0cKAP5JDQDtSBEA30YW&#10;ANNGIwDLRzABxEc7A75FRgW5RFAItUNZCrJCYgyvQWoNrEBxD6pAeRCoP4ARpT+IEqM+kBOhPpoU&#10;nz6kFZ0+sRabPsAXmT7QF5Y+4ReTPvAYkT/9GJA//xiPP/8Yjz//GI8//xiPP/8Y/zsOAP9ABgD/&#10;RwUA9UsFAN9MBgDaTAkA1UoQAMpMHgDCTSwBu003A7RLQgavSkwIq0lVC6hHXQ2lRmUPokZsEJ9F&#10;dBKdRHsTm0SDFZlDjBaWQ5UXlEOgGJJCrRmQQrwajkLNGoxD3huJQ+4biEP8G4dE/xuGRP8ahkT/&#10;GoZE/xqGRP8a/z0LAP9DAwD9SgEA4E8BANdSBADRUgcAzFALAMJSGgC5UigAslIzA6xRPgWnT0cI&#10;ok5QC59NWQ2cTGEPmUtoEZZKbxOUSXcVkkh/Fo9IhxiNR5EZi0ecGolHqRuGR7kchEfKHYNH3B2B&#10;SO0df0j6HX9I/x1+SP8cfkj/HH5I/xx+SP8c/0AIAP9GAADmTQAA2lMAANBXAwDJVwUAxVUIALtW&#10;FwCyVyUAq1cwAqVWOgWfVEQIm1NNC5dRVQ6UUF0QkU9kEo5OaxSMTnMWiU17F4dMhBmFTI0bgkuZ&#10;HIBLph1+S7YefEvHH3tM2h95TOsfeE35H3dN/x53Tf8ed03/HndN/x53Tf8e/0IFAP9JAADhUQAA&#10;1FcAAMpbAgDDXAQAvVoGALRbFACsXCEApFstAp5aNwWZWUAIlFhJC5BWUQ2NVVkQilRgEodTaBSF&#10;Um8WglF4GIBRgBp9UIoce1CWHXlQox93ULMgdVDEIXNQ2CFyUOohcVH4IHFR/x9wUf8fcFH/H3BR&#10;/x9wUf8f/0MCAPdLAADdVAAAz1sAAMZfAQC+YAMAt18EAK5fEACmYB8An2AqAZhfNASTXT4Hj1xG&#10;CopbTg2HWVYQhFhdEoFXZRR+VmwWfFZ0GHlVfRp3VYccdVSTHnJUoCBwVLAhblTCIm1U1SJsVegi&#10;a1X3IWtV/yBrVf8ga1X/IGtV/yBrVf8g/0UAAOlOAADZWAAAy14AAMFjAAC5ZAIAsWMDAKliDQCg&#10;YxwAmWQoAZNjMgSOYjsHiWBDCoVfSwyBXlMPflxaEntcYhR5W2oWdlpyGHRaextxWYUdb1mQH2xY&#10;niFqWK4iaFjAI2dZ0yNmWecjZln2ImVZ/yFlWf8gZVn/IGVZ/yBlWf8g/0cAAOVRAADUWwAAyGIA&#10;AL5mAAC1aAEArGgCAKNmCgCbZxkAlWclAY9nMAOJZjkGhGVBCYBjSQx8YlAPeWFXEXZgXxNzX2cW&#10;cV9vGG5eeBtsXYIdaV2OH2ddnCFlXawiY12+I2Fd0iRhXeYjYF32ImBd/yJgXf8hYF3/IWBd/yFg&#10;Xf8h/0gAAOFUAADQXgAAxGUAALppAACxbAAAp2sBAJ5qBwCWaxYAkGsjAIprLQKEajYFgGk/CHto&#10;Rgt4Z04OdGZVEXFlXRNuZGUWbGNtGGljdhtnYoAdZGKMH2JhmiFfYaojXWG8JFxh0CRbYeQkW2H1&#10;I1th/yJbYf8hW2H/IVth/yFbYf8h/EsAAN1XAADNYQAAwGgAALZtAACtbwAAo28AAJluBACRbxMA&#10;i3AgAIVwKwKAbzQEe248B3dtRApzbEwNcGtTEG1qWxNqaWMVZ2lrGGRodBpiZ34dX2eKH1xmlyFa&#10;ZqgiWGa6I1dmziRWZuMjVmbzI1Zm/yJWZv8hVmb/IVZm/yFWZv8h7E4AANlbAADJZAAAvWwAALJx&#10;AACpcwAAnnMAAJRyAACMcxAAhnQdAIB0KAF7dDIEdnM6BnJyQgluckoMa3FRD2hwWBJlb2AUYm5p&#10;F19uchlcbXwcWmyHHldslSBVbKUiU2y4I1FszCNRbOEjUWvyIlFr/iJRav8hUWr/IVFq/yFRav8h&#10;51IAANNeAADFaAAAuXAAAK91AACkdwAAmXcAAI53AACGeAwAgHkaAHt6JgF2ei8DcXk4BW14QAhp&#10;eEcLZndPDmN2VhBgdl4TXXVmFlp0bxhXc3kbVHOFHVJykh9PcqMhTXK2IkxyyiJLcuAiS3HxIUtx&#10;/SFLcP8gS3D/IEtw/yBLcP8g4lYAAM5jAADAbAAAtXQAAKt5AACffAAAlHwAAIh8AACAfgcAeX8W&#10;AHSAIgBwgCwCa4A1BGd/PQdkf0UJYX5MDF59Uw9bfVsRWHxjFFV7bBZSe3cZT3qCG0x6kB1KeaAf&#10;SHmzIEZ5yCBGed4gRnjvIEZ3/B9Gd/8fRnf/H0Z3/x9Gd/8f3FsAAMloAAC7cQAAsHkAAKd/AACa&#10;gAAAjoEAAIOCAAB5hAIAcoYRAG2HHgBphykBZYcyA2GHOgVehkIIW4ZJCliFUAxVhVgPUoRgEU+E&#10;aRRMg3QWSYN/GUeCjRtEgp0cQoKwHUGCxR1AgtsdQIDtHUCA+h1Af/8dQH//HUB//x1Af/8d1GEA&#10;AMNtAAC2dwAArH8AAKKEAACUhQAAiYYAAH2IAABxjAAAao4LAGWPGQBijyUAXpAuAVuQNwNYjz4F&#10;VY9GCFKPTQpPjlUMTI5dDkqNZhFHjXETRI18FUGMihc/jJoYPYytGTuMwho6jNkZOorrGjqJ+Ro6&#10;iP8aOoj/GjqI/xo6iP8azWcAAL10AACxfQAAp4UAAJyKAACPiwAAg40AAHiQAABskwAAYpcEAFyY&#10;EwBZmR8AVpkqAFOaMgFQmjoDTppCBUuZSQdJmVEJRplZC0SZYw1BmG0PPph5ETyYhxI5l5cUN5eq&#10;FTaXvxU1l9UVNZbpFTSU9hY0k/8WNJP/FjST/xY0k/8WxW8AALd7AACshQAAo40AAJaQAACJkgAA&#10;fZQAAHKYAABnmwAAW6AAAFOjCwBPpBgATaUjAEqlLQBIpTUBRqU9AkSlRQNCpU0FP6VVBz2lXgg7&#10;pWkKOKV1DDalgw0zpJMOMqSmDzCkuw8vpNEPL6PmDy6h9BAuoP8RLqD/ES6g/xEuoP8RvXcAALGD&#10;AACnjQAAnpUAAJCXAACDmgAAd50AAGuhAABgpQAAVqoAAEqvAwBFsQ8AQrIbAECyJQA+sy4APbM3&#10;ADuzPwE5s0cCOLNPAzazWQQ0s2QFMbNwBy+zfggts44JK7OhCSq0twoptM0JKLPiCSix8Qonr/0L&#10;J6/9Cyev/Qsnr/0LtYEAAKuMAAChlQAAmJ0AAImgAAB8pAAAcKgAAGWsAABZrwAATrMAAEW4AgA8&#10;vgYAN8EQADXBGwAzwiUAMsItADDDNgAvwz4ALsNHAC3EUQErxFwBKcRpAifEeAMlxIgEJMSbBCLF&#10;sAQhxccEIMTdBCDC7AQfwfoFH8H6BR/B+gUfwfoFrosAAKWWAACcngAAj6UAAIKqAAB1rgAAZ7EA&#10;AFu1AABQuQAARr0AAD3CAAA2yAMALs0HACnSDAAn0xcAJdQgACTUKQAj1DIAItU7ACHVRgAf1lEA&#10;HtZfABzWbgAb138AGdiSABjYqAAW2L8AFdjVABXW5QEV1PIBFdTyARXU8gEV1PIBqJUAAJ+fAACT&#10;pwAAhq0AAHixAABqtQAAXbkAAFG+AABHwgAAPscAADbNAAAv0gAAKNgDACLdBgAg5xAAHucYABzo&#10;IAAa6CcAGOkwABbpOQAV6UMAE+pQABLqXwAQ63AADuuCAAzslgAL7K0ACuzDAAjs1QAH6+YAB+vn&#10;AAfr5wAH6+cAoZ8AAJaoAACJrwAAe7QAAGy4AABfvQAAUsIAAEfHAAA+zAAANdIAAC7YAAAn3QAA&#10;IeIAAB31AgAa+wsAGPwSABX8FwAS/B4AEP0lAA39LQAL/jYACP5AAAX/TQAD/10AAf9vAAD/gwAA&#10;/ZcAAPysAAD6wAAA+dEAAPnSAAD50gAA+dIAmagAAIywAAB+tgAAb7sAAGHAAABTxgAASMsAAD3R&#10;AAA11wAALd0AACbiAAAf5wAAGvIAABf/AAAU/wQAEv8KAA7/DgAL/xQAB/8aAAT/IAAA/ygAAP8x&#10;AAD/PAAA/0kAAP9aAAD/bQAA/4EAAP+TAAD/pAAA/7YAAP+2AAD/tgAA/7YAj7EAAIG3AAByvQAA&#10;Y8MAAFXJAABJzwAAPtYAADTdAAAs4gAAJegAAB7sAAAY8QAAFP8AABH/AAAO/wAAC/8CAAf/BgAD&#10;/wsAAP8OAAD/FQAA/xsAAP8jAAD/LQAA/zcAAP9FAAD/VgAA/2gAAP95AAD/iQAA/5gAAP+YAAD/&#10;mAAA/5gA/xorAf8bKQH/GigB/xYqAf8RLgH/DTYB/wtBAf8JTQH/B1kB/wZlAf8FbwH/BXkB/wSB&#10;Af8EiAH/BI8A/wOVAP8DmwD/AqEA/wGnAP8BrgD/ALYA/wC/AP4AyAD7ANMA+ADfAPUA6QDzAPMA&#10;8gD9APEA/wDwAP8A8AD/APAA/wDwAP8A/x0pAf8fJwH/HSYB/xonAf8VKwH/EzQB/xE+Af8OSgH/&#10;DVYB/wthAf8LbAH/CnUB/wp+Af8JhQH/CYwB/wmSAP8ImAD/CJ4A/wekAP8HqwD+BrMA/Aa8APoF&#10;xgD3BNEA9ATdAPAD6ADsBPMA6wb9AOkG/wDoB/8B6Af/AegH/wHoB/8B/yAnAf8hJAH/ISMA/x4k&#10;AP8bKQH/GTEB/xc7Af8VRgH/E1IB/xFdAf8QaAH/EHEB/xB6Af8PgQH+DogB/A6OAfsOlAH5DZsA&#10;+A2hAPYNqAD0DLAA8wy5APEMxADvC88A6wvcAOcL5wDkDPMA4Q3+AeAO/wHfDv8B3g7/At4O/wLe&#10;Dv8C/yMjAf8kIAD/JB4A/yIfAP8iJgD/IC4A/x43Af8bQgH/GU0B/xhYAf4WYwH7Fm0B+BV1AfUV&#10;fQHzFYQB8hSKAfAUkQHuFJcB7RSeAesTpQHpE60A5xO3AOYTwgDkE80A4BPbANwT6AHZFPQB1RX+&#10;AtMV/wPSFv8D0Rb/A9EW/wPRFv8D/yYfAP8oHAD/JxoA/yccAP8oIwD/JyoA/yQzAP8iPQH9IEgB&#10;9x5TAfMdXgHvHGgB7BxxAeoceAHnG4AB5RuGAeQbjQHiG5MB4BqaAd8aogHdGqsB2xq1AdkawAHW&#10;GswB0xraAc8b6ALLHPUDyBz/BMYc/wXFHP8FxRz/BcUc/wXFHP8F/ykcAP8rFwD/KxQA/y0YAP8u&#10;HgD/LSYA/ysuAPkoOADxJkIB6yVNAeckWAHjI2IB3yNrAd0idAHaInsB2CKCAtYiiQLUIY8C0iGX&#10;AtAhngLOIacCzCGxA8oivAPIIskDxiLWA8Ii5QS+I/IFuyP+Brkj/we4I/8HtyP/CLcj/wi3I/8I&#10;/ywYAP8uEwD/MBAA/zIUAP8zGQD/MiAA9zApAO0uMgDlLDwA3ytHAdoqUgHVKl0B0ilmAs8pbgPM&#10;KXYDyil9A8gpgwTGKIoExSiRBMMomQXBKKIFvyisBbwotwa6KMUGuCjTBrQp4gexKfAIrin9Cawp&#10;/wqqKf8Kqin/Cqop/wqqKf8K/y8UAP8yDgD/NQwA/zcQAP84FAD5NhoA7DQhAOExKwDZMTYA0jFC&#10;Ac0xTALIMVcDxTBgBMIwaAS/L3AFvS93Brsvfga5L4UHty+MB7UulAizLp0IsS6nCa8uswmtLsAJ&#10;qi7PCqcv3wqkL+4LoS/7DJ8v/w2eL/8Nni//DZ4v/w2eL/8N/zIQAP81CQD/OQkA/zwKAP88DQDu&#10;OhIA4TcZANU3JQDNODEAxjg9AcE4RwK8N1EEuTdaBbU2YgazNmoHsDVxCK41eAmsNH8JqjSHCqg0&#10;jwumNJgLpDSiDKIzrgygM7wNnjTMDZs03Q6YNOwPljT6D5Q0/w+TNP8QkzT/EJM0/xCTNP8Q/zUM&#10;AP84BAD/PQQA9EAEAOA/BgDcPQkA1jsSAMs+IADCPywAuz84AbY+QgOxPUwErTxVBqo8XQenO2UJ&#10;pTtsCqM6cwuhOnoLnzmCDJ05ig2aOZMOmDmeD5Y4qhCUOLgQkjnIEZA52hGNOeoSizn4Eoo6/xKJ&#10;Ov8SiTr/Eok6/xKJOv8S/zcJAP87AAD3QQAA4EQAANZGBADQRQcAzEINAMFEGwC5RSgAskUzAaxE&#10;PgOnQ0cFo0JQB6BBWAidQGAKm0BnC5g/bgyWP3YNlD59DpI+hQ+QPo8Rjj2ZEow9phKKPbQTiD3F&#10;FIY91hSEPugUgj73FYE+/xSAPv8UgD7/FIA+/xSAPv8U/zkFAP8/AADlRQAA2EoAAM5MAgDITAUA&#10;w0gJALlJFwCwSiQAqUowAaRJOgOfSEMFm0dMB5dGVAmURVsKkkVjDI9Eag2NQ3EPi0N5EIlDgRGH&#10;QosThUKVFIJCohWAQrEWfkLCFn1C1Bd7Q+YXeUP2F3hD/xZ4Q/8WeEP/FnhD/xZ4Q/8W/zsBAPpC&#10;AADfSQAA0k8AAMhRAQDAUQMAu00FALFOFACpTyEAok8sAZxONgOYTT8Fk0xIB5BLUAmNSlcLikle&#10;DIhJZg6FSG0Qg0h1EYFHfRN/R4cUfEaSFXpGnxd4Rq4Ydka/GHVH0RlzR+UZckf1GHFH/xhxSP8X&#10;cUj/F3FI/xdxSP8X/z0AAOpFAADaTQAAzFMAAMNWAAC6VgIAs1MEAKtSEACiUx4AnFMpAJZTMwKR&#10;UjwEjVFEB4lQTAmGT1QLg05bDYFNYg5+TGoQfExxEnpLehN3S4QVdUuPF3NLnBhxS6sZb0u8Gm5L&#10;zxpsS+Maa0zzGmtM/xlqTP8Zakz/GGpM/xhqTP8Y/z8AAOZIAADVUQAAyFcAAL5aAAC1WwEArVgC&#10;AKVWDQCcVxoAllgmAJBXMAKLVjkEh1VBBoNUSQmAU1ALfVJYDXpRXw54UWYQdlBuEnNQdxRxT4EW&#10;b0+MF21PmRlrT6gaaU+6G2dPzRxmT+IcZVDyG2VQ/xplUP8ZZVD/GWVQ/xllUP8Z/0EAAOJLAADR&#10;VAAAxFoAALpeAACxXwAAp1wAAJ9aCgCXWxgAkVwkAItbLgGGWzcEglo/Bn5ZRgh7V04Kd1ZVDHVW&#10;XA5yVWQQcFVsEm5UdBRrVH4WaVOJGGdTlxplU6YbY1O4HGFTzBxgU+AcYFTxG2BU/htgVP8aYFT/&#10;GmBU/xpgVP8a+EMAAN5OAADNVwAAwF4AALZhAACtYgAAomAAAJpeBwCSXxUAjF8hAIZfKwGBXzQD&#10;fV48BXldRAh2XEsKcltSDG9aWQ1tWWEQa1lpEmhZchRmWHwWZFiHGGFYlBpfV6QbXli2HFxYyh1b&#10;WN8dW1jwHFtY/htbWP8aW1j/GltY/xpbWP8a7UYAANpSAADJWwAAvWEAALNlAACoZgAAnmQAAJVi&#10;AwCNYxIAh2MeAIJkKQF9YzIDeGI6BXRhQQdxYUgJbmBQC2tfVw1oXl8PZl5nEmNdcBRhXXoWX1yF&#10;GFxckhpaXKIbWFy0HFdcyB1WXN4dVlzvHFZc/RtWXP8bVlz/GlZc/xpWXP8a6UkAANVVAADGXgAA&#10;uWQAAK9oAACkaQAAmWcAAJBmAACIZw8AgmgcAH1oJgB4aDACdGc4BHBmPwZsZkYJaWVNC2ZkVQ1k&#10;ZF0PYWNlEV9ibhNcYngWWmGDGFdhkBpVYaAbU2GyHFJhxx1RYdwdUWHuHFFg/BtRYP8bUWD/GlFg&#10;/xpRYP8a5UwAANFYAADCYQAAtmgAAKxsAACfbAAAlGsAAItqAACDawsAfGwYAHdtJABzbS0Bb2w1&#10;A2tsPQVoa0QIZWtLCmJqUwxfaVoOXGljEFpobBNXaHYVVWeBF1JnjhlQZp0bTmawHE1mxBxMZtoc&#10;S2btHExl+xtMZf8aTGX/Gkxl/xpMZf8a4FEAAMxcAAC+ZQAAsmwAAKhwAACbcAAAj28AAIVvAAB9&#10;cAcAd3EVAHJyIQBucioBanIzA2ZyOwVjcUIHYHFJCV1wUAtacFgNV29gD1VuaRJSbnMUUG1+Fk1t&#10;ixhLbJsZSWytGkdswhtGbNgbRmzsG0Zr+hpGa/8aRmr/GkZq/xpGav8a21UAAMhhAAC6agAArnEA&#10;AKN0AACWdAAAinQAAIB0AAB3dgMAcHcRAGx4HQBoeScAZHkwAmB4OANdeD8FWnhGB1d3TglVd1UM&#10;UnZdDlB2ZhBNdXASSnR8FEh0iRZFdJgYQ3SrGUJ0wBlBdNYZQXPqGUFy+RlBcf8ZQXH/GEFx/xhB&#10;cf8Y1FoAAMJmAAC1bwAAqnYAAJ54AACQeAAAhXgAAHp6AABwfAAAaX4MAGV/GABhgCMAXYAtAVqA&#10;NQJXgDwEVH9DBlJ/SghPf1IKTX5aDEp+Yw5IfW0QRX15EkJ8hhRAfJYVPnyoFj18vRc8fNMWO3vo&#10;Fjt69xc7ef8XO3n/Fzt5/xc7ef8XzWAAAL1rAACxdAAApnwAAJh8AACLfQAAgH4AAHWAAABphAAA&#10;YoYGAF2HEwBZiB8AVogoAFOJMQFRiTkCTohABEyIRwVJiE4HR4hXCUSHYAtCh2oNP4Z2Dz2GgxA7&#10;hpISOYalEzeFuhM2htATNoXmEzWD9RM1gv8UNYL/FDWC/xQ1gv8UxmYAALdyAACsewAAoYEAAJKB&#10;AACFggAAeoQAAHCHAABliwAAWo8AAFSQDQBQkRkATpIjAEuSLABJkjQBR5I8AkWSQwNDkksEQZJT&#10;Bj6SXAc8kmYJOpFyCzeRfww1kY8NM5GhDjKRtw8wkc0PMJDjDjCO8w8vjf4QL4z/EC+M/xAvjP8Q&#10;vm4AALF5AACnggAAmoYAAIyHAACAiQAAdYwAAGqPAABgkwAAVZcAAEubBQBHnBIARJ0dAEKdJgBA&#10;ni8AP542AD2ePgE7nkYCOZ5OAzeeVwQ1nmIFM55uBzGeewgvnYsJLZ2dCiydswoqnckKKp3gCSmb&#10;8AopmfwLKZn/CymZ/wspmf8Lt3YAAKyBAACiigAAlIwAAIaOAAB6kQAAb5UAAGSYAABanAAAUKAA&#10;AEWlAAA+qAgAOqoUADiqHgA2qycANasvADSrNwAyqz8AMaxIATCsUQEurFwCLKxoAyqsdgQorIYE&#10;JqyYBSWsrQUkrMUFI6zbBSKq7QUiqPkGIqj+BiKo/gYiqP4GsIAAAKaKAACckgAAjpMAAIGXAAB1&#10;mwAAaZ8AAF6jAABUqAAASqwAAECvAAA3tAIAMLgIAC25EwAruh0AKromACm6LgAouzYAJrs/ACW7&#10;SAAkvFMAI7xgACG8bwEfvH8BHryRARy9pwEbvb4BGr3VARq76AEZufUCGbn7Ahm5+wIZufsCqooA&#10;AKCTAACWmgAAiJ0AAHuiAABvpwAAY6sAAFevAABMsgAAQrYAADm6AAAxvgAAKsMDACTIBwAfyw4A&#10;HswYABzMIQAbzCoAGs0yABnNPAAXzkcAFs5UABXOYwATz3QAEs+HABDPnQAOz7UADc/MAA3O4QAN&#10;zfAADcz1AA3M9QANzPUAo5QAAJudAACPpAAAgqkAAHStAABmsAAAWbQAAE24AABDvAAAOsAAADLF&#10;AAAryQAAJM4AAB7TAgAY2AUAE+AKABLhEwAQ4RwADuElAA3iLgAL4jkACuJFAAjhVAAG4GUABeB4&#10;AAPgjAAC4KIAAOC5AADgzgAA4N0AAN/jAADf4wAA3+MAnp0AAJKlAACFrAAAd7AAAGm0AABbuAAA&#10;T70AAETBAAA6xgAAMssAACrQAAAj1QAAHdoAABfeAAAS4gAAD/UEAAz2DAAJ9hMAB/YaAAT3IgAB&#10;9SsAAPQ2AADzQwAA8VMAAPFmAADxegAA8Y4AAPGjAADxtwAA8ckAAPLQAADy0AAA8tAAlqYAAImt&#10;AAB6swAAbLgAAF28AABQwQAARMYAADrMAAAx0QAAKdYAACLcAAAc4QAAFuUAABHpAAAN9QAACv8A&#10;AAb/BAAC/woAAP8PAAD/FgAA/x8AAP8oAAD/MwAA/0AAAP9RAAD/ZQAA/3kAAP+NAAD/ngAA/64A&#10;AP+2AAD/tgAA/7YAjK4AAH61AABvugAAYL8AAFLFAABGywAAO9EAADHYAAAp3gAAIeMAABrnAAAU&#10;7AAAD/AAAAr4AAAH/wAABP8AAAD/AAAA/wAAAP8EAAD/CwAA/xIAAP8aAAD/JAAA/y8AAP89AAD/&#10;TgAA/2EAAP91AAD/hgAA/5QAAP+aAAD/mgAA/5oA/xYoAf8WJgD/EyYA/w4oAP8GLAD/AjUA/wA/&#10;AP8ASwD/AFcA/wBiAP8AbQD/AHUA/wB9AP8AhAD/AIoA/wCQAP8AlgD/AJwA/ACiAPoAqQD5ALAA&#10;9wC5APYAwgD0AM0A8wDaAPEA5QDwAPAA7wD6AO4A/wDtAP8A7AD/AOwA/wDsAP8A/xgmAP8ZJAD/&#10;FiMA/xElAP8LKQD/CDIA/wY8AP8CRwD/AFMA/wBeAP8AaQD/AHIA/wB6AP8AgQD/AIcA/gCNAPsA&#10;kwD5AJkA9gCfAPMApgDyAK0A8AC2AO4AwADtAMsA6wDWAOkA4wDoAO4A5gD3AOUA/wDkAP8A4wD/&#10;AOMA/wDjAP8A/xwjAP8cIAD/GiAA/xUgAP8SJwD/Dy8A/ww5AP8KQwD/CE8A/wZaAP8GZAD/BW0A&#10;/gR2APwDfQD6A4MA9wKJAPQBjwDxAZUA7gCcAOsAowDqAKoA6ACzAOYAvQDkAMgA4gDUAOAA4QDe&#10;AOwA3QD3ANoC/wDZA/8A2AT/ANgE/wDYBP8A/x8gAP8fHQD/HRsA/xodAP8ZJAD/FisA/xM1AP8R&#10;PwD/D0oA/g1VAPoMXwD2DGkA8wtxAPALeADuCn8A7AqFAOsJjADpCZIA5giYAOMInwDhCKcA3wiw&#10;AN0IuwDbCMYA2AjTANYI4ADSCfAAzwv8AM0M/wDMDP8Ayw3/AcsN/wHLDf8B/yIcAP8iGAD/IBYA&#10;/yAZAP8gIAD/HScA/xowAP8YOgD4FkUA8hRPAO0TWgDpE2MA5hJsAOQSdADhEXsA3xGBAN4RiADc&#10;EY4A2hCVANgQnADWEKUA1BCuANIRuQDPEcUAzRHTAMkS4QDFE+8AwhT8AcAU/wG+Ff8CvRX/Ar0V&#10;/wK9Ff8C/yUYAP8lEwD/JBAA/yYVAP8lGwD/JCMA/CErAPIeNQDrHD8A5RtJAOAaVADcGV4A2Rln&#10;ANUZbwDTGXYA0Rl9AM8ZgwDNGYkAyxmQAMkZmADIGqAAxhqqAMMatQDBGsEBvxrPAbwb3gG3G+0C&#10;tBz6ArIc/wOxHP8DsBz/BLAc/wSwHP8E/ygTAP8oDQD/KQwA/ysQAP8qFQD9KBwA8CYlAOYjLgDe&#10;ITgA1yFDANIhTgDOIlgAyiJhAMciaQDFInABwyJ3AcEifQG/IoQBvSKLAbsikwK5IpsCtyKlArUi&#10;sAKzIr0CsSLLAq4i2wOqI+oEpyP4BaUj/wWkI/8FoyP/BqMj/wajI/8G/ysPAP8rCAD/LggA/zAL&#10;AP8vDwDxLBUA5CkdANknJwDQKDMAyik+AMUpSADAKVIBvSlbAbopYwK4KWoCtSlxArMpeAOxKX8D&#10;sCiGA64ojQSsKJYEqiigBKgoqwWlKLkFoyjIBaEp2AWeKegGmyn3B5kp/wiXKf8Ilyn/CJcp/wiX&#10;Kf8I/y0LAP8vAwD/MwMA+DQEAOkyBwDlLwwA2CwUAM0vIgDEMC4AvjE5ALgxQwG0MEwBsTBVAq4w&#10;XQOrL2UDqS9sBKcvcwSlL3kFoy6BBaEuiAafLpEGnS6bB5supweZLrUIly7ECJUu1QmSL+YJjy/1&#10;Co4v/wqML/8KjC//Cowv/wqML/8K/zAGAP8zAAD1NwAA4TkAANg6BADSNwcAzDMPAMI1HQC5NykA&#10;szc0AK03PgGpN0cCpTZQA6I2WASgNV8FnjVmBZs0bQaZNHQHmDR8CJY0hAiUM4wJkjOXCpAzowqN&#10;M7ALjDPAC4o00gyHNOQMhTTzDIM0/w2CNP8NgjT/DII0/wyCNP8M/zMCAP83AADlPAAA2EAAAM5B&#10;AgDHPwUAwjoKALg7GACwPSUAqT0wAKQ9OgGfPEMCnDxLA5k7UwWWOloGlDphB5E6aQiPOXAIjTl3&#10;CYs5fwqJOIgLhziSDIU4nw2DOK0NgTi9DoA5zw5+OeEPfDnyD3o5/w96Of8PeTn/Dnk5/w55Of8O&#10;/zUAAO86AADeQQAA0EYAAMZHAAC+RgMAuUAGAK9BFACnQiEAoUIsAJtCNgGXQj8Ck0FHBJBATgWN&#10;P1YGiz9dB4k+ZAmGPmsKhD5zC4I9ewyAPYQNfj2PDnw9mw96PakQeD26EHc9zBF1Pt8Rcz7wEXI+&#10;/hFyPv8QcT7/EHE+/xBxPv8Q/zcAAOg+AADYRgAAyksAAMBNAAC3TAEAsUYDAKhGEQCgRx0AmUco&#10;AJRHMgGQRzsCjEZDBIhFSwWGRFIHg0RZCIFDYAl/Q2cKfUJvDHpCdw14QoAOdkGLD3RBlxFyQaYS&#10;cEG3Em9CyhNtQt4TbELvE2tC/RJrQv8SakL/EWpC/xFqQv8R/zgAAONCAADSSgAAxU8AALtRAACx&#10;UAAAqUwBAKFKDQCZSxoAk0wlAI5MLwGJSzgChUpABIJJRwV/SU4HfEhVCHpHXAl4R2QLdkdrDHNG&#10;dA5xRn0Pb0aIEG1GlBJrRqMTaUa0FGhGxxRmRtwUZUbuFGVH/BNkR/8TZEf/EmRH/xJkR/8S9DsA&#10;AN9GAADOTgAAwVMAALZVAACsVAAAo1EAAJtPCQCTTxcAjVAiAIhQLACDTzUCf089A3xORAV5TUsG&#10;dkxSCHRMWQlxS2ALb0toDG1KcQ5rSnoQaUqFEWdKkhNlSqEUY0qyFWJKxRVgStoWX0vtFV9L+xRf&#10;S/8UX0r/E19K/xNfSv8T7j4AANpJAADKUQAAvVcAALJZAACnWAAAnVUAAJZTBgCOUxQAiFQfAINU&#10;KgB+UzIBelM6A3dSQQVzUUgGcVBPCG5QVglsT14Lak9mDGhPbg5lTngQY06DEmFOjxNfTp4VXU6w&#10;FlxOxBZbT9kWWk/sFlpP+xVaT/8UWk7/FFpO/xRaTv8U6kEAANZMAADGVAAAuVoAAK9dAACiWwAA&#10;mVkAAJFWAwCJVxEAg1cdAH5YJwB5WDABdVc4A3JWPwRuVUYGa1VMB2lUUwlnVFsLZVNjDGJTbA5g&#10;U3YQXlKBElxSjRNaUpwVWFKuFldSwhZWU9cXVVPrFlVS+hVVUv8VVVL/FFVS/xRVUv8U5kQAANJP&#10;AADCWAAAtl0AAKpfAACeXgAAlFwAAIxaAACEWw4AflsaAHlcJAB0XC0BcFs1Am1bPARqWkMFZ1lK&#10;B2RZUQhiWFkKYFhhDF5Yag5bV3QQWVd/EldXixNVV5sVU1esFlJXwBdRV9UXUFfqFlBX+RVQVv8V&#10;UFb/FFBW/xRQVv8U4kgAAM5TAAC/WwAAs2EAAKZiAACZYQAAj2AAAIZeAAB/XwsAeV8XAHRgIgBv&#10;YCsAbGAzAmhgOgNlX0EFYl9IBmBeTwhdXlcKW11fDFldaA5XXHIQVFx9EVJciRNQW5gVTluqFk1c&#10;vhZMXNQWS1voFktb+BVLW/8VTFr/FExa/xRMWv8U3UsAAMpWAAC7XwAAr2QAAKJlAACVZAAAimMA&#10;AIFiAAB5YwcAc2QUAG5lHwBqZSgAZ2UwAWRlOANhZT8EXmRGBltkTQdZY1UJV2NcC1RiZQ1SYm8P&#10;UGF6EU1hhxJLYZYUSWGoFUhhvBZHYdIWRmDnFUZg9xVHX/8UR1//FEdf/xRHX/8U2E8AAMZaAAC3&#10;YwAArGkAAJ1oAACQaAAAhmcAAHxnAAB0aAMAbWkQAGlqGwBlayUAYmsuAV9rNgJcaz0DWWpEBVZq&#10;SwdUaVIIUmlaCk9pYwxNaGwOS2h4EEhnhBFGZ5MTRGelFENnuhVCZ9AVQWbmFEFm9hRBZf8UQmX/&#10;E0Jl/xNCZf8T0lQAAMFfAACzZwAAp2wAAJhsAACLawAAgWsAAHZsAABubQAAZ28MAGNwGABfcSIA&#10;XHErAFlyMwFWcToCVHFBBFFxSAVPcE8HTXBXCUpwYApIb2oMRW91DkNughBBbpERP26jEj5uuBM8&#10;bs4TPG3kEzxs9RM8bP8SPGv/Ejxr/xI8a/8SzFkAALxkAACvbAAAonAAAJNvAACGbwAAfHAAAHFx&#10;AABndAAAYXYHAFx3EwBYeB4AVXknAFN5LwBQeTcBTnk+Akt5RQRJeEwFR3hUB0V4XQhDd2cKQHdy&#10;DD53fw08do4POnagEDh2tRA3dssQN3XiEDd08xA3c/4QN3P/EDdz/xA3c/8Qxl8AALdpAACrcgAA&#10;nHQAAI10AACBdAAAd3UAAG13AABgewAAWn4BAFR/DgBRgBkAToEjAEuBKwBJgTMAR4I6AUWBQQJD&#10;gUgDQYFQBT+BWQY9gWMIO4BvCTiAfAo2gIsMNH+dDTN/sg0yf8gNMX/fDTF98Q0xfP0OMXz/DjF8&#10;/w4xfP8Ov2UAALFwAACmeAAAlXgAAIh4AAB8eQAAcnsAAGh+AABeggAAUocAAE2JBwBIihMARYod&#10;AEOLJgBBiy4AQIs1AD6LPQE8i0QBO4tMAjmLVQM3i18FNYtrBjOLeAcxiocIL4qZCS2KrgksisUJ&#10;K4rcCSuI7gkrh/sKK4b/CyuG/wsrhv8LuG0AAKx3AACffQAAj30AAIJ+AAB3gAAAbIMAAGOGAABZ&#10;igAAT44AAESTAAA/lAsAPJUWADqWIAA5ligAN5YwADaWNwA0lz8AM5dHATKXUAEwl1oCLpdmAyyX&#10;cwQqloMEKJaVBSeWqgUmlsEFJZbYBSWU6wUkk/gGJJL/BySS/wckkv8HsnUAAKZ/AACXggAAiYMA&#10;AH2EAAByhwAAZ4sAAF2PAABUlAAASpgAAECcAAA3oAIAM6INADCiFwAvoyAALaMoACyjMAArozcA&#10;KqRAACmkSQAnpFMAJqRfACSkbQEjpH0BIaSPAh+kpAIepLwCHaTTAh2i6AIcofUDHKD/Axyg/wMc&#10;oP8Dq34AAKGIAACRiAAAhIoAAHeNAABskQAAYpYAAFiaAABOnwAARKMAADynAAAzqwAAK64DACax&#10;DAAkshYAI7IeACGyJgAgsy4AH7M3AB6zQAAds0oAG7RXABq0ZQAYtHUAF7SIABW0nQAUtLUAErTN&#10;ABKz4wASsfEAE7D7ABOw+wATsPsApYgAAJmOAACLjwAAfpMAAHKXAABnnQAAXKIAAFKnAABIrAAA&#10;Pq8AADWyAAAutgAAJroAACC+AwAZwggAFsQQABXEGQAUxCIAEsUqABHFNAAQxT4ADsZKAA3GWQAL&#10;xWoACsV8AAjFkQAHxacABsS/AAXE1AAFw+QABcPvAAXD7wAFw+8An5IAAJOWAACFmQAAeZ4AAG2k&#10;AABiqwAAVa8AAEqyAAA/tgAANrkAAC69AAAnwQAAIMUAABrJAAAUzQEAD9EFAArVCgAI1RQAB9Ud&#10;AAbVJwAE1jEAAtc9AAHXSwAA11sAANdtAADXgQAA15YAANatAADWwgAA1tQAANbjAADW4wAA1uMA&#10;mpwAAI2hAACApgAAc60AAGWwAABYtAAAS7gAAEC8AAA3wAAALsUAACfJAAAgzQAAGtEAABTVAAAO&#10;2gAACd4AAAPhAAAA4gkAAOQRAADlGgAA5iQAAOgvAADqOwAA6koAAOpbAADrbwAA64QAAOuZAADr&#10;rQAA678AAOvOAADrzgAA684AkqQAAIWqAAB3rwAAaLQAAFq4AABNvQAAQcIAADfHAAAuywAAJtAA&#10;AB/VAAAY2gAAE94AAA3iAAAI5gAAAukAAADzAAAA8QAAAPEEAADzDAAA9RYAAPcgAAD6KwAA/DgA&#10;AP1IAAD9WwAA/nAAAP6EAAD/lwAA/6cAAP+1AAD/tQAA/7UAiKwAAHqyAABstwAAXbwAAE/BAABD&#10;xwAAOMwAAC7SAAAm2AAAHt4AABfiAAAR5gAAC+oAAAbuAAAA8QAAAPcAAAD/AAAA/wAAAP8AAAD/&#10;AAAA/wgAAP8RAAD/GwAA/ygAAP82AAD/RwAA/1oAAP9uAAD/gAAA/48AAP+bAAD/mwAA/5sA/xEm&#10;AP8QJAD/CyMA/wMlAP8AKQD/ADMA/wA9AP8ASQD/AFQA/wBfAP8AaAD/AHEA/wB5AP8AgAD+AIYA&#10;/ACMAPsAkQD6AJcA+QCdAPcAowD2AKoA9QCzAPMAvQDxAMgA8ADUAO4A4gDsAO4A6gD5AOkA/wDp&#10;AP8A6QD/AOgA/wDoAP8A/xQjAP8TIQD/DiAA/wYhAP8AJwD/ADAA/wA6AP8ARQD/AFAA/wBbAP8A&#10;ZAD/AG0A+gB1APgAfAD2AIIA9QCIAPMAjgDyAJMA8QCZAO8AoADuAKcA7ACvAOoAuQDoAMQA5gDQ&#10;AOQA3gDiAOsA4QD2AOAA/wDfAP8A3gD/AN4A/wDeAP8A/xcgAP8WHgD/Eh0A/wodAP8HJAD/AywA&#10;/wA2AP8AQQD/AEsA/wBWAP0AYAD3AGkA8gBxAO8AeADtAH4A7ACEAOoAigDpAI8A5wCVAOYAnADk&#10;AKMA4gCsAOAAtQDeAMEA3ADNANkA2wDWAOgA1QDzANMA/ADSAP8A0QD/ANEA/wDRAP8A/xocAP8Z&#10;GQD/FRgA/xIaAP8PIQD/CygA/wgyAP8FPAD/AkcA+QFRAPMAWwDtAGQA6ABsAOYAcwDjAHoA4gCA&#10;AOAAhgDeAIsA3ACRANsAmADZAKAA1gCoANQAsgDSAL0AzwDKAM0A2ADKAOUAyADxAMcB/ADFAf8A&#10;xAL/AMQC/wDEAv8A/x0YAP8bFAD/GBIA/xgWAP8XHQD/EyQA/xAtAPkNNwDyCkEA7AlMAOcIVQDh&#10;B18A3QdnANoIbgDYCHUA1Qh7ANQIgQDSCIcA0AiOAM4IlADMCJwAygilAMgIrwDGCLsAwwjIAMEJ&#10;1wC/CeUAuwv2ALkM/wC3DP8Atgz/ALYM/wC2DP8A/yAUAP8fDgD/HQ0A/x4SAP8cGAD/GR8A9hYo&#10;AOwTMQDkETsA3hBFANgQTwDUEFgA0BBhAM4QaQDLEXAAyRF2AMcRfQDGEYMAxBGKAMIRkQDAEZkA&#10;vhGiALwSrQC5ErkAtxLIALUS1wCxE+cArRT1AKsV/wGpFf8BqBX/AagV/wGoFf8B/yMOAP8iCQD/&#10;IwgA/yMMAP8hEQD2HhgA6BohAN4XKgDVFzUAzxg/AMoZSQDGGVIAwhpbAL8aYwC9GmoAuxpxALka&#10;dwC3Gn4AtRqFALMajACyGpQAsBqeAK0bqACrG7UAqRvEAKcb0wCkHOQBoBzzAZ4d/wKcHf8Cmx3/&#10;Apsd/wKbHf8C/yYKAP8lAgD/KAMA/ycGAPUlCgDpIRAA2x0YANAfJADIIC8AwSE6ALwiQwC4Ik0A&#10;tSJVALIiXQCwImQArSJrAKsicgGqInkBqCJ/AaYihwGkIo8BoiKZAaAipAKeIrECnCLAApoj0AKX&#10;I+IDlCPxA5Ik/gSRJP8EkCT/BI8k/wSPJP8E/ykFAP8qAAD3LAAA4y0AANssBADWJwgAziQSAMQn&#10;HwC7KCoAtSk1ALApPgCsKUcAqClQAKYpWAGjKV8BoSlmAZ8pbQKdKXMCmyl6ApooggOYKIoDliiU&#10;A5QpoASSKa0EkCm8BI4pzQWMKd8FiSrvBocq/QaGKv8GhSr/BoUq/waFKv8G/ysAAP8tAADlMgAA&#10;2TUAAM81AgDJMQUAwywNALguGgCwLyYAqjAwAKUwOgChMEIAnTBLAZsvUgGYL1oCli9hApQvZwOS&#10;Lm4DkC51BI8ufQSNLoYFiy6QBYkumwaHLqkGhS64B4MuygeBL90Hfy/uCH0v/Ah8L/8Iey//CHsv&#10;/wh7L/8I/y0AAO0yAADdOAAA0DwAAMY8AAC+OQMAuDMIAK40FQCmNSEAoDYsAJs2NQCXNj4BlDVG&#10;AZE1TgKONVUDjDRcA4o0YwSINGoFhjRxBYUzeQaDM4IHgTOMB38zlwh9M6UJezO1CXk0xwp3NNoK&#10;dTTsCnQ0+wpzNP8KczT/CnM0/wpzNP8K/y8AAOc3AADWPgAAyUIAAL5CAAC0PwAArzkEAKY5EQCe&#10;Oh0AmDsoAJM7MgCPOzoBiztCAYg6SQKGOlADhDlXBIE5XgWAOWUGfjhtBnw4dQd6OH4IeDiICXY4&#10;lAp0OKELcjiyC3A4xAxvOdgMbTnqDGw5+gxrOf8Lazn/C2s5/wtrOf8L9jIAAOE8AADQQwAAw0cA&#10;ALhIAACtRQAApz8AAJ4+DQCXPxoAkEAkAIxALgCHQDcBhD8+AYE/RgJ+PkwDfD5TBHo9WgV4PWEG&#10;dj1pB3Q9cQhyPXoJcDyECm48kAtsPJ4Maj2vDWk9wg1nPdUOZj3pDmU9+Q1kPf8NZD3/DGQ9/wxk&#10;Pf8M7zYAANxAAADLRwAAvksAALJMAACnSQAAn0UAAJhDCgCQRBYAikQhAIVEKwCBRDMBfkQ7AXpD&#10;QgJ4Q0kDdUJQBHNCVwZxQV4Hb0FlCG1BbQlrQXcKaUGBC2dBjQxlQZwNY0GsDmJBvw9gQdMPX0Ho&#10;D19C+A5eQv8OXkH/DV5B/w1eQf8N6jkAANZEAADGSwAAuU8AAK1PAAChTQAAmUkAAJJHBgCKRxMA&#10;hEgeAH9IKAB7SDAAeEg4AXRIPwJyR0YDb0ZNBG1GUwVrRloHaUViCGdFagllRXQLY0V/DGFFiw1f&#10;RZkOXUWqD1xFvRBbRdIQWkbmEFlG9w9ZRv8OWUX/DllF/w5ZRf8O5j0AANJHAADCTgAAtlMAAKhS&#10;AACcUAAAk00AAIxLAwCFSxAAf0wbAHpMJQB2TC4Ackw1AW9MPAJsS0MDakpKBGdKUAVlSlgHY0lf&#10;CGFJaAlfSXELXUl8DFxJiQ5aSZcPWEmoEFZJuxBVSdARVEnlEFRJ9hBUSf8PVEn/DlRJ/w5USf8O&#10;4kAAAM5KAAC/UgAAslYAAKNVAACXUwAAjlEAAIdOAACATw0AelAYAHVQIgBxUCsAbVAzAWpQOgJn&#10;T0ADZE9HBGJOTgVgTlUGXk5dCFxOZQlaTW8LWE16DFdNhg5VTZUPU02mEFFNuhFQTs8RT03kEU9N&#10;9RBPTf8PT03/D09N/w9PTf8P3kMAAMpNAAC8VQAArlkAAJ9XAACTVgAAilQAAIJSAAB7UwoAdVMW&#10;AHBUIABsVCgAaFQwAGVUNwFiUz4CYFNFA11TTAVbU1MGWlJbCFhSYwlWUm0LVFJ4DFJShQ5QUZMP&#10;TlGkEE1SuBFLUs0RS1LjEUtR9BBLUf8PS1H/D0tR/w9LUf8P2kcAAMdRAAC4WAAAqlsAAJtaAACP&#10;WQAAhVgAAH1WAAB2VwcAcFcTAGtYHQBnWSYAZFkuAGFZNQFeWDwCXFhDA1lYSgRXWFEGVVdZB1NX&#10;YQlRV2sKT1d2DE1Wgg1LVpEPSVaiEEhWthBHVswRRlbiEEZW8xBGVf8PRlX/D0ZV/w9GVf8P1UoA&#10;AMNUAAC1XAAApV4AAJZdAACKXAAAgVsAAHhaAABwWwMAalwQAGVdGgBiXSMAX14rAFxeMwFZXjoC&#10;V15BA1VdRwRTXU8FUV1WB05dXwhMXGkKSlx0C0hcgA1GW48ORFugD0NbtBBCW8oQQVvgEEFb8g9B&#10;Wv8PQVr/D0Ja/w5CWv8O0E4AAL9YAACxYAAAoGAAAJJgAACGXwAAfF8AAHJfAABrYAAAZWELAGBi&#10;FgBcYyAAWWMpAFdkMABUZDgBUmQ+AlBjRQNOY0wETGNUBkpjXAdIYmYJRWJxCkNifgxBYYwNQGGd&#10;Dj5hsg89YcgPPGHfDzxg8Q48YP4OPV//Dj1f/w49X/8Oy1MAALpdAACtZAAAm2QAAI1jAACBYwAA&#10;d2MAAG5kAABlZgAAX2cHAFpoEwBWaR0AU2omAFFqLgBPazUBTWo7AUtqQgJJakkDR2pRBUVqWQZD&#10;aWMHQGluCT5pewo8aIoMO2ibDDlorw04aMYNN2jdDTdn8A03Zv0NN2X/DTdl/w03Zf8NxVgAALZi&#10;AACnZwAAlmcAAIhnAAB9ZwAAc2gAAGlpAABebAAAWG4CAFNvDgBQcBgATXEiAEtyKgBJcjEAR3I4&#10;AUVyPwFDckYCQXJOAz9xVgQ9cWAGO3FrBzlxeAg3cIcJNXCYCjRwrAszcMMLMnDbCzJv7gsybvwL&#10;Mm3/CzJt/wsybf8Lv14AALFnAAChawAAkGsAAINrAAB4bAAAbm0AAGRvAABYcwAAUXUAAEx3CQBI&#10;eRQARnkdAEN6JQBCei0AQHo0AD57OwA9e0IBO3pKAjl6UgM4elwENnpoBTR6dQYyeoQHMHmVCC55&#10;qQgtecAILHnYCCx47AgsdvoJLHX/CSx1/wksdf8JuWQAAKtuAACabwAAim8AAH5wAABzcQAAaXMA&#10;AGB1AABWeQAAS34AAEWAAgBAgg0APoMXADuDIAA6hCgAOIQvADeENgA2hD0ANIRFADOETgExhFgC&#10;L4RjAi6EcQMshIAEKoSRBSiEpQUnhLwFJoPUBSaC6QUmgfgGJoD/BiZ//wYmf/8GsmsAAKZ0AACT&#10;dAAAhXQAAHl1AABudwAAZHoAAFt9AABSgQAASIUAAD+KAAA5jAYANY4RADOOGgAxjiIAMI8pAC6P&#10;MAAtjzgALI8/ACuPSAAqkFIAKJBeASePawElj3sBI4+MAiKPoQIgj7gCH4/QAh+O5gIfjPUDH4v/&#10;Ax+L/wMfi/8DrHQAAJ15AACMeQAAf3oAAHR7AABpfgAAX4IAAFaGAABNigAARI4AADuTAAAzlwAA&#10;LZkHACmaEQAomxoAJpshACWbKQAknDAAI5w4ACKcQQAgnEsAH5xWAB6cZAAcnXQAG52GABmdmwAY&#10;nbIAFpzLABab4gAWmvIAFpn9ARaY/wEWmP8Bpn0AAJV+AACGfwAAeoAAAG+DAABkiAAAWowAAFGR&#10;AABHlQAAP5oAADedAAAvoQAAJ6UAACGoBgAdqQ8AHKoXABqqHwAZqicAGKsvABerOAAVq0IAFKtN&#10;ABOsWwARrGsAEKx+AA6skgAMq6kAC6vBAAqq2QAKqeoAC6j4AAuo+gALqPoAn4UAAI6FAACBhgAA&#10;dYkAAGmOAABfkwAAVZgAAEudAABCogAAOaYAADGqAAAqrgAAI7EAABy0AAAWtwQAEboJAA68EgAM&#10;vBsAC7wkAAq8LQAJvDcAB7xCAAa8UAAFu2AAA7tyAAK7hgAAupsAALqzAAC6ygAAud0AALnpAAC5&#10;7AAAuewAl4sAAImMAAB7jwAAb5QAAGSaAABZoAAAT6YAAEasAAA8sAAAM7MAACu2AAAkuQAAHb0A&#10;ABfAAAARxAAAC8cBAAXKCAADyhEAAcsZAADMIgAAzCsAAM02AADOQgAAzlIAAM5kAADNeAAAzYwA&#10;AM2jAADNugAAzc0AAM3dAADN4AAAzeAAkZMAAIOWAAB2mwAAa6IAAF+pAABUrwAASLMAAD23AAAz&#10;ugAAK74AACPCAAAcxgAAFsoAABDNAAAL0QAABdQAAADYAAAA2QYAANsNAADdFQAA3x8AAOEpAADj&#10;NAAA5EIAAORSAADkZgAA5HsAAOSRAADkqAAA5LsAAOTLAADkzwAA5M8Ai54AAH6jAAByqwAAZbAA&#10;AFe0AABKuQAAPr0AADTBAAArxgAAI8oAABzPAAAV0wAAD9cAAArbAAAE3wAAAOIAAADlAAAA5wAA&#10;AOoBAADsCQAA7xIAAPIbAAD1JgAA+DIAAPhBAAD5UwAA+WcAAPp9AAD5kgAA+aQAAPm0AAD5uAAA&#10;+bgAhakAAHevAABoswAAWrgAAEy9AABAwwAANcgAACvNAAAj0gAAG9gAABTdAAAO4QAACOUAAALo&#10;AAAA6wAAAO4AAADxAAAA9AAAAPcAAAD6AAAA/QIAAP8MAAD/FwAA/yMAAP8wAAD/QAAA/1MAAP9n&#10;AAD/egAA/4sAAP+aAAD/nQAA/50A/wwjAP8IIQD/ASEA/wAiAP8AJwD/ADEA/wA7AP8ARgD/AFEA&#10;/wBbAP8AZQD/AG0A/wB1AP0AewD7AIEA+gCHAPkAjAD3AJEA9gCXAPUAngDzAKUA8QCtAO8AtwDt&#10;AMIA7ADPAOoA3gDoAOsA5wD4AOYA/wDmAP8A5QD/AOUA/wDlAP8A/w4gAP8LHQD/BB0A/wAeAP8A&#10;JAD/AC4A/wA4AP8AQgD/AE0A/wBXAPwAYQD5AGkA9wBwAPQAdwDzAH0A8QCDAO8AiADuAI4A7QCT&#10;AOsAmgDpAKEA5wCpAOUAswDjAL4A4QDLAN8A2QDdAOcA3AD0ANsA/wDaAP8A2QD/ANkA/wDZAP8A&#10;/xIdAP8OGgD/CRkA/wAaAP8AIQD/ACoA/wA0AP8APgD9AEgA9wBTAPMAXADvAGQA7QBsAOoAcwDo&#10;AHkA5wB+AOUAhADjAIkA4gCPAOAAlgDeAJ0A3AClANkArgDWALoA1ADGANIA1ADQAOMAzgDwAM0A&#10;+wDLAP8AywD/AMoA/wDKAP8A/xUZAP8SFgD/DBQA/wgXAP8EHgD/ACYA/wAvAP0AOQDyAEMA7ABN&#10;AOgAVwDkAF8A4QBnAN8AbgDdAHQA2gB6ANkAfwDWAIUA1ACLANIAkQDQAJgAzgChAMwAqgDJALUA&#10;xwDCAMUA0ADCAOAAwADtAL8A+AC+AP8AvQD/ALwA/wC8AP8A/xgUAP8VEAD/EA4A/xATAP8MGgD/&#10;ByEA/QMqAPEANADmAD4A4ABIANwAUQDYAFoA1ABhANEAaADPAG8AzQB1AMsAewDJAIAAxwCHAMUA&#10;jQDDAJQAwQCdAL8ApwC8ALIAugC/ALcBzgC1Ad0AswLrALIC9gCwA/8ArwP/AK4D/wCuA/8A/xsP&#10;AP8YCgD/FgkA/xUOAP8SFAD8DhwA7wokAOIHLgDaBzgA0whBAM4ISwDKCFMAxwhbAMQIYwDCCGoA&#10;wAhwAL4IdgC8CHwAugmCALgJiQC2CZEAtAmaALIJpACwCbAArgm9AKsKzQCpC90ApgzuAKQN/ACi&#10;Df8AoQ3/AKAN/wCgDf8A/x0KAP8aAwD/HAQA/xoIAP8XDQDuExQA4A4dANUNJwDNEDIAxhE7AMER&#10;RQC9Ek0AuhJVALcSXQC1EmQAsxJqALEScQCvEncArRN+AKsThQCpE40ApxOWAKUToQCjE60AoRO8&#10;AJ8UzACdFN0AmRXtAJcW+wCVFv8AlBb/AJQW/wCUFv8A/yAEAP8fAAD+IQAA6B4AAOAbBQDcFQsA&#10;0hUWAMcXIQC/GSwAuBo2ALMaPwCvG0gArBtQAKkbVwCnG14ApRtlAKMbawCiG3IAoBt5AJ4bgACc&#10;G4gAmhuSAJgcnACWHKkAlBy4AJIcyACQHNoAjR3rAYsd+gGJHv8BiR3/AYgd/wGIHf8B/yMAAP8k&#10;AADoJwAA3CkAANInAgDLIQcAxR0QALogHACyIScArCIxAKciOgCjIkIAoCJKAJ0jUgCbI1kAmSNg&#10;AJcjZgCVI20AlCN0AJIjewGQI4QBjiONAY0jmAGLI6UBiSO0AocjxQKFJNgCgiTpAoAk+AN/JP8D&#10;fiT/A34k/wN+JP8D/yUAAO4pAADeLwAA0DEAAMYwAAC+KwMAuCYLAK8nFwCnKCIAoSksAJwpNQCY&#10;KT4AlSlFAJIpTQCQKVQAjilbAYwpYQGLKWgBiSlvAYcpdwKFKX8ChCmJAoIplAOAKaEDfimwA3wp&#10;wgR7KtQEeCrnBHYq9wR1Kv8EdSr/BHQq/wR0Kv8E/ycAAOYvAADVNQAAyDgAALw3AACzMwAArS0F&#10;AKUtEwCdLh4Aly8oAJIvMQCPLzkAjC9BAIkvSACHL08BhS9WAYMuXAGBLmMCfy5qAn0ucgN8LnsD&#10;ei6FBHgukAR2Lp0FdC+tBXMvvwZxL9IGby/lBm4v9gZtL/8GbC//Bmwv/wZsL/8G8isAAN81AADO&#10;OwAAwT4AALM8AACpOQAAozQBAJwyDgCVMxoAjzQkAIo0LQCGNDYAgzQ9AIE0RAF+NEsBfDRRAnoz&#10;WAJ4M18DdzNmA3UzbgRzM3cEcTOBBW8zjAZtM5oGbDOqB2o0vAdpNM8IZzTkCGY09QhlNP8HZTT/&#10;B2Q0/wdkNP8H7TAAANk6AADIQAAAukIAAKxAAAChPgAAnDkAAJQ3CgCOOBYAiDkhAIM5KgB/OTIA&#10;fDk6AHk5QQF3OEcBdThOAnM4VAJxOFsDbzhiBG04agVrOHMFajd+Bmg4iQdmOJcIZDinCGI4uQlh&#10;OM0JYDjiCV859AleOf8IXjj/CF44/wheOP8I6DUAANM+AADDRAAAtEYAAKZEAACbQgAAlT0AAI48&#10;BwCHPBMAgT0dAH09JgB5Pi8Adj02AHM9PQFwPUQBbjxKAmw8UQNqPFcDaDxfBGY8ZwVlPHAGYzx7&#10;B2E8hghfPJQJXTykClw8twpbPMsKWT3hClk98wpYPf8JWDz/CVg8/wlYPP8J4zgAAM9BAAC/SAAA&#10;r0kAAKBHAACWRQAAjkIAAIhAAwCBQBAAe0EaAHdBIwBzQSwAcEEzAG1BOgFqQUEBaEBHAmZATQNk&#10;QFQDYkBcBGBAZAVfQG0GXUB4B1tAhAhZQJIJWECiClZAtQtVQcoLVEHfC1NB8gpTQf8KU0D/CVNA&#10;/wlTQP8J3zsAAMtFAAC7SwAAqksAAJxKAACRSQAAiUYAAIJDAAB8RAwAdkQXAHFFIQBtRSkAakUx&#10;AGdFNwBlRT4BYkREAmBESwJeRFEDXURZBFtEYQVZRGsGV0R1CFZEgglURJAKUkSgC1FEswtQRMgM&#10;T0XeDE5F8QtORP4KTkT/Ck5E/wpORP8K2z8AAMdIAAC4TgAApk4AAJhNAACNSwAAhEkAAH1HAAB2&#10;SAkAcUgUAGxJHgBoSSYAZUkuAGJJNQBfSTsBXUhBAVtISAJZSE8DWEhXBFZIXwVUSGgHU0hzCFFI&#10;gAlPSI4KTUieC0xIsQxLSMcMSkjdDEpI8AtKSP4LSkj/CkpI/wpKSP8K1kIAAMNLAAC0UQAAolAA&#10;AJRPAACITgAAgE0AAHlLAABySwYAbEwSAGdMGwBjTSQAYE0rAF1NMgBbTTkBWE0/AVZNRgJVTU0D&#10;U01VBFFMXQVQTGcGTkxxCExMfglKTIwKSUycC0dMsAxGTcUMRU3cDEVM7wtFTP0LRUv/CkVL/wpF&#10;S/8K0UUAAL9OAACwVAAAnVMAAI9SAACEUQAAe1AAAHROAABtTwMAZ1AOAGJRGABeUSEAW1EpAFlS&#10;MABWUjcAVFI9AVJSRAJQUksDT1FTBE1RWwVLUWQGSVFvB0hRfAlGUYoKRFGaC0NRrgtCUcQMQVHa&#10;DEFQ7gtBUPwLQVD/CkFP/wpBT/8KzUkAALxSAACrVgAAmVUAAItVAACAVAAAd1QAAG9SAABoVAAA&#10;YlQLAF1VFQBZVh4AVlYmAFRXLgBSVzUAUFc7AU5XQgFMV0kCSldQA0hXWQRHVmIFRVZtB0NWeQhB&#10;VocJQFaYCj5WrAs9VsILPFbZCzxV7Qs8VfwKPFT/CjxU/wo8VP8KyE0AALhWAACmWQAAlVgAAIdY&#10;AAB8WAAAc1cAAGlXAABiWAAAXFkHAFdaEgBUWxsAUVwkAE5cKwBNXTIAS105AEldPwFHXUYCRl1O&#10;A0RdVgRCXF8FQFxqBj5cdwc8XIUIO1yWCTlcqQo4XMAKN1zXCjdb7Ao3WvsJN1n/CThZ/wk4Wf8J&#10;w1EAALNaAACgXAAAkFsAAINbAAB4WwAAblsAAGVcAABcXgAAVl8DAFFhDgBOYRgAS2IgAEljKABH&#10;Yy8ARWQ2AERkPABCZEMBQWNLAj9jUwM9Y1wEO2NnBTljdAY4Y4IHNmKTCDRipwgzYr0IMmLVCDJh&#10;6ggyYPkIMmD/CDNf/wgzX/8IvlYAAK9fAACbXwAAi18AAH5fAABzXwAAamAAAGBhAABWZAAAUGYA&#10;AEtnCQBHaRQARWkcAENqJABBaywAP2syAD5rOQA8a0AAO2tHATlrUAI4a1kCNmtkAzRrcQQyan8F&#10;MWqQBi9qpAYuarsHLWrSBi1p6AYtaPgHLWf/By1m/wctZv8HuFwAAKhjAACVYgAAhWIAAHljAABv&#10;YwAAZWUAAFxnAABQawAASm4AAEVvBABAcQ4APnIYADxyIAA6cycAOXMuADdzNQA2dDwANXRDADN0&#10;TAEydFUBMHNgAi9zbQItc3wDK3ONBCpzoAQoc7cEKHPPBCdy5gQncPYFJ2//BSdv/wUnb/8FsmMA&#10;AKFnAACOZgAAgGcAAHRnAABqaAAAYWoAAFhtAABPcAAARXUAAD54AAA5eggANnsSADR8GwAzfCIA&#10;MX0pADB9MAAvfTcALX0+ACx9RwArfVAAKn1cACh9aQEmfXgBJX2JAiN9nAIifbMCIX3MAiF84wIh&#10;evQCIXn/AyF5/wMhef8DrGoAAJlrAACIawAAe2sAAHBsAABmbgAAXHEAAFN0AABLeAAAQnwAADqA&#10;AAAzgwAALoULACyHFAAqhxwAKYcjACiHKgAmiDEAJYg4ACSIQQAjiEoAIohVACCIYwAfiHIAHYiE&#10;AByIlwAaiK4AGYjHABmH4AAZhvEBGYT8ARmE/wEZhP8BpXAAAJFwAACCcAAAdnEAAGtzAABhdQAA&#10;WHkAAE99AABGgQAAPoUAADaJAAAujQAAKJABACOSCwAhkxQAIJQbAB6UIwAdlCoAHJQxABuUOQAZ&#10;lUMAGJVOABeVWwAVlWsAFJV9ABKVkQARlagAD5XBAA6U2gAPku4AEJH6ABCR/wAQkf8Am3UAAIp1&#10;AAB8dgAAcXcAAGZ6AABcfgAAU4MAAEqHAABBiwAAOZAAADGUAAAqmAAAI5sAAB2eAQAXoQkAFaIR&#10;ABOiGQASoiAAEaMoABCjMAAOozoADaNFAAujUgAKo2IACKJ0AAeihwAFop0AA6G1AAOgzQADoOAA&#10;A6DtAAOf9AADn/QAknsAAIN7AAB4fQAAbIAAAGGEAABXiQAATY4AAESTAAA8mAAANJwAAC2gAAAm&#10;pAAAH6gAABmrAAATrgAADbAGAAixDgAGshcABbIfAASyJwACsjAAAbI7AACySAAAslcAALJoAACy&#10;ewAAsZAAALGnAACwwAAAsNQAALDkAACv6wAAr+sAi4IAAH+DAAByhgAAZ4oAAFyQAABSlgAASJwA&#10;AD+hAAA3pgAAL6sAACevAAAgsgAAGbUAABO4AAANuwAACL0AAAG/BgAAwA4AAMEVAADCHgAAwycA&#10;AMQwAADFPAAAxUoAAMVbAADFbgAAxYMAAMWYAADFsAAAxMYAAMTWAADE3wAAxN8AhokAAHmMAABt&#10;kQAAYpgAAFeeAABNpQAAQ6sAADqxAAAwtAAAKLgAACC7AAAZvwAAE8IAAA3FAAAHyAAAAcsAAADO&#10;AAAA0AMAANIKAADUEgAA1RoAANgkAADbLwAA3DwAANxMAADcXwAA3HMAANyJAADcnwAA3LQAAN3D&#10;AADdzQAA3c0AgZMAAHSZAABpoAAAXqcAAFOvAABGtAAAO7gAADG8AAAowAAAIMQAABnIAAASzAAA&#10;DNAAAAbTAAAA1wAAANoAAADdAAAA4AAAAOMAAADlBQAA6A4AAOsXAADvIQAA8iwAAPM7AADzTQAA&#10;82IAAPN4AAD0jQAA9KAAAPSvAAD0uQAA9LkAfKEAAHGoAABlsAAAV7QAAEm5AAA9vgAAMsMAACnI&#10;AAAgzQAAGNIAABHWAAAL2wAABN8AAADiAAAA5QAAAOgAAADrAAAA7gAAAPEAAAD1AAAA+AAAAPwI&#10;AAD/EwAA/x4AAP8rAAD/OgAA/0wAAP9jAAD/eQAA/4wAAP+bAAD/pAAA/6QA/wUgAP8AHgD/AB4A&#10;/wAgAP8AJgD/AC8A/wA5AP8AQwD/AE4A/wBYAP8AYQD/AGkA/QBwAPoAdgD5AHwA9wCCAPUAhwD0&#10;AIwA8gCSAPAAmADvAJ8A7QCnAOwAsQDqALwA6ADKAOYA2gDlAOkA4wD2AOIA/wDiAP8A4QD/AOEA&#10;/wDhAP8A/wgdAP8DGwD/ABkA/wAbAP8AIwD/ACwA/wA1AP8APwD/AEoA/ABTAPkAXAD1AGQA8wBs&#10;APEAcgDvAHgA7QB+AOsAgwDpAIgA5wCOAOYAlADkAJsA4gCjAOAArADeALgA3ADFANoA1ADYAOQA&#10;1gDyANQA/gDUAP8A0wD/ANMA/wDTAP8A/wwZAP8HFgD/ABUA/wAXAP8AHwD/ACgA/wAxAPwAOwD3&#10;AEUA8gBPAO4AVwDqAGAA5wBnAOUAbQDjAHMA4QB5AN8AfgDdAIQA2wCJANkAjwDWAJYA1ACeANIA&#10;qADQALMAzgDAAMsAzgDJAN8AxwDtAMYA+gDFAP8AxAD/AMQA/wDEAP8A/xAVAP8KEgD/AhAA/wAU&#10;AP8AGwD/ACQA9wAtAPEANgDrAEAA5gBJAOEAUgDeAFoA2gBiANcAaADUAG4A0gB0ANAAeQDOAH8A&#10;zACFAMoAiwDIAJIAxgCaAMQAowDCAK4AvwC7AL0AyQC7ANoAuQDpALcA9gC2AP8AtQD/ALUA/wC1&#10;AP8A/xIQAP8NCwD/CAsA/wYRAP8AFwD9AB4A6wAoAOQAMQDeADsA2ABEANMATADPAFUAywBcAMgA&#10;YwDGAGkAxABvAMIAdADAAHoAvgCAALwAhgC6AI0AuACVALYAnwC0AKoAsQC3AK8AxQCsANUAqgDl&#10;AKkA8gCoAPwApwD/AKYA/wCmAP8A/xUKAP8QBAD/DgYA/wwLAP8HEQDvABgA3wAiANYAKwDPADUA&#10;ygE+AMUBRgDBAk8AvQJWALsCXQC4AmMAtgJpALQCbwCyAnUAsQJ7AK8CggCtAokAqwKRAKkCmwCm&#10;AqYApAK0AKIDwwCgBNMAngTjAJwF8QCaBf0AmQb/AJgG/wCYBv8A/xcEAP8UAAD/FAAA9xEEAO4L&#10;CQDeBREA0wYbAMoHJQDDCC8AvAk4ALcKQACzCkkAsApQAK4LVwCrC14AqQtkAKgLagCmC3AApAt3&#10;AKILfgCgC4UAnwuOAJ0MmACaDKQAmAyyAJYMwgCUDNMAkg3nAI8O9wCOD/8AjRD/AIwQ/wCMEP8A&#10;/xoAAP8ZAADsGgAA4BoAANYWBADQEAkAyA0UAL4QHwC2EikArxMyAKsTOwCnFEMAoxRKAKEUUQCf&#10;FFgAnRRfAJsUZQCZFGsAmBRyAJYUeQCUFIEAkhWKAJAVlQCOFaEAjRWvAIsWwACJFtIAhhflAIQX&#10;9QCCF/8AgRj/AIEY/wCBGP8A/xwAAPAfAADgIwAA0iUAAMchAAC/HAUAuxYOALEZGQCpGiQAoxst&#10;AJ4bNgCaHD4AlxxFAJUcTACTHFMAkRxZAI8cYACNHGYAjBxtAIocdACIHHwAhx2GAIUdkACDHZ0A&#10;gR2sAH8evQB+Hs8Aex7iAXkf8wF4H/8Bdx//AXYf/wF2H/8B/R4AAOYmAADVKwAAxywAALopAACy&#10;JQAArSAIAKUgFACeIR8AmCIpAJMiMQCQIzkAjSNAAIojRwCII04AhiNUAIQjWwCDI2EAgSNoAIAj&#10;cAB+I3gAfCOCAXokjAF5JJkBdySoAXUkuQFzJMwBciXgAnAl8gJuJf8CbiX/Am0l/wJtJf8C8iUA&#10;AN4tAADNMgAAvDIAAK8wAACnLAAAoSgDAJsmEACUJxsAjygkAIooLQCGKTUAgyk8AIEpQwB/KUkA&#10;fSlQAHspVgB5KV0AeClkAXYpawF0KXQBcyl+AXEpiQJvKZYCbSqlAmwqtgNqKsoDaSreA2cq8ANm&#10;Kv4DZSr/A2Uq/wNlKv8D6yoAANYyAADGOAAAtDcAAKc1AACdMgAAmC4AAJIsCwCMLRYAhi0gAIIu&#10;KQB+LjEAey44AHguPwB2LkUAdC5MAHMuUgBxLlkBby5gAW4uZwFsLnACai56AmkuhQNnLpIDZS+h&#10;BGMvswRiL8cEYS/cBF8v7wReL/0EXi//BF4v/wReL/8E5S8AANA3AADAPAAArTsAAJ85AACWNwAA&#10;kDMAAIoxBwCEMRMAfzIdAHoyJgB3My4AdDM1AHEzOwBvM0IAbTNIAGsyTgFpMlUBaDJcAWYyZAJk&#10;Mm0CYzN3A2EzggRfM48EXjOfBVwzsQVbNMUGWjTbBlg07gVYNP0FVzT/BVcz/wRXM/8E4DMAAMs7&#10;AAC5PwAApz4AAJo9AACQOwAAijcAAIQ1AwB+NRAAeDYZAHQ3IgBwNyoAbTcyAGs3OABoNz4AZjdE&#10;AGQ3SwFjN1EBYTdYAl83YAJeN2kDXDd0BFs3fwRZN40FVzecBlY3rwZUOMMGUzjZB1I47QZSOPwG&#10;Ujj/BVI3/wVSN/8F2zcAAMc/AAC0QgAAokEAAJVAAACLPwAAhDsAAH45AAB4OQwAcjoWAG46HwBq&#10;OycAZzsvAGU7NQBiOzsAYDtBAF46SAFdOk4BWztVAlo7XQJYO2cDVjtxBFU7fQVTO4oGUjuaBlA8&#10;rAdPPMEHTjzYB0087AdNPPsGTTv/Bk07/wZNO/8G1joAAMNCAACvRQAAnkQAAJBDAACGQgAAfz8A&#10;AHk9AAByPQkAbT0TAGg+HABlPiQAYj4sAF8+MgBdPjkAWz4/AFk+RQFXPksBVj5TAlQ/WwJTP2QD&#10;UT9vBFA/ewVOP4gGTD+YB0s/qwdKQMAHSUDWCEhA6wdIP/oHSD//Bkg//wZIP/8G0T0AAL9GAACr&#10;RwAAmkYAAIxGAACCRAAAekIAAHRAAABtQQYAaEERAGNCGgBgQiIAXEIpAFpCMABYQjYAVUI8AFNC&#10;QgBSQkkBUUJQAk9DWAJOQ2IDTENsBEtDeQVJQ4YGSEOWB0ZDqQdFQ74IRETVCERD6gdEQ/oHREP/&#10;BkRC/wZEQv8GzUAAALxJAACnSQAAlkkAAIlIAAB+RwAAdkYAAHBDAABpRAMAY0UNAF5FFwBbRh8A&#10;WEYnAFVGLQBTRjQAUUY6AE9HQABOR0cBTEdOAUtHVgJKR2ADSEdqBEZHdwVFR4UGQ0eVB0JHpwdB&#10;R70IQEfTCEBH6QdAR/kHQEb/BkBG/wZARv8GyUQAALhMAACiSwAAkksAAIVLAAB6SgAAckkAAGtH&#10;AABkSAAAXkkKAFpKFABWShwAU0okAFBLKwBOSzEATUs4AEtLPgBKS0UBSEtMAUdLVAJFS14DREto&#10;BEJLdQVAS4IGP0uTBj5MpQc8TLsHPEzSBztL6Ac7S/gHO0r/BjtK/wY7Sv8GxUcAALNOAACeTgAA&#10;jk4AAIFNAAB2TQAAbkwAAGZLAABfTAAAWU0HAFVOEQBRTxoATk8iAExPKQBKUC8ASFA2AEdQPABF&#10;UUMARFFKAUJRUgJBUVsCP1FmAz5QcgQ8UIAFOlCQBjlQowY4ULkHN1HQBzdQ5wc3T/gGN0//BjdO&#10;/wY3Tv8GwUsAAK5RAACZUAAAiVAAAH1QAAByUAAAalAAAGFQAABaUQAAVFIDAE9TDQBMVBcASVUf&#10;AEdVJgBFVS0AQ1YzAEJWOgBBVkAAP1ZHAT5WTwE8VlkCO1ZjAzlWcAQ3Vn4ENlaOBTVWoQYzVrcG&#10;M1bPBjJV5QYyVPYGMlT/BTNT/wUzU/8FvFAAAKhUAACUUwAAhVMAAHlTAABuUwAAZVQAAFxVAABU&#10;VgAAT1gAAEpZCgBGWhMAQ1sbAEFbIwA/XCoAPlwwAD1dNwA7XT0AOl1EADldTAE3XVYBNl1gAjRd&#10;bQMyXXsDMV2LBDBcngQvXLUFLlzMBS1c5AQtW/UFLVr/BS1Z/wUtWf8Ft1UAAKJXAACPVgAAgFcA&#10;AHRXAABqVwAAYVgAAFhZAABOXAAASV4AAERgBQBAYQ4APWIXADtjHwA5YyYAOGMtADdkMwA2ZDoA&#10;NGRBADNkSQAyZFIAMGRdAS9kagEtZHgCLGSIAypknAMpZLIDKGTKAyhj4gMoYvQDKGH/BChg/wQo&#10;YP8EsloAAJtaAACJWgAAe1oAAHBbAABmXAAAXV0AAFRfAABKYwAAQ2UAAD1nAAA5aQoANmoTADRr&#10;GwAzayIAMWwpADBsLwAvbDYALmw9AC1tRQAsbU4AKm1ZACltZgAnbXQBJm2FASVsmAEjbK4CImzH&#10;ASJs3wEiavICImn+AiJo/wIiaP8Cql8AAJReAACDXgAAdl4AAGtfAABiYAAAWWIAAFFkAABIaAAA&#10;P2wAADlvAAAzcgMAL3MNAC10FQArdR0AKnUkACl1KgAodjEAJ3Y4ACZ2QAAkdkkAI3ZUACJ2YQAh&#10;dnAAH3aBAB52lAAcdqoAG3bDABt13AAbdPAAG3P8ARty/wEbcv8BoWMAAI1iAAB9YgAAcWMAAGdk&#10;AABeZgAAVWgAAExsAABEbwAAPHMAADV3AAAuegAAKH0GACV/DgAjfxYAIoAdACGAJAAggCsAH4Ey&#10;AB2BOgAcgUMAG4FNABmBWgAYgWkAF4F7ABWBjgAUgaQAE4G+ABKA2AASf+wAE336ABN9/wATff8A&#10;mGcAAIZnAAB4ZwAAbWgAAGNqAABZbQAAUHAAAEh0AABAeAAAOHwAADCAAAAqgwAAJIYAAB6JBQAa&#10;iw0AGYwVABeMHAAWjCMAFY0rABSNMwATjTsAEY1GABCNUwAOjWIADY1zAAuNhwAKjJwACIy0AAiL&#10;zQAIiuIACIrxAAmJ/AAJifwAj2wAAH9sAABzbQAAaG4AAF5xAABUdQAAS3oAAEN+AAA7ggAAM4YA&#10;ACyKAAAljgAAH5EAABqUAAAUlwMAD5kLAA2aEwALmhsACpoiAAmaKwAImjQABpo+AAWaSgADmlkA&#10;AZpqAACZfQAAmZIAAJipAACYwQAAl9kAAJfmAACW8QAAlvEAh3IAAHlyAABudAAAY3cAAFl7AABP&#10;gAAARoUAAD6JAAA2jgAAL5IAACiWAAAhmgAAG50AABWgAAAQowAACqYEAASnDAAAqBMAAKkbAACp&#10;IgAAqisAAKo1AACqQAAAqk4AAKlfAACpcgAAqYYAAKidAACotQAAp8wAAKfdAACn6gAAp+oAgHgA&#10;AHV5AABpfAAAXoEAAFSGAABKjAAAQZEAADmXAAAxmwAAKaAAACKkAAAcqAAAFqsAABCvAAAKsgAA&#10;BLQAAAC2BAAAtwsAALgSAAC5GQAAuiEAALwqAAC9NQAAvUIAAL1SAAC9ZQAAvHkAALyPAAC8pwAA&#10;vL4AALvQAAC74AAAu+AAfIAAAHCDAABkiAAAWo4AAE+UAABFmgAAPKAAADSmAAAsrAAAJLAAAB20&#10;AAAWtwAAELoAAAq9AAADwAAAAMIAAADFAAAAxwEAAMgIAADKDgAAzBcAAM8gAADSKgAA0zYAANNF&#10;AADUVgAA1GsAANSAAADUlwAA1K0AANPAAADTzwAA088Ad4oAAGuPAABglQAAVZ0AAEukAABBqwAA&#10;N7IAAC62AAAlugAAHb4AABbBAAAPxQAACcgAAALLAAAAzwAAANEAAADVAAAA2AAAANsAAADeAgAA&#10;4QsAAOQTAADnHQAA6ikAAOw2AADtRwAA7VoAAO5wAADuhgAA7psAAO6qAADvuQAA77kAc5YAAGed&#10;AABdpQAAUq4AAEa1AAA6uQAAL74AACbCAAAdxwAAFcsAAA7PAAAI0wAAAdgAAADcAAAA3wAAAOEA&#10;AADkAAAA6AAAAOsAAADvAAAA8gAAAPYFAAD6DwAA/hoAAP8nAAD/NwAA/0kAAP9eAAD/dAAA/4cA&#10;AP+XAAD/pQAA/6UA/wAdAP8AGwD/ABsA/wAeAP8AJAD/AC0A/wA3AP8AQAD/AEoA/wBUAP8AXAD8&#10;AGQA+QBrAPcAcQD1AHcA8wB8APEAggDwAIcA7gCMAO0AkwDrAJoA6gCiAOgAqwDmALcA5ADEAOIA&#10;1ADgAOUA3wD1AN4A/wDdAP8A3QD/AN0A/wDdAP8A/wEaAP8AFwD/ABYA/wAYAP8AIQD/ACoA/wAz&#10;AP8APAD+AEYA+QBPAPUAWADxAGAA7gBnAOsAbQDpAHMA5wB4AOYAfQDkAIMA4gCIAOEAjgDfAJUA&#10;3QCdANsApgDZALIA1gC/ANMAzgDRAOAA0ADwAM8A/QDOAP8AzgD/AM0A/wDNAP8A/wUWAP8AEwD/&#10;ABEA/wAVAP8AHQD/ACYA/QAvAPgAOADyAEIA7QBLAOgAUwDkAFsA4QBiAN4AaADcAG4A2gBzANgA&#10;eQDWAH4A1ACDANIAiQDQAJAAzgCYAMwAoQDJAKwAxwC5AMQAyADCANoAwQDqAL8A+AC+AP8AvgD/&#10;AL0A/wC9AP8A/wgSAP8BDQD/AAwA/wASAP8AGAD4ACEA8QAqAOoANADlAD0A3wBFANoATgDVAFUA&#10;0gBcAM8AYwDMAGkAygBuAMkAdADHAHkAxQB/AMMAhQDBAIsAvwCTALwAnAC6AKcAuAC0ALUAwwCz&#10;ANMAsQDlALAA8wCuAP8ArgD/AK0A/wCtAP8A/wsMAP8DBwD/AAgA/wANAPwAEwDrABwA4wAlANsA&#10;LwDUADcAzwBAAMoASADGAFAAwgBXAMAAXQC+AGMAvABpALoAbgC4AHQAtgB5ALQAgACyAIYAsACO&#10;AK4AlwCrAKIAqQCvAKcAvgCkAM4AogDgAKEA7wCfAPsAnwD/AJ4A/wCeAP8A/w0FAP8GAAD/BQIA&#10;/wAHAOkADQDeABYA0wAgAMsAKQDFADIAvwA6ALsAQgC3AEoAtABRALEAVwCvAF0ArQBjAKsAaQCp&#10;AG4AqAB0AKYAewCkAIIAogCKAKAAkwCeAJ4AmwCrAJkAugCXAMoAlQDcAJMA7ACSAPcAkgD/AJEA&#10;/wCRAP8A/w8AAP8LAADyCgAA5ggAANwBBgDQABAAxgEaAL4CIwC4AiwAsgM0AK0DPACqA0QApgNL&#10;AKQEUQCiBFgAoARdAJ4EYwCcBGkAmwRvAJkEdgCXBX4AlQWGAJMFkACRBZsAjwWoAI0GtwCLBskA&#10;iQfbAIgI6wCGCPkAhQn/AIUJ/wCECf8A/xEAAPMSAADkFgAA1BUAAMkRAQDCCggAvAYSALMJHACs&#10;CyYApgwvAKEMNwCeDT4Amw1FAJgNTACWDVIAlA1YAJMNXgCRDWQAjw5rAI4OcgCMDnoAig6DAIgO&#10;jQCHDpkAhQ+nAIMPtwCBEMoAfxDdAH0R7wB7Ev4AehL/AHkS/wB5Ev8A+xQAAOgcAADYIAAAxR8A&#10;ALkbAACyFwIArxELAKYSFwCgFCEAmhUqAJYVMgCSFTkAjxVAAI0WRwCKFk0AiRZTAIcWWQCFFl8A&#10;hBZmAIIWbQCAFnUAfxZ+AH0XiQB7F5UAeRejAHgYtAB2GMcAdBjbAHIZ7QBxGfwAcBn/AG8Z/wBv&#10;Gf8A8RwAAN4kAADLJwAAuSYAAK0jAAClIAAAoBsFAJsZEgCUGxwAjxwlAIscLQCHHDUAhB07AIId&#10;QgCAHUgAfh1OAHwdVAB7HVoAeR1hAHgdaQB2HXEAdB56AHMehQBxHpEAbx+gAG4fsQBsH8QAax/Z&#10;AGkg6wBnIPsBZyD/AWYg/wFmIP8B6SMAANUqAADBLQAArywAAKMqAACbJgAAlSMAAJEgDQCLIRcA&#10;hSIhAIEiKQB+IzAAeyM3AHkjPgB2I0QAdSNKAHMjUABxI1YAcCNdAG4jZABtJG0AayR2AGokgQBo&#10;JI4AZiWcAWUlrgFjJcEBYiXWAWAl6gFfJvoBXiX/AV4l/wFeJf8B4ygAAM4wAAC5MQAApzAAAJov&#10;AACSLAAAjCkAAIgmCACCJhMAfScdAHkoJQB2KC0AcygzAHAoOgBuKEAAbChGAGsoTABpKFIAaChZ&#10;AGYpYABlKWkAYylzAWEpfgFgKYsBXiqZAV0qqwJbKr8CWirUAlkr6QJYK/kCVyr/Alcq/wJXKv8C&#10;3C0AAMg1AACyNQAAoDQAAJQzAACLMQAAhS4AAIErBAB7KxAAdiwZAHIsIgBuLSkAay0wAGktNgBn&#10;LTwAZS1CAGMtSABiLU4AYC1VAF8tXQBdLWYBXC5vAVouewFZLogCVy6XAlYvqAJUL70DUy/SA1Iv&#10;5wNRL/gDUS//AlEv/wJRLv8C1jEAAMI4AACsOAAAmzcAAI43AACFNQAAfzIAAHovAAB0LwwAbzAW&#10;AGswHgBoMSYAZTEtAGIxMwBgMTkAXjE/AF0xRQBbMUsAWjFSAFgxWgFXMmIBVTJtAVQyeAJSMoUC&#10;UTOUA1AzpgNOM7sDTTPRBEwz5gNMM/cDTDP/A0sz/wNLMv8D0TUAAL07AACnOwAAljoAAIo6AACA&#10;OAAAezUAAHUzAABvMwkAajQTAGU0GwBiNCMAXzQqAFw1MABaNTYAWDU8AFc1QgBVNUgAVDVPAFI1&#10;VwFRNmABUDZqAk42dgJNNoMDSzeSA0o3pARJN7kESDfPBEc35QRHN/cERzf/A0c2/wNHNv8DzTgA&#10;ALg9AACiPQAAkj0AAIY8AAB8OwAAdjgAAHA2AABpNwUAZDcQAGA4GABcOCAAWTgnAFc4LQBVODMA&#10;Uzg5AFE4PwBQOUUATjlMAE05VAFMOV0BSzpoAkk6cwJIOoEDRzqQA0U7ogREO7cEQzvOBEI75ARC&#10;OvYEQjr/BEI6/wNCOv8DyTwAALM/AACePwAAjj8AAII/AAB4PgAAcTwAAGs6AABlOgIAXzsNAFs7&#10;FgBXPB0AVDwkAFI8KwBQPDEATTw2AEw8PABLPEMASj1KAEk9UgFHPVsBRj5lAkU+cQJDPn8DQj6P&#10;BEE+oQRAPrYEPz7NBD4+4wQ+PvUEPj3/BD49/wQ+Pf8ExT8AAK9CAACaQgAAikIAAH5BAAB0QQAA&#10;bT8AAGc9AABgPgAAWz4KAFY/EwBTPxsAUEAiAE1AKABLQC4ASUA0AEhAOgBGQUEARUFIAERBUABD&#10;QVkBQkJjAkFCcAI/Qn0DPkKNAz1CnwQ8QrQEO0LLBDpC4gQ6QvQEOkH/BDpB/wQ6Qf8EwUIAAKpE&#10;AACWRAAAh0QAAHpEAABxQwAAaUIAAGJAAABbQgAAVkIHAFFDEABOQxgAS0QfAElEJgBHRCwARUQy&#10;AERFOQBCRT8AQUVGAEBGTgA/RlcBPkZhATxGbQI7RnsDOkaLAzhGnQQ3RrIENkbKBDZG4QQ2RfQE&#10;NkX/BDZE/wQ2RP8DvUYAAKVGAACSRgAAg0YAAHdGAABtRgAAZUYAAF1EAABXRgAAUUYDAE1HDQBJ&#10;SBUARkgdAERJJABCSSoAQUkwAD9KNgA+Sj0APUpEADxKSwA7S1QBOUtfAThLawI3S3kCNUuJAzRL&#10;mwMzS7ADMkvIBDJL4AMySvMDMkn/AzJJ/wMySf8DuUkAAKBJAACNSQAAf0kAAHNJAABpSQAAYUkA&#10;AFhJAABSSgAATEsAAEhMCgBETRIAQU4aAD9OIQA9TygAPE8uADpPNAA5UDoAOFBBADdQSQA2UFIA&#10;NVBcATNQaAEyUHYCMVCGAi9QmQMuUK4DLlDGAy1Q3wMtT/IDLU7/Ay1O/wMtTf8DskwAAJtLAACJ&#10;TAAAekwAAG9MAABlTAAAXU0AAFNNAABMTwAAR1AAAEJSBgA+Uw4APFQXADpUHgA4VSQAN1UrADVV&#10;MQA0VjcAM1Y+ADJWRgAxVk8AMFdZAC5XZQEtV3MBLFeEAStXlgIpV6wCKVbEAihW3QIoVfACKFT+&#10;AihT/wIoU/8Cq08AAJVPAACETwAAdk8AAGtPAABhUAAAWVEAAFBSAABHVQAAQVcAAD1YAQA5WgoA&#10;NlsTADRbGgAyXCEAMVwnADBdLQAvXTQALl07AC1dQgArXUsAKl5WACleYgAoXnAAJl6AASVekwEk&#10;XqkBI13BASNd2wEjXO8BI1v9ASNa/wIjWv8CpFIAAI9SAAB+UgAAcVMAAGZTAABdVAAAVVUAAE1X&#10;AABDWgAAPV0AADhfAAAzYQUAL2MOAC1jFgAsZB0AK2QjACllKQAoZTAAJ2U2ACZlPgAlZkcAJGZR&#10;ACNmXgAhZmwAIGZ9AB9mjwAeZqUAHWa+ABxl2AAcZO0AHGP7AB1i/wEdYv8BnFYAAIhWAAB5VgAA&#10;bFcAAGJXAABaWAAAUVoAAElcAABBYAAAOmMAADRmAAAuaQAAKWsIACZtEAAlbRcAI20eACJuJAAh&#10;bisAIG4yAB9vOQAeb0IAHW9MABtvWQAab2cAGW94ABdviwAWb6EAFW+6ABRu0wAUbeoAFWz5ABVr&#10;/wAVa/8AlFoAAIJaAABzWgAAaFsAAF5cAABWXgAATWAAAEVjAAA+ZwAANmsAADBuAAAqcQAAJHQB&#10;AB92CQAddxEAG3gYABp4HgAZeSUAGHksABd5MwAWeTwAFHpGABN6UgASemEAEHpyAA56hQANeZsA&#10;DHmzAAt4zAALeOMADHb0AAx2/wAMdf8Ai18AAHtfAABuXwAAZGAAAFtiAABRZAAASWgAAEFrAAA6&#10;bwAAMnMAACt3AAAmegAAIH0AABqAAAAVgggAEoQQABGEFwAQhB0ADoUlAA2FLAAMhTUAC4U/AAmF&#10;SwAIhVkABoVqAAWEfQADhJEAAYOpAAGDwgABgtkAAYHpAAGB9AABgfcAg2QAAHVkAABpZQAAYGYA&#10;AFZpAABNbQAARXEAAD11AAA1eQAALn0AACeBAAAhhAAAG4cAABaKAAARjQIAC48IAAeQEAAEkBcA&#10;A5EeAAKRJQAAki4AAJI3AACSQwAAklAAAJJhAACRdAAAkYgAAJCeAACQtwAAj88AAI/iAACO7gAA&#10;jvEAfGkAAHBqAABmawAAW24AAFFyAABIdwAAQHsAADiAAAAwhAAAKYgAACOMAAAckAAAFpMAABGW&#10;AAAMmAAABpsDAACcCgAAnRAAAJ4XAACfHgAAoCYAAKEvAAChOgAAoUcAAKFWAAChaQAAoX0AAKCT&#10;AACgqwAAn8QAAJ/ZAACe5QAAnukAdnAAAGxwAABhdAAAVngAAEx9AABDgwAAO4gAADONAAArkQAA&#10;JJYAAB2aAAAXnQAAEaEAAAukAAAGpgAAAKkAAACrAQAArAgAAK4OAACwFQAAsRwAALIlAAC0LwAA&#10;tDwAALRLAAC0XAAAtHEAALSHAAC0ngAAs7YAALPKAACz2gAAs98Ac3cAAGd6AABcfgAAUYQAAEiK&#10;AAA+kAAANpYAAC6cAAAmoQAAH6UAABipAAASrQAADLEAAAa0AAAAtwAAALkAAAC7AAAAvQAAAL8E&#10;AADBCwAAxBMAAMYbAADJJAAAyzAAAMw9AADMTgAAzGMAAMx5AADMkQAAzKYAAMy7AADMygAAzNAA&#10;bYAAAGKFAABYiwAATZIAAEOaAAA6oAAAMacAACmtAAAhsgAAGrgAABK7AAAMvgAABcEAAADEAAAA&#10;xgAAAMgAAADLAAAAzgAAANEAAADUAAAA2AcAANsPAADfGAAA4yMAAOUxAADmQAAA51MAAOdoAADo&#10;fwAA6JYAAOipAADntwAA570AaYwAAF6TAABUmwAASqMAAECrAAA2swAALLkAACO9AAAawQAAEsUA&#10;AAvJAAAEzAAAANAAAADTAAAA1gAAANkAAADdAAAA4QAAAOQAAADnAAAA6wAAAO8CAADzDQAA9xcA&#10;APwjAAD9MgAA/kMAAP9XAAD/bQAA/4IAAP+UAAD/ogAA/6cA/wAaAP8AGAD/ABgA/wAbAP8AIgD/&#10;ACsA/wA0AP8APQD/AEcA/wBQAPsAWAD4AGAA9QBmAPMAbQDxAHIA7wB3AO0AfQDsAIIA6gCHAOkA&#10;jQDnAJQA5QCcAOMApgDhALEA3wC/AN0AzwDbAOIA2gDzANkA/wDYAP8A2AD/ANgA/wDYAP8A/wAW&#10;AP8AFAD/ABMA/wAWAP8AHwD/ACcA/wAwAP8AOQD6AEMA9ABLAO8AUwDsAFsA6QBiAOYAaADkAG4A&#10;4gBzAOEAeADfAH0A3QCDANsAiQDZAI8A1gCXANQAoADSAKsAzwC5AM0AyQDLANsAygDtAMkA/ADI&#10;AP8AxwD/AMcA/wDHAP8A/wASAP8ADgD/AA0A/wASAP8AGwD/ACQA+QAsAPMANQDsAD4A5gBGAOEA&#10;TgDeAFYA2gBdANgAYwDVAGkA0wBuANEAcwDPAHgAzQB+AMsAhADJAIoAxwCSAMQAmwDCAKYAwACz&#10;AL4AwgC8ANQAugDnALgA9wC3AP8AtwD/ALYA/wC2AP8A/wANAP8ACQD/AAkA/wAOAPoAFgDxAB8A&#10;6QAoAOMAMADdADkA1gBBANEASQDNAFAAygBXAMcAXQDFAGMAwwBoAMEAbgC/AHMAvQB4ALsAfgC5&#10;AIUAtwCNALUAlgCyAKAAsACtAK4AvACsAM0AqgDgAKgA8QCnAP4ApgD/AKYA/wCmAP8A/wEGAP8A&#10;AQD/AAUA/AAJAOwAEgDhABoA2AAjANAALADLADQAxgA8AMEAQwC9AEsAuQBRALcAVwC0AF0AsgBi&#10;ALEAaACvAG0ArQBzAKsAeQCqAIAAqACIAKYAkQCjAJsAoQCnAJ8AtgCdAMcAmwDaAJkA6wCYAPkA&#10;lwD/AJcA/wCWAP8A/wMAAP8AAAD/AAAA6gAEANwADADPABUAxgAeAMAAJgC6AC8AtgA2ALEAPgCt&#10;AEUAqgBLAKgAUgCmAFcApABdAKIAYgCgAGgAnwBtAJ0AdACbAHsAmgCDAJgAjACVAJYAkwCjAJEA&#10;sQCPAMIAjQDVAIwA5wCKAPUAiQD/AIkA/wCJAP8A/wQAAPgCAADpBQAA2QEAAM0ABgDBAA8AuAAY&#10;ALIAIQCsACkAqAAxAKMAOACgAD8AnQBGAJsATACYAFIAlwBXAJUAXQCTAGIAkgBoAJAAbwCPAHYA&#10;jQB+AIsAiACJAJIAhwCfAIUArgCDAL8AgQHRAIAC5AB+AvIAfgL8AH0C/wB9Av8A/ggAAOsPAADZ&#10;EQAAxhAAALsMAAC0BggArQIRAKYCGgCgBCMAmwYsAJgGMwCUBzoAkQdBAI8HRwCNB0wAiwhSAIkI&#10;VwCICF0AhghjAIUIagCDCHIAgQh6AIAIhAB+CY8AfAmdAHoJrAB4Cb4AdwrRAHUK5AB0C/UAcgv/&#10;AHIM/wByDP8A8xIAAOAZAADJGgAAuBgAAKwWAAClEgAAogwKAJwLFACVDR0AkQ4mAI0PLgCKEDUA&#10;hxA7AIQQQgCCEEcAgRBNAH8QUwB9EFkAfBBfAHoRZgB5EW4AdxF3AHURgQBzEY0AchKbAHASqwBu&#10;Er4AbRLSAGsT5wBpE/cAaBT/AGgU/wBoFP8A6RoAANQhAAC9IQAArCAAAKAeAACYGwAAlBcDAJET&#10;DgCLFBgAhhUhAIIWKQB/FzAAfBc3AHoXPQB4F0MAdhdIAHQXTgBzF1QAcRdaAHAYYQBuGGkAbRhz&#10;AGsYfQBpGYkAaBmXAGYZqABkGbsAYxrQAGIa5QBgGvYAYBr/AF8a/wBfGv8A4SEAAMomAACzJgAA&#10;oyYAAJckAACPIgAAih8AAIcaCgCBGxQAfBwdAHkcJQB1HSwAcx0zAHEdOQBuHT4AbR1EAGsdSgBp&#10;Hk8AaB5WAGYeXQBlHmUAYx5vAGIfegBgH4YAXx+UAF0gpQBcILgAWyDOAFkg4wBYIfUAWCH/AFcg&#10;/wBXIP8A2icAAMErAACrKwAAmyoAAI8pAACHJwAAgSQAAH4hBQB5IBAAdCEZAHAiIQBtIigAaiIv&#10;AGgjNQBmIzoAZCNAAGMjRgBhI0wAYCNSAF4jWQBdJGIAWyRrAFokdgBZJIMAVyWRAFYlogBUJbYA&#10;UyXMAFIm4gFRJvQBUSb/AVAl/wFQJf8B0ywAALouAAClLgAAlC4AAIktAACBKwAAeykAAHYnAQBy&#10;JQwAbSYVAGkmHQBmJyUAYycrAGEnMQBfJzcAXSc9AFsnQgBaKEgAWChOAFcoVgBWKF4AVSloAFMp&#10;cwBSKYAAUCqPAU8qoAFOKrQBTSrKAUwq4AFLKvMBSyr/AUoq/wFKKv8BzTAAALQxAACfMQAAjzEA&#10;AIMxAAB7LwAAdS0AAHArAABrKgkAZyoSAGMqGgBfKyIAXCsoAForLgBYKzQAVis5AFUrPwBTLEUA&#10;UixLAFEsUwBQLFsATi1lAE0tcQBMLX4BSi6NAUkungFILrIBRy7IAUYu3wFFLvIBRS7/AUUu/wFF&#10;Lv8ByTMAAK40AACaNAAAizQAAH80AAB2MgAAcTAAAGsuAABmLgUAYS4PAF0uFwBZLx8AVy8lAFQv&#10;KwBSLzEAUS82AE8vPABNL0IATDBIAEswUABKMFkASTFjAEgxbgBGMXsBRTKLAUQynAFDMrACQjLH&#10;AkEy3gJBMvECQTL/AkAx/wFAMf8BwzYAAKo2AACWNgAAhzcAAHs2AAByNQAAbDIAAGYxAABhMQIA&#10;XDEMAFgyFABUMhwAUTIjAE8yKQBNMi4ASzM0AEkzOQBIMz8ARzNGAEY0TQBFNFYARDVgAEM1bAFC&#10;NXkBQTWJAT82mgI+Nq8CPTbFAj023QI8NvECPDX/Ajw1/wI8Nf8CvjgAAKU4AACSOQAAgzkAAHc5&#10;AABuOAAAaDYAAGI0AABcNQAAVzUJAFM1EgBPNhkATDYgAEo2JgBINiwARjYxAEQ2NwBDNz0AQjdE&#10;AEE3SwBBOFQAQDheAD85agE9OXgBPDmHATs5mQI6Oa0COTnEAjk53AI4OfACODn+Ajg4/wI4OP8C&#10;ujoAAKE6AACOOwAAfzsAAHQ7AABrOgAAZDkAAF43AABYOAAAUzgGAE45DwBLORcASDoeAEU6JABD&#10;OikAQjovAEA6NQA/OzsAPjtCAD07SQA8PFIAOzxcADo8aAA5PXYBOD2FATc9lwI2PasCNT3DAjQ9&#10;2wI0Pe8CNDz+AjU8/wI1O/8CtTwAAJ09AACKPQAAfD0AAHA9AABnPQAAYDwAAFk6AABTOwAATjwD&#10;AEo9DABGPRQAQz4bAEE+IQA/PicAPj4tADw/MwA7PzkAOj9AADlARwA4QFAAN0BaADZAZgA1QXQB&#10;NEGDATNBlQEyQaoCMUHBAjBB2gIwQO4CMUD9AjE//wIxP/8Crz4AAJg/AACGPwAAeEAAAG1AAABk&#10;QAAAXD8AAFU+AABPPwAASUAAAEVBCQBCQREAP0IZAD1CHwA7QyUAOUMrADhDMQA3RDcANkQ9ADVE&#10;RQA0RU0AM0VXADJFYwAxRXEAMEWBAS9FkwEuRagBLUa/ASxF2AEsRe0BLET8AS1D/wEtQ/8BqkEA&#10;AJNBAACCQgAAdEIAAGlCAABgQgAAWEIAAFBCAABKQwAARUQAAEFFBgA9Rg4AOkcWADhIHAA2SCMA&#10;NUgpADRJLgAySTQAMUk7ADBKQgAvSksALkpVAC1KYQAsSm8AK0p+ACpLkQEpS6UBKEu9AShK1gEo&#10;SuwBKEn7AShI/wEoSP8BpEQAAI5EAAB+RQAAcEUAAGVFAABcRgAAVEYAAEtHAABFSAAAQEoAADtL&#10;AgA4TAoANU0SADNNGQAxTiAAME4mAC9PKwAuTzIALU84ACxPPwArUEgAKVBSAChQXgAnUGwAJlB8&#10;ACVQjgAkUKMAI1C7ACJQ1AAjT+sAI076ASNO/wEjTf8BnkcAAIlHAAB5SAAAbEgAAGJJAABZSQAA&#10;UUkAAEhLAABATQAAO08AADZRAAAyUgYAL1QOAC1UFQAsVRwAKlUiAClWKAAoVi4AJ1Y1ACZWPAAl&#10;V0QAJFdOACNXWgAiV2gAIVd4AB9XiwAeV6AAHVe4ABxX0gAdVukAHVX5AB1U/wAeVP8Al0oAAINK&#10;AAB0SwAAaEwAAF5MAABVTQAATk0AAEVPAAA9UwAAOFUAADNXAAAtWQEAKlsKACdcEQAlXRgAJF0e&#10;ACNdJAAiXioAIV4xACBeOAAfX0AAHl9KABxfVgAbX2QAGl90ABlfhwAXX5wAFl+1ABVezgAWXecA&#10;Flz3ABdc/wAXW/8Aj04AAH1OAABvTwAAY08AAFpQAABSUQAASlIAAEJVAAA6WAAANFsAAC9dAAAq&#10;YAAAJGMEACBlCwAeZhMAHWYZABxmHwAbZyUAGmcsABhnMwAXaDsAFmhFABVoUQAUaF8AE2hvABFo&#10;ggAQaJcADmiwAA1nygANZuMADmX1AA9k/wAPZP8AiFIAAHdSAABpUwAAX1MAAFZUAABOVgAARlgA&#10;AD9bAAA4XwAAMWIAACtlAAAmaAAAIWsAABttBAAXcAwAFXATABRxGQATcR8AEnEmABFyLQAPcjUA&#10;DnI/AA1ySgALclgACnJpAAhyewAHcZAABXGnAAVwwQAFcNkABW/qAAVv9gAGbv0AgFYAAHFXAABl&#10;VwAAW1gAAFNZAABKXAAAQl8AADtjAAA0ZwAALWoAACduAAAicQAAHHMAABd2AAASeQUADHsLAAp8&#10;EgAJfBkACHwgAAd8JwAFfS8ABH04AAN9QwABfVEAAH1hAAB9dAAAfIgAAHyeAAB7twAAetAAAHrk&#10;AAB57wAAefYAeFwAAGtcAABhXAAAWF4AAE5gAABGZAAAPmgAADdsAAAwcAAAKXQAACN3AAAdegAA&#10;F30AABKAAAANgwEACIUHAAOGDQAAhxQAAIcaAACIIQAAiSgAAIkxAACJOwAAikgAAIpYAACKagAA&#10;iX8AAImUAACIrQAAh8cAAIfdAACG6gAAhvIAcmEAAGZhAABdYgAAU2UAAEppAABBbgAAOXIAADJ3&#10;AAArewAAJH8AAB6DAAAYhgAAEokAAA2MAAAIjgAAApECAACSCAAAkw0AAJQTAACVGQAAlyEAAJgp&#10;AACZMwAAmT8AAJlOAACZYAAAmXQAAJiLAACYogAAl7sAAJfSAACX4gAAluoAbWcAAGNoAABYawAA&#10;Tm8AAEV0AAA9eQAANH4AAC2DAAAmiAAAH4wAABmQAAATkwAADZYAAAeZAAACnAAAAJ4AAACgAAAA&#10;ogUAAKMLAAClEQAApxgAAKkgAACrKgAArDUAAKxDAACsVAAArGgAAKx+AACrlgAAq68AAKvFAACr&#10;1QAAquAAaW4AAF5xAABUdQAASnsAAECBAAA4hwAAL4wAACiSAAAhlgAAGpsAABOfAAANowAAB6YA&#10;AAGpAAAAqwAAAK4AAACxAAAAswAAALYBAAC4BwAAug4AAL0WAADAHwAAwioAAMI3AADDRwAAw1oA&#10;AMRwAADEiAAAxKAAAMS0AADExQAAxNEAZHcAAFp8AABPggAARokAADyQAAAzlgAAK5wAACOiAAAc&#10;qAAAFKwAAA6xAAAHtQAAAbgAAAC7AAAAvgAAAMAAAADDAAAAxgAAAMkAAADLAAAAzgIAANILAADW&#10;FAAA2x4AAN4rAADeOQAA30sAAN9hAADgeQAA4I8AAOGlAADhswAA4b4AYIMAAFaJAABMkQAAQpkA&#10;ADigAAAvqAAAJ68AAB+2AAAXuwAAEL8AAAjCAAAAxgAAAMkAAADLAAAAzgAAANAAAADTAAAA2AAA&#10;ANwAAADfAAAA4wAAAOcAAADsCAAA8RIAAPYeAAD4LAAA+T0AAPpPAAD6ZgAA+30AAPuRAAD7oQAA&#10;+6wA/wAWAP8AFQD/ABUA/wAXAP8AHwD/ACgA/wAxAP8AOgD/AEMA+wBLAPgAUwD0AFsA8QBhAO8A&#10;aADtAG0A6wByAOkAdwDoAH0A5gCCAOQAiADiAI8A4ACWAN4AoADcAKsA2gC5ANgAyQDVAN0A1ADw&#10;ANIA/wDSAP8A0QD/ANEA/wDOAP8A/wASAP8AEAD/AA8A/wAUAP8AHAD/ACUA/wAtAPoANgD0AD8A&#10;7wBHAOsATwDnAFYA5ABcAOEAYwDfAGgA3QBtANoAcgDZAHgA1gB9ANQAgwDSAIoA0ACRAM4AmgDM&#10;AKUAyQCzAMcAwwDFANUAwwDpAMIA+wDBAP8AwQD/AMEA/wDBAP8A/wANAP8ACgD/AAkA/wARAP8A&#10;GAD4ACEA8QApAOwAMQDmADoA4ABCANsASgDWAFEA0wBXANAAXQDNAGMAywBoAMkAbQDHAHIAxQB4&#10;AMQAfQDCAIQAwACMAL0AlQC7AJ8AuQCsALYAvAC0AM4AsgDiALEA9QCwAP8ArwD/AK8A/wCvAP8A&#10;/wAIAP8AAwD/AAUA/gAMAPIAFADnABwA3wAlANkALQDUADUAzgA9AMkARADEAEsAwQBSAL4AWAC8&#10;AF0AugBiALgAZwC2AG0AtQByALMAeACxAH8ArwCGAK0AjwCrAJoAqQCmAKYAtQCkAMcAogDbAKEA&#10;7gCgAP0AnwD/AJ4A/wCeAP8A/wABAP8AAAD9AAAA7gAIAOAAEADUABgAywAgAMUAKADAADAAvAA4&#10;ALcAPwC0AEYAsQBMAK4AUgCsAFcAqgBcAKgAYQCmAGcApQBsAKMAcgChAHkAnwCBAJ0AiQCbAJQA&#10;mQCgAJcArwCVAMAAkwDUAJEA5wCQAPcAjwD/AI8A/wCPAP8A/wAAAP8AAADvAAAA3gADAM0ACwDC&#10;ABMAugAbALMAIwCvACsAqwAzAKcAOgCkAEAAoQBGAJ8ATACdAFEAmwBXAJkAXACYAGEAlgBnAJQA&#10;bQCTAHMAkQB7AI8AhACNAI8AiwCbAIkAqgCHALsAhQDOAIQA4gCDAPIAggD+AIEA/wCBAP8A/wAA&#10;APAAAADcAAAAygAAAL4ABQCzAA0AqwAWAKUAHgChACYAnQAtAJkANACWADsAlABBAJEARwCPAEwA&#10;jgBRAIwAVgCLAFsAiQBhAIcAZwCGAG4AhAB2AIIAgACBAIoAfwCXAH0ApQB7ALYAeQDJAHgA3QB3&#10;AO4AdgD6AHUA/wB1AP8A9QUAAOELAADKCwAAuQoAAK0HAACmAggAnwAQAJoAGACVACAAkQAoAI0A&#10;LwCKATYAiAE8AIYCQQCEAkcAggJMAIECUQB/AlYAfQJcAHwCYwB6A2oAeQNyAHcDfAB1A4cAdAOU&#10;AHIEogBwBLQAbgXHAG0F3ABsBewAawb4AGsG/wBqBv8A6hEAANEUAAC7FAAAqxMAAJ8SAACYDgAA&#10;lQkKAJAGEgCLBxsAhggjAIMJKgCACjEAfgo3AHwKPQB6CkIAeAtHAHYLTAB1C1IAcwtYAHILXgBw&#10;C2YAbwtvAG0MeQBrDIQAagySAGgMoQBmDbQAZQzIAGMN3QBiDvAAYQ7+AGEO/wBgDv8A4RkAAMUb&#10;AACvGwAAnxoAAJQZAACNFwAAiBMCAIcODACCDhUAfRAeAHkRJQB2ESwAdBIyAHISOABwEj0AbhJD&#10;AG0SSABrEk4AaRJUAGgTWgBmE2IAZRNrAGMTdgBiE4EAYBSPAF4UnwBdFLIAXBTHAFoV3QBZFfAA&#10;WBX/AFgV/wBYFf8A1h8AALsgAACmIQAAliAAAIsfAACEHQAAfxsAAHwXBwB4FREAdBYZAHAXIQBt&#10;FygAahguAGgYNABnGDkAZRg/AGMYRABiGEkAYBhPAF8ZVgBdGV4AXBlnAFoZcgBZGn4AVxqMAFYa&#10;nABUG68AUxvFAFIb3ABRG+8AURv+AFAb/wBQG/8AzSMAALMkAACeJQAAjyUAAIQkAAB9IgAAdyAA&#10;AHMdAgBwGw0AbBwVAGgcHQBlHSQAYh0qAGAdMABeHTYAXR47AFseQABZHkUAWB5MAFceUgBVHloA&#10;VB9kAFMfbgBRH3sAUCCJAE4gmgBNIK0ATCHDAEsh2gBKIe4ASiH9AEoh/wBKIP8AxicAAKwoAACY&#10;KAAAiSkAAH4oAAB3JgAAcCUAAGwjAABpIQkAZSASAGEhGgBdISEAWyInAFkiLQBXIjIAVSI3AFQi&#10;PQBSIkIAUSNIAFAjTwBOI1cATSRgAEwkawBLJHgASSWHAEgllwBHJasARiXBAEUl2QBEJe0ARCX9&#10;AEQl/wBEJf8AvyoAAKYrAACSKwAAhCwAAHkrAABxKgAAaygAAGYmAABiJQUAXiUOAFolFgBXJR0A&#10;VSYkAFImKgBQJi8ATyY0AE0mOQBMJj8ASydFAEknTABIJ1QARyheAEYoaQBFKXYARCmFAEMplQBB&#10;KakAQCq/AEAq1wA/KuwAPyn8AD8p/wA/Kf8AuSwAAKEtAACOLgAAgC4AAHUuAABtLQAAZysAAGEq&#10;AABdKQIAWSkLAFUpEwBSKRsATykhAE0qJwBLKiwASSoxAEcqNwBGKjwARSpCAEQrSQBDK1EAQixb&#10;AEEsZwBALHQAPy2DAD4tlAA9LacAPC2+ADsu1QA6LesAOi37ADot/wA6LP8AtC8AAJwwAACKMAAA&#10;fDEAAHExAABpMAAAYy4AAF0tAABYLAAAVCwIAFAsEQBMLRgASi0eAEctJABFLSkARC0vAEItNABB&#10;LjkAQC5AAD8uRwA+L08APS9ZADwwZAA7MHIAOjGBADkxkgA4MaYANzG9ADcx1AA2MeoANjD7ADYw&#10;/wA2MP8ArzEAAJgyAACGMwAAeDMAAG0zAABlMgAAXzAAAFkvAABULwAATzAGAEswDgBIMBUARTAc&#10;AEMwIgBBMCcAPzEsAD0xMQA8MTcAOzI+ADoyRQA6M00AOTNXADgzYgA3NHAANjR/ADU0kAA0NKQA&#10;MzS7ADM00wAyNOoAMzT6ADMz/wEzM/8BqzMAAJQ0AACDNQAAdTUAAGo1AABiNQAAWzMAAFYxAABQ&#10;MgAASzMDAEczCwBDNBMAQTQZAD40HwA8NCUAOzQqADk1MAA4NTUANzU8ADY2QwA2NksANTdVADQ3&#10;YAAzN24AMjh9ADE4jwAwOKMALzi6AC840gAvOOkALzf6AC83/wAvNv8BpjUAAJA2AAB/NwAAcjcA&#10;AGc4AABeNwAAVzYAAFE1AABLNgAARjYAAEI3CAA/NxAAPDgXADo4HQA4OCMANzgoADU5LgA0OTQA&#10;Mzk6ADM6QQAyOkkAMTtSADA7XgAvO2wALjt7AC08jQAsPKEAKzy4ACs80QArO+gAKzv5ACs6/wAr&#10;Ov8AoTcAAIw4AAB7OQAAbjoAAGM6AABbOgAAVDkAAE04AABHOQAAQjoAAD47BQA7Ow0AODwUADY8&#10;GwA0PSEAMz0mADE9LAAwPjEALz44AC4+PgAtP0YALT9QACw/XAArQGkAKkB5AClAiwAoQJ8AJ0C2&#10;ACZAzwAmP+cAJz/4ACc+/wAnPv8AnDoAAIg7AAB3OwAAajwAAGA8AABXPAAAUDwAAEg8AABCPQAA&#10;Pj4AADo/AgA2QAoAM0ESADFBGAAwQh4ALkIkAC1CKQAsQy8AK0M1ACpDPAApREQAKERNACdEWQAm&#10;RGYAJUV2ACRFiAAjRZ0AI0W0ACJFzgAiROYAIkP3ACND/wAjQv8AlzwAAIM9AABzPgAAZz8AAFw/&#10;AABUPwAATT8AAEVAAAA+QgAAOUMAADVEAAAyRQcALkYOACxHFQArSBsAKUghAChIJgAnSSwAJkky&#10;ACVJOQAkSUEAI0pKACJKVgAhSmMAIEpzAB9KhQAeSpoAHUqyABxKywAcSeQAHUn2AB1I/wAeR/8A&#10;kD8AAH5AAABvQQAAY0IAAFlCAABQQgAASUMAAEJEAAA6RgAANkgAADFKAAAsTAIAKU0KACdOEQAl&#10;ThcAJE8dACNPIwAiTykAIU8vACBQNgAfUD4AHlBHABxRUgAbUWAAGlFwABlRggAYUZcAF1GvABZQ&#10;yQAWUOIAF0/1ABdO/wAYTf8AikMAAHhEAABqRAAAXkUAAFVFAABNRgAARkcAAD9IAAA4SwAAM00A&#10;AC5PAAApUQAAJFQFACFVDAAfVhMAHlYZAB1XHwAbVyUAGlcrABlXMgAYWDoAF1hDABZYTgAVWFwA&#10;FFhsABNYfgASWJMAEVirABBYxgAPV+AAEFbzABFV/wARVf8Ag0YAAHJHAABlSAAAWkgAAFFJAABK&#10;SgAAQ0sAADxNAAA1UAAAL1MAACpVAAAlWAAAIVoAABxdBwAYXg4AF18UABVfGgAUYCAAE2AmABJg&#10;LQARYDUAEGE+AA9hSQANYVYADGFmAAtheQAKYY0ACGCkAAdgvgAIX9YACF7qAAle+AAJXf8AfEoA&#10;AG1LAABgTAAAVkwAAE5NAABHTgAAQFAAADlTAAAyVgAALFoAACdcAAAiXwAAHWIAABhkAAATZwcA&#10;D2kNAA1pFAAMaRoAC2ohAApqKAAJajAACGo4AAZqQwAFalAAA2pfAAJqcQAAaoYAAGmcAABptQAA&#10;aM8AAGfkAABn8QAAZ/kAdU8AAGdPAABcUAAAU1AAAEtSAABDVAAAPFcAADVbAAAvXgAAKGIAACNl&#10;AAAdaAAAGGoAABNtAAAOcAQACXIKAAZzEAACcxYAAXMcAAB0IgAAdCoAAHUyAAB1PAAAdUgAAHVY&#10;AAB1agAAdX4AAHSUAAB0rQAAc8cAAHLeAABy7QAAcfYAblQAAGJUAABYVQAAUFYAAEdYAAA/XAAA&#10;OGAAADFjAAAqZwAAJGsAAB5uAAAZcQAAFHQAAA93AAAKeQAABXsGAAB8CwAAfREAAH4WAAB/HAAA&#10;gCMAAIErAACBNQAAgUEAAIFPAACBYQAAgXUAAIGLAACBpAAAgL4AAH/WAAB/5gAAfvEAaFkAAF5Z&#10;AABVWgAATF0AAENhAAA7ZQAAM2oAACxuAAAmcgAAIHYAABp5AAAUfQAADn8AAAmCAAAEhAAAAIcA&#10;AACIBgAAigoAAIsQAACMFQAAjhwAAI8kAACQLAAAkTgAAJFFAACRVgAAkWsAAJGBAACQmAAAkLMA&#10;AI/MAACP3wAAjuwAY18AAFpfAABQYgAAR2YAAD5rAAA2cAAAL3UAACd6AAAhfgAAGoIAABSGAAAO&#10;iQAACY0AAAOPAAAAkQAAAJQAAACWAAAAmAMAAJoIAACbDQAAnRQAAKAbAACiJAAAoy4AAKM7AACk&#10;SwAApF8AAKN1AACjjQAAo6UAAKO+AACj0AAAot8AYGUAAFZoAABMbQAAQ3IAADp4AAAxfQAAKoMA&#10;ACKIAAAbjQAAFZEAAA6VAAAImAAAApwAAACfAAAAoQAAAKMAAACmAAAAqAAAAKsAAACtBAAAsAoA&#10;ALMSAAC2GgAAuSQAALoxAAC6QAAAu1IAALtoAAC7fwAAupgAALquAAC7wQAAu9AAXG4AAFJzAABI&#10;eQAAPn8AADWGAAAtjAAAJZMAAB2YAAAWnQAAEKIAAAmmAAACqgAAAK0AAACwAAAAsgAAALYAAAC5&#10;AAAAvAAAAL8AAADCAAAAxgAAAMkHAADNEAAA0RoAANQlAADVNAAA1kUAANZZAADYcAAA2IgAANie&#10;AADYsAAA2b0AWHkAAE6AAABEhwAAOo8AADGWAAApnQAAIaQAABmqAAASsAAACrUAAAO5AAAAvgAA&#10;AMIAAADFAAAAxgAAAMkAAADMAAAA0AAAANMAAADXAAAA2wAAAOAAAADkAwAA6g0AAO8ZAADxJwAA&#10;8jcAAPNKAADzYAAA9HgAAPWMAAD1nQAA9asA/wATAP8AEgD/ABEA/wAVAP8AHQD/ACUA/wAtAP8A&#10;NgD9AD4A+ABHAPQATgDwAFUA7QBcAOsAYgDoAGgA5gBtAOUAcgDjAHcA4QB8AN8AggDdAIkA2wCR&#10;ANkAmgDWAKUA0wCzANEAxADPANgAzQDsAMwA/wDLAP8AywD/AMkA/wDEAP8A/wAOAP8ADAD/AAsA&#10;/wASAP8AGQD/ACIA+wAqAPYAMgDvADoA6QBCAOUASQDhAFEA3gBXANsAXQDZAGIA1gBoANQAbQDS&#10;AHIA0AB3AM4AfQDMAIQAygCLAMcAlADFAJ8AwwCsAMAAvAC+ANAAvADlALsA+QC6AP8AugD/ALoA&#10;/wC4AP8A/wAJAP8ABQD/AAcA/wAOAPkAFgDwAB4A6gAmAOQALgDeADYA2AA9ANIARQDOAEsAywBS&#10;AMkAWADGAF0AxABiAMIAZwDAAGwAvgBxALwAdwC6AH4AuACFALYAjgC0AJkAsQCmAK8AtQCtAMgA&#10;qwDeAKoA8gCpAP8AqAD/AKcA/wCnAP8A/wADAP8AAAD/AAMA9QAKAOcAEgDdABoA1AAiAM4AKQDK&#10;ADEAxAA4AL8APwC8AEYAuQBMALYAUgC0AFcAsgBcALAAYQCuAGYArABsAKsAcQCpAHgApwCAAKUA&#10;iACjAJMAoQCfAJ8ArgCdAMAAmwDVAJkA6gCYAPwAlwD/AJcA/wCXAP8A/wAAAP8AAADzAAAA4gAG&#10;ANMADQDIABUAvwAdALoAJQC1ACwAsgAzAK0AOgCqAEEApwBHAKUATACjAFEAoQBWAJ8AWwCeAGAA&#10;nABmAJsAbACZAHIAlwB6AJUAggCTAI0AkQCZAI8AqACNALkAiwDNAIoA4wCJAPUAiAD/AIgA/wCI&#10;AP8A/wAAAPUAAADiAAAAzgABAMAACQC1ABEArQAZAKgAIACkACgAoAAvAJ0ANQCaADsAmABBAJYA&#10;RwCUAEwAkgBRAJEAVQCPAFoAjQBgAIwAZgCKAGwAiAB0AIcAfQCFAIcAgwCTAIEAogCAALMAfgDH&#10;AHwA3AB7AO8AewD9AHoA/wB6AP8A+gAAAOQAAADNAAAAvAAAAK8ABACmAAwAnwAUAJoAGwCVACMA&#10;kgAqAI8AMACNADYAigA8AIgAQQCHAEYAhQBLAIMAUACCAFUAgABaAH8AYAB9AGcAfABvAHoAeAB4&#10;AIIAdwCPAHUAnQB0AK4AcgDBAHAA1gBvAOoAbgD4AG4A/wBuAP8A7AIAANEFAAC8BgAAqwUAAKAD&#10;AACZAAcAkwAOAI4AFgCKAB4AhgAlAIMAKwCBADEAfgA3AHwAPAB7AEEAeQBGAHgASwB2AFAAdQBV&#10;AHMAWwByAGIAcABqAG8AdABtAH4AawCLAGoAmQBoAKsAZwC+AGUA0wBkAOYAZAD1AGMA/gBjAP8A&#10;3wwAAMMOAACtDwAAng4AAJMNAACMCgAAiQYJAIQCEQCAARgAfAMgAHkEJgB2BC0AdAUyAHIFOABx&#10;BT0AbwZCAG4GRgBsBksAawZRAGkGVwBoBl4AZgdnAGUHcABjB3sAYQeIAGAHlwBeCKkAXQi9AFwI&#10;0gBbCOYAWgn1AFkJ/wBZCf8A0RMAALcVAACiFgAAkxYAAIkVAACBEwAAfRACAHwLCwB3CRMAcwob&#10;AHALIgBtDCgAawwuAGkMMwBoDTgAZg09AGUNQgBjDUcAYg1NAGANUwBfDlsAXQ5kAFwObgBaDnoA&#10;WA+HAFcPlwBVEKkAVBC+AFMP1QBSEOoAURD6AFEQ/wBREP8AxxkAAK0aAACZGwAAixsAAIAbAAB5&#10;GQAAdBcAAHEUBABvEA0AaxEWAGcSHQBlEiQAYhMqAGATLwBfEzQAXRM5AFwTPgBaFEQAWRRJAFcU&#10;UABWFFcAVBRgAFMVagBRFXYAUBWEAE8WlABNFqYATBa8AEsW0wBKFukAShb6AEkW/wBJFv8Avh0A&#10;AKUfAACSIAAAhCAAAHkfAAByHgAAbBwAAGkaAABnFwkAYxYSAF8XGQBdGCAAWhgmAFgYLABWGDEA&#10;VRk2AFQZOwBSGUAAURlFAE8ZTABOGlMATRpcAEsaZwBKG3MASRuBAEcbkQBGG6QARRy6AEQb0QBD&#10;HOcAQxz5AEMc/wBDG/8AtiAAAJ4iAACMIwAAfiQAAHQjAABsIgAAZiEAAGIfAABfHAUAXBsOAFkc&#10;FgBWHB0AUx0jAFEdKABPHS0ATh0yAEwdNwBLHjwASh5CAEgeSQBHHlAARh9ZAEUfZABDH3AAQiB/&#10;AEEgjwBAIKIAPyG4AD4gzwA+IeYAPSD4AD0g/wA9IP8AsCMAAJklAACHJgAAeScAAG8nAABnJgAA&#10;YiQAAF0jAABZIQIAViALAFIgEwBPIBkATSEgAEshJQBJISoARyEvAEYhNABFIjkAQyI/AEIiRgBB&#10;I00AQCNWAD8jYQA+JG4APSR8ADwkjQA7JaAAOiW2ADklzgA5JeUAOCX3ADgk/wA5JP8AqyYAAJQo&#10;AACDKQAAdSkAAGspAABjKQAAXScAAFgmAABUJAAAUCQIAE0kEABKJBcARyQdAEUlIgBDJSgAQiUt&#10;AEAlMgA/JTcAPiU8AD0mQwA8JksAOydUADonXwA5KGwAOCh6ADcoiwA2KJ4ANSm1ADQpzQA0KOQA&#10;NCj3ADQo/wA0KP8ApigAAJAqAAB/KwAAcSwAAGcsAABfKwAAWSoAAFQoAABQJwAATCcFAEgnDQBF&#10;KBQAQigaAEAoIAA+KCUAPSgqADsoLwA6KTQAOSk6ADgpQQA3KkgANipSADYrXQA1K2oANCx5ADMs&#10;igAyLJ0AMSyzADAszAAwLOQAMCz2ADAr/wAwK/8AoSsAAIwsAAB7LQAAbi4AAGQuAABcLgAAVS0A&#10;AFEqAABMKgAARysCAEQrCgBBKxIAPisYADwrHQA6KyMAOCsnADYrLAA1LDIANSw4ADQtPwAzLUYA&#10;Mi5QADIuWwAxL2gAMC93AC8viAAuL5sALS+yAC0vywAsL+MALS/1AC0u/wAtLv8AnS0AAIguAAB4&#10;LwAAazAAAGEwAABYMAAAUi8AAE0tAABILQAAQy4AAD8uCAA8Lg8AOi8VADcvGwA2LyAANC8mADMv&#10;KwAyMDAAMTA2ADAxPQAvMUQALjFOAC4yWQAtMmYALDJ1ACszhgAqM5oAKTOwACkzyQAoM+IAKTL1&#10;ACky/wApMf8AmC8AAIQwAAB0MQAAaDIAAF0yAABVMgAATzIAAEkwAABEMAAAPzEAADsyBQA4MgwA&#10;NjITADMzGQAyMx4AMDMkAC8zKQAuNC4ALTQ0ACw0OwArNUIAKzVLACo2VgApNmQAKDZzACc2hAAm&#10;NpgAJjavACU2yAAlNuEAJTb0ACU1/wAlNf8AlDEAAIAyAABxMwAAZDQAAFo0AABSNAAASzQAAEU0&#10;AABANAAAOzUAADc1AgA0NgkAMTYQAC83FgAuNxwALDciACs4JwAqOCwAKTgyACg5OQAnOUAAJjlJ&#10;ACY6VAAlOmEAJDpxACM6ggAiOpYAITqtACE6xgAgOuAAITnzACE5/wAiOP8AjzMAAHw1AABtNgAA&#10;YTYAAFc3AABPNwAASDcAAEI3AAA7OAAANzgAADM5AAAwOgYALTsNACs8FAApPBkAKDwfACc9JAAm&#10;PSoAJT0wACQ+NgAjPj4AIj5GACE+UQAgP14AHz9uAB4/gAAdP5QAHD+rABw/xQAbPt4AHD7yAB09&#10;/wAdPf8AijYAAHg3AABpOAAAXTkAAFQ5AABMOQAARToAAD86AAA3PAAAMz0AAC8+AAAsPwMAKUAK&#10;ACZBEQAlQhYAI0IcACJCIgAhQicAIEMtAB9DNAAeQzsAHUREABxETgAbRFsAGkRrABlEfQAYRJEA&#10;F0SoABZEwgAWRN0AF0PxABdC/wAYQv8AhDkAAHM6AABlOwAAWTwAAFA8AABJPAAAQj0AADw9AAA1&#10;QAAAMEEAACxCAAAoRAAAJEYGACFHDQAfSBMAHkgZAB1JHgAcSSQAGkkqABlJMAAZSjgAF0pAABZK&#10;SwAVSlgAFEtnABNLeQASS44AEUqlABFKwAAQStoAEUnvABFI/gASSP8AfjwAAG49AABgPgAAVj4A&#10;AE0/AABGPwAAQEAAADpBAAAzQwAALkYAAClHAAAlSQAAIEwBABxOCAAZTw4AGFAVABZQGgAVUCAA&#10;FFEmABNRLAASUTQAEVE8ABBRRwAPUlQADlJjAAxSdQALUYkAClGgAAlRuQAJUNMAClDoAApP+AAL&#10;Tv8AeEAAAGhBAABcQQAAUkIAAEpCAABDQwAAPUQAADdGAAAxSAAAK0sAACZNAAAhUAAAHVIAABhU&#10;AwATVwkAEVgQABBYFQAOWRsADVkhAAxZKAALWS8AClk4AAlZQgAIWU4ABlldAAVZbgADWYIAAlmZ&#10;AAFZsgACWMwAAlfiAAJX8QACV/kAcUQAAGNEAABXRQAATkUAAEdGAABARwAAOkkAADNLAAAtTgAA&#10;KFEAACJUAAAeVwAAGVkAABRcAAAQXgYAC2H/4v/iSUNDX1BST0ZJTEUABAkLAAhhEQAGYRcABWId&#10;AARiIwACYioAAWIyAABiPAAAYkgAAGJWAABiZwAAYnsAAGKRAABiqwAAYcUAAGDeAABg7QAAX/YA&#10;akgAAF1IAABTSQAAS0kAAERKAAA9TQAANk8AADBSAAAqVgAAJFkAAB9cAAAaXwAAFWIAABBkAAAL&#10;ZgMABmkIAAJpDQAAahMAAGsYAABsHgAAbCUAAG0tAABtNgAAbUEAAG1PAABtYAAAbXQAAG2KAABs&#10;ogAAbL4AAGvXAABr6QAAavMAZE0AAFlNAABQTQAASU4AAEBRAAA5VAAAMlcAACxbAAAmXwAAIGIA&#10;ABplAAAVaAAAEGsAAAtuAAAHcAAAAXIFAABzCQAAdA4AAHYTAAB3GAAAeB8AAHkmAAB5LwAAejkA&#10;AHpHAAB5VwAAemsAAHmBAAB5mQAAebQAAHjPAAB35AAAd+8AX1EAAFVSAABNUgAARFUAADxZAAA1&#10;XQAALmEAACdlAAAhaQAAG20AABVwAAAQcwAAC3YAAAZ5AAABewAAAH0AAAB/BAAAgAgAAIINAACD&#10;EgAAhRgAAIYfAACIJwAAiDIAAIk+AACJTQAAiWEAAIh4AACJkAAAiKoAAIfEAACH2gAAh+cAW1cA&#10;AFJXAABJWgAAQF4AADhjAAAwaAAAKW0AACJxAAAcdQAAFnkAABB9AAAKgAAABYMAAACGAAAAiAAA&#10;AIoAAACMAAAAjgAAAJAFAACSCgAAlBAAAJcWAACZHgAAmygAAJs0AACcQwAAnFUAAJtsAACbhAAA&#10;m54AAJq2AACazQAAmd0AWF0AAE5gAABFZAAAPGkAADRvAAAsdQAAJHoAAB1/AAAWgwAAEIcAAAqL&#10;AAAEjwAAAJIAAACVAAAAlwAAAJkAAACcAAAAngAAAKEAAACjAQAApgcAAKkOAACtFQAAsB4AALIq&#10;AACyOAAAskoAALJfAACyeAAAspAAALKpAACxvAAAscsAVGYAAEpqAABAcAAAOHYAAC99AAAngwAA&#10;H4kAABiOAAARkwAACpcAAAScAAAAoAAAAKMAAACmAAAAqAAAAKsAAACuAAAAsQAAALQAAAC4AAAA&#10;uwAAAL8DAADDCwAAyBUAAMwgAADMLgAAzT4AAM5RAADOaAAAzoEAAM6YAADOrQAAzrwAT3EAAEZ3&#10;AAA9fgAANIUAACuMAAAjlAAAG5oAABOgAAAMpQAABaoAAACvAAAAswAAALYAAAC5AAAAvAAAAL8A&#10;AADCAAAAxwAAAMoAAADOAAAA0gAAANcAAADcAAAA4QoAAOcVAADpIwAA6jIAAOtEAADsWQAA7XEA&#10;AO6HAADumQAA7qcA/wAQAP8ADQD/AA4A/wASAP8AGgD/ACIA/wAqAP8AMgD5ADoA9ABCAO8ASQDs&#10;AFAA6QBWAOYAXADkAGIA4gBnAOAAbADeAHEA3AB3ANoAfQDYAIMA1QCLANMAlADQAJ8AzQCtAMsA&#10;vgDJANIAxwDoAMUA/ADFAP8AxQD/AL8A/wC6AP8A/wAKAP8ABwD/AAgA/wAOAP8AFgD8AB4A9QAm&#10;APEALgDpADYA5AA9AN8ARADaAEsA1gBRANMAVwDRAFwAzwBhAM0AZwDLAGwAyQBxAMcAdwDFAH4A&#10;wwCFAMEAjgC+AJkAvACmALkAtwC3AMoAtQDhALQA9gCzAP8AsgD/ALEA/wCtAP8A/wAEAP8AAAD/&#10;AAQA/QALAPIAEwDoABsA4QAiANwAKgDWADEAzwA5AMoAQADGAEYAwwBMAMAAUQC+AFcAvABcALoA&#10;YQC4AGYAtgBrALUAcQCzAHgAsQB/AK4AiACsAJMAqgCfAKcArwClAMIApADYAKIA7gChAP8AoAD/&#10;AKAA/wCgAP8A/wAAAP8AAAD6AAAA6wAIAN0ADwDSABcAygAeAMQAJgDAAC0AuwA0ALYAOwCyAEEA&#10;rwBHAK0ATACrAFEAqQBWAKcAWwCmAGAApABlAKIAawChAHIAnwB5AJwAggCaAIwAmACYAJYApwCU&#10;ALoAkwDPAJIA5gCQAPoAkAD/AJAA/wCQAP8A/wAAAPsAAADnAAAA1QAEAMYACwC8ABMAtAAaAK8A&#10;IgCrACgAqAAvAKQANgCgADwAnQBBAJsARgCZAEsAlwBQAJYAVQCVAFoAkwBfAJIAZQCQAGsAjwBz&#10;AI0AfACLAIYAiQCSAIcAoACGALIAhADHAIMA3gCCAPIAgQD/AIEA/wCAAP8A/wAAAOkAAADSAAAA&#10;wAAAALIABwCpAA4AogAWAJ0AHQCZACQAlgArAJMAMQCQADcAjgA8AIwAQQCKAEYAiQBLAIgATwCG&#10;AFQAhQBZAIQAXwCCAGYAgABtAH8AdgB9AIAAewCMAHkAmgB4AKsAdgDAAHUA1gB0AOsAcwD7AHMA&#10;/wBzAP8A7wAAANQAAAC+AAAArgAAAKIAAwCZAAoAkwASAI4AGQCLAB8AiAAmAIUALACDADIAgQA3&#10;AH8APAB9AEEAfABFAHsASgB5AE8AeABUAHYAWgB1AGAAcwBoAHIAcQBwAHsAbwCHAG0AlQBsAKYA&#10;agC6AGkAzwBoAOUAZwD2AGcA/wBnAP8A3gAAAMMAAACtAQAAngEAAJQAAACNAAYAhwANAIIAFAB/&#10;ABsAfAAhAHkAJwB3AC0AdQAyAHMANwByADwAcABBAG8ARQBuAEoAbQBPAGsAVQBqAFsAaABjAGcA&#10;bABlAHYAZACDAGIAkQBhAKIAXwC1AF4AywBdAOEAXADxAFwA/QBcAP8AzwcAALQJAACgCgAAkgsA&#10;AIcKAACBBwAAfQMIAHkADwB1ABYAcgAcAG8AIwBtACkAawAuAGkAMwBnADgAZgE8AGUBQQBkAUUA&#10;YgFLAGECUABgAlcAXgJfAF0CaABbAnMAWgN/AFgDjgBXA58AVgOzAFUDyABUA94AUwTvAFID+gBS&#10;A/8Awg0AAKkQAACVEQAAhxIAAH0RAAB2EAAAcg0CAHAJCgBtBhEAagYYAGcGHgBkByQAYgcqAGAI&#10;LwBfCDQAXQg4AFwJPQBbCUIAWQlHAFgJTABXCVMAVQpbAFQKZQBSCnAAUQp+AE8KjQBOC54ATQuy&#10;AEwKyQBLC98ASgvwAEoL/QBKC/8AuBMAAJ8VAACNFwAAfxcAAHUXAABuFgAAaRQAAGcRBABmDAsA&#10;YgwTAF8NGgBcDSAAWg4mAFgOKwBXDjAAVQ40AFQPOQBTDz4AUQ9DAFAQSQBPEFAATRBZAEwQYwBK&#10;EW4ASRF8AEgRjABGEZ4ARRGzAEQRygBDEeIAQxL1AEMS/wBDEf8ArxcAAJgZAACGGwAAeRwAAG8c&#10;AABoGgAAYhkAAF8XAABdFAYAWxIOAFcSFgBVExwAUhMiAFETJwBPFCwATRQxAEwUNgBLFDsAShRA&#10;AEgVRgBHFU0ARhVVAEQWXwBDFmsAQhZ5AEEXiQA/F5sAPhexAD0XyAA9F+AAPBf0ADwX/wA8F/8A&#10;qBsAAJEdAACAHgAAcx8AAGkfAABiHwAAXR0AAFkbAABWGQIAVBcLAFEXEgBOFxkATBgfAEoYJABI&#10;GCkARxguAEUZMgBEGTcAQxk9AEEZQwBAGkoAPxpSAD4aXAA9G2kAPBt3ADsbhwA5HJkAORyvADgc&#10;xwA3HN8ANxzzADcb/wA3G/8Aoh4AAIwgAAB8IQAAbyIAAGUiAABdIgAAWCAAAFQfAABQHQAAThwI&#10;AEsbDwBIGxYARhwcAEQcIQBCHCYAQB0rAD8dLwA+HTQAPR06ADwdQAA6HkcAOR5PADgfWgA3H2YA&#10;Nh90ADUghQA0IJcAMyCtADMgxQAyIN4AMiDyADIg/wAyH/8AnSAAAIgiAAB3JAAAayUAAGElAABZ&#10;JQAAVCMAAE8iAABMIAAASR8EAEUfDABDHxMAQCAZAD4gHgA8ICMAOyAoADogLQA4ITIANyE3ADYh&#10;PQA1IkQANSJNADQjVwAzI2QAMiNyADEkgwAwJJYALySrAC4kxAAuJN0ALiPxAC4j/wAuI/8AmCMA&#10;AIQlAAB0JgAAZycAAF0nAABWJwAAUCYAAEwkAABIIwAARCMBAEEjCQA+IxAAOyMWADkjHAA4IyEA&#10;NiMlADUkKgAzJC8AMyQ1ADIlOwAxJUIAMCZLAC8mVQAuJmIALidwAC0ngQAsJ5QAKyeqAConwwAq&#10;J9wAKifxACom/wArJv8AlCUAAIAnAABwKAAAZCkAAFopAABTKQAATSgAAEgnAABEJQAAQCYAAD0m&#10;BwA6Jg0ANyYUADUmGQAzJx4AMScjADAnKAAvJy0ALigzAC4oOQAtKUAALClJACspUwArKmAAKipv&#10;ACkqgAAoKpMAJyupACcqwgAmKtsAJirwACcq/wAnKf8AkCcAAHwpAABtKgAAYSsAAFcrAABQKwAA&#10;SSsAAEQqAABAKAAAPCkAADkpBAA2KQsAMyoRADEqFwAvKhwALiohACwqJgArKysAKysxACosNwAp&#10;LD4AKC1HACgtUQAnLV4AJi5tACUufgAkLpEAJC6nACMuwAAiLtoAIy3vACMt/gAjLP8AjCkAAHkr&#10;AABqLAAAXi0AAFQtAABNLQAARy0AAEEsAAA9KwAAOCwAADUsAQAyLQkALy0PAC0uFQArLhoAKi4f&#10;ACkuJAAoLykAJy8vACYvNQAlMDwAJTBFACQxTwAjMVwAIjFrACExfAAgMY8AIDGlAB8xvwAeMdkA&#10;HzHuAB8w/gAgMP8AhysAAHUtAABnLgAAWy8AAFEvAABKLwAARC8AAD4vAAA5LwAANS8AADEwAAAu&#10;MAYAKzEMACkyEgAoMhgAJjIdACUzIgAkMycAIzMtACI0MwAhNDoAIDRCACA1TQAfNVkAHjVoAB01&#10;egAcNY0AGzWkABs1vQAaNdgAGzTtABs0/QAcM/8Agy4AAHEvAABjMAAAWDEAAE4xAABHMgAAQTIA&#10;ADsyAAA2MgAAMTMAAC00AAAqNQMAJzUJACU2EAAjNxUAIjcaACE3IAAgOCUAHzgrAB44MQAdOTgA&#10;HDlAABs5SgAaOVcAGTpmABg6dwAXOosAFzqiABY5uwAVOdUAFjnsABY4/AAXOP8AfjAAAG0yAABf&#10;MwAAVDMAAEs0AABENAAAPjQAADk0AAAzNQAALjcAACo4AAAmOQAAIzoGACE7DAAfPBIAHTwYABw9&#10;HQAbPSIAGj0oABk9LgAYPjUAFz49ABY+RwAVP1MAFD9jABM/dAASP4gAEj+fABE+uQAQPtQAET3r&#10;ABE9+wASPP8AeTMAAGg0AABbNQAAUTYAAEg2AABBNwAAPDcAADY3AAAxOAAAKzoAACg8AAAkPQAA&#10;ID8CABxBCQAZQg4AGEIUABdDGgAWQx8AFUMlABRDKwATRDIAEkQ6ABFERAAQRFAADkVfAA1EcAAM&#10;RIQAC0SaAAtEtAAKRM4AC0PlAAtC9wAMQv8AczYAAGM3AABXOAAATTkAAEU5AAA/OQAAOToAADQ6&#10;AAAvPAAAKT8AACVAAAAhQgAAHUQAABhGBAAUSAoAEkkQABFKFgAQShsADkohAA1KJwAMSi4AC0s2&#10;AApLQAAJS0sACEtZAAdLagAFS34ABEqUAANKrQAESsgABEngAARJ8AAFSfoAbToAAF47AABTOwAA&#10;SjwAAEI8AAA9PAAANz0AADE/AAAsQQAAJ0MAACJGAAAdSAAAGUoAABVMAQARTwcADFEMAApREgAJ&#10;URcAB1IdAAZSIwAFUioABFIyAANSOwABUkYAAFJUAABSZAAAUngAAFKNAABRpgAAUcIAAFHbAABQ&#10;7AAAUPYAZz0AAFk+AABPPwAARj8AAEA/AAA6QAAANEIAAC5EAAApRwAAI0oAAB5MAAAaTwAAFVEA&#10;ABFTAAANVgUACFgKAARZDgABWRQAAFoZAABaHwAAWyUAAFstAABbNgAAW0AAAFtOAABbXgAAW3EA&#10;AFuHAABanwAAWrsAAFrVAABZ6QAAWfQAYEEAAFRCAABLQgAAREIAAD5DAAA3RQAAMUgAACtLAAAl&#10;TgAAIFEAABtUAAAWVwAAEVkAAA1cAAAIXgIAA2AHAABhCwAAYhAAAGMVAABkGgAAZCAAAGUnAABl&#10;MAAAZToAAGVHAABlVwAAZWoAAGV/AABlmAAAZLMAAGTPAABj5QAAY/EAW0YAAFBGAABIRgAAQkcA&#10;ADpJAAAzTAAALU8AACdTAAAhVwAAHFoAABZdAAARYAAADGIAAAhlAAADZwAAAGkDAABqBwAAbAsA&#10;AG0QAABuFQAAcBoAAHEhAAByKQAAcjMAAHI/AAByTgAAcmEAAHJ3AAByjwAAcaoAAHHGAABw3gAA&#10;cOwAVkoAAE1KAABGSwAAPk0AADZRAAAvVQAAKVkAACJdAAAcYQAAF2QAABFoAAAMawAAB20AAAJw&#10;AAAAcgAAAHQAAAB2AgAAdwYAAHkKAAB7DwAAfBQAAH4aAACAIgAAgSsAAIE3AACBRQAAgVcAAIFt&#10;AACBhgAAgKAAAIC7AAB/1AAAf+UAUk8AAEtQAABCUgAAOlYAADJbAAArXwAAJGQAAB1pAAAXbQAA&#10;EXAAAAx0AAAGdwAAAHoAAAB8AAAAfgAAAIEAAACDAAAAhQAAAIcDAACJBwAAiwwAAI4TAACRGgAA&#10;kyMAAJQuAACUOwAAlEwAAJNiAACTewAAk5UAAJOwAACSxwAAktkAUFUAAEdYAAA+XAAANWEAAC1m&#10;AAAmbAAAH3EAABh2AAASegAAC34AAAWCAAAAhQAAAIgAAACKAAAAjQAAAJAAAACSAAAAlQAAAJgA&#10;AACaAAAAnQMAAKEJAACkEQAAqBkAAKokAACrMQAAq0EAAKtVAACqbQAAqocAAKqhAACpuAAAqMgA&#10;TF0AAENiAAA6ZwAAMW4AACl0AAAhegAAGoAAABOFAAAMiQAABY4AAACSAAAAlgAAAJkAAACbAAAA&#10;ngAAAKEAAACkAAAApwAAAKoAAACuAAAAsgAAALYAAAC6BwAAvxAAAMUaAADFJwAAxTcAAMVKAADF&#10;YQAAxXoAAMWRAADFqAAAxbkASGgAAD9uAAA2dQAALXwAACWDAAAdigAAFZEAAA6WAAAHmwAAAKAA&#10;AACkAAAAqQAAAKwAAACuAAAAsQAAALQAAAC4AAAAvAAAAMAAAADEAAAAyAAAAM0AAADSAAAA2QYA&#10;AN8QAADiHQAA4i0AAOQ+AADlUgAA5WoAAOaBAADmlQAA5qUA/wALAP8ACgD/AAwA/wAQAP8AFwD/&#10;AB4A/wAmAP0ALgD1ADYA8AA9AOsARADnAEsA5ABRAOEAVgDeAFwA3ABhANoAZgDYAGsA1QBwANMA&#10;dgDRAH0AzwCFAMwAjgDKAJoAxwCoAMUAuQDCAM4AwADmAL4A+wC9AP8AvAD/ALUA/wCwAP8A/wAG&#10;AP8ABAD/AAYA/wAMAP4AEwD2ABsA8AAjAOsAKgDkADIA3QA5ANgAQADTAEYAzwBMAMwAUQDJAFYA&#10;xwBbAMQAYADCAGUAwABrAL4AcAC8AHcAugB/ALgAiAC2AJMAtACgALEAsQCvAMUArQDeAKsA9ACq&#10;AP8AqgD/AKgA/wCkAP8A/wAAAP8AAAD/AAEA9gAJAOoAEADgABcA2QAfANMAJgDOAC0AxwA0AMEA&#10;OwC8AEEAuQBGALYATAC0AFEAsgBWALAAWgCuAF8ArQBlAKsAagCpAHEApwB5AKYAggCkAIwAogCZ&#10;AKAAqQCeALwAnADTAJoA7ACZAP8AmQD/AJkA/wCXAP8A/wAAAP8AAADxAAAA4AAFANEADADHABQA&#10;vwAbALoAIgC2ACkAsAAwAKwANgCoADwApQBBAKMARgChAEsAnwBQAJ4AVACcAFkAmwBeAJkAZACY&#10;AGsAlgByAJUAewCTAIYAkQCSAI8AoQCNALMAiwDKAIoA4wCJAPgAiQD/AIgA/wCIAP8A/wAAAO8A&#10;AADbAAAAyAABALoACQCwABAAqQAXAKMAHgCgACUAngArAJoAMQCXADcAlAA8AJIAQQCQAEYAjgBK&#10;AI0ATwCLAFMAigBYAIkAXgCHAGUAhgBsAIQAdQCDAH8AgQCLAH8AmgB+AKsAfADBAHsA2gB6APAA&#10;egD/AHkA/wB5AP8A9AAAANsAAADDAAAAsgAAAKUABQCdAAwAlgATAJIAGgCOACEAjAAnAIoALQCH&#10;ADIAhAA3AIIAPACBAEAAgABFAH4ASQB9AE4AfABTAHsAWAB5AF8AeABmAHcAbwB1AHkAcwCFAHIA&#10;kwBwAKQAbwC5AG4A0ABtAOgAbAD6AGwA/wBsAP8A4QAAAMYAAACwAAAAoQAAAJUAAQCNAAgAhwAP&#10;AIMAFgCAABwAfgAiAHwAKAB5AC4AdwAzAHYANwB0ADsAcwBAAHIARABwAEgAbwBNAG4AUwBtAFkA&#10;awBhAGoAaQBoAHMAZwB/AGUAjQBkAJ4AYwCyAGIAyQBhAOEAYADzAGAA/wBgAP8AzwAAALQAAACg&#10;AAAAkgAAAIcAAACBAAQAewALAHcAEgB0ABgAcgAeAHAAJABuACkAbAAuAGoAMwBpADcAZwA7AGYA&#10;PwBlAEQAZABIAGMATgBhAFQAYABcAF8AZABdAG8AXAB7AFoAiQBZAJkAWACtAFcAwwBWANsAVgDu&#10;AFUA+wBVAP8AwAEAAKYEAACUBgAAhQcAAHwHAAB1BQAAcQEHAG4ADQBrABMAaAAaAGYAIABjACUA&#10;YgAqAGAALgBfADMAXQA3AFwAOwBbAD8AWgBEAFkASgBYAFAAVgBXAFUAYABTAGsAUgB3AFEAhQBP&#10;AJYATgCpAE0AvwBNANYATADqAEwA+ABMAP8AswkAAJsLAACJDQAAfA4AAHIOAABsDQAAaAoBAGYG&#10;CQBjAw8AYAIVAF0CGwBbAiEAWQMmAFcDKwBWAy8AVQQzAFMENwBSBDwAUQVAAFAFRgBPBUwATQVU&#10;AEwGXQBLBmgASgZ0AEgGgwBHBpQARganAEUGvgBEBtUARAbpAEMG9gBDBv8AqQ4AAJIRAACBEwAA&#10;dBQAAGsUAABkEwAAXxEAAF0OAwBbCwoAWQgQAFYIFwBUCR0AUQkiAFAKJwBOCisATQowAEwKNABL&#10;CzgASgs9AEgLQwBHC0kARgxRAEUMWgBDDGYAQgxzAEENggBADZQAPw2oAD4NvwA9DNcAPA3rADwN&#10;+gA8Df8AoRIAAIsVAAB7FwAAbhgAAGQYAABdFwAAWRYAAFUUAABTEQUAUg4LAFAOEgBNDhgASw4e&#10;AEkPIwBIECgARhAsAEUQMQBEEDUAQxA6AEERQABAEUcAPxFOAD4SWAA8EmQAOxJxADoSgQA5E5MA&#10;OBOoADcSwAA2EtgANhLuADYS/gA2Ev8AmhYAAIUYAAB1GgAAaRsAAF8cAABYGwAAUxoAAFAYAABN&#10;FgEASxQIAEkTDwBHExUARBMbAEMUIABBFCUAQBQpAD4ULgA9FDIAPBU3ADsVPQA6FUQAORZMADgW&#10;VQA2FmEANRdvADQXfwAzF5EAMhemADEXvgAxF9YAMRftADEX/QAxF/8AlBkAAIAbAABxHQAAZB4A&#10;AFseAABUHgAATx0AAEsbAABIGgAARRgEAEMXDABBFxIAPxcYAD0YHQA7GCIAOhgmADkYKwA3GDAA&#10;Nhk1ADUZOgA0GUEAMxpJADIaUwAxG14AMBtsAC8bfQAuG48ALhukAC0bvAAsG9UALBvsACwb/AAs&#10;G/8AjxsAAHweAABtHwAAYSEAAFchAABQIQAASyAAAEcfAABEHQAAQRsBAD4bCQA8GxAAOhsVADgb&#10;GgA2Gx8ANRwkADMcKAAyHC0AMRwyADAdOAAvHT4ALh5GAC4eUAAtH1wALB9qACsfewAqH40AKR+i&#10;ACgfuwAoH9QAKB/rACgf/AAoHv8Aix4AAHggAABpIgAAXSMAAFQjAABNIwAARyIAAEMhAABAHwAA&#10;PR4AADoeBgA3HgwANR4SADMfFwAxHxwAMB8hAC4fJgAtHyoALCAwACwgNQArITwAKiFEACkiTgAp&#10;IloAKCJoACcjeQAmI4wAJSOhACUjugAkItMAJCLqACQi+wAlIv8AhyAAAHUiAABmJAAAWiUAAFEl&#10;AABKJQAARCUAAEAkAAA8IgAAOSEAADYiAwAzIgoAMSIQAC8iFQAtIhoAKyIfACoiIwApIygAKCMu&#10;ACgkNAAnJDoAJiVCACYlTAAlJVgAJCZnACMmdwAiJooAIiagACEmuAAgJtIAISXpACEl+wAhJf8A&#10;gyIAAHEkAABjJQAAVyYAAE4nAABHJwAAQicAAD0mAAA5JQAANSQAADIlAAAvJQcALSUNACslEwAp&#10;JRgAKCYdACYmIQAlJiYAJScsACQnMgAjJzgAIyhAACIoSgAhKVYAICllAB8pdQAfKYgAHimeAB0p&#10;twAcKdEAHSnpAB0o+gAeKP8AgCQAAG4mAABgJwAAVSgAAEwpAABFKQAAPygAADooAAA2KAAAMicA&#10;AC8oAAAsKAUAKSgLACcpEQAmKRYAJCkbACMqIAAiKiUAISoqACArMAAfKzYAHys+AB4sSAAdLFQA&#10;HCxiABstcwAbLYYAGi2cABkttQAYLNAAGSzoABkr+QAaK/8AfCYAAGsoAABdKQAAUioAAEkrAABC&#10;KwAAPCsAADgqAAAzKgAALioAACsrAAAoLAIAJiwJACMtDgAiLRQAIC0YAB8uHgAeLiMAHS4oABwv&#10;LgAbLzQAGi88ABowRgAZMFEAGDBgABcwcQAWMIQAFTCaABUwswAUMM4AFDDnABUv+QAWL/8AdygA&#10;AGcqAABZKwAATywAAEYtAAA/LQAAOi0AADUtAAAxLQAAKy4AACcvAAAkMAAAIjAGACAxCwAdMhEA&#10;HDIWABsyGwAaMyAAGTMmABgzKwAXNDIAFjQ6ABU0QwAUNE8AEzRdABM1bgASNYIAETSYABA0sQAQ&#10;NMwAEDTlABEz+AARM/8AcysAAGMsAABWLgAATC4AAEMvAAA9LwAANy8AADMvAAAuLwAAKTEAACUy&#10;AAAiMwAAHzQCABs2CAAZNw4AFzcTABY3GAAVOB4AFDgjABM4KQASODAAETk3ABE5QQAQOUwADjla&#10;AA05awAMOX4ADDmUAAs5rAAKOMcACjjgAAs48wAMN/8Abi4AAF4vAABSMAAASDEAAEExAAA6MQAA&#10;NTEAADExAAAsMgAAJzQAACM1AAAgNwAAHDgAABg6BQAUPAsAEj0QABE9FQAQPRoADz4gAA4+JgAN&#10;PiwADD40AAs+PQAKPkgACT9VAAg+ZgAHPnkABT6OAAU+pgAEPsEABT3bAAU97QAGPPkAaDEAAFoy&#10;AABOMwAARTMAAD4zAAA4NAAAMzQAAC80AAAqNgAAJTgAACE6AAAdOwAAGT0AABU/AgARQQcADUMM&#10;AAtDEgAKRBcACUQdAAhEIgAHRCkABkQwAAREOQADRUMAAkVQAABFYAAARHMAAESJAABEoQAAQ7wA&#10;AEPWAABD6gAAQvUAYzQAAFU1AABKNgAAQjYAADs2AAA2NgAAMTcAACw4AAAnOgAAIzwAAB4/AAAa&#10;QQAAFkMAABJFAQANRwYACUkKAAZKDwADShQAAUsZAABLHwAASyUAAEssAABLNQAATD8AAExLAABM&#10;WgAATG0AAEuDAABLmwAASrYAAErRAABK5wAASfQAXTcAAFA4AABHOQAAPzkAADo5AAA0OgAALzsA&#10;ACk9AAAkQAAAH0IAABpFAAAWRwAAEkkAAA5MAAAKTgQABU8JAAFQDQAAUREAAFIWAABTGwAAVCEA&#10;AFQoAABUMAAAVDoAAFRGAABUVQAAVGcAAFR8AABTlQAAU7AAAFLMAABS5AAAUvEAVzsAAEw8AABD&#10;PAAAPTwAADg9AAAxPwAAK0EAACZEAAAhRgAAHEkAABdMAAASTwAADlEAAApTAAAFVQIAAFcGAABY&#10;CQAAWg0AAFsSAABcFgAAXRwAAF4iAABfKgAAXzQAAF8/AABfTgAAXmAAAF51AABejQAAXagAAF3F&#10;AABc3gAAXO4AUj8AAEhAAABBQAAAO0AAADRCAAAuRQAAKEgAACJLAAAdTwAAF1IAABNVAAANWAAA&#10;CVoAAAVcAAAAXgAAAGACAABiBgAAYwkAAGUNAABmEgAAaBcAAGkdAABrJAAAay0AAGs4AABrRgAA&#10;a1gAAGttAABqhQAAaqAAAGm8AABp1gAAaOkATUQAAEZDAAA/RAAAOEYAADFJAAAqTQAAJFEAAB5V&#10;AAAYWAAAE1wAAA1fAAAIYgAAA2UAAABnAAAAaQAAAGsAAABtAAAAbwQAAHEHAABzDAAAdREAAHcW&#10;AAB5HQAAeiYAAHswAAB7PQAAek4AAHpjAAB6ewAAepYAAHmxAAB4ywAAeOAASkgAAERIAAA7SwAA&#10;NE4AACxTAAAlVwAAH1wAABlgAAATZAAADWgAAAdsAAACbgAAAHEAAABzAAAAdQAAAHgAAAB6AAAA&#10;fAAAAH4AAACABQAAgwkAAIUPAACIFgAAjB4AAIwoAACNNQAAjEQAAIxZAACLcgAAjIsAAIumAACK&#10;wQAAitQASE0AAEBQAAA3VAAAL1kAACheAAAhYwAAGmgAABNtAAANcgAAB3YAAAB5AAAAfAAAAIAA&#10;AACBAAAAhAAAAIYAAACJAAAAjAAAAI4AAACRAAAAlAAAAJgGAACbDQAAnxUAAKMfAACjKwAAozoA&#10;AKNMAACiZAAAon4AAKGZAAChswAAoccARFUAADxaAAAzXwAAK2UAACNrAAAccgAAFXcAAA58AAAH&#10;gQAAAIUAAACJAAAAjAAAAI8AAACRAAAAlAAAAJcAAACbAAAAngAAAKEAAAClAAAAqQAAAK0AAACy&#10;AwAAtwsAAL0UAAC/IQAAvy8AAL9AAAC+VgAAvXAAAL2KAAC9ogAAvbUAQGAAADhmAAAvbAAAJ3MA&#10;AB96AAAXgQAAEIcAAAiNAAABkQAAAJYAAACbAAAAngAAAKIAAACkAAAApwAAAKoAAACuAAAAsgAA&#10;ALYAAAC6AAAAvwAAAMQAAADKAAAA0AAAANcLAADdFwAA3SYAAN02AADdSwAA3WMAAN18AADdkQAA&#10;3aIA/wAIAP8ACAD/AAkA/wANAP8AFAD/ABsA/wAjAPoAKgDyADIA6gA5AOQAPwDgAEYA3ABLANkA&#10;UQDWAFYA0wBbANEAYADPAGUAzQBqAMsAcADJAHcAxwB/AMQAiADCAJMAvwChAL0AswC7AMkAuADj&#10;ALcA+gC2AP8AsgD/AKwA/wCoAP8A/wACAP8AAQD/AAQA/wAJAPgAEQDwABgA6gAfAOQAJwDcAC4A&#10;1AA1AM4AOwDKAEEAxgBGAMMATADBAFAAvgBVALwAWgC6AF8AuABkALYAagC0AHEAsgB5ALAAggCt&#10;AIwAqwCaAKkAqwCnAMAApQDaAKQA8wCjAP8AowD/AJ4A/wCbAP8A/wAAAP8AAAD8AAAA7gAGAOEA&#10;DQDWABQAzgAcAMgAIwDEACoAvQAwALgANgC0ADwAsABBAK0ARgCqAEsAqABQAKYAVAClAFkAowBe&#10;AKEAZACgAGoAngByAJwAewCaAIUAmACSAJcAogCVALYAkwDPAJIA6gCRAP8AkQD/AJAA/wCOAP8A&#10;/wAAAPoAAADmAAAA1AACAMYACgC7ABEAtAAYAK8AHwCsACUApwAsAKIAMgCeADcAnAA8AJkAQQCX&#10;AEYAlgBKAJQATgCTAFMAkgBYAJAAXgCPAGQAjQBrAIsAdACKAH8AiACLAIYAmgCFAK0AgwDEAIIA&#10;4ACBAPgAgQD/AIEA/wCBAP8A+wAAAOQAAADMAAAAuwAAAK0ABgCjAA0AnQAUAJkAGwCVACEAkwAn&#10;AJAALQCNADMAiwA3AIkAPACHAEAAhgBFAIQASQCDAE0AgQBSAIAAVwB+AF4AfQBlAHsAbgB6AHgA&#10;eACEAHcAkwB1AKQAdAC7AHMA1QBzAO8AcgD/AHIA/wByAP8A5wAAAMsAAAC1AAAApQAAAJgAAwCR&#10;AAoAiwARAIcAFwCEAB0AggAjAIEAKQB+AC4AewAzAHkANwB4ADsAdgA/AHUAQwB0AEgAcwBMAHIA&#10;UQBxAFgAbwBfAG4AZwBsAHIAawB+AGkAjABoAJ0AZwCyAGYAywBlAOYAZQD6AGUA/wBlAP8A0gAA&#10;ALYAAACiAAAAlAAAAIkAAACBAAYAfAANAHkAEwB2ABkAdAAfAHIAJABwACkAbgAuAG0AMgBrADcA&#10;agA7AGkAPgBoAEMAZwBHAGUATABkAFIAYwBZAGEAYgBgAGwAXwB4AF0AhgBcAJYAWwCrAFoAwwBa&#10;AN0AWQDzAFkA/wBZAP8AwAAAAKYAAACTAAAAhQAAAHwAAAB1AAMAcAAJAG0AEABqABUAaAAbAGYA&#10;IABlACUAYwAqAGEALgBgADIAXwA2AF0AOgBcAD4AWwBCAFoARwBZAE0AWABUAFcAXQBVAGcAVABz&#10;AFMAgQBSAJEAUQClAFAAvABPANUATwDsAE8A+wBPAP8AsQAAAJkAAACHAwAAegQAAHEEAABrAgAA&#10;ZwAGAGMACwBgABEAXwAXAFwAHABbACEAWQAmAFgAKgBWAC4AVQAyAFQANgBTADoAUgA+AFEAQwBP&#10;AEkATgBQAE0AWABMAGMASwBvAEkAfQBIAI0ARwCgAEcAtwBGAM8ARgDmAEUA9gBFAP8ApQQAAI4I&#10;AAB+CgAAcQsAAGgLAABhCgAAXQgAAFsFCABYAQ0AVgATAFQAGABSAB0AUQAiAE8AJgBOACoATAAu&#10;AEsAMgBKADYASQA7AEgBQABHAUUARgFMAEUCVQBEAl8AQgJsAEECegBAAooAPwKdAD8BtAA+AcsA&#10;PgHiAD0B8wA9Af0AmwoAAIYNAAB2DwAAahAAAGARAABaEAAAVg4AAFMMAgBRCQkATwYOAE0EFABL&#10;BRkASQUeAEgFIwBGBicARQYrAEQGLwBDBjMAQgc4AEEHPQBAB0IAPwhKAD4IUgA8CF0AOwlqADoJ&#10;eAA5CYkAOAmcADcIswA3CMoANgjhADYI8QA2CPwAkw4AAH8RAABwEwAAYxQAAFoVAABUFAAATxMA&#10;AEwRAABKDgQASQwKAEcKEABFChUAQwobAEELHwBACyQAPwsoAD4LLAA9DDAAPAw1ADoMOgA5DUAA&#10;OA1IADcNUQA2DlwANQ5pADQOeQAzDooAMg6eADEOtQAwDc4AMA3kADAN9QAwDf8AjRIAAHoUAABq&#10;FgAAXxcAAFYYAABPGAAAShcAAEcVAABEEwAAQxEGAEEPCwBADhIAPg8XADwQHAA6ECEAORAlADgQ&#10;KQA3ES4ANhEyADUROAA0ET4AMxJFADESTgAwElkALxNnAC4TdwAtE4gALBOdACwTtAArE84AKxLm&#10;ACsS+AArEv8AiBQAAHUXAABmGQAAWxoAAFIbAABLGwAARhoAAEIYAABAFwAAPRUCADwTCAA6Ew4A&#10;OBMUADYTGQA1FB4ANBQiADIUJgAxFCsAMBUwAC8VNQAuFTsALRZDACwWTAArFlcAKhdlACkXdAAp&#10;F4YAKBebACcXswAmF8wAJhblACYW9wAmFv8AgxcAAHEaAABiHAAAVx0AAE4dAABHHQAAQhwAAD4b&#10;AAA7GgAAORgAADcXBQA1FwwAMxcRADEXFgAwFxsALhcfAC0XJAAsGCgAKxgtACoYMwApGTkAKRlA&#10;ACgaSgAnGlUAJhtiACUbcgAkG4UAIxuZACMbsQAiGssAIhrkACIa9gAjGv8AfxkAAG0cAABfHgAA&#10;VB8AAEsfAABEHwAAPx8AADseAAA4HQAANhsAADMaAgAxGgkALxoOAC0aFAArGhgAKhodACkbIQAo&#10;GyYAJxsrACYcMAAlHDcAJB0+ACQdRwAjHlMAIh5gACEecQAgHoMAIB6YAB8esAAeHsoAHh3jAB4d&#10;9gAfHf8AexsAAGoeAABcHwAAUSEAAEkhAABCIQAAPSEAADggAAA1HwAAMh4AAC8dAAAtHQYAKx0M&#10;ACkdEQAnHhYAJh4aACQeHwAjHiQAIx8pACIfLgAhIDUAISA8ACAhRQAfIVEAHiFeAB0ibwAcIoEA&#10;HCKWABshrgAaIckAGiHiABsg9QAbIP8AeB0AAGcgAABZIQAATiIAAEYjAAA/IwAAOiMAADYiAAAy&#10;IQAALyEAACwgAAApIQQAJyEKACUhDwAjIRQAIiEYACEhHQAgIiIAHyInAB4jLQAdIzMAHSQ6ABwk&#10;QwAbJE8AGiVcABklbQAZJX8AGCWUABclrQAWJMcAFiThABck9AAXI/8AdB8AAGMiAABWIwAATCQA&#10;AEQkAAA9JQAAOCQAADMkAAAwJAAALCMAACkjAAAmJAEAJCQHACIkDQAgJRIAHiUWAB0lGwAcJiAA&#10;GyYlABomKwAaJzEAGSc4ABgnQQAXKEwAFihaABYoawAVKH0AFCiTABMoqwATKMYAEifgABMn9AAU&#10;Jv8AcCIAAGAkAABTJQAASSYAAEEmAAA7JgAANSYAADEmAAAtJgAAKiYAACUmAAAjJwAAICcFAB4o&#10;CgAcKRAAGykUABkpGQAYKR4AFyojABYqKQAWKy8AFSs2ABQrPwATLEoAEixYABIsaAARLHsAECyR&#10;AA8rqQAOK8QADiveAA8q8wAQKv8AbCQAAF0mAABQJwAARigAAD8oAAA4KAAAMygAAC8oAAArKAAA&#10;JygAACIqAAAgKgAAHSsCABosCAAYLQ0AFi0SABUuFwAULhwAEy4hABIuJwASLy0AES80ABAvPQAO&#10;MEgADjBVAA0wZQAMMHgACy+MAAovpAAKL74ACi7YAAou7AALLvwAaCYAAFkoAABNKQAAQyoAADwq&#10;AAA2KgAAMSoAAC0qAAApKgAAJSsAACEsAAAeLQAAGy4AABcwBQAUMQoAEjIPABEzFAAQMxkADjMe&#10;AA4zJAANMyoADDQxAAs0OgAKNEQACTRQAAg0YAAHNHMABjSHAAUznwAEM7kABTPTAAUy6AAGMvUA&#10;YykAAFUqAABJKwAAQCwAADksAAA0LAAALywAACssAAAoLQAAIy4AAB8vAAAbMQAAGDIAABU0AwAR&#10;NgcADTcMAAs4EQAKOBYACTgbAAg4IQAHOCcABjguAAU5NgAEOUAAAzlMAAI5WwAAOW4AADmDAAA4&#10;mgAAOLUAADfPAAA35gAAN/MAXiwAAFEtAABGLgAAPi4AADcuAAAyLgAALi4AACovAAAlMAAAITEA&#10;AB0zAAAZNQAAFTcAABI5AgAOOgYACjwLAAc9DwAFPRQAAz4YAAI+HgABPiQAAD4rAAA+MwAAPzwA&#10;AD9IAAA/VwAAP2kAAD5+AAA+lgAAPbAAAD3MAAA94wAAPPIAWS8AAEwwAABCMAAAOzEAADUxAAAw&#10;MQAALDEAACcyAAAjNAAAHjYAABo4AAAWOgAAEjwAAA4+AQALQAUAB0IJAANCDQAAQxEAAEQVAABF&#10;GgAARSAAAEUnAABFLwAARTgAAEZDAABGUQAARmMAAEV4AABFkAAARKsAAETHAABD4QAAQ/EAUzIA&#10;AEgzAAA/MwAAODMAADMzAAAvNAAAKjUAACU3AAAgOQAAGzsAABc+AAATQAAADkIAAAtEAAAHRgMA&#10;AkgHAABJCwAASg4AAEsTAABMFwAATRwAAE0jAABOKgAATjMAAE0/AABOTAAATl4AAE1yAABNigAA&#10;TKUAAEzCAABL3QAAS+8ATjYAAEQ2AAA8NgAANzYAADI2AAAsOAAAJzoAACI9AAAcPwAAGEIAABNF&#10;AAAORwAAC0kAAAdLAAACTgEAAE8EAABRCAAAUgsAAFMOAABVEwAAVhgAAFgdAABYJQAAWC4AAFg4&#10;AABYRQAAWFYAAFhrAABXgwAAV54AAFa7AABV1wAAVesASTkAAEE6AAA6OQAANToAAC88AAApPgAA&#10;I0EAAB5EAAAYRwAAE0oAAA5NAAAKUAAABlIAAAFUAAAAVgAAAFgBAABaBAAAWwcAAF0LAABeDgAA&#10;YBMAAGIYAABkHwAAZCgAAGQyAABkPwAAY1AAAGRjAABkewAAY5YAAGKyAABi0AAAYeUART0AAD49&#10;AAA5PQAAMj8AACtCAAAlRgAAH0oAABlNAAAUUQAADlQAAAlXAAAEWgAAAF0AAABfAAAAYQAAAGMA&#10;AABlAAAAZwIAAGkFAABrCQAAbQ0AAG8SAAByGAAAdCAAAHQqAAB0NgAAdEYAAHNZAABzcQAAc4sA&#10;AHKoAABxxAAAcN0AQ0EAAD1BAAA1RAAALkcAACdLAAAgUAAAGlQAABRYAAAOXAAACWAAAANjAAAA&#10;ZgAAAGkAAABrAAAAbQAAAG8AAAByAAAAdAAAAHYAAAB5AgAAewYAAH4LAACBEQAAhRkAAIYiAACH&#10;LgAAhzwAAIZOAACGZgAAhYAAAISbAACEtgAAg84AQUYAADlJAAAxTAAAKlEAACNWAAAcWwAAFWAA&#10;AA5lAAAIaQAAAm0AAABxAAAAdAAAAHYAAAB5AAAAewAAAH4AAACAAAAAgwAAAIYAAACJAAAAjAAA&#10;AI8DAACTCQAAlxEAAJwaAACcJQAAnDMAAJxEAACbWwAAmXYAAJqQAACaqwAAmMAAPk4AADVSAAAt&#10;VwAAJl0AAB5jAAAXaQAAEG8AAAl0AAACeAAAAH0AAACAAAAAhAAAAIYAAACJAAAAiwAAAI4AAACS&#10;AAAAlQAAAJgAAACcAAAAnwAAAKQAAACoAAAArggAALQQAAC4GwAAuCkAALg5AAC3TgAAtmcAALWB&#10;AACznAAAs7AAOlgAADFdAAApZAAAIWsAABlyAAASeAAACn4AAAOEAAAAiQAAAI0AAACRAAAAlQAA&#10;AJcAAACaAAAAnQAAAKEAAAClAAAAqQAAAK0AAACyAAAAtgAAALwAAADCAAAAyAAAANAGAADYEQAA&#10;2R8AANkvAADYQQAA1lkAANVyAADUjAAA1J4A/wAGAP8ABQD/AAcA/wALAP8AEQD/ABgA+QAgAPQA&#10;JwDsAC4A5gA1AN8AOwDZAEEA0wBGANAATADNAFAAywBVAMkAWgDHAF8AxQBkAMMAagDAAHEAvgB5&#10;ALwAggC5AI4AtwCcALQArQCyAMUAsADhAK4A+gCtAP8ApQD/AJ4A/wCbAP8A/wAAAP8AAAD/AAEA&#10;/QAGAPIADQDnABUA4QAcAN0AIwDTACoAywAxAMYANwDBADwAvQBCALoARgC4AEsAtQBQALMAVACx&#10;AFkAsABeAK4AZACsAGsAqgByAKcAewClAIcAowCUAKEApQCfALsAnQDVAJwA8gCbAP8AlwD/AJIA&#10;/wCPAP8A/wAAAP0AAAD1AAAA5QADANUACgDLABIAxAAYAL4AHwC7ACYAtAAsAK8AMgCrADgApwA9&#10;AKQAQQCiAEYAoABKAJ4ATwCcAFMAmgBYAJgAXgCXAGQAlQBsAJMAdACRAH8AjwCMAI4AnACMALAA&#10;igDKAIkA6ACJAP8AiQD/AIUA/wCCAP8A+wAAAPAAAADbAAAAyAAAALkABwCwAA4AqAAVAKQAGwCi&#10;ACIAngAoAJkALgCVADMAkgA4AJAAPACOAEAAjQBFAIsASQCKAE0AiABSAIcAVwCGAF0AhABlAIMA&#10;bgCBAHgAfwCEAH4AlAB8AKYAewC/AHoA3AB5APcAeQD/AHgA/wB1AP8A7wAAANYAAAC/AAAArQAA&#10;AKEABACYAAsAkgARAI8AFwCLAB4AigAkAIcAKQCEAC4AggAzAIAANwB+ADsAfQA/AHsAQwB6AEcA&#10;eQBMAHcAUQB2AFcAdABeAHMAZwBxAHEAcAB9AG4AjABtAJ0AbAC0AGsA0ABrAO0AagD/AGoA/wBp&#10;AP8A2AAAALwAAACnAAAAmAAAAI0AAACGAAcAgAANAH0AFAB6ABoAeQAfAHgAJQB1ACoAcgAuAHAA&#10;MwBvADcAbgA6AGwAPgBrAEIAagBGAGkASwBoAFEAZwBYAGUAYABkAGoAYgB2AGEAhQBgAJYAXwCr&#10;AF4AxQBdAOMAXQD7AF0A/wBdAP8AwgAAAKgAAACUAAAAhwAAAH0AAAB3AAQAcgAKAG4AEABsABYA&#10;agAbAGkAIQBoACUAZgAqAGQALgBjADIAYQA2AGAAOQBfAD0AXgBBAF0ARgBcAEwAWgBSAFkAWwBY&#10;AGUAVgBwAFUAfgBUAI8AUwCjAFIAvABSANkAUgDyAFEA/wBSAP8AsAAAAJgAAACHAAAAeQAAAHEA&#10;AABqAAEAZgAHAGMADQBgABIAXwAXAF0AHQBcACEAWwAmAFkAKgBXAC4AVgAxAFUANQBUADkAUwA9&#10;AFIAQgBRAEcAUABOAE4AVQBNAF8ATABrAEsAeQBKAIkASQCdAEgAtABIANAARwDqAEcA/ABIAP8A&#10;ogAAAIwAAAB7AAAAbwEAAGYBAABgAAAAXAAEAFkACgBXAA4AVQAUAFMAGQBSAB0AUQAiAE8AJgBO&#10;ACoATQAtAEwAMQBLADUASgA5AEkAPQBIAEMARwBJAEUAUQBEAFsAQwBmAEIAdABBAIUAQACYAEAA&#10;rgA/AMgAPwDiAD8A9QA/AP8AlwAAAIIEAABzBwAAZggAAF4IAABYBwAAUwYAAFEDBgBPAAsATQAQ&#10;AEsAFQBKABoASAAeAEcAIgBGACYARQAqAEQALgBDADEAQQA1AEEAOgBAAD8APwBGAD0ATQA8AFcA&#10;OwBjADoAcQA6AIEAOQCUADgAqgA4AMMANwDcADcA8AA3AP0AjgYAAHoKAABrDAAAXw0AAFcNAABQ&#10;DQAATAsAAEkKAgBIBwgARgQMAEUCEQBDARYAQQEbAEABHwA/AiMAPgInAD0CKgA8Ai4AOwMyADoD&#10;NwA5AzwAOARDADcESgA2BFQANQRgADQFbgAzBH8AMgSSADEEpwAxA8AAMQLYADAC7AAwAvkAhwoA&#10;AHQNAABlEAAAWhEAAFESAABLEQAARhEAAEMOAABBDAMAQAoJAD8IDQA9BhIAPAYXADoHHAA5ByAA&#10;OAckADcIJwA2CCsANQgvADQINAAzCToAMglAADEJSAAwClIALwpfAC4KbQAtCn4ALAqRACsKpwAr&#10;Cb8AKgjXACoI6gAqCPcAgQ4AAG8RAABgEwAAVRQAAE0VAABGFQAAQhQAAD4TAAA8EQAAOg8FADoN&#10;CgA4Cw4ANgsUADULGAA0Cx0AMgwhADEMJQAwDCkALwwtAC4NMgAtDTgALA0/ACwORwAqDlIAKQ5f&#10;ACgPbgAnD4AAJw+TACYOqgAlDsMAJA7bACQN7QAlDfoAexEAAGoUAABcFQAAURcAAEkXAABDFwAA&#10;PhcAADoWAAA4FAAANhICADQRBgAzEAsAMg8RADAQFQAvEBoALhAeACwQIgArECYAKhErACkRMAAo&#10;ETYAJxI9ACcSRQAmE1AAJRNdACQTbAAjE34AIhOSACETqQAgEsMAIBLcACAS8QAgEf0AdxMAAGYW&#10;AABZGAAAThkAAEYZAAA/GQAAOxkAADcYAAA0FwAAMhYAADAUAwAvEwgALRMNACsTEwAqExcAKRMb&#10;ACgTIAAnFCQAJhQpACUULgAkFTQAIxU7ACIWQwAhFk4AIBZaAB8XagAfF3wAHheQAB0WpwAcFsEA&#10;GxbbABwV8AAcFf8AcxUAAGMYAABVGgAASxsAAEMbAAA9GwAAOBsAADQaAAAxGgAALhgAAC0XAAAr&#10;FgUAKRYLACcWEAAmFhQAJBYZACMXHQAiFyIAIRcmACAYLAAgGDIAHxk5AB4ZQQAdGkwAHBpZABsa&#10;aAAbGnoAGhqPABkapgAYGcAAFxnaABgZ7wAYGP4AcBcAAF8aAABSHAAASB0AAEAdAAA6HQAANR0A&#10;ADEcAAAuHAAAKxsAACkaAAAnGQMAJRkIACMZDQAiGRIAIBkWAB8aGwAeGh8AHRskABwbKgAcHDAA&#10;Gxw3ABocPwAZHUoAGB1XABgdZgAXHXgAFh2NABUdpAAUHb8AFBzZABQc7wAVG/4AbBkAAFwcAABQ&#10;HQAARh4AAD4fAAA4HwAAMx8AAC8eAAAsHgAAKR0AACYcAAAkHAAAIRwGACAdCwAeHRAAHB0UABsd&#10;GQAaHh0AGR4iABkfKAAYHy4AFyA1ABYgPQAVIEgAFSFUABQhZAATIXcAEiGLABIgowARIL0AEB/Y&#10;ABEf7gARHv0AaRsAAFkdAABNHwAAQyAAADwgAAA2IAAAMSAAAC0gAAApIAAAJh8AACMfAAAgHwAA&#10;HiAEABwgCQAaIQ4AGSESABghFwAXIRwAFiIhABUiJgAUIywAEyMzABMjOwASJEYAESRSABAkYgAQ&#10;JHUADiSJAA0koAANI7oADCPUAA0i6gANIvoAZR0AAFYfAABKIQAAQSIAADoiAAA0IgAALyIAACsi&#10;AAAoIQAAJCEAACEhAAAdIwAAGyMBABkkBwAXJAsAFSUQABQlFQATJRoAEiYfABEmJAAQJioAECcx&#10;AA4nOQANJ0MADSdPAAwnXgALJ3AACieFAAknmwAJJ7UACCbPAAkm5QAJJfUAYR8AAFMhAABHIwAA&#10;PiMAADckAAAyJAAALSQAACkjAAAmIwAAIyMAAB8kAAAbJQAAGSYAABYnBAATKAkAESkOABApEwAP&#10;KhcADiocAA0qIgAMKigACyouAAorNgAJK0AACCtLAAcrWgAGK2wABiuAAAUqlwAEKrEABCrLAAQp&#10;4wAFKfIAXSIAAE8jAABEJQAAPCUAADUmAAAwJgAAKyUAACglAAAkJQAAISUAAB4mAAAaKAAAFykA&#10;ABQqAwARLAcADS0LAAsuEQAKLhUACS4aAAguHwAHLiUABi4rAAUvMwAELzwAAy9IAAIvVgABL2gA&#10;AC98AAAvkwAALq0AAC7IAAAt4QAALfAAWSQAAEwmAABBJwAAOScAADMnAAAuJwAAKicAACYnAAAj&#10;JwAAHygAABspAAAYKwAAFSwAABIuAwAOLwYACzEKAAcyDgAFMxMABDMXAAMzHQABMyIAADMpAAAz&#10;MAAANDkAADREAAA0UgAANGQAADN4AAAzjwAAM6kAADLFAAAy3wAAMe8AVCcAAEgoAAA+KQAANykA&#10;ADEpAAAsKQAAKCkAACUpAAAhKgAAHSwAABktAAAVLwAAEjEAAA4yAgALNAYACDYJAAQ2DQABNxEA&#10;ADgVAAA4GgAAOR8AADkmAAA5LQAAOTUAADpAAAA6TQAAOV8AADlzAAA5iwAAOKUAADfCAAA33QAA&#10;N+8ATyoAAEQrAAA7LAAANCwAAC8sAAArKwAAJywAACMtAAAeLgAAGjAAABYyAAATNAAADzYAAAw3&#10;AQAIOQQABDsIAAA8CwAAPQ4AAD4SAAA/FgAAQBwAAEAiAABAKQAAQDIAAEA8AABASQAAQFoAAEBu&#10;AAA/hgAAPqEAAD6+AAA92gAAPe4ASi0AAEAuAAA4LgAAMi4AAC4uAAApLgAAJS8AACAxAAAcMwAA&#10;FzUAABM3AAAQOgAACzwAAAg9AAAEPwMAAEEGAABCCQAAQwwAAEQQAABFEwAARxgAAEgeAABIJQAA&#10;SC4AAEg4AABJRAAASFQAAEhoAABHgAAARpsAAEa4AABF1QAAROsARTAAADwxAAA2MQAAMTAAACwx&#10;AAAnMgAAIjQAAB03AAAYOQAAFDwAABA+AAALQAAAB0MAAANEAAAARgAAAEgDAABJBgAASwkAAEwM&#10;AABOEAAATxQAAFEZAABSIAAAUigAAFIyAABSPgAAUk4AAFJhAABReQAAUJQAAFCyAABP0AAATugA&#10;QTQAADk0AAA0NAAALzQAACk1AAAkOAAAHjsAABk9AAAUQAAAEEMAAAtGAAAGSQAAAksAAABNAAAA&#10;TwAAAFAAAABSAgAAVAUAAFUIAABXCwAAWRAAAFsUAABeGgAAXiIAAF4sAABeOAAAXkYAAF9ZAABe&#10;cQAAXYsAAFyoAABbxwAAWuEAPjcAADg3AAAzNwAALDkAACY8AAAgPwAAGkMAABVGAAAQSgAACk0A&#10;AAZPAAAAUwAAAFUAAABXAAAAWQAAAFsAAABdAAAAXwAAAGECAABjBgAAZQoAAGgOAABrFAAAbhsA&#10;AG4lAABuMAAAbj4AAG1RAABtaAAAbIIAAGufAABqvAAAadcAPDsAADc7AAAvPQAAKUAAACJEAAAc&#10;SAAAFkwAABBRAAAKVQAABFgAAABbAAAAXgAAAGAAAABjAAAAZQAAAGgAAABqAAAAbQAAAG8AAABy&#10;AAAAdAMAAHcIAAB7DQAAfhQAAIEdAACBKAAAgTUAAIBGAACAWwAAfnYAAH6SAAB9rQAAfMkAOz8A&#10;ADNCAAAsRQAAJUoAAB1PAAAXVAAAEVgAAApdAAAEYQAAAGYAAABpAAAAbAAAAG4AAABwAAAAcwAA&#10;AHYAAAB4AAAAewAAAH4AAACBAAAAhAAAAIgAAACMBgAAkAwAAJUVAACXHwAAlywAAJc8AACWUAAA&#10;lGoAAJWEAACSngAAkrgAN0cAAC9KAAAoUAAAIFUAABlbAAASYQAAC2YAAARsAAAAcAAAAHQAAAB4&#10;AAAAfAAAAH0AAACAAAAAgwAAAIYAAACJAAAAjQAAAJAAAACTAAAAlwAAAJsAAACgAAAApgMAAKwM&#10;AACyFgAAsiMAALIyAACxRQAAr14AAK15AACskwAAraoAM1AAACtVAAAkXAAAHGMAABRpAAAMcAAA&#10;BXYAAAB8AAAAgAAAAIUAAACIAAAAjQAAAI4AAACRAAAAlQAAAJgAAACcAAAAoAAAAKQAAACoAAAA&#10;rQAAALIAAAC5AAAAvwAAAMcCAADQDQAA0hkAANIpAADSOgAA0FAAAM9qAADNgwAAy5oA/wACAP8A&#10;AwD/AAUA/wAJAP8ADQD6ABUA8wAcAO8AIwDmACoA3wAxANkANwDRAD0AzABCAMgARwDFAEsAwgBQ&#10;AMAAVQC+AFoAvABfALoAZQC3AGsAtQBzALMAfQCwAIgArgCWAKsAqACpAMAApwDeAKUA+wChAP8A&#10;mAD/AJMA/wCPAP8A/wAAAP0AAAD4AAAA9QADAOkACgDeABIA1wAZANMAIADMACYAwwAtALwAMwC4&#10;ADgAtAA9ALEAQgCuAEYArABKAKoATwCoAFQApwBZAKUAXgCjAGUAoQBsAJ8AdgCdAIEAmgCOAJgA&#10;nwCWALYAlADSAJMA8QCSAP8AiwD/AIYA/wCDAP8A+wAAAPIAAADsAAAA2QAAAMoABwC/AA4AugAV&#10;ALMAHACwACIAqgApAKUALgCiADMAngA4AJwAPQCZAEEAlwBFAJUASQCTAE4AkQBSAJAAWACOAF4A&#10;jABmAIoAbgCIAHkAhgCGAIUAlgCDAKsAggDGAIEA5gCBAP8AfgD/AHoA/wB3AP8A7wAAAOUAAADN&#10;AAAAuwAAAKwABACkAAsAnQASAJoAGACYAB4AlQAkAJAAKgCMAC8AiQAzAIcAOACFADwAhABAAIIA&#10;RACBAEgAgABMAH4AUQB9AFcAewBfAHoAZwB4AHEAdwB+AHUAjQBzAKAAcgC6AHEA2QBxAPgAcAD/&#10;AG0A/wBsAP8A4QAAAMgAAACwAAAAoAAAAJUAAQCMAAgAiAAOAIUAFACCABoAgAAgAH4AJQB7ACoA&#10;eQAvAHcAMwB1ADcAdAA6AHMAPgByAEIAcABGAG8ASwBtAFEAbABYAGoAYABpAGoAZwB3AGYAhQBl&#10;AJcAZACvAGMAzABjAOwAYgD/AGEA/wBgAP8AyAAAAK4AAACaAAAAiwAAAIEAAAB7AAUAdgALAHMA&#10;EQBxABYAcAAcAG8AIQBsACYAagAqAGgALgBmADIAZQA2AGQAOQBjAD0AYgBBAGEARgBfAEsAXgBS&#10;AF0AWgBcAGQAWgBvAFkAfgBYAI8AVwClAFYAwABVAOEAVQD8AFYA/wBVAP8AsgAAAJkAAACIAAAA&#10;ewAAAHIAAABsAAIAZwAIAGUADQBjABMAYQAYAGAAHQBfACIAXQAmAFwAKgBaAC4AWQAxAFgANQBX&#10;ADgAVgA8AFUAQQBUAEYAUgBMAFEAVABQAF4ATwBpAE4AdwBMAIgATACcAEsAtgBKANQASgDyAEoA&#10;/wBKAP8AoQAAAIwAAAB7AAAAbgAAAGYAAABgAAAAXAAFAFkACgBXABAAVgAUAFUAGQBUAB4AUwAi&#10;AFEAJgBPACkATgAtAE0AMABMADQASwA4AEoAPABJAEEASABHAEcATwBGAFgARQBkAEQAcgBDAIIA&#10;QgCVAEEArgBBAMoAQQDoAEEA/gBBAP8AlAAAAH8AAABwAAAAZQAAAFwAAABWAAAAUgACAE8ABwBN&#10;AAwATAARAEsAFQBKABoASQAeAEgAIgBGACYARQApAEQALQBDADAAQgA0AEEAOABAAD0APwBDAD4A&#10;SgA9AFQAPABfADsAbQA6AH0AOgCQADkApwA5AMIAOADfADgA9gA5AP8AigAAAHcBAABnBAAAXAYA&#10;AFQGAABOBgAASgQAAEgBBQBGAAkARAANAEMAEgBCABYAQQAaAEAAHgA/ACIAPQAmADwAKQA7AC0A&#10;OgAwADkANQA5ADkAOAA/ADcARwA2AFAANQBbADQAaAAzAHkAMgCLADIAoQAyALsAMQDYADEA7wAx&#10;AP8AgQMAAG8GAABhCQAAVgoAAE0LAABICgAAQwkAAEEIAQA/BQYAPgMLADwBDgA7ABMAOgAXADkA&#10;GwA4AB8ANwAiADYAJgA1ACkANAAtADMAMQAyADYAMQA8ADAAQwAvAEwALgFYAC4BZQAtAHUALACI&#10;ACwAngArALcAKwDRACsA6QArAPkAegcAAGkKAABbDQAAUA4AAEgOAABCDgAAPg0AADsMAAA5CwMA&#10;OAgHADcGDAA2BBAANAQUADMDGAAyAxwAMQMfADAEIwAvBCcALgQqAC0FLwAsBTQAKwU6ACsGQQAq&#10;BkoAKQZVACgGYwAnBnQAJwaGACYFnAAmBLQAJQTNACUC5QAlAvQAdQoAAGQNAABWEAAATBEAAEQS&#10;AAA+EgAAOhEAADcQAAA0DgAAMw0EADILCAAxCQwAMAgRAC4IFQAtCBkALAgdACsIIAAqCSQAKQko&#10;ACgJLQAnCjIAJgo4ACYKPwAlC0kAJAtUACMLYwAiC3MAIQuGACELnAAgCrMAIAnMACAI4wAfCPIA&#10;cA0AAGAQAABSEgAASBMAAEAUAAA7FAAANhQAADMTAAAwEgAALhACAC0OBQAsDQkAKwwNACoLEgAo&#10;DBYAJwwaACYMHgAlDCIAJA0mACQNKwAjDTAAIg43ACEOPwAgDkkAHw9VAB4QZAAdEHUAHA+JABsP&#10;nwAaDrgAGg7QABoN5QAaDfMAbBAAAFwSAABPFAAARRUAAD4WAAA4FgAAMxYAADAVAAAtFAAAKxMA&#10;ACkSAwAoEAYAJxAKACYPDgAkDxMAIxAXACIQGwAhECAAIBAkAB8RKQAeES8AHRI1ABwSPQAcEkcA&#10;GxNTABoTYgAZE3MAGBOHABcTngAWErcAFRLRABYR6QAWEfcAaBIAAFkUAABMFgAAQxcAADsYAAA1&#10;GAAAMRgAAC0XAAAqFgAAKBYAACYVAgAkEwQAIxMIACETDAAgEhEAHxMVAB0TGQAcEx0AHBQiABsU&#10;JwAaFC0AGRUzABgVOwAYFkUAFxZRABYWYAAVFnEAFBaGABMWnAATFbYAEhXQABIU6AASFPkAZRQA&#10;AFYWAABJGAAAQBkAADkZAAAzGgAALxkAACsZAAAoGAAAJRgAACMXAAAhFgIAHxYFAB4WCgAcFg4A&#10;GhYTABkWFgAYFhsAGBcgABcXJQAWGCsAFRgxABUZOQAUGUMAExlPABIZXgARGXAAERmEABAZmwAP&#10;GLQADhjOAA4X5gAPF/cAYhUAAFMYAABHGQAAPhoAADcbAAAxGwAALRsAACkaAAAmGgAAIxkAACEZ&#10;AAAeGQEAHBgDABoZCAAYGQwAFxkRABYZFQAVGhkAFBoeABMbIwATGykAEhswABEcOAAQHEEAEBxN&#10;AA4dXAANHW0ADRyBAAwclwALHK8AChvJAAsa4QALGvIAXhcAAFAaAABFGwAAPBwAADUcAAAvHQAA&#10;KxwAACccAAAkHAAAIRsAAB4bAAAcGwAAGRsBABccBQAVHAoAEx0OABIdEwARHRcAER4cABAeIQAO&#10;HycADh8uAA0fNQAMID4ACyBJAAsgVwAKIGkACSB8AAgfkgAHH6sABx7GAAce3gAHHe8AWxkAAE0b&#10;AABCHQAAOR4AADMeAAAtHgAAKR4AACUdAAAiHQAAHx0AAB0dAAAaHQAAFx4AABQfBAASIAgAECAM&#10;AA4hEQANIRUADSEaAAwiHwALIiUACiIrAAkjMgAIIzsAByNGAAYjVAAGI2UABSN5AAQjjwADIqgA&#10;AiLDAAMh3AADIO4AVxsAAEodAAA/HwAANx8AADEgAAArIAAAJx8AACQfAAAhHwAAHh8AABsfAAAY&#10;HwAAFSEAABMiAwAQIwcADSQLAAslDwAJJRMACCUYAAglHQAHJiIABiYoAAUmLwAEJjgAAydDAAIn&#10;UAABJ2EAACZ1AAAmjAAAJaUAACXAAAAk2gAAJOwAUx4AAEcfAAA9IQAANSEAAC8hAAAqIQAAJiEA&#10;ACIhAAAgIAAAHSAAABohAAAXIgAAFCMAABElAwAOJgYACycKAAgoDQAGKRIABCkWAAIpGwABKiAA&#10;AComAAAqLQAAKjUAACtAAAArTQAAK14AACpyAAAqiAAAKaIAACm+AAAo2QAAKOwATyAAAEMiAAA6&#10;IwAAMiMAACwjAAAoIwAAJCMAACEiAAAeIgAAGyMAABgkAAAVJQAAEScAAA4oAwAMKgYACCsJAAUs&#10;DAACLRAAAC4UAAAuGAAALh4AAC4kAAAvKgAALzIAAC88AAAvSQAAL1kAAC9uAAAuhQAALp8AAC27&#10;AAAs2AAALOwASyMAAEAkAAA3JQAAMCUAACslAAAnJQAAIyQAACAkAAAcJQAAGSYAABUoAAASKQAA&#10;DisAAAwsAgAJLgUABS8IAAIwCwAAMQ4AADISAAAzFQAANBoAADQhAAA0JwAANC8AADU5AAA1RQAA&#10;NVUAADRpAAA0gQAAM5sAADK4AAAx1QAAMewARiUAADwmAAA0JwAALicAACknAAAmJgAAIiYAAB4n&#10;AAAaKQAAFioAABMsAAAQLgAADDAAAAkxAQAFMwMAATQGAAA1CQAANwwAADgPAAA5EwAAOhcAADsd&#10;AAA7JAAAOywAADs1AAA7QQAAO1AAADtkAAA6fAAAOZcAADi1AAA40wAAN+sAQigAADgpAAAxKQAA&#10;LCkAACgpAAAkKQAAICoAABwrAAAXLQAAEy8AABAxAAAMNAAACDUAAAU3AAABOAIAADoEAAA7BwAA&#10;PQkAAD4MAABAEAAAQRQAAEMZAABDIAAAQygAAEMxAABDPAAAQ0sAAENeAABCdQAAQZAAAECvAAA/&#10;zwAAP+kAPSwAADUsAAAvLAAAKysAACcrAAAiLQAAHS8AABkxAAAUMwAAEDYAAAw4AAAIOgAABDwA&#10;AAA+AAAAQAAAAEEBAABDBAAARAYAAEYJAABHDAAASRAAAEsVAABNGwAATSMAAE0sAABMNwAATEUA&#10;AExXAABMbwAAS4oAAEqoAABIyQAASOUAOi8AADMvAAAuLgAAKi4AACQwAAAfMgAAGjQAABU3AAAQ&#10;OgAADD0AAAdAAAADQgAAAEQAAABFAAAASAAAAEkAAABLAAAATQIAAE8FAABRCAAAUwwAAFURAABY&#10;FgAAWR0AAFkmAABZMQAAWT4AAFlQAABYZgAAV4EAAFaeAABVvgAAVN0ANzIAADIxAAAtMQAAJzMA&#10;ACE2AAAbOQAAFjwAABFAAAALQwAAB0YAAAJJAAAATAAAAE0AAABPAAAAUgAAAFQAAABWAAAAWAAA&#10;AFoAAABcAwAAXwcAAGELAABkEAAAaBcAAGggAABoKgAAaDcAAGZJAABnXgAAZngAAGWUAABksgAA&#10;Y88ANTUAADE1AAAqNwAAIzoAAB09AAAXQQAAEUYAAAtKAAAGTgAAAFEAAABUAAAAVgAAAFkAAABb&#10;AAAAXgAAAGAAAABjAAAAZQAAAGgAAABqAAAAbQAAAHAEAAB0CgAAeBAAAHwYAAB8IgAAfC4AAHs+&#10;AAB6UwAAeGwAAHmIAAB2pQAAdcMANTkAAC07AAAmPwAAH0MAABlHAAASTAAADFEAAAVWAAAAWgAA&#10;AF4AAABhAAAAZAAAAGYAAABpAAAAbAAAAG4AAABxAAAAdAAAAHcAAAB6AAAAfgAAAIEAAACGAgAA&#10;iggAAJAQAACTGQAAkyYAAJI0AACRRwAAkF4AAI57AACMlgAAjLEAMUAAACpEAAAiSAAAG04AABRU&#10;AAANWQAABl8AAABkAAAAaQAAAG0AAABxAAAAcwAAAHUAAAB4AAAAewAAAH4AAACBAAAAhQAAAIgA&#10;AACLAAAAjwAAAJQAAACZAAAAngAAAKUIAACtEQAArh0AAK0rAACtPQAAq1IAAKltAACphgAAqJ8A&#10;LUkAACZOAAAeVAAAFlsAAA9iAAAIaAAAAG4AAABzAAAAeQAAAHwAAACBAAAAhAAAAIYAAACJAAAA&#10;jQAAAJAAAACUAAAAmAAAAJwAAACgAAAApQAAAKoAAACwAAAAtwAAAL8AAADICAAAzhUAAM4jAADN&#10;MwAAzEcAAMpgAADHegAAxJMA/wAAAPwAAAD4AAMA9gAGAPgACwD0ABIA7QAZAOgAIADfACcA1wAt&#10;ANAAMwDKADgAxQA+AMAAQgC9AEcAuQBLALcAUAC1AFQAswBZALAAXwCuAGYArABuAKoAeACnAIMA&#10;pACRAKIApACgAL0AngDcAJwA/ACVAP8AjQD/AIcA/wCDAP8A+wAAAPIAAADtAAAA6wAAAN8ABwDU&#10;AA4AzAAWAMkAHADEACMAugApALMALwCuADQAqwA5AKgAPQClAEIAowBGAKEASgCfAE8AngBTAJwA&#10;WQCaAF8AmABnAJYAcQCUAHwAkQCJAI8AmgCOALEAjADPAIsA8gCHAP8AfwD/AHsA/wB4AP8A7wAA&#10;AOYAAADgAAAAywAAAL8ABAC0AAsArgASAKkAGQCmAB8AoQAlAJwAKgCZAC8AlgA0AJMAOACQADwA&#10;jgBAAIwARACKAEkAiQBNAIcAUgCFAFkAgwBgAIEAaQCAAHQAfgCBAHwAkQB7AKYAegDCAHkA5QB5&#10;AP8AcwD/AG8A/wBtAP8A4gAAANYAAAC/AAAArgAAAKAAAQCZAAgAkgAOAJAAFQCOABsAjAAhAIcA&#10;JgCDACsAgAAvAH4ANAB9ADcAewA7AHoAPwB4AEMAdwBHAHYATAB0AFIAcwBZAHEAYQBwAGsAbgB5&#10;AG0AiABrAJsAagC1AGkA1gBoAPgAZgD/AGQA/wBiAP8A0QAAALgAAACiAAAAkwAAAIoAAACCAAUA&#10;fgALAHsAEQB4ABcAdwAcAHUAIgBzACYAcAArAG8ALwBtADIAbAA2AGoAOgBpAD0AaABBAGYARgBl&#10;AEsAZABSAGIAWgBhAGQAXwBwAF4AfwBdAJEAXACpAFsAyABbAOwAWgD/AFgA/wBXAP8AuAAAAJ8A&#10;AACNAAAAgAAAAHYAAABwAAIAbAAIAGkADQBoABMAZwAYAGYAHQBkACIAYQAmAF8AKgBeAC4AXQAx&#10;AFwANQBbADgAWgA8AFkAQQBXAEYAVgBMAFUAVABUAF0AUgBpAFEAeABQAIkATwCfAE4AuwBOAN8A&#10;TgD9AE4A/wBNAP8AogAAAIwAAAB8AAAAcAAAAGgAAABiAAAAXgAFAFsACgBaABAAWAAVAFgAGQBX&#10;AB4AVQAiAFQAJgBTACkAUQAtAFAAMABPADQATgA3AE0APABMAEEASwBGAEkATgBIAFcARwBiAEYA&#10;cQBFAIEARACXAEQAsABDANIAQwDzAEMA/wBDAP8AlAAAAH8AAABvAAAAZAAAAFwAAABWAAAAUgAD&#10;AFAACABOAAwATQARAEwAFgBMABoASwAeAEkAIgBIACUARwApAEYALABFAC8ARAAzAEMANwBCADwA&#10;QQBCAEAASQA/AFIAPQBdADwAawA8AHsAOwCPADsAqAA6AMYAOgDoADoA/wA7AP8AhwAAAHQAAABl&#10;AAAAWgAAAFIAAABNAAAASQABAEYABQBFAAoARAAOAEIAEgBCABYAQQAaAEAAHgA/ACIAPgAlAD0A&#10;KAA8ACwAOwAvADoAMwA5ADgAOAA+ADcARAA2AE0ANgBYADUAZQA0AHUAMwCJADMAoQAyAL0AMgDe&#10;ADMA+QAzAP8AfQAAAGsAAABdAQAAUgMAAEsDAABFAwAAQQIAAD8AAwA9AAcAPAALADsADwA6ABMA&#10;OgAXADkAGgA4AB4ANgAiADUAJQA1ACgANAAsADMAMAAyADQAMQA6ADAAQQAvAEkALgBTAC4AYQAt&#10;AHEALACDACwAmgAsALYALADUACwA8AAsAP8AdQAAAGQDAABXBgAATAgAAEUIAAA/CAAAOwgAADgG&#10;AAA3BAUANgEJADQADAAzABAAMwAUADIAFwAxABsAMAAeAC8AIgAuACUALQApAC0ALQAsADEAKwA3&#10;ACoAPQApAEUAKABQACgAXQAnAG0AJwCAACYAlQAmAK8AJgDMACYA6QAmAPwAbwQAAF4HAABRCgAA&#10;RwsAAEAMAAA6DAAANgsAADMKAAAxCQIAMAcGAC8FCgAuAw0ALQIRACwBFAAsARgAKwEbACoAHwAp&#10;ACIAKAEmACcBKgAmAS4AJQI0ACUCOwAkAkMAIwNNACMDWgAiAmoAIQJ9ACEBkgAhAKsAIADHACAA&#10;4gAgAPUAagcAAFoKAABNDQAAQw4AADwOAAA2DgAAMg4AAC8NAAAtDAAAKwsEACoJBwApBwsAKQYO&#10;ACcFEgAnBRUAJgUYACUFHAAkBSAAIwUjACIGJwAiBiwAIQYyACAHOAAfB0EAHgdLAB4HWQAdB2kA&#10;HAd7ABwGkAAbBagAGwTCABsD3QAbAu8AZQoAAFYNAABJDwAAQBEAADkRAAAzEQAALxEAACwQAAAp&#10;DwAAJw4CACYNBQAlCwgAJQoLACQJDgAiCBIAIQgWACAJGQAfCR0AHwkhAB4KJQAdCioAHAowABsL&#10;NwAbC0AAGgtLABkMWAAYDGkAFwt7ABcLkAAWCqgAFgnBABYI2gAWB+wAYQwAAFIPAABGEQAAPRIA&#10;ADYTAAAxEwAALBMAACkSAAAmEQAAJBEBACIQBAAhDgYAIA0JACAMDAAeDBAAHQwUABwMFwAbDBsA&#10;Gg0fABoNJAAZDSkAGA4wABcONwAWD0EAFQ9MABQQWgATEGsAEw9+ABIPlAARDqwAEQ3EABEM2wAR&#10;DOwAXQ4AAE8RAABEEwAAOxQAADQVAAAuFQAAKhQAACcUAAAkEwAAIhMAAB8SAwAeEQUAHRAHABwQ&#10;CQAaDw0AGQ8RABgPFQAXEBkAFhAeABURIwAVESgAFBEuABMSNgASEj8AEhNKABETWAAQE2kADhN9&#10;AA4SkgANEqoADBHDAAwR3AAMEO4AWhAAAEwTAABBFAAAORUAADIWAAAsFgAAKBYAACUVAAAiFQAA&#10;HxQAAB0UAgAbEwQAGRMGABgSBwAWEgsAFRIOABQSEwATExcAEhMcABIUIQARFCYAEBQtABAVNAAO&#10;FT0ADhZHAA0WVAAMFmUACxZ4AAoVjQAJFaUACRS/AAgT2AAJE+sAVxIAAEoUAAA/FgAANhcAADAX&#10;AAArGAAAJhcAACMXAAAgFgAAHRYAABsVAgAZFQMAFxUFABUVBgATFQkAEhUNABEWEQAQFhUADhYa&#10;AA4XHwANFyQADBgqAAwYMQALGDkAChlDAAkZUAAIGWEACBl0AAcYiQAGGKIABRe8AAUW1QAFFuoA&#10;VBQAAEcWAAA8FwAANBgAAC4ZAAApGQAAJRkAACEYAAAeGAAAHBcAABkXAQAXFwMAFRcEABMXBQAR&#10;GAcADxgLAA0ZDwAMGRMACxoYAAoaHAAKGiEACRsnAAgbLgAHGzYABhxAAAUcTQAEHF0ABBxxAAMb&#10;hgACG58AARq6AAEZ0wABGegAURYAAEQYAAA6GQAAMhoAACwaAAAnGgAAIxoAACAaAAAdGQAAGhkA&#10;ABgYAQAWGAMAFBkEABIZBQAPGwcADRwKAAocDQAJHRIABx0WAAYdGgAFHh8ABR4lAAQeLAADHzQA&#10;Ah8+AAEfSgAAH1oAAB9uAAAehAAAHp0AAB24AAAc0wAAHOgAThgAAEEZAAA4GwAAMBsAACocAAAl&#10;HAAAIhsAAB4bAAAcGgAAGRoAABcaAQAVGgIAEhsDABAcBQANHQcACx4KAAggDQAGIBAABCEUAAMh&#10;GAABIR0AACIjAAAiKQAAIjEAACM7AAAjRwAAI1cAACJrAAAigQAAIZoAACG2AAAg0gAAH+kAShoA&#10;AD4bAAA1HAAALh0AACgdAAAkHQAAIB0AAB0cAAAbHAAAGBwAABYcAAATHQEAER4CAA4fBAALIQYA&#10;CSIJAAYjCwADJA4AASUSAAAlFgAAJRsAACYhAAAmJwAAJi8AACY4AAAnRAAAJ1MAACZnAAAmfgAA&#10;JZgAACS0AAAj0gAAI+kARhwAADseAAAzHgAALB8AACcfAAAiHwAAHx4AABweAAAaHQAAFx4AABQf&#10;AAARIAAADiIBAAwjAwAJJAUABiUIAAMnCgAAKA0AACkQAAAqFAAAKhkAACoeAAAqJQAAKywAACs1&#10;AAArQQAAK1AAACtjAAAqewAAKZUAACmyAAAo0QAAJ+oAQh8AADggAAAwIQAAKiEAACUgAAAhIAAA&#10;HiAAABwfAAAYIAAAFSEAABIjAAAOJAAADCUAAAknAgAGKAQAAyoHAAArCQAALAsAAC0OAAAvEgAA&#10;MBYAADAbAAAwIgAAMCkAADAyAAAwPQAAMEwAADBfAAAvdwAALpIAAC6wAAAtzwAALOoAPiEAADUi&#10;AAAtIwAAKCMAACQiAAAhIgAAHiIAABoiAAAWJAAAEyUAABAnAAAMKQAACSoAAAYrAAADLQMAAC4F&#10;AAAwBwAAMQkAADIMAAA0DwAANRMAADYYAAA2HwAANiYAADYvAAA3OgAANkgAADZaAAA2cQAANYwA&#10;ADSrAAAzzAAAMukAOiQAADIlAAArJQAAJiQAACMkAAAgJAAAGyUAABcmAAAUKAAAECoAAAwsAAAJ&#10;LgAABi8AAAIxAAAAMgEAADQDAAA1BQAANwcAADkJAAA6DAAAPBAAAD4VAAA+GwAAPiIAAD8qAAA+&#10;NQAAPkIAAD5UAAA9awAAPIYAADulAAA6yAAAOeYANicAAC8nAAApJwAAJiYAACImAAAdJwAAGSkA&#10;ABQrAAARLQAADDAAAAgyAAAFNAAAATYAAAA4AAAAOQAAADsAAAA9AgAAPgQAAEAGAABCCQAARAwA&#10;AEYRAABIFgAASB4AAEgmAABHMQAASD0AAEdOAABHZAAARn8AAEWdAABDvwAAQ+AAMyoAAC0qAAAp&#10;KQAAJSkAACAqAAAbLAAAFi8AABEyAAAMNAAACDcAAAQ5AAAAOwAAAD0AAAA/AAAAQQAAAEMAAABF&#10;AAAARwAAAEkCAABLBQAATQgAAFAMAABTEQAAVRgAAFUgAABVKgAAVDcAAFNHAABTXAAAUnYAAFGU&#10;AABQtQAATtYAMC0AACwsAAAoLAAAIi0AABwwAAAXMwAAEjYAAAw5AAAIPAAAAz8AAABDAAAARAAA&#10;AEcAAABJAAAASwAAAE0AAABPAAAAUQAAAFMAAABWAAAAWAQAAFsIAABfDAAAYhIAAGMaAABjJQAA&#10;YjEAAGFAAABjUwAAYWwAAGGIAABfpwAAXccALzAAACsvAAAlMQAAHzQAABg3AAATOwAADT8AAAdD&#10;AAACRwAAAEoAAABNAAAATwAAAFIAAABUAAAAVwAAAFkAAABcAAAAXgAAAGEAAABkAAAAZwAAAGoB&#10;AABuBgAAcgwAAHcTAAB3HQAAdykAAHY3AAB0SgAAc2IAAHR+AABxnAAAb7oALzMAACg1AAAhOAAA&#10;GzwAABRBAAANRgAAB0oAAABPAAAAUwAAAFcAAABaAAAAXAAAAF8AAABiAAAAZQAAAGgAAABrAAAA&#10;bgAAAHEAAAB0AAAAeAAAAHsAAACAAAAAhQQAAIsLAACPFAAAjyAAAI4uAACMPwAAi1UAAIhyAACH&#10;jQAAh6gAKzoAACQ9AAAdQgAAFkcAAA9NAAAIUgAAAVcAAABdAAAAYQAAAGYAAABpAAAAawAAAG4A&#10;AABxAAAAdAAAAHcAAAB6AAAAfgAAAIIAAACFAAAAiQAAAI4AAACTAAAAmQAAAKADAACoDAAAqxcA&#10;AKskAACqNQAAp0kAAKZiAACjfQAAoJcAKEIAACBHAAAZTQAAElMAAApaAAACYQAAAGcAAABsAAAA&#10;cQAAAHYAAAB6AAAAewAAAH4AAACBAAAAhQAAAIkAAACMAAAAkQAAAJQAAACYAAAAnQAAAKMAAACp&#10;AAAAsAAAALkAAADDBAAAzA4AAMwcAADLKwAAyj4AAMhUAADFbgAAxIUA+QAAAPEAAADsAAAA6wAD&#10;AO0ACADsAA8A5QAWAN8AHQDWACQAzgAqAMgALwDCADUAvAA6ALcAPgCzAEMAsABHAK0ASwCrAFAA&#10;qQBVAKcAWwClAGEAowBpAKAAcwCeAH4AmwCNAJkAoACXALkAlQDaAJQA/QCJAP8AgQD/AHwA/wB4&#10;AP8A7wAAAOYAAADgAAAA3wAAANMABADJAAwAwQATAL4AGQC7ACAAsAAmAKkAKwClADAAogA1AJ8A&#10;OQCcAD0AmgBBAJgARQCWAEoAlQBOAJMAVACRAFoAjwBiAI0AawCLAHYAiQCEAIcAlgCFAK0AgwDM&#10;AIIA8gB7AP8AdAD/AHAA/wBuAP8A4gAAANcAAADQAAAAvgAAALMAAQCoAAgApAAPAJ4AFQCcABsA&#10;mAAhAJQAJwCQACwAjQAwAIoANACIADgAhQA8AIMAQACCAEQAgABIAH4ATQB8AFMAewBaAHkAYwB3&#10;AG4AdQB8AHQAjABzAKIAcgC/AHEA5ABvAP4AaQD/AGUA/wBjAP8A0QAAAMYAAACyAAAAoQAAAJUA&#10;AACOAAUAiAALAIYAEgCFABcAgwAdAH4AIgB7ACcAeAAsAHYALwB0ADMAcwA3AHEAOgBwAD4AbwBC&#10;AG4ARwBsAE0AawBTAGkAXABoAGYAZgBzAGQAggBjAJYAYgCxAGEA1ABgAPoAXQD/AFoA/wBYAP8A&#10;wAAAAKkAAACVAAAAhwAAAH8AAAB3AAIAdAAIAHEADgBvABMAbgAZAG0AHgBrACMAaAAnAGcAKwBl&#10;AC4AZAAyAGIANQBhADkAXwA9AF4AQQBdAEYAWwBNAFoAVQBYAF4AVwBqAFYAegBVAIwAVAClAFMA&#10;xQBTAO0AUQD/AE8A/wBOAP8AqQAAAJIAAACBAAAAdQAAAGwAAABmAAAAYgAFAGAACgBfABAAXgAV&#10;AF0AGgBbAB4AWQAjAFgAJgBWACoAVQAtAFQAMABTADQAUgA4AFEAPABQAEEATgBGAE0ATgBMAFgA&#10;SwBjAEkAcgBIAIMARwCaAEcAtwBHAN8ARwD/AEUA/wBEAP8AlAAAAIAAAABwAAAAZgAAAF0AAABY&#10;AAAAVAACAFMABwBRAAwAUAARAFAAFgBPABoATgAeAEwAIgBLACUASgApAEkALABIAC8ARgAzAEUA&#10;NwBEADwAQwBBAEIASABBAFEAQABcAD8AagA+AHwAPQCRAD0ArAA8ANEAPAD0ADwA/wA8AP8AhwAA&#10;AHMAAABkAAAAWQAAAFIAAABNAAAASgAAAEcABQBGAAkARQAOAEUAEgBEABYAQwAaAEIAHgBBACIA&#10;QAAlAD8AKAA+ACsAPQAvADwAMwA7ADcAOgA9ADkAQwA4AEwANwBXADYAZAA1AHUANACJADQAogA0&#10;AMQANADpADQA/wA0AP8AewAAAGkAAABbAAAAUAAAAEkAAABEAAAAQAAAAD4AAwA9AAcAOwALADsA&#10;DwA7ABMAOgAWADoAGgA5AB4AOAAhADcAJAA2ACcANQArADQALwAzADMAMgA5ADEAPwAwAEcALwBS&#10;AC4AXgAuAG8ALQCDAC0AmgAtALkALQDeAC0A+wAtAP8AcQAAAGEAAABUAAAASQAAAEIBAAA8AQAA&#10;OQAAADcAAQA1AAUANAAJADMADAAzABAAMwATADIAFwAxABoAMAAdAC8AIQAvACQALgAnAC0AKwAs&#10;ADAAKwA1ACoAOwApAEMAKQBNACgAWgAnAGoAJwB9ACYAlAAmALAAJgDSACYA8wAnAP8AagAAAFoB&#10;AABNAwAARAUAADwGAAA3BgAAMwYAADEEAAAvAwMALgAHAC0ACgAtAA0ALAAQACwAFAArABcAKgAa&#10;ACkAHQAoACEAKAAkACcAKAAmACwAJQAyACQAOAAkAD8AIwBJACIAVQAiAGUAIQB4ACEAjwAhAKoA&#10;IQDKACEA6QAhAP8AZAEAAFQFAABIBwAAPwgAADgJAAAzCQAALwkAACwIAAAqBwEAKQYFACgECAAn&#10;AgsAJwENACYAEQAlABQAJAAXACQAGgAjAB4AIgAhACEAJQAgACoAIAAvAB8ANQAeAD0AHgBGAB0A&#10;UgAdAGIAHAB0ABwAigAbAKMAGwDCABsA4gAcAPkAXwQAAFAIAABECgAAOwsAADUMAAAvDAAAKwwA&#10;ACgLAAAmCgAAJAkDACMIBgAjBgkAIgULACEEDgAgBBEAIAMVAB8DGAAeAxsAHQMfABwDIwAcAycA&#10;GwMsABoEMwAaBDoAGQREABgEUAAYBF8AFwNyABcChwAXAZ8AFgC8ABcA2gAXAPIAWwcAAEwKAABB&#10;DAAAOA0AADIOAAAtDgAAKQ4AACUNAAAjDQAAIQwCAB8LBQAeCgcAHQkJAB0IDAAcBw8AGwcSABoH&#10;FQAZBxkAGAccABgHIAAXByUAFwcqABYHMQAVCDgAFQhCABQITgAUCF4AEwhwABIHhQASBp0AEgW3&#10;ABID1AASAusAVwkAAEkMAAA+DgAANg8AAC8QAAAqEAAAJhAAACMQAAAgDwAAHg4CABwNBAAaDQYA&#10;GQwIABkLCgAYCg0AFwoQABYKEwAVChYAFQoaABQKHgAUCiMAEwopABILLwASCzcAEQxBABAMTgAP&#10;DF4ADgxwAA4LhQANCpwADQm1AA0IzwANB+YAUwsAAEYOAAA8EAAAMxEAAC0RAAAoEgAAJBEAACER&#10;AAAeEQAAGxACABkQBAAYDgYAFg4HABUNCQAUDAsAEwwNABIMEQASDBQAEQwYABENHQAQDSIADw4o&#10;AA4OMAANDzcADBBBAAwQTQALEFwAChBuAAoPgwAJDpsACQ20AAgNzgAIDOQAUA0AAEMQAAA5EQAA&#10;MRIAACsTAAAmEwAAIhMAAB8SAAAcEgAAGRECABcRBAAVEQYAFBAHABIQCQARDwoAEA4MAA4ODgAO&#10;DxMADRAXAA0QGwAMESAACxEmAAoSLAAKEjQACRI9AAgTSQAIE1kABxJrAAYSgAAGEpgABRGyAAUQ&#10;zAAFD+MATg8AAEERAAA3EwAALxQAACkUAAAkFAAAIRQAAB0TAAAaEwAAGBMCABYSBAAUEgYAEhEH&#10;ABERCQAQEQoADREKAAwSDQALEhEAChMVAAoTGQAJEx4ACBQjAAcUKgAHFTIABhU7AAUVRwAEFVYA&#10;AxVoAAMVfgACFJYAAhOxAAESzAABEuQASxEAAD8TAAA1FAAALRUAACgVAAAjFQAAHxUAABwVAAAZ&#10;FAAAFhQCABQTBAATEwYAERMIABASCQAOEwkADBQKAAoUDAAIFRAABxUTAAcWFwAGFhwABRchAAQX&#10;KAADGC8AAhg5AAEYRAABGFMAABhmAAAYfAAAF5UAABawAAAVzAAAFOUASBIAADwUAAAzFgAAKxYA&#10;ACYXAAAhFgAAHRYAABoWAAAYFQAAFRUDABQUBQASFAcAERQHAA4UBwAMFQgAChYJAAgXDAAGGA4A&#10;BBkSAAMZFgACGRoAARogAAAaJgAAGy0AABs2AAAbQgAAG1EAABtjAAAbegAAGpMAABmvAAAYzAAA&#10;F+YARRQAADoWAAAxFwAAKhgAACQYAAAgGAAAHBcAABkXAAAXFgEAFRYEABMVBQARFQYADxYGAA0X&#10;BgALGAcACRkJAAYaCwADGw0AARwQAAAdFAAAHRgAAB0eAAAeJAAAHisAAB40AAAfPwAAH04AAB5g&#10;AAAedwAAHZEAAByuAAAbzAAAG+cAQRYAADcYAAAuGQAAKBkAACIZAAAeGQAAGxkAABgYAAAWFwIA&#10;FBcEABIXBAAQGAQADRkEAAsaBQAJGwYABhwIAAMeCQAAHwsAACAOAAAhEgAAIRcAACIcAAAiIgAA&#10;IikAACIyAAAjPAAAIksAACJdAAAidAAAIY4AACCsAAAfzAAAHugAPhgAADQaAAAsGwAAJhsAACEb&#10;AAAdGgAAGhoAABgZAAAWGQIAExkCABEaAgAOGwIACxwCAAkdAwAGHwUABCAHAAAhCAAAIwoAACQN&#10;AAAlEAAAJhUAACYaAAAmHwAAJyYAACcvAAAnOQAAJ0cAACdZAAAmcAAAJYsAACSqAAAkywAAI+gA&#10;OhsAADEcAAApHAAAJB0AAB8cAAAcHAAAGhsAABcbAAAUGwAAERwAAA4dAAAMHwAACSABAAYiAgAD&#10;IwMAACQFAAAmBwAAJwgAACkLAAAqDgAALBIAACwXAAAsHQAALCQAACwsAAAsNgAALEMAACxVAAAr&#10;bAAAKocAACmmAAAoyQAAJ+gANx0AAC4eAAAnHgAAIh4AAB4eAAAcHQAAGR0AABYdAAASHwAADyAA&#10;AAwiAAAJIwAABiUAAAMmAAAAKAIAACkDAAArBQAALAYAAC4JAAAwCwAAMQ8AADIUAAAyGgAAMiEA&#10;ADMpAAAzMgAAMz8AADJQAAAxZgAAMIIAAC+hAAAuxQAALeYAMyAAACsgAAAlIAAAISAAAB4fAAAb&#10;HwAAFyAAABMhAAAQIwAADCUAAAknAAAGKAAAAioAAAAsAAAALQAAAC8BAAAwAgAAMgQAADQGAAA2&#10;CQAAOAwAADoQAAA6FgAAOh0AADolAAA6LwAAOjsAADpLAAA5YQAAOHsAADeaAAA1vwAANOIALyMA&#10;ACkjAAAkIgAAISIAAB0hAAAZIgAAFSQAABEmAAAMKAAACSsAAAUsAAABLgAAADAAAAAyAAAAMwAA&#10;ADUAAAA3AAAAOQEAADoEAAA9BgAAPwkAAEENAABEEgAAQxkAAEMhAABCKwAAQzYAAENFAABDWQAA&#10;QnMAAECSAAA/tQAAPtoALCUAACclAAAjJAAAICQAABslAAAWJwAAEioAAA0sAAAJLwAABDEAAAAz&#10;AAAANQAAADcAAAA5AAAAOwAAAD0AAAA/AAAAQQAAAEMAAABGAgAASAUAAEsIAABODQAAURMAAFEb&#10;AABQJQAAUDAAAE8/AABPUgAATWsAAEyJAABLqgAASc4AKigAACYnAAAjJwAAHSgAABgrAAATLgAA&#10;DTEAAAkzAAAENwAAADoAAAA8AAAAPgAAAEAAAABCAAAARQAAAEcAAABJAAAASwAAAE0AAABQAAAA&#10;UwAAAFYEAABaCAAAXg4AAF8WAABfHwAAXioAAF44AABfSQAAXWEAAFx9AABanAAAWL4AKioAACYq&#10;AAAgLAAAGi4AABQyAAAONgAACDoAAAM9AAAAQAAAAEQAAABGAAAASQAAAEwAAABOAAAAUQAAAFMA&#10;AABWAAAAWAAAAFsAAABeAAAAYQAAAGQAAABoAgAAbQgAAHIOAABzGAAAcyMAAHEwAABvQgAAb1gA&#10;AG9yAABskAAAa64AKS0AACMwAAAcMwAAFjcAABA7AAAJPwAAAkQAAABIAAAATQAAAFAAAABSAAAA&#10;VQAAAFgAAABcAAAAXwAAAGIAAABlAAAAZwAAAGsAAABuAAAAcQAAAHUAAAB6AAAAfwAAAIUHAACL&#10;EAAAixoAAIooAACIOAAAhk0AAIJoAACDggAAgZ8AJjQAAB83AAAYOwAAEUEAAApGAAADTAAAAFEA&#10;AABWAAAAWwAAAF8AAABhAAAAZAAAAGcAAABqAAAAbgAAAHEAAAB0AAAAeAAAAHwAAAB/AAAAhAAA&#10;AIgAAACOAAAAlAAAAJwAAACkBwAAqRIAAKgfAACmLgAApEEAAKFYAACddAAAm44AIjwAABtBAAAU&#10;RgAADU0AAAVTAAAAWgAAAGAAAABlAAAAagAAAG8AAABxAAAAdAAAAHcAAAB7AAAAfwAAAIIAAACG&#10;AAAAigAAAI4AAACTAAAAlwAAAJ0AAACkAAAAqwAAALUAAAC/AAAAzAkAAMwWAADLJQAAyDYAAMVL&#10;AADCZAAAwHw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gcICQoLDA0ODxESExQVFhcYGRobHR4fICEiIyQlJicoKissLS4vMDEyMzQ1Njc4OTo8PT4/&#10;QEFCQ0RFRkdISUpLTE1OT1BRUlNUVVdYWVpbXF1eX2BhYmNkZWZnaGlqa2xtbm9wcXJzdHV2d3h5&#10;ent8fX5/gIGCg4SFhoeIiYqLjI2Oj5CQkZKTlJWWl5iZmpucnZ6foKGio6SlpqeoqaqrrK2ur6+w&#10;sbKztLW2t7i5uru8vb6/wMHCw8TExcbHyMnKy8zNzs/Q0dLT1NXW1tfY2drb3N3e3+Dh4uPk5ebn&#10;5+jp6uvs7e7v8PHy8/T19vf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9HQHyw0AM8MddH+/KbTjuy3BY7Mt3furLf5TpzImc&#10;5s6OpOLQjKzfzZK03MqYu9nHncHWxKLG08GnzNC9rtLNubjZzbm42c25uNnNubjZzbm42c25uNnN&#10;ubjZzbm42c25uNnNubjZzbm42c25uNnNubjZzbm42c25uNnNubjZzbm42fW9HQHyw0AM8MddH+/K&#10;bTjuy3BY7Mt3furLf5TpzImc5s6OpOLQjKzfzZK03MqYu9nHncHWxKLG08GnzNC9rtLNubjZzbm4&#10;2c25uNnNubjZzbm42c25uNnNubjZzbm42c25uNnNubjZzbm42c25uNnNubjZzbm42c25uNnNubjZ&#10;zbm42fW9HQHyw0AM8MddH+/KbTjuy3BY7Mt3furLf5TpzImc5s6OpOLQjKzfzZK03MqYu9nHncHW&#10;xKLG08GnzNC9rtLNubjZzbm42c25uNnNubjZzbm42c25uNnNubjZzbm42c25uNnNubjZzbm42c25&#10;uNnNubjZzbm42c25uNnNubjZzbm42fW9HQHyw0AM8MddH+/KbTjuy3BY7Mt3furLf5TpzImc5s6O&#10;pOLQjKzfzZK03MqYu9nHncHWxKLG08GnzNC9rtLNubjZzbm42c25uNnNubjZzbm42c25uNnNubjZ&#10;zbm42c25uNnNubjZzbm42c25uNnNubjZzbm42c25uNnNubjZzbm42fW9HQHyw0AM8MddH+/KbTju&#10;y3BY7Mt3furLf5TpzImc5s6OpOLQjKzfzZK03MqYu9nHncHWxKLG08GnzNC9rtLNubjZzbm42c25&#10;uNnNubjZzbm42c25uNnNubjZzbm42c25uNnNubjZzbm42c25uNnNubjZzbm42c25uNnNubjZzbm4&#10;2fW9HQHyw0AM8MddH+/KbTjuy3BY7Mt3furLf5TpzImc5s6OpOLQjKzfzZK03MqYu9nHncHWxKLG&#10;08GnzNC9rtLNubjZzbm42c25uNnNubjZzbm42c25uNnNubjZzbm42c25uNnNubjZzbm42c25uNnN&#10;ubjZzbm42c25uNnNubjZzbm42fW9HQHyw0AM8MddH+/KbTjuy3BY7Mt3furLf5TpzImc5s6OpOLQ&#10;jKzfzZK03MqYu9nHncHWxKLG08GnzNC9rtLNubjZzbm42c25uNnNubjZzbm42c25uNnNubjZzbm4&#10;2c25uNnNubjZzbm42c25uNnNubjZzbm42c25uNnNubjZzbm42fW9HQHyw0AM8MddH+/KbTjuy3BY&#10;7Mt3furLf5TpzImc5s6OpOLQjKzfzZK03MqYu9nHncHWxKLG08GnzNC9rtLNubjZzbm42c25uNnN&#10;ubjZzbm42c25uNnNubjZzbm42c25uNnNubjZzbm42c25uNnNubjZzbm42c25uNnNubjZzbm42fW9&#10;HQHyw0AM8MddH+/KbTjuy3BY7Mt3furLf5TpzImc5s6OpOLQjKzfzZK03MqYu9nHncHWxKLG08Gn&#10;zNC9rtLNubjZzbm42c25uNnNubjZzbm42c25uNnNubjZzbm42c25uNnNubjZzbm42c25uNnNubjZ&#10;zbm42c25uNnNubjZzbm42fW9HQHyw0AM8MddH+/KbTjuy3BY7Mt3furLf5TpzImc5s6OpOLQjKzf&#10;zZK03MqYu9nHncHWxKLG08GnzNC9rtLNubjZzbm42c25uNnNubjZzbm42c25uNnNubjZzbm42c25&#10;uNnNubjZzbm42c25uNnNubjZzbm42c25uNnNubjZzbm42fW9HQHyw0AM8MddH+/KbTjuy3BY7Mt3&#10;furLf5TpzImc5s6OpOLQjKzfzZK03MqYu9nHncHWxKLG08GnzNC9rtLNubjZzbm42c25uNnNubjZ&#10;zbm42c25uNnNubjZzbm42c25uNnNubjZzbm42c25uNnNubjZzbm42c25uNnNubjZzbm42fW9HQHy&#10;w0AM8MddH+/KbTjuy3BY7Mt3furLf5TpzImc5s6OpOLQjKzfzZK03MqYu9nHncHWxKLG08GnzNC9&#10;rtLNubjZzbm42c25uNnNubjZzbm42c25uNnNubjZzbm42c25uNnNubjZzbm42c25uNnNubjZzbm4&#10;2c25uNnNubjZzbm42fW9HQHyw0AM8MddH+/KbTjuy3BY7Mt3furLf5TpzImc5s6OpOLQjKzfzZK0&#10;3MqYu9nHncHWxKLG08GnzNC9rtLNubjZzbm42c25uNnNubjZzbm42c25uNnNubjZzbm42c25uNnN&#10;ubjZzbm42c25uNnNubjZzbm42c25uNnNubjZzbm42fW9HQHyw0AM8MddH+/KbTjuy3BY7Mt3furL&#10;f5TpzImc5s6OpOLQjKzfzZK03MqYu9nHncHWxKLG08GnzNC9rtLNubjZzbm42c25uNnNubjZzbm4&#10;2c25uNnNubjZzbm42c25uNnNubjZzbm42c25uNnNubjZzbm42c25uNnNubjZzbm42fW9HQHyw0AM&#10;8MddH+/KbTjuy3BY7Mt3furLf5TpzImc5s6OpOLQjKzfzZK03MqYu9nHncHWxKLG08GnzNC9rtLN&#10;ubjZzbm42c25uNnNubjZzbm42c25uNnNubjZzbm42c25uNnNubjZzbm42c25uNnNubjZzbm42c25&#10;uNnNubjZzbm42fW9HQHyw0AM8MddH+/KbTjuy3BY7Mt3furLf5TpzImc5s6OpOLQjKzfzZK03MqY&#10;u9nHncHWxKLG08GnzNC9rtLNubjZzbm42c25uNnNubjZzbm42c25uNnNubjZzbm42c25uNnNubjZ&#10;zbm42c25uNnNubjZzbm42c25uNnNubjZzbm42fW9HQHyw0AM8MddH+/KbTjuy3BY7Mt3furLf5Tp&#10;zImc5s6OpOLQjKzfzZK03MqYu9nHncHWxKLG08GnzNC9rtLNubjZzbm42c25uNnNubjZzbm42c25&#10;uNnNubjZzbm42c25uNnNubjZzbm42c25uNnNubjZzbm42c25uNnNubjZzbm42fW+HQHxw0AM8Mdd&#10;H+/KbTjuzHBY68t2funMf5PozYib5c+OpOHQjazdzZO02sqYu9bHncHTxKLH0MGmzMy9rNLGurXW&#10;xrq11sa6tdbGurXWxrq11sa6tdbGurXWxrq11sa6tdbGurXWxrq11sa6tdbGurXWxrq11sa6tdbG&#10;urXWxrq11vS+HQHxw0AM78deH+7KbTjtzHBX68x2fenMfpLnzoia49CPo+DRjqzbzpO02MuYu9TH&#10;ncHQxKHGzMGly8i/qtDAvLPUwLyz1MC8s9TAvLPUwLyz1MC8s9TAvLPUwLyz1MC8s9TAvLPUwLyz&#10;1MC8s9TAvLPUwLyz1MC8s9TAvLPUwLyz1PS/HAHxxEAM78heH+7LbTftzHBX6sx2fejNfpLmzoea&#10;4tGQo97RjqzZzpO11cuYu9HHncHNxaDFycKkycPAqM27vbDSu72w0ru9sNK7vbDSu72w0ru9sNK7&#10;vbDSu72w0ru9sNK7vbDSu72w0ru9sNK7vbDSu72w0ru9sNK7vbDSu72w0vS/HAHwxEAL78hfHu3L&#10;bTfszW9W6c11fOfOfZHlz4aZ4dGOo9zSjq3Xz5O10suYu83InMDJxp/ExMOiyL7Bpsu2v67Ptr+u&#10;z7a/rs+2v67Ptr+uz7a/rs+2v67Ptr+uz7a/rs+2v67Ptr+uz7a/rs+2v67Ptr+uz7a/rs+2v67P&#10;tr+uz/PAHAHwxUAL7slfHu3LbDbrzW9V6M51e+bPfJDj0YWa39OMpNrSja3Tz5O1zsuYusrJm7/F&#10;x57CwMWhxbnCpcmxwK3NscCtzbHArc2xwK3NscCtzbHArc2xwK3NscCtzbHArc2xwK3NscCtzbHA&#10;rc2xwK3NscCtzbHArc2xwK3NscCtzfLAGwHvxUAL7slgHezMbDbqzm9U5850euTQe4/h0oOb3dWI&#10;pdbTja7Qz5O0y8yXucbKmr3ByJ3Au8agw7XEpMetwqzKrcKsyq3CrMqtwqzKrcKsyq3CrMqtwqzK&#10;rcKsyq3CrMqtwqzKrcKsyq3CrMqtwqzKrcKsyq3CrMqtwqzKrcKsyvHBGgHuxkAL7cphHevMbDXp&#10;z29T5tBzeeLRd5He1ICc2daGptLTja3Mz5Ozx82XuMLLmbu9yZy+t8efwbDFo8Spw6rHqcOqx6nD&#10;qsepw6rHqcOqx6nDqsepw6rHqcOqx6nDqsepw6rHqcOqx6nDqsepw6rHqcOqx6nDqsepw6rHqcOq&#10;x/HCGQHuxkAK7MpiHOrNazToz25S5NFxed/UcpLc2Hqd1diFps7Tja3I0JKyw86Wtr3Mmbm4ypu8&#10;ssmfv6zHo8KlxanEpcWpxKXFqcSlxanEpcWpxKXFqcSlxanEpcWpxKXFqcSlxanEpcWpxKXFqcSl&#10;xanEpcWpxKXFqcSlxanEpcWpxO/DGAHsx0AK68tjG+nOazPm0W1Q4dNtfNvYa5TW3HWe0diGpsrU&#10;jazE0ZKwvs+VtLjNmLezzJu5rcqevKfJor+hx6jBoceowaHHqMGhx6jBoceowaHHqMGhx6jBoceo&#10;waHHqMGhx6jBoceowaHHqMGhx6jBoceowaHHqMGhx6jBoceowe7EFwDryD8J6sxkGujPajHk0mtR&#10;3Ndjf9bdZpbR3HmfzNiHpsXVjaq+0pKuuNGVsbPPmLStzpu2qMyeuaLLorudyae9ncmnvZ3Jp72d&#10;yae9ncmnvZ3Jp72dyae9ncmnvZ3Jp72dyae9ncmnvZ3Jp72dyae9ncmnvZ3Jp72dyae9ncmnvezG&#10;FADpyj8I6c1kGOXRaC7f1WVV1txcg9DgapjM3H2fxtmHpL/Wjai41JGssdKVr6zRmLGn0Jqzos6e&#10;tZ7NoreZzKa5mcymuZnMprmZzKa5mcymuZnMprmZzKa5mcymuZnMprmZzKa5mcymuZnMprmZzKa5&#10;mcymuZnMprmZzKa5mcymuejJEADmzD4H5s9hFuHTYTHY21pZ0eFkfcrib5bG3YGev9qIorfYjaaw&#10;1pGpqtSUrKXTl66h0pqwndGesZnQobOVz6W1lc+ltZXPpbWVz6W1lc+ltZXPpbWVz6W1lc+ltZXP&#10;pbWVz6W1lc+ltZXPpbWVz6W1lc+ltZXPpbWVz6W1lc+ltdnNCQDjzzwF4tJcFtnZVTbT4F5ZzOZr&#10;dMXodom+4H+Zt9uIoK/ajaSo2JGmotaUqZ7Vl6qb1Jqsl9OdrZTSoa+Q0qWwkNKlsJDSpbCQ0qWw&#10;kNKlsJDSpbCQ0qWwkNKlsJDSpbCQ0qWwkNKlsJDSpbCQ0qWwkNKlsJDSpbCQ0qWwkNKlsNbPCgDe&#10;1DgD2thOGtTeVjnN5mNSxutwab3wdnyz6XuKquOClKPfiZue3I+gmtmTpJfYl6aV1pqoktWdqY/V&#10;oKqM1KSrjNSkq4zUpKuM1KSrjNSkq4zUpKuM1KSrjNSkq4zUpKuM1KSrjNSkq4zUpKuM1KSrjNSk&#10;q4zUpKuM1KSrjNSkq9PSCgDW2i8F1d1NHs7lWzXG7GdKvPRtXrH5cm6m8nZ7m+x6hJXogouQ5YmQ&#10;jOOOlInikpaG4JWYhN+ZmoLenZuA3qGdgN6hnYDeoZ2A3qGdgN6hnYDeoZ2A3qGdgN6hnYDeoZ2A&#10;3qGdgN6hnYDeoZ2A3qGdgN6hnYDeoZ2A3qGdgN6hndHVCgDS3zUJzuVMHcXuVi+79l9BsP5mUqT/&#10;bGCZ+3Fsj/Z3dYfyfnuC74WAf+2KhHzrj4Z66pOIeOmWiXbomot1556MdeeejHXnnox1556Mdeee&#10;jHXnnox1556MdeeejHXnnox1556MdeeejHXnnox1556MdeeejHXnnox1556MdeeejP+0FgH7ujYK&#10;+L9OHffCYzT3xHBQ9cN8cfLAhpDtvoma67uKn+m3jaPntZOn5LKYrOKunrDgq6K03qenuNyjrLza&#10;n7TA2Ju/xNSYxMbUmMTG1JjExtSYxMbUmMTG1JjExtSYxMbUmMTG1JjExtSYxMbUmMTG1JjExtSY&#10;xMbUmMTG1JjExv+0FgH7ujYK+L9OHffCYzT3xHBQ9cN8cfLAhpDtvoma67uKn+m3jaPntZOn5LKY&#10;rOKunrDgq6K03qenuNyjrLzan7TA2Ju/xNSYxMbUmMTG1JjExtSYxMbUmMTG1JjExtSYxMbUmMTG&#10;1JjExtSYxMbUmMTG1JjExtSYxMbUmMTG1JjExv+0FgH7ujYK+L9OHffCYzT3xHBQ9cN8cfLAhpDt&#10;voma67uKn+m3jaPntZOn5LKYrOKunrDgq6K03qenuNyjrLzan7TA2Ju/xNSYxMbUmMTG1JjExtSY&#10;xMbUmMTG1JjExtSYxMbUmMTG1JjExtSYxMbUmMTG1JjExtSYxMbUmMTG1JjExv+0FgH7ujYK+L9O&#10;HffCYzT3xHBQ9cN8cfLAhpDtvoma67uKn+m3jaPntZOn5LKYrOKunrDgq6K03qenuNyjrLzan7TA&#10;2Ju/xNSYxMbUmMTG1JjExtSYxMbUmMTG1JjExtSYxMbUmMTG1JjExtSYxMbUmMTG1JjExtSYxMbU&#10;mMTG1JjExv+0FgH7ujYK+L9OHffCYzT3xHBQ9cN8cfLAhpDtvoma67uKn+m3jaPntZOn5LKYrOKu&#10;nrDgq6K03qenuNyjrLzan7TA2Ju/xNSYxMbUmMTG1JjExtSYxMbUmMTG1JjExtSYxMbUmMTG1JjE&#10;xtSYxMbUmMTG1JjExtSYxMbUmMTG1JjExv+0FgH7ujYK+L9OHffCYzT3xHBQ9cN8cfLAhpDtvoma&#10;67uKn+m3jaPntZOn5LKYrOKunrDgq6K03qenuNyjrLzan7TA2Ju/xNSYxMbUmMTG1JjExtSYxMbU&#10;mMTG1JjExtSYxMbUmMTG1JjExtSYxMbUmMTG1JjExtSYxMbUmMTG1JjExv+0FgH7ujYK+L9OHffC&#10;YzT3xHBQ9cN8cfLAhpDtvoma67uKn+m3jaPntZOn5LKYrOKunrDgq6K03qenuNyjrLzan7TA2Ju/&#10;xNSYxMbUmMTG1JjExtSYxMbUmMTG1JjExtSYxMbUmMTG1JjExtSYxMbUmMTG1JjExtSYxMbUmMTG&#10;1JjExv+0FgH7ujYK+L9OHffCYzT3xHBQ9cN8cfLAhpDtvoma67uKn+m3jaPntZOn5LKYrOKunrDg&#10;q6K03qenuNyjrLzan7TA2Ju/xNSYxMbUmMTG1JjExtSYxMbUmMTG1JjExtSYxMbUmMTG1JjExtSY&#10;xMbUmMTG1JjExtSYxMbUmMTG1JjExv+0FgH7ujYK+L9OHffCYzT3xHBQ9cN8cfLAhpDtvoma67uK&#10;n+m3jaPntZOn5LKYrOKunrDgq6K03qenuNyjrLzan7TA2Ju/xNSYxMbUmMTG1JjExtSYxMbUmMTG&#10;1JjExtSYxMbUmMTG1JjExtSYxMbUmMTG1JjExtSYxMbUmMTG1JjExv+0FgH7ujYK+L9OHffCYzT3&#10;xHBQ9cN8cfLAhpDtvoma67uKn+m3jaPntZOn5LKYrOKunrDgq6K03qenuNyjrLzan7TA2Ju/xNSY&#10;xMbUmMTG1JjExtSYxMbUmMTG1JjExtSYxMbUmMTG1JjExtSYxMbUmMTG1JjExtSYxMbUmMTG1JjE&#10;xv+0FgH7ujYK+L9OHffCYzT3xHBQ9cN8cfLAhpDtvoma67uKn+m3jaPntZOn5LKYrOKunrDgq6K0&#10;3qenuNyjrLzan7TA2Ju/xNSYxMbUmMTG1JjExtSYxMbUmMTG1JjExtSYxMbUmMTG1JjExtSYxMbU&#10;mMTG1JjExtSYxMbUmMTG1JjExv+0FgH7ujYK+L9OHffCYzT3xHBQ9cN8cfLAhpDtvoma67uKn+m3&#10;jaPntZOn5LKYrOKunrDgq6K03qenuNyjrLzan7TA2Ju/xNSYxMbUmMTG1JjExtSYxMbUmMTG1JjE&#10;xtSYxMbUmMTG1JjExtSYxMbUmMTG1JjExtSYxMbUmMTG1JjExv+0FgH7ujYK+L9OHffCYzT3xHBQ&#10;9cN8cfLAhpDtvoma67uKn+m3jaPntZOn5LKYrOKunrDgq6K03qenuNyjrLzan7TA2Ju/xNSYxMbU&#10;mMTG1JjExtSYxMbUmMTG1JjExtSYxMbUmMTG1JjExtSYxMbUmMTG1JjExtSYxMbUmMTG1JjExv+1&#10;FgH6ujYK+L9PHPbCYzT2xXBQ9MN8cfLBhpHtv4qa67yKn+m5jKPmt5Ko5LSYreKxnbHfrqG23aqm&#10;utumrL7YorTE1Z7ByM+aw8jPmsPIz5rDyM+aw8jPmsPIz5rDyM+aw8jPmsPIz5rDyM+aw8jPmsPI&#10;z5rDyM+aw8jPmsPIz5rDyP61FgH6uzYK979PHPbDZDP2xXBQ9MN7cfLBhZHtv4qa672Kn+i8i6Tm&#10;u5Gp47mWr+C2m7Tes6C527Clvdmsq8PVp7XJzqDAzcidwsrIncLKyJ3CysidwsrIncLKyJ3Cysid&#10;wsrIncLKyJ3CysidwsrIncLKyJ3CysidwsrIncLKyJ3Cyv61FgH5uzYK98BPHPbDZDP2xnBQ9MR7&#10;cfHChZHtwIqa672Kn+i/i6Xlv5Cr4r2Vsd+7mrbcuZ+82bekwtWzq8jRrbXQx6W/z8GiwcvBosHL&#10;waLBy8GiwcvBosHLwaLBy8GiwcvBosHLwaLBy8GiwcvBosHLwaLBy8GiwcvBosHLwaLBy/22FQH5&#10;vDYK9sBPHPXEZTP1xnBQ9MR6cfHChJHtwYqa68CKoOjCi6Xkw4+s4cKUst7Bmrnav5/A1r6lx9K7&#10;rM/NubjZvqu+0Lqnwcy6p8HMuqfBzLqnwcy6p8HMuqfBzLqnwcy6p8HMuqfBzLqnwcy6p8HMuqfB&#10;zLqnwcy6p8HMuqfBzP22FQH5vDYK9sBQHPXEZTP1xnBP88V6cPHCg5Ltwoqa68KKoOjFi6bkx42s&#10;4MeTtN3HmbvYxp/D0cKkysu/qs/CvLHUuLS+0bSvwM20r8DNtK/AzbSvwM20r8DNtK/AzbSvwM20&#10;r8DNtK/AzbSvwM20r8DNtK/AzbSvwM20r8DNtK/Azf22FQD4vDYK9sFQG/TEZTP0x3BP88V5cPHD&#10;g5Ltw4ua68SLn+jIi6bkzYyt382StNfKmbzQxp7Dy8Oix8TBpsu6vq3Qs72+0K+2wM2vtsDNr7bA&#10;za+2wM2vtsDNr7bAza+2wM2vtsDNr7bAza+2wM2vtsDNr7bAza+2wM2vtsDNr7bAzfy3FAD4vTYJ&#10;9cFQG/TFZjL0x3BP88Z5cPDDgpLtxIua68eMn+jLjKXh0Y2s2c6TtdHKmbzLx53BxcWgxL3Do8i0&#10;warMrcC4zqu+wcyrvsHMq77BzKu+wcyrvsHMq77BzKu+wcyrvsHMq77BzKu+wcyrvsHMq77BzKu+&#10;wcyrvsHMq77BzPy3FAD3vTUJ9cFQG/TFZzL0x3BP8sZ4cPDEgZLuxYiZ68qMnuTPj6Pb0o2s0s+T&#10;tcvLmLrFyZu+v8eewbfFosSvw6jIqMKyyqXCu8qlwrvKpcK7yqXCu8qlwrvKpcK7yqXCu8qlwrvK&#10;pcK7yqXCu8qlwrvKpcK7yqXCu8qlwrvKpcK7yvu4FAD3vTUJ9MJRG/PGZzLzyHBO8sd4cO/FgZLt&#10;yIWY6M2JnN/SjKPV04ytzc+TtMbNl7jAy5q7ucmdvrLHoMGrxabEpMSux6HEtcehxLXHocS1x6HE&#10;tcehxLXHocS1x6HEtcehxLXHocS1x6HEtcehxLXHocS1x6HEtcehxLXHocS1x/u4EwD2vjUJ9MJR&#10;GvLGaDHyyHBO8cd3cO/FgJLry4KW49GFmdnYhaXP042tyNCSssHOlra7zJm5tMucu67Jn76nyKTA&#10;ocarw57GscSexrHEnsaxxJ7GscSexrHEnsaxxJ7GscSexrHEnsaxxJ7GscSexrHEnsaxxJ7GscSe&#10;xrHEnsaxxPq5EwD1vzUJ88NSGvLHaTHyyXBN8ch2b+3IfJDnzn6R29l4nNLYhqbK1I2swtGSsLvQ&#10;lrO1zpi2r82buKnLnrqkyqK9nsmov5vIrcCbyK3Am8itwJvIrcCbyK3Am8itwJvIrcCbyK3Am8it&#10;wJvIrcCbyK3Am8itwJvIrcCbyK3Am8itwPm6EgD1wDUI8sRSGfHIajDwyXBM8Mp1bunMeIjd1m+T&#10;0913nsvYh6bD1Y2qvNOSrrXRlbCw0Jizqs+ataXNnbegzKG5m8umupnLqbuZy6m7mcupu5nLqbuZ&#10;y6m7mcupu5nLqbuZy6m7mcupu5nLqbuZy6m7mcupu5nLqbuZy6m7mcupu/e7EADzwTUI8cVTGPDJ&#10;bC/vym9L7st0beLScIDS32iXzNx+n8TZiKW91o2otdSSq6/TlK6q0pewptGasaHQnbOdz6C1mc6k&#10;tpbNpreWzaa3ls2mt5bNpreWzaa3ls2mt5bNpreWzaa3ls2mt5bNpreWzaa3ls2mt5bNpreWzaa3&#10;ls2mt/a9DgDywjUH78ZUF+7Kay3tzG9J59BxYNTeYYHL4G+ZxdyCn73aiaO12I6mrtaRqanVlKul&#10;05etodOZrp7SnLCa0Z+xltCjs5TPpbOUz6WzlM+ls5TPpbOUz6WzlM+ls5TPpbOUz6WzlM+ls5TP&#10;pbOUz6WzlM+ls5TPpbOUz6WzlM+ls/O/CwDvxDQG7chWFuzLaivqzm5G2NxdX83la37F5HiSvd2E&#10;nrbbiqGv2Y2kqdiRp6TWlKmg1ZeqndSZrJrTnK2W0p+uk9KisJHRpbCR0aWwkdGlsJHRpbCR0aWw&#10;kdGlsJHRpbCR0aWwkdGlsJHRpbCR0aWwkdGlsJHRpbCR0aWwkdGlsNnCBwDsxzIF68tXFOnOaSjd&#10;1l8/zuRlX8brdHe86nmItON/k63eh5yo242io9mRpZ7YlKab1peomNaZqZXVnKqS1J+rj9SirI7T&#10;pK2O06StjtOkrY7TpK2O06StjtOkrY7TpK2O06StjtOkrY7TpK2O06StjtOkrY7TpK2O06StjtOk&#10;rdfEBwDoyjAE581aEePRYyTQ411CxuxtW73ycm2z8Xd8qet6hqHmgI6b44aUl+CLmZPekJyR3ZOe&#10;j9yWoI3bmqKL2p2jidmgpYfYo6aH2KOmh9ijpofYo6aH2KOmh9ijpofYo6aH2KOmh9ijpofYo6aH&#10;2KOmh9ijpofYo6aH2KOmh9ijptTHCADizysC49FbDdLhUyfG7GE/vfRoUrP6bmKo+XJvnvN2eZTu&#10;eoGP64GHi+iHi4jnjI6F5ZCQg+STkoHjlpN/4pqVfeGdlnzhoJd84aCXfOGgl3zhoJd84aCXfOGg&#10;l3zhoJd84aCXfOGgl3zhoJd84aCXfOGgl3zhoJd84aCXfOGgl9LKCADa1iAB099CEcXtUCe89lo4&#10;sv1hSKb/Z1ac/21ikvtybIn3d3OD8354f/GEfHzviX967o2BeO2Qg3fslIV165eGc+qbh3LqnYhy&#10;6p2IcuqdiHLqnYhy6p2IcuqdiHLqnYhy6p2IcuqdiHLqnYhy6p2IcuqdiHLqnYhy6p2IcuqdiM/O&#10;CQDT3SUCxO49E7r4SCGw/1Ewpf9ZPpr/YEuP/2dVhv9uXn7/dWV6/HxqdvqCbXP4h3Bx94tyb/aO&#10;dG71knVs9ZV2avSZeGnznHlp85x5afOceWnznHlp85x5afOceWnznHlp85x5afOceWnznHlp85x5&#10;afOceWnznHlp85x5afOcef+rEAD/sS0I/7ZEGf+5Vi7/umVH/bl0Yvu2fnzxs4aS7q+JmeytjJzq&#10;qpKg6aeZo+ejn6fln6Sq5JypreKYrrDhlbSy4JG7td6OxLfZi8y52YvMudmLzLnZi8y52YvMudmL&#10;zLnZi8y52YvMudmLzLnZi8y52YvMudmLzLnZi8y52YvMuf+rEAD/sS0I/7ZEGf+5Vi7/umVH/bl0&#10;Yvu2fnzxs4aS7q+JmeytjJzqqpKg6aeZo+ejn6fln6Sq5JypreKYrrDhlbSy4JG7td6OxLfZi8y5&#10;2YvMudmLzLnZi8y52YvMudmLzLnZi8y52YvMudmLzLnZi8y52YvMudmLzLnZi8y52YvMuf+rEAD/&#10;sS0I/7ZEGf+5Vi7/umVH/bl0Yvu2fnzxs4aS7q+JmeytjJzqqpKg6aeZo+ejn6fln6Sq5JypreKY&#10;rrDhlbSy4JG7td6OxLfZi8y52YvMudmLzLnZi8y52YvMudmLzLnZi8y52YvMudmLzLnZi8y52YvM&#10;udmLzLnZi8y52YvMuf+rEAD/sS0I/7ZEGf+5Vi7/umVH/bl0Yvu2fnzxs4aS7q+JmeytjJzqqpKg&#10;6aeZo+ejn6fln6Sq5JypreKYrrDhlbSy4JG7td6OxLfZi8y52YvMudmLzLnZi8y52YvMudmLzLnZ&#10;i8y52YvMudmLzLnZi8y52YvMudmLzLnZi8y52YvMuf+rEAD/sS0I/7ZEGf+5Vi7/umVH/bl0Yvu2&#10;fnzxs4aS7q+JmeytjJzqqpKg6aeZo+ejn6fln6Sq5JypreKYrrDhlbSy4JG7td6OxLfZi8y52YvM&#10;udmLzLnZi8y52YvMudmLzLnZi8y52YvMudmLzLnZi8y52YvMudmLzLnZi8y52YvMuf+rEAD/sS0I&#10;/7ZEGf+5Vi7/umVH/bl0Yvu2fnzxs4aS7q+JmeytjJzqqpKg6aeZo+ejn6fln6Sq5JypreKYrrDh&#10;lbSy4JG7td6OxLfZi8y52YvMudmLzLnZi8y52YvMudmLzLnZi8y52YvMudmLzLnZi8y52YvMudmL&#10;zLnZi8y52YvMuf+rEAD/sS0I/7ZEGf+5Vi7/umVH/bl0Yvu2fnzxs4aS7q+JmeytjJzqqpKg6aeZ&#10;o+ejn6fln6Sq5JypreKYrrDhlbSy4JG7td6OxLfZi8y52YvMudmLzLnZi8y52YvMudmLzLnZi8y5&#10;2YvMudmLzLnZi8y52YvMudmLzLnZi8y52YvMuf+rEAD/sS0I/7ZEGf+5Vi7/umVH/bl0Yvu2fnzx&#10;s4aS7q+JmeytjJzqqpKg6aeZo+ejn6fln6Sq5JypreKYrrDhlbSy4JG7td6OxLfZi8y52YvMudmL&#10;zLnZi8y52YvMudmLzLnZi8y52YvMudmLzLnZi8y52YvMudmLzLnZi8y52YvMuf+rEAD/sS0I/7ZE&#10;Gf+5Vi7/umVH/bl0Yvu2fnzxs4aS7q+JmeytjJzqqpKg6aeZo+ejn6fln6Sq5JypreKYrrDhlbSy&#10;4JG7td6OxLfZi8y52YvMudmLzLnZi8y52YvMudmLzLnZi8y52YvMudmLzLnZi8y52YvMudmLzLnZ&#10;i8y52YvMuf+rEAD/sS0I/7ZEGf+5Vi7/umVH/bl0Yvu2fnzxs4aS7q+JmeytjJzqqpKg6aeZo+ej&#10;n6fln6Sq5JypreKYrrDhlbSy4JG7td6OxLfZi8y52YvMudmLzLnZi8y52YvMudmLzLnZi8y52YvM&#10;udmLzLnZi8y52YvMudmLzLnZi8y52YvMuf+rEAD/si0I/7ZEGf+5Vi7+u2VH/bl0Yvu3f3zxs4aS&#10;7rCJmeyui53qq5Kg6KiYpOeknqfloaSr452pruKZrrHhlrSz35K7tt6PxbnWi8u61ovLutaLy7rW&#10;i8u61ovLutaLy7rWi8u61ovLutaLy7rWi8u61ovLutaLy7rWi8u61ovLuv+sDwD/si0I/7dEGP66&#10;Vi7+u2ZH/Lp0Yvq4f33xtIeT7rOJmeyyip3qr5Ch6KyWpeapnankpaKt4qGoseCdrbTembS43ZW9&#10;u9qRyL7Pjsq8z47KvM+OyrzPjsq8z47KvM+OyrzPjsq8z47KvM+OyrzPjsq8z47KvM+OyrzPjsq8&#10;z47KvP+sDgD/sy0I/7dEGP67Vy79vGZH+7t1Yvq4f33xtoeU7raJmuy1ip3qs46i57GVpuWtm6vj&#10;qaCv4KWmtN6hrLjcnLS82pi/wdKTx8LIkcm+yJHJvsiRyb7Ikcm+yJHJvsiRyb7Ikcm+yJHJvsiR&#10;yb7Ikcm+yJHJvsiRyb7Ikcm+yJHJvv+tDgD/sy0I/7hEGP27Vy39vWZG+7x1Y/m5gH7xuIeU7riJ&#10;muy4ip7puIyi57WTp+Symazirp+x36qlt9ylq7zZoLTC1pzCx8qWxcTClMi/wpTJv8KUyb/ClMm/&#10;wpTJv8KUyb/ClMm/wpTJv8KUyb/ClMm/wpTJv8KUyb/ClMm/wpTJv/+tDQD/sy0I/rhFGP27Vy38&#10;vWZG+rx1Y/m6gH7xuoeU7rqJmuu7ip7pu4uj5rqRqOO3l67gtJ203a+jutqrqsHWpbXIzp7BzMOa&#10;xca8l8jAvJfIwLyXyMC8l8jAvJfIwLyXyMC8l8jAvJfIwLyXyMC8l8jAvJfIwLyXyMC8l8jAvJfI&#10;wP+tDQD/tC0I/rlFGPy8WC38vmZG+r11Y/i7gH7xvIiU7ryJmuu9ip7pv4uk5r6QquK8lrDfupy3&#10;27aivteyqsbSrLbPxqPAzryexMe2m8jAtpvIwLabyMC2m8jAtpvIwLabyMC2m8jAtpvIwLabyMC2&#10;m8jAtpvIwLabyMC2m8jAtpvIwP+uDQD/tC0H/blFGPy8WC38vmdG+r12Y/i7gH7xvYiT7r+KmevA&#10;ip7owouk5cOOq+HClLLdwZq62b+hw9O8qszNubnZvaq/z7Wkw8iwoMfBsKDHwbCgx8GwoMfBsKDH&#10;wbCgx8GwoMfBsKDHwbCgx8GwoMfBsKDHwbCgx8GwoMfBsKDHwf+uDQD/tC0H/blFF/y9WC37v2dG&#10;+b52Y/e8gX7xv4iS7sGKmevDi57oxYuk5cmMq+HJkrPcyZm808WhxcvAp83AvLHTtrS+0LCrw8mr&#10;pcfCq6XHwqulx8KrpcfCq6XHwqulx8KrpcfCq6XHwqulx8KrpcfCq6XHwqulx8KrpcfCq6XHwv+u&#10;DAD/tS0H/bpFF/u9WS37v2dG+b52Y/a9gX7ywIeR7sOKmezGjJ3pyYyj5c6Mqt3OkrLTypm8y8af&#10;w8LDpMm4v6zOsb2/z6qywsmnq8bDp6rGw6eqxsOnqsbDp6rGw6eqxsOnqsbDp6rGw6eqxsOnqsbD&#10;p6rGw6eqxsOnqsbDp6rGw/+vDAD/tS0H/LpFF/u9WSz7wGdG+b92Y/W/gX3ywYWQ78WHmOzJi5zn&#10;zY+h39OMqdXQkrPMy5i7xMidwLvFocWywqnKqcC4zKa6w8miscbDorHGw6KxxsOiscbDorHGw6Kx&#10;xsOiscbDorHGw6KxxsOiscbDorHGw6KxxsOiscbDorHGw/+vDAD/tiwH/LtFF/q+WSz6wGhG+MB3&#10;Y/XBgXvxw4KO7seElurMiJni0Yyf2NWKq87QkrPGzJe4vsqcvbXHoMGsxabFpcOyyKHCxMeeuMbD&#10;nrjGw564xsOeuMbDnrjGw564xsOeuMbDnrjGw564xsOeuMbDnrjGw564xsOeuMbDnrjGw/+wCwD+&#10;tiwH+7tGF/q/Wiz5wWhF98B3Y/TDfnnwxn+L68qAk+XQhJba2YGi0NWLq8jRkrG/zpe2uMyburDJ&#10;n72ox6TBoMatxJzFvMWawMfCmsDHwprAx8KawMfCmsDHwprAx8KawMfCmsDHwprAx8KawMfCmsDH&#10;wprAx8KawMfCmsDHwv+wCwD+tywH+rxGFvm/Wyz4wmlF98J3Y/LFe3btynuG5s99jdrbcZnS2oOj&#10;ydWMqsHSkq+50Jazsc6atqrMnrqjyqO8nciqv5jItcCVyMXAlcjFwJXIxcCVyMXAlcjFwJXIxcCV&#10;yMXAlcjFwJXIxcCVyMXAlcjFwJXIxcCVyMXAlcjFwPuxCgD9uCwG+b1GFvjAXCv3w2pF9sR3YfDJ&#10;d3Doznh82dpkkdHec5zK2oWjwtaMqbrTkq2y0Zawq9CZs6bOnbagzaG4msunupXKr7yRyru8kcq7&#10;vJHKu7yRyru8kcq7vJHKu7yRyru8kcq7vJHKu7yRyru8kcq7vJHKu7yRyru8kcq7vPSyCAD7uSwG&#10;+L5HFffBXSr2xGxE9MdyW+vNdWff1m150OBpk8rde53C2oejutiNp7PVkaqs05WtptKYsKHQnLKc&#10;z6C0l86ktZPNqreOzbS4js20uI7NtLiOzbS4js20uI7NtLiOzbS4js20uI7NtLiOzbS4js20uI7N&#10;tLiOzbS4js20uOq0BwD6uiwF979HFfXDXir1xm5D7spyUuPTb13S4GZ7yeVykMPdgZ2624ihs9mN&#10;pazWkaim1ZWqodSYrJ3Tm66Z0p6vldGisZHQp7KNz62zjc+us43PrrONz66zjc+us43PrrONz66z&#10;jc+us43PrrONz66zjc+us43PrrONz66zjc+us9u2BAD4vCsF9cFIFPPFYCjxyG8/5tBvQtTfYmDL&#10;5255w+h6i7nhgJey3Imgq9qNo6XYkaWg15SnnNaXqZnVmqqW1J2rk9SgrI/TpK6M0qmvjNKpr4zS&#10;qa+M0qmvjNKpr4zSqa+M0qmvjNKpr4zSqa+M0qmvjNKpr4zSqa+M0qmvjNKpr9m3BAD1vioE8sNJ&#10;EvHHYyfpzWwx1t1bRcznaWDE7HV1uO14hK3nfI6m4oOVoN+JmpzdjZ6Y25GgldqVopPZl6SR2Jql&#10;j9edp43WoKiK1aSqitWkqorVpKqK1aSqitWkqorVpKqK1aSqitWkqorVpKqK1aSqitWkqorVpKqK&#10;1aSqitWkqti5BQDywSgD78ZKEO3KZyLY2lIszeZhR8Pvbl239nJtrPN2eaHueYKZ6n6IleeEjZHl&#10;iJCN44yTi+KQlonhk5eH4JaZhd+ZmoPenJyB3aGegd2hnoHdoZ6B3aGegd2hnoHdoZ6B3aGegd2h&#10;noHdoZ6B3aGegd2hnoHdoZ6B3aGegd2hntW8BQDtxiUC68pLDd7UVRXO5VkvwvBiRLX6aVap/21j&#10;n/pxbpf1dnaP8Xp8iu6AgYbshYWE6oqHgumNiYDokIt+55ONfOaXjnrlmpB45J+ReOSfkXjkn5F4&#10;5J+ReOSfkXjkn5F45J+ReOSfkXjkn5F45J+ReOSfkXjkn5F45J+ReOSfkdO/BgDmyx8B4dFEBs3l&#10;SRnA8lMus/1cP6j/Ykye/2hYlf9tYoz8cmqF+XdwgPZ+dH30g3h68od6ePGLfHbwjn5175F/c+6V&#10;gXHumIJw7Z2EcO2dhHDtnYRw7Z2EcO2dhHDtnYRw7Z2EcO2dhHDtnYRw7Z2EcO2dhHDtnYRw7Z2E&#10;cO2dhNDDBwDd0xIAzOUxCL70Qhmx/0spp/9UNp3/W0KT/2FNif9oVoH/bl17/3VieP58Z3T8gWpy&#10;+4VscPqJbm75jHBs+I9xa/eTcmn2l3Rn9Zt1Z/WbdWf1m3Vn9Zt1Z/WbdWf1m3Vn9Zt1Z/WbdWf1&#10;m3Vn9Zt1Z/WbdWf1m3Vn9Zt1Z/Wbdc3HCADM5Q4AvPUuCa//Ohal/0Mim/9LLpD/VDmH/1xCfv9j&#10;Snf/a1By/3NVbv95WWv/flxp/4NeZ/+HYGX/imFk/41iYv+RY2H/lWVf/plmX/6ZZl/+mWZf/plm&#10;X/6ZZl/+mWZf/plmX/6ZZl/+mWZf/plmX/6ZZl/+mWZf/plmX/6ZZv+iCAD/qSUG/607Ff+wTCj/&#10;sFw+/69rVf+sdmv8qX599amFjO+mi5jto5Ga7J+YneqcnqDpmKSj6JWppeeRrqfmjrSp5Yy5q+SJ&#10;wK3jh8iu34TPr92E0K/dhNCv3YTQr92E0K/dhNCv3YTQr92E0K/dhNCv3YTQr92E0K/dhNCv3YTQ&#10;r/+iCAD/qSUG/607Ff+wTCj/sFw+/69rVf+sdmv8qX599amFjO+mi5jto5Ga7J+YneqcnqDpmKSj&#10;6JWppeeRrqfmjrSp5Yy5q+SJwK3jh8iu34TPr92E0K/dhNCv3YTQr92E0K/dhNCv3YTQr92E0K/d&#10;hNCv3YTQr92E0K/dhNCv3YTQr/+iCAD/qSUG/607Ff+wTCj/sFw+/69rVf+sdmv8qX599amFjO+m&#10;i5jto5Ga7J+YneqcnqDpmKSj6JWppeeRrqfmjrSp5Yy5q+SJwK3jh8iu34TPr92E0K/dhNCv3YTQ&#10;r92E0K/dhNCv3YTQr92E0K/dhNCv3YTQr92E0K/dhNCv3YTQr/+iCAD/qSUG/607Ff+wTCj/sFw+&#10;/69rVf+sdmv8qX599amFjO+mi5jto5Ga7J+YneqcnqDpmKSj6JWppeeRrqfmjrSp5Yy5q+SJwK3j&#10;h8iu34TPr92E0K/dhNCv3YTQr92E0K/dhNCv3YTQr92E0K/dhNCv3YTQr92E0K/dhNCv3YTQr/+i&#10;CAD/qSUG/607Ff+wTCj/sFw+/69rVf+sdmv8qX599amFjO+mi5jto5Ga7J+YneqcnqDpmKSj6JWp&#10;peeRrqfmjrSp5Yy5q+SJwK3jh8iu34TPr92E0K/dhNCv3YTQr92E0K/dhNCv3YTQr92E0K/dhNCv&#10;3YTQr92E0K/dhNCv3YTQr/+iCAD/qSUG/607Ff+wTCj/sFw+/69rVf+sdmv8qX599amFjO+mi5jt&#10;o5Ga7J+YneqcnqDpmKSj6JWppeeRrqfmjrSp5Yy5q+SJwK3jh8iu34TPr92E0K/dhNCv3YTQr92E&#10;0K/dhNCv3YTQr92E0K/dhNCv3YTQr92E0K/dhNCv3YTQr/+iCAD/qSUG/607Ff+wTCj/sFw+/69r&#10;Vf+sdmv8qX599amFjO+mi5jto5Ga7J+YneqcnqDpmKSj6JWppeeRrqfmjrSp5Yy5q+SJwK3jh8iu&#10;34TPr92E0K/dhNCv3YTQr92E0K/dhNCv3YTQr92E0K/dhNCv3YTQr92E0K/dhNCv3YTQr/+iCAD/&#10;qSUG/607Ff+wTCj/sFw+/69rVf+sdmv8qX599amFjO+mi5jto5Ga7J+YneqcnqDpmKSj6JWppeeR&#10;rqfmjrSp5Yy5q+SJwK3jh8iu34TPr92E0K/dhNCv3YTQr92E0K/dhNCv3YTQr92E0K/dhNCv3YTQ&#10;r92E0K/dhNCv3YTQr/+iCAD/qSUG/607Ff+wTCj/sFw+/69rVf+sdmv8qX599amFjO+ni5jtpJCb&#10;7KCXneqcnqDpmaOj6JWppuaSrqjlj7Sq5Iy5rOSJwK3jh8mv3oXPsNuE0LDbhNCw24TQsNuE0LDb&#10;hNCw24TQsNuE0LDbhNCw24TQsNuE0LDbhNCw24TQsP6jCAD/qSUG/647FP+xTCj/sVw+/7BrVf+t&#10;dmv8rX5+9K2Fje+ripjtp46b66SVnuqgnKHonaKl55moqOWVrqrkkbSt4466r+KLwrLgiM2z1YfQ&#10;s9OH0LLTh9Cy04fQstOH0LLTh9Cy04fQstOH0LLTh9Cy04fQstOH0LLTh9Cy04fQsvyjBwD/qiUG&#10;/687FP+yTSf/slw+/7FrVf+ud2z8r35+9LCFje+uiZjtq4ub66iSn+mlmaLnoaCm5ZynquSYra3i&#10;lLSx4JC8tN+MxrbYic23zonPtcyJz7TMic+0zInPtMyJz7TMic+0zInPtMyJz7TMic+0zInPtMyJ&#10;z7TMic+0zInPtPmkBgD/qyUG/687FP+yTSf/s109/7JsVf+wd2z8sn5+9LOFje+xiZjtr4qb66yQ&#10;n+mpl6PnpZ6o5KClrOKbrLDglrS13pK9uNuOybvPjMy6x4zOtsWMzrXFjM61xYzOtcWMzrXFjM61&#10;xYzOtcWMzrXFjM61xYzOtcWMzrXFjM61xYzOtfekBgD/qyUF/7A7FP+zTSf/tF09/7NsVf+yd2z8&#10;tH999LWFje+1iJjts4qc67GNoOiulaTmqpyp46Sjr+Cfq7TemrS525XAvtKQyMDIj8u8wY/Nt7+P&#10;zra/j862v4/Otr+Pzra/j862v4/Otr+Pzra/j862v4/Otr+Pzra/j862v4/OtvWlBQD/qyUF/7A7&#10;FP+zTSf/tF09/7NsVv+0d2v7tn999LiFje+3iZjttomc6rWLoOizk6Xlr5qr4qqhsd6kqrjbnrW/&#10;2JnExMqUx8LCksq9u5HNuLmRzbe5kc23uZHNt7mRzbe5kc23uZHNt7mRzbe5kc23uZHNt7mRzbe5&#10;kc23uZHNt/OlBQD/rCUF/7E7FP+0Tif/tV09/7RsVv61d2v6uH989LqFjO+6iZftuomc6rmKoee4&#10;kKbktJit4LCftNyqqLzXo7XFzpzCysOYxsS7lsm+tZTMubSUzbe0lM23tJTNt7SUzbe0lM23tJTN&#10;t7SUzbe0lM23tJTNt7SUzbe0lM23tJTNt/GlBQD/rCUF/7E7E/+0Tif/tl09/7VsVv23d2r5un97&#10;9byFi++8iZftvYqb6r2Koee9jqfju5Wu37edt9qyp8HTqrbNxaLAzbudxcW1msm/sJjMua+Xzbiv&#10;l824r5fNuK+Xzbivl824r5fNuK+Xzbivl824r5fNuK+Xzbivl824r5fNuO+mBQD/rSQF/7E7E/+1&#10;Tif/tl09/7VtVvy4d2n4vH969L6Fiu+/ipftwIqb6sGLoefDjKfjwpKv3cGbuta+pcfNubnZvKm/&#10;zrSjxMavn8jAq5zLuqqbzLmqm8y5qpvMuaqbzLmqm8y5qpvMuaqbzLmqm8y5qpvMuaqbzLmqm8y5&#10;qpvMue2mBAD/rSQF/7I8E/+1Tif/t109/7ZtVvu6d2n3vX959MCFifDBiJbtxIya68aMn+fJjKbj&#10;zo6v2cuYusvEose9va/Rs7S/z62qxMeppMjBpqHLu6agzLmmoMy5pqDMuaagzLmmoMy5pqDMuaag&#10;zLmmoMy5pqDMuaagzLmmoMy5pqDMueqmBAD/rSQF/7I8E/+2Tyb/t149/7ZtVvq8d2f2v4B488KD&#10;h/DDhJTux4iY68uMneTQkKLZ0o6uzcyYucDGn8OzwarLrMDAzaezxMejq8fBoabKvKGly7qhpcu6&#10;oaXLuqGly7qhpcu6oaXLuqGly7qhpcu6oaXLuqGly7qhpcu6oaXLuuinAwD/riQF/7M8E/+2Tyb/&#10;uF49/7htVfm+d2b1wn928sSAhO/HgZDry4SU5dCJl9rYhKTO0o+vxM2Xt7jJnr6sxafFpMO2yaC9&#10;xMaes8fBnazKvJ2qy7udqsu7narLu52qy7udqsu7narLu52qy7udqsu7narLu52qy7udqsu7narL&#10;u+SnAwD/riQF/7M8E/+3Tyb/uV49/rptVPjAd2T0xHxz8Md9f+vLfonl0YGO2d1zm8/YhqbG05Cu&#10;u8+XtLHLnbqmyKTAnsavw5rGwsOZvMjAmLPKvJixy7uYscu7mLHLu5ixy7uYscu7mLHLu5ixy7uY&#10;scu7mLHLu5ixy7uYscu7mLHLu+CoAgD/ryQE/7Q8Ev+4UCb/uV49/LxtUvbDeGHyx3lu7Mt8eOXR&#10;fH/W3WuTz917nsfYiKa91JCstNGWsarOnLaiy6K6m8mrvpXIuL+Tx8m+k7zLu5O6y7uTusu7k7rL&#10;u5O6y7uTusu7k7rLu5O6y7uTusu7k7rLu5O6y7uTusu7k7rLu9ypAgD/sCQE/7U8Ev+4UCb/u188&#10;+r9tT/PGdlztynlm59B8a9jcaIPO4XCWx9yBn7/ZiqW21ZGqrdKWrqXQm7KezqG2l8ynuJLLsbqO&#10;y8C7jcfMuY3EzLmNxMy5jcTMuY3EzLmNxMy5jcTMuY3EzLmNxMy5jcTMuY3EzLmNxMy5jcTMudup&#10;AgD/sSQE/7Y8Ev66USX9vGA89sNvS+/IdlXoznha2ttmcM/jbYXG4neWv9yEn7fZjKSu1pGop9SV&#10;q6DSmq6a0Z+xlc+ks5DOrLWLzre2ic7GtojOy7aIzsu2iM7LtojOy7aIzsu2iM7LtojOy7aIzsu2&#10;iM7LtojOy7aIzsu2iM7LttuqAgD/siME/rc9Efy7UiX8vmE78sdyROrNdUnd2Gha0OJqcsjodIW/&#10;43yTtt6Gna7ajKKn2JCmodaVqJzVmauX052tk9Kir47RqLCK0a+yhtC7soXQvrKF0L6yhdC+soXQ&#10;vrKF0L6yhdC+soXQvrKF0L6yhdC+soXQvrKF0L6yhdC+stqrAgD/tCMD/bk9EPu9UyT2wmU27Mpx&#10;OuDUaUPR4mVdyelwc7/teIO15nyOrOGDl6Xdip2g24+inNmUpZjXmKiU1pypkNWgqo3UpKyJ06qt&#10;hdOyroTTta6E07WuhNO1roTTta6E07WuhNO1roTTta6E07WuhNO1roTTta6E07WuhNO1rtmtAgD+&#10;tiID+rs+D/i/VCPvyGss49FpLdLhX0fJ6WtewPBzcLXwd36p6nqIoeaAj5vjhpSW4IuYkt6Qm4/d&#10;lJ6N3JigitucoojaoKOF2aWlgtirpoHYraeB2K2ngditp4HYraeB2K2ngditp4HYraeB2K2ngdit&#10;p4HYraeB2K2ngditp9evAgD7uSAC974+DvTDVyDmzmcc099XMcrpZUm/8m1ctPhxa6j1dXae8Hh/&#10;lux8hZHpg4mN54iNiuWMkIfkkJKE45OUguKXlYDhmpd+4J+Ye9+kmnrfppp636aaet+mmnrfppp6&#10;36aaet+mmnrfppp636aaet+mmnrfppp636aaet+mmtWxAwD3vB4B88E+DOnLVxHU3U4dyelcNL70&#10;Y0ey/GlXpv9tY5v7cWyT9nVzi/N5eYbxf32D74SAgO6Ign7sjIR864+GeuuSh3jqlYh26ZmKdOie&#10;jHTon4x06J+MdOifjHTon4x06J+MdOifjHTon4x06J+MdOifjHTon4x06J+MdOifjNO0AwDxwRkB&#10;7cY9CdXcOgvI6k0gu/dWMq//XUKj/2NOmP9oWI//bWCH/nJmgft3a375fG9794FyePaFdHb1iXZ0&#10;9Ix4c/OPeXHykntv8ZZ9bfCbfm3wnH9t8Jx/bfCcf23wnH9t8Jx/bfCcf23wnH9t8Jx/bfCcf23w&#10;nH9t8Jx/bfCcf9C4BADqxxEA1dsaAMfrOg65+UYfq/9OLp//VjqV/1xEjf9iTYX/aVV9/25aef91&#10;X3b/emNz/39mcP2DaG78hmpt+4pra/uNbGr6kG5o+ZRvZviZcWX4m3Jl+JtyZfibcmX4m3Jl+Jty&#10;ZfibcmX4m3Jl+JtyZfibcmX4m3Jl+JtyZfibcs28BQDSzgkAxewfArb7NQ6o/z0cnf9GJ5P/TjKK&#10;/1Y7gv9dQ3r/ZEl0/2tPcP9yU23/eFZq/3xZaP+BW2b/hFxk/4heY/+LX2H/jmBg/5JhXv+XY17/&#10;mWNe/5ljXv+ZY17/mWNe/5ljXv+ZY17/mWNe/5ljXv+ZY17/mWNe/5ljXv+ZY8rABgDB1AcAs/0d&#10;AqX/Kwyb/zUWkf8/IIj/SCp//1Ayd/9YOXD/YD9r/2hDaP9vR2T/dUlh/3pMX/9+TV3/gk9c/4VQ&#10;Wv+IUVn/jFJY/5BTVv+VVVb/l1VW/5dVVv+XVVb/l1VW/5dVVv+XVVb/l1VW/5dVVv+XVVb/l1VW&#10;/5dVVv+XVfOYAgD/nx4E/6MzEf+lQyL/pVM1/6NjSf+gb1v/oHdq/59+d/mdhIP1moyM8ZeVk+6U&#10;nJnskaKd646on+qLrqDpibOi6Ya5o+iEv6TogsWm54DNpuN/06fgf9Sn4H/Up+B/1Kfgf9Sn4H/U&#10;p+B/1Kfgf9Sn4H/Up+B/1Kfgf9Sn4H/Up/OYAgD/nx4E/6MzEf+lQyL/pVM1/6NjSf+gb1v/oHdq&#10;/59+d/mdhIP1moyM8ZeVk+6UnJnskaKd646on+qLrqDpibOi6Ya5o+iEv6TogsWm54DNpuN/06fg&#10;f9Sn4H/Up+B/1Kfgf9Sn4H/Up+B/1Kfgf9Sn4H/Up+B/1Kfgf9Sn4H/Up/OYAgD/nx4E/6MzEf+l&#10;QyL/pVM1/6NjSf+gb1v/oHdq/59+d/mdhIP1moyM8ZeVk+6UnJnskaKd646on+qLrqDpibOi6Ya5&#10;o+iEv6TogsWm54DNpuN/06fgf9Sn4H/Up+B/1Kfgf9Sn4H/Up+B/1Kfgf9Sn4H/Up+B/1Kfgf9Sn&#10;4H/Up/OYAgD/nx4E/6MzEf+lQyL/pVM1/6NjSf+gb1v/oHdq/59+d/mdhIP1moyM8ZeVk+6UnJns&#10;kaKd646on+qLrqDpibOi6Ya5o+iEv6TogsWm54DNpuN/06fgf9Sn4H/Up+B/1Kfgf9Sn4H/Up+B/&#10;1Kfgf9Sn4H/Up+B/1Kfgf9Sn4H/Up/OYAgD/nx4E/6MzEf+lQyL/pVM1/6NjSf+gb1v/oHdq/59+&#10;d/mdhIP1moyM8ZeVk+6UnJnskaKd646on+qLrqDpibOi6Ya5o+iEv6TogsWm54DNpuN/06fgf9Sn&#10;4H/Up+B/1Kfgf9Sn4H/Up+B/1Kfgf9Sn4H/Up+B/1Kfgf9Sn4H/Up/OYAgD/nx4E/6MzEf+lQyL/&#10;pVM1/6NjSf+gb1v/oHdq/59+d/mdhIP1moyM8ZeVk+6UnJnskaKd646on+qLrqDpibOi6Ya5o+iE&#10;v6TogsWm54DNpuN/06fgf9Sn4H/Up+B/1Kfgf9Sn4H/Up+B/1Kfgf9Sn4H/Up+B/1Kfgf9Sn4H/U&#10;p/OYAgD/nx4E/6MzEf+lQyL/pVM1/6NjSf+gb1v/oHdq/59+d/mdhIP1moyM8ZeVk+6UnJnskaKd&#10;646on+qLrqDpibOi6Ya5o+iEv6TogsWm54DNpuN/06fgf9Sn4H/Up+B/1Kfgf9Sn4H/Up+B/1Kfg&#10;f9Sn4H/Up+B/1Kfgf9Sn4H/Up/CZAgD/oB4E/6QzEf+mQyL/plM1/6RjSf+hb1v/o3Zq/6J9ePmg&#10;hIT0nYqN8JqTle2Xm5vsk6Gd65Cnn+qNraHpirOj6Ie6peeEwKbngseo5oDRqN6A1KjagNWo2oDV&#10;qNqA1ajagNWo2oDVqNqA1ajagNWo2oDVqNqA1ajagNWo2oDVqO2aAQD/oB4E/6UzEf+nQyL/p1M1&#10;/6ZjSf+kblv/pnZq/qZ9ePikg4XzoYmP756Rl+2bmZvrl6Ce6pOmoemPraPoi7Sm54i7qOaFwqnl&#10;g8ur34LRq9aC1avSgtWq0oLVqtKC1arSgtWq0oLVqtKC1arSgtWq0oLVqtKC1arSgtWq0oLVquma&#10;AQD/oR4E/6YzEP+oRCL/qFM1/6djSf+nblv/qXZq/ql8ePiogoXzpoiQ7qKOmO2elpvrmp6f6Zal&#10;ouiSrKXmjbSo5Yq8q+SHxa3ihM+u2ITTrs6E1KzMhdSrzIXUq8yF1KvMhdSrzIXUq8yF1KvMhdSr&#10;zIXUq8yF1KvMhdSrzIXUq+abAAD/oh4E/6YzEP+pRCL/qVQ1/6hjSf+qblr/rHZq/6x8ePisgoXz&#10;qoeQ7qaMmO2ik5zrnpyf6Zmjo+eUq6flj7Sr44u+ruKIybHahs+y0IbRsMiH067Fh9OtxYfTrcWH&#10;063Fh9OtxYfTrcWH063Fh9OtxYfTrcWH063Fh9OtxYfTreObAAD/oh0E/6czEP+pRCH/qlQ1/6hj&#10;Sv+sbVr/r3Vp/698ePivgYXzrYaQ7qqKmO2mkJzqopmg6J2ipeaYqqrjkrSu4Y3As96JzLbRiM+1&#10;yYnQssKJ0q+/idOtv4nTrb+J062/idOtv4nTrb+J062/idOtv4nTrb+J062/idOtv4nTreGcAAD/&#10;ox0E/6czEP+qRCH/qlQ1/6lkSv+ubVn/sXVo/rJ8d/mygYTzsYaP766JmOyqjZzqppah56KgpuSb&#10;qazhlbSy3o/DuNSLy7rKi863wovQs7yM0q+6jNOuuozTrrqM0666jNOuuozTrrqM0666jNOuuozT&#10;rrqM0666jNOuuozTrt+cAAD/ox0D/6gzEP+rRCH/q1Q1/6pjSf+wbVj/s3Vo/bR8dvm1gYPztIWO&#10;77KJl+2vi5zqq5Oh56edqOOgqK/emLS325LHvsyPyr3Djs24vI7PtLeO0rC1jtKvtY7Sr7WO0q+1&#10;jtKvtY7Sr7WO0q+1jtKvtY7Sr7WO0q+1jtKvtY7Sr96cAAD/ox0D/6gzEP+rRSH/rFQ1/6xjSf+x&#10;bVj/tXVn/Ld8dfm4gYL0uIWN77aJl+20ipvqso+h5q2aqeGmpbPbnbW+z5XFxcOTyb+7ksy5tpHP&#10;tbGR0bCvkdKvr5HSr6+R0q+vkdKvr5HSr6+R0q+vkdKvr5HSr6+R0q+vkdKvr5HSr96dAAD/pB0D&#10;/6kzEP+sRSH/rFQ1/61jSP+zbVf+t3Vl+rp8c/i7gYD1u4WL8LuJle26iprquYuh5LWVqtutobfQ&#10;pLLDxJzDyLqYyMG0l8u7r5XOtauU0bGqlNKwqpTSsKqU0rCqlNKwqpTSsKqU0rCqlNKwqpTSsKqU&#10;0rCqlNKwqpTSsN2dAAD/pB0D/6kzD/+sRSH/rVQ1/69jR/+1bVb8uXVk+bx8cfa+gX70v4aI8r+I&#10;kevAjZjkwI2e3L6TqdC2nbfErq3DuafCybCgx8Ksncq8qZrOtqaY0LKmmNGwppjRsKaY0bCmmNGw&#10;ppjRsKaY0bCmmNGwppjRsKaY0bCmmNGwppjRsN2dAAD/pR0D/6ozD/+tRSH/rVQ1/7FiR/+3bVX7&#10;vHVi9798b/TBgnrywoSE7cSIjObGjJHfyY2Z08aPqMa/mra4uKnCrbTCyaepxsOkpMq9o6DNt6Gd&#10;0LOhnNGxoZzRsaGc0bGhnNGxoZzRsaGc0bGhnNGxoZzRsaGc0bGhnNGxoZzRsd2eAAD/pR0D/6oz&#10;D/+tRSH/rlQ1/7NiRv65bFP5vnZg9cJ+bPHDgXbuxoR+6MmIguLOjIfW0oSXys6NprzJmLStw6fA&#10;osHBxp+0xsKdrMq9nafNuJyiz7ScodCynKHQspyh0LKcodCynKHQspyh0LKcodCynKHQspyh0LKc&#10;odCynKHQst2eAAD/ph0D/6szD/+uRSH/r1Q1/7ViRPy8bVH2wXhd8sR+aO7HgXDpy4V049CJeNnb&#10;eonN2YGYwdaMpbLRl7KjyqO8mce3wpfByMCXtsq9l67MuJeoz7SXp9Czl6fQs5en0LOXp9Czl6fQ&#10;s5en0LOXp9Czl6fQs5en0LOXp9Czl6fQs9yeAAD/phwD/6szD/+vRiD/sFQ1/7diQ/m+b07zw3pZ&#10;78d+YerLgWXk0YJs2N1xfs3hdo7B3oCct9iOpqrSl66ezqG2lMuvu5DKw7yQwcu7kbfNuJKwz7WS&#10;rc+zkq3Ps5Ktz7OSrc+zkq3Ps5Ktz7OSrc+zkq3Ps5Ktz7OSrc+zkq3Ps9yfAAD/pxwD/6w0D/+v&#10;RiD/sVU1/rpkQPbBckrwxnpT68t9V+TRfl3Y3W5yzeRzg8PlepG43oWdrtmOpaTUl6ua0Z+xkc6q&#10;tYzNuLeJzcy3isLOtoy5z7SNttCzjbbQs4220LONttCzjbbQs4220LONttCzjbbQs4220LONttCz&#10;jbbQs9ugAAD/qBwD/600Dv+xRiD/s1Uz+r1mPfLFdkXsynlJ5dB6TNfdaWPO5XF2xOp4hbnkfJKv&#10;3oabptqPo57WlqiW1J6sj9KmsIrQsLKG0L6zhM/QsobE0LKHwNGxh8DRsYfA0bGHwNGxh8DRsYfA&#10;0bGHwNGxh8DRsYfA0bGHwNGxh8DRsduhAAD/qRwC/640Dv+yRyD/t1cw9sFpOO7IdTzmz3c72Nxk&#10;Us7kbWfG63V4uut5hq/lfpCm4IaYn9yOn5nZlaST1pyojtSjq4nTq62E0rWugdLDr4DR066BzNKu&#10;gczSroHM0q6BzNKugczSroHM0q6BzNKugczSroHM0q6BzNKugczSrtqiAAD/qxsC/7A0Df+0Rx/7&#10;vFks8MZuMOjNci/Y211AzuRoVsbrcWm78XZ4sO15hKXnfo2e44WUl+CMmZLdk52N25mhidmfpIbY&#10;pqaC1q2of9W4qnzVxqp81cyqfNXMqnzVzKp81cyqfNXMqnzVzKp81cyqfNXMqnzVzKp81cyqfNXM&#10;qtmjAAD/rBoC/7I0Df+2SB71wVsl6sttJNrZWS7P42JFxuttWLvzcWmw9XV2pe94gJvrfIeV54SN&#10;kOSKkovikJWH4JWYhN+bm4HdoJ1+3Kefe9uvoXjbuqJ32r+id9q/onfav6J32r+id9q/onfav6J3&#10;2r+id9q/onfav6J32r+id9q/otilAAD/rxkB/7U0DPy7SRvtyF4a3tRZHM/iWzPG7GZHu/VrWK/8&#10;b2ak+HNxmvN3eZHve3+M7IKEiOqIiITojYyB5pKOfuWXkHvkm5J546GUduKnlnPhsJdy4LSYcuC0&#10;mHLgtJhy4LSYcuC0mHLgtJhy4LSYcuC0mHLgtJhy4LSYcuC0mNWnAAD/shcB/bg0C/LDSBHi0VgM&#10;0OJSIcXtXDW692JGrv9nVaL/bGCY/XBpkPh0cIj1eXaD8396gPGFfX3vioB67o6CeOyShHbrloZz&#10;6puHcemgiW/op4tt6KqMbeiqjG3oqoxt6KqMbeiqjG3oqoxt6KqMbeiqjG3oqoxt6KqMbeiqjNSq&#10;AAD9thQA+bw0CePPOQTP4kAQw+5PJLf6VzSr/11DoP9iTpb/aFiM/21fhf9yZX/8d2p8+n1tePiC&#10;cHb3hnJz9op0cfWNdnD0kXdu85V5bPKaemnxoHxo8aN9aPGjfWjxo31o8aN9aPGjfWjxo31o8aN9&#10;aPGjfWjxo31o8aN9aPGjfdGtAQD3uw4A58sdAc7iJwPB8D4TtPxJI6j/UDGc/1c8kv9dRon/Y02B&#10;/2lTe/9uWHf/dFx0/3lfcf99YW//gWNt/4Rka/6IZmn+i2dn/Y5pZfyTamP7mGxi+5psYvuabGL7&#10;mmxi+5psYvuabGL7mmxi+5psYvuabGL7mmxi+5psYvuabM+xAgDYwgcAzNYJAL/yKQWx/zkTpP9A&#10;IJj/SSuN/1A0hP9XO33/XkJ3/2RHcv9rTG//cU9s/3ZSaf96VGf/flZl/4FYY/+FWWH/iFpg/4xc&#10;Xv+QXVz/ll9b/5hgW/+YYFv/mGBb/5hgW/+YYFv/mGBb/5hgW/+YYFv/mGBb/5hgW/+YYMy2AwDH&#10;xwgAu+wJAK3/JQWg/zEQk/85Gor/QiOC/0orev9SMnP/WTht/2A9af9nQWb/bURj/3NGYP93SF7/&#10;e0pc/39LW/+CTVr/hk5Y/4lPVv+OUFX/lFJU/5ZSVP+WUlT/llJU/5ZSVP+WUlT/llJU/5ZSVP+W&#10;UlT/llJU/5ZSVP+WUsa9BQC4zwQAqP4HAJv/HASQ/ycMh/8yFH//Oxx3/0QjcP9MKmn/VC9k/1wz&#10;YP9jNl3/aTla/287WP90PVb/eD5U/3w/U/9/QVH/g0JQ/4dDTv+LREz/kUVM/5NGTP+TRkz/k0ZM&#10;/5NGTP+TRkz/k0ZM/5NGTP+TRkz/k0ZM/5NGTP+TRv+PBAD/lBgD/5gsDv+ZPB3/mUwt/5ZbPv+V&#10;Z0z/lnBZ/5R4Zf+Rf2//joh4+4uRf/iImYX2hqGK9IOnjfKBrZDxfrOT8Hy6le97wJfuecaY7njM&#10;mu121Zvmd9qb43jam+N42pvjeNqb43jam+N42pvjeNqb43jam+N42pvjeNqb43jam/+PBAD/lBgD&#10;/5gsDv+ZPB3/mUwt/5ZbPv+VZ0z/lnBZ/5R4Zf+Rf2//joh4+4uRf/iImYX2hqGK9IOnjfKBrZDx&#10;frOT8Hy6le97wJfuecaY7njMmu121Zvmd9qb43jam+N42pvjeNqb43jam+N42pvjeNqb43jam+N4&#10;2pvjeNqb43jam/+PBAD/lBgD/5gsDv+ZPB3/mUwt/5ZbPv+VZ0z/lnBZ/5R4Zf+Rf2//joh4+4uR&#10;f/iImYX2hqGK9IOnjfKBrZDxfrOT8Hy6le97wJfuecaY7njMmu121Zvmd9qb43jam+N42pvjeNqb&#10;43jam+N42pvjeNqb43jam+N42pvjeNqb43jam/+PBAD/lBgD/5gsDv+ZPB3/mUwt/5ZbPv+VZ0z/&#10;lnBZ/5R4Zf+Rf2//joh4+4uRf/iImYX2hqGK9IOnjfKBrZDxfrOT8Hy6le97wJfuecaY7njMmu12&#10;1Zvmd9qb43jam+N42pvjeNqb43jam+N42pvjeNqb43jam+N42pvjeNqb43jam/+PBAD/lBgD/5gs&#10;Dv+ZPB3/mUwt/5ZbPv+VZ0z/lnBZ/5R4Zf+Rf2//joh4+4uRf/iImYX2hqGK9IOnjfKBrZDxfrOT&#10;8Hy6le97wJfuecaY7njMmu121Zvmd9qb43jam+N42pvjeNqb43jam+N42pvjeNqb43jam+N42pvj&#10;eNqb43jam/+PBAD/lBgD/5gsDv+ZPB3/mUwt/5ZbPv+VZ0z/lnBZ/5R4Zf+Rf2//joh4+4uRf/iI&#10;mYX2hqGK9IOnjfKBrZDxfrOT8Hy6le97wJfuecaY7njMmu121Zvmd9qb43jam+N42pvjeNqb43ja&#10;m+N42pvjeNqb43jam+N42pvjeNqb43jam/+QBAD/lRgD/5ksDf+bOx3/mkwt/5hbPv+ZZkz/mm9Z&#10;/5l2Zv+WfXD+koR6+o+OgfeMl4j0iZ+N8oamkfCErZTvgbOX7n+6me18wZvse8id63nQnud51p/f&#10;e9qf3Hvbn9x725/ce9uf3Hvbn9x725/ce9uf3Hvbn9x725/ce9uf3Hvbn/+RAwD/lhgD/5osDf+c&#10;PB3/m0wt/5lbPv+cZkz/nW5Z/511Zv+bfHH9l4J7+ZOLg/aQlYrzjJ2P8YmklO+GrJjtg7Ob7IC7&#10;nut+w6DqfMuh6XvUouB816LWfdqi1H7botR+26LUftui1H7botR+26LUftui1H7botR+26LUftui&#10;1H7bov2SAgD/lhgD/5ssDf+dPB3/nEwt/5tbPv+fZUv/oW1Z/6F1Zf+fe3H9m4F7+ZeIhPWUkovy&#10;kJuR74yjlu2Jq5vrhbOe6oK8oel/xqPpfdCk4n3VpNl+2aTQf9qjzYDao82A2qPNgNqjzYDao82A&#10;2qPNgNqjzYDao82A2qPNgNqjzYDao/qSAgD/lxgC/5wsDf+ePBz/nUwt/51aPv+iZEv/pG1Y/6R0&#10;Zf+ienH9oIB7+JyGhPWXj4zxk5iT7o+hmOyLqp3qh7Og6YO+o+iAyaXlftOm23/WptKA2KXKgdmk&#10;yILZpMiC2aTIgtmkyILZpMiC2aTIgtmkyILZpMiC2aTIgtmkyILZpPiTAQD/mBcC/5wsDf+ePBz/&#10;nkwt/59aPf+kZEr/p2xX/6dzZP+meXD9o397+KCEhPSbjIzxlpaU7pKfmuuNqZ7piLSi6ITApeaA&#10;zajdgNSp04HWqMuC2KfEhNmlwoTZpcKE2aXChNmlwoTZpcKE2aXChNmlwoTZpcKE2aXChNmlwoTZ&#10;pfWTAQD/mBcC/50sDf+fPBz/n0wt/6JZPf+mY0n/qWxW/6pzY/+qeG/+p356+aSDhPSgiIzwmpKU&#10;7ZWdm+uQqKDoirSk5oXCqeKC0avVgtSrzITVqsWF1qi+htimvIbYpbyG2KW8htilvIbYpbyG2KW8&#10;htilvIbYpbyG2KW8htilvIbYpfOUAAD/mRcC/50sDf+gPBz/oEwt/6NZPP+pY0n/rGtV/61yYv+t&#10;eG7+q315+amBg/Wlh4zxn46U7Zmam+qTpqHnjbSo5IbGrdiE0bDMhtOuxIfUq76H1qm4iNint4jY&#10;preI2Ka3iNimt4jYpreI2Ka3iNimt4jYpreI2Ka3iNimt4jYpvGUAAD/mRcC/54sDf+gPBz/oEwt&#10;/6VYO/+rYkj/r2tU/7ByYP+xd2z/sHx3+q6AgfWqhYrvpYqT6Z+Wm+SYo6PekLGs14rEss2I0LPD&#10;idKwvIrTrbeK1aqyi9ensYvYprGL2Kaxi9imsYvYprGL2Kaxi9imsYvYprGL2Kaxi9imsYvYpu6U&#10;AAD/mhcC/54sDP+hPBz/oUwt/6dYOv+tYkb/sWtT/7NyX/60eGr6tH519LOCfu+whYforIqQ4qaU&#10;mdufn6TSlq2uypC+tMKNzra6jdCytY3TrrCO1autjtaorI7Yp6yO2KesjtinrI7Yp6yO2Kesjtin&#10;rI7Yp6yO2KesjtinrI7Yp+yVAAD/mhYC/58sDP+hPBz/okwt/6lXOv+vYkX/tGxR/bZ0Xfq4emf2&#10;uH9x77iEeum3h4PjtIuL2q2RmNGmm6THnamuvpe6treTzLmxktCzrZLSr6qS1KunkdaoppHXp6aR&#10;16emkdenppHXp6aR16emkdenppHXp6aR16emkdenppHXp+qVAAD/mxYC/58sDP+iPBz/okwt/6tX&#10;Of+xY0T/tm1P+rl1Wve7fGTxvYJt6r2IdeS+jHzdu4iJ0rSNl8itl6S9paSvsp+2t6ydzLqnmc+0&#10;pZjRsKOW1KyildapopXWqKKV1qiildaoopXWqKKV1qiildaoopXWqKKV1qiildaoopXWqOiWAAD/&#10;mxYC/6AsDP+jPRz/o0wt/61XOP+zZEL8uW5N97x3V/O/f2DtwYVn5sOJbN/Eh3jVwYKIyruKlr61&#10;lKOyrqGup6mztqCny7qeoc61np7RsZ2c062dmtWqnZnWqZ2Z1qmdmdapnZnWqZ2Z1qmdmdapnZnW&#10;qZ2Z1qmdmdapnZnWqeWWAAD/nBYC/6EsDP+jPRz/pUss/69YNv+2ZUH5u3BK9L96U/DCgVrpxYVe&#10;48iIZdnLe3fOx4GHwsKIlbW9kqKouJ6tnLOwtZaxyLiWq861l6bRspei066Yn9WrmJ7Vqpie1aqY&#10;ntWqmJ7Vqpie1aqYntWqmJ7Vqpie1aqYntWqmJ7VquKXAAD/nBYC/6EsDP+kPRz/p0sr/7FZNf25&#10;Zj72vnJH8cN9TevGgVLlyoZS3dB8Y9LSeHXGzn+FusqHk6zGkJ+fw52qk7+tsoy9xbWNts+0j67R&#10;sZGp0q+SpNSsk6PVq5Oj1auTo9Wrk6PVq5Oj1auTo9Wrk6PVq5Oj1auTo9Wrk6PVq9+XAAD/nRUC&#10;/6IsDP+lPRv/qksq/7RZM/m8aDvzwnVC7cZ8RufLgUbg0X9O1dtxYcvZeHO+1n+DsdOHkKPQj5yW&#10;zpymi8usroTKw7GFxNGxiLnRsIuy066Nq9SsjarUq42q1KuNqtSrjarUq42q1KuNqtSrjarUq42q&#10;1KuNqtSrjarUq96YAAD/nhUB/6MsC/+mPRv/rUwo/rdbMPa/ajbvxXg66cp7O+LRekDW3WtTzOFy&#10;ZMHgd3S0336Cp96FjpncjpmO25qhhdaqqH/Uvqt909SrgcbTrYS8062HtNSsiLLUq4iy1KuIstSr&#10;iLLUq4iy1KuIstSriLLUq4iy1KuIstSriLLUq96ZAAD/nxUB/6QsC/+nPRv/sEwm+rtcLPHDbTDq&#10;yXYw4tF0M9XeZUbM5G5Zwuhzabbpd3en6HqDm+eCjZLijJWK3picg9ukon3Zs6V52MWnedbYpnzJ&#10;1qiAv9apgbzWqYG81qmBvNapgbzWqYG81qmBvNapgbzWqYG81qmBvNapgbzWqd2aAAD/oBQB/6Ys&#10;C/+pPhv/tU0i9b9eJuzIcSfj0G8m1d5fOczlaUzC7G9dt/FzbKrydnid7nqClOmCiozljJGG4pWW&#10;gN+fm3vdq5533LigddvHoXTZ2qF3zdqjeMnao3jJ2qN4ydqjeMnao3jJ2qN4ydqjeMnao3jJ2qN4&#10;ydqjeMnao9ybAAD/ohQB/6csCv+sPhn7uk4d78VgHeXOahnV3VcrzOVkPsLta1C39m5fq/txa5/1&#10;dXaU8Hp+jOyChYfpi4qB5pOPfOSbk3jipJZ14K6Yct+5mm/fyJtu3tyacNnem3DZ3ptw2d6bcNne&#10;m3DZ3ptw2d6bcNnem3DZ3ptw2d6bcNnem9ucAAD/pBMB/6osCv+yPhTzwE0V58xfEdXcTh3M5V0w&#10;wu5kQbf3aFGq/2ten/1waZX3dHKL83l5hfCBfoHtiYN865CGeOmXinXnnoxy5qaPb+WvkGzku5Jq&#10;48mTaePPk2njz5Np48+TaePPk2njz5Np48+TaePPk2njz5Np48+TaePPk9qeAAD/phEA/6wsCfu6&#10;PA7pyUcK1ttADsvmUSHB8FsztvlhQqn/ZFCe/2lblP9uZIv7c2uE+Hlxf/WAdXvzh3l38Y18dO+T&#10;f3HumYJu7aCEa+ymhWnqr4dm6ruJZunAiWbpwIlm6cCJZunAiWbpwIlm6cCJZunAiWbpwIlm6cCJ&#10;ZunAidihAAD/qg8A/7ArCO7EMQXW2igDyudCE7/yTySz/Fczp/9bQJz/YUyS/2ZVif9sXIH/cWJ9&#10;/nhnePx+a3X6hG5y+Ilxb/eOc2z1lHVq9Jl3aPOfeWXyp3pj8a98YvGzfWLxs31i8bN9YvGzfWLx&#10;s31i8bN9YvGzfWLxs31i8bN9YvGzfdWkAAD/rgsA9rwdAdXVCwDI6C4GvPRBFbD/SySk/1Axmf9W&#10;PI//XUWH/2NMf/9pUnn/b1d1/3Vbcf97Xm7/f2Fs/4Rjaf+JZWf+jWdl/ZJoYvyXamD7nWxe+qZt&#10;Xfqpbl36qW5d+qluXfqpbl36qW5d+qluXfqpbl36qW5d+qluXfqpbtKnAADdtAQA0MgJAMbqEAC5&#10;9y8Irf88FqD/RCKV/0osi/9RNYL/WDx7/19CdP9kR3D/a0pt/3FOav92UGf/elJl/35UYv+CVmD/&#10;hlde/4pYXf+PWlv/lFtY/5tdWP+eXVj/nl1Y/55dWP+eXVj/nl1Y/55dWP+eXVj/nl1Y/55dWP+e&#10;XdCsAADMuwUAwc4HALX7FQCp/ysInP81E5D/PB2G/0Qlfv9LLHb/UzJw/1k3av9fOmf/ZT1k/2tA&#10;Yf9vQl//dERd/3hFW/98R1n/f0hY/4NJVv+HS1T/jExS/5NOUf+VTlH/lU5R/5VOUf+VTlH/lU5R&#10;/5VOUf+VTlH/lU5R/5VOUf+VTsyxAQC/xAcAsdUDAKP/EgGX/yIHi/8tD4H/NRd4/z0dcv9GJGv/&#10;TSlm/1QtYf9bMF7/YTNb/2c2Wf9sN1f/cDlV/3Q7U/94PFH/fD1Q/4A+Tv+EP0z/iUBK/5BCSv+S&#10;Qkr/kkJK/5JCSv+SQkr/kkJK/5JCSv+SQkr/kkJK/5JCSv+SQsC9BgCyzgIAodwAAJH/CQCF/xgE&#10;ff8kCnX/LxBu/zgXZ/9AHGH/SCFc/08kWP9WJ1b/XSpS/2IsUP9nLk7/bC9M/3AwSv91MUn/eTJI&#10;/3wzRv+ANEX/hjVD/4w3Qv+ON0L/jjdC/443Qv+ON0L/jjdC/443Qv+ON0L/jjdC/443Qv+ON/+G&#10;BgD/hxMC/4smC/+MNxj/i0cm/4hWNP+KYD//i2lK/4lyVP+Fel7/gYVm/3+PbP99mHL/eqB2/nin&#10;evx1rn37c7V/+nK8gflwxIP4bsuF923ShvZr2Yfza+GH6m3jh+lt5IfpbeSH6W3kh+lt5IfpbeSH&#10;6W3kh+lt5IfpbeSH6W3kh/+GBgD/hxMC/4smC/+MNxj/i0cm/4hWNP+KYD//i2lK/4lyVP+Fel7/&#10;gYVm/3+PbP99mHL/eqB2/ninevx1rn37c7V/+nK8gflwxIP4bsuF923ShvZr2Yfza+GH6m3jh+lt&#10;5IfpbeSH6W3kh+lt5IfpbeSH6W3kh+lt5IfpbeSH6W3kh/+GBgD/hxMC/4smC/+MNxj/i0cm/4hW&#10;NP+KYD//i2lK/4lyVP+Fel7/gYVm/3+PbP99mHL/eqB2/ninevx1rn37c7V/+nK8gflwxIP4bsuF&#10;923ShvZr2Yfza+GH6m3jh+lt5IfpbeSH6W3kh+lt5IfpbeSH6W3kh+lt5IfpbeSH6W3kh/+GBgD/&#10;hxMC/4smC/+MNxj/i0cm/4hWNP+KYD//i2lK/4lyVP+Fel7/gYVm/3+PbP99mHL/eqB2/ninevx1&#10;rn37c7V/+nK8gflwxIP4bsuF923ShvZr2Yfza+GH6m3jh+lt5IfpbeSH6W3kh+lt5IfpbeSH6W3k&#10;h+lt5IfpbeSH6W3kh/+GBgD/hxMC/4smC/+MNxj/i0cm/4hWNP+KYD//i2lK/4lyVf+Fel7/goRm&#10;/3+Pbf99mHL/eqB3/ninevx2rn37dLWA+nK8gvlwxIT4bsuF923ShvVs2ofya+GI6m3jiOht5Ijo&#10;beSI6G3kiOht5IjobeSI6G3kiOht5IjobeSI6G3kiP+HBQD/iBMC/4wmC/+NNxj/jEcm/4tVNP+O&#10;Xj//j2hK/45wVf+KeF//hYFn/4OMbv+AlXT+fZ55/Hqmffp4rYH5drWE+HO9hvdyxYj2cM2K9G7V&#10;i/Nt3ozrb+GM4nDjjOBw5IzgcOSM4HDkjOBw5IzgcOSM4HDkjOBw5IzgcOSM4HDkjP+IBAD/iRMC&#10;/40mCv+ONxj/jUcm/45UM/+SXT//k2ZK/5JvVf+Pdl//in5o/4aIcP+Ek3b9gZx8+32kgPl6rIT3&#10;eLWH9nW9ivVzx4z0cc+O8m/aj+xw3o/jcuGP2nPjkNl045DZdOOQ2XTjkNl045DZdOOQ2XTjkNl0&#10;45DZdOOQ2XTjkP+IBAD/ihMC/44mCv+PNxj/jkYm/5FTM/+VXD7/l2VK/5ZtVf+TdV//j3xp/4qF&#10;cf+HkHj8g5p++YCjg/d8q4f1ebSK9Ha+jfN0yZDyctKR7nHckuVz35LcdeGT0nfjk9F345PRd+OT&#10;0Xfjk9F345PRd+OT0Xfjk9F345PRd+OT0Xfjk/+JBAD/ixIB/48mCv+QNxj/j0Ym/5NSMv+YWz7/&#10;mmRJ/5lsVP+Xc1//lHpp/46Bcf6KjXn7hpd/+IKhhfZ+qon0e7SN8ni/kPF1y5Pvc9eV53Tcld12&#10;35bUeOGWzHnhlst64ZbLeuGWy3rhlst64ZbLeuGWy3rhlst64ZbLeuGWy3rhlv+JAwD/jBIB/5Am&#10;Cv+RNhj/kEYm/5ZRMv+bWj3/nWNI/51rU/+bcl7/mHho/5N/cf6OiXn7iZSA94WfhvWBqYvzfLSQ&#10;8XnBlO92zpfqddqY33fdmNV535nNe+CZxnzgmcV94JnFfeCZxX3gmcV94JnFfeCZxX3gmcV94JnF&#10;feCZxX3gmf+KAwD/jBIB/5EmCv+SNhj/kUYm/5lQMf+eWTz/oGJH/6FqUv+fcF3/nXdn/5h9cf6S&#10;hHn6jZCB94iciPSDqI7xfrST73nDl+1205rieNub1XrenM183pzGft6cwH/enL+A3py/gN6cv4De&#10;nL+A3py/gN6cv4DenL+A3py/gN6cv4DenP+LAgD/jRIB/5EmCv+TNhj/k0Ym/5tPMP+hWDv/o2JG&#10;/6RqUf+kcFz/onZm/p58cPmYgnn1ko2B8Y2YiO2HpI/pgbGW5XzAm+J60Z3Ye9yezX7cn8WA3J+/&#10;gd2euoLdnrmD3Z25g92duYPdnbmD3Z25g92duYPdnbmD3Z25g92duYPdnf+LAgD/jRIB/5ImCv+U&#10;Nhf/lUUm/55OL/+jWTr/pmJE/6hqT/+ocVr9pnZk+KN8bvKegXfumYqA6ZOViOSMoZHfhq2Y2oC9&#10;ntV9z6HNf9uixIHbob2D26C4hNyfs4XdnrOF3Z6zhd2es4XdnrOF3Z6zhd2es4XdnrOF3Z6zhd2e&#10;s4Xdnv+MAgD/jhEB/5MmCv+UNhf/l0Ql/6BOL/+mWTn/qWND/6trTf6scVf4q3dh8ql8a+ylgXTn&#10;oIh+4ZmTh9uSnZHUi6mazYW5oMmCyqTDg9mku4Xao7aG26Gxh9ygrofdnq2I3Z6tiN2erYjdnq2I&#10;3Z6tiN2erYjdnq2I3Z6tiN2erYjdnv+MAQD/jxEB/5MmCv+VNhf/mUMk/6JOLv+oWTf/rGNB/69s&#10;S/qwclTzsHhe7a59Z+ergXDhp4h62Z+Ph9GXmZLKkaWbwou0or2Ixqa4iNinsonZpK6K2qKritug&#10;qIrcn6iK3J+oityfqIrcn6iK3J+oityfqIrcn6iK3J+oityfqIrcn/+MAQD/jxEB/5QmCv+WNhf/&#10;m0Mk/6ROLf+qWjb/r2Q//rJsSPa0dFHvtXla6bR+YuOzgmrbrIR50aWLhsielZLAl6GcuJKwo7GO&#10;wqitjtapqY7YpaaO2qOkjtuho47cn6KO3J+ijtyfoo7cn6KO3J+ijtyfoo7cn6KO3J+ijtyfoo7c&#10;n/2NAAD/kBEB/5QmCf+XNhf/nUMj/6ZPK/+tWjT/smU9+rVuRfK4dU3runxU5buCWt24fGnTsoF5&#10;yquJhsClkpK3np6crpqtpKaWv6mildWqoJTYp5+T2aSektqinpHcoJ2R3KCdkdygnZHcoJ2R3KCd&#10;kdygnZHcoJ2R3KCdkdygnZHcoPuNAAD/kBEB/5UmCf+XNhf/n0Mi/6hPKv+vWjL9tWY69rlvQe68&#10;eEjnv4BN4L9+V9e+d2jNuH94wrKGhbisj5GuppubpKKqo5yfvKmYntOqmJvXp5iZ2aWYl9qjmZbb&#10;oZmV26GZlduhmZXboZmV26GZlduhmZXboZmV26GZlduhmZXbofmOAAD/kREB/5YmCf+YNhf/oUMh&#10;/6pPKf+yWzD6uGc38r1xPerAe0HkxIJE28ZyVtDDdWfGvn12u7mEhLC0jY+kr5iamqunopKouaiO&#10;p9Cpj6PWqJGg2KaSndmklJvbopSa26KUmtuilJrbopSa26KUmtuilJrbopSa26KUmtuilJrbovaO&#10;AAD/kRAB/5cmCf+ZNhf/o0Mg/61PJ/61XC33u2gz7cF0N+bFfjjfyXhD1MxrVMrJdGW/xXx0s8GD&#10;gqi9jI6cuZaYkbWkoIiytqaFss2nh63Yp4qo2KaMpNmkjqDaoo6f2qKOn9qijp/aoo6f2qKOn9qi&#10;jp/aoo6f2qKOn9qijp/aovOPAAD/khAB/5cmCf+aNhf/pkMe/7BPJPq5XCnyv2ot6cV4LuLKei/Z&#10;1GFBztJqUsPQc2O4zXtyq8qCf5/Hi4uTw5SVicChnIC+s6J8vsukf7rapIKy2qOFq9qih6bboYim&#10;26GIptuhiKbboYim26GIptuhiKbboYim26GIptuhiKbboe6QAAD/kxAB/5kmCf+cNhb/qUIc/7RP&#10;Ifa9XSTtxGwl5cp1I9zTZy3R22A+x9ppULvYcmCv1Xpvo9OBfJbRiYeLz5OQgc2gl3nLspx1y8me&#10;dsjcn3q+3J99ttyfgK/dn4Ct3Z6Ard2egK3dnoCt3Z6Ard2egK3dnoCt3Z6Ard2egK3dnumRAAD/&#10;lA8B/5omCP+fNhT/rUIZ+7lPHPDCXh3nym4b3tNjH9LeXS/J4WY/vuFsT7Lgcl6m33lsmt6AeI7d&#10;iIKE3JKKetufkXPasZVv28eXbtnfl3HN4Jl1wt+aeLrfm3m435t5uN+bebjfm3m435t5uN+bebjf&#10;m3m435t5uN+bebjfm+KSAAD/lg4A/5slCP+kNRL/skEV9b5OFurIXRPf0lwU0d9WJcjmYDW+6GdF&#10;sulsU6bpcGCZ6HVsj+h9dYXohn186JCEdOidim/nrI5r5b6RaOTRkmne4ZFs0uOTcMfilXDF4pVw&#10;xeKVcMXilXDF4pVwxeKVcMXilXDF4pVwxeKVcMXild+UAAD/mA0A/50lCP+pMw77uD8P7cVKDeDR&#10;UAnR4EwZx+hYKr3wYDmy8WZIpvJqVZvzb2CP83NphPR6cX30hHh38Y59cu6Ygm3spIVp6rGIZunA&#10;imTo0Itk5OOLZ9jljGjV5o1o1eaNaNXmjWjV5o1o1eaNaNXmjWjV5o1o1eaNaNXmjd6VAAD/mgwA&#10;/6AlB/+wMAnywDgH4NA5A9DgPg7G6U4evPJYLrH5Xzym+2RIm/1oU4/+bF2F/3Jkfvx6a3j4gnBz&#10;9ot1b/OUeGvxnnxn8Kh+ZO6zgWLtwIJg7c+DXuvkg1/p5YNf6eWDX+nlg1/p5YNf6eWDX+nlg1/p&#10;5YNf6eWDX+nlg9yXAAD/nQoA/6UjBfm5KAPjziAB0OArBMXrQRK69E0ir/1VMKT/WzyZ/2BHj/9l&#10;UIX/ald9/3FdeP95Y3P+gGdv/Idra/qPbmf4l3Fk9qBzYfWpdV/0s3dd8795W/LPelvy0npb8tJ6&#10;W/LSelvy0npb8tJ6W/LSelvy0npb8tJ6W/LSetqaAAD/oAgA/68YAdjICQDP4Q0Aw+0wB7j3QRWt&#10;/0sjof9RL5f/VzmM/1xCg/9iSnv/aFB2/3BVcf93WW3/fVxq/4NfZv+KYmP/kWRg/phmXv2gaFv8&#10;qGpZ+7FsV/q+blf6wW5X+sFuV/rBblf6wW5X+sFuV/rBblf6wW5X+sFuV/rBbtidAADppQMA1LoG&#10;AMrNCQDA8BgAtPsxCan/Phae/0Uik/9MLIn/UTSA/1g7ef9fQXL/ZUZu/21Kav9zTWf/eFBj/35S&#10;YP+EVF7/iVZb/49YWf+WWlf/nVxV/6VdUv+wX1L/sl9S/7JfUv+yX1L/sl9S/7JfUv+yX1L/sl9S&#10;/7JfUv+yX9ShAADRrQIAxcAHALvTBwCw/xsBpP8uCpn/OBWO/z8ehP9FJnz/TC10/1Qzbv9aN2n/&#10;YTtm/2c+Yv9tQV//c0Nc/3hFWv98Rlj/gUhW/4dJVP+MS1L/kkxP/5lOTf+iT0z/pFBM/6RQTP+k&#10;UEz/pFBM/6RQTP+kUEz/pFBM/6RQTP+kUNGmAADGuQUAucoFAKvZAwCf/xgClP8oCYn/MRF//zgZ&#10;dv8/H2//RyRp/04pY/9ULF//Wy9d/2EyWv9mNFf/ajVV/283U/90OFH/eDlP/3w7Tf+BPEv/hj1J&#10;/4w+R/+TP0f/lUBH/5VAR/+VQEf/lUBH/5VAR/+VQEf/lUBH/5VAR/+VQMexAQC6wwUAq9MBAJro&#10;AACN/xEBg/8fBnn/KAxw/zESaf85F2P/QBtd/0cfWf9NIlb/UyRU/1omUf9fKE7/YypM/2grSv9s&#10;LEn/cS5H/3UvRv96MET/fjFD/4QyQf+LM0D/jTRA/400QP+NNED/jTRA/400QP+NNED/jTRA/400&#10;QP+NNLu8BgCszQAAm9oAAIr/AAB8/wkAcv8UA2r/IQdk/ysLXv8zEFn/OxRU/0EXUP9JGk3/TxxL&#10;/1QeSP9ZIEb/XiFE/2MiQv9nI0H/bCQ//3AlPv91Jjz/eic7/4AoOf+HKTn/iCo5/4gqOf+IKjn/&#10;iCo5/4gqOf+IKjn/iCo5/4gqOf+IKv97CAD/exMC/3wjCP99MxP/e0Mf/3xQKv9+WjT/fmM9/3xt&#10;Rv94d07/doNV/3SNW/9xl2D/b6Bk/2yoZ/9qsGr/aLds/2a/bv9lx3D/Y9Bx/2LZcv5h4HP8YOh0&#10;92HrdO9k7XTvZO1072TtdO9k7XTvZO1072TtdO9k7XTvZO1072TtdP97CAD/exMC/3wjCP99MxP/&#10;e0Mf/3xQKv9+WjT/fmM9/3xtRv94d07/doNV/3SNW/9xl2D/b6Bk/2yoZ/9qsGr/aLds/2a/bv9l&#10;x3D/Y9Bx/2LZcv5h4HP8YOh092HrdO9k7XTvZO1072TtdO9k7XTvZO1072TtdO9k7XTvZO1072Tt&#10;dP97CAD/exMC/3wjCP99MxP/e0Mf/3xQKv9+WjT/fmM9/3xtRv94d07/doNV/3SNW/9xl2D/b6Bk&#10;/2yoZ/9qsGr/aLds/2a/bv9lx3D/Y9Bx/2LZcv5h4HP8YOh092HrdO9k7XTvZO1072TtdO9k7XTv&#10;ZO1072TtdO9k7XTvZO1072TtdP98CAD/exMC/30jCP99MxP/e0Mf/3xPKv9/WTT/fmM9/31tRv95&#10;d07/doJV/3SNW/9xlmD/b6Bk/2yoZ/9qsGr/aLds/2a/bv9lyHD/ZNBx/2LZc/5h4HP8YOh09mLr&#10;dO9k7XTvZO1072TtdO9k7XTvZO1072TtdO9k7XTvZO1072TtdP98CAD/fBIC/34jCP9+MxP/fUMf&#10;/39OKv+CWDT/g2E9/4JrR/99dE//en9W/3eKXf90lGL/cp5n/2+mav9sr23/ardw/2jAcv9nyXT/&#10;ZdJ2/WTbd/tj5Hf3Y+l472XreOdn7XjnZ+1452fteOdn7XjnZ+1452fteOdn7XjnZ+1452fteP99&#10;BwD/fRIC/38iCP9/MxP/fkMg/4NMKv+GVjP/h189/4ZpR/+CcU//fXtX/3qHXv93kmT/dJtp/3Gl&#10;bf9vrnD/bLdz/2rAdv9oynj9ZtR5+2Xee/hk53vwZul76Gjre+Bq7Hzgaux84GrsfOBq7Hzgaux8&#10;4GrsfOBq7Hzgaux84GrsfP9+BwD/fhEC/4AiCP+BMxP/f0Ig/4ZLKf+JVTP/il49/4pnRv+Gb1D/&#10;gXhY/32EX/96j2b/d5lr/3Sjb/9xrXP/brd2/mzBef1pzHv7Z9Z9+GbifvFn537pael+4Wvqf9hs&#10;7IDYbOyA2GzsgNhs7IDYbOyA2GzsgNhs7IDYbOyA2GzsgP9/BgD/fhEB/4EiCP+CMhP/gkEf/4lK&#10;Kf+MUzL/jlw8/41lRv+KbU//hnZY/4CAYP99jGf/epds/3ahcf9zrHb+cLd5/W3CfPtqzn/5aNqA&#10;9Gjkgepq54HhbOmC2W7qg9Fv64PRb+uD0W/rg9Fv64PRb+uD0W/rg9Fv64PRb+uD0W/rg/9/BQD/&#10;fxAB/4IhCP+DMhP/hEAf/4xJKP+QUjL/kls7/5FkRf+PbE//i3RY/4R8YP+AiGf/fJRu/3mfc/91&#10;qnj9cbZ8+27DgPlr0YL2ad+E7GvkhOJt54XZb+iG0HHqhslz64bJc+uGyXPrhslz64bJc+uGyXPr&#10;hslz64bJc+uGyXPrhv+ABQD/gBAB/4MhCP+EMhP/hz8e/49HJ/+TUTH/llo6/5ZjRP+Ua07/kHJX&#10;/4t6YP+FhWj9gZBv+n2cdfh5p3r1dbN/83HAg/BuzYbsbd2H427liNlw54nQcuiKyHTpisJ26YnC&#10;dumJwnbpicJ26YnCdumJwnbpicJ26YnCdumJwnbpif+BBAD/gRAB/4QhCP+FMhP/ij0e/5JGJv+X&#10;UTD/mVo5/5pjQ/+Zakz/lnFW/ZF4X/mLgWf1h41v8oKYdu99o33reK+C6HS8h+VxyoricduL2XHl&#10;jM50543HdueNwHjnjbt56Iy7eeiMu3nojLt56Iy7eeiMu3nojLt56Iy7eeiMu3nojP+BBAD/ghAB&#10;/4QhCP+GMhP/jDwd/5VGJf+aUS7/nVo3/55jQf+dakr8m3FU95d3XfKSf2bujYpv6oiVd+WCn37h&#10;fKuF3Xi5itl1yI3VdNuPznXlkMV45ZC+euWQuXvmj7R85o60fOaOtHzmjrR85o60fOaOtHzmjrR8&#10;5o60fOaOtHzmjv+CAwD/gg8B/4UgB/+HMhP/jzsc/5dGJP+dUC3/oFo2/6JiP/2iakj2oHBR8Z12&#10;WuyYfWTmk4dt4Y6SdtyHnH/WgaeH0Xy1jcx5xJHJeNWTw3rkk7x85JP/4v/iSUNDX1BST0ZJTEUA&#10;BQm2feSSsn/lka5/5ZCuf+WQrn/lkK5/5ZCuf+WQrn/lkK5/5ZCuf+WQrn/lkP+CAwD/gw8B/4Yg&#10;B/+HMRP/kTsb/5pGI/+gUCv/pFo0/6ZiPPimakXxpXBO66N2V+affGDgmoVr2ZOOdtKMmIDMh6OI&#10;xoKwj8F+v5O9fdGWuX7ilrOA4pWugeOUq4Lkk6iD5JGog+SRqIPkkaiD5JGog+SRqIPkkaiD5JGo&#10;g+SRqIPkkf+DAgD/gw4B/4cgB/+IMRP/kzsa/5xGIv+jUCr/p1oy+6piOvOrakLtq3BK56l2UuCl&#10;e13Zn4Fq0ZiKdsqSlIHDjJ+JvIiskLaEu5Wxgs2YroPhmKqE4ZenheKVpIbjlKKG5JKihuSSoobk&#10;kqKG5JKihuSSoobkkqKG5JKihuSSoobkkv+DAgD/hA4B/4cgB/+JMRP/lTsa/59GIf+lUCj/qlov&#10;961jN++vaj7psHFF4rB1Tduqd1zSpH9qyp6HdsKYkYG6kpuKso6okauKt5emiMqZpIjgmaGJ4Jig&#10;ieGXnonilZ2J45OdieOTnYnjk52J45OdieOTnYnjk52J45OdieOTnYnjk/+EAgD/hQ4B/4ggB/+L&#10;MBL/lzoZ/6FFH/+oUCb8rVot87FjM+u0aznltnI+3bRvTNSwdFvMqn1pw6SFdbqejYCxmZiKqZSl&#10;kaKRtJecj8eamo/empmP4JmZjuGXmI3ilpiN45SYjeOUmI3jlJiN45SYjeOUmI3jlJiN45SYjeOU&#10;mI3jlP+FAQD/hQ4B/4kgB/+NLxL/mjoY/6NFHv+rUCT5sVoq77VjL+i5bDPhu2862LpqSs+1clrF&#10;sHtovKqCdLKli3+ooJWJoJyikZmYspeTlsSbkJfbm5GV4JmSlOGYkpLilpKR45SSkeOUkpHjlJKR&#10;45SSkeOUkpHjlJKR45SSkeOUkpHjlP+FAQD/hg0B/4ogB/+PLxH/nDoW/6ZEHP+uTyH1tFom67pk&#10;KuS+bizcwWU50r9nScm7cVi/tnlmtbGAc6usiX6hqJOIl6SfkJChr5aKn8Kah5/Zmomc4JmLmuGX&#10;jJfilo2V45SNleOUjZXjlI2V45SNleOUjZXjlI2V45SNleOUjZXjlP+GAQD/hw0B/4ogB/+RLxD/&#10;nzkV/6lEGvyxTx7wuVoh575kI+DDaSfWx1o3zMRmR8LBb1a4vXdkrbl/caO1iHyZsZGGj62cjoeq&#10;q5SBqL+Yf6nWmYGl4ZiDoeGWhZ3ilYeb45OHm+OTh5vjk4eb45OHm+OTh5vjk4eb45OHm+OTh5vj&#10;k/+GAAD/hw0B/4sgB/+ULg//oTgT/6xDF/e2ThrrvVkb48RkGtrMVSXQzFk1xspkRbvHbVSxxHZi&#10;psF+bpu+h3mRu4+Dh7iai3+1qJF5s7yVd7TUlnmw4pV8quOVfqXjk4Ch5JKAoeSSgKHkkoCh5JKA&#10;oeSSgKHkkoCh5JKAoeSSgKHkkv+HAAD/iAwA/40gB/+XLQ3/pTcQ/7FCE/G7TRTmw1cT3stbE9PU&#10;SiPJ0lczv9FiQrTPbFGpzXVfnsp9a5PIhXaJxo1/gMOYh3jBp4xywLqQcMHSkXG+5ZF0tuWRd6/l&#10;kXmp5ZB5qeWQeanlkHmp5ZB5qeWQeanlkHmp5ZB5qeWQeanlkP+IAAD/igwA/44gBv+bKwv/qjYN&#10;+bY/DuvBSA3gy1AJ1to8EczaSiDC2lcwt9liP6vYa02g1nNaldR7ZovTg3CC0Yx5edCXgHHPpoZs&#10;z7mJac/QimjO6ItsxOiMb7vnjHK054xytOeMcrTnjHK054xytOeMcrTnjHK054xytOeMcrTnjPmK&#10;AAD/iwsA/5AfBv+gKgj/rzIJ8b06COPKPQXW2jEHzOBEE8PhUSK44lswreFjPqLhakuX4XJWjeB6&#10;YYTfgmp734tyc9+XeWzepX1n3reBZN/MgmPd5IJk1OqEZ8rrhmrB64dqweuHasHrh2rB64dqweuH&#10;asHrh2rB64dqweuHasHrh/GLAAD/jQoA/5MeBf+mJgX7tysE6McqAtXbHgHL5DgLwehIGbfpUyet&#10;6ls0oetiQJfraEuL625Vg+t2Xnvsf2V07IlrbeyUcGfsoXVi7bF4Xu3Felvt2ntb6Op7X9zsfWLR&#10;7n9i0e5/YtHuf2LR7n9i0e5/YtHuf2LR7n9i0e5/YtHuf+WNAAD/jwgA/5oZAv+uHQLvwhcA1NUL&#10;AMrlKAPA7j0PtvBKHavyUyqg9Fo2lvVgQIz2ZkmC92xRevh0WHP4fF5t+YZjZ/qQZ2H6nGtd+atu&#10;Wvi5cVj3ynNW9tt0VfHrdFnk73NZ5O9zWeTvc1nk73NZ5O9zWeTvc1nk73NZ5O9zWeTvc+CQAAD/&#10;kgcA/6IQANm5BwDQygkAyOcQAL3xLwaz+D8TqftJH579USuU/1c1iv9dPoH/Y0V4/2lLcv9yUW3/&#10;elVn/4JZYv+LXV7/lWBa/6BjV/+tZlX9uWhT/cdpUfzZalD46WtQ+OlrUPjpa1D46WtQ+OlrUPjp&#10;a1D46WtQ+OlrUPjpa96TAAD6lgMA1asEAMy+BwDEzwkAuvUaAbD+MQml/z0Vm/9GIJH/TSmH/1My&#10;f/9aOXb/YD9v/2ZEav9uSGb/dkxh/31PXf+FUlr/jVRX/5ZXVP+hWVH/rFtP/7dcTv/EXkz/1F9M&#10;/9RfTP/UX0z/1F9M/9RfTP/UX0z/1F9M/9RfTP/UX9uWAADWoQAAyrQFAMDFBwC11QcAq/8eAqH/&#10;LwqX/zoUjf9BHoP/SCZ7/04sc/9VMmv/Wzdn/2I7Y/9qPl//cUFb/3dDWP9+RVX/hUdS/4xJT/+V&#10;S03/nk1L/6dOSf+zUEf/wFJH/8BSR//AUkf/wFJH/8BSR//AUkf/wFJH/8BSR//AUteaAADLrAEA&#10;v74GALPOBQCl2wQAm/8dApH/KwmH/zQSfv88GXb/QiBu/0klZ/9PKWL/Vi1e/10wW/9kM1f/ajVU&#10;/3A3Uv92OE//fDpM/4I8Sv+JPUj/kD9G/5hARP+hQUL/rENC/6xDQv+sQ0L/rENC/6xDQv+sQ0L/&#10;rENC/6xDQv+sQ82kAADAuAQAs8gEAKTVAQCV+wYAiv8XAoH/JAd4/y4Nb/80E2j/Oxhi/0MdXP9J&#10;IFj/TyNV/1YlUv9cJ0//YSlM/2YqSv9rLEj/cS1G/3YuRP98L0L/gjFA/4gyPv+QMzz/mTQ8/5k0&#10;PP+ZNDz/mTQ8/5k0PP+ZNDz/mTQ8/5k0PP+ZNMKxAQC1wgQApdEAAJTcAACG/wQAef8OAXD/GwRo&#10;/yQIYf8tDFv/NRBW/zsTUf9BFk7/SBhL/00aSf9SHEb/Vh1E/1seQv9fH0D/ZCA//2khPf9uIjv/&#10;cyM6/3gkOP9/JTb/hiY2/4YmNv+GJjb/hiY2/4YmNv+GJjb/hiY2/4YmNv+GJra9BACnzAAAldgA&#10;AIXiAAB3/wAAa/8JAWH/EwJZ/xsDVP8lBk//LQlL/zQMSP86DkX/QBBC/0USQP9LEz7/TxQ8/1MV&#10;Ov9YFjj/XRc3/2IYNf9nGTT/bBoz/3IbMf95HC//gR0v/4EdL/+BHS//gR0v/4EdL/+BHS//gR0v&#10;/4EdL/+BHf9wDAH/bxYC/2wiBv9sMg//a0AZ/29LIf9yVCr/cV4y/25pOv9sdkD/aoFG/2eMS/9k&#10;lk//YaBT/1+pVf9eslj/XLpa/1vDW/9azF3/WdVe/1jfX/9W5mD/Ve5g/1X0YPtX9mD2Wfdg9ln3&#10;YPZZ92D2Wfdg9ln3YPZZ92D2Wfdg9ln3YP9wDAH/bxYC/2wiBv9sMg//a0AZ/29LIf9yVCr/cV4y&#10;/25pOv9sdkD/aoFG/2eMS/9klk//YaBT/1+pVf9eslj/XLpa/1vDW/9azF3/WdVe/1jfX/9W5mD/&#10;Ve5g/1X0YPtX9mD2Wfdg9ln3YPZZ92D2Wfdg9ln3YPZZ92D2Wfdg9ln3YP9wDAH/bxYC/2wiBv9s&#10;Mg//a0AZ/29LIf9yVCr/cV4y/25pOv9sdkD/aoFG/2eMS/9klk//YZ9T/1+pVf9eslj/XLpa/1vD&#10;W/9azF3/WdVe/1jfX/9W52D/Ve5g/1b0YPtX9mD2Wfdg9ln3YPZZ92D2Wfdg9ln3YPZZ92D2Wfdg&#10;9ln3YP9xDAH/cBYC/20hBv9uMQ//bUAZ/3NJIf92Uir/dlwy/3JmOv9vckH/bX5H/2uKTf9nlFH/&#10;ZJ5V/2KoWP9gsVv/Xrpd/13DX/9bzWD/Wthh/1nhY/9Y6WP/V/Jk+1nzZPRb9WPvXPZk71z2ZO9c&#10;9mTvXPZk71z2ZO9c9mTvXPZk71z2ZP9yCwH/cRUC/28hBv9vMQ//cD4Z/3ZHIf95UCr/eVoy/3dk&#10;Ov9zb0L/cHtI/26HTv9rklP/Z5xX/2SmWv9isF3/YLlg/17DYv9dzmP/XNpl/1rjZv9Z7Gf8WvFn&#10;9VzzZ+1e9WfoX/Zo6F/2aOhf9mjoX/Zo6F/2aOhf9mjoX/Zo6F/2aP9zCwD/chUC/3AgBv9wMQ//&#10;cz0Y/3lGIf98Tin/fVgy/3tiOv93bEL/dHhJ/3GET/9uj1T/appZ/2ekXf9kr2D/Yrli/2DEZf9e&#10;z2f/Xdxo/1vlaf9b72r2XfFq7l/zauZh9GvhYvVr4WL1a+Fi9WvhYvVr4WL1a+Fi9WvhYvVr4WL1&#10;a/90CgD/chQC/3EgBv9xMA//djsY/31EIP+ATSn/gVYx/39gOv98akL/d3RJ/3SAUP9wjFb/bZdb&#10;/2mjX/9mrmL/Y7ll/2HFaP9f0Wr/Xt5s/13obfhe723vYfFt52Lybt5k9G/ZZfRv2WX0b9ll9G/Z&#10;ZfRv2WX0b9ll9G/ZZfRv2WX0b/91CgD/cxQC/3IgBv9zMA//eToX/4BCIP+ESyj/hVUx/4ReOf+C&#10;aEL/fXFJ/3h8Uf91iVf/cZRc/26fYf9qqmX/Z7Vo/2XBa/1jzm76Ydpv9mHmcPBi73DmZPFx3mby&#10;ctVo83PQafRz0Gn0c9Bp9HPQafRz0Gn0c9Bp9HPQafRz0Gn0c/91CQD/dBMC/3MfBv90MA//fDgX&#10;/4RAH/+ISif/ilQw/4ldOP+HZkH/g29J/314Uf95hVj/dpBe/XKbY/pvpmj4a7Fs9mm9b/RmynHx&#10;ZdZz7WXldOdl73TdZ/B21Gnydsxr83bIbPR2yGz0dshs9HbIbPR2yGz0dshs9HbIbPR2yGz0dv92&#10;CQD/dRMC/3QfBv91MA//gDcW/4dAHv+MSib/jlMu/45cN/+MZUD/iW1I/oR1UPp/gVj3e4xf9HeX&#10;ZfFzomrucK1v7Gy5culqxnXnadR34mnkd9xp73nRa/B6ym3xesNv83rAcPN6wHDzesBw83rAcPN6&#10;wHDzesBw83rAcPN6wHDzev93CAD/dhIC/3UfBf93Lw//gzUV/4s/Hf+QSST/klIt/5NbNf+RYz78&#10;j2tG94pzT/OFflfvgYlf632UZud4nmzkdKly4XC2dt5tw3nbbNN71mzjfNBt733Hb/B9wXHwfbtz&#10;8X23dPF8t3TxfLd08Xy3dPF8t3TxfLd08Xy3dPF8t3TxfP94CAD/dxIC/3YeBf96LQ7/hjQU/44+&#10;G/+TSCP/llEr/5daM/uXYjv2lGpE8JBxTeuMe1Xnh4Ze4oKQZt59mm7aeKV01XSyedFxwH3OcM9/&#10;ynDhgMVx7oG+c+6BuHXvgLN273+wd/B/sHfwf7B38H+wd/B/sHfwf7B38H+wd/B/sHfwf/94BwD/&#10;eBEB/3ceBf98LA3/iDQT/5E+Gv+XSCH/mlEp/ZxaMfacYTnwmmlB6pdwSuWSeVLfjYNd2oeNZ9SC&#10;lm/PfaF2ynmtfMV2u4DCdMuDvnTdhLp27YS0d+2Dr3ntg6t67oGpeu6BqXrugal67oGpeu6BqXru&#10;gal67oGpeu6BqXrugf95BwD/eBEB/3geBf9+Kg3/izMS/5Q9Gf+aRyD/nlAn+aBZLvGgYTXroGg9&#10;5Z1uRd+Yd1DYkn9c0YyJZ8uHk3DGg514wH+pfrt7t4O2ecaGs3nZh7B664are+yFp3zshKR97YOj&#10;fu6Co37ugqN+7oKjfu6Co37ugqN+7oKjfu6Co37ugv95BgD/eRAB/3keBf+BKQz/jTMR/5Y9F/+d&#10;Rh79oU8k9KRYK+2lYDHmpWc44KNsQtmdc1DRl3xcypKGZ8ONj3C9iZp4toSlf7CBsoSrfsOIqH7V&#10;iaZ/6oiigOuHoIDrhp6B7ISdge2DnYHtg52B7YOdge2DnYHtg52B7YOdge2DnYHtg/96BgD/ehAB&#10;/3odBf+DKAz/jzIQ/5k8Fv+gRRz6pU8h8KhXJ+mqXy3iq2Yz26doQdKicU/KnXpbw5iDZruSjHC0&#10;jpZ5rYqhgKeGr4WihL+JnoPSi5yE6IqahOqImYXrh5iF7IWXhOyEl4TshJeE7ISXhOyEl4TshJeE&#10;7ISXhOyEl4TshP97BQD/ehAB/3odBf+FKAv/kjIP/5w7FP+jRRn2qE4e7axWI+WvXijesF8y1axl&#10;QMynb07EonhavJ2AZrSYiXCslJN4pZCegJ6MrIaZiryKlYnQjJOK5ouTiumJkonqiJKJ64aSiOyF&#10;kojshZKI7IWSiOyFkojshZKI7IWSiOyFkojshf97BQD/ew8B/3sdBf+HJwr/lDEO/546E/2mRBfy&#10;rE0b6bFVH+K1XSLZtVkxz7FjP8esbUy+qHZZtaN+Zayfhm+kmpB4nJacf5aTqYaQkbqKjJDNjIuR&#10;5IuLkOmKjI/qiIyN64aMjeyFjI3shYyN7IWMjeyFjI3shYyN7IWMjeyFjI3shf98BAD/fA4B/3wd&#10;Bf+JJwn/lzAN/6E5EfmqQhTusEsX5bZTGd26UyDTulYvyrZhPcGya0u4rnRYrqp8Y6WmhG2doo53&#10;lJ6Zfo2bpoWImbeJhJjLjIKY4ouElumJhZTqiIaS64aHkeyFh5HshYeR7IWHkeyFh5HshYeR7IWH&#10;keyFh5Hshf98BAD/fA4B/30cBf+MJQj/mS4L/6U4DvWuQBHptUkS4bxQEtjBRx/Ov1QtxLxfPLu4&#10;aUmxtXJWqLF7YZ+ug2uWqox1jaaXfYWjpIOAorSIfKHIinqh4Ip8nuqJfpvrh4CY64aBluyEgZbs&#10;hIGW7ISBluyEgZbshIGW7ISBluyEgZbshP99AwD/fQ4B/34cBf+PJAf/nS0J/qk1C/CzPQzlu0QM&#10;3MRDDtHGRR3IxFIrvsJeObS/aEeqvHFTobl6Xpe3gmmOs4pyhrCUen6toYB4rLGFdKvGh3Or3od0&#10;qOuHdqPrhnmf7IR6ne2Dep3tg3qd7YN6ne2Dep3tg3qd7YN6ne2Dep3tg/9+AgD/fg0B/4EaBP+S&#10;Igb/oSoH+K0yCOq5NwffwzoF1cwzDMvMQxvBylApt8lcN63HZkSjxW9QmcJ4W5DAgGWHvohuf7yS&#10;dne5n3xwuK+BbLfEg2y43INtte2Db67tg3Go7oJzpe6Bc6XugXOl7oFzpe6Bc6XugXOl7oFzpe6B&#10;c6Xugf9/AQD/gAwB/4UYA/+XHwT/piYE8rQrBOPBKwLZ0R0BztIwCsTSQBi50k4mr9BaM6TPZECb&#10;zm1Mkcx2VojLfmB/yYdpd8iRcHDGnXZqxa56ZsXCfWXG2n1lxPB9aLzwfmq08H5ssPB+bLDwfmyw&#10;8H5ssPB+bLDwfmyw8H5ssPB+bLDwfv+BAAD/gQsB/4kVAv+cGgL8rB4B6b0bANfPCwDP2RYAxdov&#10;CLvaPxWx2k0iptpYL5zZYjuS2WtGidh0UIDWfFl41oVhcdWQaGrUnW5k1K1yYNTBdF/U2XRe0ux1&#10;YMzzd2PD9HhlvvN5Zb7zeWW+83llvvN5Zb7zeWW+83llvvN5Zb7zef+CAAD/gwsA/48QAf+jEgDo&#10;tgsA08YKAM3TCgDE4CECuuE3C7DjRRem408jnONYL5HkYDmJ5GlDgORyS3nkelNy44Naa+OOX2Xj&#10;mmRg5KloXOS8a1rk0GxZ4uZrV9/0bVrU9XBczvZxXM72cVzO9nFczvZxXM72cVzO9nFczvZxXM72&#10;cf6FAAD/hgkA/JYHANeqBQDQuwgAycoJAMHfDAC46CoEruo7D6TsRhqa7U8lke5XL4fvXjh+8GVA&#10;dvBuR3Dxd01q8YBSZfGKV1/yllta8qReVvO0YVPzyGNR89tkUPDtZFLo92RT4fdmU+H3ZlPh92ZT&#10;4fdmU+H3ZlPh92ZT4fdmU+H3ZvGHAAD/iwUA2J8CAM2wBQDFwAcAvdAJALTwGACr8y4HofU8EZj3&#10;RRyO+U4lhfpVLn38XDV1/WI7bv1rQWn+c0Vj/3xJXv+FTVn/kFBU/51TUf+sVk3/vFhL/9BaSf/k&#10;W0f+81tJ9/hbSff4W0n3+FtJ9/hbSff4W0n3+FtJ9/hbSff4W+KLAADclQAAzqgCAMS5BgC6yAcA&#10;r9UIAKb7HQGd/y8JlP86Eov/QxuC/0ojev9RKnL/WDBr/181Zv9nOWH/bzxc/3dAV/9/Q1P/iUVO&#10;/5RISv+hSkj/sExG/79ORP/NT0L/4VFC/+5RQv/uUUL/7lFC/+5RQv/uUUL/7lFC/+5RQv/uUd+O&#10;AADQoAAAxLIEALrCBgCt0AUAoOIHAJf/HwKP/y0Jhv83EX3/Pxl1/0Yfbv9MJGf/Uylh/1otXf9h&#10;MFj/aDNU/281UP93N0z/gDpJ/4k8Rv+TPkP/nz9B/6tBQP+4Qj7/yEQ9/9JFPf/SRT3/0kU9/9JF&#10;Pf/SRT3/0kU9/9JFPf/SRdSYAADGqwEAurwGAK3LAwCf1gIAkf8KAIj/GwKA/ygId/8yDnD/ORRo&#10;/0AZYv9GHVz/TCFX/1MkU/9aJk//YChM/2cqSf9uLEb/dS5E/3wvQf+FMT//jjI8/5g0Ov+jNTn/&#10;rzY4/7g3OP+4Nzj/uDc4/7g3OP+4Nzj/uDc4/7g3OP+4N8ilAAC7tgQArsYCAJ/SAACP3QAAgv8J&#10;AHj/FAFw/yEFaP8qCWH/MQ5b/zgSVf8+FVD/RBhN/0saSv9RHEf/Vh1E/1wfQv9iIED/aCI9/28j&#10;O/92JDn/fiU3/4UnNf+OKDP/mCky/6AqMv+gKjL/oCoy/6AqMv+gKjL/oCoy/6AqMv+gKr2xAgCw&#10;wQIAoM4AAI/ZAACA5gAAdP8GAGn/DgFg/xcCWf8gBVP/KAdO/y8KSv82DEb/PA5D/0EQQf9GET7/&#10;TBM8/1AUOv9VFTj/WhY2/2AXNP9mGDP/bBkx/3MaL/96Gy3/ghws/4gdLP+IHSz/iB0s/4gdLP+I&#10;HSz/iB0s/4gdLP+IHbK8AgCiywAAkNUAAIDgAABx+wAAZv8AAFz/CgFU/xMCTv8bA0j/IgRD/ycF&#10;P/8tBjz/MQc5/zUHN/87CDX/Pwkz/0MKMf9HCzD/TAwu/1ENLf9XDiv/XA8q/2MQKP9pECf/cREl&#10;/3cSJf93EiX/dxIl/3cSJf93EiX/dxIl/3cSJf93Ev9lEQH/YhoD/14kBf9aMQr/XD0S/2JGGf9j&#10;UCH/Ylso/2FnLv9fdDT/XIA5/1mLPf9XlkD/VKBD/1KrRf9RtEf/UL1I/0/GSv9O0Ev/TdpM/0zl&#10;Tf9L7U3/SvRO/0r9Tv9L/k7/Tf9N/U7/Tf1O/039Tv9N/U7/Tf1O/039Tv9N/U7/Tf9lEQH/YhoD&#10;/14kBf9aMQr/XD0S/2JGGf9jUCH/Ylso/2FnLv9fdDT/XIA5/1mLPf9XlkD/VKBD/1KrRf9RtEf/&#10;UL1I/0/GSv9O0Ev/TdpM/0zlTf9L7U3/SvRO/0r9Tv9L/k7/Tf9N/U7/Tf1O/039Tv9N/U7/Tf1O&#10;/039Tv9N/U7/Tf9mEAH/YxkD/18jBf9bMAv/XzwS/2VEGf9nTiH/Zlko/2RkL/9icTX/X306/1yJ&#10;Pv9ZlEL/V59F/1WqR/9TtEn/Ur1L/1DGTP9P0E3/TtxP/03nT/9M71D/S/dQ/0z9UP9O/lD6UP9Q&#10;91H/UPdR/1D3Uf9Q91H/UPdR/1D3Uf9Q91H/UP9nEAH/ZBkD/2AjBf9dMAv/YjoS/2hCGf9rTCH/&#10;alYo/2hhL/9lbjX/Yno7/1+GQP9ckUP/WZ1H/1eoSf9Vs0v/U71N/1LHT/9R0lD/UN5R/0/oUv9O&#10;8VP/TfpT/0/8U/tR/lPzU/9T8VT/VPFU/1TxVP9U8VT/VPFU/1TxVP9U8VT/VP9nDwH/ZRgD/2Ei&#10;Bf9eMAv/ZTkS/2tBGf9uSiH/blQo/2xeL/9oazb/ZXc8/2KDQf9fj0X/XJtI/1mmS/9Xsk7/VbxQ&#10;/1THUf9S0lP/Ut9U/1HoVf9Q8Vb/UPpW/FL8VvRU/VbsVv5X6lf+V+pX/lfqV/5X6lf+V+pX/lfq&#10;V/5X6lf+V/9oDgH/ZhgD/2IiBf9fLwv/aTcR/28/Gf9ySCD/c1Io/3FcL/9sZzb/aXQ8/2aAQv9j&#10;jEb/YJdK/12jTf9brlD/WbhS/1jDVP9Wz1b/VdxX/1TkWP9U71n8VPlZ9Vb8We1X/FrkWv1b4lr+&#10;W+Ja/lviWv5b4lr+W+Ja/lviWv5b4lr+W/9pDgH/ZxcC/2MhBf9iLgv/bDUR/3M9GP93RiD/d1An&#10;/3ZbL/9zZTb/bnE9/2t9Q/9oiEj/ZZNM/2KeUP9fqVP/XbRV/1y/WP9ay1n+WdZb+1jiXPdY7Vz0&#10;WPhc7Fn7XeRb/F7bXf1f2V79X9le/V/ZXv1f2V79X9le/V/ZXv1f2V79X/9qDQH/aBcC/2QhBf9l&#10;LAr/cDMQ/3c7F/97RR//fE8n/3xZLv95Yjb/c209/3B5Q/9thUn/apBO/2eaUv5kpVX8YrBZ+mC7&#10;W/hex132XdJf8lzfX+5c7F/qW/dh4l36Ytpg+2PRYvxjz2L8Y89i/GPPYvxjz2L8Y89i/GPPYvxj&#10;z2L8Y/9rDQH/aRYC/2UgBf9pKgr/dDEQ/3s6Fv+AQx7/gU0l/4FXLf9+YDX/emo8/3Z1Q/1zgUn6&#10;b4xP92yWVPRpoVjyZqtc8GS3X+1iw2HrYc9i6GDeY+Ng62TgYPdl1mL5Zs5k+2fHZvxnxmb8Z8Zm&#10;/GfGZvxnxmb8Z8Zm/GfGZvxnxmb8Z/9sDAH/ahYC/2YgBf9sKQn/eC8P/385Ff+EQhz/hkwk/4ZV&#10;LP+EXjP9gWc7+HxxQvR5fUnxdYhQ7XGTVepunVroaqdf5WizYuJmwGXgZc1n3GTdZ9hk62nTZPdq&#10;y2b5asVo+mu+avxqvWr8ar1q/Gq9avxqvWr8ar1q/Gq9avxqvWr8av9tDAH/axUC/2cfBf9vJwn/&#10;ey4O/4M3FP+IQRv/i0oi/4tTKfuKXDH2h2U58YNuQex/ekjoe4VQ5HePVuFzmVzdb6Ri2mywZtZp&#10;vWnTaMtr0Gjbbcto6m3IaPhuwWv5brts+m61bvpttG76bbRu+m20bvpttG76bbRu+m20bvpttG76&#10;bf9tCwD/bBUC/2gfBf9yJQj/fi0N/4c2E/+MQBn/j0kg/JBSJ/WPWi/vjWM26olsPuWFd0fggYFP&#10;23yLV9Z3lV7SdJ9kznGracpuuG3HbMZwxGzWccBs53G9bfdytm/4cbFw+HGtcvlwq3L5b6ty+W+r&#10;cvlvq3L5b6ty+W+rcvlvq3L5b/9uCwD/bBUC/2kfBP91Iwj/gSwM/4o1Ef+QPxf/k0cd95VQJPCV&#10;WCvpk2Ez45BqO96LdEXYhn1P0oGHWM19kWDIeZtmw3ambL9zs3C7ccFzuHDSdbVx5HWycvV1rHP2&#10;dKl093OldfdypHX4caR1+HGkdfhxpHX4caR1+HGkdfhxpHX4cf9vCwD/bRQC/2oeBP94Igf/hCsL&#10;/400EP+TPRX7l0Yb8ppPIeuaVyjkmV4v3pVnOdaQcEXQi3pPyoaEWMSCjWC/f5dnunuibbV4r3Kw&#10;dr12rXXOeKp24Xind/N3pHj1dqF49XWeefZznnn3c55593Oeefdznnn3c55593Oeefdznnn3c/9v&#10;CgD/bhQC/2seBP96IQb/hyoK/5AzDv+XPBP3m0UY7p5NHuafVSPfnlos2JpjONCVbkTJkXdPwoyB&#10;WLyIimG3hJRosYCebqt9q3Sme7p4o3rLeqB633qee/F5nHz0eJp89XaYffZ1mH32dJh99nSYffZ0&#10;mH32dJh99nSYffZ0mH32dP9wCgD/bhMC/20dBP98IAb/iSkJ/5MyDf6aOhHzn0MV6qNLGuKlUh7a&#10;o1Yq0p9hN8qabEPDlnVOvJF+WLWNh2GuiZFoqIabb6ODp3WdgLZ5mX/Ie5d/3HyWgO96lIHzeZOB&#10;9HeSgPV2koD1dZKA9XWSgPV1koD1dZKA9XWSgPV1koD1df9wCQD/bxMC/28bBP9/HwX/jCcI/5Yw&#10;C/qdOQ7vo0ES5qhIFd6qTRzVp1MpzaNfNsWfakK9m3NNtZd8V66ShGCnj45ooYuYb5uIpXWVhrR5&#10;kYXFfI6F2n2Nhu57jYbzeo2F9HiNhPV2jYT1do2E9XaNhPV2jYT1do2E9XaNhPV2jYT1dv9xCQD/&#10;cBMC/3EZA/+BHgT/jiYH/5kvCfahNwzrpz4O4q1FENmvRRrQrFEox6hdNb+kZ0G3oHFMr5x5VqeY&#10;gl+glYtnmZGWb5OPonWNjbF6iYzDfYaM132GjOx8hozyeoeK83mHifR3h4n1doeJ9XaHifV2h4n1&#10;doeJ9XaHifV2h4n1dv9yCAD/cRIC/3MYA/+DHAT/kSQF/5wsB/KlNAnnrDoK3rM/DNS0QhnLsU8m&#10;wq1bM7mqZT+xpm9KqKN3VKCff16ZnIhmkZiTbouWoHSGlK55gZPAfH6S1H1+k+p8f5HyeoCP83mB&#10;jvR3gY31doGN9XaBjfV2gY31doGN9XaBjfV2gY31dv9yCAD/cREB/3YWAv+GGwP/lCIE/KApBe6q&#10;LwbisjQG2boyCs+4QBfFtk0lvLNZMbOwZD2qrW1Ioqp2U5qmflySpIdkiqCRbISenXJ+nKt3epu9&#10;e3ea0nx2muh7d5nzeXmW9Hh7k/V2e5L1dnuS9XZ7kvV2e5L1dnuS9XZ7kvV2e5L1dv9zBwD/chEB&#10;/3kUAv+JGAL/mB8C96QkA+ivKAPduikC078uCcm+PhW/vEsjtrpXL6y3YjujtGxGm7J1UJOvfVmL&#10;rIVihKmPaXynmnB3pah1cqS7eG+k0HlvpOd5cKL0eHKe9Hd0mvV1dZn2dXWZ9nV1mfZ1dZn2dXWZ&#10;9nV1mfZ1dZn2df90BwD/dBAB/30SAf+NFQH/nBkB8aocAeK3GgDWwxUAzMQsB8LEPBO4wkkgr8FV&#10;LKW/YDicvWpDlLpzTYy4e1aEtoNefbSNZXaymGxvsKZxaq+4dGiwznVor+Z1aK32dWqn9nRtovZz&#10;baH3c22h93NtofdzbaH3c22h93NtofdzbaH3c/92BgD/dRAB/4EQAf+READ9ohAA4bILANS/CgDO&#10;yRAAxcsoBbvLORCxykcdp8lTKZ7HXjSVxmc/jMRwSITDeFF9wYFZdsCKYG++lmZpvaRrZLy2bmG9&#10;zG9iveRvYbv4cGO0+HBlrflwZqz5cGas+XBmrPlwZqz5cGas+XBmrPlwZqz5cP93BQD/dw4B/4cM&#10;AOyXBwDWpwcA0bYJAMvDCQDF0AoAvNIkA7LSNg2o0kQZntJQJZXRWzCM0GQ6hM9tQ33Odkt2zX9S&#10;b82JWWjMlV5jy6NjXsu1ZlvLymdcy+JnWsn1aFzE+2pevPxqX7r8a1+6/GtfuvxrX7r8a1+6/Gtf&#10;uvxrX7r8a/95AwD/ewsB/Y0FANaeBADOrQYAyLsIAMHICAC61QsAsdsiAqjcNQqf3EIVld1OII3c&#10;WSqE3GIzfdxrPHXcdENv231KaNuHUGLbk1Vd26JZWduzXFfbyF1W299cVNnvX1PW/GFWzf1iV8r+&#10;Y1fK/mNXyv5jV8r+Y1fK/mNXyv5jV8r+Y/97AAD/ggUA2pQAAM+lBADHtAYAv8EHALbOCQCt4xEA&#10;peQqBJzmOQ2T50QXi+dNIILoVSl66F4xc+lnN23pcT1n6XpCYumER13pj0tY6p1PVOqsUlHrwFRP&#10;69NVTujoVEzm+FVN4f9YTd7/WE3e/1hN3v9YTd7/WE3e/1hN3v9YTd7/WP9+AADhiwAA0ZwAAMet&#10;BAC+uwYAtMgHAKnUCACh7RoBme8tBpDxOg+I80MYf/RLIHj1Uydw9lstavZjMmX3bDdg93U7W/h/&#10;Plb4iUJS+ZZFTvmkSEv5tUpI+slLRvrdTEX37U1E9P9MRPL/TETy/0xE8v9MRPL/TETy/0xE8v9M&#10;RPL/TPuBAADVlAAAyKYBAL61BQC0wwYAqM8GAJzbBwCT+h4BjPwtB4T+OA98/0EWdP9IHW3/UCJm&#10;/1YnYf9fK13/Zy9Y/28yVP94NU//gjhL/406R/+aPUT/qj9B/7xBP//NQj3/4UM8//NEPP/3RDz/&#10;90Q8//dEPP/3RDz/90Q8//dEPP/3RNyLAADKnwAAv7ADALS+BQCnywMAmdUEAI7/DACF/x0Cfv8q&#10;B3b/NA1v/zwTaP9DGGL/Sh1c/1EgWP9ZI1T/YCZQ/2gpTP9wK0j/eS1E/4IvQP+OMT3/nDM6/6o1&#10;OP+7Njb/zTc0/+E4NP/nOTT/5zk0/+c5NP/nOTT/5zk0/+c5NP/nOc6YAADAqgAAtboFAKfHAgCZ&#10;0gAAitwAAH//DQB2/xkBb/8lBWn/Lgpi/zYOXP89Elb/QxVS/0oYTv9RG0r/Vx1H/14fQ/9lID//&#10;bSI8/3YkOf+AJTb/iycz/5goMf+lKjD/sisu/8QsLv/JLS7/yS0u/8ktLv/JLS7/yS0u/8ktLv/J&#10;LcKlAAC2tQQAqcQAAJnPAACK2QAAfOkAAHH/CgBo/xUBYP8eA1r/JgVU/y4IT/80C0v/Ow5H/0AQ&#10;Q/9GEkD/TBM9/1IVOv9YFjf/Xxc1/2cZMv9vGjD/eRst/4McK/+NHin/mB8o/6UgKP+pICj/qSAo&#10;/6kgKP+pICj/qSAo/6kgKP+pILixAgCrwAAAm8wAAIrVAAB73wAAbv4AAGT/BgBb/xABU/8YAk3/&#10;HgNH/yUEQv8qBj7/MAc7/zUIOf87CTb/QAo0/0ULMf9KDC//UA0t/1YOK/9dDyn/ZRAo/20RJv91&#10;EiT/fhMi/4oUIf+NFCH/jRQh/40UIf+NFCH/jRQh/40UIf+NFK28AACdyQAAjNMAAHvdAABs5gAA&#10;YP8AAFf/AQBP/wsASf8TAUP/GgI+/yEDOv8lBDf/KwQ0/y8FMv8zBS//NgYt/zoGK/8+Byn/Qgcn&#10;/0YHJf9LCCP/UQgh/1cJH/9eCR3/ZQkb/24KG/9wChv/cAob/3AKG/9wChv/cAob/3AKG/9wCv9a&#10;FQH/Vh4D/1AoBf9KMgj/TToM/1NDEv9UTRn/VFkf/1JlJP9Qcin/TX4t/0uLMP9IljP/R6I1/0Ws&#10;Nv9Ftjj/RMA5/0PJOv9C0zv/Qd48/0DpPP8/8z3/Pvo9/z3/Pf8+/z3/QP88/0L/PP9C/zz/Qv88&#10;/0L/PP9C/zz/Qv88/0L/PP9aFQH/Vh4D/1EnBf9LMgj/UDgM/1ZBEv9XSxn/V1Yf/1VjJf9ScCn/&#10;T3wu/02JMf9KlTT/SKA2/0erOP9Gtjn/RcA7/0TJPP9D1D3/Qt89/0HqPv9B8z7/QPk//0D/P/9A&#10;/z//Qv8+/0T/Pv9E/z7/RP8+/0T/Pv9E/z7/RP8+/0T/Pv9bFAH/Vx0D/1InBf9MMQj/UzcM/1k/&#10;Ev9bSRn/WlMf/1hhJf9WbSr/Unov/0+GMv9NkjX/Sp44/0mqOv9ItDv/R789/0bIPv9G0j//Rd5A&#10;/0ToQP9E8EH/Q/hB/0P/Qf9D/0H/Rf9A+kf/QfpH/0H6R/9B+kf/QfpH/0H6R/9B+kf/Qf9cFAH/&#10;WB0D/1MmBf9OMAj/VjUM/1w9Ev9fRxn/XlEf/1teJf9Zayv/V3gw/1OEM/9Qjzf/Tps5/0ymPP9L&#10;sT3/Srs//0nFQP9Jz0H/SNtC/0fmQ/9H7UP/RvZD/0b/Q/9G/0P7SP9D9Er/RPRK/0T0Sv9E9Er/&#10;RPRK/0T0Sv9E9Er/RP9dFAH/WRwD/1QmBf9RLQf/WjMM/2A7Ev9jRBn/Y08f/2BbJv9eaCv/W3Uw&#10;/1iBNf9VjDj/Upc7/1CiPv9PrT//TrdB/03BQ/9MzET/TNhF/0viRf9K60b/SvVG/kr+RvtK/0bz&#10;TP9H7E7/SOxO/0jsTv9I7E7/SOxO/0jsTv9I7E7/SP9dEwH/WhwD/1UlBf9VKwf/XjEL/2Q5Ev9o&#10;Qhj/aE0f/2ZYJv9jZCz/YHEx/119Nv9aiTr/WJM9/1WeQP9UqUL/UrNE/1G9Rf9QyEf/T9RI/0/e&#10;SPxP6Un5T/NJ9U79SfJO/0rqUf9L41L/TONS/0zjUv9M41L/TONS/0zjUv9M41L/TP9eEgH/WxsD&#10;/1YlBf9ZKQf/Yi4L/2k3Ef9tQRj/bkse/2xVJf9oYCz/Zm0y/2N6N/9ghTv/XY8//1qaQv9YpEX/&#10;V69H/la5SfxUxEr6VNBL91PbTPNT50zvU/JM7FL9TuhT/0/gVf9Q2Vf/UNlX/1DZV/9Q2Vf/UNlX&#10;/1DZV/9Q2Vf/UP9fEgH/XBoD/1ckBf9dJwb/ZywK/241EP9yPxf/c0ke/3JTJP9wXSv/a2gy/2h1&#10;N/9lgTz9YotA+mCWRPheoEf2XKpK9Fq1TPJZwE3wWMxP7VfZT+lY5U/lV/JR4lb9Ut1Y/1PUWv9U&#10;zlv/VM5b/1TOW/9Uzlv/VM5b/1TOW/9Uzlv/VP9gEQH/XRoD/1kjBf9hJAb/ayoK/3M0D/93PRX/&#10;eUcc/3hQI/92Wyr/cmUx+m5xN/drfT30aIhC8WWSRu5jnErsYKZN6V+xT+ddvVHlXMlS41zWU95c&#10;5VTaW/JW1lv9V9Bc/1jJXv9YxGD/WMRg/1jEYP9YxGD/WMRg/1jEYP9YxGD/WP9hEAH/XhkD/1oj&#10;Bf9kIgX/bykJ/3cyDv98OxT/fkQa/35OIfx8WCn3eWEw8nVtNu5xeT3qboRC52uOR+RomEzhZaJQ&#10;3mOtU9xhulbZYMdX1l/VWdJg5FnNX/JbymD+XMVh/1y/Y/9cuWT/W7lk/1u5ZP9buWT/W7lk/1u5&#10;ZP9buWT/W/9iEAH/XxkC/10hBP9oIAX/cycI/3wwDP+BORL/g0IY/INMH/WCVSbvf14u6ntqNeV4&#10;djzhdIBC3XCKSdltlE7Vap5T0mepV89ltVrMZMJcyWPRXsZk4V7CZPFfv2X+X7lm/1+0Z/9fsGn/&#10;XrBp/16waf9esGn/XrBp/16waf9esGn/Xv9jEAH/YBgC/2AfBP9rHgT/dyUH/38uC/+FNxD/iEAW&#10;9olJHe+IUiPohVsr44JnMt1+cjvYeXxD03aGSs9yj1DLb5lVx2ykWsNqsF3Aab1gvWjMYrpo3mO2&#10;ae5js2n9Y69r/2KqbP9ip23/Yadt/2Gnbf9hp23/Yadt/2Gnbf9hp23/Yf9kDwH/YRgC/2MdBP9u&#10;HAT/eiQG/4MtCf+JNg76jD4T8Y5HGemOTyDijFgn3IhjMdWDbjvPf3hDynuCS8Z4jFHBdZVXvXKf&#10;XLlvq2C1brljsm3IZq9s2marbexmqW78ZqVv/2WicP9kn3H/Y59x/2Ofcf9jn3H/Y59x/2Ofcf9j&#10;n3H/Y/9kDgH/YhcC/2UcA/9xGwP/fSIF/4YrCP+NMwz1kTwR7JNEFuSTTBzdkVUl1Y1gMM6JazrI&#10;hHVDwoB/S719iFK4epFYs3ecXq91p2Krc7Vmp3HFaKRx1mmhculpoHP6aJ1z/mebdP9mmXT/ZJl0&#10;/2SZdP9kmXT/ZJl0/2SZdP9kmXT/ZP9lDgH/YxcC/2caA/90GgP/gCAE/4kpB/yQMQrwlTkO55hB&#10;Et+ZSBjXllEkz5JdL8iOaDnBinJDu4Z7S7WChVKwf45Zq3yYX6Z6pGShd7FonXbBapt202yYdudr&#10;l3f5apV4/WiUeP5nknj/ZpJ4/2aSeP9mknj/ZpJ4/2aSeP9mknj/Zv9mDQH/YxcC/2oYA/93GQL/&#10;gh4D/4wnBfiULgjsmTYL450+DtqdQxfRmk8jypZbLsKSZjm7j3BCtYt5S66HglKohItZo4GVX55/&#10;oWWZfa5plXu+bJJ70G2Qe+Vtj3z3a458/GqNfP1ojXz+Z418/meNfP5njXz+Z418/meNfP5njXz+&#10;Z/9mDQH/ZBYC/2wWAv95FwL/hRwC/48kBPSYKwbonjII36I5CtWiQBXMn00hxJtZLb2XZDe1lG1B&#10;rpB2SqeMf1KhiYhZnIeSX5eEnmWRgqtpjYG8bYqAzm6IgeNuiIH2bIeB/GqHgf1ph4D+Z4eA/meH&#10;gP5nh4D+Z4eA/meHgP5nh4D+Z/9nDQH/ZRYC/24VAv98FgH/iBoB/pMhAu+bJwTkoi0F2qgwCNCm&#10;PhTHo0sgv6BXLLecYjavmWtAqJZ0SaGSfVGbj4ZYlYyQX4+KnGWKialphoe5bYKGzG+Bh+FugYf0&#10;bYGH+2uBhfxpgoT9aIKE/WiChP1ogoT9aIKE/WiChP1ogoT9aP9oDAH/ZRYC/3ETAv9/FAH/ixcB&#10;+pYcAeugIgLfqCYC1awsB8uqPBPCqEkfuqVVKrGiYDWpn2k+opxyR5uZek+UloRXjpOOXoiRmWSD&#10;j6Zpfo23bXuNyW55jd9ueY3zbXqM+2t7i/xpfIn9aHyJ/Wh8if1ofIn9aHyJ/Wh8if1ofIn9aP9o&#10;DAD/ZhUC/3QRAf+CEgD/jhIA9ZoWAOalGQDarxkAz7EqBsavOhG9rUcdtKtTKKuoXjOjpWc9m6Jw&#10;RZSgeU6OnYJVh5uLXIGYlmJ8lqNnd5W0a3SUx21ylN1tcpTxbHOT/Gp0kP1pdo7+aHaO/mh2jv5o&#10;do7+aHaO/mh2jv5odo7+aP9pCwD/ZxUC/3cPAf+FDgD/kg0A7J8MANirCgDTtREAyrYnBcC1OA+2&#10;s0UbrbFRJqWvXDGdrGY6lapuQ46nd0uHpYBTgaOJWXqhk2B0n6FlcJ6xaWydxWtrndtra53wamub&#10;/WltmP1ob5X+Z2+V/mdvlf5nb5X+Z2+V/mdvlf5nb5X+Z/9qCwD/ahIB/3sMAP+JCgDblwYA1KMI&#10;ANCvCQDMugwAw7wkA7m7NQ2vukMYprhPI563Wi6WtWQ3jrNsQIexdUiAr31Peq2GVnOrkVxtqZ5h&#10;aaiuZWWowmdkqNlnZKfuZ2Sm/mZmof9maJ3/ZWid/2Vonf9laJ3/ZWid/2Vonf9laJ3/Zf9rCgD/&#10;bw4B/38JAN2PAwDUnAYAzqgHAMm0CADEwAgAu8IgArHCMgqowkAVn8FMIJa/VyqOvmEzh7xqPIC7&#10;c0N5untKc7iEUW23j1dntpxcYrWsX1+0wGFdtdhiXbTtYl2y/mJerf9iYKj/YmCo/2JgqP9iYKj/&#10;YmCo/2JgqP9iYKj/Yv9tCQD/dAkA+IUCANaUAgDOoQUAx64HAMG5BwC5xQgAscobAajLLgefyjwR&#10;lspJHI7JVCaGyF4uf8dnNnnGcD5yxnlEbMWCSmbEjVBhw5pUXMOqWFjDvlpXw9VaV8LsWlfB/VxX&#10;vP9cWbb/XVm2/11Ztv9dWbb/XVm2/11Ztv9dWbb/Xf9vBwD/egMA3IsAANCaAgDHqAUAwLQGALfA&#10;BgCvyggAptMTAJ7UKQSW1DgNjdRFF4bUUCB+1Food9NkMHHTbTdr03c9ZdKAQl/Si0da0plLVtKp&#10;TlPSvVBR0tNQUdHpUE/P+FNPzv9UUsf/VlLH/1ZSx/9WUsf/VlLH/1ZSx/9WUsf/Vv9xBgDsgQAA&#10;05IAAMihAgDArwUAt7sGAK3GBwCj0AkAmt4TAJPfKQSM4DcLhOFCE3zhTBx14Vcjb+FhKWnhai9k&#10;4XQ0XuJ9OVriiD1V4pVBUeKlRE7it0ZM48xGS+HiRkrf8khI3v9KSNv/TEjb/0xI2/9MSNv/TEjb&#10;/0xI2/9MSNv/TP92AADaiQAAy5oAAMGpAwC3tgUArcIFAKHMBgCW1wgAjukaAIjrLAWA7DgMee1B&#10;E3LuShpr71IgZO9bJWDwZSlb8G4tV/B4MVPxgjRP8Y84S/GdOkjyrj1F8sE+Q/PWP0Lx6D9B7fk+&#10;QOz/QEDs/0BA7P9AQOz/QEDs/0BA7P9AQOz/QOOAAADPkwAAwqQAALiyBACtvwQAockEAJTTBQCJ&#10;7gsAgvcdAXv4KwZ1+jYLbvs/EWf8Rxdh/U4bXP5WH1j/XyNT/2gmT/9xKUv/eytH/4YuRP+TMEH/&#10;ojI+/7Q0PP/HNjr/3DY5/+w3OP76Nzj++jc4/vo3OP76Nzj++jc4/vo3OP76N9WMAADFngAAua4C&#10;AK67AwChxwIAk9ABAIbZAgB8/w4Adf8bAW7/KAVo/zIJYv86Dlz/QRJX/0gVU/9QGE//VxtL/18d&#10;R/9oH0P/cSJA/3skPP+HJjn/lSg2/6QpNP+1KzL/ySwx/9otL//tLS//7S0v/+0tL//tLS//7S0v&#10;/+0tL//tLciYAAC7qQAAsLgDAKLEAACTzQAAhdYAAHjfAABv/w4AZ/8ZAWD/IgNb/ysGVf8zCVH/&#10;OgxM/0EOSP9HEEX/ThJB/1UUPv9cFjv/ZBg4/24ZNP94GzH/hB0u/5IeLP+hICr/sSEp/8IiJ//V&#10;Iyf/1SMn/9UjJ//VIyf/1SMn/9UjJ//VI72lAACxtAQApMEAAJTLAACE1AAAdt0AAGv6AABi/wsA&#10;Wv8VAVT/HQJO/yQDSf8rBUT/MQZA/zYHPf89CTr/Qgo3/0gMNP9ODTH/VQ4v/10PLP9nESn/cRIm&#10;/34TI/+LFCH/lxUg/6YWHv+2Fx7/thce/7YXHv+2Fx7/thce/7YXHv+2F7OwAwCmvgAAlskAAIXS&#10;AAB23AAAaOQAAF7/AABV/wYATv8PAEf/FwFC/x0CPf8jAzn/KAQ2/y4FM/8yBTD/NgYt/zsGKv9A&#10;Byj/RQcl/0wII/9TCCD/XAke/2YKHP9xChr/ewsY/4cMF/+TDRf/kw0X/5MNF/+TDRf/kw0X/5MN&#10;F/+TDam7AACYxwAAh9EAAHfbAABo4wAAW+4AAFL/AABK/wEAQ/8LAD7/EgE5/xgBNf8fAjL/IwIv&#10;/ygDLf8sAyr/LwQn/zMEJf82BCP/OwUh/z8FHv9EBRz/SgYa/1IGGP9ZBhb/YQcU/2oHEv9zBxL/&#10;cwcS/3MHEv9zBxL/cwcS/3MHEv9zB/9PGQL/SiID/0QrBf9BMwf/QzcI/0U/DP9HSRH/R1UW/0Vi&#10;G/9DcB//QH0i/z6KJf88lif/O6Ep/zqsKv86tiv/Ob8s/znJLf840S7/ONwu/zjmL/838C//N/cv&#10;/zf+L/82/y//Nv8u/zb/Lv83/y7/N/8u/zf/Lv83/y7/N/8u/zf/Lv9PGQL/SyED/0UrBf9DMgf/&#10;RjUI/0k9DP9KRxH/SlMX/0hgHP9GbSD/Q3oj/0GHJv8/kyj/Pp4q/z2pLP88sy3/PLwu/zvGL/87&#10;zy//O9ow/zrkMP867jH/OvUx/zr9Mf85/zH/Of8w/zn/MP86/zH/Ov8x/zr/Mf86/zH/Ov8x/zr/&#10;Mf9QGAL/SyED/0YqBf9FMAb/STQI/0w7DP9ORRL/TVEX/0xeHP9KayD/R3gk/0WEJ/9DkCr/QZss&#10;/0CmLf8/ry//P7kw/z7DMP8+zDH/PdYy/z3iMv896zP/PPMz/zz8M/88/zL/Pf8y/z3/M/0+/zP9&#10;Pv8z/T7/M/0+/zP9Pv8z/T7/M/9RGAL/TCAD/0cqBf9ILgb/TDII/1A5DP9SQhL/UU4X/1BbHP9O&#10;aCH/THUl/0mBKP9HjSv/RZgt/0SiL/9DrDD/QrYy/0K/M/9ByTP/QdM0/0DfNf9A6DX/QPE1/0D7&#10;Nf9A/zT9P/81+kD/NvZB/zf2Qf839kH/N/ZB/zf2Qf839kH/N/9SFwL/TSAD/0gpBf9LLAb/UC8I&#10;/1Q2DP9XQBH/V0sX/1VXHf9TZSL/UXEm/059Kv9MiS3/SpQv/0meMf9HqDP/RrI0/0a7Nf9FxTb/&#10;RdA3/0TcN/9E5Tf+RO83+kT5N/hD/zj2Q/858UT/Ou5F/zruRf867kX/Ou5F/zruRf867kX/Ov9T&#10;FwH/Th8D/0kpBf9PKQb/VCwH/1o0C/9dPhH/XUgX/1tUHf9ZYSL/Vm4n/1R6K/9RhS7/T5Ax/06a&#10;M/9MpDX/S643/0q3OP9KwTn/Scw6/EnYOvlI4zr1SO468Uj4Ou9I/zztR/8950n/PuRK/z7kSv8+&#10;5Er/PuRK/z7kSv8+5Er/Pv9UFgH/UB8D/0wnBf9TJwX/WSkH/18yC/9jPBD/ZEYX/2JRHf9fXSL/&#10;XGkn/1p2LP9XgTD/VYsz/lOWNfxSnzj7Uak5+U+zO/dOvTz1Tsk9803UPe9N4T3rTu096E34P+VM&#10;/0HjTP9C3E7/QthP/0LYT/9C2E//QthP/0LYT/9C2E//Qv9VFgH/UR4D/08kBP9XJAX/XicG/2Uv&#10;Cv9pOQ//akMW/2lOHP9mWCL/YmUo/mByLfpdfTH3W4c19VmROPJXmzrwVqU87lSvPuxTuj/qU8VA&#10;6FLRQeRS30DgUuxC3VH4RNpR/0XWUv9Gz1T/Rs1V/0bNVf9GzVX/Rs1V/0bNVf9GzVX/Rv9WFQH/&#10;Uh4D/1MiBP9cIQT/YyUF/2otCf9uNw7/cEAU/29KG/5tVSH5aWAn9WZtLfFkeTLtYYM26l6NOehc&#10;lz3lW6E/41mrQeFYt0PfV8NE3FbQRdlW30bUVuxH0Fb5Sc1W/0rKV/9Kw1n/SsFZ/0rBWf9KwVn/&#10;SsFZ/0rBWf9KwVn/Sv9XFAH/Ux0D/1YgBP9gHgT/aCMF/28rCP9zNA3/dT0S/XVHGfZzUR/xcFwm&#10;7G1pLOdqdTHkZ3834GSJO91hkz/aX51C112nRdRcs0jRW79Kz1rMS8xa3EzIW+tMxFv5TsJb/06+&#10;XP9OuF7/TrVe/021Xv9NtV7/TbVe/021Xv9NtV7/Tf9YFAH/VB0D/1kdA/9kHAP/bCEE/3MoBv95&#10;Mgv/ezsQ9ntEFu96Th3pd1gj43RlKt5wcTHabXs41WmFPdFnjkLOZZhGy2OiSchhrUzFYLpOwl/I&#10;UMBf2FG8YOhRuGD3UrZg/1KyYf9RrWL/Uatj/1CrY/9Qq2P/UKtj/1CrY/9Qq2P/UP9ZFAH/VRwD&#10;/1wbA/9nGgP/cB8D/3gmBf99Lwn5gDgO8IFBE+iAShriflUg23phKdV2bDHQcnc4zG+BPshtikTE&#10;apNIwGidTL1mqE+6ZbVSt2TEVLRj01WwZOVVrWX1Vatl/1WoZv9UpGf/U6Jn/1OiZ/9Tomf/U6Jn&#10;/1OiZ/9Tomf/U/9ZEwH/VhwD/18ZAv9qGAL/dB0C/3sjBP+BLAfzhTUL6oY9EOKGRhbbg1Ef039d&#10;Kc18aDHIeHM5w3V9P75yhkW6cI9Ktm2ZTrJrpFKvarFVq2i/V6ho0FilaOJZo2nzWKFq/1eea/9X&#10;nGv/VZpr/1Waa/9Vmmv/VZpr/1Waa/9Vmmv/Vf9aEwH/VhsD/2IXAv9uFwL/dxsC/38gA/qFKQXu&#10;ijEI5Yw5DNyLQhPUiE4ezYVaKMaBZTHAfXA4u3p5P7Z4gkWydYxLrXKVT6lwoFSlbq1XoW28Wp5s&#10;zFucbeBcmm7xW5hu/1qWb/9YlG//V5Nv/1eTb/9Xk2//V5Nv/1eTb/9Xk2//V/9bEgH/VxsC/2QV&#10;Av9wFQH/ehgB/4IdAvWJJQPpji0G4JE1CdaQPhLOjUsdx4lYJ8CGYzC6g204tH92P658f0aqeolL&#10;pXiSUKB1nVWcc6lZmHK4XJVxyV2Tcd1ekXLwXZBz/1uPc/9ajnP/WI1z/1iNc/9YjXP/WI1z/1iN&#10;c/9YjXP/WP9bEgH/WRkC/2cTAf9zFAH/fRYB/4UaAfCNIQLlkygD25YuB9GUPBHJkUkcwY5VJrqL&#10;YC+ziGo3rYRzP6eBfEWif4ZLnnyPUZl6mlaUeKZakHe1XY12x1+LdttfinfuXol4/lyIeP9bh3f/&#10;WYd3/1mHd/9Zh3f/WYd3/1mHd/9Zh3f/Wf9cEQH/WxcC/2kRAf92EgH/gBMA+4kWAOyRGwHglyIB&#10;1porBsyZOhDElkcbvJNTJbSQXi6tjWg2p4pxPqGHekWchINLl4KMUZKAl1aNfqRaiXyzXoZ8xGCD&#10;fNlggnzsX4J9/V2Cff9cgnz/WoJ8/1mCfP9Zgnz/WYJ8/1mCfP9Zgnz/Wf9cEQH/XhYC/2wPAf94&#10;EAD/gxAA94wRAOeVFADbnRgA0Z4pBcedOA6/mkUZt5hRI6+VXC2okmU1oY9uPZuMd0SViYBKkIeK&#10;UIuFlVaHhKFagoKwXn+BwmB8gdZhfILrYHuC/F57gv9cfIH/W3yA/1p8gP9afID/WnyA/1p8gP9a&#10;fID/Wv9dEQH/YBQB/24NAf97DQD/hgwA6JAKANmaCgDVoREAzKImBMKhNg25n0MYsZ1PIqmaWiui&#10;l2M0m5VsPJWSdUOPkH5JiY2IT4SMk1WAip9ae4muXXiIv2B1iNRhdYjpYHWI+151h/9cdob/W3aF&#10;/1p2hf9adoX/WnaF/1p2hf9adoX/Wv9eEAH/YxIB/3ELAP9+CgDhigYA15QIANOdCQDPpQ0Axqck&#10;A72mNAy0pUEWq6JNIKOgVyqcnWEylZtqOo+Zc0GJl3xIg5SFTn6SkFN5kZxYdI+rXHGPvV9uj9Fg&#10;bY7nX26O+l1ujv9cb4v/WnCK/1pwiv9acIr/WnCK/1pwiv9acIr/Wv9fEAH/ZQ8B/3UJAPGCBQDY&#10;jgUA0ZgHAM2hCADJqgkAwKwhArasMQqtqz8UpalLHp2nVSeWpF8wj6JoOImgcj+DnnpFfZ2DS3eb&#10;jVFymZlWbZioWmqXu11nl89eZpfmXWaW+Fxnlf9baJL/WmmR/1lpkf9ZaZH/WWmR/1lpkf9ZaZH/&#10;Wf9gDgH/aQsA/3kFANyGAQDSkgQAzJwGAMamBwDBrwcAubIdAa+zLwimsTwRnrBIG5auUySPrF0t&#10;iKtmNIKpbzt8p3dCdqaASHGkik1ropZSZqGlVmOhuFlgoc1aYKHkWV+g91lfn/9ZYZv/WGKZ/1di&#10;mf9XYpn/V2KZ/1dimf9XYpn/V/9hDgH/bQcA7n0AANaLAQDNlgQAxqEGAL+rBgC4tAUAsLkYAKi6&#10;KwafuToOl7hGGI+3UCGItlopgbRjMHuzbDd1snU9b7F+Q2qviElkrpRNYK2jUVyttlRarctVWq3j&#10;VFmr9lVYqv9VWab/VVqk/1RapP9UWqT/VFqk/1RapP9UWqT/VP9jDQD/cgEA3YIAANCQAQDHnAMA&#10;v6cFALixBQCvugYApsERAJ/CJgOWwjYLj8JCFIfBTR2AwFcker9gK3S/aTJuvnI4aL18PWO8hkJe&#10;vJJHWbuhSlW6s01Tu8lOU7vhTVK59U5Rt/9PUrT/UFKx/1BSsf9QUrH/UFKx/1BSsf9QUrH/UP9m&#10;CgDweQAA1YgAAMmWAQDAowMAuK4EAK+4BQClwQYAm8oJAJTMIAGNzTAHhs09D3/MSRd4zFMfcsxd&#10;JWzLZitny28xYcp5NlzKhDpYypA+U8qfQlDJsURNysdFTcnfREzI8kZLx/9HSsb/SUvD/0lLw/9J&#10;S8P/SUvD/0lLw/9JS8P/Sf9tAQDdgAAAzZAAAMKeAQC5qgMAsLUEAKW/BQCaxwcAkNEJAIjYFwCD&#10;2SoEfNk4CnbaRBFv2k8YatpZHmTaYiRf2mwoWtp2LVbagTFR2o00TdqcN0rarjlI2sQ6R9rbOkbY&#10;7TtE1vo+Q9X/QEPV/0BD1f9AQ9X/QEPV/0BD1f9AQ9X/QOp2AADTiAAAxZgAALumAgCxsgQAprwE&#10;AJrFBACOzgYAhNgJAH3kGwB45SsEceY2CWvnQA9l6EkUX+hTGVvoXR1X6WchU+lxJU/peyhL6ocr&#10;R+qVLkTqpjBC67kyQOvOMj/q5DI+5/QyPOb/NDvl/zU75f81O+X/NTvl/zU75f81O+X/NduAAADJ&#10;kgAAvaEAALOvAwCnugMAmsQCAI7MAwCC1AUAePIMAHLyHQFs9CoDZvU0CGH2PQxb90UQVvdNFFL4&#10;VhdO+F8bS/lpHUf5cyBD+n4jQPqLJT36mic6+6wpOPvAKjb81is1+ucrNPf4KzT2/ys09v8rNPb/&#10;KzT2/ys09v8rNPb/K86MAAC/nQAAtKsCAKm4AgCbwgAAjcoAAIDSAAB12wIAbP8OAGb/HAFg/yYD&#10;Wv8vBVX/OAhR/z8LTP9GDkn/ThFF/1YTQv9fFT//aBc7/3MZOP9/GzX/jR0y/50fMP+vIC7/xCEs&#10;/9UiK//qIyv/8yMr//MjK//zIyv/8yMr//MjK//zI8KYAAC2qAAAq7UCAJ3BAACOyQAAf9EAAHPa&#10;AABo7AAAYP8OAFr/GQFU/yICTv8qA0r/MAVF/zcGQv89CD//RAo7/0sLOP9TDTX/Ww4y/2UQL/9w&#10;Eiz/fRMp/4sVJ/+bFiX/rBck/70YI//SGSL/3Rki/90ZIv/dGSL/3Rki/90ZIv/dGbikAACtsgIA&#10;n78AAI/IAACA0AAActkAAGXhAABb/wAAVP8KAE7/FABI/xwBQ/8jAj//KQM7/y8EN/80BTT/OQYx&#10;/z8GLv9FByv/TAgp/1QIJv9eCSP/aQog/3YLHf+FDBz/lA0a/6EOGf+zDxj/vA8Y/7wPGP+8Dxj/&#10;vA8Y/7wPGP+8D6+vAwChvQAAkccAAIHPAABy2AAAZOAAAFjpAABP/wAASP8FAEL/DgA9/xUBOP8b&#10;ATT/IgIx/yYCLv8rAyr/LwMn/zMEJP84BCL/PgUf/0QFHP9LBhn/VQYW/18HE/9sBxH/eQgP/4YI&#10;Dv+UCA3/mwgN/5sIDf+bCA3/mwgN/5sIDf+bCKS6AACUxQAAg84AAHPYAABk4AAAV+gAAE39AABE&#10;/wAAPv8AADj/CQA0/xAAMP8WAS3/HAEq/yABJ/8kAiT/KAIh/ywCH/8vAhz/MwMa/zgDF/8+AxX/&#10;RAQS/0sEEP9UBA3/XgUL/2cFCf9yBQj/dwUI/3cFCP93BQj/dwUI/3cFCP93Bf9EHQL/PyYD/zgv&#10;Bf86MgX/OzYH/zs8CP86Rgv/OlIP/zhgE/83bhb/NXsZ/zOIG/8ykx3/Mp4e/zGnH/8xsCD/MLoh&#10;/zDDIf8wyyL/MNUi/y/gIv8v6iP/L/Ij/y/6Iv8v/yL/L/8i/y//If8u/yL/Lv8i/y7/Iv8u/yL/&#10;Lv8i/y7/Iv9FHQL/QCUD/zkuBf88MQX/PjQH/z46CP89RAv/PVAP/zxeE/86axf/OHka/zaFHP81&#10;kR7/NJsf/zSkIP8zriH/M7ci/zPAI/8yySP/MtIj/zLeJP8y6CT/MfAk/zH5JP8x/yT/Mf8j/zH/&#10;I/8x/yT/Mf8k/zH/JP8x/yT/Mf8k/zH/JP9FHAL/QCUD/zouBf8/LwX/QTIG/0E4CP9AQgv/QU4Q&#10;/0BbFP8+aRf/PHYb/zqCHf85jh//OJgh/zeiIv83qyP/NrQk/za9JP81xiX/NdAl/zXbJv815ib/&#10;NO4m/zT3Jv81/yX/Nf8l/zT/Jv40/yf+NP8n/jT/J/40/yf+NP8n/jT/J/9GHAL/QSQD/z0sBP9C&#10;LAX/RTAG/0U1CP9FPwv/RksQ/0VYFP9DZRj/QXIc/z9/Hv89iiH/PJUi/zyeJP87pyX/OrAm/zq5&#10;Jv85wif/Oc0n/znYKP844ij/OOwo/zj2KPw5/if6OP8o+Tj/Kfg3/yr4N/8q+Df/Kvg3/yr4N/8q&#10;+Df/Kv9HGwL/QiQD/0AqBP9FKgX/SCwG/0oyCP9LPAv/S0cQ/0pUFf9JYRn/Rm4d/0R6IP9DhiL/&#10;QZAk/0GaJv9Aoyf/P6wo/z+1Kf8+vyn/Pskq/z3UKv493yv7Peoq9z30KvQ9/ivyPP8s8Tz/Le88&#10;/y7vPP8u7zz/Lu88/y7vPP8u7zz/Lv9IGwL/QyMD/0QnBP9JJwT/TSkG/1AwB/9SOQv/U0QQ/1FR&#10;Ff9PXRr/TWoe/0p2If9IgST/R4wm/0aVKP9Fnyn/RKgr/kSxLP1Duyz7Q8Yt+ULRLfVC3S3xQugt&#10;7ULzLetB/i/pQf8x50H/MeRC/zLkQv8y5EL/MuRC/zLkQv8y5EL/Mv9JGgL/RSID/0ckBP9OJAT/&#10;UiYF/1YtB/9YNwr/WUEP/1dMFf9VWRr/U2Ye/1FyIv5PfSX8TYco+UuRKvdKmiz1SqQt9EmtLvJI&#10;ty/wSMIw7kjNMOtI2zDmSOcw40fzMuBH/zTeRv813Eb/NthI/zbYSP822Ej/NthI/zbYSP822Ej/&#10;Nv9KGQL/RiID/0shA/9SIAT/WCQE/1wrBv9fMwn/YD4P/19IFP9cUxn8WWEe+FdtI/VVeSfxU4Mq&#10;71GNLOxQli7qT6Aw6E6pMeZOtDLkTb8z4k3LM+BN2TTbTOc11kzzN9NM/znRTP850Ez/OspN/zrK&#10;Tf86yk3/OspN/zrKTf86yk3/Ov9LGQL/RyED/08fA/9WHQP/XSEE/2IoBf9lMAj/ZjoN/2ZFE/lk&#10;TxnzYFwe7l5pI+pcdCfnWX8r5FeILuFWkjHfVJsz3FOlNdpSsDfYUbw41VDJOdJQ1zrOUeY6ylH0&#10;PMdR/z3FUf8+w1H/Pr1T/z69U/8+vVP/Pr1T/z69U/8+vVP/Pv9MGAH/SCAD/1IcAv9bGgL/Yh8D&#10;/2clBP9qLQf/bDcL92xBEfBqSxfqaFcd5WVkIuBicCfcX3os2V2EMNVbjTTSWZc3z1ihOc1XqzvK&#10;Vrc9yFXEPsZV0z/CVuM/vlbyQbtW/0G4Vv9Ctlf/QbFY/0GxWP9BsVj/QbFY/0GxWP9BsVj/Qf9N&#10;GAH/Sx4C/1YZAv9fGAL/ZxwC/2wiA/9wKgX5cjMJ8HM9DuhxRxTib1Mb3GxgItZoayjSZXYuzmN/&#10;MsphiDbHX5I6xF2cPcFcpj++W7JBvFq/Q7lazkS2Wt9EslvvRa9b/kWtW/9Fq1z/RKdd/0SnXf9E&#10;p13/RKdd/0SnXf9Ep13/RP9OFwH/ThwC/1kWAv9jFgH/axoB/3EfAv51JgPyeC8H6Xk4DOF4QhHa&#10;dU8Z03JbIs1uZynIa3IvxGl7NMBnhDi9ZY08uWOXP7ZhoUKzYK1FsF+7R61fykiqX9xJp1/tSaRg&#10;/UiiYP9IoGH/R51i/0adYv9GnWL/Rp1i/0adYv9GnWL/Rv9PFwH/URoC/1wUAf9mFAH/bxcB/3Uc&#10;Afh5IgLsfSsF4380CNp9Pw/SeksZy3dYIcV0YynAcW4vu293NbdsgDmzaok+r2iTQaxnnUWoZalI&#10;pWS3SqJjx0ugY9lMnWTrTJtl+0uZZf9Kl2b/SZVm/0iVZv9IlWb/SJVm/0iVZv9IlWb/SP9QFgH/&#10;UxgC/14SAf9pEgH/chUA/3kYAPJ+HgHmgiYD3YQuBtOCOw7LgEkYxH1VIL56YCi4d2ovs3R0Na9x&#10;fTqrb4Y/pm2PQ6NsmUafaqVKnGmzTJhow06WaNVPlGjpTpJp+k2Rav9MkGr/S45q/0qOav9Kjmr/&#10;So5q/0qOav9Kjmr/Sv9QFgH/VRYB/2EPAf9sEAD/dRIA/XwUAO2CGQDhhx8B14kqBc6HOQ3GhEYX&#10;voFSH7h/XSeyfGcvrHlxNad2ejqjdIM/n3KMRJtxlkiXb6JLk22wTpBtwFCNbdJRjG3nUIpu+E+J&#10;bv9OiW//TIhu/0uIbv9LiG7/S4hu/0uIbv9LiG7/S/9RFgH/VxQB/2MNAP9vDQD/eA4A+IAQAOiG&#10;EgDcixcA0Y0oBMiLNwzAiUQWuYZQH7KDWyergWUupn5uNKF7dzqceYA/mHeJRJR2k0iPdJ9MjHKt&#10;T4hyvVGGcdBShHLlUoNz91CDc/9PgnP/TYJz/0yCc/9MgnP/TIJz/0yCc/9MgnP/TP9SFQH/WRIB&#10;/2YLAP9yCwD8ewoA5YMJANqKCgDWjxEAzJElA8OPNQu7jUIUs4tNHayIWCamhWItoINrNJuAdDqW&#10;fn0/kXyGRI17kUiJeZxMhXiqUIF3u1J/d85TfXfjU3149VF8eP9QfHj/Tnx3/018d/9NfHf/TXx3&#10;/018d/9NfHf/Tf9SFQH/WxAB/2kJAP90CADhfgUA2IYHANSNCQDRkw0Ax5UjAr6UMwq2kkATro9L&#10;HKaNViSgimAsmohpM5WGcjmQhHo+i4KEQ4aAjkiCf5pMfn2oUHt9uVJ4fMxUdn3hU3Z99FJ2ff9Q&#10;dn3/T3Z8/012fP9Ndnz/TXZ8/012fP9Ndnz/Tf9TFQH/Xg4B/2sHAPR3BADagQQA04kGAM6RCADL&#10;lwsAwpkgArmYMQmwlz4SqJRJG6GSVCOakF0rlI5nMY+MbziKing9hYiBQoCGjEd8hZhMeIOlT3SD&#10;tlJxgslTcILfU2+C81Jvgv9QcIL/T3CA/01wgP9NcID/TXCA/01wgP9NcID/Tf9UFAH/YQsA/24E&#10;AN96AADVhAMAzo0GAMmUBwDFmwgAvJ4dAbOdLgeqnDsQoppHGZuYUSGVllspj5RkMImSbTaEkHY8&#10;f45/QXqMiUZ1i5VKcYqjTm2Js1FqicdTaYndUmmJ8VFpiP9QaYj/TmqG/01qhv9Naob/TWqG/01q&#10;hv9Naob/Tf9VFAH/ZAgA/nIAANp+AADQiAMAyZEFAMOZBgC9nwYAtaMaAK2jKwakojkOnKBEF5Wf&#10;Tx+PnVkniZtjLYOZazR+mHQ5eZZ9P3SUhkRvk5JIapKgTGaRsU9kkcVRYpHbUGKQ8FBikP9OYo//&#10;TWOM/0xjjP9MY4z/TGOM/0xjjP9MY4z/TP9YEQH/ZwQA4nYAANSCAADLjAIAxJYEAL2eBQC2pQUA&#10;rqkVAKapKASdqTYMlqhCFI+mTRyIpVckgqNgKn2iaTF3oHE2cp96O22ehEBonI9FY5udSWCarkxd&#10;msJNW5rZTVuZ7k1bmP9MW5j/TFyV/0tclf9LXJX/S1yV/0tclf9LXJX/S/9cDQD/awAA3HoAAM+H&#10;AADGkgIAvpsEALajBACuqgMApbAQAJ6xJAKWsTMJj7A/EYivShmBrlQge6xdJ3arZi1wqm4ya6l3&#10;N2aogTxhp41AXaaaRFmlrEdWpsBIVabXSVSk7UhUo/5JVKL/SVWf/0hVn/9IVZ//SFWf/0hVn/9I&#10;VZ//SP9gCADtcQAA1YAAAMmMAADAlwIAt6EDAK+pAwClsQMAm7gIAJS6HwGOui8Gh7o7DYC5RhV6&#10;uFAcdLdZIm+3YihptmstZLV1MmC0fzZbtIo6VrOYPlOzqUBQs75CTrPVQk6y60JNsPxDTK//REyt&#10;/0RMrf9ETK3/REyt/0RMrf9ETK3/RP9mAADfdwAAzoYAAMOTAAC5ngIAsagDAKewAwCcuAQAkb8G&#10;AIrDFwCExCkDfsU2CXfFQhByxEwWbMRVHGfDXyFiw2gmXcNyK1nCfC9UwogzUMKWNkzBpzhKwbs6&#10;SMLSOkjA6jpHv/s8Rr7/PUW8/z5FvP8+Rbz/PkW8/z5FvP8+Rbz/PvVtAADVfwAAx40AALyaAACz&#10;pgIAqa8DAJ63AwCSvwQAh8YHAH7PDAB50CEBdNEwBW7RPApp0UcQY9FRFV/RWhpa0WQeVtFuIlHR&#10;eSZN0YUqStGTLUbRpC9E0bkwQtLPMELQ5jBAz/YyP87/ND7N/zY+zf82Ps3/Nj7N/zY+zf82Ps3/&#10;NuB2AADMhwAAv5YAALWjAQCrrQMAoLcCAJO+AgCHxQQAfM0GAHLXCgBt3hsAaN8qAmPgNgZe4EEK&#10;WuFLD1bhVRNS4V8XTuJpGkridB1H4n8gQ+KNI0DjnSU+47EmPOPHJzvj3ic64PAoON/9Kjfe/yw3&#10;3v8sN97/LDfe/yw33v8sN97/LNOAAADDkQAAt58AAK2rAgCitgEAlL4AAIfFAQB7zAIAcNQFAGjt&#10;DABj7RwAXu4pAlnvMgRU8DwIT/FEC0zxTQ5J8lcQRfJgE0LyaxY/83cYPPODGznzkh029KQeNPS5&#10;HzL10CAx9OMgMPH0IDDu/yAw7v8gMO7/IDDu/yAw7v8gMO7/IMeMAAC6nAAAr6kBAKS1AQCWvgAA&#10;iMUAAHvMAABv0wAAZNwCAF39DgBY/hsAU/8mAU7/LgNK/zUFRv89BkL/RQg//00KPP9WDDn/YA42&#10;/2sQM/93EjD/hRQu/5UVLP+oFyr/vhgo/9IYJ//mGSb/9Rkm//UZJv/1GSb/9Rkm//UZJv/1Gb2Y&#10;AACxpwAAprMAAJi9AACJxQAAe8wAAG7TAABi3AAAWPAAAFL/DQBN/xgASP8hAUT/KAI//y8DPP81&#10;BDn/OwU1/0IGMv9JBy//Uggt/1sJKv9nCif/dQsk/4QMIv+UDiD/pw8f/7oQHv/OEBz/4xEc/+MR&#10;HP/jERz/4xEc/+MRHP/jEbSkAACosQEAmrwAAIvFAAB7zAAAbdMAAGDcAABV5AAATf8AAEf/CQBC&#10;/xMAPf8aADn/IQE1/ycCMv8sAi//MgMr/zcDKP89BCb/RAQj/0sFIP9VBh3/YQYZ/28HF/9+CBX/&#10;jwgU/54JE/+vCRL/wwkS/8MJEv/DCRL/wwkS/8MJEv/DCauuAgCduwAAjcQAAH3MAABt1AAAYN0A&#10;AFTkAABJ8QAAQv8AADz/AwA3/wwAM/8TAC//GQAr/x8BKP8kASX/KAEi/y0CH/8xAhz/NgIZ/z0D&#10;Ff9EAxL/TQQP/1gEDP9mBAn/dQUH/4MFBv+RBQX/oQYF/6EGBf+hBgX/oQYF/6EGBf+hBqC5AACQ&#10;wwAAf8wAAG/UAABg3QAAU+UAAEjsAAA//wAAOP8AADP/AAAu/wYAKv8MACf/EwAk/xcAIf8dAB7/&#10;IAEb/yMBGP8oARX/LAET/zABEP82Ag3/PQIK/0UCB/9PAgT/WQMB/2UDAP9wAwD/fAMA/3wDAP98&#10;AwD/fAMA/3wDAP98A/86IQL/NCkD/zExBP8zMgT/NDUF/zI7Bv8vRAf/LFAJ/yteC/8qbQ7/KXoQ&#10;/yiGEf8okBP/J5oU/yejFf8nrBX/J7UW/ye9Fv8mxhf/Js8X/ybaF/8m5Bf/Ju4X/yb2F/8m/hf/&#10;Jv8W/yb/Fv8l/xf/Jf8X/yX/F/8l/xf/Jf8X/yX/F/86IAL/NSkD/zIvBP81MAT/NjMF/zU5Bv8y&#10;Qgj/ME4J/y9cDP8uag7/LXcR/yyEEv8rjhT/K5gV/yqhFv8qqRf/KrIX/yq7GP8pwxj/KcwY/ynX&#10;GP8p4hj/KesY/yn0GP8p/Rj/Kf8Y/yj/GP8o/xn/KP8Z/yj/Gf8o/xn/KP8Z/yj/Gf87IAL/NigD&#10;/zUsBP84LQT/OTEF/zg2Bv82Pwj/NEsJ/zRZDP8zZw//MXQS/zCAFP8vixX/L5UW/y+eF/8uphj/&#10;Lq8Z/y23Gf8twBr/Lcka/y3UGv8t4Br/LOka/yzzGv8s/Br+LP8Z/Sz/G/ws/xz8K/8c/Cv/HPwr&#10;/xz8K/8c/Cv/HP88IAL/NygD/zgqA/87KgT/PS0F/zwzBv87PAj/OkgK/zlVDf84YxD/NnAT/zV8&#10;Ff80hxf/NJEY/zOaGf8zohr/Mqsb/zK0G/8yvBz/McYc/zHRHP8x3Bz/MeYc/THxHPkx+hz3MP8d&#10;9jD/HvUw/x/0MP8f9DD/H/Qw/x/0MP8f9DD/H/89HwL/OCcD/zsnA/8/KAT/QSoE/0IwBv9COQj/&#10;QEUK/0BRDv8+XhH/PGsU/zt3F/85ghn/OYwa/ziWG/84nhz/N6cd/zewHv83uR7/N8Me/zbOH/s2&#10;2R/3NuQf9DbvHvA2+h/uNf8h7TX/Ius1/yPrNf8j6zX/I+s1/yPrNf8j6zX/I/8+HgL/OScD/z8k&#10;A/9EJAP/RiYE/0gtBf9JNgf/R0AK/0ZNDv9FWhL/Q2cV/0FzGP9Afhr/P4gc/z6RHf09mh/7PaIg&#10;+TyrIPg8tSH2PL8h9DzKIfE81SHtPOIh6TvuIuY7+iTkO/8l4jr/JuE6/yfgO/8n4Dv/J+A7/yfg&#10;O/8n4Dv/J/8/HgL/PCQD/0MhA/9IIAP/TCMD/04rBf9PMwf/TjwJ/01IDv9LVRL/SmIW/UhuGflG&#10;eRz2RYMe9ESNIPJDlSHwQ54i7kKnI+xCsSTqQbwk6EHHJOZB0yTiQuEk3kHuJtpA+yjYQP8q1UD/&#10;KtRA/yvTQP8r00D/K9NA/yvTQP8r00D/K/9BHQL/PyIC/0ceAv9MHQL/USED/1UnBP9WLwb/VjkJ&#10;/1VDDfxSTxL3UF0W8k5pGu5NdB3rS38g6UqIIuZJkSPkSJol4kikJuBHrifeR7ko3EbFKNpG0inV&#10;RuEp0UbuLM1G+y3LRv8uyUb/L8dG/y/GRv8vxkb/L8ZG/y/GRv8vxkb/L/9CHQL/Qx8C/0obAv9R&#10;GQL/Vx4C/1skA/9cLAX/XDQH+lw/DPNaShHtWFgW6FZkGuRUcB7gUnoh3VCEJNpPjSbYTZYo1U2f&#10;KtJMqSzQS7UtzkvBLsxLzi/IS94vxEvtMMFL+zK+S/8yvEv/M7pL/zO5TP8zuUz/M7lM/zO5TP8z&#10;uUz/M/9CHAL/RhwC/04XAf9WFgH/XBsB/2AhAv9jKAP6YzAG8WM7CulhRQ/jX1MV3l1fGtlaax/U&#10;WHUj0VZ/J85UiCrLU5EsyFKaLsZRpDDDUa8ywVC8M75QyjS8UNo0uFDqNbRQ+TaxUf82r1H/Nq5R&#10;/zasUf82rFH/NqxR/zasUf82rFH/Nv9DHAL/SRoC/1IUAf9aFAH/YRgB/2YdAf5oJALyaSwE6Wo2&#10;COFoQQ3aZk4U02NaGs5gZiDKXnAlxlx6KcNbgyzAWYwvvViVMrpXnzS3Vqo2tFW3N7JVxjivVdY5&#10;rFXnOahW9zqmVv86pFb/OaNW/zmhV/85oVf/OaFX/zmhV/85oVf/Of9EGwL/SxcB/1USAf9eEQD/&#10;ZRUA/2oZAPdtHwHrbycD4XAwBtlvPQzRbEoTy2pWG8VnYiHAZGwmvGJ2Krlhfi61X4cxsl2QNK9c&#10;mjesW6Y5qVqzO6ZawjykWtI9oVrkPZ5a9T2cW/89mlv/PJlb/zuYXP87mFz/O5hc/zuYXP87mFz/&#10;O/9FGwL/ThUB/1gOAP9hDgD/aREA/24UAPByGgDkdSEB2nYrBNF0OgvJckcTw29TGr1tXiG4amgm&#10;s2hyK69mey+sZIMzqGOMNqVhljmiYKE8n1+uPpxevj+ZXs9Al1/iQJRf80CTYP8/kWD/PpBg/z2P&#10;YP89j2D/PY9g/z2PYP89j2D/Pf9GGgH/UBMB/1oLAP9lDAD/bA0A+nIPAOp2EwDeeRkA03ooA8p5&#10;NwrDd0QSvHVPGrZyWyCwcGUmq21uK6drdzCjaoA0oGiJN5xmkjuZZZ4+lmSrQJNjukKQY8xDjmPf&#10;Q4xk8kKLZP9BimX/QIll/z+IZf8+iGX/Pohl/z6IZf8+iGX/Pv9HGQH/UxEB/10JAP9oCQD5bwkA&#10;5nUJAN96CwDYfRIAzX8lAsV+NAm9fEERtXpNGa93WCCqdWImpXJrK6BwdDCcb300mG2GOJVrjzyR&#10;apo/jmmnQotot0SIaMlFhmjdRYRo8ESDaf9Cg2n/QYJq/0CCaf8/gmn/P4Jp/z+Caf8/gmn/P/9J&#10;FwH/VQ4A/2AHAP9qBgDfcgMA2XkGANR9CQDSgQ4AyIMjAr+CMgi3gT8QsH5KGKl8VR+kel8lnndo&#10;K5p1cTCWc3o0knKDOY5wjDyKb5dAh26kQ4NttEWBbMZGf23bRn5t70V9bv9EfG7/Qnxu/0F8bv9A&#10;fG7/QHxu/0B8bv9AfG7/QP9KFgH/VwwA/2IFAPFtAgDadQMA03wGAM+BCADMhQsAw4cgAbqHMAey&#10;hT0PqoNIF6SBUx6eflwlmXxmKpR6bi+QeHc0jHeAOIh1ijyEdJVAgHOiQ31yskZ6csRHeHLZR3dy&#10;7UZ3c/5EdnP/Q3Zz/0J2cv9BdnL/QXZy/0F2cv9BdnL/Qf9MFAH/WQoA/2UCAOBwAADWeAIAz38F&#10;AMqFBwDGiQkAvYseAbSLLgasiTsOpYdGFp6FUB2Yg1okk4FjKY5/bC+KfnU0hnx+OIJ7iDx+eZNA&#10;enigQ3Z4sEZ0d8JHcXfXSHF37EdweP1FcHj/Q3B4/0Jwd/9CcHf/QnB3/0Jwd/9CcHf/Qv9PEwH/&#10;WwcA/2gAANxzAADRfAIAyoMEAMWIBgDAjQcAt48bAK+PKwWnjjgMoIxEFJmKThuTiVgijodhKImF&#10;aS6EhHIygIJ7N3yAhTt4f5A/dH6dQ3B9rUZtfcBHa33USGp96kZqffxFan3/RGp9/0JrfP9Ca3z/&#10;Qmt8/0JrfP9Ca3z/Qv9READ/XgQA6msAANh2AADNfwEAxoYEAL+MBQC5kQUAsZQXAKmUKQShlDYL&#10;mpJBEpOQTBqNj1UgiI1eJoOLZyx+inAxeoh5NnWHgzpxhY4+bYSbQmqEqkVmg71GZIPSR2SD6EZk&#10;g/tEZIL/Q2SC/0Jkgf9CZIH/QmSB/0Jkgf9CZIH/Qv9UDQD/YQAA4W8AANJ6AADIgwEAwYsDALqR&#10;BACylgQAqpkTAKOaJQObmTMJlJg/EI2XSRiIlVMegpRcJH2SZSp4kW4vdJB3NG+OgDhrjYs8Z4yY&#10;QGOLp0Ngi7tEXovQRV2K50RdivlDXYn/Ql2J/0FdiP9BXYj/QV2I/0FdiP9BXYj/Qf9XCgD/ZQAA&#10;23MAAM1+AADEiAEAvJACALSWAwCsmwIAop8OAJugIgGUoDAHjZ88DoeeRxWBnVAbfJxZIXeaYidy&#10;mWssbZh0MWmXfTVklog5YJSVPVyUpUBZlLhBV5TOQlaT5UFWkvhBVpH/QFaR/0BWkP8/VpD/P1aQ&#10;/z9WkP8/VpD/P/9bBQDnaQAA1XgAAMiDAAC+jQAAtpUCAK6cAgCkoQEAmqYIAJOoHQCNqCwFhqg5&#10;C4CnQxJ6pk0YdaVWHnCkXyNro2goZ6JxLGKhejFeoIU1WZ+SOFaeojtTnrY9UZ/MPlCe4z1Pnfc9&#10;T5z/PU+b/z1Pmv89T5r/PU+a/z1Pmv89T5r/Pf9fAADgbwAAzn0AAMKJAAC5kwAAsJwCAKeiAQCd&#10;qAEAka0DAIqwFgCEsSgCfrE1CHixQA5zsEkUbq9TGWmvWx5krmQjYK1uJ1uteCtXrIMvU6uQM0+r&#10;oDVMq7M3SqvJOEqr4jdJqfU4SKj/OUin/zlHpv85R6b/OUem/zlHpv85R6b/OfdlAADYdgAAyIQA&#10;ALyQAACzmgAAqqIBAKCpAQCUrwIAibUEAH+6DQB6vCEBdbwvBHC8OwlrvEUPZrxOFGG7WBhdu2Ed&#10;WbtqIVS6dSVQuoAoTLqNK0m5nS5GubAvRLrHMES54C9Dt/MxQbb/MkC0/zNAtP8zQLT/M0C0/zNA&#10;tP8zQLT/M+RtAADPfQAAwYsAALaXAACtoQEAoqoBAJexAQCLtgIAf7wEAHXEBwBuyBcAaskoAWbJ&#10;NAVhyT8JXclJDVnJUhJVyVwWUclmGU3JcR1JyXwgRsmKI0LJmiVAya0mPsnEJz3J3Cc8x/EoO8b/&#10;KjrF/ys6xP8sOsT/LDrE/yw6xP8sOsT/LNl2AADGhgAAuZQAAK+gAAClqQEAmrEAAI24AACBvgIA&#10;dcQEAGvMBwBh1QsAXdccAFrYKwFX2TgEU9lCB0/ZTApM2lYOSdpgEUXaaxRC2ncXP9qFGTzblRs5&#10;26gcONu+HTfc1h022eseNNf5IDPW/yIy1f8iMtX/IjLV/yIy1f8iMtX/IsyAAAC9kAAAsp0AAKio&#10;AgCcsgAAj7kAAIK/AAB1xQAAaswCAGDTBQBX5wsAVOcbAFDoJwFM6TICSOk7BEXqQwZC6k0IP+tY&#10;Cj3rYg06624PN+x7ETTsihMy7JwVMO2xFi7tyRYt7d8WLOrxFivo/xcr5/8YK+f/GCvn/xgr5/8Y&#10;K+f/GMGLAAC1mwAAq6cBAJ+xAACRuQAAg8AAAHbGAABpzAAAXtQAAFTcAgBO+A0ASvkZAEb6JABD&#10;+iwBP/s0Ajz7PAM5/EQFNvxMBjP9Vgcw/WIJLv5uCiv+fQsp/o0NJ/+gDiX/tw8j/80QIv/kECH8&#10;8hAh+/kQIfv5ECH7+RAh+/kQIfv5ELiYAACtpQAAorEAAJS6AACEwQAAdscAAGnOAABd1QAAUt0A&#10;AEruAABE/wwAQP8VADz/HgA5/yYBNf8tATL/MwIv/zoCLP9BAyn/SQQm/1MFJP9eBSH/bAYe/3wH&#10;HP+NCBr/oAgZ/7UJGP/LCRf/4AkW/+gJFv/oCRb/6AkW/+gJFv/oCa+jAACkrwAAlroAAIfBAAB3&#10;yAAAac8AAFzWAABR3gAAR+UAAED/AAA7/wcANv8QADL/FwAv/x4ALP8lACn/KgEl/y8BIv81AR//&#10;OwIc/0MCGf9MAxb/WAMT/2cEEP93BA7/iQUN/5oFDP+tBQv/wQYK/8oGCv/KBgr/ygYK/8oGCv/K&#10;BqeuAACZuQAAicIAAHnJAABq0AAAXNkAAFDgAABF5wAAPPUAADb/AAAx/wEALf8IACn/EAAl/xYA&#10;I/8bAB//IAAc/yQAGP8pARX/LgES/zQBD/88AQv/RQII/1ACBP9eAgH/bwMA/38DAP+QAwD/oAMA&#10;/6cDAP+nAwD/pwMA/6cDAP+nA5y4AACMwQAAe8kAAGvRAABd2gAAUOIAAETpAAA68AAAM/8AAC3/&#10;AAAo/wAAJP8BACH/CAAd/w4AGv8TABf/FwAU/xsAEf8eAA7/IwAL/ykACP8uAQT/NQEA/z4BAP9I&#10;AQD/VAEA/2IBAP9vAgD/fAIA/4ICAP+CAgD/ggIA/4ICAP+CAv8xJQL/Ky0D/ysvA/8sMAP/KzQE&#10;/yg6BP8kQwX/IU8G/yBdB/8eawf/HXgI/x2ECf8djgr/HZcL/x2gC/8dqAz/HLAM/xy4DP8cwQ3/&#10;HMkN/xzTDf8c3g3/HOkN/xzxDf8b+gz/G/8M/xv/DP8b/w3/G/8N/xv/Df8b/w3/G/8N/xv/Df8y&#10;JAL/LCwD/y0tA/8vLgP/LjIE/ys3BP8nQAX/JUwG/yRaB/8iaAj/IXUJ/yGBCv8hiwv/IJQM/yCd&#10;Df8gpQ3/IK0N/yC1Dv8gvg7/IMcO/yDQDv8g3A7/H+YO/x/vDv8f+Q7/H/8N/x//Dv8f/w//H/8P&#10;/x//D/8f/w//H/8P/x//D/8yJAL/LSwD/zArA/8yKwP/MS8E/y81BP8sPQX/KkkG/ylXB/8nZQj/&#10;JnIK/yZ+C/8miA3/JZEN/yWZDv8loQ//JakP/ySyD/8kuhD/JMMQ/yTNEP8k2RD/JOMQ/yTtEP8k&#10;9w/7JP8P+iP/EPkj/xH4I/8S+CP/Evgj/xL4I/8S+CP/Ev8zIwL/LyoC/zMoAv81KAP/NSsD/zMx&#10;BP8zOwX/MUYH/y5SCP8tYAn/LG0L/yt5Df8rgw7/K40P/yqVEP8qnhD/KqYR/yquEf8ptxL/KcAS&#10;/ynKEv8p1RL9KeES+inrEvYp9hHzKP8S8ij/FPEo/xXwKP8V8Cj/FfAo/xXwKP8V8Cj/Ff80IwL/&#10;MicC/zclAv85JQL/OScD/zkuBP85NwX/N0IH/zVOCP80Wwr/M2gM/zF0Dv8xfxD/MIgR/zCREv8w&#10;mRP/L6ET/y+qFP4vsxT8L7wU+i/HFPgv0hT0L94U8C/qFOwu9RXqLv8X6C7/GOcu/xnmLv8Z5i7/&#10;GeYu/xnmLv8Z5i7/Gf81IgL/NSQC/zohAv89IQL/PyMD/0ArBP9ANAX/Pj4H/zxJCP87Vgv/OmMO&#10;/zhvEP83ehL8N4QT+jaMFPg2lRX2NZ0W9DWmFvI1rxbxNbkX7zXEF+01zxfpNdwX5TXpF+E09hne&#10;NP8b3DT/HNs0/x3aNP8d2jT/Hdo0/x3aNP8d2jT/Hf82IQL/OSEC/z4eAv9CHQL/RSAC/0cnA/9H&#10;MAT/RjkG/0NECP9CUQv7QV4O9z9qEfQ+dRPxPX8V7j2IFuw8kRfqPJkY6DuiGeY7qxnkO7UZ4jvB&#10;GeA7zRndO9wa2DrpHNQ69h7ROv8fzzr/IM06/yHMOv8hzDr/Icw6/yHMOv8hzDr/If83IQL/PB4C&#10;/0IaAf9GGAH/Sx0B/00kAv9OLAP/TTUF/Us/CPZJSwvwR1gP7EZlEuhFcBXlRHoX4kODGOBCjBnd&#10;QpUb20GeHNlAqB3WQLIe1D++H9I/yx/PQNkgy0DoIcdA9yPEQP8kwUD/JcBA/yW+QP8lvkD/Jb5A&#10;/yW+QP8lvkD/Jf84IAL/PxsB/0YWAf9LFQH/URoB/1QgAf9UKAL8VDAE81I6B+xQRgvmT1MP4U1g&#10;EtxMaxbZSnUZ1Ul/G9JIhx3QR5AfzUaZIctGoiLJRa0jx0W5JMRFxiXCRdUlvkblJrpF9Ce3Rf8o&#10;tEX/KbNF/ymxRv8psUb/KbFG/ymxRv8psUb/Kf86HwL/QxgB/0oTAf9QEgD/VhYA/1kcAf9bIwHz&#10;WisD6lk1BeJYQQnbVk4O1VRaE9BSZhjMUXAbyU95HsZOgiHDTYsjwUyTJb5MnSa8S6gouku0KbdK&#10;wSq1StEqsUviK61L8iyqS/8sqEv/LKdL/yylS/8spUv/LKVL/yylS/8spUv/LP88HAH/RhUB/00P&#10;AP9VDwD/WhIA/14XAPdgHQDrYSYB4WAvBNlfPAjRXUkOy1tWFMZZYRnCV2sdvlZ0ILtUfSO4U4Ym&#10;tVKOKLJRmCqwUKMsrVCvLatPvS6oT80vpVDfL6JQ8DCfUP8wnVD/L5xQ/y+bUP8um1D/LptQ/y6b&#10;UP8um1D/Lv8/GgH/SBIB/1ALAP9ZDAD/Xg4A/2IRAO9lFwDjZh8A2WYqAtBlOAjIZEUOwmFRFL1f&#10;XBm4XWcetFxwIrFaeSWtWYEoqliKKqhXky2lVp4volWqMJ9UuTKdVMkzmlTcM5dV7TOVVf0zk1X/&#10;MpJW/zGSVv8xklb/MZJW/zGSVv8xklb/Mf9BGAH/SxAA/1MIAP9cCAD/YgkA82YLAOhpDgDbahUA&#10;0WwnAshrNQfBaUIOumdOFLRlWRqwY2Meq2FsI6hgdSakXn0poV2GLJ5cjy+bW5oxmFqmM5VZtTWT&#10;WcY2kVnZNo5a6zaMWvw1i1r/NIpb/zOJW/8yiVv/Molb/zKJW/8yiVv/Mv9DFgH/TQ0A/1YGAP9f&#10;BQDkZQMA22oGANhtCQDUbxEAynEkAcFwMga6bz8Ns21LE61rVRmoaV8epGdpI6BlcSecZHoqmWKC&#10;LZZhjDCTYJYzkF+jNY1esTeKXsI4iF7VOYZe6TiEX/s3g1//NoNf/zWCX/80gl//NIJf/zSCX/80&#10;gl//NP9FFAH/UAoA/1kDAPBiAADcaQIA1G4FANBxCADNcw0AxHUhAbt1MAWzdDwMrXJIE6dwUhmi&#10;blwenWxlI5lqbieVaXcrkmd/Lo9miTGLZZM0iGSfN4VjrjmCYsA6gGLTOn9j5zp9Y/k4fWT/N3xk&#10;/zZ8ZP81fGT/NXxk/zV8ZP81fGT/Nf9HEgD/UggA/1wAAOFlAADWbAEAz3IEAMp1BwDHdwoAvnke&#10;ALV6LQWueDoLp3ZFEqF0UBicc1kel3FiI5NvayePbXQrjGx9LohrhjKFapA1gWidN35oqzp8Z707&#10;eWfQPHho5jt3aPg6d2j/OHZp/zd2af82dmn/NnZp/zZ2af82dmn/Nv9JEAD/VAUA/V4AAN1oAADS&#10;cAEAy3UEAMV5BgDBewcAuH0bALB+KwSofTgKontDEZx5TReWd1cdkXZgIo10aSaJcnErhnF6LoJw&#10;gzJ/b441e22aOHhtqTp1bLs8c2zOPHFt5Dxxbfc6cG3/OXBt/zhwbf83cG3/N3Bt/zdwbf83cG3/&#10;N/9LDgD/VgIA6mEAANlrAADOcwAAxnkDAMB9BQC7fwYAsoEYAKqCKQOjgTYJnIBBEJZ+SxaRfFQc&#10;jHtdIYh5ZiaEeG8qgHZ4Lnx1gTF5dIw1dXOYOHJypzpvcrk8bHLMPWty4zxrcvY7a3L/OWpy/zhq&#10;cv83anL/N2py/zdqcv83anL/N/9NDAD/WAAA42QAANRvAADKdwAAwn0CALuBBAC0hAQArYYVAKWH&#10;JgKehjMIl4U+DpGDSBWMgVIbh4BbIIJ/YyV+fWwpenx1LXZ7fzFzeoo0b3mWN2x4pDppd7Y8ZnfK&#10;PWV34Txld/U7ZXf/OWV3/zhld/83ZXf/N2V3/zdld/83ZXf/N/9PCQD/WwAA32gAANByAADGegAA&#10;vYECALaFAwCuiAMApooRAJ+LIwGYizEGkoo8DYyJRhOGh08ZgYZYHn2FYSN5g2ondYJzLHGBfC9t&#10;gIczaX+TNmV+ojlifbM7YH3IPF593zxeffM6Xn3/OV58/zhefP83Xnz/N158/zdefP83Xnz/N/9S&#10;BgD0XgAA2mwAAMt2AADBfgAAuYUBALGKAgCojQIAn48MAJmRIAGSkS4FjJA5C4aPQxGAjk0Xe41W&#10;HHeLXyFzimclb4lwKmuIeS1mh4QxY4aQNV+FnzdchbE5WYXGOliF3TpYhPI5WIP/OFiD/zdYg/82&#10;WIP/NliD/zZYg/82WIP/Nv9VAQDmYwAA1HAAAMd7AAC8gwAAtIoBAKuPAQCikwAAmJUHAJGXGwCL&#10;mCoDhZc2CX+WQQ96lUoUdZRTGXGTXB5tkmQjaJFtJ2SQditgj4EuXI6NMliNnDVVja43U43DN1KN&#10;2zdRjPA3UYv/NlGL/zZRiv81UYr/NVGK/zVRiv81UYr/Nf9ZAADgaAAAznUAAMGAAAC3iQAAr5AA&#10;AKaVAACcmQAAj5wBAImeFgCDnyYCfp8zBnifPQxznkcRb51QFmqcWBtmm2EfYptqI16acydamX4q&#10;VpiKLlKXmTBPl6syTZfBM0uY2TNLlu8zSpX/M0qU/zNKk/8zSpP/M0qT/zNKk/8zSpP/M/JeAADZ&#10;bgAAyHsAALyGAACyjwAAqZYAAKCcAACVoAAAiaQAAH+nDgB7qCAAdqkuBHGoOQhsqEMNZ6dMEmOn&#10;VRZfpl0aW6ZmHlelcCJTpXslT6SIKEujlitIo6ktRqO+LkWk1i5Eou0uRKD+L0Of/y9Dnv8vQ57/&#10;L0Oe/y9Dnv8vQ57/L+ZkAADQdAAAwYEAALaNAACtlgAAo50AAJmjAACNpwAAgawBAHWxBQBwsxgA&#10;bLQoAWi0NAVjtD4JX7RHDVuzUBFXs1kUU7NjGFCybRtMsngfSLKEIkWxkyRCsaYmQLG8Jz+y1Cc+&#10;sOsnPa78KDyt/yk8rP8qPKz/Kjys/yo8rP8qPKz/KtxsAADIfAAAu4kAALCUAACnnQAAnaUAAJGq&#10;AACErwAAebMCAG25BABkvw0AYcAfAF3BLAFawTgEVsFBB1LBSwtPwVQOTMFeEUjBaBRFwXQXQcGB&#10;Gj7BkBw8waIdOsG4HjjC0B44wOgeN777IDW9/yI1u/8jNbv/IzW7/yM1u/8jNbv/I9B2AADAhQAA&#10;tJIAAKqdAACgpQAAlKwAAIexAAB7tgAAb7sBAGTCBABayQcAU84SAFDPIgBO0C8BS9A5A0jRQwVF&#10;0U0HQ9FYCkDRYgw90W4OOtJ8ETfSixM10p4UM9K0FTHTzBUx0eUVMM/1Fy7O/xkuzf8aLs3/Gi7N&#10;/xouzf8aLs3/GsaAAAC4jwAArZsAAKOlAQCXrQAAirQAAHy5AABwvgAAZMMAAFrKAgBQ0QUAR9sK&#10;AETgGABC4SUAP+IwAD3iOgE740QDOeNOBDbkWQY05GUIMuRzCS/lggst5ZMMK+WoDSnmwQ0o5tkN&#10;J+LuDSbh+w8l4P8QJeD/ECXg/xAl4P8QJeD/ELyLAACwmQAApqUAAJquAACMtQAAfrsAAHHAAABk&#10;xgAAWcwAAE/TAABG2wIAQPILADzzFwA58yEAN/QqADT1MgAx9ToBL/ZDAiz2TQMq9lgEJ/dlBSX3&#10;dAYj+IUHIfiYBx/4rwge+ccIHfngCBz27wgb8/4IG/P+CBvz/ggb8/4IG/P+CLOXAACppAAAna4A&#10;AI+2AACAvQAAcsIAAGTIAABYzgAATtUAAETdAAA85QAAOP8JADT/EwAx/xsALv8jACv/KgAo/zAA&#10;Jf84ASL/PwEg/0kCHf9VAhr/YwMY/3MDFv+FBBT/mQQS/7AFEf/JBRD/3QUQ/+8FEP/vBRD/7wUQ&#10;/+8FEP/vBauiAACgrQAAkrcAAIK+AABzxAAAZcsAAFjRAABM2QAAQt8AADrmAAAz/wAAL/8EACv/&#10;DAAo/xQAJf8aACL/IAAe/yYAG/8rABj/MwAV/zoBEv9DAQ7/TwEL/14BCf9vAgf/ggIF/5UCBP+r&#10;AwP/vwMC/9QDAv/UAwL/1AMC/9QDAv/UA6OsAACVtwAAhb8AAHXGAABmzQAAWNQAAEzcAABB4wAA&#10;OOkAADDzAAAr/wAAJv8AACL/BQAf/wwAHP8RABn/FwAV/xoAEv8gAA7/JQAL/ywAB/8zAAP/PQAA&#10;/0gAAP9XAQD/aAEA/3oBAP+NAQD/ngEA/68BAP+vAQD/rwEA/68BAP+vAZi2AACIvwAAeMcAAGjO&#10;AABZ1gAATN4AAEHmAAA37QAALvMAACf/AAAi/wAAHv8AABr/AAAW/wMAE/8IABD/DQAM/xEACf8V&#10;AAX/GgAB/x4AAP8mAAD/LQAA/zYAAP9AAAD/TgAA/10AAP9uAAD/fAEA/4oBAP+KAQD/igEA/4oB&#10;AP+KAf8oKAL/Iy4C/yUtAv8lLgL/IzID/x84A/8aQQP/Fk0E/xRbBP8SaQT/EXYE/xGBBP8RiwT/&#10;EZQE/xGcBP8RpAX/EasF/xGzBf8RuwX/EcQF/xDNBf8Q2AX/EOMF/xDsBf8P9gX/D/4F/w7/BP8P&#10;/wX/D/8G/w//Bv8P/wb/D/8G/w//Bv8oKAL/JSwC/ygrAv8oLAL/JjAC/yI1A/8dPgP/G0oE/xlY&#10;BP8XZgX/FnMF/xV+Bf8ViAX/FZAF/xWZBf8VoAb/FagG/xWwBv8VuAb/FcEG/xXKBv8V1Qb/FeAG&#10;/xTqBv8U9Ab/FP0G/hT/Bv0U/wf9FP8H/BT/CPwU/wj8FP8I/BT/CP8pJwL/KCoC/ysoAv8rKQL/&#10;KiwC/yUyA/8jOwP/IUcE/x5UBf8dYgX/G28F/xt6Bf8bhAb/Go0G/xqVB/8anQf/GqQH/xqsB/8a&#10;tQf/Gr0I/xrHCP8a0gj/Gt4H/xroB/wa8wf5GfwH9xr/CPYa/wn1Gv8K9Rn/CvUZ/wr1Gf8K9Rn/&#10;Cv8qJwL/KycC/y4lAv8vJgL/LikC/ysvA/8pOAP/J0ME/yVQBf8jXQb/ImoG/yF2Bv8hgAf/IYkI&#10;/yGRCP8hmQj/IaAJ/yCoCf8gsQn/ILkJ/yDDCf4gzgn7INoJ9yDmCfMg8QnwIPwK7iD/C+0g/wzs&#10;IP8N7CD/Dewg/w3sIP8N7CD/Df8rJgL/LyQC/zIiAf8zIgH/MiQC/zIsAv8wNQP/Lj8E/yxLBf8q&#10;WAb/KWUH/yhxB/8oewj/KIQJ/yeMCv4nlAr8J5wL+yekC/knrQv3J7YL9ifAC/QnywvwJtgL7Cbk&#10;C+gm8QzlJ/0N4yb/D+Im/xDgJ/8Q4Cf/EOAn/xDgJ/8Q4Cf/EP8tJgL/MiEB/zUeAf83HQH/OCAB&#10;/zkoAv84MQP/NjsE/zNGBf8yUwb/MF8H/S9rCfkvdgr3Ln8L9C6IDPIukAzwLpgN7i6gDe0tqQ3r&#10;LbIN6S29DectyQ3lLdYN4C3kDdwt8RDZLf0S1i3/E9Qt/xTSLf8U0i3/FNIt/xTSLf8U0i3/FP8w&#10;IwH/NR4B/zkaAf87GAH/Ph0B/z8kAf8/LQL/PTYD/ztBBfs5TQf1N1oI8TdmCu02cQvqNXsN6DWD&#10;DuY1jA7kNJQP4jScD+A0pQ/eNK8Q3DS7ENozxxHXM9UR0jTkEs4z8RTLNP4WyDP/F8Yz/xjEM/8Y&#10;xDP/GMQz/xjEM/8YxDP/GP8yIAH/OBoB/z0WAf9AFAD/RBkA/0YgAf9FKAH/RDED90E8BPBASAbq&#10;P1QJ5T5gC+E9bA3ePHYO2zt/ENg7hxHWOpAS0zqYE9E6oRTPOasVzTm2Fss5wxbJOdEXxTrgF8E6&#10;7xm9Ov4bujn/G7g5/xy3Of8ctjn/HLY5/xy2Of8ctjn/HP81HQH/PBYB/0ESAP9GEQD/ShUA/0sb&#10;AP9MIwH1SywC7Ek2A+RHQgbeRk8J2UVbDNREZg/QQ3ARzUJ5E8tBghXIQYoXxkCSGMRAmxnCP6Ua&#10;vz+xG70/vhy7P8wcuD/dHLM/7R6wP/wfrT//H6tA/yCqP/8gqT//H6k//x+pP/8fqT//H/84GgH/&#10;PxMA/0UNAP9KDQD/TxEA/1EWAPhRHQDrUCUB4k8vAtpPPQXSTUoJzUxWDchLYRHFSWoUwUh0Fr5I&#10;fBi8R4QauUaNHLdGlh20RaAfskWsILBFuSGtRMghq0TZIqdF6iKkRfojoUX/I59F/yOeRf8jnkX/&#10;I55F/yOeRf8jnkX/I/86FwH/QhAA/0gJAP9PCgD/UwwA/lUQAO9WFQDiVR4A2FYqAc9WOAXIVUUK&#10;w1NRDr5RXBK6UGYWtk9vGbNOdxuwTX8drUyIH6tLkSGoS5sipkqnJKNKtCWhSsQmn0rVJptK5yaY&#10;Svgmlkr/JpVL/yaUS/8lk0v/JZNL/yWTS/8lk0v/Jf89FQD/RQwA/0sFAP9SBQD1VwYA51kIAOZa&#10;DADZWhUAz1wmAcZcNAW/W0EJuVpNDrRYVxOwVmEXrFVqGqlUcx2mU3sfo1KEIaBRjSOeUJclm0+i&#10;J5lPsCiWT8AplE/SKpFP5SqPT/YpjVD/KYxQ/yiLUP8oilD/J4pQ/yeKUP8nilD/J/8/EwD/RwkA&#10;/08CAPdWAADfWwIA2F4FANRfCADRXxEAx2IjAL9iMQS3YT0JsWBJDqxeUxOnXF0Xo1tmG6BZbx6d&#10;WHchmleAI5dWiSaUVZMoklSeKY9UrCuMVLwsilPOLYhU4y2GVPUshFX/K4NV/yqDVf8pg1X/KYNV&#10;/ymDVf8pg1X/Kf9BEQD/SQYA/1IAAONZAADZXwEA0WMEAM1kBwDJZAwAwGcfALhnLgOwZjoIqmVG&#10;DqVjUBOgYloXnGBjG5hfax+VXXQiklx8JI9bhSeMWo8piVmbK4dZqS2EWLkugljML4BZ4C9+WfMu&#10;fVn/LXxa/yx8Wv8rfFr/K3xa/yt8Wv8rfFr/K/9DDgD/TAMA+1UAAN5dAADTYwAAy2cDAMZpBQDC&#10;aQkAuWscALFsKwOqazgIpGpDDZ5oTRKaZ1cXlWVgG5JkaB+PYnEii2F5JYhggiiFX4wqgl6YLX9e&#10;pi99XbYwe13JMXld3jF3XvIvdl7/LnZe/y11Xv8sdV7/LHVe/yx1Xv8sdV7/LP9FDAD/TgAA6FcA&#10;ANphAADOZwAAx2sCAMBtBAC8bQYAs3AZAKtwKQKkcDUHnm9ADJltShKUbFQXkGpdG4xpZR+JZ24i&#10;hWZ2JYJlfyh/ZIkrfGOVLXliozB2YrQxdGLHMnJi3TJxYvAxcGP/L3Bj/y5wY/8tcGP/LXBj/y1w&#10;Y/8tcGP/Lf9HCgD/UAAA5FsAANVkAADKawAAwm8BALtyAwC2cgQArXQWAKZ1JgKfdDMGmXM+DJNy&#10;SBGPcFEWim9aGoZtYx6DbGsigGt0JXxqfSh5aYcrdmiSLnNnoDBwZ7EybmfFM2xn2zNrZ+8xamf/&#10;MGpn/y9qZ/8uamf/LWpn/y1qZ/8tamf/Lf9JBwD/UgAA4F4AANFnAADGbgAAvnMBALZ2AgCwdwMA&#10;qHgTAKF5JAGaeTEFlHg8C453RhCJdU8VhXRYGoFzYB5+cWkhenBxJXdveyhzboUrcG2QLm1tnjBq&#10;bK8yZ2zDM2Zs2TNlbO4yZWz/MGRs/y9kbP8uZGz/LmRs/y5kbP8uZGz/Lv9LBAD2VQAA3GEAAM1r&#10;AADCcgAAuncAALJ6AQCqewIAonwQAJt+IQGVfi4Ej305CYl8Qw+EekwUgHlVGHx4XR14d2YgdXZv&#10;JHF1eCdudIIqanOOLWdynDBkcq0yYXHBM19y1jNfcewyX3H+MF9x/y9fcf8uX3H/Ll9x/y5fcf8u&#10;X3H/Lv9NAQDqWAAA12UAAMluAAC+dgAAtXsAAK1+AQClgAAAm4ELAJWCHQCPgysDiYI3CISBQQ1/&#10;gEoSe39TF3d+WxtzfWQfb3xsI2t7diZoeoApZHmLLGF4mS9eeKoxW3i+Mll41DJZd+sxWXf9MFl2&#10;/y9Zdv8uWXb/Lll2/y5Zdv8uWXb/Lv9QAADlXAAA0mkAAMRzAAC6egAAsYAAAKiDAACfhQAAlYYH&#10;AI6IGgCJiSgCg4g0Bn6HPgt5h0cQdYZQFXGFWBlthGEdaYNpIWWCcyRigX0nXoCJK1t/li1Yf6cv&#10;VX68MFN/0jBTfukwUn38L1J9/y5SfP8tUnz/LVJ8/y1SfP8tUnz/Lf9TAADfYQAAzW0AAMB3AAC1&#10;fwAArIUAAKSJAACZigAAjYwBAIeOFQCCjyQBfY8xBXiPOwlzjkQOb41NEmuMVRdni14aY4pmHl+K&#10;cCFciXolWIiGKFSHlCtRh6UtT4e5Lk2H0C5MhugtTIX7LUyE/yxMhP8sTIT/LEyE/yxMhP8sTIT/&#10;LOxXAADZZgAAx3MAALt9AACxhAAAqIsAAJ6PAACSkAAAhpMAAH6VDgB6lyAAdZctA3CXNwdslkEL&#10;aJZJD2SVUhNglFoXXJNjGlmTbB5VknchUZGDJE6RkSdLkaIpSJG3KkeRzipGkOYpRY/5KkWO/ypF&#10;jf8qRY3/KUWN/ylFjf8pRY3/KeZdAADRbAAAwXgAALaDAACsiwAAo5EAAJiVAACMlwAAgJoAAHWe&#10;BwBwnxkAbaAnAWigMwRkoDwHYKBFC12fTg9Zn1YSVZ5fFlKeaRlOnXQcS52AH0icjiJEnJ8jQpy0&#10;JUCcyyVAm+QkP5r4JT6Y/yY+l/8mPpf/Jj6X/yY+l/8mPpf/Jt5kAADJcwAAu38AALCJAACnkgAA&#10;nZgAAJGbAACFngAAeaIAAG2nAQBmqhAAYqsgAF+rLQFcqzcEWKtAB1WrSQpRq1INTqtbEEuqZRNH&#10;qnAWRKp8GUGpixs+qZwdPKmxHjqqyB46qeIdOaf2Hzil/yA3pP8hN6T/ITek/yE3pP8hN6T/IdRs&#10;AADCewAAtYcAAKuRAAChmgAAl6AAAIqkAAB+pwAAcqsAAGavAQBbtQYAVrcWAFS4JABRuTABTrk6&#10;A0u5QwVJuUwIRrlWCkO5YA1AuWwPPbl4ETq5hxQ4uZgVNbmtFjS5xRYzud8WMrb0FzG1/xkws/8a&#10;MLP/GzCz/xsws/8bMLP/G8l1AAC6hAAAr5AAAKWaAACboQAAj6cAAIKsAAB1rwAAabMAAF24AQBT&#10;vgQAScUJAEbHGABExyUAQ8gxAEHIOwE+yUQDPMlOBDrJWQY3yWUINclyCjLKgQswypMNLsqoDizK&#10;wA4sytsNK8jxDyrG/xEpxf8SKcX/EynF/xMpxf8TKcX/E7+AAACzjQAAqZkAAJ+iAACTqQAAha8A&#10;AHezAABrtwAAX7wAAFTBAABKxwIAQc4GADnWCgA22RYANNojADPaLgAy2zkAMdtEAC/bTwEt3FwC&#10;K9xqAyndeQQn3YsFJd2fBiTeuAYj3tIGItzpByHa+Agg2P8KINj/CiDY/wog2P8KINj/CraLAACs&#10;mAAAoqIAAJarAACIsQAAerYAAGy6AABfvwAAVMUAAErKAABB0QAAONgBADLlBwAv7BMALe0dACrt&#10;JgAo7i8AJu44ACTvQgAi704BIO9bAR7wagIc8HwCG/GPAxnxpgMX8sADFvLaAxXv7gMV7P4DFev/&#10;AxXr/wMV6/8DFev/A66WAAClogAAmasAAIuzAAB8uQAAbb4AAGDDAABUyAAASc4AAD/VAAA33AAA&#10;MOIAACv9BQAo/w4AJf8WACL/HgAf/yUAHP8tABr/NQAX/z8AFf9KABL/WAAQ/2kBDv98AQ3/kQEL&#10;/6kBCv/EAgj/3AEI//ABB//1AQf/9QEH//UBB//1AaehAACcrAAAjrQAAH+6AABvwAAAYcYAAFTM&#10;AABI0gAAPtkAADbgAAAu5gAAKPQAACT/AAAg/wgAHf8PABr/FgAW/xwAE/8hABD/KAAN/zAACv85&#10;AAb/RQAC/1QAAP9mAAD/egAA/5AAAP+nAQD/vgEA/9YBAP/eAQD/3gEA/94BAP/eAZ+rAACRtQAA&#10;gbwAAHHCAABiyQAAVM8AAEjWAAA93gAANOUAACzqAAAl8AAAIP8AABz/AAAY/wAAFf8GABL/DQAO&#10;/xEACv8WAAb/HAAC/yIAAP8qAAD/MwAA/z8AAP9OAAD/YAAA/3UAAP+KAAD/nAAA/7AAAP+4AAD/&#10;uAAA/7gAAP+4AJS0AACFvQAAdMQAAGTLAABV0gAASNsAAD3iAAAz6QAAKu8AACP1AAAd/wAAGP8A&#10;ABT/AAAQ/wAADf8AAAr/AwAF/wUAAP8LAAD/DwAA/xUAAP8bAAD/JAAA/y0AAP84AAD/RgAA/1gA&#10;AP9rAAD/fAAA/40AAP+TAAD/kwAA/5MAAP+TAP8fLAH/HywB/x8rAf8eLAH/GjAB/xQ2Av8OPwL/&#10;CksC/wdZAv8GZwL/BXMC/wR+Av8EhwL/BJAC/wSYAv8DnwH/A6YB/wOuAf8CtgH/Ar4B/wLHAf8B&#10;0QH/Ad0B/wDnAf8A8gH/APsA/wD/AP8A/wH/Af8B/wH/Af8B/wH/Af8B/wH/Af8gKwH/ISoB/yIp&#10;Af8hKgH/HS0B/xczAv8SPAL/EEgC/w1VAv8LYwL/C28C/wp6Av8KhAL/CYwC/wmUAv8JnAL/CaMC&#10;/wiqAf8IsgH/CLsB/wjEAf8IzgH/CNoB/wflAf8H8AH+BvkB+wf/AfoI/wL6CP8C+gj/AvoI/wL6&#10;CP8C+gj/Av8hKwH/JCgB/yUmAf8kJwH/ISoB/xswAv8YOQL/FkUC/xRSAv8SXwL/EWsD/xF2A/8Q&#10;gAL/EIgC/xCQAv8PmAL/D58C/w+nAv8PrwL/DrcC/w7AAv8OywL/DtYC/Q7jAvkO7gL1DvgC9A7/&#10;AvIP/wPyD/8E8RD/BPEQ/wTxEP8E8RD/BP8jKQH/JyUB/ygjAf8nIwH/JSYB/yIsAf8gNgL/HUEC&#10;/xtNAv8ZWgP/F2YD/xdyA/8XfAP/FoQD/xaMA/8WlAP/FpsD/xajA/8WqwP+FrMD/Ba9A/sWyAP4&#10;FtMD8xXgA+8V7APsFvgD6hb/BegW/wXnF/8G5hf/BuYX/wbmF/8G5hf/Bv8mJgH/KSEB/ywfAf8r&#10;HgH/KSEB/yopAf8oMgL/JTwC/yJIA/8hVQP/H2ED/x5sBP8edwT9HoAE+x6IBPkejwT3HpcE9R6e&#10;BPQepwTyHq8E8B65BO4exQTsHdEE6B3fBOMe7AXgHvkG3h7/B9wf/wjaH/8J2R7/Cdke/wnZHv8J&#10;2R7/Cf8pIgH/Lh0B/zAbAP8wGgD/MB4A/zAlAf8vLgH/LTgC/ypDAv8oTwP7J1wE9yZnBPQmcQTx&#10;JnsF7iaDBewliwXqJZMG6CWbBuclowblJawG4yW3BuElwgbfJc8G2yXeBtYm7AjSJvkKzyb/C80m&#10;/wzLJv8Myib/Dcom/w3KJv8Nyib/Df8sHwH/MRoA/zQWAP80FAD/NxoA/zchAP81KQH/NDMB/DE+&#10;AvUwSgPvL1YE6i5iBecubAXkLXYG4S1/B98thwfdLY8H2y2XCNksoAjWLKkJ1Cy0CdIswArQLM0K&#10;zS3cCsgt6wzELfoOwS3/D74t/xC9LP8QvCz/ELws/xC8LP8QvCz/EP8wHAH/NRYA/zcRAP86EAD/&#10;PBUA/z0cAP88JAD5Oi0B8Dg4Aug2RAPiNlAE3jVcBdo1ZwfWNHEI0zR5CdA0ggrOM4kLzDOSDMoz&#10;mg3IM6MNxjOuDsMzuw/BM8gPvzPYD7oz6BG2M/cSszP/E7Ez/xSvM/8UrjP/FK4z/xSuM/8UrjP/&#10;FP8zGQD/OBIA/zsMAP8/DAD/QhEA/0IWAPpBHQDuQCcA5D4xAdw+PgLVPUoE0D1WB8w8YQnIPGsL&#10;xjt0DcM7fA7AOoQPvjqMELw6lBG6OZ4SuDmpE7U5tRSzOcQUsTnTFa055RWpOfUXpjn/F6Q5/xei&#10;Of8XoTn/F6E5/xehOf8XoTn/F/81FQD/Ow0A/z8HAP9ECAD/RwsA/0cQAO9GFgDjRB4A2UQrANBF&#10;OQLKRUUFxERRCMBDWwu8Q2UNuUJuD7ZBdhG0QX4TsUCHFK9AjxWtP5kWqj+kF6g/sRimP78Zoz/Q&#10;GaA/4hqdP/Mbmj//G5g//xuXP/8blj//GpY//xqWP/8alj//Gv84EwD/PgoA/0IDAP9IAwDwSwQA&#10;5EsHAOVKDADZSRYAzksmAMZMNAK/TEEGuktMCbVKVgyxSWAPrkhpEqtHcRSoR3kWpkaCF6NGihmh&#10;RZQan0WfG5xErByaRLsdmETMHpVE3x6SRPEej0X/Ho5F/x6NRf8djEX/HYxF/x2MRf8djEX/Hf86&#10;EAD/QQYA/0YAAOxMAADeUAEA1lEEANNQCADPTxEAxVIiAL1TMAK2Uz0GsFJICatQUg2nT1wQpE5l&#10;E6FNbRWeTXUYnEx9GplLhhuXSpAdlEqbHpJJqCCPSbchjUnIIYtJ3CGISu8hhkr/IYVK/yCESv8f&#10;g0r/H4NK/x+DSv8fg0r/H/89DQD/QwIA/0kAAOFQAADWVQAAz1cDAMpXBgDGVQ0AvVgeALVZLQKu&#10;WDkFqFhECaNWTg2fVVgRnFRhFJhTaReWUnEZk1F5G5BQgh2OUIwfi0+XIYlOpCKGTrMjhE7FJIJO&#10;2SR/T+0kfk/+I31P/yJ8T/8hfE//IXxP/yF8T/8hfE//If8/CgD/RQAA6k0AANxVAADQWgAAyFwC&#10;AMJdBAC+WwkAtV0bAK5eKgGnXjYFoV1BCZxcSw2YWlQRlFldFJFYZReOV24ai1Z2HIlVfx+GVYgh&#10;g1STI4FToCR+U7AlfFPCJnpT1iZ4U+smd1T9JXZU/yR1VP8jdVT/InVU/yJ1VP8idVT/Iv9BCAD/&#10;RwAA5VAAANZZAADLXgAAw2EBALxiAwC3YAYAr2EYAKdjJwGhYzMEm2I+CZZhSA2SYFERjl5aFItd&#10;YhiIXGoahVtzHYJafB9/WoUifFmQJHpYnSZ3WK0ndVjAKHNY1ChxWOoncFj8Jm9Y/yVvWP8kb1j/&#10;I29Y/yNvWP8jb1j/I/9CBQD/SQAA4VQAANJcAADHYgAAvmUAALdmAgCxZQMAqGYVAKFnJAGbZzEE&#10;lWc8CJFmRQyMZU4QiGNXFIViXxeCYWgaf2BwHXxfeSB5XoIidl6NJHNdmyZxXaoobly9KWxc0ilr&#10;Xegoal37J2pd/yZpXf8laV3/JGld/yRpXf8kaV3/JP9EAgDzTAAA3VcAAM5gAADDZgAAumkAALJr&#10;AQCragIAo2oRAJxsIgCWbC4DkGs5B4tqQwyHaUwQg2hUFIBnXRd8ZmUaeWVtHXZkdiBzY4AicGKL&#10;JW1imCdrYagpaGG7KmZh0CplYecpZGL6KGRh/yZkYf8lZGH/JWRh/yVkYf8lZGH/Jf9GAADrTwAA&#10;2VsAAMpjAAC/aQAAtW0AAK1vAAClbgAAnW4OAJZwHwCRcSwDi3A3BoZvQAuCbkkPfm1SE3tsWhZ3&#10;a2IadGprHXFpdB9uaH4ia2iJJWhnlidlZ6YpYma5KmBmzipfZuUpX2b5KF5m/ydeZv8mXmb/JV5m&#10;/yVeZv8lXmb/Jf9IAADnUgAA1F4AAMZnAAC7bQAAsnEAAKlzAACfcwAAl3MKAJF1GwCLdSkChnU0&#10;BYF0Pgp9c0cOeXJPEnVyWBVycWAZb3BpHGtvch9obnwiZW2HJGJslCdfbKQoXGy3KlpszCpZbOQp&#10;WWv4KFlr/ydZa/8mWWv/JVlr/yVZa/8lWWv/Jf9KAADiVgAAz2IAAMJrAAC3cQAArnYAAKR4AACa&#10;dwAAkXgGAIt5GACGeiYBgXoyBHx6Owh4eUQMdHhNEHB3VRRtd10XaXZmG2Z1bx5jdHkgX3OEI1xy&#10;kSZZcqEoVnK0KVRyyilTceIpU3H2J1Nw/yZTcP8mU3D/JVNw/yVTcP8lU3D/JfVNAADdWgAAy2YA&#10;AL1vAACzdgAAqnoAAJ98AACUfAAAin0BAIR/FAB/gCMAe4AvA3aAOQdyf0ILbn9KDmp+UhJnfVsW&#10;Y3xjGWB7bBxdenYfWXqBIlZ5jyRTeZ4mUHiyJ054yChNeOAnTXf1Jk13/yZNdv8lTXb/JE12/yRN&#10;dv8kTXb/JOtRAADXXwAAxmsAALl0AACvewAApYAAAJmAAACOgQAAg4MAAH2FDgB4hh4AdIcrAnCH&#10;NQVrhj8JaIZHDGSFTxBhhFcTXYRgFlqDaRlXgnMcU4J+H1CBjCFNgZwjSoCvJUiAxiVHgN8lR3/0&#10;JEd+/yRHfv8jR33/I0d9/yNHff8jR33/I+ZWAADQZQAAwHAAALR5AACqgAAAoIUAAJSFAACJhwAA&#10;fYkAAHWMCABwjhkAbI8mAWiPMQNkjzsGYY5DCV2OSw1ajVQQV41cE1OMZRZQi3AZTYt7G0qKiR5H&#10;ipkgRIqsIUKKwyFBitwhQYjyIUCH/yFAhv8hQIb/IUCG/yFAhv8hQIb/Id9cAADKawAAu3YAALB/&#10;AACmhwAAmooAAI6LAACCjQAAd5AAAGyUAABmlhIAY5cgAGCYLAFcmDYDWZg/BlaYRwlTl08MUJdY&#10;D02WYhFKlmwURpZ4F0OVhhlAlZYbPpWpHDyVwR07ldocOpPwHTqS/x05kf8eOZD/HjmQ/x45kP8e&#10;OZD/HtVjAADDcgAAtX0AAKuGAAChjgAAlJAAAIiSAAB8lAAAcZgAAGacAABcoAkAWKIYAFaiJQBT&#10;ozABUKM5A06jQgVLo0sHSKNUCkWjXQxComgPP6J0ET2ighM6opIVOKKmFjaivhY1otcWNKDuFzOe&#10;/xgznf8ZMpz/GTKc/xkynP8ZMpz/GcxsAAC7egAAr4UAAKaOAACclgAAjpcAAIGZAAB1nQAAaqEA&#10;AF+mAABUqwEATa4OAEqvHABIsCgARrAyAESwOwJCsUQDP7FOBT2xWAc7sWMJOLBvCjWwfgwzsI4O&#10;MbGiDy+xug8usdMPLa/sDyyt/hEsrP8SK6v/Eyur/xMrq/8TK6v/E8N1AAC0ggAAqo0AAKGXAACW&#10;nQAAh6AAAHqjAABvpwAAY6wAAFivAABNtAEAQ7oEAD2+DwA7vhwAOb8nADjAMgA2wDwANcBFATPB&#10;UAIxwVwDL8FpBC3BeAYrwYkHKcKdCCfCtQgmws8IJsDoCCW++wokvf8LI7z/DCO8/wwjvP8MI7z/&#10;DLp/AACujAAApJcAAJufAACOpQAAgKoAAHOtAABmsQAAWrQAAE+5AABFvgAAPMMCADTKBgAtzwwA&#10;K9AYACrRJAAo0S4AJ9I5ACbSRAAl01AAJNNeACLTbgEg1IABH9SVAh3VrQIc1cgCG9TjAhvR9QMa&#10;0P8EGs//BRrP/wUaz/8FGs//BbGKAACnlgAAnqAAAJKnAACErQAAdbEAAGi1AABbuQAAT70AAEXD&#10;AAA8yAAANM4AACzUAQAm2gUAIuUOAB/lGAAd5iIAHOYsABrnNgAY50IAF+hPABboXwAU6XEAE+mF&#10;ABHpnAAQ6rcADurTAA3n6wAN5fsADeT/AQ3k/wEN5P8BDeT/AaqWAAChoAAAlakAAIevAAB4tAAA&#10;abkAAFy9AABQwgAARcgAADvNAAAz0wAAK9kAACTfAAAf6QAAHPoJABn7EgAW+xkAE/shABH8KgAO&#10;/DMAC/0/AAj9TQAH/l4ABf5yAAP+iAAB/qEAAP29AAD72QAA+uwAAPn4AAD5+AAA+fgAAPn4AKSg&#10;AACYqgAAirEAAHu3AABrvAAAXcIAAFDHAABEzQAAOtMAADLZAAAq3wAAI+QAABzpAAAY/wAAFf8D&#10;ABL/CgAO/xAAC/8WAAf/HgAD/yYAAP8vAAD/OgAA/0kAAP9bAAD/cQAA/4gAAP+gAAD/uwAA/9MA&#10;AP/lAAD/5QAA/+UAAP/lAJuqAACNsgAAfrkAAG6/AABfxQAAUcsAAETSAAA62QAAMN8AACjlAAAh&#10;6wAAGu8AABX+AAAS/wAADv8AAAv/AQAG/wUAAf8LAAD/EgAA/xgAAP8hAAD/KgAA/zUAAP9EAAD/&#10;VwAA/20AAP+EAAD/mgAA/64AAP/BAAD/wQAA/8EAAP/BAJGzAACBugAAccEAAGHIAABSzwAARdYA&#10;ADreAAAw5QAAJ+sAAB/xAAAY9gAAEv0AAA7/AAAK/wAABv8AAAL/AAAA/wAAAP8AAAD/BAAA/wsA&#10;AP8SAAD/GgAA/yUAAP8wAAD/PgAA/1EAAP9mAAD/egAA/4wAAP+bAAD/mwAA/5sAAP+bAP8XLQH/&#10;GSoB/xgpAf8VKgH/EC4B/wk0Af8APQH/AEoB/wBWAf8AZAH/AHAA/wB6AP8AhAD/AIwA/wCTAP8A&#10;mwD/AKIA/wCpAP8AsAD/ALgA/wDBAP8AywD/ANYA/wDiAP8A7QD/APgA/wD/AP8A/wD+AP8A/gD/&#10;AP4A/wD+AP8A/gD/AP8ZKwH/HCgB/xwnAf8YJwH/EysB/wwxAf8GOgH/A0YB/wBTAf8AYAH/AGwB&#10;/wB3AP8AgAD/AIgA/wCQAP8AlwD/AJ4A/wClAP8ArQD/ALUA/wC9AP8AyAD/ANMA/QDfAPsA6wD6&#10;APUA+AD/APcA/wD3AP8A9gD/APYA/wD2AP8A9gD/AP8dKQH/HyYB/x8kAf8cJQD/FycA/xEtAf8N&#10;NwH/C0IB/whPAf8FWwH/BWgB/wRyAf8EfAD/A4QA/wOMAP8DkwD/ApoA/wKhAP8BqAD/AbEA/wC6&#10;AP4AxAD6AM8A9wDcAPQA6ADyAPQA8AD/AO4B/wDtAv8A7AP/AewD/wHsA/8B7AP/Af8gJgH/IiIB&#10;/yMgAP8hIAD/HCMA/xgqAP8VMwH/Ej4B/xBKAf8NVgH/DGIB/wxtAf8MdwH/C4AB/wuHAf8LjwD/&#10;C5YA/QqdAPsKpAD5Cq0A+Aq2APYJwQD0Cc0A8AnaAOsI5wDnCvQA5Qv/AeMM/wHhDf8C4A3/AuAN&#10;/wLgDf8C4A3/Av8jIwH/Jh4A/yYbAP8kGwD/Ih4A/yEmAP8dLwD/GjoB/xhFAf8WUQH/FF0B/hRo&#10;AfsUcgH4FHsB9hSDAfQTigHyE5EB8BOZAe4ToQHsE6kB6hOzAegTvgDmE8oA4xPZAN4T5wHbFPUB&#10;1xX/AtQW/wPTFv8E0hb/BNEW/wTRFv8E0Rb/BP8mHwD/KRoA/yoWAP8oFQD/KBoA/ygiAP8lKwD/&#10;IjUA/yBAAfseSwH1HVcB8RxiAe0cbQHqHHYB6Bx+AeYchgHkHI0B4hyVAeAcnQHeHKYB3BywAdoc&#10;vAHYHMkB1RzYAdAd5gPLHfUEyB7/BcYe/wbEHv8Gwx7/B8Me/wfDHv8Hwx7/B/8pGwD/LRUA/y0R&#10;AP8tEAD/LhYA/y4dAP8sJgD+KS8A9Sc6AO0mRgHoJVEB4yVdAd8kZwHcJHEC2iR5AtckgQLVJIkD&#10;0iSRA9EkmQPPJaIEzCWsBMoltwTIJcUExiXTBcEl4wa9JvMHuib/CLcm/wm1Jv8KtCb/CrQm/wq0&#10;Jv8KtCb/Cv8tFwD/MBEA/zEMAP8zDAD/NBEA/zMXAP0xHwDxLykA6C00AOAsPwDaLEsB1SxXAtEt&#10;YQPOLWsEyy10BMgtfAXGLYMGxCyLBsIskwfALJwHviymCLwssgi5LMAJtyzPCbMt4AmvLfALrC3/&#10;DKkt/w2nLf8Npiz/DaYs/w2mLP8Npiz/Df8wFAD/MwwA/zUGAP84BwD/OQsA/zgQAPI2FwDlMyEA&#10;2zMtANM0OgDNNEYCyDVRA8M1WwXANGUGvTRuB7s0dgi4NH4JtjSFCrQzjguyM5cLsDOhDK0zrQ2r&#10;M7sNqTPLDqYz3Q6iM+4PnzP+EJwz/xCbM/8QmjP/EJoz/xCaM/8QmjP/EP8yEQD/NggA/zkAAP89&#10;AgDyPgQA6TwIAOY5DgDZOBgAzzonAMc8NQHBPEECuzxMBLc8Vga0PF8IsTtoCq47cAusOngMqTqA&#10;Dac6iQ6lOpIPozmcEKA5qBGeObcSnDnHEpo52RKWOesTkzn8E5E5/xOQOf8Tjzn/E485/xOPOf8T&#10;jzn/E/81DQD/OQMA/z0AAOhBAADeRAAA10QEANNACADOPxMAxEEjALxDMAG2RDwDsUNHBaxDUQep&#10;QloKpUJjDKNBaw2gQXMPnkB7EJxAhBGaP40Tlz+XFJU/pBWTPrIWkD7DFo4+1RaLP+kXiT/6F4c/&#10;/xaGP/8WhT//FoU//xWFP/8VhT//Ff83CQD/OwAA9UAAAOBHAADVSgAAzUsCAMhIBgDERQ4Aukge&#10;ALNKLAGtSjgDp0pDBaNJTQifSFYLnEhfDZlHZw+XRm8RlEZ3EpJFfxSQRYkVjUSTF4tEoBiJRK4Z&#10;hkS/GoRE0hqCROcagET5GX5E/xl9RP8YfET/GHxE/xd8RP8XfET/F/85BgD/PgAA6EUAANpMAADO&#10;UAAAxlEBAMBPBAC7TAoAsk4aAKtQKQCkUDUDn1A/BZtPSQiXTlILlE1bDpFNYxCOTGsSjEtzFIlL&#10;exaHSoUYhEmPGYJJnBqASaobfUm8HHtJzx15SeUcd0n3HHZJ/xt1Sf8adUn/GXVJ/xl1Sf8ZdUn/&#10;Gf87AwD/QAAA40kAANNRAADIVQAAv1YAALhVAgCzUQYAq1MXAKNVJgCdVTICmFU8BZRURgiQU08L&#10;jVNXDopSXxGHUWcThFBvFYJQeBd/T4EZfU6MG3pOmBx4Tqcddk25HnRNzR9yTuMecE72HW9O/xxv&#10;Tv8bbk7/G25O/xpuTv8abk7/Gv89AADxQgAA3k0AAM9VAADDWQAAulsAALJbAQCsVgIApFgUAJ1a&#10;IwCXWi8Cklo5BY5ZQwiKWUwLh1hUDoRXXBGBVmQTflVsFntVdRh5VH4adlOJHHRTlR1xUqQfb1K2&#10;IG1SyyBrUuEgalP1H2lT/x1oUv8caFL/HGhS/xtoUv8baFL/G/8/AADsRgAA2lEAAMpYAAC/XQAA&#10;tWAAAK1fAAClXAEAnlwQAJdeIACSXywCjV83BIheQAiFXkkLgV1RDn5cWhF7W2ITeFpqFnZZchhz&#10;WXwacFiGHG1Xkx5rV6IgaFe0IWZXyCFlV98hZFf0IGNX/x5jV/8dY1f/HGNX/xxjV/8cY1f/HP9B&#10;AADoSgAA1VQAAMZcAAC7YQAAsWQAAKhjAACfYQAAmGENAJJjHQCMZCoBiGM0BINjPgd/YkYKfGFP&#10;DnlhVxF2YF8Tc19nFnBecBhtXXkba12EHWhckB9lXJ8gY1yyIWBcxyJfXN4iXlzzIF5c/x9dW/8e&#10;XVv/HV1b/x1dW/8dXVv/Hf9DAADkTQAA0VgAAMJgAAC3ZQAArmgAAKNnAACaZgAAk2UJAIxnGgCH&#10;aCcBg2gyA35oOwZ6Z0QKd2ZMDXRmVBBxZVwTbmRlFWtjbhhoY3caZWKCHWJhjh9fYZ0gXWGwIVth&#10;xSJZYdwiWWDxIVhg/x9YYP8eWGD/HVhg/x1YYP8dWGD/HfVEAADfUQAAzFsAAL9jAAC0aQAAqmwA&#10;AJ5rAACVagAAjWoGAIdsFgCCbSQAfW0vA3ltOQZ1bEEJcmxKDG9rUg9saloSaWliFWZpaxdjaHUa&#10;YGeAHF1njB5aZpsgV2atIVVmwyJTZtohU2XwIFNl/x9TZf8eU2T/HVNk/x1TZP8dU2T/He5HAADb&#10;VAAAyF8AALtnAACwbQAApXAAAJlvAACPbgAAh28BAIFxEwB8ciEAeHIsAnRyNgRwcj8IbHFHC2lx&#10;Tw5mcFcRY29gE2BuaRZdbnIZWm19G1dsiR1UbJkfUmyrIE9swCFObNkhTWvvIE1r/x9Nav8eTWr/&#10;HU1p/x1Naf8dTWn/HepLAADVWQAAxGQAALdsAACscgAAoHMAAJRzAACKcwAAgXQAAHp2DgB2eB0A&#10;cngpAW54MwNqeDwGZ3hFCWR3TAxhdlQPXnZdElt1ZhRXdG8XVHR6GVFzhxxOc5YeTHKoH0pyvh9I&#10;c9YfSHLtH0dx/x5HcP8dR3D/HEdv/xxHb/8cR2//HOVQAADPXQAAv2gAALNxAACodwAAm3cAAI93&#10;AACFeAAAenoAAHN8CQBufhgAa38lAGd/MAJkfzkEYH9BB11+SQpaflENV31ZD1R9YhJRfGwVTnt3&#10;F0t7hBlIepMbRnqmHER6vB1CetQdQnnsHEF4/xxBd/8cQXf/G0F3/xtBd/8bQXf/G99VAADJYwAA&#10;um4AAK52AACkfAAAlXwAAIl8AAB/fgAAdIAAAGuDAgBmhRMAY4YgAGCHKwFchzUDWYc9BVaGRQdU&#10;hk0KUYZVDE6FXg9LhWkRSIR0FEWEgRZCg5AYQIOjGT6DuRo8g9EZPILqGTuB/Rk7gP8ZO3//GTt/&#10;/xk7f/8ZO3//GdZcAADDaQAAtXQAAKp8AACegQAAkIEAAISCAAB5hAAAb4cAAGOLAABdjQsAWY8Z&#10;AFePJQBUkDABUZA4Ak+QQQRMkEkGSpBRCUePWgtEj2UNQo9wDz+OfhE8jo0TOo6gFDiOthU2js8V&#10;No3oFTWL/BU1iv8WNIn/FjSJ/xY0if8WNIn/Fs5jAAC8cAAAsHsAAKWEAACYhgAAioYAAH6IAABz&#10;iwAAaY4AAF6SAABTlwIAT5kRAEyaHgBKmikASJsyAUabOwJEm0MDQptMBT+bVgY9m2AIOppsCjia&#10;egw1mokOM5qcDzGasw8wmswPMJnmDy6X+hAulv8RLZX/Ei2V/xItlf8SLZX/EsVrAAC2eAAAqoMA&#10;AKGLAACSjAAAhI0AAHiQAABtkwAAYpcAAFibAABOoAAARKQGAECmFAA+piAAPacqADuoMwA6qDwA&#10;OKhFATaoTwI0qFoEMqhnBTCodQYuqIUILKiYCSqorwkpqcgJKKjjCSel+AonpP8LJqP/DCai/wwm&#10;ov8MJqL/DLx0AACvgQAApYsAAJuSAACMkwAAfpUAAHKZAABnnQAAXKEAAFKmAABIqwAAPq8BADW0&#10;BwAytRQAMLYfAC+2KQAutzMALbc8ACy3RwAquFIAKbhfASe4bgIluH8DI7mSAyK5qQMgucMDILnf&#10;Ax+29QQetP8FHrP/Bh6z/wYes/8GHrP/BrR/AACpiwAAoJUAAJWaAACFnAAAeKAAAGukAABgqQAA&#10;Va0AAEqxAABAtQAAN7kAAC++AgAnxAYAIscPACHIGgAgyCUAH8kvAB3JOgAcykUAG8pTABrKYwAZ&#10;y3UAF8uJABbMoAAUzLwAE8zZABPJ8QETx/8BE8b/AhPG/wITxv8CE8b/Aq2JAACjlQAAmp4AAI6k&#10;AAB/qAAAca0AAGOwAABWswAAS7cAAEG7AAA3vwAAL8QAACjJAAAhzwEAGtQFABTaCQAS3RQAEN4f&#10;AA/eKgAO3zYADN9DAAvfUwAK3mUACd56AAfekQAG3qsABd7IAATd4gAD3fUABNz/AATc/wAE3P8A&#10;BNz/AKaVAACengAAkaYAAIOsAAB0sAAAZbQAAFi4AABMvQAAQcEAADfGAAAvywAAJ9AAACDVAAAa&#10;2wAAFOAAAA/uAwAM9AwACfQVAAb0HgAD9CgAAPIzAADxQQAA8FIAAO9nAADvfQAA75UAAO+wAADv&#10;zAAA7+QAAO/1AADv9wAA7/cAAO/3AKCfAACVqAAAhq4AAHe0AABouAAAWb0AAEzCAABBxwAAN80A&#10;AC7SAAAm2AAAH90AABjiAAAS5wAADesAAAn/AAAG/wQAAf8KAAD/EgAA/xsAAP8kAAD/MAAA/z4A&#10;AP9QAAD/ZgAA/34AAP+WAAD/sQAA/8kAAP/hAAD/5QAA/+UAAP/lAJioAACKsAAAerYAAGq8AABb&#10;wQAATccAAEHNAAA20wAALdoAACXgAAAd5QAAFuoAABHuAAAL8gAABv8AAAP/AAAA/wAAAP8AAAD/&#10;BQAA/w0AAP8WAAD/IQAA/ywAAP87AAD/TQAA/2QAAP98AAD/lAAA/6gAAP+/AAD/wgAA/8IAAP/C&#10;AI2xAAB+uAAAbr4AAF7EAABPywAAQtIAADbaAAAs4QAAJOcAABzsAAAV8QAADvYAAAj6AAAD/wAA&#10;AP8AAAD/AAAA/wAAAP8AAAD/AAAA/wAAAP8IAAD/EQAA/xsAAP8oAAD/NgAA/0kAAP9fAAD/dgAA&#10;/4kAAP+dAAD/oAAA/6AAAP+gAP8TKgH/FCcA/xInAP8NKAD/BSwA/wAyAP8AOwD/AEcA/wBUAP8A&#10;YQD/AGwA/wB3AP8AgAD/AIcA/wCOAP8AlQD/AJwA/wCjAP8AqgD/ALIA/wC7AP8AxQD/ANEA/wDe&#10;AP8A6wD/APcA/gD/AP0A/wD8AP8A/AD/APsA/wD7AP8A+wD/AP8WKAD/FyUA/xUkAP8QJQD/CCgA&#10;/wAuAP8AOAD/AEQA/wBQAP8AXQD/AGgA/wBzAP8AfAD/AIMA/wCLAP8AkgD/AJgA/wCfAP8ApgD/&#10;AK4A/gC3AP0AwQD7AMwA+gDaAPgA5wD3APMA9gD+APQA/wDzAP8A8gD/APIA/wDyAP8A8gD/AP8Z&#10;JQD/GiIA/xkhAP8UIQD/DCQA/wUqAP8BNAD/AEAA/wBMAP8AWAD/AGQA/wBuAP8AdwD/AH8A/wCG&#10;AP8AjQD8AJQA+gCbAPgAogD3AKoA9QCzAPQAvQDyAMgA8ADVAO4A4wDtAO8A6wD7AOkA/wDoAP8A&#10;5wD/AOcA/wDnAP8A5wD/AP8dIwD/Hh8A/xwcAP8YHQD/ER8A/w0nAP8KMAD/BjsA/wNHAP8AUwD/&#10;AF8A/wBpAP8AcgD+AHsA+gCCAPcAiQDzAJAA8ACXAO4AngDtAKYA6wCvAOkAuQDnAMUA5QDRAOMA&#10;4ADhAOwA3wD4AN0A/wDbAP8A2gD/ANoA/wDaAP8A2gD/AP8gHwD/IRoA/yAXAP8bFwD/GRwA/xYj&#10;AP8SLAD/DjYA/wxCAP8KTQD9CVkA+AhjAPUIbQDyCHUA7wd9AO0HhADqBosA5waSAOQGmgDiBqIA&#10;4AarAN4GtgDcB8IA2gfPANcH3gDUCO4A0Ar+AM0L/wDLDP8Aygz/AcoM/wHKDP8Bygz/Af8jGwD/&#10;JBUA/yMSAP8gEQD/IBcA/x4fAP8aJwD/FjEA+xQ8APQSRwDvEVMA6hFdAOYRZwDjEXAA4RF4AN4R&#10;gADcEYcA2hGPANgRlwDWEZ8A1BGpANERtADPEsEAzRLPAMkT3wDFFO4BwRX9Ab4W/wK8Fv8Cuxb/&#10;AroW/wK6Fv8Cuhb/Av8mFgD/JxEA/ycMAP8mDAD/JhIA/yQZAP8hIgD2HisA7Rs2AOYaQQDgGkwA&#10;2xpXANcaYgDTGmsA0RtzAM4bewDMHIIAyhyKAMgckQDGHJoBxBykAcIdrwHAHbwBvh3LAbsd2wG2&#10;HuwCsh77A68f/wStH/8ErB7/Base/wWrHv8Fqx7/Bf8pEwD/KgsA/yoGAP8rBwD/KwwA/ykSAPUm&#10;GgDpIyQA3yEvANchOwDRI0YAzCRRAMgkXADFJWUBwiVtAcAldQK+JX0CvCWEAroljAO3JZUDtSae&#10;A7MmqgSxJrcErybGBKwm2ASoJukFpCb5BqEm/wegJv8Hnib/B54m/weeJv8Hnib/B/8sDgD/LgYA&#10;/y4AAP8wAgD4MAUA8y0KAOgpEQDcJhsA0SgpAMkqNQDDLEEAvi1MAbotVgG3LV8CtC1oA7ItbwSw&#10;LXcEri1/BawthwaqLZAGqC2ZB6UtpQejLbIHoS3CCJ8t0wibLeYJmC33CpUt/wqTLf8Kki3/CpIt&#10;/wqSLf8Kki3/Cv8uCgD/MQEA/zMAAOk1AADgNwAA2TUEANYvCQDOLhUAxTEkAL0zMQC3NDwAsjVH&#10;Aa41UQOrNVoEqDRiBaU0agajNHIHoTR6CJ80ggmdNIsJmzOVCpkzoAuXM64LlDO+DJIz0AyPM+MM&#10;jDP1DYoz/w2IM/8NhzP/DYcz/w2HM/8NhzP/Df8xBwD/MwAA7jcAAOA8AADVPgAAzT0CAMk5BgDD&#10;NRAAuTgfALI6LACsOzgBpzxCAqM8TASgO1UFnTtdB5s7ZQiYOm0Jljp1CpQ6fQuSOoYMkDmQDY45&#10;nA6MOakPiTm6D4c5zBCFOeEQgjnzEIA5/xB/Of8Pfjn/D345/w9+Of8Pfjn/D/8zAwD/NgAA5z0A&#10;ANlCAADMRQAAxEUAAL5BAwC5PQsAsD8bAKlBKACjQjQBnkI+AppCSASXQVEGlEFZCJFBYQmPQGkL&#10;jUBwDIs/eQ6IP4IPhj+MEIQ/mBGCPqUSgD62E30+yRN7Pt4TeT/yE3c//xJ2Pv8SdT7/EXU+/xF1&#10;Pv8RdT7/Ef81AAD0OAAA4UIAANFIAADGSwAAvUsAALVIAQCwQwYAp0UXAKBHJACbSDABlkg7A5JI&#10;RAWPR00HjEdVCYlGXQuHRmUMhUVtDoJFdQ+ARH4RfkSIEntElBN5Q6IUd0OzFXVDxhZzQ9wWcUTw&#10;FW9E/xRvQ/8TbkP/E25D/xJuQ/8SbkP/Ev83AADuPAAA20YAAMxNAADAUAAAt1EAAK5OAACoSQMA&#10;oEoTAJlMIQCUTS0BkE04AoxNQQWITUoHhUxSCYJLWQuAS2ENfUppD3tKcRB5SXoSdkmFFHRJkRVy&#10;SJ8Wb0iwF21IwxdrSNoYakjuF2lI/xZoSP8VZ0j/FGdI/xNnSP8TZ0j/E/85AADpQQAA1koAAMdR&#10;AAC7VQAAsVYAAKdTAAChTgAAmk8QAJNRHgCOUioAiVI1AoZSPgWCUkcHf1FPCXxQVgt6UF4Nd09m&#10;D3VPbhFyTngTcE6CFW1NjhZrTZwXaU2tGGdNwRllTdcZY03tGGJN/xdiTf8WYkz/FWFM/xRhTP8U&#10;YUz/FP47AADlRAAA0U4AAMNVAAC3WQAArFkAAKJXAACaVAAAlFMMAI1VGwCIVygAhFcyAoBXOwR9&#10;VkQHelZMCXdVVAt0VVsNclRjD29UbBFtU3UTalJ/FWhSixdlUpkYY1GrGWBRvxpfUdUaXVHsGV1R&#10;/hhcUf8XXFH/FlxR/xVcUf8VXFH/FfI8AADgSAAAzVIAAL9ZAACzXQAAp10AAJ1bAACVWQAAjlgJ&#10;AIhaGACDWyUAf1wwAntcOQR4W0EGdFtJCXJaUQtvWlkNbFlhD2pYaRFnWHITZVd9FWJXiRdfVpcZ&#10;XVaoGltWvRpZVtMaWFbrGVdW/hhXVf8XV1X/FldV/xZXVf8WV1X/Fu9AAADcSwAAyVUAALtcAACw&#10;YQAAo2AAAJhfAACPXQAAiF0FAIJeFQB+YCIAemAtAXZgNgNzYD8GcGBHCG1fTgpqX1YNZ15eD2Vd&#10;ZxFiXXATX1x7FV1bhxdaW5UZWFumGlVbuxpTW9IaU1vpGlJa/RhSWv8XUlr/FlJZ/xZSWf8WUln/&#10;FutDAADXTwAAxVkAALhgAACtZQAAnmMAAJNiAACKYQAAg2EBAH1jEgB4ZB8AdWUqAXFlNANuZTwF&#10;a2VEB2hkTAplZFQMYmNcDmBiZRBdYm4TWmF5FVdhhRdVYJMYUmCkGlBguRpOYNAaTWDoGU1f/BhN&#10;X/8XTV7/F01e/xZNXv8WTV7/FuhGAADSUwAAwV0AALRkAACoaAAAmmcAAI5mAACFZgAAfWYAAHdo&#10;DQBzaRwAb2onAGtrMQJoazoEZWpCBmJqSQlgaVELXWlZDVpoYg9XaGsSVWd2FFJmghZPZpAYTWai&#10;GUpmtxlJZs4ZSGXnGUhl+xhHZP8XR2P/Fkhj/xZIY/8WSGP/FuNKAADNVwAAvWEAALBoAACjawAA&#10;lWoAAIpqAACAawAAd2wAAHFtCQBsbxgAaXAkAGVxLgFicTcDX3A/BV1wRgdacE4JV29WDFVvXw5S&#10;bmgQT21zEkxtfxRJbY4WR2yfF0VstBhDbMwYQmzlF0Jr+hdCav8WQmn/FkJp/xVCaf8VQmn/Fd1P&#10;AADIXAAAuGYAAKxtAACebwAAkG4AAIVvAAB7bwAAcHIAAGp0BABldRMAYXYfAF93KgBcdzMCWXc7&#10;A1Z3QwVUd0sHUXZTCU92WwxMdmUOSXVwEEZ0fRJEdIsUQXSdFT90shY+dMoWPXPjFTxy+BU8cf8V&#10;PHD/FDxw/xQ8cP8UPHD/FNZVAADCYQAAtGsAAKhzAACYcwAAi3MAAIBzAAB2dQAAbHcAAGJ7AABd&#10;fA0AWX4aAFZ+JQBUfy8BUn83Ak9/PwNNf0cFS39PB0h+WAlGfmELQ35tDUB9eQ8+fYgQO32aEjl9&#10;rxI4fccSN3zhEjZ79xI2ev8SNnn/EjZ4/xI2eP8SNnj/Es5bAAC8aAAAr3IAAKN4AACSeAAAhXgA&#10;AHt5AABwewAAZ30AAFmDAABUhQUAUIYTAE2HHwBLiCkASYgyAEeIOgFFiEIDQ4hKBEGIUwY/iF0H&#10;PIhpCTqHdgs3h4UMNYeWDjOHrA4yh8UOMYffDjCF9Q4wg/8PMIL/Dy+C/w8vgv8PL4L/D8ZiAAC2&#10;bwAAqnkAAJx9AACNfQAAgH0AAHV/AABrgQAAYYUAAFeJAABLjgAARpAKAEORFwBBkiIAP5IrAD6T&#10;NAA8kzwBO5NFATmTTgI3k1gENZNkBTOTcQYwk4EILpOTCS2TqAkrk8EJKpPcCSqQ8wopj/8LKY7/&#10;CyiN/wsojf8LKI3/C75rAACwdwAApYEAAJaCAACHggAAe4QAAG+GAABliQAAW40AAFGRAABHlgAA&#10;PZsAADidDQA2nhgANJ4iADOfKwAynzQAMZ89AC+gRwAuoFEBLKBdAiqgawIpoHsDJ6COBCWgpAQj&#10;oL0EIqHZBCKe8QUhnP8GIZv/BiGa/wchmv8HIZr/B7Z0AACqfwAAoIkAAJCIAACCiQAAdYwAAGmP&#10;AABekwAAVJcAAEucAABBoAAAOKQAAC+pAgAqrAwAKK0XACetIQAlrSoAJK4zACOuPQAir0gAIa9U&#10;ACCvYwAer3QAHbCHABuwnQEZsLcBGLDTARiu7QEYrP8CGKv/Axiq/wMYqv8DGKr/A69+AACliQAA&#10;mZAAAIqQAAB8kgAAb5UAAGOaAABYnwAATqMAAESoAAA7rAAAMrAAACq0AAAjuAIAHL0HABm/EgAX&#10;vxwAFr8mABXAMAAUwDsAE8FIABLBVwAQwWkADsJ9AA3CkwAMwa0ACsHJAArB5QALvvsADL3/AAy9&#10;/wAMvf8ADL3/AKiJAACgkwAAk5gAAISaAAB2nQAAaaIAAF2oAABSrQAAR7AAADy0AAAztwAAK7sA&#10;ACTAAAAdxAAAFskAABDNBQAK0QwACdEXAAfSIgAG0i0ABdI6AAPTSAAC01kAAdNtAADTggAA05sA&#10;ANK2AADS1AAA0uoAANH5AADR/wAA0f8AANH/AKOUAACanQAAjaMAAH6nAABwrAAAYrAAAFSzAABI&#10;twAAPbsAADO/AAArxAAAI8gAABzNAAAW0QAAENUAAAraAAAD3gEAAOALAADhFQAA4yAAAOUrAADn&#10;OAAA50gAAOdaAADocAAA6IcAAOihAADovgAA6NkAAOjsAADo9gAA6PYAAOj2AJ2dAACRpQAAg6sA&#10;AHSwAABktAAAVrkAAEm9AAA9wgAAM8cAACrMAAAi0QAAG9YAABTbAAAO3wAACOMAAALnAAAA7AAA&#10;AO0AAADwBwAA8hEAAPUcAAD4KAAA+zYAAPtHAAD8WwAA/HIAAP2LAAD9pAAA/b4AAP3UAAD94gAA&#10;/eIAAP3iAJSmAACGrQAAd7MAAGe4AABYvQAASsMAAD7IAAAzzgAAKtQAACHaAAAa3wAAE+QAAAzo&#10;AAAG7AAAAPAAAADzAAAA/wAAAP8AAAD/AAAA/wEAAP8MAAD/FwAA/yQAAP8zAAD/RQAA/1oAAP9y&#10;AAD/iwAA/6AAAP+1AAD/wgAA/8IAAP/CAIqvAAB6tQAAarsAAFvBAABMxwAAP84AADPVAAAp3AAA&#10;IeIAABjoAAAR7AAAC/EAAAT1AAAA+AAAAPwAAAD/AAAA/wAAAP8AAAD/AAAA/wAAAP8AAAD/BgAA&#10;/xIAAP8gAAD/LwAA/0IAAP9YAAD/bwAA/4QAAP+WAAD/ogAA/6IAAP+iAP8PJwD/DiUA/wokAP8C&#10;JQD/ACkA/wAwAP8AOQD/AEUA/wBSAP8AXQD/AGkA/wByAP8AewD/AIMA/wCJAP8AkAD/AJcA/wCd&#10;AP8ApAD/AKwA/wC1AP8AvwD/AMsA/wDZAP4A5wD9APQA/AD/APsA/wD7AP8A+gD/APoA/wD6AP8A&#10;+gD/AP8SJQD/ESIA/w0hAP8GIgD/ACUA/wArAP8ANgD/AEIA/wBOAP8AWQD/AGQA/wBuAP8AdwD/&#10;AH4A/wCFAP8AjAD/AJIA/wCZAP4AoAD9AKcA/ACwAPoAuwD5AMYA9wDTAPUA4gDzAPAA8gD9APEA&#10;/wDwAP8A7wD/AO8A/wDvAP8A7wD/AP8VIgD/FB8A/xEeAP8KHgD/ACAA/wAoAP8AMgD/AD0A/wBJ&#10;AP8AVAD/AF8A/wBpAP4AcgD8AHoA+gCBAPkAhwD3AI4A9gCUAPQAmwDzAKMA8QCrAO8AtQDtAMEA&#10;6wDOAOkA3QDnAOsA5QD4AOQA/wDjAP8A4gD/AOIA/wDiAP8A4gD/AP8ZHwD/GBsA/xQZAP8OGQD/&#10;BhwA/wAkAP8ALgD/ADkA/wBEAP8ATwD9AFoA9wBkAPQAbQDxAHUA7wB8AO0AggDrAIkA6gCPAOgA&#10;lgDmAJ4A5ACnAOIAsQDgALwA3gDJANsA2ADZAOcA1gD0ANQA/wDTAP8A0gD/ANIA/wDSAP8A0gD/&#10;AP8cGwD/GhYA/xgUAP8TEwD/DxgA/wogAP8FKQD/ATMA/wA+APoASQDxAFQA6wBeAOgAZwDlAG8A&#10;4wB3AOEAfgDfAIQA3QCLANsAkgDZAJkA1gCiANQArADRALgAzwDFAMwA1ADKAOQAyADxAMYA/gDE&#10;AP8AwgH/AMEB/wDBAf8AwQH/AP8fFgD/HhEA/xsNAP8XDQD/FhQA/xMcAP8OJAD9Ci4A9Ac4AO0F&#10;QwDkBE4A3wVYANsFYQDYBmoA1QZxANMHeQDRB4AAzweGAM0HjgDLB5YAyQefAMcIqQDECLUAwgjD&#10;AL8J0gC9CeMAuQv2ALYM/wC0DP8Asg3/ALEN/wCxDf8AsQ3/AP8iEgD/IgsA/x8GAP8eCAD/HA4A&#10;/xkVAPoVHgDuEScA5Q4yAN0NPADWDkcA0Q9SAM4QWwDKEWQAyBFsAMYSdADDEnsAwRKCAL8TigC9&#10;E5IAuxObALkUpgC3FLMAtRTCALIU0gCuFeQAqhb1AKcX/wGlF/8BpBf/AaMW/wGjFv8Boxb/Af8l&#10;DQD/JQYA/yIAAP8jAgD/IQcA/B0NAOwZFgDfFR8A1RUrAM0YNgDHGUEAwhpMAL8bVQC7HF4AuR1n&#10;ALYdbgC0HXYAsh19ALEehQCvHo0ArR6XAaseoQGoHq4Bph69AaQezgGhH+EBnR/yApof/wOYH/8D&#10;lh//A5Uf/wOVH/8DlR//A/8nCQD/KAAA/ygAAO4oAADjKAAA3iMFANsbCwDRHRgAxyAlAL8iMQC5&#10;IzwAtCRGALElUACuJlkAqyZhAakmaQGnJnABpSZ4AqMmgAKhJogCnyaSA50mnQObJ6oDmSe5BJcn&#10;ygSUJ94EkCfwBY4n/wWMJ/8Fiyf/BYom/wWKJv8Fiib/Bf8qBAD/KgAA8CwAAOIxAADWMQAAzy4C&#10;AMsoBwDEJRMAuiggALIqLACtLDcAqC1CAKUtSwGiLlQBny5cAp0uZAKbLmsDmS5zBJcuewSVLoMF&#10;ky2NBZEtmAaPLaUGjS21B4stxweILdsHhS7uCIMu/wiBLv8IgC3/CH8t/wd/Lf8Hfy3/B/8sAAD/&#10;LQAA5zQAANk4AADMOgAAxDgAAL0yAwC4LQ0ArzAbAKgyKACiMzMAnjQ9AJo0RgGXNE8ClTRXA5I0&#10;XwSQNGcFjjRuBow0dgaKNH8HiDSJCIY0lAmEM6EJgjOxCoAzwwp+M9gKezTsCnk0/Qp4NP8KdzP/&#10;CnYz/wl2M/8JdjP/Cf8uAADyMQAA4DoAANA/AADEQAAAuj8AALI6AACtNQgApTYXAJ44JACZOi8A&#10;lTo5AZE7QwKOO0sDjDtTBIk6WwWHOmIGhTpqB4M6cgiBOnsJfzmFCn05kAt7OZ0MeTmtDXc5wA11&#10;OdQNcjnqDXA5/AxvOf8Mbjn/C244/wtuOP8Lbjj/C/8wAADsNgAA2T8AAMlEAAC+RgAAskQAAKlB&#10;AAClOwMAnTwTAJY+IACRQCwAjUA2AYpBPwKHQEcDhEBPBYFAVwZ/QF4HfT9mCXs/bgp5P3cLdz+B&#10;DHU+jA1zPpoOcD6qD24+vQ9sPtIPaj7oD2k++w5oPv8OZz7/DWc9/wxnPf8MZz3/DPwyAADmOwAA&#10;00MAAMRJAAC4TAAAq0kAAKJGAACdQQAAlkEQAI9DHQCKRSkAh0YzAYNGPAKARkQDfUZMBXtFUwd4&#10;RVsIdkVjCXREawtyRHQMcEN+DW5DiQ9rQ5cQaUOnEWdDuhFlQ88RY0PmEWJD+hBhQ/8PYUL/DmBC&#10;/w1gQv8NYEL/DfM1AADhPwAAzkcAAL9NAACzUAAApU0AAJxLAACWRgAAj0YMAIlIGgCESiYAgUsw&#10;AX1LOQJ6S0EDd0pJBXVKUAdySlgIcElgCm5JaAtsSXENaUh7DmdIhhBlR5QRYkekEmBHtxJeR80S&#10;XUflElxH+RFbR/8QW0f/D1tG/w5bRv8OW0b/Du84AADdQgAAyksAALtRAACuUwAAoFEAAJZPAACQ&#10;TAAAiUsIAIRNFwB/TiMAe08tAHhQNgJ1UD8Dck9GBW9PTgdtT1UIa05dCmhOZQxmTW4NZE14D2FM&#10;hBBfTJESXUyiE1pMtRNZTMsTV0zjE1ZM+BJWS/8QVkv/EFVL/w9VS/8PVUv/D+w7AADYRgAAxk8A&#10;ALhVAACpVgAAm1QAAJFTAACKUAAAhFAFAH5RFAB6UyAAdlQrAHNUNAFwVDwDbVREBWpUSwZoU1MI&#10;ZlNaCmNSYwxhUmwNXlF2D1xRgRFaUY8SV1CgE1VQsxRTUMoUUlDiE1FQ9xJRUP8RUU//EFFP/w9R&#10;T/8PUU//D+k+AADTSQAAwlMAALRZAAClWQAAl1cAAI1WAACFVQAAf1QBAHlWEQB0Vx0AcVgoAG5Z&#10;MQFrWToDaFlBBGVYSQZjWFAIYVhYCl5XYAtcV2kNWVZ0D1dWfxBUVY0SUlWeE1BVsRROVcgUTVXh&#10;E0xU9hJMVP8RTFT/EExT/xBMU/8QTFP/EOVBAADPTQAAvlYAALFdAACgXAAAk1sAAIlaAACAWQAA&#10;eVkAAHNaDQBvXBoAa10lAGheLwFmXjcCY14/BGBdRgVeXU4HXF1WCVlcXgtXXGcMVFtxDlJbfRBP&#10;WosSTVqbE0tarxNJWsYTR1rfE0dZ9RJHWf8RR1j/EEdY/xBHWP8QR1j/EOFFAADLUQAAuloAAK1g&#10;AACcXwAAjl4AAIReAAB8XgAAdF4AAG5gCQBpYRYAZmIiAGNjLABgYzQBXmM8A1tjRARZY0sGVmJT&#10;CFRiWwpSYWUMT2FvDUxgew9KYIgRR2CZEkVgrRNEYMQTQmDeEkJf9BFCXv8RQl3/EEJd/w9CXf8P&#10;Ql3/D9tJAADGVQAAtl8AAKhjAACXYgAAimIAAIBiAAB3YgAAbWMAAGhlBABjZxMAX2geAF1pKQBa&#10;aTEBWGk5AlVpQQNTaUgFUWhQB09oWAhMaGIKSmdsDEdneA5EZoYPQmaWEEBmqhE+ZsIRPWbcET1l&#10;8xA8ZP8QPGP/Dzxj/w88Y/8PPGP/D9ROAADBWgAAsmQAAKNnAACSZgAAhWYAAHtmAAByZwAAZ2kA&#10;AGFrAABcbQ0AWG4aAFVvJABTby0AUXA1AU9wPQJNcEQDS29MBUhvVQdGb14IRG9pCkFudQw/boMN&#10;PG6UDjpuqA85bsAPOG7aDzds8Q43a/8ON2r/Djdp/w43af8ON2n/Ds5UAAC7YAAArmkAAJ1rAACN&#10;agAAgGoAAHZrAABtbAAAY28AAFlyAABUdAcAUHUUAE12HwBLdykASncxAEh4OQFGeEACRHhIA0J3&#10;UQRAd1oGPndlBzt3cgk5doAKN3aRCzV2pQwzdr0MMnbYDDF18Awxc/8MMXL/DDFx/wwxcf8MMXH/&#10;DMdaAAC2ZgAAqW8AAJdvAACIbwAAe28AAHFwAABocgAAXnQAAFJ5AABMfAAAR34NAER/GQBCfyIA&#10;QYArAD+AMwA+gTsAPIFDATqBTAI5gVYDN4BhBDWAbgYygHwHMICNCC6AoggtgLoILIDUCCt+7ggr&#10;ff8JKnz/CSp7/wkqe/8JKnv/Cb9iAACwbQAAo3UAAJF0AACCdAAAd3QAAGx2AABieAAAWXsAAE9/&#10;AABFhAAAPocEADqJEQA4iRsAN4okADWKLQA0izUAM4s9ADKLRgAwi1ABL4tbAi2LaQIri3gDKYuJ&#10;BCeLngQmi7YFJYvRBCSK6wUkiP8FI4f/BiOG/wYjhv8GI4b/BrhqAACrdQAAm3oAAIt5AAB9eQAA&#10;cnoAAGd9AABdgAAAU4MAAEqIAABBjAAAOJAAADGUBgAulREALJUbACuWJAApli0AKJc1ACeXPgAm&#10;l0gAJZdUACSYYgAimHIBIZiEAR+YmQEdmLEBHJjNARyX6AEblf0CG5P/AxuS/wMbkv8DG5L/A7Fz&#10;AACmfgAAlH8AAIV/AAB4gAAAbIIAAGGFAABXiQAATY0AAESRAAA7lgAAM5oAACueAAAkogQAIKMQ&#10;AB+kGQAdpCIAHKUrABulNAAapT4AGaZKABemWAAWpmkAFad8ABOnkQASp6oAEKfHABCm5AARpPoA&#10;EaL/ABGh/wERof8BEaH/Aap9AACghwAAjoYAAICGAAByiAAAZowAAFuQAABRlAAAR5kAAD6dAAA2&#10;ogAALqYAACaqAAAfrgAAGLEDABK0CgAQtRQADrYeAA22KAAMtjMAC7Y/AAm2TQAItl0AB7ZwAAW2&#10;hQAEtp0AAra5AAK11QACte0AA7T9AAOz/wADs/8AA7P/AKSIAACYjgAAiY0AAHqPAABskwAAYJgA&#10;AFWdAABLogAAQacAADisAAAvsAAAJ7MAACC3AAAZugAAEr4AAAzCAAAFxQkAA8UTAAHGHAAAxycA&#10;AMgyAADIPwAAyE8AAMhiAADIdwAAyI4AAMioAADIxgAAyOEAAMfzAADH/gAAx/4AAMf+AJ+SAACT&#10;lgAAgpgAAHScAABnoQAAW6cAAE+tAABEsgAAObUAADC5AAAnvAAAIMAAABjEAAASyAAADMwAAAXP&#10;AAAA0wAAANUIAADYEQAA2RoAANwlAADeMAAA3z4AAN9QAADfZQAA330AAN+WAADfswAA39AAAN/m&#10;AADf9QAA3/UAAN/1AJqcAACMoQAAfaUAAG+sAABhsQAAUrQAAEW4AAA6vAAAMMEAACfFAAAfygAA&#10;F84AABHSAAAK1wAABNsAAADfAAAA4gAAAOUAAADoAwAA6wwAAO4WAADxIgAA9S4AAPY+AAD2UQAA&#10;9mcAAPaBAAD2nAAA9rkAAPbQAAD35QAA9+UAAPflAJGlAACDqwAAdLAAAGS1AABVuQAAR74AADvE&#10;AAAwyQAAJ84AAB7TAAAW2QAAEN4AAAniAAAC5gAAAOkAAADsAAAA8AAAAPMAAAD3AAAA+wAAAP4H&#10;AAD/EgAA/x8AAP8sAAD/PQAA/1EAAP9pAAD/ggAA/5wAAP+yAAD/yAAA/8gAAP/IAIatAAB3swAA&#10;Z7gAAFi+AABJxAAAPMoAADDQAAAm1gAAHd0AABXjAAAO5wAAB+wAAADwAAAA8wAAAPYAAAD5AAAA&#10;/AAAAP8AAAD/AAAA/wAAAP8AAAD/AAAA/w0AAP8bAAD/KgAA/zwAAP9QAAD/aAAA/34AAP+RAAD/&#10;pQAA/6UAAP+lAP8KJAD/ByIA/wAhAP8AIwD/ACcA/wAuAP8ANwD/AEIA/wBPAP8AWgD/AGQA/wBu&#10;AP8AdgD/AH0A/wCEAP8AiwD/AJEA/wCXAP8AngD/AKYA/wCvAP8AuQD/AMUA/gDTAPwA4wD7APIA&#10;+gD/APkA/wD5AP8A+AD/APgA/wD4AP8A+AD/AP8NIgD/Ch8A/wQeAP8AHwD/ACIA/wApAP8ANAD/&#10;AD4A/wBKAP8AVQD/AGAA/wBpAP8AcQD/AHkA/wCAAP8AhgD+AIwA/QCTAPsAmgD6AKEA+ACqAPYA&#10;tAD0AMAA8wDNAPEA3gDwAO0A7gD7AO0A/wDsAP8A6wD/AOsA/wDrAP8A6wD/AP8RHwD/DRwA/wga&#10;AP8AGgD/AB0A/wAmAP8AMAD/ADoA/wBGAP8AUAD/AFsA/QBkAPsAbAD4AHQA9gB7APQAgQDzAIcA&#10;8QCOAO8AlADtAJwA6wCkAOkArgDnALoA5QDHAOQA1wDiAOcA4AD2AN4A/wDdAP8A3AD/ANwA/wDc&#10;AP8A3AD/AP8UHAD/EhgA/wwVAP8DFQD/ABkA/wAiAP8AKwD/ADUA/wBAAPkASwD1AFUA8QBeAO4A&#10;ZwDrAG8A6QB2AOcAfADlAIIA4wCJAOEAjwDfAJcA3QCfANsAqADYALQA1gDBANMA0ADRAOIAzwDx&#10;AM0A/gDLAP8AygD/AMoA/wDKAP8AygD/AP8XFwD/FRIA/w8PAP8HDgD/AxUA/wAdAP8AJgD8ADAA&#10;8gA7AO0ARQDoAE8A5ABYAOAAYQDdAGkA2wBwANgAdwDVAH0A0wCDANEAigDPAJIAzQCaAMoAowDI&#10;AK8AxgC8AMMAywDBANwAvgDsALwA+gC7AP8AugD/ALkA/wC5AP8AuQD/AP8aEgD/FwwA/xMIAP8O&#10;CgD/DBEA/wYYAP8AIQDtACoA5QA1AN8APwDaAEkA1ABSANEAWwDNAGMAywBqAMgAcQDGAHgAxAB/&#10;AMIAhQDAAI0AvgCWALwAnwC5AKsAtwC4ALQAyACyANkArwHpAK0C9wCrA/8AqgP/AKkE/wCpBP8A&#10;qQT/AP8cDAD/GgYA/xYAAP8VBAD/EgoA/w0RAPIGGgDfAyQA1wQuANAFOQDLBkMAxgdMAMIHVQC/&#10;CF0AvQhlALoIbAC4CXMAtgl6ALUKgQCzCokAsQqSAK8KnACsC6gAqgu3AKgLxwCmC9kAog3tAJ8O&#10;/gCdDv8Amw7/AJoP/wCaDv8Amg7/AP8fCAD/HQAA/xsAAPkaAADqFgEA5xEIAOIKEQDTChwAygwo&#10;AMMOMgC9ET0AuBJGALUTTwCyE1gArxRfAK0UZwCrFW4AqRV1AKcVfQClFYUAoxaOAKEWmQCfFqUA&#10;nRa0AJsWxQCZF9gAlRjrAJIY/ACQGP8Bjhj/AY0Y/wGNGP8BjRj/Af8iAgD/IAAA8yEAAOUkAADb&#10;IwAA0x0DAM4VCQDGFBUAvBciALQZLQCvGzcAqhxBAKcdSgCkHlIAoh5aAKAeYgCeH2kAnB9wAJof&#10;eACYH4AAlyCKAJUglAGTIKEBkSCwAY4gwQGMINQBiSDoAYYh+gKEIf8CgyD/AoIg/wKBIP8CgSD/&#10;Av8lAAD+IwAA6CkAANotAADOLQAAxCgAAL0iBQC5HRAAryAdAKgiKACiJDMAniU8AJsmRQCYJk0A&#10;lidVAJQnXQCSJ2QBkCdsAY8ndAGNJ3wCiyeFAoknkAKHJ50DhSesA4MnvQOBJ9EDfijmBHso+AR5&#10;KP8EeCf/BHgn/wN3J/8Ddyf/A/8nAADyKQAA4DAAANA0AADDNQAAtzEAALErAACsJgoApCgYAJ0q&#10;JACYKy8AlCw4AJEtQQCOLkkAjC5RAYouWAGILmAChi5nAoQubwODLngDgS6BBH8ujAR9LpkFey6o&#10;BXkuugZ3Ls4GdC7jBnIu9wZwLv8Gby7/BW4t/wVuLf8Fbi3/Bf8pAADqLwAA2DcAAMg7AAC6OwAA&#10;rTcAAKYzAACiLgUAmy4UAJQwIACPMisAizM0AIg0PQCGNEUBgzRNAYE0VAJ/NFwDfTRjBHw0awR6&#10;NHQFeDR9BnY0iAZ0NJUHcjSkCG80tghtM8sIazThCGk09QhoM/8HZzP/B2cz/wZmM/8GZjP/BvQs&#10;AADkNAAA0TwAAMJBAACyQAAApT0AAJ05AACZNAAAkzQQAIw2HACIOCcAhDkxAIE5OgB+OkIBfDpJ&#10;Ano6UQN4OlgEdjpfBXQ6ZwVyOXAGcDl6B245hQhsOZEJajmhCWc5swplOcgKYznfCmI59AlhOP8J&#10;YDj/CF84/whfOP8HXzj/B/AwAADeOQAAy0EAALxGAACsRAAAn0EAAJY/AACSOgAAjDoMAIY7GQCB&#10;PSQAfT4uAHo/NwB3Pz8BdT9GAnM/TQNxP1QEbz9cBW0+ZAZrPm0HaT52CGc+ggllPo4KYj2eC2A9&#10;sAtePcYMXT3dDFs98wtaPf8KWj3/CVk8/wlZPP8IWTz/CO0zAADZPQAAxkUAALdJAACmRwAAmUUA&#10;AJBDAACMPgAAhT8IAIBAFgB7QiEAd0MrAHRENAByRDwBb0RDAm1ESwNrRFIEaUNZBmdDYQdlQ2oI&#10;Y0N0CWFCfwpeQowLXEKbDFpCrg1YQsQNVkLcDVVC8gxUQf8LVEH/ClRB/wlUQf8JVEH/Cek2AADU&#10;QQAAwkkAALJMAAChSwAAlUkAAItHAACGRAAAgEQFAHpFEwB1Rh4AckcoAG9IMQBsSDkBaklBAmhI&#10;SANmSE8EZEhWBmJIXgdfR2cIXUdxCVtHfAtZR4kMV0aZDVRGrA1SRsINUUbaDVBG8QxPRv8LT0X/&#10;Ck9F/wpPRf8KT0X/CuY5AADQRAAAvkwAAK5PAACdTgAAkEwAAIdLAACASQAAekgBAHVJEABwSxsA&#10;bUwmAGpNLwBnTTcBZU0+AmNNRQNhTU0EX01UBlxMXAdaTGUIWExvClZLegtUS4cMUUuXDU9Lqg5N&#10;S8AOTEvZDktK8A1KSv8MSkn/C0pJ/wpKSf8KSkn/CuI8AADLSAAAu1AAAKlSAACZUQAAjE8AAIJO&#10;AAB7TQAAdUwAAG9ODABrTxgAaFAjAGVRLABiUjQBYFI8Al5SQwNcUkoEWlFSBVhRWgdVUWIIU1Bt&#10;CVFQeAtPUIUMTE+VDUpPqA5IT74OR0/XDkZP7w1GTv8MRU7/C0VN/wpFTf8KRU3/Ct1AAADHSwAA&#10;t1QAAKVVAACUUwAAiFMAAH5SAAB2UQAAcFEAAGpTCQBmVBUAYlUgAGBWKQBdVjIAW1c5AVlXQQJX&#10;V0gDVVZPBVNWVwZRVmAHTlVqCUxVdgpKVYMMR1STDUVUpg1DVLwNQlTVDUFU7Q1BU/8MQVL/C0FS&#10;/wpBUf8KQVH/CthEAADDTwAAtFgAAKBYAACQVwAAhFYAAHpWAAByVgAAalYAAGVYBQBgWRIAXVod&#10;AFpbJgBYWy8AVlw3AVRcPgJSXEUDUFxNBE5bVQVLW14HSVtoCEdacwlFWoELQlqRDEBapA0+WroN&#10;PVrTDDxZ7Aw8WP8LPFf/CzxX/wo8Vv8KPFb/CtJIAAC/VAAAsFwAAJtbAACMWgAAgFoAAHZaAABt&#10;WgAAZFsAAF9dAABaXg0AVmAZAFRgIwBRYSwAUGEzAE5iOwFMYkICSmJJA0hhUQRGYVoFRGFlB0Jh&#10;cAg/YH4KPWCOCztgoQs5YLgLOGDRCzdf6ws3Xv8KN13/Cjdc/wk3XP8JN1z/CcxOAAC6WQAAql8A&#10;AJZeAACHXQAAe10AAHFeAABpXwAAXmEAAFhjAABTZQkAT2YUAE1nHwBLZygASWgwAEdoNwBGaD4B&#10;RGhGAkJoTgNAaFcEPmhiBTxobgc6Z3sIOGeLCTZnnwk0Z7YKMmfPCTJm6QkxZf4JMWT/CTFj/wgx&#10;Y/8IMWP/CMZTAAC1XgAApGMAAJFiAACCYQAAdmIAAG1iAABkYwAAW2YAAFFqAABMbAIAR20OAEVu&#10;GQBDbyMAQW8rAEBwMgA+cDoAPXBBATtwSgE6cFMCOHBeAzZwagQ0cHgFMnCIBjBvnAcucLMHLXDN&#10;Byxv5wcsbfwHK2z/Bytr/wcra/8HK2v/B79aAACwZQAAnWcAAItmAAB9ZgAAcmYAAGhnAABfaQAA&#10;VmwAAEtwAABEcwAAP3UIADx3EwA6dxwAOHglADd4LQA2eDQANXk8ADR5RQAyeU4BMXlZAS95ZgIt&#10;eXQDK3mFBCl5mAQoea8EJnnKBCZ45QQldvsEJXX/BSV0/wUldP8FJXT/BblhAACrbAAAlmsAAIVr&#10;AAB4awAAbWsAAGRtAABabwAAUXIAAEh2AAA/ewAAOH4AADOACwAwgRUAL4IeAC6CJgAsgi4AK4M2&#10;ACqDPgApg0cAKINTACeDYAAlhG8BI4SAASKElAEghKsBH4TGAR6D4wEegfkCHoD/Ax1+/wMdfv8D&#10;HX7/A7JpAACkcgAAj3AAAIBwAAB0cAAAaXEAAF5zAABVdwAATHoAAEN+AAA7ggAAM4YAACyKAAAm&#10;jAsAJI0VACONHQAijiUAIY4uACCONgAej0AAHY9LAByPWAAbj2cAGZB5ABiQjgAWkKYAFZDBABSP&#10;3wAUjfcAFYz/ARWL/wEViv8BFYr/AaxyAACbdwAAiXYAAHt2AABvdgAAY3kAAFl8AABPfwAARoMA&#10;AD6IAAA2jAAALpAAACaTAAAglwAAGZoIABebEgAWnBsAFJwkABOcLAASnTYAEZ1BABCdTgAOnV4A&#10;DZ1xAAudhQAKnZ0ACJ24AAic1AAIm+4ACZr/AAmZ/wAKmf8ACpn/AKZ8AACTfQAAg3wAAHZ8AABp&#10;fwAAXoIAAFOGAABJigAAQI8AADiTAAAwlwAAKZsAACGfAAAaowAAFKYAAA6pBgAIqw8ABqsZAAWr&#10;IgAErCwAA6w3AAKsQwAArFMAAKxlAACseQAAq5AAAKuqAACrxwAAquMAAKr1AACp/wAAqf8AAKn/&#10;AJ6FAACMhAAAfoMAAHCFAABkiQAAWI4AAE2TAABEmAAAOp0AADKhAAAqpQAAI6oAAByuAAAVsQAA&#10;DrQAAAi3AAABuQcAALoQAAC7GAAAvCIAAL0sAAC+OAAAvkYAAL9XAAC+awAAvoIAAL6bAAC+uAAA&#10;vtUAAL3sAAC9+wAAvf8AAL3/AJeMAACIjAAAeI0AAGuRAABelwAAU5wAAEiiAAA+qAAANa0AACyy&#10;AAAktQAAHLgAABW8AAAOvwAACMIAAAHGAAAAyAAAAMsEAADMDQAAzhYAANEgAADTKwAA1TgAANVI&#10;AADVXAAA1nIAANaLAADWpgAA1sMAANbeAADW8AAA1vUAANb1AJKVAACBlgAAc5sAAGagAABZpwAA&#10;Tq4AAEK0AAA3twAALbsAACS/AAAcwwAAFMcAAA3KAAAHzgAAANIAAADVAAAA2gAAAN0AAADgAAAA&#10;4wgAAOYRAADqHAAA7SkAAO44AADvSgAA72AAAPB5AADwkwAA8K4AAPDIAADx3QAA8eQAAPHkAIyg&#10;AAB9pQAAb6sAAGGxAABStgAARLoAADi/AAAtxAAAJMgAABvNAAAT0QAADNYAAAXbAAAA3wAAAOMA&#10;AADlAAAA6QAAAO0AAADxAAAA9QAAAPgDAAD9DgAA/xkAAP8mAAD/NgAA/0sAAP9jAAD/fgAA/5gA&#10;AP+vAAD/wwAA/8sAAP/LAIOrAAB0sAAAZLUAAFW6AABGwAAAOcYAAC7LAAAk0QAAGtcAABLdAAAK&#10;4gAAA+YAAADqAAAA7gAAAPEAAAD0AAAA9wAAAPsAAAD/AAAA/wAAAP8AAAD/AAAA/wkAAP8WAAD/&#10;JAAA/zUAAP9JAAD/YwAA/30AAP+UAAD/qQAA/7EAAP+xAP8EIQD/AB8A/wAeAP8AIAD/ACUA/wAr&#10;AP8ANQD/AEAA/wBLAP8AVgD/AGAA/wBpAP8AcQD/AHgA/wB/AP8AhQD/AIsA/wCRAP8AmAD/AKAA&#10;/wCoAP4AswD9AL8A+wDOAPoA3wD4AO8A9wD+APYA/wD1AP8A9QD/APIA/wDuAP8A7gD/AP8HHgD/&#10;AhwA/wAaAP8AHAD/ACAA/wAnAP8AMQD/ADwA/wBHAP8AUQD/AFsA/wBkAP8AbAD/AHMA/gB6APwA&#10;gAD6AIYA+ACMAPcAkwD1AJoA9ACjAPIArQDxALkA7wDHAO0A2ADrAOkA6QD5AOgA/wDnAP8A5wD/&#10;AOcA/wDlAP8A5QD/AP8KGwD/BhgA/wAWAP8AFgD/ABoA/wAjAP8ALQD/ADcA/wBCAP8ATAD9AFYA&#10;+QBfAPYAZwDzAG4A8QB1AO8AewDtAIEA6wCHAOkAjgDoAJUA5gCdAOQApwDiALIA4ADAAN4A0ADb&#10;AOIA2QDzANgA/wDWAP8A1QD/ANUA/wDVAP8A1QD/AP8OFwD/ChQA/wESAP8AEQD/ABYA/wAfAP8A&#10;KQD/ADMA+gA8APQARgDvAFAA6wBZAOgAYQDkAGgA4gBvAN8AdQDdAHwA2wCCANoAiADYAI8A1QCY&#10;ANMAoQDQAKwAzgC6AMsAyQDJANwAxwDtAMUA/ADEAP8AwwD/AMIA/wDCAP8AwgD/AP8SEwD/DA0A&#10;/wYLAP8ADAD/ABIA/wAaAPgAIwDxAC0A6wA3AOYAQQDgAEoA2wBTANcAWwDTAGMA0ABpAM4AcADM&#10;AHYAygB8AMgAgwDGAIoAxACSAMIAmwC/AKYAvQC0ALoAwwC4ANQAtQDnALMA9gCyAP8AsQD/ALAA&#10;/wCwAP8AsAD/AP8UDQD/EAcA/wkDAP8FBgD/AA0A/AAUAOoAHgDiACgA2wAxANQAOwDPAEQAygBN&#10;AMYAVQDDAF0AwQBkAL4AagC8AHEAugB3ALgAfgC2AIUAtACNALIAlwCvAKIArQCvAKoAvgCoAM8A&#10;pgDiAKQA8gCiAP8AoQD/AKAA/wCgAP8AoAD/AP8XBwD/EwAA/w0AAP8LAAD8BgYA6AANANwAFwDS&#10;ACIAygAsAMQANQC/AD4AuwBHALcATwC0AFcAsgFeAK8BZQCuAWsArAFyAKoBeQCoAYEApgKJAKQC&#10;kwChAp4AnwKrAJ0DuwCbBMwAmAXgAJYF8ACUBv8Akwf/AJIH/wCRB/8AkQf/AP8ZAQD/FgAA+hMA&#10;AOoUAADgEQAA2AkGAM8DEADGBBsAvgUlALcHLwCxCDgArQpBAKoKSQCnC1EApQxYAKMMYAChDGcA&#10;nw1uAJ0NdQCcDX0Amg6GAJgOkACWDpwAlA6qAJIOuwCQDs4AjRDiAIoR9QCHEf8AhhH/AIUR/wCE&#10;Ef8AhBH/AP8cAAD/GAAA6x0AAN0gAADPHQAAxRcAAMAQBwC6DBMAsQ8fAKoSKQClEzMAoBQ8AJ0V&#10;RACaFkwAmBZTAJYXWgCUF2IAkxdpAJEYcACPGHgAjRiCAIwYjACKGZgAiBmmAIYZtwCEGcoAgRng&#10;AH4a8wB8Gv8Aehr/AHoa/wB5Gv8BeRr/Af8eAADyIAAA4SYAANEpAADBJwAAtyIAALAcAgCtFg0A&#10;pRkZAJ4bJACZHC4AlR03AJEePwCPH0cAjR9PAIsgVgCJIF0AhyFkAIYhbACEIXQAgyF9AIEhiAB/&#10;IZQBfSGiAXsiswF5IscBdyLdAXQi8QFyIv8BcCL/AXAh/wFvIf8BbyH/AfkgAADqJwAA1y4AAMcw&#10;AAC2LgAAqyoAAKQlAACgIAcAmiEVAJMjIACOJCoAiiUzAIcmOwCFJ0MAgydKAIEnUgB/KFkAfihg&#10;AHwoaAF6KHABeSh5AXcohAJ1KJACcyifAnEosAJvKMQDbSjaA2oo7wNpKP8CZyj/Amco/wJmJ/8C&#10;Zif/AvMmAADiLQAAzzQAAL02AACtNAAAoTEAAJotAACWKAIAkScQAIopHACGKyYAgiwvAH8tOAB9&#10;LT8Aei5HAHkuTgB3LlUBdS5cAXQuZAFyLmwCcC52Am4ugANsLo0Dai6bBGgurQRmLsEEZC7YBGIu&#10;7gRhLv8EYC7/A18t/wNfLf8DXy3/A+8qAADcMwAAyTkAALY6AAClOAAAmTYAAJIzAACNLwAAiS4M&#10;AIMvGAB+MSMAejIsAHgyNQB1MzwAczNDAHE0SgFvNFEBbjRYAmw0YAJqNGkDaDRyBGc0fQRlNIkF&#10;YjOYBWAzqgZeM74GXTPVBlsz7AVZM/8FWTP/BFgy/wRYMv8EWDL/BOsuAADWNwAAwz4AAK8+AACf&#10;PAAAkzoAAIs4AACHNAAAgTMIAHw0FQB4NiAAdDcpAHE4MgBvODkAbTlAAGs5RwFpOU4CZzlVAmU5&#10;XQNkOWUEYjlvBGA4egVeOIcGXDiVBlo4pwdYOLwHVjjTB1Q46wdTOP8GUjf/BVI3/wVSNv8EUjb/&#10;BOcxAADQOwAAv0IAAKpBAACaQAAAjj4AAIY8AACBOAAAezgFAHY5EgByOh0AbjwmAGs8LwBpPTcA&#10;Zz0+AGU+RAFjPksCYT5SAmA9WgNePWMEXD1sBVo9dwZYPYQHVj2TB1Q9pQhSPboIUD3RCE886gdO&#10;PP4GTTz/Bk07/wVNO/8FTTv/BeI1AADMPwAAukYAAKVEAACVQwAAiUIAAIFAAAB8PQAAdj0BAHE9&#10;DgBsPxoAaUAkAGZBLABkQTQAYkI7AGBCQgFeQkkCXEJQA1pCWANYQmAEV0JqBVRBdQZSQYIHUEGR&#10;CE5BowhMQbgJS0HQCElB6QhJQP0HSED/Bkg//wZIP/8FSD//Bd44AADIQwAAtUgAAKFHAACRRgAA&#10;hUUAAHxEAAB2QQAAcUEAAGtCCwBnQxcAZEQhAGFFKgBfRjIAXUY5AFtGQAFZR0YCV0ZOAlVGVQNU&#10;Rl4EUkZnBVBGcwZNRoAHS0WPCElFoQlHRbYJRkXOCUVF5whERPwHRET/BkND/wZDQ/8GQ0P/Btk8&#10;AADERgAAsUsAAJxKAACNSQAAgUgAAHhHAABxRgAAbEUAAGZGCABiSBQAX0keAFxKJwBaSi8AWEs2&#10;AFZLPQFUS0QBUktLAlFLUwNPS1wETUplBUtKcQZJSn4HRkqNCERKnwlDSrQJQUrNCUBJ5gg/SPsH&#10;P0j/Bz9H/wY/R/8GP0f/BtQ/AADASgAArE0AAJhMAACJTAAAfUsAAHRLAABtSgAAZ0kAAGFLBABd&#10;TBEAWU0bAFdOJABVTywAU080AFFQOwBPUEIBTlBJAkxQUQNKT1kESE9jBUZPbgZET3sHQk+LCEBO&#10;nQg+TrIIPE7LCDtO5Qg7TfoHO0z/BjpM/wY6S/8GOkv/Bs9DAAC8TgAAp1AAAJRPAACFTwAAeU4A&#10;AHBOAABpTgAAYU4AAFxQAABXUQ0AVFIYAFFTIQBPVCkATVQxAExVOABKVT8BSFVGAUdVTgJFVVcD&#10;Q1RgBEFUbAU/VHkGPVSIBztUmwc5VLAIOFTJCDdT5Ac2UvoHNlH/BjZQ/wY2UP8GNlD/BspIAAC4&#10;UgAAolMAAI9SAACBUgAAdVIAAGxSAABkUgAAW1MAAFZVAABRVwkATlgUAEtZHgBJWSYAR1ouAEZa&#10;NQBEWjwAQ1tDAUFbSwFAWlMCPlpdAzxaaQQ6WnYFOFqGBjZamAY0Wq4HM1rHBjJZ4gYxWPgGMVf/&#10;BjFW/wUxVf8FMVX/BcVNAAC0VwAAnVYAAIpWAAB8VQAAcVUAAGhWAABgVwAAVVkAAE9bAABLXQQA&#10;R14QAERfGQBCYCIAQGAqAD9gMQA+YTgAPWE/ADthRwE6YVABOGFaAjZhZgM0YXMEMmGDBDBhlQUv&#10;YawFLWHFBSxg4QUsX/cFLF3/BSxd/wUsXP8FLFz/Bb9TAACtWwAAl1oAAIVZAAB4WQAAbVkAAGRa&#10;AABcWwAAUl4AAEliAABEYwAAQGUKAD1mFAA7Zx0AOWclADhoLAA2aDMANWg7ADRpQwAzaUwAMWlW&#10;ATBpYgEuaXACLGmAAyppkgMpaakDJ2nDAyZo3wMmZ/YDJmX/AyZk/wQmZP8EJmT/BLlZAACmXwAA&#10;kV4AAIBeAABzXgAAaV4AAGBfAABXYAAAT2MAAERnAAA+agAAOG0DADRuDQAybxcAMXAfAC9wJwAu&#10;cC4ALXE1ACxxPQArcUYAKnFRAChyXQAncmsAJXJ8ASRyjwEicqUBIXK/ASBx3AEfcPQBH27/Ah9t&#10;/wIfbP8CH2z/ArNgAACeYwAAimIAAHtiAABvYgAAZWMAAFtkAABSZgAASmkAAEFtAAA5cQAAM3QA&#10;ACx3BQApeQ8AJ3kYACZ6IAAleicAJHovACN7NwAie0AAIXtKAB97VwAefGUAHHx2ABt8igAZfKAA&#10;GHy7ABd82AAXevIAF3j/ABd3/wEXd/8BF3f/AaxoAACWaAAAhGcAAHZnAABqZwAAYGgAAFZrAABN&#10;bgAARXEAAD11AAA1eQAALnwAACeAAAAhgwUAHYUOABuFFwAahh8AGYYnABiGLwAXhjgAFodCABSH&#10;TgATh10AEodvABCHgwAOh5oADYe1AAyH0QAMhe4ADYT/AA6D/wAOgv8ADoL/AKRvAACObQAAfm0A&#10;AHFtAABmbQAAW3AAAFFzAABIdgAAP3oAADh+AAAwggAAKYYAACKJAAAcjAAAFo8CABCSCwAOkxQA&#10;DZMdAAyTJgALky8ACZQ5AAiURQAHlFQABZRmAASTeQACk48AAJOpAACSxgAAkuEAAJH1AAGR/wAB&#10;kP8AAZD/AJp1AACHcwAAeXMAAG1zAABhdQAAVnkAAEt8AABCgQAAOoUAADKJAAArjQAAJJEAAB2U&#10;AAAWmAAAEJsAAAqeBAAEnwwAAKAVAAChHQAAoiYAAKIwAACiPAAAokoAAKJaAACibgAAooQAAKGd&#10;AAChuQAAodcAAKDvAACf+wAAn/8AAJ//AJJ7AACBegAAdXoAAGd8AABbfwAAUIQAAEaJAAA9jgAA&#10;NJIAACyXAAAlmwAAHp8AABeiAAARpgAACqkAAASsAAAArgQAALAMAACxFAAAsh0AALMmAAC1MQAA&#10;tT4AALVOAAC1YQAAtXcAALSPAAC0qwAAtMoAALTlAACz9QAAs/8AALP/AIuCAAB9ggAAb4QAAGKH&#10;AABWjAAAS5IAAECYAAA3nQAAL6IAACenAAAfrAAAGLAAABG0AAALtwAABLoAAAC8AAAAvgAAAMEB&#10;AADDCQAAxRIAAMcbAADKJQAAzDEAAMxAAADNUgAAzWgAAM2AAADMmwAAzLoAAMzWAADM6wAAzPcA&#10;AMz3AIaKAAB3jAAAapAAAF2WAABRnAAARqMAADuqAAAysAAAKbUAACC5AAAYvAAAEcAAAArDAAAD&#10;xgAAAMkAAADMAAAAzwAAANMAAADWAAAA2gUAAN0OAADhGAAA5SQAAOcyAADoQgAA6FcAAOlvAADp&#10;iQAA6aQAAOnBAADp2QAA6egAAOnoAIGVAABymgAAZaAAAFmnAABNrwAAQbYAADW6AAAqvwAAIcMA&#10;ABjHAAAQywAACc8AAAHTAAAA2AAAANsAAADeAAAA4gAAAOYAAADqAAAA7gAAAPIAAAD2CgAA+hUA&#10;AP4iAAD/MgAA/0UAAP9bAAD/dQAA/48AAP+qAAD/vQAA/80AAP/NAHykAABvqwAAYbIAAFK3AABD&#10;vAAANsEAACvHAAAhzAAAGNEAABDWAAAH3AAAAOAAAADlAAAA6AAAAOsAAADuAAAA8QAAAPYAAAD6&#10;AAAA/wAAAP8AAAD/AAAA/wUAAP8SAAD/IAAA/zIAAP9HAAD/XwAA/3kAAP+QAAD/pAAA/7QAAP+0&#10;AP8AHgD/ABwA/wAcAP8AHgD/ACIA/wAoAP8AMgD/AD0A/wBHAP8AUQD/AFsA/wBkAP8AbAD/AHMA&#10;/wB5AP8AfwD/AIUA/wCMAP8AkgD+AJoA/QCiAPsArAD6ALkA+ADHAPYA2QD0AOsA8wD8APIA/wDy&#10;AP8A8AD/AOkA/wDjAP8A4wD/AP8AGwD/ABgA/wAXAP8AGQD/AB0A/wAlAP8ALwD/ADkA/wBDAP8A&#10;TQD/AFYA/wBfAP4AZwD7AG4A+QB0APcAegD2AIAA9ACGAPMAjQDxAJQA8ACcAO4ApgDsALIA6gDA&#10;AOgA0QDmAOQA5AD2AOMA/wDiAP8A4gD/AN4A/wDZAP8A2AD/AP8EFwD/ABQA/wASAP8AEwD/ABgA&#10;/wAhAP8AKwD/ADQA/wA+AP0ASAD4AFEA8wBZAPAAYQDtAGgA6wBvAOkAdQDnAHsA5QCBAOQAhwDi&#10;AI4A4ACWAN4AoADbAKsA2QC5ANYAyQDUAN0A0gDvANAA/wDPAP8AzgD/AM4A/wDMAP8AywD/AP8I&#10;FAD/ARAA/wANAP8ADAD/ABMA/wAcAP8AJgD5AC8A9AA5AO0AQgDoAEsA4wBTAOAAWwDdAGIA2gBp&#10;ANgAbwDVAHUA0wB7ANEAggDPAIkAzQCQAMoAmgDIAKUAxgCyAMMAwgDBANQAvwDoAL0A+QC7AP8A&#10;uwD/ALoA/wC6AP8AugD/AP8LDgD/BQkA/wAGAP8ACAD/AA4A+QAYAPAAIQDpACoA4gAzANwAPADW&#10;AEUA0QBNAM0AVQDKAFwAxwBjAMUAaQDDAG8AwQB1AL8AfAC9AIMAuwCLALgAlAC2AJ4AtACrALEA&#10;uwCvAM0ArQDhAKsA8wCpAP8AqAD/AKcA/wCnAP8ApwD/AP8NCAD/BwIA/wAAAP8AAwD6AAkA6QAS&#10;AN8AHADVACUAzgAuAMkANwDEAD8AvwBHALwATwC4AFYAtgBdALQAYwCyAGkAsABwAK4AdgCsAH0A&#10;qgCFAKgAjgCmAJkAowCmAKEAtQCfAMcAnADbAJsA7QCZAP0AmAD/AJcA/wCXAP8AlwD/AP8QAQD/&#10;CgAA/wQAAPEAAADnAAIA2gAMAM4AFgDFAB8AvgAoALgAMQC0ADoArwBCAKwASQCpAFAApwBXAKQA&#10;XQCjAGQAoQBqAJ8AcQCeAHgAnACBAJoAigCYAJUAlQChAJMAsACRAMIAjwDWAI0A6QCLAPkAigD/&#10;AIkA/wCIAP8AiAD/AP8TAAD/DAAA8A4AAOIQAADTCgAAygMEAMAADwC3ABkAsQAiAKsAKwCmATQA&#10;ogI8AJ4DRACcBEsAmgRSAJgFWACWBV8AlAZlAJMGbACRBnQAjwZ9AI4HhgCMB5EAigefAIcHrgCF&#10;B8AAgwjUAIEJ6AB/CvsAfQr/AH0K/wB8Cv8AfAr/AP8VAAD1FQAA4xoAANEaAADCFwAAuBIAALIL&#10;BwCtBhIApQgcAJ8KJgCaDC8Alg03AJMOPwCRDkYAjxBNAI0QUwCLEFoAiRFhAIgRaACGEXAAhBF5&#10;AIMSgwCBEo8AfxKdAH0SrQB7EsAAeRLVAHYT6wB0E/8AchT/AHEU/wBxE/8AcRP/APkYAADrHgAA&#10;2CQAAMQjAAC0IAAAqRwAAKMXAAChEQoAmhIWAJQUIQCPFSoAixYyAIgXOgCFGEEAgxlIAIIZTwCA&#10;GVYAfhpcAH0aZAB7GmwAehp1AHgbfwB2G4sAdBuZAHIbqgBwG70AbhvTAGwb6QBqHP0AaBz/AGgb&#10;/wBnG/8AZxv/APMeAADiJQAAzisAALkpAACpJwAAniQAAJggAACUGwQAkBoSAIocHACFHSYAgR4u&#10;AH4fNgB8ID0AeiFEAHghSwB2IVEAdSJYAHMiYAByImgAcCJxAG8ifABtI4gAayOWAGkjpgBnI7oB&#10;ZSPQAWMj5wFhI/wBYCL/AV8i/wFfIv8BXiL/Ae4jAADaKwAAxTAAALAvAACgLQAAlSoAAI8nAACK&#10;JAAAhyENAIEjGAB8JCIAeSUrAHYmMwBzJzoAcSdAAHAoRwBuKE4AbShVAGsoXABqKWQAaCluAGYp&#10;eAFkKYQBYymSAWEpowFfKbcCXSnOAlsp5gJZKfoCWCj/AVco/wFXJ/8BVyf/AeknAADTMQAAvTQA&#10;AKgzAACZMgAAjjAAAIctAACCKgAAficJAHkoFQB1Kh8AcSsoAG4sLwBsLTcAai09AGktRABnLksA&#10;Zi5RAGQuWQBiLmEBYS5qAV8udQFdLoECWy6PAlkuoANXLrQDVS7LA1Qu5ANSLvkCUS3/AlEt/wJQ&#10;LP8CUCz/AuQsAADNNQAAtzgAAKI3AACTNgAAiDQAAIEyAAB8LwAAeC0FAHMuEQBuLxsAazAlAGgx&#10;LQBmMjQAZDI7AGIzQQBhM0gAXzNOAF4zVgFcM14BWjNnAlkzcgJXM38DVTONA1MzngNRM7IETzP/&#10;4v/iSUNDX1BST0ZJTEUABgnJBE0z4gNMMvgDSzL/A0sx/wJLMf8CSzH/At8wAADIOQAAsTsAAJ06&#10;AACOOQAAgzgAAHs2AAB2MwAAcjIBAG0yDgBpNBgAZTUiAGI2KgBgNjEAXjc4AF03PgBbN0UAWjhM&#10;AVg4UwFWOFsBVThlAlM4cANROHwDTzeKBE03nARLN7AESTfIBEg34QRHN/cERjb/A0Y2/wNGNf8D&#10;RjX/A9o0AADEPQAArD0AAJg9AACKPAAAfzsAAHY6AAByNgAAbDYAAGc3CwBjOBYAYDkfAF06JwBb&#10;Oy8AWTs2AFc8PABWPEMAVDxJAVM8UQFRPFkCTzxiAk48bQNMPHoDSjyIBEg8mgRGPK4FRDvGBUM7&#10;4ARCO/YEQTr/A0E6/wNBOf8DQTn/A9Q3AADAQQAAp0AAAJQ/AACGPwAAez4AAHI9AABtOwAAZzoA&#10;AGI7CABePBMAWz0cAFg+JQBWPywAVD8zAFNAOgBRQEAAUEBHAU5ATgFMQFYCS0BgAklAawNHQHgE&#10;RUCGBENAmAVBQKwFQEDFBT4/3wU+P/UEPT7/BD09/wM9Pf8DPT3/A9A7AAC8RAAAo0MAAJBCAACC&#10;QgAAd0EAAG5AAABoPwAAYj4AAF0/BABZQRAAVkIaAFNCIgBRQyoAT0QxAE5ENwBMRD4AS0VFAElF&#10;TAFIRVQBRkReAkREaQNCRHYDQUSFBD9ElgU9RKsFO0TDBTpE3QQ5Q/UEOUL/BDlB/wM5Qf8DOUH/&#10;A8w/AAC3RgAAn0UAAIxFAAB+RAAAc0QAAGtEAABkQwAAXkIAAFhEAABURQwAUUYXAE5HHwBMSCcA&#10;SkguAElINQBISTwARklDAEVJSgFDSVIBQUlcAkBJZwI+SXMDPEmCBDpJlAQ4SKkEN0jBBDVI3AQ1&#10;R/QENUb/BDRG/wM0Rf8DNEX/A8dDAACxSQAAmkgAAIhHAAB6RwAAb0cAAGdHAABfRwAAWEcAAFNI&#10;AABPSgkAS0sTAElMHABHTCQARU0rAERNMgBCTjkAQU5AAEBORwA+Tk8BPU5ZATtOZAI5TnEDN06A&#10;AzVOkgQ0TacEMk2/BDFN2wQwTPMDMEv/AzBK/wMwSv8DMEr/A8JHAACsSwAAlUsAAIRKAAB2SgAA&#10;bEoAAGNKAABbSwAAU0wAAE1OAABJTwUARVAQAENRGQBBUiEAP1IoAD5TLwA8UzYAO1M8ADpTRAA5&#10;VEwAN1RWATZUYQE0VG4CMlN9AjBTjwMvU6QDLVO9AyxT2QMrUvEDK1H/AytQ/wMrT/8DK0//A71M&#10;AACmTwAAkE4AAH9OAAByTgAAaE4AAF9OAABXTwAATVEAAEdTAABDVQAAP1YLADxXFAA6WB0AOVgk&#10;ADdZKwA2WTIANVk5ADRaQAAzWkkAMVpSADBaXgEuWmsBLVp6AStajAIpWqICKFq7AiZa1gImWPAC&#10;Jlf/AiZW/wImVf8CJlX/ArhSAACfUgAAi1IAAHtRAABuUQAAZFIAAFtSAABTUwAASlYAAEJZAAA9&#10;WwAAOF0FADVeDwAzXxgAMmAfADBgJgAvYC0ALmE0AC1hPAAsYUQAK2FOACliWgAoYmcAJmJ3ACVi&#10;iQEjYp4BImK4ASBh1AEgYO4BIF//ASBd/wEgXf8BIF3/AbJXAACYVgAAhVYAAHZVAABpVgAAYFYA&#10;AFdWAABPWAAAR1sAAD5fAAA4YQAAMmQAAC5mCQArZxIAKmgaAChoIQAnaSgAJmkvACVpNgAkaT8A&#10;I2pJACFqVAAgamIAH2pyAB1qhQAbapoAGmq0ABhq0QAZaewAGWf/ABlm/wAZZf8BGWX/AalcAACR&#10;WgAAf1oAAHFaAABlWgAAXFoAAFNbAABLXgAAQ2EAADtkAAA0aAAALmsAAChuAAAjcAoAIHESAB9y&#10;GgAeciEAHXMpABxzMAAaczgAGXNCABhzTgAXdFwAFXRtABR0gAASdJUAEXSvABB0zQAQcuoAEHH/&#10;ABFw/wARb/8AEW//AKBgAACKXwAAeV8AAGxfAABhXwAAWGAAAE9iAABGZQAAPmgAADdsAAAvcAAA&#10;KXMAACN2AAAdeQAAF3wJABR9EQATfRkAEn4gABF+KAAQfjEADn86AA1/RgAMf1QAC39lAAl+eAAH&#10;fo0ABn6mAAV9wwAFfd8ABXz1AAZ7/wAHev8AB3r/AJZlAACDZAAAdGQAAGhkAABdZAAAU2cAAEpq&#10;AABBbQAAOXEAADJ1AAAreAAAJHwAAB5/AAAYggAAEoUBAAyICAAHiREABooYAASKIAADiikAAooz&#10;AACLPgAAi0sAAItbAACKbwAAioQAAIqcAACJuAAAidYAAIjtAACH/AAAh/8AAIf/AI1rAAB8agAA&#10;b2oAAGRqAABYbAAATm8AAERzAAA8dwAANHsAACx/AAAlgwAAH4cAABiKAAASjgAADJAAAAaTAwAA&#10;lQoAAJYSAACXGQAAmCEAAJkqAACZNQAAmUEAAJlRAACZZAAAmXkAAJmRAACYrAAAmMsAAJfmAACX&#10;+AAAlv8AAJb/AIZxAAB3cQAAa3EAAF5zAABTdgAASHoAAD9/AAA2hAAALogAACeNAAAgkAAAGZQA&#10;ABOYAAAMmwAABp4AAAChAAAAowIAAKUJAACmEAAAqBgAAKohAACrKwAArDcAAKxGAACsVwAArG0A&#10;AKuFAACrnwAAq74AAKrdAACq8QAAqv0AAKr/AIB4AABzeAAAZnoAAFl+AABOgwAAQ4gAADmNAAAx&#10;kwAAKZgAACGcAAAaoQAAE6QAAAyoAAAGrAAAAK8AAACyAAAAtAAAALcAAAC5BgAAvA0AAL4WAADA&#10;HwAAwyoAAMM5AADDSgAAw14AAMR2AADDkQAAxK4AAMPMAADD5AAAw/UAAMP3AHyAAABtggAAYIYA&#10;AFSMAABJkgAAPpgAADSfAAAspAAAI6oAABuvAAAUtAAADbgAAAa8AAAAvwAAAMEAAADEAAAAxwAA&#10;AMoAAADNAAAA0AEAANQKAADYFAAA3B8AAN8rAADgOwAA4U4AAOFlAADhgAAA4Z0AAOG5AADh0wAA&#10;4ecAAOHqAHaLAABpjwAAXJUAAFCcAABEpAAAOqwAADCzAAAnuQAAHb0AABXBAAANxQAABcgAAADM&#10;AAAAzwAAANIAAADVAAAA2QAAAN4AAADiAAAA5QAAAOoAAADuBgAA8xEAAPgdAAD6LAAA+z4AAPxT&#10;AAD9bAAA/YcAAP2kAAD9vAAA/dAAAP3TAHKZAABloAAAWagAAE2xAABAuAAANL0AACjCAAAexwAA&#10;FcwAAAzQAAAE1QAAANoAAADeAAAA4QAAAOUAAADoAAAA6wAAAPAAAAD1AAAA+QAAAP0AAAD/AAAA&#10;/wIAAP8PAAD/HAAA/y0AAP9BAAD/WAAA/3IAAP+LAAD/oAAA/7QAAP+3AP8AGwD/ABkA/wAZAP8A&#10;GwD/AB8A/wAmAP8ALwD/ADkA/wBDAP8ATQD/AFYA/wBfAP8AZgD/AG0A/wB0AP8AegD/AIAA/gCG&#10;APwAjAD7AJQA+QCcAPcApgD1ALIA9ADBAPIA0gDwAOcA7wD5AO4A/wDuAP8A6AD/AN8A/wDZAP8A&#10;1gD/AP8AFwD/ABUA/wAUAP8AFgD/ABkA/wAiAP8ALAD/ADUA/wA/AP8ASAD/AFEA/QBZAPoAYQD3&#10;AGgA9QBuAPMAdADxAHoA8ACAAO4AhwDsAI4A6gCWAOgAnwDmAKsA5AC5AOIAygDgAN8A3gDzAN0A&#10;/wDcAP8A2wD/ANIA/wDNAP8AygD/AP8AEwD/ABEA/wAOAP8ADwD/ABUA/wAeAP8AKAD/ADEA/AA6&#10;APcAQwDyAEsA7gBTAOsAWwDoAGIA5QBoAOMAbwDhAHQA3wB6AN0AgQDaAIgA2ACQANUAmQDTAKQA&#10;0QCyAM4AwgDMANYAygDrAMgA/gDHAP8AxgD/AMUA/wDAAP8AvQD/AP8ADwD/AAsA/wAIAP8ACQD/&#10;ABEA/wAaAPkAIwDyACwA7QA0AOYAPQDhAEYA3ABOANgAVQDUAFwA0QBiAM4AaADMAG4AygB0AMgA&#10;egDGAIEAxACJAMIAkgDAAJ0AvQCqALsAugC4AM0AtgDjALQA9gCzAP8AsgD/ALIA/wCyAP8AsAD/&#10;AP8DCQD/AAQA/wAAAP8ABAD7AAwA8AAVAOYAHgDeACcA2QAvANIAOADMAEAAxwBIAMMATwDAAFUA&#10;vQBcALsAYgC5AGgAtwBuALUAdACzAHsAsQCDAK8AjACtAJcAqwCjAKgAswCmAMUApADbAKIA7wCg&#10;AP8AnwD/AJ8A/wCeAP8AngD/AP8GAgD/AAAA/wAAAPoAAADqAAcA3QAQANIAGQDKACIAwwAqAL4A&#10;MgC5ADoAtABCALEASQCuAE8AqwBWAKkAXACnAGIApgBoAKQAbgCiAHUAoAB9AJ4AhgCcAJEAmgCd&#10;AJgArACWAL4AlADSAJIA6ACQAPoAjwD/AI4A/wCOAP8AjQD/AP8IAAD/AAAA9gAAAOcAAADaAAEA&#10;ygALAMAAFAC4AB0AsQAlAKwALQCoADUApAA8AKEAQwCeAEoAnABQAJoAVgCYAFwAlwBiAJUAaQCT&#10;AHAAkgB4AJAAgQCOAIwAjACYAIoApwCIALgAhgDNAIQA4gCCAPUAgQD/AIAA/wCAAP8AgAD/AP8K&#10;AAD5BwAA6AsAANQJAADEBQAAvAAFALIADgCqABcApAAgAJ8AKACbADAAlwA3AJQAPgCRAEUAjwBL&#10;AI0AUQCMAFcAigBdAIkAZACHAGsAhQB0AIQAfQCCAIgAgACVAH4AowB8AbUAegLJAHgC3wB2A/EA&#10;dQP/AHQD/wBzA/8AcwP/APsOAADtEwAA2RYAAMMUAAC0EQAAqg0AAKUGBwCfARAAmQEaAJQDIwCP&#10;BSsAiwYyAIkHOQCGCEAAhAlGAIIJTACBClMAfwpZAH4KYAB8CmgAewtwAHkLegB3C4UAdQuSAHML&#10;ogByC7QAcAvJAG4M4ABrDfUAag3/AGkN/wBpDf8AaA3/APQWAADjHAAAyx4AALYcAACnGgAAnRcA&#10;AJcTAACUDQkAjwsTAIoNHQCFDiYAghAuAH8RNQB8EjwAehJCAHgTSAB3E08AdRNVAHQUXAByFGQA&#10;cRRtAG8UdwBtFYIAaxWQAGoVoABoFbMAZhXJAGQV4QBiFfYAYBb/AF8V/wBfFf8AXxX/AO4bAADa&#10;JAAAwCQAAKsjAACcIQAAkh8AAIwbAACIFwEAhhMOAIAVGQB8FyIAeBgqAHUZMQBzGjgAcRo+AG8b&#10;RABtG0sAbBtRAGscWABpHGAAaBxpAGYccwBkHH8AYh2NAGEdnQBfHbAAXR3GAFsd3gBZHfUAWB3/&#10;AFcc/wBXHP8AVxz/AOghAADRKgAAtykAAKIoAACUJwAAiiUAAIMiAAB/HwAAfBsKAHccFQBzHh4A&#10;bx8mAG0gLgBqITQAaCE7AGciQQBlIkcAZCJNAGIiVQBhI1wAYCNmAF4jcABcI3wAWiOKAFkjmgBX&#10;I60AVSPEAFMj3QBSI/MAUCP/AFAi/wBPIv8ATyL/AOEmAADJLgAAry0AAJstAACNLAAAgyoAAHwn&#10;AAB3JQAAdCIFAHAiEQBsJBsAaCUjAGUmKwBjJjEAYSc4AGAnPgBeKEQAXShKAFsoUQBaKFkAWSli&#10;AFcpbQBVKXkAVCmHAFIplwFQKasBTinBAUwp2wFLKPIBSij/AUko/wFJJ/8BSSf/AdsrAADCMQAA&#10;qTEAAJYwAACHLwAAfS4AAHYsAABxKgAAbigBAGkoDQBlKRcAYiogAF8rKABdKy8AWyw1AFosOwBY&#10;LUEAVy1IAFUtTwBULVcAUy5gAFEuagBPLnYBTS6EAUwulQFKLqgBSC6/AUYt2QFFLfEBRC3/AUQs&#10;/wFELP8BRCv/AdUvAAC8NAAAozQAAJEzAACDMwAAeDIAAHEwAABsLgAAaCwAAGQtCgBgLhQAXC8d&#10;AFovJQBXMCwAVjEyAFQxOQBTMT8AUTJFAFAyTABPMlQATTJdAEsyaAFKMnQBSDKCAUYykwFEMqYC&#10;QzK+AkEy2AJAMfABPzH/AT8w/wE/MP8BPzD/AdAzAAC3NwAAnzYAAIw2AAB/NgAAdDUAAGw0AABo&#10;MQAAYzAAAF4xBwBaMhIAVzMbAFU0IwBSNCoAUTUwAE81NgBONjwATDZDAEs2SgBKNlIASDZbAEc2&#10;ZQFFNnIBQzaAAUE2kQI/NqQCPja8Ajw21gI7Ne8COzX/ATs0/wE6NP8BOjP/Acw3AACyOQAAmjkA&#10;AIg5AAB7OAAAcDgAAGg3AABkNAAAXjQAAFk1BABVNg4AUjcYAFA4IABOOCcATDkuAEo5NABJOjoA&#10;SDpBAEY6RwBFOk8ARDpYAEI6YwFAOnABPzp+AT06jwI7OqMCOTq6Ajg61AI3Oe4CNzn/AjY4/wE2&#10;N/8BNjf/Acg6AACtOwAAljsAAIU7AAB3OwAAbTsAAGU6AABfOAAAWjgAAFU5AABROgwATTsVAEs8&#10;HQBJPCUARz0rAEY9MgBEPjgAQz4+AEI+RQBBPk0APz9WAD4/YQE8Pm4BOj58ATg+jQI3PqECNT65&#10;AjQ+0wIzPe0CMzz/AjI8/wEyO/8BMjv/AcQ+AACoPgAAkj4AAIE+AAB0PgAAaT0AAGE9AABbPAAA&#10;VTwAAFA9AABMPggASD8SAEZAGwBEQSIAQkEpAEFCLwBAQjYAPkI8AD1CQwA8Q0sAO0NUADlDXwA3&#10;Q2sBNkN6ATRDiwEyQ58CMUK3Ai9C0QIvQuwBLkH/AS5A/wEuP/8BLj//Ab9BAACjQQAAjUAAAH1A&#10;AABwQAAAZkAAAF1AAABXQAAAUEAAAEtCAABHQwUAQ0QPAEFFGAA/RR8APUYmADxGLQA7RzMAOUc5&#10;ADhHQAA3R0gANkhRADRIXAAzSGkBMUh4AS9HiQEuR50BLEe1AStH0AEqRusBKkX/ASpE/wEqRP8B&#10;KkP/AblEAACeQwAAiUMAAHlDAABsQwAAYkMAAFpDAABTRAAASkUAAEVGAABBSAEAPkkLADtKFAA5&#10;SxwAOEsjADZLKQA1TDAANEw2ADNMPQAyTUUAME1OAC9NWQAuTWYALE11ACpNhgEpTZsBJ02zASZN&#10;zgElTOkBJUv/ASVK/wElSf8BJUj/AbJHAACYRgAAhEYAAHVGAABoRwAAXkcAAFZHAABPSAAARUoA&#10;AEBMAAA8TQAAOE8GADVQEAAzURgAMVEfADBRJgAvUiwALlIyAC1SOQAsU0EAKlNKAClTVQAoU2IA&#10;JlNyACVTgwAjU5gAIlOwACBTzAAgUugAIFH+ACBQ/wEgT/8BIE7/AatKAACSSgAAf0oAAHBKAABk&#10;SgAAWkoAAFNLAABLTAAAQk8AADxRAAA3UwAAMlUBAC5XCgAsWBMAKlgaAClYIQAoWSgAJ1kuACZZ&#10;NQAlWj0AJFpGACJaUQAhWl4AIFpuAB5agAAcWpQAG1qtABlayQAZWeYAGVj9ABpX/wAaVv8AGlX/&#10;AKNOAACMTgAAek4AAGtOAABgTgAAV04AAE9PAABIUAAAQFMAADhWAAAzWAAALVsAACheBAAkXwwA&#10;I2AUACFhGwAgYSIAH2EpAB5iMAAdYjgAHGJBABpiTAAZYlkAGGNpABZjewAUY5AAE2KpABJixgAR&#10;YeQAEmD7ABJf/wATXv8AE17/AJpTAACFUgAAdFIAAGdSAABcUgAAU1IAAExTAABEVQAAPFgAADRc&#10;AAAvXwAAKWIAACRkAAAeZwUAGmkNABhqFQAXahwAFmsjABVrKgAUazIAE2w7ABFsRgAQbFMADmxj&#10;AA1sdQALbIoACmuiAAhrvgAIatsACWn0AAlo/wAKaP8ACmf/AJJXAAB+VwAAb1cAAGJWAABZVgAA&#10;UFcAAEdZAAA/XAAAOF8AADFjAAAqZgAAJGkAAB9sAAAZbwAAFHIEAA51DAAMdRQAC3UbAAp1IwAJ&#10;disACHY0AAZ2PwAFdksAA3ZbAAJ2bQAAdoIAAHWZAAB1tQAAdNMAAHTsAABz/AAAc/8AAHL/AIlc&#10;AAB4XAAAalwAAF9bAABVXAAAS14AAEJhAAA6ZAAAM2gAACxrAAAlbwAAH3MAABp2AAAUeAAADnsA&#10;AAl+BwADfw4AAIAVAACAHAAAgSQAAIIsAACCNwAAgkMAAIJSAACCZAAAgnkAAIGQAACBqwAAgMoA&#10;AIDnAAB/+QAAfv8AAH7/AIFiAAByYgAAZWEAAFthAABQYwAARmYAAD1qAAA1bgAALnIAACd2AAAg&#10;egAAGn0AABSAAAAOhAAACYYAAAOJAQAAiggAAIwOAACNFQAAjhwAAI8kAACQLgAAkToAAJFIAACR&#10;WgAAkW8AAJCHAACQoAAAj78AAI7fAACO9AAAjf8AAI3/AHpoAABtaAAAYmgAAFZqAABLbQAAQXEA&#10;ADh2AAAwegAAKX8AACGDAAAbhwAAFIoAAA6OAAAIkQAAApQAAACWAAAAmAAAAJoGAACcDAAAnhMA&#10;AKAbAACiJAAAozAAAKM9AACjTgAAo2MAAKN7AACilQAAorMAAKLSAACh7AAAofsAAKD/AHVvAABp&#10;bwAAXXEAAFF0AABGeQAAPH4AADOEAAAriQAAI40AABySAAAVlgAADpoAAAieAAABoQAAAKQAAACm&#10;AAAAqQAAAKwAAACuAwAAsQoAALQSAAC3GwAAuiUAALozAAC6QgAAu1UAALttAAC6hwAAuqQAALrE&#10;AAC64AAAufEAALn5AHJ2AABkeAAAWHwAAEyCAABBiAAAN44AAC6UAAAlmgAAHZ8AABakAAAPqQAA&#10;CKwAAAGwAAAAtAAAALcAAAC6AAAAvQAAAMEAAADEAAAAxwAAAMsGAADODwAA0xkAANYlAADWNQAA&#10;10cAANhdAADYdwAA2ZMAANmxAADZzAAA2eEAANnsAGyBAABfhQAAU4sAAEeSAAA9mgAAM6EAACmo&#10;AAAhrgAAGLQAABG5AAAJvgAAAcIAAADFAAAAyAAAAMsAAADNAAAA0AAAANUAAADaAAAA3gAAAOIA&#10;AADnAQAA7AwAAPEYAAD0JwAA9TcAAPZLAAD2ZQAA9oEAAPedAAD3uQAA98sAAPfWAGiOAABblQAA&#10;T50AAESlAAA5rgAAL7YAACa+AAAbwgAAEscAAAnLAAAAzwAAANMAAADWAAAA2gAAAN4AAADgAAAA&#10;5AAAAOkAAADtAAAA8gAAAPYAAAD7AAAA/wAAAP8KAAD/FwAA/ygAAP86AAD/UAAA/2sAAP+GAAD/&#10;nwAA/7QAAP/AAP8AGAD/ABYA/wAWAP8AGAD/ABwA/wAjAP8ALAD/ADYA/wA/AP8ASAD/AFEA/wBZ&#10;AP8AYAD/AGcA/wBuAP4AdAD8AHoA+gCAAPgAhgD2AI0A9QCVAPMAnwDxAKsA7wC6AO0AzADrAOEA&#10;6gD2AOkA/wDoAP8A3wD/ANUA/wDOAP8AygD/AP8AFAD/ABIA/wARAP8AEgD/ABcA/wAgAP8AKAD/&#10;ADEA/wA6AP8AQwD9AEwA+QBTAPYAWwDzAGIA8ABoAO4AbgDsAHQA6gB6AOkAgADnAIcA5QCPAOIA&#10;mQDgAKQA3gCyANsAwwDZANkA1gDuANUA/wDUAP8A0QD/AMgA/wDCAP8AvgD/AP8AEAD/AAwA/wAK&#10;AP8ACwD/ABMA/wAcAP8AJAD/AC0A+QA1APIAPgDsAEYA6ABOAOQAVQDhAFwA3gBiANwAaADaAG4A&#10;2AB0ANUAegDTAIEA0ACJAM4AkgDLAJ0AyQCqAMYAuwDEAM8AwgDmAMAA+gC/AP8AvgD/ALoA/wC0&#10;AP8AsQD/AP8ACwD/AAYA/wADAP8ABgD/AA4A+QAXAPEAIADrACgA5gAwAN4AOQDYAEEA0wBIAM8A&#10;TwDLAFUAyQBbAMYAYQDEAGcAwgBtAMAAcwC9AHoAuwCCALkAiwC3AJYAtACiALIAsgCwAMYArgDd&#10;AKwA8gCqAP8AqQD/AKgA/wClAP8AogD/AP8ABAD/AAAA/wAAAP8AAgDxAAoA5QATANwAGwDTACQA&#10;zgAsAMkAMwDCADsAvgBCALoASQC2AE8AtABVALEAWwCvAGEArQBmAKsAbQCqAHQAqAB7AKYAhACk&#10;AI8AoQCbAJ8AqgCdAL0AmwDTAJkA6gCXAP4AlgD/AJYA/wCWAP8AlQD/AP8AAAD/AAAA/wAAAO4A&#10;AADdAAUAzwAOAMUAFwC9AB8AuAAnALMALgCvADYAqgA9AKcAQwCkAEkAoQBPAJ8AVQCdAFoAnABg&#10;AJoAZwCYAG0AlgB1AJUAfgCTAIgAkQCVAI8AowCNALUAiwDKAIkA4gCHAPcAhgD/AIYA/wCGAP8A&#10;hQD/AP8AAAD/AAAA7QAAANoAAADJAAAAvQAJALMAEgCrABoApgAiAKEAKQCeADEAmgA4AJcAPgCU&#10;AEQAkgBKAJAATwCOAFUAjQBbAIsAYQCJAGgAiABwAIYAeQCEAIMAgwCPAIEAngB/AK8AfQDEAHsA&#10;2wB6APAAeQD/AHgA/wB3AP8AdwD/AP4BAADxBAAA2wUAAMUDAAC3AAAArQAEAKQADACdABUAmAAd&#10;AJQAJACQACwAjAAzAIkAOQCHAD8AhQBFAIMASgCBAFAAgABWAH4AXAB9AGMAewBrAHoAdAB4AH8A&#10;dwCLAHUAmgBzAKsAcQC/AG8A1QBuAOsAbAD8AGwA/wBrAP8AawD/APYLAADkEAAAyhAAALUOAACm&#10;DAAAnQgAAJgCBwCSAA8AjQAXAIgAHwCFACcAgQAuAH4BNQB8AjsAegNAAHgDRgB3BEwAdQRRAHQE&#10;WABzBV8AcQVnAG8FcQBuBXwAbAWIAGoFlwBoBagAZgW9AGUG0wBjBukAYgf7AGEH/wBgB/8AYAf/&#10;AO8TAADXGAAAvBgAAKgXAACaFQAAkBMAAIoOAACICQkAhAYRAH8HGgB7CSIAeAoqAHULMABzDDYA&#10;cQw8AG8NQgBuDUgAbA1OAGsOVABpDlwAaA5kAGYObgBlDnoAYw+HAGEPlgBfD6kAXQ6+AFsO1gBZ&#10;EO4AWBD/AFcQ/wBXEP8AVw//AOcaAADLHgAAsR4AAJ4dAACQHAAAhxoAAIAXAAB8FAEAew4LAHcQ&#10;FQByER4AbxImAGwTLABqFDMAaBQ5AGYVPgBlFUQAYxZKAGIWUQBgFlgAXxZhAF0XawBcF3YAWheE&#10;AFgXkwBWF6YAVBe8AFMW1ABRF+0AUBf/AE8X/wBPFv8ATxb/AN8gAADCIwAAqCMAAJYiAACIIgAA&#10;fyAAAHgeAAB0GwAAcRgGAG4WEQBqGBoAZxkiAGQaKQBiGy8AYBs1AF4cOwBdHEEAWxxHAFodTQBY&#10;HVUAVx1dAFYdZwBUHnMAUh6BAFAekABPHqMATR65AEsd0gBKHesASR3/AEgd/wBIHf8ASBz/ANgm&#10;AAC6JwAAoScAAI8nAACCJgAAeCUAAHIjAABtIQAAah4CAGcdDQBjHhcAXx8fAF0gJgBbISwAWSEy&#10;AFciOABWIj4AVCJEAFMjSgBSI1IAUCNaAE8jZABNI3AATCN+AEojjgBII6EARiO3AEUj0ABDI+oA&#10;QiP/AEIi/wBCIv8AQiL/ANEqAACzKgAAmyoAAIoqAAB8KgAAcykAAGwnAABnJQAAYyQAAGAjCgBd&#10;IxMAWSQcAFclIwBUJioAUyYwAFEnNQBQJzsATidBAE0oRwBMKE8ASihYAEkoYgBHKG4ARih8AEQo&#10;jABCKJ4AQSi1AD8ozgA+KOkAPSf+AD0n/wA9Jv8APSb/AMstAACtLQAAli0AAIUtAAB4LQAAbiwA&#10;AGcrAABiKQAAXigAAFonBgBXKBEAVCkZAFEqIQBPKicATSstAEwrMwBKLDkASSw/AEgsRQBHLEwA&#10;RSxVAEQtXwBCLWsAQS15AD8tigA9LZwAPC2zADoszQA5LOgAOCz9ADgr/wA4K/8AOCr/AMUwAACo&#10;LwAAkjAAAIEwAAB0MAAAai8AAGMuAABeLAAAWisAAFUrAwBSLA0ATy0WAEwuHgBKLiUASC8rAEcv&#10;MQBGMDYARDA8AEMwQwBCMEoAQTFTAD8xXQA+MWkAPDF3ADoxiAA5MZsANzGxADYwzAA1MOcANC/9&#10;ADQv/wA0Lv8ANC7/AL8yAACjMgAAjjIAAH0yAABwMgAAZjIAAF8xAABaMAAAVS4AAFEvAABNMAsA&#10;SjEUAEcyGwBGMiIARDMpAEIzLwBBNDQAQDQ6AD80QQA9NEgAPDVRADs1WwA5NWcAODV2ADY1hgA1&#10;NZkAMzSwADE0ygAwNOYAMDP8ADAy/wAwMv8AMDH/ALo0AACfNAAAijUAAHk1AABtNQAAYzUAAFs0&#10;AABWMwAAUTIAAEwzAABINAgARTURAEM2GQBBNiAAPzcmAD43LAA9NzIAOzg4ADo4PwA5OEYAODhP&#10;ADc5WQA1OWUANDl0ADI5hAAwOJcALziuAC04yQAsOOQALDf7ACw2/wAsNv8ALDX/ALU2AACaNwAA&#10;hjcAAHY3AABpNwAAYDcAAFg3AABSNgAATDYAAEg3AABEOAUAQTkOAD46FgA8Oh0AOzskADk7KgA4&#10;OzAANzw2ADY8PAA1PEQAMzxMADI9VgAxPWMALz1xAC49ggAsPZUAKzysACk8xwAoPOMAKDv6ACg6&#10;/wAoOf8AKDn/AK85AACVOQAAgjoAAHI6AABmOgAAXDoAAFQ6AABOOgAASDoAAEM7AAA/PAEAPD0L&#10;ADk+EwA3PxoANj8hADRAJwAzQC0AMkAzADFBOgAwQUEAL0FKAC1BVAAsQWAAK0FvAClBgAAoQZMA&#10;JkGqACVBxQAkQOIAJD/6ACQ//wAkPv8AJD3/AKk8AACQPAAAfTwAAG49AABiPQAAWT0AAFE9AABK&#10;PQAAQj4AAD5AAAA6QQAAN0IHADRDEAAyRBcAMEQeAC9FJAAuRSoALUUwACxFNwArRj4AKUZHAChG&#10;UQAnRl0AJUZsACRGfQAiRpEAIUaoAB9GwwAeReAAH0T5AB9D/wAfQ/8AH0L/AKM/AACLPwAAeT8A&#10;AGpAAABfQAAAVUAAAE5AAABHQQAAP0MAADlEAAA1RgAAMUgCAC5JCwAsShMAKkoaAClKIAAoSyYA&#10;J0stACZLMwAlTDsAJExDACJMTQAhTFoAIExoAB5MegAcTI4AG0ylABlMwQAYS98AGUr3ABlJ/wAa&#10;SP8AGkj/AJxCAACGQgAAdEMAAGZDAABbQwAAUkMAAEpEAABERAAAPUYAADZJAAAxSwAALU0AAChP&#10;BgAlUA4AJFEVACJRHAAhUiIAIFIoAB9SLwAeUjcAHVM/ABtTSQAaU1YAGVNlABdTdgAWU4oAFFOi&#10;ABNTvgASUtwAElH2ABNQ/wATT/8AE0//AJVGAACARgAAb0YAAGJHAABXRwAATkcAAEdHAABBSAAA&#10;OksAADNOAAAuUAAAKVIAACRVAAAfWAgAHFkQABtZFgAZWh0AGFojABdaKgAWWjIAFVs6ABRbRAAS&#10;W1EAEVtgABBbcgAOW4YADFudAAtauAAKWtUAC1nwAAtY/wAMV/8ADFb/AI1KAAB5SgAAakoAAF1K&#10;AABTSgAATEsAAERLAAA9TQAANlAAADBTAAAqVgAAJVkAACBbAAAaXgAAFWEIABJiEAARYxYAEGMd&#10;AA5jJAANYywADGQ0AAtkPgAJZEoACGRZAAZkawAEY38AA2OVAAFjsAACYs4AAmHoAAJh+wADYP8A&#10;A1//AIVPAABzTwAAZU8AAFlPAABQTwAASE8AAEBRAAA5VAAAMlcAACxaAAAlXQAAIGAAABtjAAAV&#10;ZgAAEGkDAAtrCgAHbBEABGwXAANtHgACbSYAAW0uAABtOAAAbUMAAG1SAABtYwAAbXcAAG2OAABt&#10;qAAAbMYAAGvkAABr9wAAav8AAGr/AH1UAABtVAAAYFQAAFZTAABNVAAARFYAADxYAAA0XAAALV8A&#10;ACdiAAAhZgAAG2kAABZsAAAQbwAAC3IAAAV0BgAAdQwAAHYSAAB3GAAAeB8AAHknAAB5MAAAeTsA&#10;AHpJAAB5WgAAeW8AAHqGAAB5oAAAeL4AAHfeAAB39AAAdv8AAHb/AHZaAABnWQAAXFkAAFNZAABJ&#10;WwAAP14AADdhAAAvZQAAKGkAACJtAAAccAAAFnQAABB3AAAKegAABXwAAAB/AAAAgAYAAIILAACD&#10;EgAAhRgAAIYfAACIKAAAiDMAAIhAAACIUAAAiGUAAIh9AACIlgAAh7UAAIbVAACG7wAAhf0AAIX/&#10;AG9gAABjXwAAWV8AAE5hAABEZAAAOmgAADJtAAAqcQAAI3UAABx5AAAWfQAAEIAAAAqEAAAEhwAA&#10;AIkAAACMAAAAjgAAAJAEAACSCQAAlBAAAJYXAACZHwAAmikAAJs2AACbRQAAm1kAAJpxAACaiwAA&#10;macAAJnJAACY5wAAmPkAAJf/AGtmAABgZgAAVGgAAElrAAA+cAAANXUAAC16AAAlfwAAHYQAABaI&#10;AAAQjAAACZAAAAOTAAAAlgAAAJkAAACcAAAAngAAAKEAAACkAAAApwYAAKoNAACtFQAAsB8AALIr&#10;AACyOgAAsk0AALJjAACxfQAAsZsAALG5AACx2QAAsO0AALD7AGhtAABbbwAAT3MAAER4AAA6fgAA&#10;MIQAACeKAAAfkAAAGJUAABGaAAAKngAAAqIAAACmAAAAqQAAAKsAAACuAAAAsgAAALYAAAC5AAAA&#10;vQAAAMACAADECgAAyRQAAM0gAADNLwAAzkAAAM5UAADPbgAAz4oAAM6qAADOxgAAz98AAM/vAGN3&#10;AABWfAAASoEAAD+IAAA1jwAALJYAACOdAAAaowAAE6kAAAuuAAADsgAAALcAAAC7AAAAvwAAAMEA&#10;AADEAAAAyAAAAM0AAADRAAAA1QAAANoAAADfAAAA5AgAAOoUAADtIQAA7TIAAO5FAADvXQAA8HkA&#10;APCVAADwswAA8MkAAPHaAF6EAABSiwAAR5IAADyaAAAyowAAKKsAAB+yAAAWuQAADsAAAAbFAAAA&#10;yQAAAMwAAADQAAAA0wAAANUAAADZAAAA3QAAAOIAAADmAAAA6wAAAPAAAAD1AAAA+wAAAP8FAAD/&#10;EwAA/yMAAP80AAD/SgAA/2UAAP+CAAD/mwAA/7EAAP/FAP8AFQD/ABMA/wATAP8AFQD/ABoA/wAg&#10;AP8AKQD/ADIA/wA7AP8AQwD/AEsA/wBTAP8AWwD/AGEA/QBoAPsAbgD6AHQA+AB6APYAgAD0AIcA&#10;8gCPAPAAmQDtAKUA6wCzAOgAxQDmANsA5ADxAOIA/wDiAP8A1gD/AMsA/wDEAP8AwAD/AP8AEQD/&#10;AA4A/wANAP8ADwD/ABQA/wAcAP8AJQD/AC0A/wA2AP8APgD6AEYA9gBOAPIAVQDvAFsA7QBiAOoA&#10;aADoAG0A5gBzAOQAegDhAIEA3wCJAN0AkgDaAJ0A1wCrANQAvQDRANIAzgDpAM0A/wDMAP8AyAD/&#10;AL4A/wC3AP8AswD/AP8ACwD/AAgA/wAGAP8ACAD/ABAA/wAYAP8AIQD5ACkA9AAxAO0AOQDnAEEA&#10;4gBIAN4ATwDaAFUA1wBbANQAYQDSAGcAzwBtAM0AcwDLAHoAyQCCAMYAiwDEAJYAwQCjAL4AtAC8&#10;AMgAuQDgALcA9wC2AP8AtQD/AK4A/wCpAP8ApQD/AP8ABgD/AAAA/wAAAP8ABAD8AAwA8gAUAOkA&#10;HADjACUA3gAsANYANADPADwAygBDAMYASQDDAE8AwABVAL0AWwC7AGAAuQBmALcAbAC1AHMAswB7&#10;ALAAhACuAI4AqwCbAKkAqwCnAL4ApQDVAKMA7gChAP8AoAD/AJ8A/wCbAP8AmAD/AP8AAAD/AAAA&#10;/wAAAPUAAADnAAgA2gAQANAAGADJACAAwwAoAL8ALwC5ADYAtAA9ALAAQwCtAEkAqgBPAKgAVACl&#10;AFoAowBfAKEAZQCfAGwAngB0AJwAfQCaAIcAmACTAJYAogCUALUAkgDLAJAA5ACPAPsAjgD/AI4A&#10;/wCNAP8AiwD/AP8AAAD/AAAA9AAAAOAAAADPAAMAwgAMALkAFACyABwArQAjAKkAKgClADEAoAA4&#10;AJwAPgCZAEMAlwBJAJUATgCTAFMAkgBZAJAAXwCOAGYAjQBtAIsAdgCJAIAAhwCMAIYAmwCEAK0A&#10;ggDCAIEA2wB/APMAfgD/AH0A/wB9AP8AfQD/AP8AAAD2AAAA3wAAAMsAAAC7AAAArwAHAKYAEACf&#10;ABcAmgAfAJYAJgCTACwAjwAzAIwAOQCKAD4AiABEAIYASQCEAE4AgwBTAIEAWQCAAGAAfgBoAH0A&#10;cAB7AHsAeQCHAHcAlQB2AKYAdAC7AHMA0wBxAOsAcAD+AHAA/wBvAP8AbwD/APkAAADmAAAAywAA&#10;ALcAAACoAAAAnwADAJcACwCRABIAjAAaAIgAIQCFACgAggAuAH8ANAB9ADoAewA/AHkARAB4AEkA&#10;dgBOAHUAVABzAFsAcgBjAHAAawBvAHYAbQCCAGwAkABqAKEAaAC1AGcAzQBlAOUAZAD4AGQA/wBj&#10;AP8AYwD/APEIAADVCgAAuwoAAKcJAACZCAAAkAQAAIsABgCFAA0AgQAVAH0AHAB6ACMAdwAqAHQA&#10;MAByADUAcAA7AG4AQABtAEUAbABKAGoAUABpAFcAaABfAGYAaABkAHIAYwB+AGEAjQBgAJ0AXgCy&#10;AFwAyQBbAeEAWgH1AFkB/wBYAf8AWAD/AOcRAADHEQAArhIAAJsSAACOEQAAhA4AAH8LAAB8BwgA&#10;eAMQAHQBFwBxAx8AbgUmAGsGLABpBjIAZwc3AGUHPABkCEEAYwhHAGEJTQBgCVQAXwlbAF0JZQBb&#10;CXAAWgp8AFgKiwBWCZwAVQmxAFMJyABRCeEAUAr1AE8K/wBPCv8ATwr/ANsXAAC8FwAAoxgAAJEY&#10;AACEFwAAexYAAHUUAABxEQEAcAwKAG0KEgBpDBoAZg0iAGMOKABhDi4AXw8zAF4QOQBcED4AWxFE&#10;AFkRSgBYEVEAVxFZAFURYgBTEm4AUhJ7AFASigBOEpwATBGxAEsRygBJEeQASBL7AEcR/wBHEf8A&#10;RxH/ANAbAACzHAAAmx0AAIodAAB9HQAAcxwAAG0aAABpFwAAZxQDAGUSDQBhExYAXhQeAFsVJQBZ&#10;FSsAVxYwAFYWNgBUFzsAUxdAAFIXRgBQGE0ATxhWAE0YXwBMGGsAShh4AEgYhwBHGJkARRivAEMY&#10;yABCGOIAQRj5AEEY/wBAF/8AQBf/AMgfAACrIAAAlCEAAIMhAAB3IQAAbSAAAGcfAABiHQAAXxsA&#10;AF0YCgBaGRMAVxobAFQbIgBSGygAURwtAE8cMwBOHTgATB09AEsdRABKHUoASB5TAEceXABFHmgA&#10;RB51AEIehQBAHpcAPx6sAD0dxgA8HeEAOx34ADsd/wA7HP8AOxz/AMEjAACkJAAAjyQAAH4lAABx&#10;JQAAaCQAAGEjAABdIQAAWSAAAFceBgBUHhAAUR8YAE4gHwBMICUASyErAEkhMABIIjUARiI7AEUi&#10;QQBEIkgAQyNQAEEjWgBAI2UAPiNzAD0jggA7I5UAOSOqADgjxAA2IuAANiL3ADYi/wA2If8ANiH/&#10;ALsmAACfJgAAiicAAHooAABtKAAAZCcAAF0nAABYJQAAVSMAAFIiAwBOIw0ATCMVAEkkHABHJSIA&#10;RSUoAEQmLgBDJjMAQSY5AEAnPwA/J0UAPidNADwnVwA7J2MAOSdwADgngAA2J5MANSepADMnwgAy&#10;J94AMSb3ADEm/wAxJf8AMSX/ALUoAACaKQAAhSoAAHYqAABpKwAAYCoAAFkqAABUKAAAUCcAAE0m&#10;AABJJwoARycSAEQoGgBCKSAAQSkmAD8qKwA+KjEAPSo2ADwrPAA6K0MAOStLADgrVQA2K2EANStu&#10;ADMrfgAyK5EAMCunAC8rwQAtKt0ALSr2AC0q/wAtKf8ALSn/ALArAACWKwAAgiwAAHItAABmLQAA&#10;XC0AAFUsAABQLAAATSkAAEgqAABFKwcAQisQAEAsFwA+LR4APC0kADsuKQA5Li8AOC40ADcuOgA2&#10;L0EANS9JADQvUwAyL18AMS9tAC8vfQAuL48ALC+lACsvwAApLtwAKS71ACkt/wApLP8AKSz/AKot&#10;AACRLgAAfi8AAG8vAABjLwAAWS8AAFIvAABMLgAASSwAAEQuAABBLwQAPi8NADswFQA5MRsAODEi&#10;ADcxJwA1Mi0ANDIyADMyOAAyMj8AMTNHADAzUQAuM10ALTNrACszewAqM44AKDOkACcyvgAlMtsA&#10;JTH0ACUx/wAmMP8AJjD/AKUvAACNMAAAejEAAGsyAABfMgAAVjIAAE8yAABJMQAARDAAAEAxAAA8&#10;MgEAOTMKADc0EgA1NBkANDUfADI1JQAxNisAMDYwAC82NgAuNj0ALDdFACs3TgAqN1oAKDdoACc3&#10;eQAlN4wAJDeiACI2vAAhNtoAITXzACE0/wAiNP8AIjP/AKAyAACJMwAAdjMAAGg0AABcNAAAUzQA&#10;AEw0AABGNAAAQDQAADs1AAA4NgAANTcHADI4DwAwORYALzkcAC45IgAsOigAKzouACo6NAApOzsA&#10;KDtCACc7TAAlO1gAJDtmACI7dgAhO4kAHzugAB47ugAcOtgAHTryAB05/wAdOP8AHjf/AJs0AACE&#10;NQAAcjYAAGQ3AABZNwAAUDcAAEk3AABDNwAAPTgAADc5AAAzOwAAMDwDAC09CwArPhMAKj4ZACg+&#10;HwAnPyUAJj8rACU/MQAkPzgAI0BAACJASQAgQFUAH0BjAB1AdAAcQIcAGkCdABlAuAAXP9YAFz7x&#10;ABg+/wAYPf8AGTz/AJU3AAB/OAAAbjkAAGA5AABVOgAATToAAEY6AABAOgAAOjsAADM9AAAvPwAA&#10;K0EAAChCBwAlQw4AJEQVACNEGwAhRCEAIEUnAB9FLgAeRTQAHUU8ABxGRgAaRlEAGUZfABdGcAAW&#10;RoQAFEWbABNFtgASRdQAEkTwABND/wATQv8AE0L/AI47AAB6OwAAaTwAAFw8AABSPQAAST0AAEM9&#10;AAA9PQAANz8AADFBAAAsQwAAKEUAACNHAgAgSQoAHUoRABxKFwAbSx0AGksjABhLKQAXTDAAFkw5&#10;ABVMQgAUTE0AEkxcABFMbQAQTIEADUyXAAxMsQALS84AC0rrAAxJ/wAMSf8ADUj/AIg+AAB0PwAA&#10;ZEAAAFhAAABOQAAAR0AAAEBAAAA6QQAANEMAAC5FAAApSAAAJEoAACBMAAAbTwMAFlELABRSEgAT&#10;UxgAElMeABFTJQAQUywADlM0AA1TPQAMU0kAClRWAAlTZwAHU3oABlOQAARTqgAEUsgABFHkAARR&#10;+AAFUP8ABU//AIBDAABuQwAAYEMAAFRDAABLQwAAREMAAD1EAAA3RgAAMUgAACtLAAAlTgAAIFAA&#10;ABtTAAAWVQAAElgFAAxaCwAKWxIACVsZAAhbHwAHWycABVsuAARcOAADXEMAAVxQAABcYAAAXHQA&#10;AFuKAABbowAAW8EAAFrgAABZ9QAAWf8AAFj/AHlHAABoRwAAW0gAAFBHAABIRwAAQUgAADpJAAAz&#10;TAAALU4AACdRAAAhVAAAHFcAABdaAAASXQAADV8CAAhiCAADYw4AAGMUAABkGgAAZSEAAGUoAABl&#10;MQAAZjwAAGVJAABmWQAAZmwAAGWCAABlnAAAZbsAAGTbAABj8wAAYv8AAGL/AHJMAABjTAAAV0wA&#10;AE5MAABGTAAAPU0AADVQAAAvUwAAKFYAACJaAAAcXQAAF2AAABJjAAAMZgAACGgAAAJqBAAAbAoA&#10;AG0PAABuFAAAbxsAAHEiAABxKgAAcTUAAHFBAABxUQAAcWQAAHF7AABxlAAAcbMAAHDUAABv7wAA&#10;b/8AAG7/AGtSAABeUQAAVFEAAEtRAABBUgAAOVUAADFZAAAqXAAAI2AAAB1kAAAXZwAAEmsAAAxu&#10;AAAHcAAAAXMAAAB1AAAAdwQAAHkJAAB6DgAAfBQAAH4aAAB/IgAAgCwAAIA4AACARwAAgFoAAIBx&#10;AACAiwAAf6kAAH/LAAB+6gAAff0AAH3/AGVXAABaVwAAUVYAAEZYAAA9WwAANF8AACxkAAAlaAAA&#10;HmwAABdwAAARdAAAC3cAAAV6AAAAfQAAAH8AAACCAAAAhAAAAIYBAACIBwAAiwwAAI0TAACPGgAA&#10;kiQAAJIvAACSPQAAkk8AAJJmAACRgQAAkqAAAJHAAACQ4AAAj/UAAI//AGFdAABXXQAATF8AAEFi&#10;AAA4ZwAAL2wAACdxAAAfdgAAGHoAABF/AAALggAABIYAAACJAAAAjQAAAI8AAACSAAAAlAAAAJcA&#10;AACaAAAAnQMAAKAJAACkEQAApxoAAKolAACqMgAAqkMAAKlZAACpdAAAqJEAAKiwAACn0QAApuwA&#10;AKb7AF9kAABSZgAAR2oAAD1vAAAzdQAAKnsAACKAAAAahgAAEosAAAuPAAAElAAAAJgAAACbAAAA&#10;ngAAAKEAAACkAAAApwAAAKsAAACvAAAAsgAAALYAAAC7BgAAwBAAAMUaAADGJwAAxjgAAMVMAADG&#10;ZQAAxYIAAMWhAADFwAAAxdoAAMXsAFpuAABOcgAAQngAADh+AAAuhQAAJYwAAB2SAAAUmQAADZ4A&#10;AAWjAAAAqAAAAKwAAACwAAAAswAAALUAAAC5AAAAvQAAAMIAAADGAAAAygAAAM8AAADVAAAA2wQA&#10;AOAPAADkHAAA5SwAAOY+AADnVQAA6HAAAOiNAADorQAA58kAAOfcAFV7AABKgQAAPogAADSQAAAq&#10;mAAAIaAAABinAAAQrgAACLQAAAC6AAAAvgAAAMMAAADIAAAAywAAAM0AAADRAAAA1QAAANsAAADf&#10;AAAA5AAAAOkAAADuAAAA9AAAAPoAAAD/DgAA/x4AAP8wAAD/RQAA/14AAP97AAD/lgAA/64AAP/D&#10;AP8AEgD/ABAA/wAQAP8AEwD/ABcA/wAeAP8AJQD/AC4A/wA2AP8APwD/AEYA/wBOAP8AVQD+AFsA&#10;+wBiAPkAaAD3AG4A9QB0APMAegDxAIEA7wCJAOwAkwDqAJ8A5wCtAOQAwADhANcA3gDvANwA/wDa&#10;AP8AzgD/AMIA/wC6AP8AtgD/AP8ADQD/AAoA/wAKAP8ADQD/ABIA/wAZAP8AIQD/ACoA/wAyAPwA&#10;OgD3AEEA8gBJAO4ATwDrAFYA6ABcAOYAYQDjAGcA4QBtAN8AcwDcAHoA2QCCANUAjADSAJcAzwCl&#10;AMwAtwDJAMwAxwDmAMUA/QDDAP8AvgD/ALMA/wCtAP8AqQD/AP8ABwD/AAMA/wADAP8ABQD/AA0A&#10;/wAVAPoAHQD1ACUA7wAtAOcANQDhADwA3ABDANcASQDSAE8AzwBVAMwAWwDJAGAAxgBmAMQAbADC&#10;AHMAvwB7AL0AhAC6AI8AuACcALUArQCyAMIAsADcAK4A9ACsAP8AqwD/AKUA/wCfAP8AnAD/AP8A&#10;AAD/AAAA/wAAAP8AAQD0AAkA6QARAOEAGQDbACEA1QApAM4AMADHADcAwQA9ALwARAC5AEkAtgBP&#10;ALMAVACxAFoArwBfAK0AZQCrAGwAqQB0AKcAfQCkAIcAogCUAKAApACeALgAnADQAJoA6wCYAP8A&#10;mAD/AJYA/wCSAP8AjwD/AP8AAAD/AAAA/QAAAOsAAADbAAUAzgANAMUAFQC+AB0AuQAkALQAKwCu&#10;ADIAqgA4AKYAPgCjAEMAoABJAJ4ATgCcAFMAmgBYAJgAXgCWAGUAlABtAJIAdQCQAH8AjgCMAIwA&#10;mwCKAK0AiQDFAIcA4ACGAPgAhgD/AIUA/wCDAP8AgQD/AP8AAAD+AAAA5wAAANIAAADCAAEAtQAJ&#10;AK0AEQCmABgAoQAgAJ0AJgCaAC0AlgAzAJMAOQCQAD4AjQBDAIsASACJAE0AiABSAIYAWACFAF4A&#10;gwBmAIEAbgCAAHgAfgCFAHwAkwB7AKUAeQC7AHgA1QB3AO8AdgD/AHUA/wB1AP8AdQD/AP0AAADp&#10;AAAA0AAAALwAAACtAAAAoQAFAJkADQCTABQAjwAbAIwAIgCJACgAhQAuAIIANACAADkAfgA+AHwA&#10;QwB7AEgAeQBNAHgAUgB2AFgAdQBgAHMAaAByAHIAcAB+AG4AjABtAJ0AawCyAGoAywBpAOYAaQD7&#10;AGgA/wBoAP8AZwD/APEAAADXAAAAvQAAAKkAAACbAAAAkgABAIoACQCFABAAgQAXAH0AHgB6ACQA&#10;eAAqAHYALwBzADUAcQA5AHAAPgBuAEMAbQBIAGsATQBqAFMAaQBbAGcAYwBmAG0AZAB5AGMAhwBh&#10;AJcAYACsAF4AxABdAN8AXAD1AFwA/wBbAP8AWwD/AOUBAADGAwAArQUAAJoFAACNBAAAhAEAAH4A&#10;BAB5AAsAdQATAHIAGQBvACAAbQAmAGsAKwBoADEAZwA1AGUAOgBkAD8AYgBEAGEASQBgAE8AXgBW&#10;AF0AXwBbAGkAWgB1AFgAgwBXAJMAVQCnAFQAvwBTANkAUgDwAFEA/wBRAP8AUQD/ANYKAAC4DAAA&#10;oA0AAI4NAACCDQAAeQsAAHMIAABwBAcAbAAOAGkAFQBnABsAZAAiAGEAKABfAS0AXgIyAFwCNgBb&#10;AzsAWQNAAFgERgBXBEwAVgRTAFQEXABTBGYAUQRyAFAEgABOBJEATASlAEsDvABKBNUASQTtAEgE&#10;/QBIBP8ARwT/AMoQAACtEgAAlhMAAIUUAAB5EwAAcBIAAGoQAABmDQEAZQkJAGIGEABfBxcAXAge&#10;AFoJJABYCikAVgouAFULMwBTCzgAUgs9AFEMQwBPDEkATgxRAE0MWgBLDGQASgxxAEgMgABGDJEA&#10;RQylAEMMvQBCDNcAQQzvAEAM/wBADP8AQAz/AMEVAACkFgAAjhgAAH4ZAABxGQAAaRgAAGIWAABe&#10;FAAAXBIDAFsOCwBYDRMAVg8aAFMQIABRESYATxErAE4SMABMEjUASxI6AEoSQABIE0cARxNOAEYT&#10;VwBEE2IAQhNvAEETfgA/E5AAPhOkADwTvQA6EtkAOhPyADkS/wA5Ev8AORL/ALgZAACdGgAAiBwA&#10;AHgdAABsHQAAYxwAAFwbAABYGQAAVRcAAFQVBgBSFA8ATxUXAEwWHQBKFiMASRcoAEcXLgBGFzMA&#10;RRg4AEMYPQBCGEQAQRlLAD8ZVAA+GV8APBlsADsZfAA5GY0ANxmiADYYuwA0GNYANBjxADQY/wA0&#10;F/8ANBf/ALEcAACXHgAAgh8AAHMgAABnIAAAXiAAAFcfAABTHQAAUBwAAE4aAgBMGQwASRoUAEcb&#10;GgBFGyEAQxwmAEEcKwBAHTAAPx01AD4dOwA9HUEAOx5JADoeUgA4Hl0ANx5qADUeeQA0HosAMh6g&#10;ADEduQAvHdUALx3wAC8c/wAvHP8ALxz/AKsfAACSIQAAfiIAAG8jAABjIwAAWiMAAFMiAABOIQAA&#10;Sx8AAEkeAABGHgkARB4RAEEfGABAIB4APiAkADwhKQA7IS4AOiEzADkiOQA4Ij8ANiJGADUiTwA0&#10;IloAMiJoADEidwAvIokALiKeACwiuAArIdQAKiHvACoh/wArIP8AKyD/AKYiAACNIwAAeiUAAGsl&#10;AABfJgAAViYAAE8lAABLJAAARyMAAEUiAABCIgYAPyIOAD0jFQA7JBwAOSQhADglJwA3JSwANiUx&#10;ADQmNwAzJj0AMiZEADEmTQAvJlgALiZmAC0mdQArJocAKiadACgmtgAnJdIAJiXuACYk/wAnJP8A&#10;JyP/AKEkAACJJgAAdicAAGcoAABcKAAAUygAAEwoAABHJwAARCYAAEElAAA9JgMAOyYMADknEwA3&#10;JxkANSgfADQoJAAzKSoAMSkvADApNQAvKTsALipCAC0qSwAsKlYAKipkACkqdAAnKoYAJimbACQp&#10;tQAjKdEAIijtACMo/wAjJ/8AIyf/AJwmAACFKAAAcykAAGQqAABZKgAAUCoAAEkqAABEKgAAQCkA&#10;AD0oAAA5KQAANyoJADQrEQAzKxcAMSwdADAsIgAvLCgALS0tACwtMwArLTkAKi1AACktSQAoLVQA&#10;Ji1iACUtcgAjLYQAIi2ZACAtswAfLNAAHizsAB8r/wAfK/8AHyr/AJcpAACBKgAAbysAAGEsAABW&#10;LQAATS0AAEYtAABBLAAAPSwAADgsAAA1LQAAMi4GADAuDgAuLxQALS8aACwwIAAqMCUAKTArACgx&#10;MAAnMTcAJjE+ACUxRwAjMVIAIjFfACExbwAfMYIAHTGYABwxsQAaMM4AGjDrABsv/wAbL/8AGy7/&#10;AJIrAAB8LQAAay4AAF4uAABTLwAASi8AAEQvAAA+LwAAOi8AADQwAAAxMQAALjEDACwyCwAqMxIA&#10;KDMYACc0HQAmNCMAJTQoACQ1LgAjNTQAITU8ACA1RQAfNU8AHTZdABw1bQAaNYAAGTWWABc1rwAW&#10;Nc0AFjTqABYz/wAXM/8AFzL/AI0uAAB4LwAAZzAAAFoxAABQMQAARzEAAEExAAA8MgAANzIAADA0&#10;AAAtNQAAKjYAACc3BwAlOA4AIzgUACI4GgAhOSAAIDklAB85KwAeOjIAHDo5ABs6QgAaOk0AGDpa&#10;ABc6agAVOn0AFDqTABI6rQAROcsAETnpABE4/wASN/8AEjf/AIgxAABzMgAAYzMAAFY0AABMNAAA&#10;RDQAAD40AAA5NAAANDUAAC43AAAqOAAAJjoAACM7AwAgPQoAHT0RABw+FwAbPhwAGj4iABk/KAAY&#10;Py8AFz82ABU/PwAUQEkAE0BXABFAZwAQP3oADj+QAAw/qQALPsYACz7jAAw9/AAMPP8ADTz/AII0&#10;AABuNQAAXzYAAFM2AABJNwAAQjcAADw3AAA3NwAAMjgAACw6AAAnPAAAIz4AAB9AAAAbQgUAF0MM&#10;ABZEEgAURBgAE0UeABJFJAARRSsAEEUyAA9GOwANRkYADEZSAApGYgAJRXUAB0WKAAZFowAFRMAA&#10;BUTeAAVD9AAGQv8ABkL/AHs4AABpOQAAWjkAAE86AABGOgAAPzkAADo5AAA0OgAALzwAACk+AAAk&#10;QAAAIEIAABxEAAAXRwAAE0kGAA5LDQANTBMADEwZAAtMIAAKTCYACEwuAAdMNgAGTEEABExNAAJM&#10;XQABTG8AAEyEAABLnQAAS7sAAEvaAABK8QAASf8AAEn/AHU8AABkPAAAVj0AAEs9AABDPQAAPTwA&#10;ADc9AAAxPgAAK0AAACZDAAAhRQAAHEgAABdKAAATTQAADk8EAAlSCgAGUhAAA1MVAAFTGwAAVCIA&#10;AFQpAABUMQAAVDsAAFRHAABUVgAAVGkAAFR+AABTlwAAU7UAAFPVAABS8AAAUf8AAFH/AG5AAABe&#10;QQAAUkEAAEhAAABBQAAAOkAAADRCAAAtRAAAKEYAACJJAAAdTAAAGE8AABNSAAAOVAAAClYCAARZ&#10;BwAAWgwAAFsRAABcFgAAXRwAAF4jAABeKwAAXjUAAF5BAABeUAAAXmIAAF53AABdkAAAXa4AAFzQ&#10;AABc7AAAW/4AAFv/AGdFAABZRQAATkUAAEZEAAA/RAAAN0YAADBIAAApSwAAI04AAB5RAAAYVAAA&#10;E1cAAA5aAAAJXQAABF8AAABhAwAAYwgAAGQMAABlEQAAZxcAAGgdAABqJQAAai4AAGo6AABqSAAA&#10;aVoAAGpwAABpiQAAaacAAGjJAABo6gAAZ/0AAGb/AGFKAABUSgAAS0kAAENJAAA6SwAAMk0AACtQ&#10;AAAlVAAAHlgAABhbAAATXwAADWIAAAhkAAACZwAAAGkAAABsAAAAbgIAAHAGAABxCwAAcxAAAHUW&#10;AAB3HgAAeScAAHkyAAB5PwAAeFEAAHhnAAB4gAAAeJ0AAHe/AAB24gAAdfkAAHX/AFtPAABRTwAA&#10;SU4AAD9QAAA2UwAALlcAACZbAAAfXwAAGWMAABNnAAANawAAB24AAAFxAAAAdAAAAHYAAAB4AAAA&#10;ewAAAH0AAACABAAAggkAAIQOAACHFgAAih4AAIspAACLNgAAi0YAAIpbAACKdQAAiZIAAIm1AACI&#10;2AAAh/IAAIb/AFhVAABPVAAARFYAADpaAAAxXgAAKWMAACFoAAAabQAAE3EAAAx1AAAGeQAAAH0A&#10;AACAAAAAgwAAAIUAAACIAAAAiwAAAI4AAACQAAAAkwAAAJcGAACaDQAAnhUAAKEfAACiLAAAojsA&#10;AKFPAACgaQAAn4gAAJ+pAACeygAAnugAAJ35AFZbAABKXQAAQGEAADZmAAAsbAAAJHIAABx4AAAU&#10;fQAADYIAAAaGAAAAigAAAI4AAACRAAAAlAAAAJcAAACaAAAAngAAAKEAAAClAAAAqQAAAK0AAACy&#10;AQAAtwoAALwUAAC/IQAAvzAAAL5CAAC9WwAAvHkAALyXAAC8uQAAu9UAALrqAFFlAABGaQAAO28A&#10;ADF1AAAofAAAH4MAABaJAAAOjgAAB5QAAACZAAAAngAAAKIAAAClAAAAqAAAAKsAAACvAAAAswAA&#10;ALgAAAC8AAAAwQAAAMYAAADMAAAA0gAAANkJAADfFgAA3yYAAN83AADfTQAA32gAAN+HAADfpQAA&#10;38QAAN/aAE1xAABBeAAAN38AAC2HAAAkjgAAGpYAABKdAAAKowAAAaoAAACuAAAAtAAAALgAAAC8&#10;AAAAwAAAAMIAAADFAAAAywAAANAAAADVAAAA2wAAAOEAAADmAAAA7AAAAPIAAAD5CwAA+xoAAP0r&#10;AAD+PgAA/1cAAP90AAD/kAAA/6sAAP/CAP8ADgD/AAwA/wANAP8AEAD/ABUA/wAbAP8AIgD/ACoA&#10;/wAyAP8AOgD/AEIA/wBJAP4AUAD6AFYA9wBcAPQAYgDyAGgA8ABuAO4AdADsAHsA6QCDAOcAjQDk&#10;AJkA4QCoAN4AuwDbANMA2ADtANQA/wDQAP8AwgD/ALkA/wCxAP8ArAD/AP8ACAD/AAYA/wAIAP8A&#10;CgD/AA8A/wAWAP8AHgD/ACYA/wAuAPkANgDxAD0A7ABDAOgASgDlAFAA4gBWAN8AWwDcAGEA2gBn&#10;ANcAbQDUAHQA0QB8AM4AhgDLAJEAyACfAMUAsQDCAMgAwADjAL0A/AC7AP8AsgD/AKoA/wCkAP8A&#10;oAD/AP8AAgD/AAAA/wAAAP8ABAD/AAoA+wASAPQAGgDvACIA6AApAOAAMQDZADgA0wA+AM4ARADK&#10;AEoAxwBPAMQAVQDBAFoAvgBgALsAZgC5AG0AtgB1ALQAfgCxAIkArgCWAKwApwCpALwApwDXAKUA&#10;8wCkAP8AoQD/AJsA/wCXAP8AkwD/AP8AAAD/AAAA/wAAAPkAAADsAAYA4QAOANgAFgDPAB0AywAl&#10;AMUALAC+ADMAuAA5ALMAPgCvAEQArABJAKoATgCoAFMApQBZAKMAXwChAGUAnwBtAJ0AdgCbAIAA&#10;mQCNAJcAnQCUALEAkgDKAJEA6ACPAP8AjwD/AIsA/wCIAP8AhgD/AP8AAAD/AAAA8wAAAOAAAADO&#10;AAIAwwAKALgAEgCyABkArgAgAKoAJwCkAC0AoAAzAJwAOQCZAD4AlwBDAJUASACTAE0AkQBSAI8A&#10;WACNAF4AiwBlAIkAbgCHAHkAhQCFAIMAlACCAKYAgAC+AH8A3AB+APcAfQD/AH0A/wB7AP8AeQD/&#10;AP8AAADxAAAA2gAAAMQAAAC0AAAAqAAHAKAADgCbABUAlgAcAJMAIgCQACkAjAAvAIkANACGADkA&#10;hAA+AIIAQgCAAEcAfgBMAH0AUQB7AFcAegBfAHgAZwB3AHEAdQB9AHMAiwByAJ0AcACzAG8AzwBu&#10;AO0AbQD/AG0A/wBtAP8AbAD/APIAAADcAAAAwQAAAK0AAACfAAAAlAADAI0ACgCHABEAhAAYAIEA&#10;HgB/ACQAfAAqAHkALwB3ADQAdQA5AHMAPQByAEIAcABGAG8ATABtAFEAbABYAGoAYQBpAGsAZwB2&#10;AGYAhABkAJUAYwCqAGIAxABhAOIAYAD7AGAA/wBgAP8AYAD/AOQAAADHAAAArgAAAJsAAACOAAAA&#10;hQAAAH4ABgB5AA0AdgAUAHMAGgBwACAAbwAmAGwAKwBqADAAaAA0AGcAOQBlAD0AZABCAGIARwBh&#10;AEwAXwBTAF4AWwBdAGUAWwBxAFoAfgBYAI8AVwCjAFYAvABVANkAVADyAFQA/wBUAP8AVAD/ANUA&#10;AAC3AAAAnwAAAI0BAACBAAAAeAAAAHMAAwBuAAkAagAQAGgAFgBlABwAYwAiAGEAJwBfACwAXQAw&#10;AFwANQBaADkAWQA+AFgAQwBXAEgAVQBPAFQAVwBTAGAAUQBsAFAAegBPAIoATQCdAEwAtQBLANAA&#10;SgDrAEoA/gBKAP8ASgD/AMYEAACpBgAAkwgAAIIKAAB2CQAAbggAAGgGAABlAgYAYQAMAF8AEgBc&#10;ABgAWgAeAFgAIwBWACgAVQAtAFMAMQBSADYAUQA6AE8APwBOAEUATQBLAEwAUwBKAF0ASQBpAEcA&#10;dgBGAIcARQCaAEMAsQBCAMsAQgDmAEEA+gBBAP8AQAD/ALsKAACeDQAAiQ4AAHkQAABuEAAAZQ8A&#10;AF8NAABcCwAAWgcIAFgEDgBVAxQAUwMaAFEEIABPBSUATQUqAEwGLgBLBjMASQc3AEgHPABHB0IA&#10;RghJAEQIUQBDCFsAQghnAEAIdQA/CIUAPQeYADwHrwA7BskAOgfkADkH9wA5B/8AOQf/ALEPAACW&#10;EgAAghMAAHIVAABnFQAAXhQAAFgTAABUEQAAUg4CAFEMCQBPCRAATQoWAEoLHABJDCIARwwnAEYN&#10;KwBEDTAAQw01AEIOOgBBDkAAQA5HAD4OTwA9DloAOw5mADoOdQA4DoYANg6aADUOsQA0DcwAMw3m&#10;ADIN+wAzDf8AMw3/AKkTAACPFQAAfBcAAG0YAABhGQAAWRgAAFIYAABOFgAATBQAAEoSBABJEAsA&#10;RxATAEURGQBDEh8AQRIkAEATKQA+Ey4APRMyADwTOAA7FD4AOhREADgUTQA3FFcANRRkADQUcwAy&#10;FIQAMRSYAC8TsAAuE8wALRPoAC0T/wAtE/8ALRL/AKIWAACKGQAAdxoAAGgcAABdHAAAVBwAAE4b&#10;AABJGgAARxgAAEUXAABDFQgAQRUQAD8WFgA9FhwAPBchADoXJgA5GCsAOBgwADcYNQA2GDsANBlC&#10;ADMZSgAyGVUAMBlhAC8ZcAAtGYIALBmWACoYrwApGMsAKBjnACgX/gAoF/8AKRf/AJ0ZAACFHAAA&#10;ch0AAGQeAABZHwAAUB8AAEoeAABFHgAAQhwAAEAbAAA+GQUAPBoNADoaFAA4GxoANxsfADYcJAA0&#10;HCkAMxwuADIdMwAxHTkAMB1AAC4dSAAtHVIALB1fACodbgApHYAAJx2UACYdrQAkHMkAJBzmACQc&#10;/gAkG/8AJBv/AJgcAACAHgAAbiAAAGAhAABVIQAATSEAAEchAABCIAAAPx8AAD0eAAA6HQIAOB4K&#10;ADYeEQA0HxcAMx8dADEgIgAwICcALyAsAC4hMQAtITcAKyE+ACohRgApIVAAKCFdACYhbAAlIX4A&#10;IyGTACIhqwAgIMgAICDlACAf/QAgH/8AIR7/AJMeAAB8IAAAayIAAF0jAABSJAAASiQAAEQjAAA/&#10;IwAAOyIAADkhAAA2IQAANCIIADIiDwAwIxUALyMbAC0jIAAsJCUAKyQqACokLwApJTUAKCU8ACYl&#10;RAAlJU4AJCVbACIlagAhJXwAHySRAB4kqgAcJMcAHCPkABwj/AAcIv8AHSL/AI4hAAB5IwAAaCQA&#10;AFolAABPJgAARyYAAEEmAAA8JQAAOCUAADUkAAAyJAAAMCUFAC4mDAAsJhMAKycYACknHgAoJyMA&#10;JygoACYoLQAlKDMAJCg6ACIoQgAhKEwAIChZAB4oaAAdKHsAGyiPABooqAAYJ8UAFyfjABgm+wAZ&#10;Jv8AGSX/AIojAAB1JQAAZCYAAFcnAABNKAAARSgAAD4oAAA6KAAANicAADInAAAuKAAALCkCACop&#10;CgAoKhAAJioWACUrGwAkKyEAIysmACIrKwAhLDEAICw4AB4sQAAdLEoAHCxXABosZgAZLHkAFyyO&#10;ABUspgAUK8QAEyviABQq+wAVKv8AFSn/AIUmAABxJwAAYSkAAFQpAABKKgAAQioAADwqAAA3KgAA&#10;MyoAAC8qAAArKwAAKCwAACYtBwAkLg0AIi4TACEvGQAgLx4AHy8jAB0vKQAcMC8AGzA2ABowPgAY&#10;MEgAFzBUABYwZAAUMHYAEzCMABEwpQAQL8IADy/hABAu+gARLf8AES3/AIAoAABtKgAAXSsAAFEs&#10;AABHLAAAPywAADksAAA1LAAAMSwAACwtAAAnLwAAJDAAACExAwAfMgoAHTMQABwzFgAaMxsAGTQg&#10;ABg0JgAXNCwAFjQzABU1OwAUNUUAEjVSABE1YQAPNXQADTSJAAw0oQALNL0ACjPbAAsy9QALMv8A&#10;DDH/AHsrAABoLQAAWS4AAE0uAABELwAAPS8AADcuAAAzLgAALi8AACowAAAlMgAAIjMAAB41AAAb&#10;NgYAGDgMABY4EgAVORcAFDkdABM5IwASOSkAETkwABA6OAAOOkIADDpOAAs6XQAJOW8ACDmDAAY5&#10;mwAFOLcABTjWAAU37wAGN/8ABjb/AHYuAABkMAAAVTAAAEoxAABBMQAAOjEAADUxAAAxMQAALDEA&#10;ACgzAAAjNQAAHzcAABs4AAAXOgEAEzwIABA+DQAOPhMADT8ZAAw/HwALPyUACj8sAAk/NAAHPz4A&#10;Bj9JAAQ/WAACP2oAAT9+AAA+lgAAPrMAAD3SAAA97AAAPP4AADz/AHAyAABfMwAAUTQAAEY0AAA+&#10;NAAAODQAADMzAAAuNAAAKTUAACU3AAAgOQAAHDsAABg9AAAUPwAAEEEFAAtDCwAIRBAABUUVAARF&#10;GwADRSEAAkUoAABFMAAARToAAEZFAABGUwAARWQAAEV5AABFkQAARK4AAETOAABD6wAAQ/0AAEL/&#10;AGk2AABZNgAATTcAAEM3AAA8NwAANjYAADE2AAArOAAAJjoAACE8AAAdPgAAGEEAABRDAAAQRQAA&#10;C0cEAAdJCQACSg0AAEsSAABMFwAATR0AAE0jAABNKwAATTQAAE0/AABNTQAATV4AAE1zAABNiwAA&#10;TKgAAEzJAABL6QAAS/wAAEr/AGM6AABUOgAASToAAEA6AAA6OQAANDkAAC47AAAoPQAAIz8AAB1C&#10;AAAYRAAAFEcAABBJAAALTAAABk4BAAFQBgAAUQoAAFMOAABUEwAAVRgAAFYeAABXJgAAVy8AAFc6&#10;AABXRwAAV1gAAFdtAABWhQAAVqIAAFXEAABU5QAAVPwAAFT/AFw+AABPPgAARj4AAD49AAA4PQAA&#10;MT8AACpBAAAkRAAAHkYAABlJAAAUTAAAD08AAApSAAAFVAAAAFYAAABYAgAAWgYAAFwKAABdDgAA&#10;XxMAAGEZAABiIAAAYygAAGMzAABiQAAAY1AAAGJlAABifgAAYpoAAGG9AABg4AAAX/kAAF//AFdD&#10;AABMQwAAQ0IAADxBAAA0QwAALUYAACZJAAAfTAAAGk8AABRTAAAOVgAACVkAAARcAAAAXgAAAGEA&#10;AABjAAAAZQAAAGcEAABpCAAAaw0AAG0TAABwGQAAciEAAHIrAAByOAAAcUgAAHFdAABxdQAAcJIA&#10;AG+0AABu2AAAbvUAAG3/AFJIAABJRwAAQUcAADhIAAAwSwAAKE8AACFTAAAaVwAAFFsAAA5fAAAI&#10;YgAAAmUAAABoAAAAagAAAG0AAABwAAAAcgAAAHUAAAB3AQAAegYAAH0LAAB/EQAAgxkAAIQjAACE&#10;LwAAhD0AAIRRAACDaQAAgoYAAIKoAACBzQAAf+wAAH//AE9NAABHTAAAPU4AADRSAAArVgAAI1sA&#10;ABxgAAAVZAAADmgAAAhtAAABcQAAAHQAAAB3AAAAeQAAAHwAAAB/AAAAgQAAAIQAAACHAAAAigAA&#10;AI4DAACRCQAAlREAAJoaAACaJgAAmjQAAJpGAACZXgAAmHwAAJicAACWwAAAleIAAJX2AE1TAABD&#10;VQAAOFkAAC9eAAAmYwAAHmkAABZvAAAOdAAACHgAAAB9AAAAgQAAAIUAAACIAAAAigAAAI0AAACQ&#10;AAAAlAAAAJgAAACbAAAAnwAAAKMAAACoAAAArQcAALMQAAC3GwAAtyoAALc7AAC2UQAAtG4AALKP&#10;AACysQAAstUAALDrAElcAAA+YAAANGYAACpsAAAicwAAGXoAABF/AAAJhgAAAYoAAACPAAAAlAAA&#10;AJcAAACcAAAAngAAAKEAAAClAAAAqQAAAK4AAACzAAAAuAAAAL0AAADDAAAAygAAANAEAADZEAAA&#10;2h4AANovAADZQwAA2F4AANV/AADVngAA1b4AANXZAERoAAA6bgAAMHUAACZ9AAAdhQAAFIwAAAyT&#10;AAADmQAAAJ8AAAClAAAAqgAAAK4AAACyAAAAtAAAALgAAAC8AAAAwQAAAMcAAADMAAAA0gAAANgA&#10;AADfAAAA5gAAAOwAAADzBAAA9xMAAPclAAD3OQAA+FAAAPhsAAD5iwAA+KcAAPjAAP8ACwD/AAoA&#10;/wAKAP8ADgD/ABMA/wAYAP8AHwD/ACcA/wAuAP8ANgD/AD0A/wBEAPwASgD3AFEA9ABWAPEAXADu&#10;AGIA6wBoAOkAbgDmAHYA4wB+AOEAiADeAJQA2gCjANYAtgDTAM8A0ADsAM0A/wDBAP8AtAD/AKsA&#10;/wClAP8AogD/AP8ABQD/AAQA/wAFAP8ACAD/AA0A/wATAP8AGgD/ACIA/AAqAPUAMQDtADgA5gA/&#10;AOIARQDeAEsA2gBQANcAVgDUAFsA0QBhAM8AZwDMAG4AyQB2AMYAgADDAIsAwACZAL0ArAC6AMMA&#10;twDhALQA/QCwAP8ApAD/AJwA/wCXAP8AlQD/AP8AAAD/AAAA/wAAAP8AAQD+AAcA9QAPAOwAFwDo&#10;AB4A4gAlANgALQDQADMAygA5AMYAPwDCAEUAvgBKALwATwC5AFQAtgBaALMAYACwAGcArQBvAKsA&#10;eACoAIMApQCQAKMAoQCgALcAngDTAJ0A8gCcAP8AlQD/AI4A/wCKAP8AiAD/AP8AAAD/AAAA+gAA&#10;APEAAADjAAMA1AALAMwAEwDEABoAwAAhALsAKAC0AC4ArwA0AKkAOgClAD8AogBEAKAASQCeAE4A&#10;nABTAJoAWQCYAF8AlgBmAJQAcACSAHoAkACHAI0AlwCLAKsAiQDGAIgA5gCHAP8AhAD/AIAA/wB9&#10;AP8AewD/AP8AAAD1AAAA6AAAANMAAADBAAAAtQAHAKwADwCnABYAowAdAKAAIwCaACkAlgAvAJIA&#10;NACQADkAjQA+AIsAQgCJAEcAiABMAIYAUgCEAFgAggBfAIAAZwB+AHIAfAB+AHsAjQB5AKAAeAC4&#10;AHYA2AB1APcAdQD/AHIA/wBwAP8AbgD/APUAAADlAAAAywAAALYAAACmAAAAnAAEAJQACwCPABIA&#10;iwAYAIkAHwCHACUAgwAqAIAALwB9ADQAewA5AHkAPQB3AEEAdQBGAHQASwByAFEAcQBYAG8AYABu&#10;AGoAbAB2AGoAhABpAJYAZwCtAGYAygBlAOsAZQD/AGUA/wBjAP8AYwD/AOUAAADMAAAAsgAAAJ8A&#10;AACSAAAAiAAAAIIACAB8AA4AeQAVAHcAGwB1ACAAcwAmAHAAKwBtAC8AbAA0AGoAOABoADwAZwBB&#10;AGYARQBkAEsAYwBSAGEAWQBgAGMAXgBvAF0AfQBcAI4AWgCjAFkAvgBYAN8AWAD7AFgA/wBYAP8A&#10;VwD/ANUAAAC4AAAAoAAAAI0AAACCAAAAeQAAAHMABABuAAsAawARAGkAFwBnABwAZQAiAGMAJwBh&#10;ACsAXwAwAF4ANABcADgAWwA8AFkAQQBYAEYAVwBMAFUAVABUAF0AUwBpAFEAdgBQAIcATwCbAE4A&#10;tABNANIATQDxAEwA/wBNAP8ATQD/AMUAAACoAAAAkQAAAIEAAAB1AAAAbQAAAGcAAQBjAAcAYAAN&#10;AF0AEwBbABkAWgAeAFgAIwBWACcAVAAsAFMAMABSADQAUAA4AE8APQBOAEIATQBIAEwATwBKAFgA&#10;SQBkAEgAcQBHAIEARQCVAEQArABEAMoAQwDoAEMA/gBDAP8AQwD/ALcAAACbAgAAhgUAAHYGAABr&#10;BgAAYwUAAF0DAABaAAQAVwAKAFQAEABTABUAUQAaAE8AHwBNACQATAAoAEsALABJADAASAA1AEcA&#10;OQBGAD4ARQBEAEQATABCAFUAQQBgAEAAbQA+AH0APQCQADwApwA7AMMAOwDgADoA+AA6AP8AOgD/&#10;AKsFAACRCAAAfQsAAG4MAABjDAAAWgwAAFUKAABRCAAAUAUGAE0CDABLABIASQAXAEgAHABGACEA&#10;RQElAEQBKQBCAi0AQQIyAEADNgA/AzsAPgNBAD0DSQA7BFIAOgNdADkDagA4A3oANgONADUCpAA0&#10;Ab4AMwHbADMB8gAzAP8AMgD/AKIKAACJDQAAdhAAAGcRAABcEQAAVBEAAE4QAABLDgAASAwCAEcK&#10;CABGBw0ARAYTAEIHGQBABx4APwgiAD4IJwA8CSsAOwkvADoJNAA5CjkAOAo/ADcKRwA2ClAANApc&#10;ADMKaQAxCnoAMAqNAC8JowAuCL0ALQjZACwI8AAsCP8ALAj/AJsOAACCEQAAcBMAAGIUAABXFQAA&#10;TxUAAEkUAABFEwAAQxEAAEEQBABADQkAPwwQAD0MFQA7DRsAOg0gADkOJAA3DikANg4tADUPMgA0&#10;EDgAMxA+ADIQRgAwEE8ALxBbAC0QagAsEHsAKhCPACkPpgAnDsEAJg7dACYO8wAmDf8AJw3/AJQR&#10;AAB9FAAAaxYAAF0YAABTGAAASxgAAEUYAABBFwAAPhYAADwUAAA7EgYAOhEMADgREgA2EhgANRId&#10;ADQTIgAyEyYAMRQrADAUMAAvFDUALhQ8AC0URAArFU0AKhVZACgVaAAnFHkAJRSNACQUpAAiE8AA&#10;IRPeACIT9wAiEv8AIhL/AI8UAAB5FwAAZxkAAFoaAABPGwAARxsAAEEbAAA9GgAAOhkAADgXAAA3&#10;FgIANRYJADMWEAAyFhYAMBcbAC8XIAAuFyQALRgpACwYLgArGDMAKRg6ACgZQQAnGUsAJRlXACQZ&#10;ZQAjGXcAIRiLAB8YogAeF74AHRfdAB0X9gAdFv8AHhb/AIoXAAB1GQAAZBsAAFYdAABMHQAARB0A&#10;AD4dAAA6HQAANxwAADQbAAAzGQAAMRkHAC8aDQAuGhMALBsYACsbHQAqGyIAKRwnACccLAAmHDEA&#10;JRw4ACQdQAAjHUkAIR1VACAdYwAeHHUAHRyJABscoQAaG70AGRvcABka9gAZGv8AGhn/AIUZAABx&#10;HAAAYB0AAFMfAABJHwAAQR8AADwfAAA3HwAANB4AADEeAAAvHAAALR0EACsdCwAqHhEAKB4WACcf&#10;GwAmHyAAJR8lACQgKgAjIC8AISA2ACAgPgAfIEcAHiBTABwgYgAaIHMAGSCHABcgnwAWH7wAFR/a&#10;ABUe9QAWHv8AFh3/AIEcAABtHgAAXSAAAFAhAABGIQAAPyEAADkhAAA1IQAAMSEAAC4hAAAsIAAA&#10;KSABACchCAAmIQ4AJCIUACMiGQAiIh4AISMjACAjKAAfIy4AHSQ0ABwkPAAbJEUAGiRRABgkXwAX&#10;JHEAFSOGABMjngASI7oAESLZABEi9AASIf8AEiH/AH0eAABpIAAAWiIAAE0jAABEIwAAPCMAADcj&#10;AAAyIwAALyMAACwjAAAoIwAAJiQAACQkBgAiJQwAICUSAB8mFwAeJhwAHSYhABwnJgAaJywAGScy&#10;ABgnOgAXKEMAFShPABQoXQATJ28AESeEABAnnAAOJrgADSbVAA0l8QAOJf8ADiT/AHkgAABmIgAA&#10;VyQAAEslAABBJQAAOiUAADUlAAAwJQAALSUAACklAAAmJgAAIicAACAoAwAeKQkAHCkPABsqFAAZ&#10;KhkAGCoeABcrJAAWKykAFSswABQrNwASK0EAEStMABArWwAOK20ADCuAAAsrlwAJKrIACCrQAAkp&#10;6wAKKP8ACij/AHQjAABiJQAAUyYAAEgnAAA/JwAAOCcAADInAAAuJwAAKycAACcnAAAjKQAAHyoA&#10;AB0rAAAaLQYAFy0MABYuEQAULhYAEy8bABIvIQARLycAEC8tAA8wNQANMD4ADDBJAAswVwAJL2gA&#10;CC98AAYvkwAELq4ABC7MAAQt6AAELfsABSz/AG8mAABeJwAATykAAEUpAAA8KQAANSkAADApAAAs&#10;KQAAKSkAACUqAAAhKwAAHS0AABouAAAXMAIAEzIIABEzDQAPMxMADjMYAA00HgAMNCQACzQqAAk0&#10;MgAINDoABjRFAAU0UgADNGMAATR3AAAzjwAAM6oAADLJAAAy5wAAMfoAADH/AGopAABZKgAATCsA&#10;AEEsAAA5LAAAMywAAC8rAAArKwAAJywAACMtAAAfLgAAGzAAABcyAAAUNAEAEDUGAAw3CwAJOBAA&#10;BzgVAAY5GgAFOSAABDknAAI5LgABOTcAADlBAAA5TgAAOV8AADlzAAA4igAAOKYAADfGAAA35QAA&#10;NvoAADb/AGQsAABULQAASC4AAD4uAAA3LgAAMS4AAC0uAAApLgAAJC8AACAwAAAcMgAAGDQAABQ2&#10;AAAQOAAADDoFAAg8CQAEPQ0AAT4SAAA+FwAAPx0AAD8jAAA/KgAAPzMAAD89AAA/SgAAP1oAAD9u&#10;AAA/hgAAPqIAAD3CAAA94wAAPPoAADz/AF4wAABQMQAARDEAADsxAAA1MQAAMDAAACswAAAmMQAA&#10;IjMAAB01AAAYNwAAFDkAABA7AAAMPQAACD8DAARBBwAAQgsAAEQPAABFEwAARhgAAEceAABHJgAA&#10;Ry4AAEc4AABHRAAAR1QAAEdoAABGgAAARp0AAEW+AABE4QAARPkAAEP/AFg0AABLNAAAQTQAADk0&#10;AAAzMwAALjMAACg0AAAjNgAAHjgAABk7AAAUPQAAEEAAAAxCAAAIRAAAA0YAAABIBAAASQgAAEsL&#10;AABMEAAAThQAAE8aAABQIQAAUCkAAFAzAABQPwAAUE4AAFBiAABQegAAT5cAAE65AABN3QAATfgA&#10;AEz/AFM4AABHOAAAPjgAADc3AAAyNwAAKzgAACU6AAAfPAAAGj8AABVCAAAQRQAAC0cAAAZKAAAC&#10;TAAAAE4AAABQAAAAUgQAAFQHAABWCwAAVxAAAFkUAABcGgAAXCMAAFwsAABcOAAAXUcAAFxaAABc&#10;cgAAW48AAFqxAABZ2AAAWPUAAFf/AE09AABDPAAAPDsAADY7AAAuPAAAJz4AACFCAAAbRQAAFUgA&#10;ABBLAAAKTgAABVEAAABUAAAAVgAAAFgAAABaAAAAXQAAAF8CAABhBQAAYwoAAGYOAABoFQAAaxwA&#10;AGslAABrMQAAaz8AAGlTAABqawAAaYcAAGioAABnzgAAZvAAAGX/AElBAABBQAAAOz8AADJBAAAq&#10;RAAAI0cAABxLAAAVTwAAEFMAAApXAAAEWgAAAF0AAABgAAAAYgAAAGUAAABnAAAAagAAAG0AAABv&#10;AAAAcgMAAHUHAAB4DQAAexQAAH4dAAB+KAAAfjYAAH1IAAB8XwAAe3wAAHqcAAB5wwAAeOcAAHf+&#10;AEdFAABARQAANkcAAC5KAAAlTgAAHlMAABZXAAAQXAAACWAAAAJlAAAAaAAAAGsAAABuAAAAcAAA&#10;AHMAAAB2AAAAeQAAAHwAAAB/AAAAgwAAAIYAAACKBQAAjgwAAJMUAACVHwAAlSwAAJQ9AACTUgAA&#10;k24AAJGPAACQswAAjtgAAI30AEVLAAA7TQAAMlEAAClVAAAgWwAAGGEAABFmAAAKawAAAnAAAAB0&#10;AAAAeQAAAHwAAAB/AAAAgQAAAIQAAACHAAAAiwAAAI8AAACSAAAAlgAAAJoAAACfAAAApAIAAKoL&#10;AACxFgAAsSMAALAzAACvRwAArWIAAKuDAACrpAAAqccAAKjnAEFUAAA3WAAALV0AACRjAAAbagAA&#10;E3EAAAt3AAADfAAAAIIAAACGAAAAiwAAAI8AAACSAAAAlAAAAJcAAACbAAAAoAAAAKQAAACpAAAA&#10;rgAAALMAAAC5AAAAwAAAAMcAAADQCwAA0xgAANMoAADSOwAA0FQAAM50AADLlwAAyrgAAMrZAD1g&#10;AAAzZQAAKW0AACB0AAAXfAAADoMAAAWKAAAAjwAAAJUAAACbAAAAoAAAAKQAAACoAAAAqgAAAK4A&#10;AACzAAAAuAAAAL4AAADDAAAAyQAAAM8AAADXAAAA3wAAAOcAAADvAAAA9gwAAPUdAAD1MAAA9EYA&#10;APJkAADwhQAA8aIAAPG9AP8ACAD/AAcA/wAIAP8ACwD/ABAA/wAWAP8AHAD/ACMA/wArAP8AMgD/&#10;ADkA/ABAAPgARgD0AEwA8ABRAO0AVwDpAF0A5gBjAOMAaQDfAHAA3QB5ANoAgwDWAI8A0gCeAM4A&#10;sgDLAMwAxwDrAMUA/wCzAP8ApwD/AJ4A/wCYAP8AlQD/AP8AAgD/AAEA/wACAP8ABgD/AAsA/wAQ&#10;AP8AFwD9AB8A9wAmAPAALgDoADQA4AA6ANoAQADVAEYA0gBLAM8AUADMAFYAyQBcAMYAYgDEAGkA&#10;wQBxAL4AegC7AIYAtwCUALQApwCxAL8ArgDfAKsA/QCiAP8AlgD/AI8A/wCMAP8AiQD/AP8AAAD/&#10;AAAA+wAAAPcAAAD2AAQA7QAMAOMAEwDfABsA2wAiAM4AKQDHAC8AwQA1ALwAOwC5AEAAtQBFALIA&#10;SgCwAE8ArQBUAKoAWgCnAGEApABpAKEAcgCfAH0AnACLAJoAnACXALIAlgDQAJQA8QCRAP8AiAD/&#10;AIIA/wB+AP8AfAD/AP8AAAD2AAAA7gAAAOgAAADWAAAAxwAIAMAAEAC5ABcAtQAdALEAJACrACoA&#10;pQAwAKAANQCcADoAmQA/AJcARACVAEgAkwBNAJEAUwCPAFkAjQBhAIsAaQCJAHQAhgCBAIQAkQCC&#10;AKYAgQDBAH8A5AB+AP8AeQD/AHUA/wByAP8AcAD/APYAAADpAAAA2wAAAMQAAAC0AAAAqQAEAKAA&#10;DACbABMAmAAZAJUAHwCRACUAjAArAIkAMACGADUAhAA5AIIAPQCAAEIAfwBHAH0ATAB7AFIAeQBY&#10;AHcAYQB1AGsAcwB4AHIAhwBwAJoAbwCzAG4A1ABtAPcAawD/AGcA/wBlAP8AZAD/AOgAAADWAAAA&#10;vAAAAKcAAACZAAAAkAABAIkACACFAA4AgAAVAH8AGwB9ACEAegAmAHcAKwB0ADAAcQA0AG8AOABu&#10;ADwAbABBAGsARQBpAEsAaABRAGYAWQBlAGMAYwBvAGIAfgBgAJAAXwCnAF4AxQBdAOkAXQD/AFwA&#10;/wBaAP8AWQD/ANUAAAC8AAAAowAAAJIAAACFAAAAfAAAAHcABQByAAsAbwARAG0AFwBrABwAaQAi&#10;AGcAJwBlACsAYwAvAGEAMwBgADcAXgA7AF0AQABcAEUAWgBLAFkAUwBXAFwAVgBoAFQAdgBTAIcA&#10;UgCcAFEAuABQANwAUAD7AFAA/wBPAP8ATwD/AMYAAACpAAAAkgAAAIEAAAB2AAAAbgAAAGgAAgBk&#10;AAgAYQAOAF8AEwBdABkAXAAeAFsAIwBZACcAVwArAFUALwBTADMAUgA3AFEAOwBPAEAATgBGAE0A&#10;TQBMAFYASgBhAEkAbwBIAIAARwCUAEYArQBGAM4ARQDwAEUA/wBFAP8ARQD/ALYAAACZAAAAhAAA&#10;AHUAAABqAAAAYgAAAFwAAABZAAUAVgALAFQAEABSABUAUQAaAFAAHwBOACMATAAnAEsAKwBJAC8A&#10;SAAzAEcANwBGADwARQBCAEQASABCAFEAQQBcAEAAaQA/AHkAPgCNAD0ApQA8AMMAPADlADwA/wA8&#10;AP8APAD/AKcAAACNAAAAegEAAGsDAABgAwAAWAIAAFMBAABQAAIATQAIAEsADQBJABIASAAXAEYA&#10;GwBFACAARAAkAEMAKABBACwAQAAvAD8ANAA+ADgAPQA+ADwARQA7AE0AOgBXADgAZQA3AHQANgCH&#10;ADUAngA1ALsANADdADQA9wA0AP8ANAD/AJwAAACEBAAAcgcAAGMJAABYCgAAUQkAAEsIAABIBgAA&#10;RgQFAEQBCgBCAA4AQQAUAD8AGAA+AB0APQAhADwAJQA7ACkAOQAsADgAMQA3ADUANgA7ADUAQgA0&#10;AEoAMwBUADIAYQAxAHEAMACDAC8AmgAuALUALQDUAC0A8AAtAP8ALQD/AJMGAAB8CQAAawwAAF0N&#10;AABSDgAASg4AAEUNAABCDAAAPwoBAD4IBwA9BQwAOwQRADoDFQA4AxoANwQeADYEIgA1BSYANAUq&#10;ADMFLgAyBjMAMQY5ADAGPwAvBkgALgZSACwGXwArBm8AKgWBACkFlwAoA7EAJwLOACcC6gAmAv0A&#10;JgH/AIwKAAB2DQAAZRAAAFgRAABNEgAARhIAAEARAAA8EAAAOg4AADgNAwA4CwgANwkNADUIEgA0&#10;CRcAMgkbADEKIAAwCiQALwooAC4LLAAtCzEALAs3ACsLPgAqDEcAKAxRACcMXwAmC28AJAuBACMK&#10;lwAiCrAAIQnNACEI6AAgCPsAIAj/AIYNAABxEAAAYRIAAFMUAABJFQAAQhUAADwUAAA4FAAANhMA&#10;ADQRAAAzEAUAMg4JADENDwAwDRQALg4ZAC0OHQAsDyIAKxAmACoQKwApEDAAKBA2ACYQPQAlEUYA&#10;JBFRACIRXwAhEHAAHxCDAB4QmgAcD7UAGw7SABsO6wAbDf0AGw3/AIEQAABtEwAAXRUAAFAWAABG&#10;FwAAPxcAADkXAAA1FgAAMhYAADAVAAAvEwIALhIGAC0SDAArEhIAKhIWACkTGwAoEyAAJxMkACYU&#10;KQAkFC4AIxQ0ACIUOwAhFEQAHxVPAB4VXQAcFG4AGxSBABkUmAAYE7MAFhPSABYS7gAXEv8AFxH/&#10;AH0TAABpFQAAWRcAAE0YAABDGQAAPBkAADYZAAAyGQAALxgAAC0YAAArFwAAKhUDACkWCQAnFg8A&#10;JhYUACUXGQAkFx0AIxciACIXJwAgGCwAHxgyAB4YOQAdGEIAGxhNABoYWwAYGGwAFxiAABUXlwAU&#10;F7IAExbQABMW7QATFf8AExX/AHkVAABlGAAAVhkAAEobAABBGwAAORsAADQbAAAwGwAALRsAACoa&#10;AAAoGgAAJxkBACUZBwAjGQ0AIhoSACEaFwAgGhsAHxsgAB4bJQAcGyoAGxwwABocOAAZHEAAFxxL&#10;ABYcWQAVHGoAExt+ABIblQAQGrAADhrPAA4Z6wAPGf8AEBj/AHUXAABiGgAAUxsAAEcdAAA+HQAA&#10;Nx0AADIdAAAuHQAAKh0AACgcAAAlHAAAIxwAACEcBAAgHQoAHh0QAB0eFQAcHhkAGx4eABofIwAZ&#10;HygAFx8uABYfNgAVID4AFCBJABIgVwARH2gADx98AA0fkgAMHqwACx7KAAsd5gALHPwADBz/AHEZ&#10;AABfHAAAUB0AAEQeAAA8HwAANR8AADAfAAAsHwAAKB8AACYfAAAjHwAAIB8AAB4gAgAcIAgAGiEN&#10;ABkhEgAYIhcAFyIcABYiIQAVIyYAEyMsABIjNAARIzwAECNHAA4jVQAMI2UACyN4AAkijgAIIqgA&#10;ByHGAAch4wAHIPgACB//AG0cAABbHgAATR8AAEIgAAA5IQAAMyEAAC4hAAAqIQAAJiEAACQhAAAh&#10;IQAAHSIAABojAAAYJAUAFiQLABQlEAATJhUAEiYaABImHwAQJiQADycqAA4nMQAMJzoACydEAAon&#10;UAAIJ2AAByZ0AAUmigADJaQAAiXCAAIk4QADJPYAAyP/AGkeAABXIAAASiIAAD8iAAA3IwAAMSMA&#10;ACwjAAAoIgAAJSIAACIiAAAfIwAAHCQAABgmAAAWJwMAEygIABApDQAOKhIADSoXAAwqHAALKiIA&#10;CiooAAkqLgAIKzYABitAAAUrTQADKlwAASpwAAAqhgAAKaEAACnAAAAo3wAAKPYAACf/AGQhAABT&#10;IwAARiQAADwlAAA1JQAALyUAACokAAAmJAAAJCQAACEkAAAdJQAAGScAABYoAAATKgIAECsGAAwt&#10;CwAKLhAACC4UAAcuGQAGLh8ABC4lAAMvKwACLzMAAC89AAAvSQAAL1gAAC5sAAAugwAALp0AAC29&#10;AAAs3gAALPYAACv/AF8kAABPJgAAQyYAADonAAAyJwAALScAACkmAAAlJgAAIiYAAB4nAAAbKAAA&#10;FyoAABMsAAARLQIADS8FAAkxCQAGMg0AAzISAAEzFgAAMxsAADMhAAAzKAAANDAAADQ5AAA0RQAA&#10;NFQAADRoAAAzfwAAMpoAADK6AAAx3QAAMfYAADD/AFonAABLKAAAQCkAADcpAAAwKQAAKykAACco&#10;AAAkKAAAICkAABwqAAAYLAAAFC4AABEwAAANMgAACjMEAAY1CAACNgsAADcPAAA4EwAAORgAADke&#10;AAA5JQAAOS0AADo1AAA6QQAAOlAAADpjAAA5ewAAOJYAADi3AAA32wAANvYAADb/AFQrAABHLAAA&#10;PCwAADQsAAAuKwAAKisAACYqAAAhKwAAHS0AABgvAAAUMQAAETMAAAw1AAAJNgAABTgCAAE6BgAA&#10;PAkAAD0MAAA+EAAAQBQAAEEZAABBIAAAQSgAAEExAABBPAAAQksAAEFeAABBdQAAQJEAAD+zAAA+&#10;2QAAPfYAAD3/AE8uAABCLwAAOS8AADIuAAAtLgAAKS0AACMuAAAeMAAAGTIAABU0AAARNwAADDkA&#10;AAg7AAAEPQAAAD8AAABBAwAAQgYAAEQJAABFDAAARxEAAEkVAABKGwAASiMAAEosAABKOAAAS0UA&#10;AEpYAABKbwAASYsAAEitAABH0wAARvUAAEX/AEkyAAA/MgAANzIAADExAAAsMAAAJjIAACA0AAAa&#10;NgAAFTgAABE7AAAMPgAAB0AAAANDAAAARAAAAEcAAABJAAAASwEAAE0EAABPCAAAUQwAAFMQAABV&#10;FgAAVx0AAFcmAABXMQAAVj4AAFZRAABWZwAAVYQAAFSlAABSzQAAUfEAAFD/AEQ2AAA8NgAANTUA&#10;ADA0AAApNgAAIjgAABw7AAAWPgAAEUEAAAtEAAAGRwAAAUoAAABMAAAATgAAAFAAAABTAAAAVQAA&#10;AFcAAABZAwAAXAcAAF4LAABhEQAAZRcAAGUgAABlKwAAZDgAAGNKAABkXwAAY3sAAGKbAABhwgAA&#10;X+kAAF7/AEE7AAA6OQAANDkAACw6AAAlPQAAHkAAABdEAAARSAAAC0sAAAVPAAAAUgAAAFUAAABX&#10;AAAAWgAAAF0AAABgAAAAYgAAAGUAAABoAAAAagAAAG0EAABxCQAAdRAAAHgYAAB4IgAAeC8AAHc/&#10;AAB2VQAAdXEAAHSRAABytwAAceAAAG/7AD8+AAA5PgAAMD8AAChDAAAgRwAAGEsAABJPAAALVAAA&#10;BFkAAABdAAAAYAAAAGQAAABlAAAAaAAAAGsAAABvAAAAcgAAAHUAAAB4AAAAfAAAAH8AAACDAQAA&#10;iAgAAI0QAACQGQAAkCYAAI81AACNSQAAjGMAAIqEAACJqAAAh88AAIbxAD5DAAA1RQAALEkAACNO&#10;AAAbUwAAE1kAAAxeAAAEYwAAAGgAAABtAAAAcAAAAHQAAAB2AAAAeQAAAHwAAAB/AAAAgwAAAIcA&#10;AACKAAAAjwAAAJMAAACYAAAAnQAAAKQGAACrEAAArRwAAKwrAACrPQAAqVUAAKd0AACllwAAorwA&#10;AKLhADpMAAAwUAAAJ1UAAB5bAAAWYgAADWkAAAZuAAAAdAAAAHkAAAB/AAAAggAAAIcAAACIAAAA&#10;iwAAAI8AAACTAAAAlwAAAJwAAACgAAAApQAAAKsAAACxAAAAuAAAAMAAAADJBgAA0BMAAM8hAADO&#10;MwAAzEkAAMpmAADGiQAAxqkAAMXNADZXAAAsXQAAI2QAABprAAARcwAACHoAAACAAAAAhwAAAIwA&#10;AACSAAAAlgAAAJsAAACdAAAAoAAAAKQAAACpAAAArgAAALQAAAC6AAAAwAAAAMYAAADNAAAA1gAA&#10;AN8AAADoAAAA8ggAAPMXAADyKQAA8T0AAO9YAADseQAA6ZsAAOi7AP8ABAD/AAQA/wAGAP8ACQD/&#10;AA0A/wATAP8AGQD/ACAA/wAnAP8ALgD9ADUA+AA8APMAQgDwAEcA7ABNAOcAUgDjAFgA4ABeANwA&#10;ZADYAGsA1AB0ANEAfgDNAIoAyQCZAMYArgDCAMoAvgDrALcA/wCmAP8AmQD/AJEA/wCLAP8AiAD/&#10;AP8AAAD/AAAA+wAAAPcAAwD3AAgA+QANAP4AFAD3ABsA8gAjAOoAKgDiADAA2QA2ANEAPADMAEEA&#10;yQBHAMYATADDAFEAwABWAL0AXQC6AGMAtwBrALUAdQCxAIEArgCQAKsAogCoALwApQDeAKIA/gCU&#10;AP8AigD/AIQA/wCAAP8AfQD/AP8AAAD3AAAA7wAAAOsAAADrAAEA5AAIANkAEADUABcA0AAeAMUA&#10;JQC9ACsAuAAxALMANwCvADsArABAAKkARQCmAEoAowBPAKAAVQCdAFwAmwBjAJgAbACVAHcAkwCG&#10;AJAAlwCOAK0AjQDOAIwA8QCFAP8AfAD/AHYA/wBzAP8AcQD/APYAAADqAAAA4AAAANsAAADJAAAA&#10;uwAFALQADACtABMAqgAaAKgAIAChACYAmwAsAJYAMQCSADYAkAA6AI0APwCLAEMAiQBIAIgATQCG&#10;AFQAhABbAIIAZACAAG4AfgB7AHwAjAB5AKAAeAC9AHYA4gB0AP8AbgD/AGoA/wBnAP8AZgD/AOgA&#10;AADZAAAAywAAALUAAACnAAAAnAABAJUACACQAA8AjgAVAIoAHACHACIAhAAnAIAALAB+ADAAewA1&#10;AHoAOQB4AD0AdgBCAHQARgByAEwAcABTAG4AWwBsAGUAagByAGkAgQBnAJUAZgCuAGUA0QBkAPcA&#10;YQD/AF0A/wBcAP8AWwD/ANgAAADGAAAArAAAAJoAAACMAAAAhAAAAH4ABQB6AAsAdgASAHUAFwB0&#10;AB0AcQAiAG4AJwBrACsAaAAvAGcAMwBlADcAZAA8AGIAQABhAEUAXwBMAF4AUwBcAF0AWwBpAFkA&#10;dwBYAIoAVgChAFUAwQBVAOgAVQD/AFIA/wBRAP8AUAD/AMUAAACrAAAAlQAAAIUAAAB5AAAAcQAA&#10;AGwAAgBoAAgAZQAOAGQAEwBiABkAYQAeAF4AIwBcACcAWwArAFkALwBXADIAVgA2AFUAOwBTAEAA&#10;UgBGAFAATQBPAFYATgBhAEwAbwBLAIEASgCWAEkAswBJANoASAD8AEgA/wBHAP8ARwD/ALUAAACa&#10;AAAAhQAAAHUAAABqAAAAYwAAAF0AAABaAAUAVwALAFUAEABUABUAUwAaAFIAHgBQACMATgAnAEwA&#10;KgBLAC4ASgAyAEkANgBIADsARgBAAEUARwBEAE8AQwBbAEEAaABAAHkAPwCNAD8ApwA+AMsAPgDx&#10;AD4A/wA+AP8APgD/AKUAAACLAAAAeAAAAGoAAABfAAAAVwAAAFIAAABPAAMATAAIAEoADQBJABIA&#10;SAAWAEcAGwBGAB8ARAAjAEMAJwBCACoAQQAuAEAAMgA+ADYAPQA8ADwAQgA7AEoAOgBVADkAYgA4&#10;AHIANwCGADYAngA2AL4ANQDlADYA/wA2AP8ANgD/AJkAAACBAAAAbgAAAGAAAABWAAAATgAAAEkA&#10;AABGAAEAQwAGAEIACgBAAA4APwATAD8AFwA+ABwAPAAgADsAIwA6ACcAOQArADgALwA3ADMANgA4&#10;ADUAPwA0AEYAMwBQADIAXAAxAGwAMACAAC8AlwAuALUALgDZAC4A+QAuAP8ALgD/AI4AAAB4AQAA&#10;ZwQAAFkGAABPBwAARwYAAEIGAAA/BAAAPQIDADsACAA5AAwAOAARADgAFQA3ABkANgAdADQAIAAz&#10;ACQAMgAoADEALAAwADAALwA1AC4AOwAtAEMALABMACsAWQAqAGgAKQB6ACkAkQAoAK0AKADPACcA&#10;8AAnAP8AKAD/AIYCAABwBgAAYAkAAFMKAABJCwAAQgsAAD0KAAA5CgAANggAADUGBQA0BAoAMwIO&#10;ADIBEgAxARYAMAAaAC8AHgAuACEALQElACwBKQArAS4AKgIzACkCOQAoAkAAJwJKACYCVgAlAWUA&#10;JAF3ACMAjQAiAKgAIgDHACIA6AAiAP8AIgD/AH8GAABrCgAAWwwAAE4NAABEDgAAPQ4AADgOAAA0&#10;DQAAMgwAADALAwAvCQcALwcLAC4GDwAsBhMAKwUXACoGGwApBh8AKAYjACcHJwAnBywAJgcxACUI&#10;NwAkCD8AIghIACEIVAAgB2MAHwd2AB4GiwAdBaQAHATCABwD4QAcAvkAHAL/AHoJAABmDAAAVg8A&#10;AEoRAABBEQAAOhIAADURAAAxEQAALhAAACwPAQArDQQAKgwIACoKDAApChEAJwoVACYKGQAlCx0A&#10;JAshACMLJQAjDCoAIgwwACAMNgAfDD4AHgxIAB0MVAAbDGQAGgx2ABkLiwAXC6QAFwrAABYJ3gAW&#10;CPUAFgj/AHUMAABiDwAAUxEAAEcTAAA+FAAANxQAADIUAAAuEwAAKxMAACkSAAAnEQMAJhAFACYO&#10;CQAlDg4AJA4SACMOFwAiDxsAIRAgACAQJAAfECkAHRAvABwRNQAbET4AGRFIABgRVQAWEWUAFRB4&#10;ABMQjgASD6kAEQ7GABAO4QARDfYAEQ3/AHEOAABeEgAATxQAAEQVAAA7FQAANBYAAC8WAAArFQAA&#10;KBUAACYUAAAkFAEAIxMEACISBgAhEgsAIBIQAB8TFQAeExkAHRMeABsTIgAaFCcAGRQtABgUNAAX&#10;FDwAFRRGABQUUwATFGMAERR2ABATjQAOE6YADRLDAAwS4AAMEfcADRH/AG0RAABbFAAATBUAAEEX&#10;AAA5FwAAMhgAAC0XAAApFwAAJhcAACQXAAAiFgAAIBYCAB8VBAAdFQkAHBYOABsWEwAaFhcAGRcc&#10;ABgXIAAXFyUAFRcrABQYMgATGDoAEhhEABAYUQAOGGEADRdzAAwXiAAKFqEACRa+AAgV3QAJFPMA&#10;CRT/AGkTAABXFgAASRcAAD8ZAAA2GQAAMBkAACsZAAAnGQAAJBkAACIYAAAfGAAAHhgBABwYAgAa&#10;GAcAGBkMABcZEQAWGhUAFRoZABQaHgATGyMAEhspABEbMAAQGzgADhtCAAwbTQALG1wACRtvAAga&#10;hAAGGp0ABRm7AAQZ2gAFGPIABRf/AGUVAABUGAAARxkAADwaAAA0GwAALhsAACkbAAAlGwAAIhoA&#10;ACAaAAAdGgAAGxoAABkbAAAWHAQAFRwJABMdDgASHRMAER4XABAeHAAPHiEADh4nAAwfLQALHzUA&#10;Ch8+AAgfSgAHH1gABR5rAAQegQACHZoAAB24AAAc2AABG/EAARr/AGEXAABRGgAARBsAADocAAAy&#10;HQAALB0AACcdAAAkHAAAIRwAAB4cAAAcHAAAGhwAABcdAAAUHwMAEiAHABAhCwAOIREADSEVAAwh&#10;GgALIh8ACSIkAAgiKwAHIjIABSI7AAQiRgACIlUAACJoAAAhfgAAIZgAACC2AAAf1wAAH/EAAB7/&#10;AF4aAABNHAAAQR0AADceAAAwHgAAKh4AACYeAAAiHgAAHx4AAB0dAAAbHgAAGB4AABUgAQASIQMA&#10;ECIGAAwkCgAKJQ4ACCUTAAclFwAGJRwABCUiAAMmKAABJi8AACY4AAAmQwAAJlIAACZkAAAlewAA&#10;JZUAACS0AAAj1gAAIvIAACL/AFkcAABKHgAAPiAAADUgAAAuIAAAKCAAACQgAAAhHwAAHh8AABwf&#10;AAAZIAAAFiEAABMiAAAQJAMADSUGAAonCQAHKA0ABCkRAAIpFQAAKRoAACkfAAAqJQAAKi0AACo1&#10;AAAqQAAAKk4AACphAAApeAAAKZIAACiyAAAn1QAAJvMAACb/AFQfAABGIQAAOyIAADIiAAAsIgAA&#10;JyIAACMhAAAgIQAAHSEAABoiAAAWIwAAEyQAABAmAAANJwIACikFAAcqCAADKwsAACwOAAAtEgAA&#10;LhcAAC4cAAAuIwAALyoAAC8yAAAvPQAAL0sAAC9dAAAudAAALY8AAC2wAAAs1AAAK/MAACv/AE8i&#10;AABCJAAAOCQAADAlAAAqJAAAJSQAACIjAAAfIwAAGyQAABclAAAUJgAAESgAAA0qAAAKKwEABy0D&#10;AAMuBwAAMAkAADEMAAAyEAAAMxQAADQZAAA0HwAANCcAADUvAAA1OQAANUYAADVYAAA0bwAANIsA&#10;ADOsAAAy0gAAMfMAADD/AEomAAA+JwAANScAAC4nAAAoJgAAJSUAACElAAAcJgAAGCcAABQpAAAR&#10;KwAADS0AAAkvAAAGMAAAAjIBAAA0BAAANQcAADcJAAA4DAAAOhAAADwVAAA8GwAAPCIAADwrAAA8&#10;NQAAPEIAADxTAAA7agAAO4YAADmoAAA4zwAAN/MAADf/AEUpAAA6KgAAMioAACwpAAAnKAAAIygA&#10;AB4pAAAZKgAAFSwAABEuAAANMAAACTMAAAU1AAABNgAAADgAAAA6AQAAPAMAAD0GAAA/CQAAQQwA&#10;AEMRAABFFgAARR4AAEUmAABEMQAART0AAEVOAABEZAAARIAAAEOhAABBygAAQPAAAD//AEAtAAA3&#10;LQAAMCwAACsrAAAmKwAAISwAABsuAAAWMAAAETMAAAw1AAAINwAAAzoAAAA8AAAAPgAAAEAAAABC&#10;AAAARAAAAEYCAABIBQAASggAAE0MAABQEQAAUhgAAFIgAABRKgAAUTcAAFBHAABQXAAAT3gAAE6Z&#10;AABMwgAAS+sAAEr/ADwxAAA0MAAALy8AACouAAAjMAAAHTIAABc0AAASNwAADDoAAAc9AAACQAAA&#10;AEMAAABFAAAARwAAAEkAAABMAAAATgAAAFAAAABTAAAAVQMAAFgHAABbDAAAXxIAAGAaAABfJQAA&#10;XzEAAF5BAABfVAAAXm8AAFyPAABbtgAAWeIAAFj/ADk0AAAzMwAALjIAACc0AAAfNgAAGToAABI9&#10;AAAMQQAABkUAAABIAAAASwAAAE4AAABQAAAAUwAAAFYAAABYAAAAWwAAAF4AAABhAAAAYwAAAGcB&#10;AABqBgAAbgsAAHMTAABzHQAAcykAAHI3AABvTAAAb2YAAG6FAABsqwAAa9UAAGn3ADg4AAAyNwAA&#10;KjkAACI8AAAbPwAAFEQAAA1IAAAGTQAAAFIAAABVAAAAWQAAAFsAAABeAAAAYQAAAGQAAABnAAAA&#10;awAAAG4AAABxAAAAdQAAAHgAAAB9AAAAgQQAAIcLAACLFAAAiyAAAIouAACIQAAAhlkAAIR4AACE&#10;nAAAgcUAAH/rADc8AAAuPgAAJkIAAB5GAAAWSwAADlEAAAdWAAAAWwAAAGEAAABlAAAAaQAAAGsA&#10;AABuAAAAcQAAAHUAAAB4AAAAfAAAAIAAAACEAAAAiAAAAIwAAACRAAAAlwAAAJ4CAACmCwAAqRYA&#10;AKgkAACnNQAApEsAAKJoAACejQAAnLEAAJvZADNEAAAqSAAAIU0AABlTAAAQWgAACGAAAABmAAAA&#10;bAAAAHIAAAB2AAAAewAAAH0AAACAAAAAgwAAAIcAAACLAAAAkAAAAJUAAACZAAAAngAAAKQAAACq&#10;AAAAsQAAALoAAADEAQAAzgwAAM4aAADMKwAAyj8AAMZaAADEewAAwZ4AALzCAC9PAAAmVQAAHVwA&#10;ABRjAAALawAAAnIAAAB5AAAAfwAAAIUAAACKAAAAjwAAAJIAAACUAAAAmAAAAJwAAAChAAAApgAA&#10;AK0AAACyAAAAuAAAAL8AAADHAAAA0AAAANoAAADlAAAA7wEAAPMQAADzIQAA8TQAAO5MAADrawAA&#10;6I0AAOerAP8AAQD/AAEA+gADAPYABgD2AAsA+QARAP0AFgD/AB0A/wAkAP4AKwD4ADIA8wA4AO4A&#10;PQDqAEMA5QBIAOAATgDcAFMA1wBZANMAYADPAGcAywBwAMgAegDEAIYAwACVALwAqwC5AMgAtQDr&#10;AKgA+wCYAP8AjAD/AIQA/wB/AP8AfAD/AP8AAAD2AAAA7wAAAOsAAADrAAUA7gAKAPQAEQDvABgA&#10;7AAfAOMAJgDZAC0AzgAzAMgAOADDAD0AwABCALwARwC6AEwAtwBSALQAWACxAF4ArgBnAKsAcQCo&#10;AH0ApQCLAKEAngCfALkAnADdAJYA+gCHAP0AfgD/AHgA/wB0AP8AcgD/APUAAADqAAAA4QAAAN0A&#10;AADdAAAA2QAFAMwADQDJABQAxAAbALsAIgC0ACgArgAtAKoAMgCmADcAowA8AJ8AQQCcAEUAmQBK&#10;AJYAUACTAFYAkQBeAI4AZwCMAHMAiQCBAIcAkgCFAKkAhADMAIMA8gB5APwAcQD/AGsA/wBoAP8A&#10;ZwD/AOgAAADaAAAA0AAAAMsAAAC7AAAArgABAKgACQChABAAnwAWAJ4AHQCYACMAkQAoAIwALQCJ&#10;ADIAhwA2AIUAOgCDAD8AgQBDAH8ASAB9AE8AewBWAHkAXgB3AGkAdQB2AHMAhwBxAJwAbwC5AG4A&#10;4gBpAPsAZAD/AGAA/wBdAP8AXAD/ANgAAADIAAAAvAAAAKcAAACaAAAAkQAAAIkABQCGAAwAgwAS&#10;AIAAGAB/AB4AewAjAHgAKAB1ACwAcwAxAHAANQBuADkAbAA9AGoAQQBpAEcAZwBNAGUAVgBjAGAA&#10;YQBsAGAAewBfAJAAXgCpAF0A0ABcAPcAVwD+AFQA/wBSAP8AUgD/AMYAAAC1AAAAngAAAI0AAACB&#10;AAAAeAAAAHMAAgBvAAgAbQAOAGwAFABrABkAaAAeAGUAIwBiACcAYAArAF8ALwBdADMAXAA3AFoA&#10;OwBZAEAAVwBGAFYATgBUAFcAUwBjAFEAcgBQAIUATgCcAE0AvwBNAOcATAD+AEkA/wBIAP8ASAD/&#10;ALQAAACcAAAAhwAAAHkAAABuAAAAZgAAAGEAAABeAAUAXAAKAFoAEABZABUAWQAaAFcAHwBUACMA&#10;UwAnAFEAKgBPAC4ATgAyAEwANgBLADsASgBAAEgARwBHAFAARgBbAEQAaQBDAHsAQwCRAEIArwBB&#10;ANYAQQD/AEAA/wA/AP8APwD/AKYAAACMAAAAeAAAAGoAAABfAAAAWAAAAFMAAABQAAIATgAHAE0A&#10;DABMABEASwAWAEoAGgBIAB8ARgAjAEUAJgBEACoAQgAtAEEAMQBAADYAPwA7AD4AQgA9AEoAOwBU&#10;ADoAYgA5AHIAOACIADgAowA3AMcANwDxADcA/wA3AP8ANwD/AJYAAAB+AAAAbQAAAF8AAABUAAAA&#10;TQAAAEkAAABFAAAAQwAFAEIACgBBAA4AQAATAD8AFwA+ABsAPQAfADwAIgA7ACYAOgAqADkALQA3&#10;ADIANgA3ADUAPQA0AEUAMwBOADIAWwAxAGsAMAB/ADAAmQAvALsALwDkAC8A/wAvAP8AMAD/AIsA&#10;AAB0AAAAYwAAAFYAAABMAAAARQAAAEAAAAA9AAAAOwADADkABwA4AAsANwAQADcAFAA3ABgANQAb&#10;ADQAHwAzACMAMgAmADEAKgAwAC4ALwAzAC4AOQAtAEAALABJACsAVgAqAGUAKQB4ACkAkAAoALAA&#10;KADYACgA/AApAP8AKQD/AIEAAABsAAAAXAEAAE8DAABGAwAAPgQAADkEAAA2AgAANAECADMABgAy&#10;AAkAMQANADAAEQAwABUALwAYAC4AHAAtAB8ALAAjACsAJwAqACsAKQAwACgANgAnAD0AJgBFACUA&#10;UQAkAGAAJABzACMAigAiAKYAIgDLACIA8QAiAP8AIwD/AHkAAABlAgAAVQUAAEkHAABACAAAOQgA&#10;ADQIAAAxBwAALwYAAC0FBAAsAgcAKwELACsADgAqABIAKgAWACgAGQAoAB0AJwAgACYAJAAlACgA&#10;JAAtACMAMwAiADoAIQBDACAATgAfAFwAHgBvAB4AhQAdAKAAHQDDABwA6AAcAP8AHQD/AHMCAABg&#10;BgAAUQkAAEULAAA8CwAANQsAADELAAAtCwAAKgoAACkJAgAoCAYAJwYJACYFDAAlBBAAJQMTACQD&#10;FwAjAxoAIgMeACEDIgAgAyYAHwMrAB4EMQAdBDcAHQRAABsESwAaA1oAGQNsABkCgQAYAJsAFwC7&#10;ABcA3gAXAPsAFwD/AG4GAABbCQAATQsAAEENAAA4DgAAMg4AAC0OAAAqDQAAJw0AACUMAQAkDAQA&#10;IwoHACIJCgAiCA0AIQcRACAHFQAfBxgAHgccAB0IIAAcCCQAGwgpABoILwAZCTYAGAk/ABcJSgAW&#10;CFgAFQhqABQHfwATBpgAEgW2ABID2AASAvQAEgH/AGkIAABXDAAASQ4AAD4QAAA2EAAALxEAACsQ&#10;AAAnEAAAJBAAACIPAAAgDgMAHw4GAB8NCAAeCwsAHQsPABwLEwAbCxcAGgsaABkMHwAYDCMAFwwo&#10;ABYMLwAVDTYAFA0/ABMNSgASDVkAEAxrAA8MfwAOC5cADQqzAA0J0gAMCO4ADAf/AGULAABUDgAA&#10;RhAAADsRAAAzEgAALRIAACgSAAAlEgAAIhIAAB8RAAAeEQIAHBEFABsQBwAbDwkAGg4MABkOEQAY&#10;DxUAFxAZABYQHgAVECIAFBAoABMQLgARETYAEBE/AA4RSwANEVgACxFpAAoQfgAJEJYACA6yAAgO&#10;0QAHDewABwz9AGENAABQEAAAQxIAADkTAAAxFAAAKxQAACYUAAAjFAAAIBMAAB0TAAAbEwIAGhME&#10;ABgSBgAXEgcAFhIKABUSDgAUEhMAExMXABITHAAREyEAEBMmAA4ULAANFDMADBQ8AAsURgAJFFQA&#10;CBRlAAcTegAGE5MABRKwAAQRzwADEesAAxD+AF4QAABNEgAAQRQAADcVAAAvFQAAKRYAACQVAAAh&#10;FQAAHhUAABsVAAAZFAIAGBQEABYUBQAVFAYAExUIABIVDAARFhEAEBYVAA4WGgANFh4ADBcjAAsX&#10;KQAKFzAACBc4AAcXQwAFF1EABBdiAAMXeAACFpEAARWuAAAUzwAAE+wAABP+AFoSAABKFAAAPhUA&#10;ADQXAAAtFwAAJxcAACMXAAAfFwAAHBYAABoWAAAYFgIAFhYDABUWBQATFgUAEBgHAA4YCwANGQ8A&#10;CxkTAAoZFwAJGhwACBohAAcaJwAFGi4ABBo2AAMaQAACGk4AABpfAAAadQAAGY8AABitAAAXzwAA&#10;Fu0AABb/AFcUAABHFgAAOxcAADIYAAArGQAAJRkAACEYAAAeGAAAGxgAABkXAAAXFwIAFRcEABMY&#10;BAARGQUADhoHAAwbCgAKHA0ACBwRAAccFQAFHRoABB0fAAMdJQABHisAAB4zAAAePgAAHksAAB5d&#10;AAAdcwAAHI0AABysAAAbzwAAGu4AABn/AFMWAABEGAAAORkAADAaAAApGgAAJBoAACAaAAAcGQAA&#10;GhkAABgZAQAWGQIAFBkDABIaBAAPGwUADBwGAAoeCQAHHwwABR8QAAMgEwABIBgAACEcAAAhIgAA&#10;ISkAACIxAAAiOwAAIkgAACFZAAAhcAAAIIoAAB+qAAAezwAAHfAAAB3/AE8YAABBGgAANhsAAC4c&#10;AAAnHAAAIhwAAB4bAAAbGwAAGRoAABcaAQAUGwEAEhsBABAdAgANHgQACh8GAAchCAAEIgoAASMN&#10;AAAkEQAAJRUAACUaAAAlIAAAJiYAACYuAAAmOAAAJkUAACZWAAAlbQAAJIgAACOoAAAjzgAAIvAA&#10;ACH/AEobAAA9HQAAMx4AACseAAAlHgAAIR0AAB0dAAAbHAAAGBwAABUcAAASHQAAEB8AAA0gAQAK&#10;IgIAByMEAAQkBwABJgkAACcLAAAoDgAAKhIAACoXAAAqHQAAKiQAACsrAAArNQAAK0IAACtSAAAq&#10;aAAAKYQAACilAAAnzQAAJvEAACb/AEYeAAA6HwAAMCAAACkgAAAkIAAAIB8AAB0eAAAaHgAAFh4A&#10;ABMgAAAQIQAADSMAAAokAAAHJgAABCcDAAApBQAAKgcAACwJAAAtDAAALxAAADAUAAAwGgAAMCEA&#10;ADEoAAAwMgAAMT4AADBOAAAwZAAAL4AAAC6iAAAtygAALPEAACv/AEEhAAA2IgAALiIAACciAAAi&#10;IQAAHyAAABwgAAAYIQAAFCIAABAkAAAMJQAACScAAAYpAAADKgAAACwAAAAuAgAALwQAADEHAAAz&#10;CQAANQwAADcRAAA4FgAAOB0AADglAAA3LgAAODoAADdJAAA3XwAANnsAADWcAAA0xgAAMu8AADH/&#10;AD0lAAAzJQAAKyUAACYkAAAiIwAAHiIAABkjAAAVJQAAEScAAA0pAAAJKwAABS0AAAEuAAAAMAAA&#10;ADIAAAA0AAAANgEAADcDAAA5BgAAPAkAAD4NAABAEgAAQBgAAEAhAABAKgAAQDUAAEBEAABAWAAA&#10;P3MAAD6VAAA8vgAAO+sAADn/ADgoAAAwKAAAKScAACUmAAAhJQAAGyYAABYoAAARKgAADS0AAAgv&#10;AAAEMgAAADMAAAA1AAAANwAAADkAAAA8AAAAPgAAAEAAAABCAgAARQUAAEcIAABKDQAATRMAAE0b&#10;AABNJAAATDAAAEs+AABMUQAASmwAAEiNAABHtQAAReQAAET/ADUrAAAuKwAAKSkAACUpAAAeKgAA&#10;GCwAABIvAAANMQAACDQAAAM3AAAAOgAAADwAAAA+AAAAQQAAAEMAAABFAAAARwAAAEoAAABMAAAA&#10;TwAAAFIEAABWCAAAWg0AAFsVAABbHwAAWioAAFo4AABaSQAAWWMAAFeCAABVqQAAVNgAAFH9ADIv&#10;AAAtLQAAKCwAACEuAAAaMAAAFDQAAA03AAAIOwAAAj4AAABBAAAARAAAAEcAAABKAAAATAAAAE8A&#10;AABSAAAAVAAAAFcAAABaAAAAXQAAAGEAAABkAgAAaQcAAG4OAABvFwAAbiIAAG0wAABqQwAAaloA&#10;AGl4AABnnQAAZscAAGTwADEyAAAsMQAAJTMAAB01AAAWOQAADj0AAAhCAAABRwAAAEoAAABOAAAA&#10;UQAAAFQAAABXAAAAWgAAAF4AAABhAAAAZAAAAGcAAABrAAAAbgAAAHIAAAB3AAAAfAAAAIEGAACI&#10;DgAAhxoAAIYnAACEOAAAgU8AAH9tAAB/jwAAe7kAAHnkADE2AAApOAAAIDsAABg/AAARRAAACUoA&#10;AAFPAAAAVQAAAFkAAABeAAAAYQAAAGMAAABmAAAAagAAAG4AAAByAAAAdQAAAHkAAAB+AAAAggAA&#10;AIYAAACMAAAAkgAAAJgAAAChBgAAphEAAKUeAACjLgAAoEIAAJ1eAACYgQAAmKUAAJXOAC09AAAk&#10;QQAAHEYAABNMAAALUgAAA1kAAABfAAAAZQAAAGoAAABvAAAAcwAAAHUAAAB4AAAAfAAAAIEAAACF&#10;AAAAiQAAAI4AAACTAAAAmAAAAJ4AAACkAAAArAAAALUAAAC/AAAAywcAAM0UAADLJAAAyDcAAMNP&#10;AADAbgAAu5QAALe3AClIAAAgTQAAF1QAAA5cAAAFYwAAAGoAAABxAAAAeAAAAH4AAACCAAAAhwAA&#10;AIkAAACMAAAAkAAAAJYAAACbAAAAoAAAAKYAAACsAAAAsgAAALoAAADCAAAAywAAANYAAADiAAAA&#10;7QAAAPUKAAD0GgAA8SwAAO5CAADqYAAA54EAAOOiAP4AAAD1AAAA7gAAAOsAAwDrAAgA7gANAPMA&#10;EwD6ABoA+wAhAPkAKADzAC4A7QA0AOgAOgDiAD8A3ABEANYASgDRAE8AzQBVAMkAWwDGAGMAwgBr&#10;AL8AdQC7AIIAtwCSALMAqACvAMYAqwDsAJkA9ACLAPcAgAD7AHgA/gB0AP8AcQD/APQAAADpAAAA&#10;4QAAAN4AAADeAAIA4gAIAOgADgDnABUA5gAcANwAIwDNACkAxAAvAL8ANAC7ADkAtwA+ALQAQwCx&#10;AEgArgBNAKsAUwCoAFoApQBiAKMAbACfAHgAnACHAJkAmgCWALYAkwDdAIkA8QB7APUAcgD5AG0A&#10;/QBpAP8AZwD/AOgAAADbAAAA0QAAAM0AAADNAAAAzAACAMEACQC+ABEAtwAXALIAHgCrACQApgAq&#10;AKEALwCcADQAmAA4AJQAPQCRAEEAjwBGAIwASwCKAFIAiABZAIYAYgCDAG4AgQB9AH4AjwB8AKYA&#10;egDJAHgA7wBuAPMAZgD3AGEA+wBeAP8AXQD/ANgAAADJAAAAvwAAALsAAACuAAAAogAAAJ0ABQCW&#10;AAwAlQATAJQAGQCNAB8AiAAlAIQAKgCBAC4AfwAyAH0ANgB7ADsAeQA/AHcARAB1AEoAcwBRAHEA&#10;WQBvAGQAbQBxAGsAgwBpAJkAZwC2AGUA4wBfAPEAWQD2AFYA+gBTAP4AUgD/AMYAAAC3AAAArQAA&#10;AJoAAACNAAAAhQAAAH8AAgB8AAgAeAAOAHcAFAB3ABoAcwAfAHAAJABsACkAaQAtAGcAMQBlADUA&#10;ZAA5AGIAPQBgAEMAXwBJAF0AUQBbAFsAWQBnAFcAdwBWAIwAVQCnAFUAzQBSAPAATQD1AEoA+gBJ&#10;AP4ASQD/ALQAAAClAAAAkQAAAIEAAAB1AAAAbQAAAGkAAABlAAUAZAAKAGMAEABhABUAXwAaAF0A&#10;HwBbACQAWQAnAFcAKwBWAC8AVAAzAFMANwBRADwAUABCAE4ASQBNAFIASwBeAEkAbQBIAH8ARwCZ&#10;AEYAugBFAOoAQwD0AEEA+QBAAP4AQAD/AKQAAACOAAAAegAAAG0AAABjAAAAXAAAAFcAAABVAAEA&#10;UgAHAFEADABRABEAUAAWAE8AGwBNAB8ASwAjAEkAJgBIACoARwAuAEUAMgBEADcAQwA8AEIAQwBA&#10;AEsAPwBWAD4AZAA8AHYAOwCNADoAqwA6ANgAOQD0ADgA+gA4AP4AOAD/AJcAAAB/AAAAbAAAAF8A&#10;AABUAAAATwAAAEoAAABHAAAARQAEAEQACQBEAA0AQwASAEMAFgBBABoAQAAeAD8AIgA9ACUAPAAp&#10;ADsALQA6ADEAOQA3ADgAPQA2AEUANQBPADQAXAAzAG0AMgCCADEAngAxAMcAMQD1ADAA+gAwAP8A&#10;MQD/AIkAAABzAAAAYQAAAFQAAABLAAAARAAAAEAAAAA9AAAAOwACADoABwA5AAsAOQAOADkAEwA4&#10;ABcANwAaADUAHgA0ACEAMwAlADIAKQAxAC0AMAAyAC8AOAAuAEAALQBJACwAVQArAGUAKgB6ACkA&#10;lAApALgAKQDnACkA/AApAP8AKgD/AH0AAABpAAAAWQAAAEwAAABCAAAAPAAAADcAAAA1AAAAMwAB&#10;ADIABAAxAAgAMQAMADAAEAAwABMALwAXAC0AGgAsAB4AKwAiACoAJQAqACkAKQAuACgANAAnADsA&#10;JgBEACUAUAAkAF8AJABzACMAigAjAKsAIwDXACMA/gAjAP8AJAD/AHUAAABhAAAAUgAAAEYAAAA9&#10;AQAANgIAADIBAAAuAAAALAAAACsAAwAqAAYAKgAKACkADQApABEAKAAUACcAGAAmABsAJQAeACQA&#10;IgAkACYAIwArACIAMQAhADcAIABAAB8ASwAeAFkAHgBtAB0AhAAdAKIAHQDKAB0A9AAdAP8AHgD/&#10;AG0AAABaAAAASwIAAEEEAAA4BQAAMQYAAC0GAAAqBQAAJwQAACYDAgAlAQUAJAAIACQACwAjAA4A&#10;IwASACIAFQAhABgAIAAcAB8AHwAeACMAHQAoAB0ALgAcADQAGwA9ABoARwAZAFUAGQBnABgAfgAY&#10;AJoAFwC/ABcA6gAYAP8AGQD/AGcAAABVAwAARwYAADwHAAA0CAAALgkAACkJAAAmCQAAIwgAACEH&#10;AQAgBgQAHwUHAB8ECQAeAwwAHgIQAB0CEwAcAhYAGwIZABoDHQAaAyEAGQImABgCKwAXAjIAFwI6&#10;ABYCRAAVAVIAFAFjABQAeQATAJQAEwC2ABMA3wATAP8AEwD/AGICAABRBgAAQwkAADkKAAAxCwAA&#10;KwsAACYLAAAjCwAAIAsAAB4KAQAcCgQAGwkGABsICAAaBwsAGgYNABkGEQAYBhQAFwYXABcGGwAW&#10;Bh8AFQYkABQGKQAUBjAAEwY4ABIGQgARBk8AEAVgAA8EdQAOA48ADgKvAA4A1QAOAPgADgD/AF4F&#10;AABNCAAAQAsAADYMAAAuDQAAKQ0AACQNAAAgDQAAHQ0AABsMAQAZDAMAGAwGABcLCAAXCgoAFgkM&#10;ABYJDwAVCRIAFAkVABMJGQATCR0AEgkiABEJJwAQCi4AEAo2AA4KQAANCk0ADAleAAsJcgAKCIsA&#10;CgepAAkFzAAJA/AACQH/AFoHAABKCgAAPQ0AADQOAAAsDgAAJg4AACIPAAAeDwAAGw4AABkOAQAX&#10;DgMAFg4FABUNBwAUDQkAEwwKABMMDQASDBEAEQwUABAMFwAQDBwADgwhAA0NJwAMDS0ACw01AAoN&#10;PwAJDUsACA1cAAcNcQAGDIkABQumAAQKxwAECecABAf+AFcKAABHDAAAOw4AADEQAAAqEAAAJBEA&#10;ACARAAAcEQAAGRAAABcQAQAVEAQAFBAGABMPBwASDwkAEQ4KABAOCwAODg4ADg8SAA0QFgAMEBoA&#10;CxAfAAoQJAAJESsACBEzAAcRPAAFEUkABBFZAAMQbgACD4gAAQ6lAAANxwAADOgAAAv9AFMMAABE&#10;DgAAOBAAAC8RAAAoEgAAIxIAAB4SAAAbEgAAGBIAABYRAgAUEQQAEhEGABERCAAQEQkADxEKAA0R&#10;CwAMEg0ACxIRAAoSFAAJExgACBMdAAcTIgAGEykABRMxAAMUOgACE0cAARNYAAATbQAAEocAABGl&#10;AAAQyAAAD+oAAA7/AFAOAABBEAAANhIAAC0TAAAmEwAAIRMAAB0TAAAZEwAAFxMAABQSAwATEgUA&#10;ERIHABASCQAPEgkADRIJAAsTCgAKFAwACBUPAAcVEwAGFRcABRYbAAMWIQACFicAARYvAAAWOAAA&#10;FkQAABZVAAAWagAAFYUAABSlAAATyQAAEuwAABH/AE0QAAA/EgAANBQAACsVAAAlFQAAHxUAABsU&#10;AAAYFAAAFRQBABQTBAASEwYAERMIABATCAANEwgADBQIAAoVCQAHFgsABRcNAAMYEQACGBUAARkZ&#10;AAAZHwAAGSUAABotAAAaNgAAGkIAABlTAAAZaAAAGIMAABijAAAXyAAAFe0AABT/AEkSAAA8FAAA&#10;MRUAACkWAAAjFgAAHhYAABoWAAAXFQAAFRUCABMUBQASFAcAEBQGAA4VBgAMFQYAChcHAAgYCAAF&#10;GQoAAhoMAAAcDwAAHBMAABwXAAAdHQAAHSMAAB0qAAAdNAAAHUAAAB1PAAAdZQAAHIAAABuhAAAa&#10;yQAAGe8AABj/AEUUAAA5FgAALxcAACcYAAAhGAAAHBgAABkXAAAWFgAAFBYDABMVBQARFQUADhYE&#10;AAwXBAAKGAUABxkGAAUbBwACHAgAAB4KAAAfDQAAIBEAACEVAAAhGgAAISEAACIoAAAiMQAAIj0A&#10;ACJMAAAhYgAAIH0AAB+eAAAexwAAHe8AABz/AEEXAAA1GQAALBoAACUaAAAfGgAAGxkAABgYAAAW&#10;FwIAFBcDABEXAgAOGAIADBkCAAoaAgAHHAMABB0EAAIfBQAAIAYAACIIAAAkCwAAJQ4AACYTAAAm&#10;GAAAJh4AACYlAAAmLgAAJjoAACdIAAAmXgAAJXkAACSbAAAjxQAAIu8AACH/AD0aAAAyGwAAKRwA&#10;ACMcAAAeGwAAGhoAABgZAAAVGQEAEhkAAA8aAAAMGwAACR0AAAceAAAEIAAAASICAAAjAwAAJQQA&#10;ACYGAAAoCQAAKgwAACwQAAAsFQAALBsAACwiAAAsKwAALTYAAC1EAAAsWQAAK3MAACqVAAApwAAA&#10;J+0AACb/ADkdAAAvHgAAJx4AACEeAAAdHQAAGhsAABcbAAATHAAAEB0AAAweAAAJIAAABiIAAAMj&#10;AAAAJQAAACcAAAAoAAAAKgIAACwEAAAuBgAAMAkAADIMAAA0EQAANBcAADQeAAA0JwAANDIAADRA&#10;AAAzUwAAMm4AADGPAAAvugAALuoAACz/ADUgAAAsIQAAJSAAACAfAAAdHgAAGR0AABUeAAARIAAA&#10;DCIAAAkjAAAFJQAAAScAAAApAAAAKwAAAC0AAAAvAAAAMQAAADMAAAA1AgAANwUAADoJAAA8DQAA&#10;PRMAAD0bAAA8IwAAPS4AADw7AAA8TQAAO2cAADmIAAA4sgAANuMAADT/ADEjAAApIwAAIyIAACAh&#10;AAAcIAAAFyEAABIjAAANJQAACCgAAAQqAAAALAAAAC4AAAAwAAAAMgAAADQAAAA2AAAAOAAAADsA&#10;AAA9AAAAPwEAAEMEAABGCQAASQ4AAEkVAABJHgAASCkAAEc2AABHRwAARWAAAESAAABDpwAAQdcA&#10;AD/+AC4nAAAnJgAAIyQAAB8jAAAZJQAAEycAAA4pAAAJLAAAAy8AAAAyAAAANAAAADYAAAA4AAAA&#10;OwAAAD0AAAA/AAAAQgAAAEQAAABHAAAASQAAAE0AAABQBAAAVAkAAFcQAABWGQAAVSQAAFYwAABW&#10;QAAAVFcAAFN1AABRmwAAT8oAAEz4ACwqAAAnKAAAIycAABwoAAAVKwAADy4AAAkxAAADNQAAADgA&#10;AAA7AAAAPQAAAEAAAABDAAAARgAAAEkAAABMAAAATwAAAFEAAABUAAAAWAAAAFwAAABgAAAAZAMA&#10;AGoJAABsEgAAaxwAAGkpAABmOgAAZ04AAGVrAABkjgAAYbgAAF/oACssAAAnKwAAHy0AABgwAAAR&#10;MwAACjgAAAM8AAAAQAAAAEQAAABIAAAASgAAAE0AAABQAAAAVAAAAFcAAABbAAAAXgAAAGEAAABl&#10;AAAAaQAAAG0AAABxAAAAdgAAAH0CAACECgAAhRQAAIMhAACBMAAAfUUAAHtgAAB7gQAAdqoAAHTX&#10;ACswAAAjMgAAGzUAABM5AAAMPgAABEMAAABJAAAATgAAAFMAAABXAAAAWQAAAF0AAABgAAAAZAAA&#10;AGgAAABsAAAAbwAAAHMAAAB4AAAAfAAAAIEAAACGAAAAjQAAAJQAAACcAQAApQsAAKMYAAChJwAA&#10;nToAAJlTAACTdQAAlJgAAI/CACc3AAAfOwAAFj8AAA5FAAAGSwAAAFIAAABYAAAAXgAAAGQAAABp&#10;AAAAagAAAG4AAAByAAAAdgAAAHsAAAB/AAAAgwAAAIgAAACOAAAAkwAAAJgAAACfAAAApwAAALAA&#10;AAC7AAAAxwIAAM0OAADKHQAAxi8AAMFGAAC8YwAAtYkAALOsACNBAAAaRgAAEU0AAAlUAAAAWwAA&#10;AGIAAABpAAAAbwAAAHYAAAB8AAAAfgAAAIEAAACGAAAAiwAAAJAAAACVAAAAmgAAAKEAAACnAAAA&#10;rQAAALUAAAC+AAAAxwAAANEAAADeAAAA6gAAAPgEAAD1EwAA8yUAAO85AADqVAAA5nQAAN+Z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qBAA/6oeA/+rLAn/qzgS/6tEHv+2Tir/vVw5/8FpSv/Dc138xnxw+ceC&#10;gfLIiZDsyZCd5cWUqt/Bm7fWvqXGzbm52c25udnNubnZzbm52c25udnNubnZzbm52c25udnNubnZ&#10;zbm52c25udnNubnZzbm52c25udnNubnZzbm52c25udn/qBAA/6oeA/+rLAn/qzgS/6tEHv+2Tir/&#10;vVw5/8FpSv/Dc138xnxw+ceCgfLIiZDsyZCd5cWUqt/Bm7fWvqXGzbm52c25udnNubnZzbm52c25&#10;udnNubnZzbm52c25udnNubnZzbm52c25udnNubnZzbm52c25udnNubnZzbm52c25udn/qBAA/6oe&#10;A/+rLAn/qzgS/6tEHv+2Tir/vVw5/8FpSv/Dc138xnxw+ceCgfLIiZDsyZCd5cWUqt/Bm7fWvqXG&#10;zbm52c25udnNubnZzbm52c25udnNubnZzbm52c25udnNubnZzbm52c25udnNubnZzbm52c25udnN&#10;ubnZzbm52c25udn/qBAA/6oeA/+rLAn/qzgS/6tEHv+2Tir/vVw5/8FpSv/Dc138xnxw+ceCgfLI&#10;iZDsyZCd5cWUqt/Bm7fWvqXGzbm52c25udnNubnZzbm52c25udnNubnZzbm52c25udnNubnZzbm5&#10;2c25udnNubnZzbm52c25udnNubnZzbm52c25udn/qBAA/6oeA/+rLAn/qzgS/6tEHv+2Tir/vVw5&#10;/8FpSv/Dc138xnxw+ceCgfLIiZDsyZCd5cWUqt/Bm7fWvqXGzbm52c25udnNubnZzbm52c25udnN&#10;ubnZzbm52c25udnNubnZzbm52c25udnNubnZzbm52c25udnNubnZzbm52c25udn/qBAA/6oeA/+r&#10;LAn/qzgS/6tEHv+2Tir/vVw5/8FpSv/Dc138xnxw+ceCgfLIiZDsyZCd5cWUqt/Bm7fWvqXGzbm5&#10;2c25udnNubnZzbm52c25udnNubnZzbm52c25udnNubnZzbm52c25udnNubnZzbm52c25udnNubnZ&#10;zbm52c25udn/qBAA/6oeA/+rLAn/qzgS/6tEHv+2Tir/vVw5/8FpSv/Dc138xnxw+ceCgfLIiZDs&#10;yZCd5cWUqt/Bm7fWvqXGzbm52c25udnNubnZzbm52c25udnNubnZzbm52c25udnNubnZzbm52c25&#10;udnNubnZzbm52c25udnNubnZzbm52c25udn/qBAA/6oeA/+rLAn/qzgS/6tEHv+2Tir/vVw5/8Fp&#10;Sv/Dc138xnxw+ceCgfLIiZDsyZCd5cWUqt/Bm7fWvqXGzbm52c25udnNubnZzbm52c25udnNubnZ&#10;zbm52c25udnNubnZzbm52c25udnNubnZzbm52c25udnNubnZzbm52c25udn/qBAA/6oeA/+rLAn/&#10;qzgS/6tEHv+2Tir/vVw5/8FpSv/Dc138xnxw+ceCgfLIiZDsyZCd5cWUqt/Bm7fWvqXGzbm52c25&#10;udnNubnZzbm52c25udnNubnZzbm52c25udnNubnZzbm52c25udnNubnZzbm52c25udnNubnZzbm5&#10;2c25udn/qBAA/6oeA/+rLAn/qzgS/6tEHv+2Tir/vVw5/8FpSv/Dc138xnxw+ceCgfLIiZDsyZCd&#10;5cWUqt/Bm7fWvqXGzbm52c25udnNubnZzbm52c25udnNubnZzbm52c25udnNubnZzbm52c25udnN&#10;ubnZzbm52c25udnNubnZzbm52c25udn/qBAA/6oeA/+rLAn/qzgS/6tEHv+2Tir/vVw5/8FpSv/D&#10;c138xnxw+ceCgfLIiZDsyZCd5cWUqt/Bm7fWvqXGzbm52c25udnNubnZzbm52c25udnNubnZzbm5&#10;2c25udnNubnZzbm52c25udnNubnZzbm52c25udnNubnZzbm52c25udn/qBAA/6oeA/+rLAn/qzgS&#10;/6tEHv+2Tir/vVw5/8FpSv/Dc138xnxw+ceCgfLIiZDsyZCd5cWUqt/Bm7fWvqXGzbm52c25udnN&#10;ubnZzbm52c25udnNubnZzbm52c25udnNubnZzbm52c25udnNubnZzbm52c25udnNubnZzbm52c25&#10;udn/qBAA/6oeA/+rLAn/qzgS/6tEHv+2Tir/vVw5/8FpSv/Dc138xnxw+ceCgfLIiZDsyZCd5cWU&#10;qt/Bm7fWvqXGzbm52c25udnNubnZzbm52c25udnNubnZzbm52c25udnNubnZzbm52c25udnNubnZ&#10;zbm52c25udnNubnZzbm52c25udn/qBAA/6oeA/+rLAn/qzgS/6tEHv+2Tir/vVw5/8FpSv/Dc138&#10;xnxw+ceCgfLIiZDsyZCd5cWUqt/Bm7fWvqXGzbm52c25udnNubnZzbm52c25udnNubnZzbm52c25&#10;udnNubnZzbm52c25udnNubnZzbm52c25udnNubnZzbm52c25udn/qBAA/6oeA/+rLAn/qzgS/6tE&#10;Hv+2Tir/vVw5/8FpSv/Dc138xnxw+ceCgfLIiZDsyZCd5cWUqt/Bm7fWvqXGzbm52c25udnNubnZ&#10;zbm52c25udnNubnZzbm52c25udnNubnZzbm52c25udnNubnZzbm52c25udnNubnZzbm52c25udn/&#10;qBAA/6oeA/+rLAn/qzgS/6tEHv+2Tir/vVw5/8FpSv/Dc138xnxw+ceCgfLIiZDsyZCd5cWUqt/B&#10;m7fWvqXGzbm52c25udnNubnZzbm52c25udnNubnZzbm52c25udnNubnZzbm52c25udnNubnZzbm5&#10;2c25udnNubnZzbm52c25udn/qBAA/6oeA/+rLAn/qzgS/6tEHv+2Tir/vVw5/8FpSv/Dc138xnxw&#10;+ceCgfLIiZDsyZCd5cWUqt/Bm7fWvqXGzbm52c25udnNubnZzbm52c25udnNubnZzbm52c25udnN&#10;ubnZzbm52c25udnNubnZzbm52c25udnNubnZzbm52c25udn/qBAA/6seA/+sLAj/rDgS/6xEHv+3&#10;Tir/wFs5/8RoSvzIcl34y3px9c2Ag/HQh5Pq0o2h4s+RrtbLl7vKxKDGvL2v0by9r9G8va/RvL2v&#10;0by9r9G8va/RvL2v0by9r9G8va/RvL2v0by9r9G8va/RvL2v0by9r9G8va/RvL2v0by9r9H/qQ8A&#10;/6seA/+sLAj/rTgS/6xDHf+5Tin/w1s4/MhnSvjMcV700Hhy79V+herbhJbh14mi19SPrMvOlba/&#10;x53BscKpyrHCqcqxwqnKscKpyrHCqcqxwqnKscKpyrHCqcqxwqnKscKpyrHCqcqxwqnKscKpyrHC&#10;qcqxwqnKscKpyrHCqcr/qQ4A/6weAv+tKwj/rTgR/65DHf+7Tin/xlo4+cxmSvTRb17v2HZz6t58&#10;huLfg5TY3ImfzdaPqMLQlLK2y5q7qcalw6nGpcOpxqXDqcalw6nGpcOpxqXDqcalw6nGpcOpxqXD&#10;qcalw6nGpcOpxqXDqcalw6nGpcOpxqXDqcalw6nGpcP/qg4A/6weAv+uKwj/rjgR/7BDHf+9Tin8&#10;ylk49tBlSvDYbV7q33Rz5OV8hNrjg5HO34mbxdmOpLrUk6yuz5m1osqivKLKoryiyqK8osqivKLK&#10;oryiyqK8osqivKLKoryiyqK8osqivKLKoryiyqK8osqivKLKoryiyqK8osqivKLKorz/qg4A/60d&#10;Av+uKwj/rzgR/7NDHP/ATij4zlg38tVjSevfbF7m6HRy3up9gdHmg47G4YmXvdyOn7LYk6en05iu&#10;nM+gtZzPoLWcz6C1nM+gtZzPoLWcz6C1nM+gtZzPoLWcz6C1nM+gtZzPoLWcz6C1nM+gtZzPoLWc&#10;z6C1nM+gtZzPoLX/qw0A/60dAv+vKwj/sDgR/7VDG/vDTif00Vc27dxiSOfmal3g7HRv1u59fsnp&#10;hIm/5IqSteCOmavbkqCh15inmNOfrZjTn62Y05+tmNOfrZjTn62Y05+tmNOfrZjTn62Y05+tmNOf&#10;rZjTn62Y05+tmNOfrZjTn62Y05+tmNOfrZjTn63/qw0A/64dAv+wKwf/sTgR/7lDG/fGTSbv1Fc1&#10;6eNfR+PuaFva8XVtzvF/esLshoW454qNruONk6TfkZqb3JaflNmepZTZnqWU2Z6llNmepZTZnqWU&#10;2Z6llNmepZTZnqWU2Z6llNmepZTZnqWU2Z6llNmepZTZnqWU2Z6llNmepZTZnqX/rAwA/68cAv+x&#10;Kwf/sjcQ/bxCGfLKTSTp2lYy5OtbRt3yaVnS9nZpx/WBdrrvhn+w64mHp+eNjZ/kkZKW4ZaXj96c&#10;nI/enJyP3pycj96cnI/enJyP3pycj96cnI/enJyP3pycj96cnI/enJyP3pycj96cnI/enJyP3pyc&#10;j96cnI/enJz/rQsA/7AcAv+yKgf/szcQ98FCGOvPTCLh4FMy3PBbRdX3aVbK+3hlvviBcLLzhXmp&#10;74l/oeyNhZnpkYqS5paOi+Sbk4vkm5OL5JuTi+Sbk4vkm5OL5JuTi+Sbk4vkm5OL5JuTi+Sbk4vk&#10;m5OL5JuTi+Sbk4vkm5OL5JuTi+Sbk4vkm5P4rwoA/7IbAf+0Kgb/tzcO8MdBFeLXSx7Y51Ey0/Zb&#10;Q8v9alK//3dfs/1/aan4hHCg9Yh2mfKMe5PvkH+N7ZWDiOubh4jrm4eI65uHiOubh4jrm4eI65uH&#10;iOubh4jrm4eI65uHiOubh4jrm4eI65uHiOubh4jrm4eI65uHiOubh4jrm4ftsQgA/7QaAf63KQb3&#10;vzUM5tA/ENbiRh/M8FExyf5aQL7/aU2y/3RXqP99YJ7+gmaX+4ZrkvmLb4z3j3OI9ZR2hPOZeoTz&#10;mXqE85l6hPOZeoTzmXqE85l6hPOZeoTzmXqE85l6hPOZeoTzmXqE85l6hPOZeoTzmXqE85l6hPOZ&#10;eoTzmXrcswUA/LcYAfu6KAXryTEH1903DsrsRiDA+lAvvP9YO7D/Zkal/3FOnP97VZT/gFuP/4Vf&#10;iv+JYob/jWWD/ZJof/yXan/8l2p//Jdqf/yXan/8l2p//Jdqf/yXan/8l2p//Jdqf/yXan/8l2p/&#10;/Jdqf/yXan/8l2p//Jdqf/yXan/8l2rZtgUA+LsVAPPBJAPa2SUDyuk5Eb34RR+x/00rqf9VNaL/&#10;Yj2Z/29EkP94Sor/fk6G/4JRgv+GVH//i1Z9/49Yev+UWnr/lFp6/5Raev+UWnr/lFp6/5Raev+U&#10;Wnr/lFp6/5Raev+UWnr/lFp6/5Raev+UWnr/lFp6/5Raev+UWnr/lFrWuAYA8sAQAN/SEgDL5ykF&#10;vPc5Ea3/Qh2h/0kmmf9RLpT/XjWN/2w6hf90PoD/ekF8/35Eev+DRnj/h0d2/4tJdP+QSnT/kEp0&#10;/5BKdP+QSnT/kEp0/5BKdP+QSnT/kEp0/5BKdP+QSnT/kEp0/5BKdP+QSnT/kEp0/5BKdP+QSnT/&#10;kErUvAYA18cJAMzlEwC89isHrP82EZ7/PRmS/0Uhif9NJ4X/WC1//2cyev9xNXb/djh0/3s6cv+A&#10;PHD/hT1u/4k/bf+OQG3/jkBt/45Abf+OQG3/jkBt/45Abf+OQG3/jkBt/45Abf+OQG3/jkBt/45A&#10;bf+OQG3/jkBt/45Abf+OQG3/jkDRvwcAy9AJAL30GwGs/yoInf8yD5D/ORaG/0Idf/9LI3r/Vih1&#10;/2Uscf9vL27/dTJs/3o0av9/NWn/hDZn/4k4Zv+NOWb/jTlm/405Zv+NOWb/jTlm/405Zv+NOWb/&#10;jTlm/405Zv+NOWb/jTlm/405Zv+NOWb/jTlm/405Zv+NOWb/jTn/nxAA/6EdA/+hKQj/oDUQ/55A&#10;G/+pSiX/r1gy/7FlQP+ycVD/sXxh/q+FcPytjX72qZWK8KSelOygpp3om62l45W2rt+Pw7bZisu5&#10;2YrLudmKy7nZisu52YrLudmKy7nZisu52YrLudmKy7nZisu52YrLudmKy7nZisu52YrLudmKy7n/&#10;nxAA/6EdA/+hKQj/oDUQ/55AG/+pSiX/r1gy/7FlQP+ycVD/sXxh/q+FcPytjX72qZWK8KSelOyg&#10;pp3om62l45W2rt+Pw7bZisu52YrLudmKy7nZisu52YrLudmKy7nZisu52YrLudmKy7nZisu52YrL&#10;udmKy7nZisu52YrLudmKy7n/nxAA/6EdA/+hKQj/oDUQ/55AG/+pSiX/r1gy/7FlQP+ycVD/sXxh&#10;/q+FcPytjX72qZWK8KSelOygpp3om62l45W2rt+Pw7bZisu52YrLudmKy7nZisu52YrLudmKy7nZ&#10;isu52YrLudmKy7nZisu52YrLudmKy7nZisu52YrLudmKy7n/nxAA/6EdA/+hKQj/oDUQ/55AG/+p&#10;SiX/r1gy/7FlQP+ycVD/sXxh/q+FcPytjX72qZWK8KSelOygpp3om62l45W2rt+Pw7bZisu52YrL&#10;udmKy7nZisu52YrLudmKy7nZisu52YrLudmKy7nZisu52YrLudmKy7nZisu52YrLudmKy7n/nxAA&#10;/6EdA/+hKQj/oDUQ/55AG/+pSiX/r1gy/7FlQP+ycVD/sXxh/q+FcPytjX72qZWK8KSelOygpp3o&#10;m62l45W2rt+Pw7bZisu52YrLudmKy7nZisu52YrLudmKy7nZisu52YrLudmKy7nZisu52YrLudmK&#10;y7nZisu52YrLudmKy7n/nxAA/6EdA/+hKQj/oDUQ/55AG/+pSiX/r1gy/7FlQP+ycVD/sXxh/q+F&#10;cPytjX72qZWK8KSelOygpp3om62l45W2rt+Pw7bZisu52YrLudmKy7nZisu52YrLudmKy7nZisu5&#10;2YrLudmKy7nZisu52YrLudmKy7nZisu52YrLudmKy7n/nxAA/6EdA/+hKQj/oDUQ/55AG/+pSiX/&#10;r1gy/7FlQP+ycVD/sXxh/q+FcPytjX72qZWK8KSelOygpp3om62l45W2rt+Pw7bZisu52YrLudmK&#10;y7nZisu52YrLudmKy7nZisu52YrLudmKy7nZisu52YrLudmKy7nZisu52YrLudmKy7n/nxAA/6Ed&#10;A/+hKQj/oDUQ/55AG/+pSiX/r1gy/7FlQP+ycVD/sXxh/q+FcPytjX72qZWK8KSelOygpp3om62l&#10;45W2rt+Pw7bZisu52YrLudmKy7nZisu52YrLudmKy7nZisu52YrLudmKy7nZisu52YrLudmKy7nZ&#10;isu52YrLudmKy7n/nxAA/6EdA/+hKQj/oDUQ/55AG/+pSiX/r1gy/7FlQP+ycVD/sXxh/q+FcPyt&#10;jX72qZWK8KSelOygpp3om62l45W2rt+Pw7bZisu52YrLudmKy7nZisu52YrLudmKy7nZisu52YrL&#10;udmKy7nZisu52YrLudmKy7nZisu52YrLudmKy7n/nxAA/6EdA/+hKQj/oDUQ/55AG/+pSiX/r1gy&#10;/7FlQP+ycVD/sXxh/q+FcPytjX72qZWK8KSelOygpp3om62l45W2rt+Pw7bZisu52YrLudmKy7nZ&#10;isu52YrLudmKy7nZisu52YrLudmKy7nZisu52YrLudmKy7nZisu52YrLudmKy7n/nxAA/6EdA/+h&#10;KQj/oDUQ/55AG/+pSiX/r1gy/7FlQP+ycVD/sXxh/q+FcPytjX72qZWK8KSelOygpp3om62l45W2&#10;rt+Pw7bZisu52YrLudmKy7nZisu52YrLudmKy7nZisu52YrLudmKy7nZisu52YrLudmKy7nZisu5&#10;2YrLudmKy7n/nxAA/6EdA/+hKQj/oDUQ/55AG/+pSiX/r1gy/7FlQP+ycVD/sXxh/q+FcPytjX72&#10;qZWK8KSelOygpp3om62l45W2rt+Pw7bZisu52YrLudmKy7nZisu52YrLudmKy7nZisu52YrLudmK&#10;y7nZisu52YrLudmKy7nZisu52YrLudmKy7n/nxAA/6EdA/+hKQj/oDUQ/55AG/+pSiX/r1gy/7Fl&#10;QP+ycVD/sXxh/q+FcPytjX72qZWK8KSelOygpp3om62l45W2rt+Pw7bZisu52YrLudmKy7nZisu5&#10;2YrLudmKy7nZisu52YrLudmKy7nZisu52YrLudmKy7nZisu52YrLudmKy7n/oA8A/6EdA/+iKQj/&#10;oTUQ/6BAGv+rSiX/slcx/7VkQP+2cFH+tXti+7SDc/iyjILzr5SP7qycmumnpKTkoKut35q1t9qU&#10;xsDOjsm/zo7Jv86Oyb/Ojsm/zo7Jv86Oyb/Ojsm/zo7Jv86Oyb/Ojsm/zo7Jv86Oyb/Ojsm/zo7J&#10;v86Oyb//oA8A/6IcA/+iKQj/oTUQ/6JAGv+sSiT/tVYx/7hkQf+6b1L8unpk+LqCdfS5ioXxt5KT&#10;67San+Wuoarfp6i22aC1ws+Yw8fElMfCxJTHwsSUx8LElMfCxJTHwsSUx8LElMfCxJTHwsSUx8LE&#10;lMfCxJTHwsSUx8LElMfCxJTHwsSUx8L/oQ4A/6IcA/+jKQj/ojUQ/6NAGv+uSiT/uFYx/7tjQf6+&#10;b1L5v3ll9b+Ad/G/iIjrvpCX5rqWpN+0m7HWrqS8zqeyxMWgwsm7msbEu5rGxLuaxsS7msbEu5rG&#10;xLuaxsS7msbEu5rGxLuaxsS7msbEu5rGxLuaxsS7msbEu5rGxLuaxsT/oQ4A/6McAv+jKQj/ojUQ&#10;/6U/Gv+wSST/ulUx/79iQfzCblP3xHdm8sV/eezGhormw4ua3r6Qqda7mLLOtaG8xa6uxbyqwsqz&#10;osXFs6LFxbOixcWzosXFs6LFxbOixcWzosXFs6LFxbOixcWzosXFs6LFxbOixcWzosXFs6LFxbOi&#10;xcX/oQ4A/6McAv+jKQj/ozQQ/6Y/Gf+xSST/vVQx/8JiQfrGbVP0yXZn7st9eufKgo3fyIed2MaP&#10;qM/BlrLFvJ67u7erxLOzwMqqqsTGqqrExqqqxMaqqsTGqqrExqqqxMaqqsTGqqrExqqqxMaqqsTG&#10;qqrExqqqxMaqqsTGqqrExqqqxMb/og4A/6McAv+kKQf/ozQQ/6g/Gf+zSSP/wFQw/MVhQffKbFPx&#10;znRn6tF7fOLPf4/azoac0MuOp8jHlLG+w5y6s7+pw6q8vsmjs8TGo7PExqOzxMajs8TGo7PExqOz&#10;xMajs8TGo7PExqOzxMajs8TGo7PExqOzxMajs8TGo7PExqOzxMb/og0A/6QbAv+kKAf/pDQQ/6k/&#10;GP+1SSP/w1Mw+clgQPTOalPu1HNo5tV4fd3Vfo7T1IabytGNpsHOk6+2y5y4q8eowaHEu8acvsXE&#10;nL7FxJy+xcScvsXEnL7FxJy+xcScvsXEnL7FxJy+xcScvsXEnL7FxJy+xcScvsXEnL7FxJy+xcT/&#10;og0A/6QbAv+lKAf/pDQP/6s+GP+3SSL9xVMv9s1fQPDTaVPp2nFo4dx3fNfcfovN24aYxNmNo7rU&#10;k6ytz5m0ocqivJfHssKVx8TClcfEwpXHxMKVx8TClcfEwpXHxMKVx8TClcfEwpXHxMKVx8TClcfE&#10;wpXHxMKVx8TClcfEwpXHxML/ow0A/6UbAv+mKAf/pTQP/64+F/+6SSL5x1Mv89JdP+zaZ1Lk329n&#10;2+F3edDif4jH4YeVvd2OnrLYk6an05iunM+gtZLLrLqOyru8jsq7vI7Ku7yOyru8jsq7vI7Ku7yO&#10;yru8jsq7vI7Ku7yOyru8jsq7vI7Ku7yOyru8jsq7vI7Ku7z/owwA/6UbAv+mKAf/pjQP/7A+F/69&#10;SSH1yVMu79hcPujhZVHf5G5l1OZ4d8rngIXB5YmQteCOmavckqCh2Jinl9OfrY7QqbKJz7W1ic+1&#10;tYnPtbWJz7W1ic+1tYnPtbWJz7W1ic+1tYnPtbWJz7W1ic+1tYnPtbWJz7W1ic+1tYnPtbX/pAwA&#10;/6YaAv+nKAf/pzQP/7Q+FvnBSB/wzVIs6d5bO+LmY1DY6W9jzex5c8Ttg4C46YmKreSNkqTgkZmb&#10;3Jafk9mepIvWp6mG1LCshtSwrIbUsKyG1LCshtSwrIbUsKyG1LCshtSwrIbUsKyG1LCshtSwrIbU&#10;sKyG1LCshtSwrIbUsKz/pQsA/6caAv+oKAb/qjMO/7g9FPPFSB3p01Ip4uRXO9vsY07Q729gxvJ7&#10;brzyhHqv7YmDpumNip3lkZCV4paVjt+cmofdpJ6C26yhgtusoYLbrKGC26yhgtusoYLbrKGC26yh&#10;gtusoYLbrKGC26yhgtusoYLbrKGC26yhgtusoYLbrKH/pgoA/6kZAv+qJwb/rjMN+b49EuzMRxrg&#10;3E4n2elWOtHyYkzH9nFbvfd8aLL3g3Kn8oh6nu+NgJfskYWQ6ZaKiuabjoPkopJ/46iUf+OolH/j&#10;qJR/46iUf+OolH/jqJR/46iUf+OolH/jqJR/46iUf+OolH/jqJR/46iUf+OolH/jqJT7qAkA/6oZ&#10;Af+sJwb/tTEL8MU7D+LVRRTV5UsnzfFWOcj5Y0i9/HBVsf16YKf9gWmd+YZwlfWLdZDzkHmK8ZV9&#10;hu+agIDtoYR966aGfeumhn3rpoZ966aGfeumhn3rpoZ966aGfeumhn3rpoZ966aGfeumhn3rpoZ9&#10;66aGfeumhn3rpobwqgcA/60XAf+vJgX3vi8H5NA3CdThPxbJ7ksnwftVNrv/YEOv/21Npf94V5v/&#10;f16T/4Vkjf2KaIn7jmuF+ZNugfiZcX72n3R79aR2e/Wkdnv1pHZ79aR2e/Wkdnv1pHZ79aR2e/Wk&#10;dnv1pHZ79aR2e/Wkdnv1pHZ79aR2e/Wkdnv1pHberAQA/7AVAf+1JATpyigD1N8vCMftQBi7+kom&#10;sv9SMaz/XDyh/2pFmf92TJD/fVKK/4NWhf+HWYL/jFx//5Feff+WYXr/nGN3/6Fld/+hZXf/oWV3&#10;/6Fld/+hZXf/oWV3/6Fld/+hZXf/oWV3/6Fld/+hZXf/oWV3/6Fld/+hZXf/oWXarwQA/7QTAPDC&#10;GgHV3BgBxuwyC7j6Pxes/0ciof9PLJz/WDSU/2c7jP9zQYX/ekWA/39Iff+ES3v/iE14/41Odv+S&#10;UHT/l1Jy/5xTcv+cU3L/nFNy/5xTcv+cU3L/nFNy/5xTcv+cU3L/nFNy/5xTcv+cU3L/nFNy/5xT&#10;cv+cU3L/nFPXsgQA+boNANPRCgDG6yECt/oyDKj/Oxac/0Mekv9LJoz/UyyF/2IygP9uNnr/dTl2&#10;/3o7dP9/PXL/hD5w/4hAbv+MQW3/kUJs/5VDbP+VQ2z/lUNs/5VDbP+VQ2z/lUNs/5VDbP+VQ2z/&#10;lUNs/5VDbP+VQ2z/lUNs/5VDbP+VQ2z/lUPUtgUA0cUIAMfZCQC3+iQEp/8wC5n/NxON/z8ag/9H&#10;IHz/TyV2/1opcv9nLG7/by5s/3Qwav94MWj/fDJn/4AzZf+ENGT/iTVj/402Y/+NNmP/jTZj/402&#10;Y/+NNmP/jTZj/402Y/+NNmP/jTZj/402Y/+NNmP/jTZj/402Y/+NNmP/jTbRugUAxc4IALf5EwCn&#10;/yMEl/8rCor/MxB//zoVd/9DG3D/TB9q/1YjZ/9iJmX/bChj/3EqYf92K2D/eixf/34tXv+CLl3/&#10;hy9c/4svXP+LL1z/iy9c/4svXP+LL1z/iy9c/4svXP+LL1z/iy9c/4svXP+LL1z/iy9c/4svXP+L&#10;L1z/iy//mA4A/5kbA/+YJwj/ljIP/5U9GP+dRyD/pFMr/6ViOP+lb0X/o3tT/6CFYf+dkG3/mpp4&#10;+pekgPeSrIj0j7OO8Yu6k+6Gwpjsg8yd5n7VoeJ81qLifNai4nzWouJ81qLifNai4nzWouJ81qLi&#10;fNai4nzWouJ81qLifNai4nzWouJ81qL/mA4A/5kbA/+YJwj/ljIP/5U9GP+dRyD/pFMr/6ViOP+l&#10;b0X/o3tT/6CFYf+dkG3/mpp4+pekgPeSrIj0j7OO8Yu6k+6Gwpjsg8yd5n7VoeJ81qLifNai4nzW&#10;ouJ81qLifNai4nzWouJ81qLifNai4nzWouJ81qLifNai4nzWouJ81qL/mA4A/5kbA/+YJwj/ljIP&#10;/5U9GP+dRyD/pFMr/6ViOP+lb0X/o3tT/6CFYf+dkG3/mpp4+pekgPeSrIj0j7OO8Yu6k+6Gwpjs&#10;g8yd5n7VoeJ81qLifNai4nzWouJ81qLifNai4nzWouJ81qLifNai4nzWouJ81qLifNai4nzWouJ8&#10;1qL/mA4A/5kbA/+YJwj/ljIP/5U9GP+dRyD/pFMr/6ViOP+lb0X/o3tT/6CFYf+dkG3/mpp4+pek&#10;gPeSrIj0j7OO8Yu6k+6Gwpjsg8yd5n7VoeJ81qLifNai4nzWouJ81qLifNai4nzWouJ81qLifNai&#10;4nzWouJ81qLifNai4nzWouJ81qL/mA4A/5kbA/+YJwj/ljIP/5U9GP+dRyD/pFMr/6ViOP+lb0X/&#10;o3tT/6CFYf+dkG3/mpp4+pekgPeSrIj0j7OO8Yu6k+6Gwpjsg8yd5n7VoeJ81qLifNai4nzWouJ8&#10;1qLifNai4nzWouJ81qLifNai4nzWouJ81qLifNai4nzWouJ81qL/mA4A/5kbA/+YJwj/ljIP/5U9&#10;GP+dRyD/pFMr/6ViOP+lb0X/o3tT/6CFYf+dkG3/mpp4+pekgPeSrIj0j7OO8Yu6k+6Gwpjsg8yd&#10;5n7VoeJ81qLifNai4nzWouJ81qLifNai4nzWouJ81qLifNai4nzWouJ81qLifNai4nzWouJ81qL/&#10;mA4A/5kbA/+YJwj/ljIP/5U9GP+dRyD/pFMr/6ViOP+lb0X/o3tT/6CFYf+dkG3/mpp4+pekgPeS&#10;rIj0j7OO8Yu6k+6Gwpjsg8yd5n7VoeJ81qLifNai4nzWouJ81qLifNai4nzWouJ81qLifNai4nzW&#10;ouJ81qLifNai4nzWouJ81qL/mA4A/5kbA/+YJwj/ljIP/5U9GP+dRyD/pFMr/6ViOP+lb0X/o3tT&#10;/6CFYf+dkG3/mpp4+pekgPeSrIj0j7OO8Yu6k+6Gwpjsg8yd5n7VoeJ81qLifNai4nzWouJ81qLi&#10;fNai4nzWouJ81qLifNai4nzWouJ81qLifNai4nzWouJ81qL/mA4A/5kbA/+YJwj/ljIP/5U9GP+d&#10;RyD/pFMr/6ViOP+lb0X/o3tT/6CFYf+dkG3/mpp4+pekgPeSrIj0j7OO8Yu6k+6Gwpjsg8yd5n7V&#10;oeJ81qLifNai4nzWouJ81qLifNai4nzWouJ81qLifNai4nzWouJ81qLifNai4nzWouJ81qL/mA4A&#10;/5kbA/+YJwj/ljIP/5U9GP+dRyD/pFMr/6ViOP+lb0X/o3tT/6CFYf+dkG3/mpp4+pekgPeSrIj0&#10;j7OO8Yu6k+6Gwpjsg8yd5n7VoeJ81qLifNai4nzWouJ81qLifNai4nzWouJ81qLifNai4nzWouJ8&#10;1qLifNai4nzWouJ81qL/mA4A/5kbA/+ZJwf/lzIP/5Y9F/+fRyD/p1Mr/6hhOP+obkb/p3lV/6SD&#10;Y/6hjXD8nZd8+JqhhfSVqo3wkbGU7Y25muqIwqDohM2l3X7Uqdp+1qjaftao2n7WqNp+1qjaftao&#10;2n7WqNp+1qjaftao2n7WqNp+1qjaftao2n7WqNp+1qj/mQ4A/5oaA/+ZJgf/lzIP/5k8F/+iRiD/&#10;qlIr/6xfOP+tbEf/rHhW/amBZvmminT3o5SB85+ejPCap5Xslq+d6JC3pOWLwqvghs6w0oLTrs+C&#10;1KzPgtSsz4LUrM+C1KzPgtSsz4LUrM+C1KzPgtSsz4LUrM+C1KzPgtSsz4LUrM+C1Kz/mQ0A/5oa&#10;Av+aJgf/mDIP/5s8F/+kRiD/rVEr/7BeOP+xa0f9sHZX+a9/aPWsiHfyqZGF7qSakeqfpJzmmayl&#10;4pO1rt2NwLXUiM24yYfRscaH0q/Gh9KvxofSr8aH0q/Gh9KvxofSr8aH0q/Gh9KvxofSr8aH0q/G&#10;h9KvxofSr8aH0q//mQ0A/5saAv+aJgf/mTEO/5w8Fv+mRh//sFAr/7NdOP+1akj6tXVZ9rR+avGx&#10;h3rtr4+J6KmXl+Ojn6Pcm6Wt15ews9GSvbjLjsu7wIvPtL6L0bG+i9GxvovRsb6L0bG+i9GxvovR&#10;sb6L0bG+i9GxvovRsb6L0bG+i9GxvovRsb6L0bH/mg0A/5saAv+bJgf/mTEO/547Fv+oRR//sk8q&#10;/7ZdOPy4aUj4uXRZ87l9a+63hX3os4yN4aySnNunmqbUoqOuzpyttMiXubrDlcq8uJDOtraQz7O2&#10;kM+ztpDPs7aQz7O2kM+ztpDPs7aQz7O2kM+ztpDPs7aQz7O2kM+ztpDPs7aQz7P/mg0A/5saAv+b&#10;Jgf/mjEO/587Fv+pRR//tE8q/7lcOPq8aEj1vXNa8L58beq8g3/jt4iQ27KPndStmKbNp6CuxqKp&#10;tb+dtrq6msi+sJXNuK+Uz7WvlM+1r5TPta+Uz7WvlM+1r5TPta+Uz7WvlM+1r5TPta+Uz7WvlM+1&#10;r5TPta+Uz7X/mg0A/5waAv+cJgf/mjEO/6E7Ff+rRR7/tk8q/rxbOPnAaEjzwnJb7cN6bubAgIHe&#10;vIaR1beOnM2ylqbGrJ2uv6emtbejs7uxoMW+qZvMuaiazraoms62qJrOtqiazraoms62qJrOtqia&#10;zraoms62qJrOtqiazraoms62qJrOtqiazrb/mwwA/5wZAv+cJgf/mzEO/6I7Ff+sRR7/t08p/L9b&#10;OPfDZ0jxxnFb6sd5b+LDfoLZwYWQ0LyMnMe3k6XAsputuK2ktK+psbupp8O+oqHMuqKfzbein823&#10;op/Nt6Kfzbein823op/Nt6Kfzbein823op/Nt6Kfzbein823op/Nt6Kfzbf/mwwA/5wZAv+cJgf/&#10;mzEO/6Q7Ff+uRB3/uU4p+8JaN/THZkjuy29b5sp2cN7IfYHUxYSPysCLm8K8kqW5uJitsLSitKiw&#10;r7qirsG+nKfMupumzbebps23m6bNt5umzbebps23m6bNt5umzbebps23m6bNt5umzbebps23m6bN&#10;t5umzbf/mwwA/50ZAv+dJgf/nDEO/6U6FP+wRB3/u04o+cZZN/LLZUjrz25b4851cNnNfIDPyoOO&#10;xcWKmrzCkKSzvpisqrugs6G3rbmatb+9lq/MupWtzbeVrc23la3Nt5WtzbeVrc23la3Nt5WtzbeV&#10;rc23la3Nt5WtzbeVrc23la3Nt5Wtzbf/nAwA/50ZAv+dJgb/nDEO/6c6FP+yRBz+vk4o9spYNu/Q&#10;Y0fn02xb3tN0btTSe3/Jz4KNv8uJmbXIkKKsxZeqo8OfsZrAq7eTvr66j7jMuI+2zraPts62j7bO&#10;to+2zraPts62j7bOto+2zraPts62j7bOto+2zraPts62j7bOto+2zrb/nAsA/54ZAv+eJQb/nTEO&#10;/6k6E/+1RBz6wU4n881XNevXYUbj2WtZ2dpzbc7Yen7D1YGMuNKIl67Qj6ClzpaonMyfrpPJqrSM&#10;yLy3icTOtonAz7SJwM+0icDPtInAz7SJwM+0icDPtInAz7SJwM+0icDPtInAz7SJwM+0icDPtInA&#10;z7T/nQsA/58YAv+fJQb/oDAN/605Ev+5Qxr1xE0l7dFWM+bdYEPc32lY0eBya8feenu83YKIsduI&#10;k6bZj5ye2JajldWeqYzSqK6F0LeygtDOsoLN0bCCzdGwgs3RsILN0bCCzdGwgs3RsILN0bCCzdGw&#10;gs3RsILN0bCCzdGwgs3RsILN0bD/ngoA/58YAv+gJQb/ozAM/7E5Efq9QxnvyU0j59hWMN/jXUPU&#10;5WlWyuZzZ7/mfHa05YOCquSKjKHjkZOY4JaZkNydn4japaOC17KnfdbDqXzWyql81sqpfNbKqXzW&#10;yql81sqpfNbKqXzWyql81sqpfNbKqXzWyql81sqpfNbKqXzWyqn/nwoA/6EYAv+hJQb/py8L/7Y4&#10;D/PDQhbo0Ewf3+FQL9fpW0HM7GlTwex1YrbtfW+s7IR6o+yLgprpkYmS5paOi+Sck4Tho5d/36ya&#10;ed26nXjdv5543b+eeN2/nnjdv5543b+eeN2/nnjdv5543b+eeN2/nnjdv5543b+eeN2/nnjdv57/&#10;oAkA/6IXAf+jJAX/rS4J+bw3DerLQBLd20Yc0+dQL83wWj/C8mlPt/N0XKzzfWej9IRwmvSLd5Lx&#10;kH2M7pWBh+ybhYHqoYl86KmMd+azj3Xlt5B15beQdeW3kHXlt5B15beQdeW3kHXlt5B15beQdeW3&#10;kHXlt5B15beQdeW3kHXlt5D7ogcA/6QWAf+lIwX/tCsH78UzCd7WOgzR5UUex/BQLsL4Wjy3+WdJ&#10;rPpyVKL7fF2Z/INlkfyJa4v5jm+H95Rzg/WZdn/zoHl68ad8du+xf3Tvs4B077OAdO+zgHTvs4B0&#10;77OAdO+zgHTvs4B077OAdO+zgHTvs4B077OAdO+zgHTvs4DvpAUA/6cVAf+qIgT1vicE4NIrBNDj&#10;Nw/E8EUeuvtPLLT/Vjip/2RCoP9wS5f/elKP/4FYif+HXYX/jGGB/5Jkfv6XZnv9nWl4+6RrdPqt&#10;bnP5sG5z+bBuc/mwbnP5sG5z+bBuc/mwbnP5sG5z+bBuc/mwbnP5sG5z+bBuc/mwbnP5sG7cpwIA&#10;/6oTAP62GwHlzRkA0OImBMLwORC2/UQdqv9MKKP/UzKb/2A6k/9tQYv/d0eF/35Lgf+ET33/iVF7&#10;/49UeP+UVXb/mVdz/6BZcf+oW3D/q1xw/6tccP+rXHD/q1xw/6tccP+rXHD/q1xw/6tccP+rXHD/&#10;q1xw/6tccP+rXHD/q1zaqgIA/68PANnFCQDQ4Q0AwfArBrP+OBGm/0Abm/9II5L/UCuN/1wxhv9p&#10;N4D/czt7/3o+d/+AQXX/hUNz/4pEcf+ORm//k0dt/5lJa/+gSmv/o0tr/6NLa/+jS2v/o0tr/6NL&#10;a/+jS2v/o0tr/6NLa/+jS2v/o0tr/6NLa/+jS2v/o0vXrQMA1roGAMzNCQDB8BkBsf8rB6P/NQ+W&#10;/zwXjP9EHoP/TCR9/1YpeP9jLXT/bjBw/3Qybf95NGv/fjVq/4M3aP+HOGf/jDll/5A6ZP+WO2P/&#10;mDtj/5g7Y/+YO2P/mDtj/5g7Y/+YO2P/mDtj/5g7Y/+YO2P/mDtj/5g7Y/+YO2P/mDvUsgMAy8MI&#10;AMDWCACx/xwCof8oB5P/MA2H/zgTfv9AGXb/Rx1v/08haf9aJGb/ZSZk/20oYv9xKWH/dipf/3kr&#10;Xv99LF3/gS1c/4UtWv+KLlr/jC5a/4wuWv+MLlr/jC5a/4wuWv+MLlr/jC5a/4wuWv+MLlr/jC5a&#10;/4wuWv+MLlr/jC7LugUAv80HALH3CgCh/xsCkf8kBoT/LAt5/zMQcP86FGn/Qxhj/0sbXv9UHVv/&#10;XR9Z/2YhWP9sIlf/cCNW/3QkVf93JVX/eyVU/38mUv+EJ1L/hidS/4YnUv+GJ1L/hidS/4YnUv+G&#10;J1L/hidS/4YnUv+GJ1L/hidS/4YnUv+GJ1L/hif/kQ0A/5EZA/+QJAf/jTAO/4w6Ff+TRB3/mk8m&#10;/5tdMP+aazz/mHdI/5WDU/+Sj13/kZtn/4+mbv+MsHX9ibh6+4W+f/mCxYP3f82H9XzVivB53o7o&#10;dOCP6HTgj+h04I/odOCP6HTgj+h04I/odOCP6HTgj+h04I/odOCP6HTgj+h04I//kQ0A/5EZA/+Q&#10;JAf/jTAO/4w6Ff+TRB3/mk8m/5tdMP+aazz/mHdI/5WDU/+Sj13/kZtn/4+mbv+MsHX9ibh6+4W+&#10;f/mCxYP3f82H9XzVivB53o7odOCP6HTgj+h04I/odOCP6HTgj+h04I/odOCP6HTgj+h04I/odOCP&#10;6HTgj+h04I//kQ0A/5EZA/+QJAf/jTAO/4w6Ff+TRB3/mk8m/5tdMP+aazz/mHdI/5WDU/+Sj13/&#10;kZtn/4+mbv+MsHX9ibh6+4W+f/mCxYP3f82H9XzVivB53o7odOCP6HTgj+h04I/odOCP6HTgj+h0&#10;4I/odOCP6HTgj+h04I/odOCP6HTgj+h04I//kQ0A/5EZA/+QJAf/jTAO/4w6Ff+TRB3/mk8m/5td&#10;MP+aazz/mHdI/5WDU/+Sj13/kZtn/4+mbv+MsHX9ibh6+4W+f/mCxYP3f82H9XzVivB53o7odOCP&#10;6HTgj+h04I/odOCP6HTgj+h04I/odOCP6HTgj+h04I/odOCP6HTgj+h04I//kQ0A/5EZA/+QJAf/&#10;jTAO/4w6Ff+TRB3/mk8m/5tdMP+aazz/mHdI/5WDU/+Sj13/kZtn/4+mbv+MsHX9ibh6+4W+f/mC&#10;xYP3f82H9XzVivB53o7odOCP6HTgj+h04I/odOCP6HTgj+h04I/odOCP6HTgj+h04I/odOCP6HTg&#10;j+h04I//kQ0A/5EZA/+QJAf/jTAO/4w6Ff+TRB3/mk8m/5tdMP+aazz/mHdI/5WDU/+Sj13/kZtn&#10;/4+mbv+MsHX9ibh6+4W+f/mCxYP3f82H9XzVivB53o7odOCP6HTgj+h04I/odOCP6HTgj+h04I/o&#10;dOCP6HTgj+h04I/odOCP6HTgj+h04I//kQ0A/5EZA/+QJAf/jTAO/4w6Ff+TRB3/mk8m/5tdMP+a&#10;azz/mHdI/5WDU/+Sj13/kZtn/4+mbv+MsHX9ibh6+4W+f/mCxYP3f82H9XzVivB53o7odOCP6HTg&#10;j+h04I/odOCP6HTgj+h04I/odOCP6HTgj+h04I/odOCP6HTgj+h04I//kQ0A/5EZA/+QJAf/jTAO&#10;/4w6Ff+TRB3/mk8m/5tdMP+aazz/mHdI/5WDU/+Sj13/kZtn/4+mbv+MsHX9ibh6+4W+f/mCxYP3&#10;f82H9XzVivB53o7odOCP6HTgj+h04I/odOCP6HTgj+h04I/odOCP6HTgj+h04I/odOCP6HTgj+h0&#10;4I//kQ0A/5IZA/+RJAf/ji8N/446Ff+WQxz/nU4m/55cMf+eaj3/nHZJ/5mBVf+WjGD/k5hr/5Gj&#10;c/2Ornv6i7aB+Ie9hvWExIrzgM2P8X3Vkuh43Jbgdd+V4HXfleB135Xgdd+V4HXfleB135Xgdd+V&#10;4HXfleB135Xgdd+V4HXfleB135X/kgwA/5IZAv+RJAf/jy8N/5E5FP+ZQxz/oUwl/6NaMf+jaD3/&#10;oXRK/55/WP2bimX7l5Rw+ZWeeveRqYP1jbKK84m7kPCFw5Xtgsya6X7Wntx5257Vet+a1XrfmtV6&#10;35rVet+a1XrfmtV635rVet+a1XrfmtV635rVet+a1XrfmtV635r/kgwA/5MYAv+SJAf/kC8N/5M5&#10;FP+bQhv/pEwl/6dZMf+nZj7/pnJM/KR9Wvmgh2j1nJB18piagPCUpIrtj62S6oq2mueFv6Dkgsql&#10;3X3UqdF92qLMft2ezH7dnsx+3Z7Mft2ezH7dnsx+3Z7Mft2ezH7dnsx+3Z7Mft2ezH7dnsx+3Z7/&#10;kwwA/5MYAv+TJAf/kC8N/5U4FP+eQhv/pksl/6tYMf+sZT78q3FN+Kl7XPSmhGvwoo157J2WhuiX&#10;n5Hkkaeb4Iqwo9yGuqnYhMes0oLTrciC2KbDgtuhw4LbocOC26HDgtuhw4LbocOC26HDgtuhw4Lb&#10;ocOC26HDgtuhw4LbocOC26H/kwwA/5QYAv+TJAb/kS8N/5c4E/+gQRv/qEsl/65XMP6wZD76r29N&#10;9a56XvCrgm7rp4t95qGSi+GZmpfblKOg1pCtptKMt6rOicOuyYfSr8CG1qi8htqjvIbao7yG2qO8&#10;htqjvIbao7yG2qO8htqjvIbao7yG2qO8htqjvIbao7yG2qP/kwwA/5QYAv+UJAb/kS8N/5g4E/+h&#10;QRr/qkok/7FWMPyzYz73tG5O8rN4X+2xgXDnq4iA4KSOj9qfl5nUmqGhzpWqp8mQs6zFjcCvwYzQ&#10;sbmK1au1itmltYrZpbWK2aW1itmltYrZpbWK2aW1itmltYrZpbWK2aW1itmltYrZpbWK2aX/lAsA&#10;/5UXAv+UJAb/ki8N/5o4Ev+jQRr/rEok/7RVMPq3Yj71uG1O77d3YOm0f3LiroSD26mNj9OjlZnO&#10;np6hyJmnp8KVsKy9kr2wuZDNsrGO1Kyujdinro3Yp66N2Keujdinro3Yp66N2Keujdinro3Yp66N&#10;2Keujdinro3Yp66N2Kf/lAsA/5UXAv+UIwb/ki4N/5s3Ev+lQBr/rkoj/rdVMPi6YT7yvGxP7Lx2&#10;Yea4fXPes4OD1q6Lj86ok5nIo5yhwZ6lp7uarq21lrqxsZXLs6uS066okdaoqJHWqKiR1qiokdao&#10;qJHWqKiR1qiokdaoqJHWqKiR1qiokdaoqJHWqKiR1qj/lAsA/5UXAv+VIwb/ky4N/503Ev+mQBn/&#10;sEoj/LpUL/a9YD7wwGtP6sB1YeK8e3TauIOC0bKKjsmskZjCp5mhu6Oip7SfrK2unLixqZrJtKSX&#10;0q+iltapopbWqaKW1qmiltapopbWqaKW1qmiltapopbWqaKW1qmiltapopbWqaKW1qn/lQsA/5YX&#10;Av+VIwb/ky4M/543Ef+oQBn/skkj+71TL/TBYD7uxWpP5sNzYt7AenPVvIGCzLeIjsOxj5i7rJeg&#10;tKigp62lqa2noraxoqDHtJ2d0rCcm9WqnJvVqpyb1aqcm9WqnJvVqpyb1aqcm9WqnJvVqpyb1aqc&#10;m9WqnJvVqpyb1ar/lQsA/5YXAv+WIwb/lC4M/6A2Ef+qPxj/tEki+cBTLvLGXj3ryGlO48ZxYdrE&#10;eXLQwICBx7uHjb23jZe1spSfrq+epqarp6yfqLSxmqfFtJej0bCWoNWqlqDVqpag1aqWoNWqlqDV&#10;qpag1aqWoNWqlqDVqpag1aqWoNWqlqDVqpag1ar/lQoA/5YXAv+WIwb/li4M/6I2EP+sPxj+tkkh&#10;9sJSLe/KXTznzGhN38twYNXJeHHLxX+AwcGFjLe8jJauuZOep7acpZ+zpauYsLGwk67Cs5Cr0bCQ&#10;p9WqkKfVqpCn1aqQp9WqkKfVqpCn1aqQp9WqkKfVqpCn1aqQp9WqkKfVqpCn1ar/lgoA/5cXAv+X&#10;Iwb/mC0L/6Q2EP+vPxf7ukgg88VSLOzQWzvk0GZM2tBvX9DOd3DFyn5/u8eEi7HDi5WnwJKdn76b&#10;pJi7pKmQuK+ui7fAsYm10q+JsNWqibDVqomw1aqJsNWqibDVqomw1aqJsNWqibDVqomw1aqJsNWq&#10;ibDVqomw1ar/lgoA/5gWAv+YIwb/mi0L/6c1D/+yPhb4vkgf8MlRKujVWjjf1mVL1NZtXsrUdm6/&#10;0X19tM6EianLipKgyZGamMeZoZDFoqaJw66rhMK/rYLB062Cu9aogrvWqIK71qiCu9aogrvWqIK7&#10;1qiCu9aogrvWqIK71qiCu9aogrvWqIK71qj/lwkA/5kWAv+ZIgX/nSwK/6o0Dv+3PhT0wkcc685R&#10;J+PbWTXY3WNJzd1tW8LbdWy32X16rNaDhqHUiY+Y0pCXkNGYnYnQoaKCz62mfc6+qHzP1ql7x9ml&#10;e8fZpXvH2aV7x9mle8fZpXvH2aV7x9mle8fZpXvH2aV7x9mle8fZpXvH2aX/mAgA/5oWAf+aIgX/&#10;oSsJ/68zDPm8PRLtyUYZ49ZPI9vhVTXQ42JHxeNtWLridmiv4X11pOCDgJrfiYiS3pGPit6ZlYTd&#10;opl+3a2dedy8oHbb0aF11tugddbboHXW26B11tugddbboHXW26B11tugddbboHXW26B11tugddbb&#10;oHXW26D/mQgA/5sVAf+bIQX/pioI/7UyCvHDOw7k0UQU2uBII9HoVDXH6mFFvOptVLHqdmGm6n1s&#10;nemEdpXpjH2O6ZODh+mbiILooox85qqPd+S1knLjxZRw4tGVcOLRlXDi0ZVw4tGVcOLRlXDi0ZVw&#10;4tGVcOLRlXDi0ZVw4tGVcOLRlXDi0ZX/mwcA/50UAf+dIQT/rCgG970vB+fNNwrY3TwTzuhJJMbv&#10;UzO98WBBsfFrTqfydFme8n1jlvKFao7zi3CI85J1hPOaeX/xoH1676iAdu2xg3HsvYVu68eHbuvH&#10;h27rx4du68eHbuvHh27rx4du68eHbuvHh27rx4du68eHbuvHh27rx4f5nQUA/58TAf+iHwP/tSQD&#10;68cpA9jbLAbM5z4VwfJJI7n3UjGw+F08pvlpR536c1CU+31XjfuDXof8imKD/JFmf/yYanz6nm14&#10;+aVvdPevcnD2uXVu9cB2bvXAdm71wHZu9cB2bvXAdm71wHZu9cB2bvXAdm71wHZu9cB2bvXAdm71&#10;wHbrnwIA/6ISAf+rGgLywBsB2dgVAMvnMAm+8z4Ws/1IIqn/UC2i/1k2mf9mP5L/ckaK/3pMhP+B&#10;UID/h1R9/45Xev+VWnf/m1x1/6Jecv+qYG//tWNs/7xkbP+8ZGz/vGRs/7xkbP+8ZGz/vGRs/7xk&#10;bP+8ZGz/vGRs/7xkbP+8ZGz/vGTdogAA/6UQAPq4EADVzgoAyucdAb30Mguv/z0VpP9FH5r/TCiU&#10;/1UvjP9iNob/bjuA/3Y/e/99Q3j/g0Z1/4pIc/+QSnH/lktv/5xNbf+jT2v/rVFp/7RSaf+0Umn/&#10;tFJp/7RSaf+0Umn/tFJp/7RSaf+0Umn/tFJp/7RSaf+0Umn/tFLapQEA6K4HANLDCADJ1goAu/Uj&#10;A63/MQug/zkTlP9BG4v/SSKE/1Eof/9dLXr/aTF1/3E0cf94Nm//fjhs/4Q6a/+JO2n/jj1o/5M+&#10;Zv+aP2T/okBi/6hBYv+oQWL/qEFi/6hBYv+oQWL/qEFi/6hBYv+oQWL/qEFi/6hBYv+oQWL/qEHX&#10;qQEA0bkGAMbMCAC69hAAq/8kBJ3/LgqQ/zYRhv89F33/RRx2/0whcP9WJGz/YSdp/2spZv9xK2T/&#10;di1i/3suYf+AL2D/hDBe/4kxXf+PMVv/lDJa/5kzWv+ZM1r/mTNa/5kzWv+ZM1r/mTNa/5kzWv+Z&#10;M1r/mTNa/5kzWv+ZM1r/mTPRrwIAxcMHALnUBgCq/xUAm/8hBI3/KgmC/zEOeP84EnD/QBdp/0ca&#10;Y/9OHV7/Vx9b/2AgWf9nIlj/bSNX/3EkVv91JFX/eCVU/3wlU/+AJlL/hidR/4onUf+KJ1H/iidR&#10;/4onUf+KJ1H/iidR/4onUf+KJ1H/iidR/4onUf+KJ1H/iifGuwUAuc0FAKrcAgCa/xMBi/8cBH//&#10;JAd0/ywLa/8zDmP/OhJe/0IUWP9JF1X/URhT/1gaUf9eG1D/YxxO/2gdTf9sHUz/cB5L/3QfSv94&#10;H0n/fSBI/4EgSP+BIEj/gSBI/4EgSP+BIEj/gSBI/4EgSP+BIEj/gSBI/4EgSP+BIEj/gSD/iQwB&#10;/4kYA/+HIwf/hC4N/4M4E/+KQRn/kEsh/5FaKv+QaDT/jnU+/4uCR/+KjlD/iJtX/4amXv+EsWP/&#10;grto/4DCbP99y2//e9Jy/3nadfx34Hj3dOd672/pfO9v6Xzvb+l872/pfO9v6Xzvb+l872/pfO9v&#10;6Xzvb+l872/pfO9v6Xz/4v/iSUNDX1BST0ZJTEUABwn/iQwB/4kYA/+HIwf/hC4N/4M4E/+KQRn/&#10;kEsh/5FaKv+QaDT/jnU+/4uCR/+KjlD/iJtX/4amXv+EsWP/grto/4DCbP99y2//e9Jy/3nadfx3&#10;4Hj3dOd672/pfO9v6Xzvb+l872/pfO9v6Xzvb+l872/pfO9v6Xzvb+l872/pfO9v6Xz/iQwB/4kY&#10;A/+HIwf/hC4N/4M4E/+KQRn/kEsh/5FaKv+QaDT/jnU+/4uCR/+KjlD/iJtX/4amXv+EsWP/grto&#10;/4DCbP99y2//e9Jy/3nadfx34Hj3dOd672/pfO9v6Xzvb+l872/pfO9v6Xzvb+l872/pfO9v6Xzv&#10;b+l872/pfO9v6Xz/iQwB/4kYA/+HIwf/hC4N/4M4E/+KQRn/kEsh/5FaKv+QaDT/jnU+/4uCR/+K&#10;jlD/iJtX/4amXv+EsWP/grto/4DCbP99y2//e9Jy/3nadfx34Hj3dOd672/pfO9v6Xzvb+l872/p&#10;fO9v6Xzvb+l872/pfO9v6Xzvb+l872/pfO9v6Xz/iQwB/4kYA/+HIwf/hC4N/4M4E/+KQRn/kEsh&#10;/5FaKv+QaDT/jnU+/4uCR/+KjlD/iJtX/4amXv+EsWP/grto/4DCbP99y2//e9Jy/3nadfx34Hj3&#10;dOd672/pfO9v6Xzvb+l872/pfO9v6Xzvb+l872/pfO9v6Xzvb+l872/pfO9v6Xz/iQwB/4kYA/+H&#10;Iwf/hC4N/4M4E/+KQRn/kEsh/5FaKv+QaDT/jnU+/4uCR/+KjlD/iJtX/4amXv+EsWP/grto/4DC&#10;bP99y2//e9Jy/3nadfx34Hj3dOd672/pfO9v6Xzvb+l872/pfO9v6Xzvb+l872/pfO9v6Xzvb+l8&#10;72/pfO9v6Xz/iQwB/4kYA/+HIwf/hC4N/4Q4E/+KQRn/kUsh/5JZKv+RZzT/j3U+/42BSP+KjVD/&#10;iZpY/4elX/+FsGX/g7pq/4DCbv9+ynL/e9J1/nnaePt34Hr0c+Z97G/of+xv6H/sb+h/7G/of+xv&#10;6H/sb+h/7G/of+xv6H/sb+h/7G/of+xv6H//igwA/4oXA/+IIwf/hS0M/4c3Ev+OQBn/lEoh/5dX&#10;Kv+WZTX/lHJA/5J+Sv+OiVX/jJVe/4qgZv6Iq239hbVz/IK9ePp/xnz5fM+A+HnYg/R34YbpceOJ&#10;4XHnheFx54XhceeF4XHnheFx54XhceeF4XHnheFx54XhceeF4XHnheFx54X/iwwA/4sXAv+JIgb/&#10;hi0M/4o2Ev+RPxj/mEkh/5tVKv+bYzX/mXBB/5d7Tf6Thlj8kJFj+o2cbPiKpnT2hrB79IO5gfJ/&#10;wobxfMuL73nUjul13pHedOOP13Xnitd154rXdeeK13Xnitd154rXdeeK13Xnitd154rXdeeK13Xn&#10;itd154r/iwsA/4sXAv+KIgb/hy0M/4w2Ef+UPhj/m0gg/59UKv+gYTb/nm5C/Zx5T/qYhFv3lI5n&#10;9JCYcvGMonvvh6uE7IO0i+l+vZHneseW5HfSmd523ZrUd+OTzXjnjs14547NeOeOzXjnjs14547N&#10;eOeOzXjnjs14547NeOeOzXjnjs14547/jAsA/4wXAv+KIgb/iC0M/441Ef+WPhf/nUcg/6NSKv+k&#10;YDb9o2xD+aF3UPadgV7ymYtr7pSVd+qPnoLniKaL44OulN99uJrcfMSd2nvQn9R63Z7Le+GXxXzl&#10;kcV85ZHFfOWRxXzlkcV85ZHFfOWRxXzlkcV85ZHFfOWRxXzlkcV85ZH/jAsA/4wWAv+LIgb/iC0M&#10;/5A1Ef+YPRf/oEcf/6dRKv+oXjb6p2tD9qV2UvKif2Dtnolv6JeRfOOQmIjeiqGS2oarmNWDtpzS&#10;gMGfz3/Noct+26HDfuCZvn/jk75/45O+f+OTvn/jk75/45O+f+OTvn/jk75/45O+f+OTvn/jk75/&#10;45P/jAsA/40WAv+LIgb/iS0M/5I0EP+aPRf/okYf/6pQKv2sXTb4rGlE86p0U+6nfmLooYVy4pqM&#10;gdyUlYvXkJ+S0ouomc2Hsp3JhL2hxoPKo8OC2aS8gt6ct4LilbeC4pW3guKVt4LilbeC4pW3guKV&#10;t4LilbeC4pW3guKVt4LilbeC4pX/jQsA/40WAv+MIgb/iSwM/5Q0EP+cPBb/pEYf/61PKfqvXDb1&#10;sGhE769zVOqrfGTjpYJ13Z+KgdaalIvQlJyTypClmcWMr57BibqivYfGpbuG16a0ht2esIbhl7CG&#10;4ZewhuGXsIbhl7CG4ZewhuGXsIbhl7CG4ZewhuGXsIbhl7CG4Zf/jQoA/40WAv+MIgb/iywL/5Uz&#10;D/+ePBb/p0Ue/q9PKfizWzXytGdE7LRxVOaveWbfqYF116SJgdCekYvJmZmTw5Simr6QrJ+5jbej&#10;tYvDprKL1KetitygqongmaqJ4JmqieCZqongmaqJ4JmqieCZqongmaqJ4JmqieCZqongmaqJ4Jn/&#10;jQoA/44WAv+NIQb/jCwL/5czD/+gPBX/qUUd/LFOKPa3WjXwuWZE6bdwVeKzeGbaroB10qmHgcqj&#10;j4vDnZeTvZmgmreVqaCxkrSkrZDBp6qP0aimjtuho43fmqON35qjjd+ao43fmqON35qjjd+ao43f&#10;mqON35qjjd+ao43fmqON35r/jgoA/44VAv+NIQb/jisL/5kzDv+iOxX/q0Ud+rROKPO7WTTtvmVD&#10;5rtuVd63d2bVs390za2FgMWnjYq9opSTtp6dmrCap6Cql7KkpZW/p6KVz6mfk9qjnZLem52S3pud&#10;kt6bnZLem52S3pudkt6bnZLem52S3pudkt6bnZLem52S3pv/jgoA/48VAv+OIQb/jysK/5oyDv+k&#10;OxT/rUQc+LZNJ/HAWDTqwWRD4r9tVNq8dmXQt31zx7KEf7+ti4q3p5KSr6ObmamgpZ+jnrCknpy9&#10;p5qbzamYmdmkl5fenJeX3pyXl96cl5fenJeX3pyXl96cl5fenJeX3pyXl96cl5fenJeX3pz/jwoA&#10;/48VAv+OIQb/kSsK/5wyDf+nOxP+sEQb9rlNJu7FVjPnxWJC38NsU9XAdWTLvHxywreCfrmyiYmw&#10;rpCRqaqZmaKno5+cpK6klqK7p5Ohy6mRoNmkkZzdnZGc3Z2RnN2dkZzdnZGc3Z2RnN2dkZzdnZGc&#10;3Z2RnN2dkZzdnZGc3Z3/jwkA/5AVAv+PIQX/kyoK/58xDf+pOhL7s0Ma871NJOvIVTHjyWFA2shq&#10;UtDFc2PGwXpxvLyBfbO5h4iqtY+QorGXmJuuoZ6Uq6ujj6m4poupyaiKp9mkiqPdnYqj3Z2Ko92d&#10;iqPdnYqj3Z2Ko92diqPdnYqj3Z2Ko92diqPdnYqj3Z3/kAkA/5AVAv+QIQX/lSkJ/6ExDP+tOhH4&#10;t0MZ8MFMI+fMVC/fzl8/1c1pUcvKcmHAxnlvtsOAfKy/h4ajvI6Pm7mWlpO3npyMtKmhh7K1pISy&#10;x6aDsdqjg6venYOr3p2Dq96dg6venYOr3p2Dq96dg6venYOr3p2Dq96dg6venYOr3p3/kAgA/5EU&#10;Av+QIAX/mCgI/6UwC/+xORD1vEIX7MZLIOPSUyva1F09z9JoT8XQcV+6zXhtr8p/eqXHhoScxY2M&#10;k8OUk4zAnJmFv6eegL2zoXy9xaN8vduhfbbem3223pt9tt6bfbbem3223pt9tt6bfbbem3223pt9&#10;tt6bfbbem3223pv/kQgA/5IUAf+SIAX/mygH/6kvCvy2OA7wwUEU581KHN7ZUCnT21w7yNlnTb7X&#10;cFyy1Xhrp9N+dp3RhYCUz4uJjM2Tj4TLm5V+yqWZecmynHbJw551ytyddsPgmHbD4Jh2w+CYdsPg&#10;mHbD4Jh2w+CYdsPgmHbD4Jh2w+CYdsPgmHbD4Jj/kgcA/5MUAf+THwX/nyYG/64tCPe8NgvryT4Q&#10;39ZGF9XgTSjL4Fs5wOBmSrXfb1mp3nZnnt18cpTbg3yM2oqEhNmRin3Zm4942KWTc9iylXDYw5du&#10;2NqXb9Hjk2/R45Nv0eOTb9Hjk2/R45Nv0eOTb9Hjk2/R45Nv0eOTb9Hjk2/R45P/kwYA/5UTAf+V&#10;HwT/pSQF/rUrBu7EMgjg0zkK1OBBGMvnTSjB51k4tudlRqvnblOh53Zel+d9aI/mhXCI5ox3geaU&#10;fHzmnYF35qaEc+axh2/mwYps59OLauPii2rj4otq4+KLauPii2rj4otq4+KLauPii2rj4otq4+KL&#10;auPii2rj4ov/lQUA/5YSAf+aHQP/rCED9L4lA+LQKQPT4DMLyOpCGr7uTSi271c1q+9iQaHwbEyY&#10;8HZVkPB+XYrxhmOD8YxpfvGUbXrxnHF28qZ0c/Kxd2/yvXlr8cx8afHZfWnx2X1p8dl9afHZfWnx&#10;2X1p8dl9afHZfWnx2X1p8dl9afHZfWnx2X37lwMA/5kRAf+iGQL8thoB5ssYANLfIQLG6zYNu/RC&#10;GrH2Syap91Mxn/hfO5f5akOP+XVLiPp9UYL6g1Z++4paevuSXXb8mmBz/KNjcfytZm79uWhq/MZq&#10;Z/vQbGf70Gxn+9BsZ/vQbGf70Gxn+9BsZ/vQbGf70Gxn+9BsZ/vQbGf70GztmQEA/5wQAP+sEQDY&#10;wwkA0dYLAMXrJwS59zcOrf1AGaL+SCOa/1Ask/9cNIv/aDqF/3JAf/96RHv/gEh3/4dLdP+OTnH/&#10;lVBv/51Sbf+mVGv/sVZo/79YZf/KWmX/ylpl/8paZf/KWmX/ylpl/8paZf/KWmX/ylpl/8paZf/K&#10;WmX/ylrenQAA/6ILANa4BwDNywkAxOwTALf5Kgap/zUOnv8+F5P/RR+L/00mhf9XLH//YzF6/241&#10;dv91OHL/fDtv/4M9bf+JP2v/j0Fp/5ZCZ/+dRGX/p0Vj/7NHYf+/SGH/v0hh/79IYf+/SGH/v0hh&#10;/79IYf+/SGH/v0hh/79IYf+/SGH/v0jboAAA1q4DAMvBBwDB0wgAtfsaAaf/KQea/zINj/86FIX/&#10;Qhp9/0kgd/9RJHL/XShu/2gra/9wLWj/di9m/3wxZP+CMmL/iDNg/400X/+TNl3/mjdb/6Q4Wv+t&#10;OVr/rTla/605Wv+tOVr/rTla/605Wv+tOVr/rTla/605Wv+tOVr/rTnYpQAAy7gFAMDKBwCz2wYA&#10;pf8bApf/JgaL/y8LgP82EXj/PRVw/0UZav9MHWT/VCBh/14iXv9nI1z/biVb/3MmWf94J1j/fShX&#10;/4IpVf+HKVT/jSpS/5QrUf+aLFH/mixR/5osUf+aLFH/mixR/5osUf+aLFH/mixR/5osUf+aLFH/&#10;mizMsAIAwMIHALPTBACj/wsAlf8ZAof/IgV8/yoJc/8xDWv/OBFk/0AUXv9GFlj/TBhW/1QaU/9b&#10;G1H/YRxQ/2YdTv9rHk3/cB5M/3QfS/94H0r/fCBJ/4IhR/+IIUf/iCFH/4ghR/+IIUf/iCFH/4gh&#10;R/+IIUf/iCFH/4ghR/+IIUf/iCHBuwUAtMwDAKPaAACU/wsAhf8VAnn/HQRu/yUHZv8rCl7/Mw1Y&#10;/zoPU/9AEU//RhJN/0wUS/9SFUn/VxZH/1sWRv9fF0X/ZBhE/2cYQ/9rGUL/cBlB/3UaP/96Gj//&#10;eho//3oaP/96Gj//eho//3oaP/96Gj//eho//3oaP/96Gj//ehr/gA0B/38XA/99Igf/eS0M/3o3&#10;Ef9/Pxf/hEkd/4ZXJf+FZi3/g3Q1/4GCPP9/jkP/fppJ/3ymTv97sVP/ebpW/3fCWf91ylz/c9Jf&#10;/3LbYf9x4mP/b+hl/W7xZ/Zr8mj2a/Jo9mvyaPZr8mj2a/Jo9mvyaPZr8mj2a/Jo9mvyaPZr8mj/&#10;gA0B/38XA/99Igf/eS0M/3o3Ef9/Pxf/hEkd/4ZXJf+FZi3/g3Q1/4GCPP9/jkP/fppJ/3ymTv97&#10;sVP/ebpW/3fCWf91ylz/c9Jf/3LbYf9x4mP/b+hl/W7xZ/Zr8mj2a/Jo9mvyaPZr8mj2a/Jo9mvy&#10;aPZr8mj2a/Jo9mvyaPZr8mj/gA0B/38XA/99Igf/eS0M/3o3Ef9/Pxf/hEkd/4ZXJf+FZi3/g3Q1&#10;/4GCPP9/jkP/fppJ/3ymTv97sVP/ebpW/3fCWf91ylz/c9Jf/3LbYf9x4mP/b+hl/W7xZ/Zr8mj2&#10;a/Jo9mvyaPZr8mj2a/Jo9mvyaPZr8mj2a/Jo9mvyaPZr8mj/gA0B/38XA/99Igf/eS0M/3o3Ef9/&#10;Pxf/hEkd/4ZXJf+FZi3/g3Q1/4GCPP9/jkP/fppJ/3ymTv97sVP/ebpW/3fCWf91ylz/c9Jf/3Lb&#10;Yf9x4mP/b+hl/W7xZ/Zr8mj2a/Jo9mvyaPZr8mj2a/Jo9mvyaPZr8mj2a/Jo9mvyaPZr8mj/gA0B&#10;/38XA/99Igf/eS0M/3o3Ef9/Pxf/hEkd/4ZXJf+FZi3/g3Q1/4GCPP9/jkP/fppJ/3ymTv97sVP/&#10;ebpW/3fCWf91ylz/c9Jf/3LbYf9x4mP/b+hl/W7xZ/Zr8mj2a/Jo9mvyaPZr8mj2a/Jo9mvyaPZr&#10;8mj2a/Jo9mvyaPZr8mj/gQwB/4AXA/99Igf/eS0M/3s2Ef+BPxb/hkgd/4lWJf+IZC3/hnI2/4OA&#10;Pv+CjEX/gJhM/36jUf98rlb/erha/3jAXv92yGH/dNFk/3PaZv9x4Gn8cOhr+G3vbfBq8W7wavFu&#10;8GrxbvBq8W7wavFu8GrxbvBq8W7wavFu8GrxbvBq8W7/ggwB/4EXA/9+IQf/ey0M/381EP+FPRb/&#10;ikcd/41TJf+NYS7/i283/4h8QP+GiEn/hJRQ/4GfV/9/qV3/fLNi/nq8Zv13xWr8dc5u+nPWcfhx&#10;3nP1cOh27Gzsd+Zt8HPmbfBz5m3wc+Zt8HPmbfBz5m3wc+Zt8HPmbfBz5m3wc+Zt8HP/ggsB/4IW&#10;A/9/IQb/fCwM/4I0EP+IPBX/jkYd/5JRJf+RXy//j2w4/415Qv+KhEz/h5BV/YWbXfuCpWT5fq9q&#10;+Hu3b/Z4wXT1dct483PTe/Bx3X7sb+eA42/sfN1w8HjdcPB43XDweN1w8HjdcPB43XDweN1w8Hjd&#10;cPB43XDweN1w8Hj/gwsB/4IWA/+AIQb/fCwL/4QzD/+LOxX/kUUc/5ZPJf+WXS//lGo5/5J2RPyO&#10;gU/5ioxZ94eXYvWEoWrzgKtx8HyzeO54vX3sdMeC6nHQhudv3IjiceaH2nLsgNRz8HvUc/B71HPw&#10;e9Rz8HvUc/B71HPwe9Rz8HvUc/B71HPwe9Rz8Hv/gwsB/4MWA/+BIQb/fisL/4czD/+OOxT/lEQc&#10;/5pNJf+aWy//mWg6/JZ0RviSf1H0jopd8YqUZ+6GnXDsgaZ56XyvgOZ3uIbjc8OM4HHOjt1x24/Z&#10;dOaL0XXshMt28H/LdvB/y3bwf8t28H/LdvB/y3bwf8t28H/LdvB/y3bwf8t28H//hAsA/4MWAv+B&#10;IQb/gCsL/4kyDv+QOhT/l0Mb/51MJP+eWi/8nWc6+JtyR/OXfVTvk4dg642RbOiImXfjgaGB33yq&#10;iNx5tYzZd8GP1nbNkdN12pLPd+aOyHjqh8N57oLDee6Cw3nugsN57oLDee6Cw3nugsN57oLDee6C&#10;w3nugsN57oL/hAoA/4QWAv+CIAb/gSoL/4sxDv+TOhP/mUIb/6BLJP6jWC/5omU79KBxSO+de1bq&#10;l4Rk5ZCMceCKlHzbhp6E1oKoitJ+so7PfL2SzHrJlMl51pXGeuSSwHzpirx87IW8fOyFvHzshbx8&#10;7IW8fOyFvHzshbx87IW8fOyFvHzshbx87IX/hQoA/4QVAv+DIAb/gyoK/40xDf+VORP/nEIa/6NL&#10;I/unVy71p2M78KZvSeqheVjkm4Bn3pWJc9mQkn3Ti5uEzoeki8mDrpDFgLmTwn7Flr990pe9fuKV&#10;uH/njbR/64e0f+uHtH/rh7R/64e0f+uHtH/rh7R/64e0f+uHtH/rh7R/64f/hQoA/4UVAv+DIAb/&#10;hSkK/48wDf+YOBL/n0EZ/6ZKI/irVS7yrGI77KptSealdlnfn35o2ZqHc9KVkH3MkJiFxouhi8GH&#10;qpG9hLWVuYLBmLaBz5m0guCYsIPmj6yD6Ymsg+mJrIPpiayD6Ymsg+mJrIPpiayD6Ymsg+mJrIPp&#10;iayD6Yn/hgoA/4UVAv+EIAb/hykJ/5EwDP+aOBL/oUAZ/KhJIvWwVC3vsWA66K5rSeGpdFrapH1n&#10;0p+Fc8yZjX3FlJWFv5CejLqMp5G1ibKWsIa+ma2FzJurht2aqIbkkaaG6IumhuiLpoboi6aG6Ium&#10;huiLpoboi6aG6IumhuiLpoboi6aG6Iv/hgoA/4YVAv+EIAb/iCgJ/5MvDP+cNxH/pEAY+qtJIfO0&#10;UizstV865bJqSd2uc1nVqXxnzaODcsaeiny/mZOFuJSbjLKRpJKtjq+WqIu8mqWKyZyjitqcoYvj&#10;k5+K54yfiueMn4rnjJ+K54yfiueMn4rnjJ+K54yfiueMn4rnjJ+K54z/hgkA/4YUAv+FIAb/iigJ&#10;/5UvC/+fNxD/pj8X965IIPC4USvpuV454bZpSdmzcljQrXpmyKiBcsCiiHy5npCEsZmZi6uWopKm&#10;k62XoZG5mp2Px5ybj9idmo/jlJmP542Zj+eNmY/njZmP542Zj+eNmY/njZmP542Zj+eNmY/njZmP&#10;543/hwkA/4cUAv+FIAX/jCcI/5cuC/+hNg/+qT8W9bFIH+27USrmvV043rpnSNS3cVfLsnllw62A&#10;cbqnhnuyo46Eq5+Wi6SboJGfmauXmpe3mpaWxZyTltadk5XilZOT5o+Tk+aPk5Pmj5OT5o+Tk+aP&#10;k5Pmj5OT5o+Tk+aPk5Pmj5OT5o//hwkA/4cUAv+GHwX/jicI/5kuCv+kNQ/7rT4V8rVHHuq/UCni&#10;wVw22r9mRtC7b1bGt3dkvbJ+cLWthXqsqYyDpKWUip2inpGXn6mWkp61mo6cw5yMnNSdjJviloyZ&#10;5o+MmeaPjJnmj4yZ5o+MmeaPjJnmj4yZ5o+MmeaPjJnmj4yZ5o//iAkA/4gUAv+HHwX/kCYH/5wt&#10;Cv+nNQ74sD0U77pGHOfDTybexVo11MRkRcvAblXBvHZit7h8b660hHmmsIuCnq2TiZapnJCQp6aV&#10;i6WzmYekwJuFpNKchaLiloag5pCGoOaQhqDmkIag5pCGoOaQhqDmkIag5pCGoOaQhqDmkIag5pD/&#10;iAgA/4kTAv+HHwX/kiUH/58sCf+qNAz1tTwS679FGePITiPay1czz8hjRMXFbFO7wnRhsb57bai7&#10;g3efuIqAl7WRiI+ymo6Jr6STg62wl3+svpl9rdCafqvilX+n5o9/p+aPf6fmj3+n5o9/p+aPf6fm&#10;j3+n5o9/p+aPf6fmj3+n5o//iQgA/4kTAv+IHgX/lSQG/6MrB/2vMgvxujsP58VEFt7PSiHU0FUy&#10;yc5hQr/La1G1yHNeqsZ7aqHDgnWYwYl9kL6QhYi8mIuBuqGQfLitlHi3vJZ2uM6XeLfjk3iy5454&#10;sueOeLLnjniy5454sueOeLLnjniy5454sueOeLLnjniy547/iggA/4sTAv+KHgX/mSMF/6cpBvi1&#10;MAjswTgM4s1BEdjWRh/N1lQvw9RgP7jSak6t0HJbo855Z5nMgHGQyod6iMmOgYHHlod6xaCMdcSs&#10;j3HEu5FvxMyScMTlkHK+6ItyvuiLcr7oi3K+6ItyvuiLcr7oi3K+6ItyvuiLcr7oi3K+6Iv/iwcA&#10;/4wSAf+OHAT/niEE/60mBPK8LQbmyjQH29k3DdDdRRzG3VMtu9xfPK/baEql2nBXmth4Y5HXf2yJ&#10;1YZ1gdSNe3rTloF006CFb9KsiWzSuotp0syMadLjimrN64ZqzeuGas3rhmrN64ZqzeuGas3rhmrN&#10;64ZqzeuGas3rhmrN64b/jAYA/40SAf+TGgP/pB4C+7UiAuvGJQLb2CcDz+I3DsXjRR275FErsORd&#10;OabkZkab429RkuN3W4rjfmOC4oVrfOKNcXbilnZx4qB6bOKrfWniuX9m4siBZOLdgWTe6n9k3up/&#10;ZN7qf2Te6n9k3up/ZN7qf2Te6n9k3up/ZN7qf2Te6n//jgQA/48RAf+ZFwH/rBgB8cAXANzVEQDO&#10;4ygFw+k6ELjrRR2v7E4qpexZNZvtZD+T7W5Ii+13UITuf1d+7oZcee6OYXTulmVw7qBpbO+rbGnv&#10;tm5m78RwY/DWcmHv5HJh7+RyYe/kcmHv5HJh7+RyYe/kcmHv5HJh7+RyYe/kcmHv5HL/kAMA/5IQ&#10;Af+iEQDptwsA1MoKAM3jEwDB7y0HtfI7Ear0RByh9UwnmfZWMJH3YTiJ92w/g/h1RX34fUp5+YRO&#10;dPmMUnH5lFVt+p1YavqnWmj6sl1l+79fYvvNYWD83WJg/N1iYPzdYmD83WJg/N1iYPzdYmD83WJg&#10;/N1iYPzdYmD83WL2kwAA/5cNANqtBQDRwAgAydEJAL/wHAGz+S8Ip/w5EZz9QhqT/0kijP9RKoX/&#10;XjB//2k1ev9yOnX/eT1x/4FAbv+IQ2v/j0Zp/5dIZv+hSmT/q0ti/7ZNX//FT13/0VBd/9FQXf/R&#10;UF3/0VBd/9FQXf/RUF3/0VBd/9FQXf/RUF3/0VDhlwAA3KIBANC2BgDHxwgAvdgJALD+IQKk/y4J&#10;mP83EI7/PheF/0Yefv9OI3j/WCh0/2MscP9tL2z/dDJp/3s0Zv+CNmT/iThi/485YP+XO17/oDxc&#10;/6s9Wv+3P1j/wkBY/8JAWP/CQFj/wkBY/8JAWP/CQFj/wkBY/8JAWP/CQFj/wkDcmwAA0K0DAMa/&#10;BwC70AcArv8QAKH/IQOU/ysIif8zDoD/OxN4/0IYcf9KHWv/USBn/1wjY/9mJWH/bidf/3QpXf96&#10;Klv/gCtZ/4YtV/+NLlb/ky9U/5swUv+mMVD/sTJQ/7EyUP+xMlD/sTJQ/7EyUP+xMlD/sTJQ/7Ey&#10;UP+xMlD/sTLSpAAAxrgFALrJBgCs2AQAnv8TAJH/HwOF/ycHe/8vC3P/NxBr/z0TZf9EFl//Sxla&#10;/1MbWP9bHVX/Yh5T/2kfUf9vIFD/dSFP/3oiTf+AI0z/hiNK/40kSf+VJUf/nCZH/5wmR/+cJkf/&#10;nCZH/5wmR/+cJkf/nCZH/5wmR/+cJkf/nCbHsAEAu8IGAK3RAgCd4gEAj/8RAYL/GgN3/yMGbf8q&#10;CWX/Mgxf/zgPWf8/EVT/RBNQ/0sUTv9RFUv/VxZJ/1wXSP9hGEb/ZhlF/2sZRP9wGkL/dBpB/3ob&#10;QP+AHD7/hhw+/4YcPv+GHD7/hhw+/4YcPv+GHD7/hhw+/4YcPv+GHD7/hhy8uwYArswBAJ3ZAACN&#10;/AAAgP8MAHT/FQJp/x0EYP8lB1n/LAlT/zILTv84DEr/Pg5H/0MPRf9IEEP/TBBB/1ERQP9UET7/&#10;WBI9/1wSPP9gEzv/YxM5/2gUOP9uFDf/cxU3/3MVN/9zFTf/cxU3/3MVN/9zFTf/cxU3/3MVN/9z&#10;FTf/cxX/dxAB/3UZA/9yIwf/bC4L/3A2D/91PhT/eEga/3tVIP96ZSf/eHMt/3aCM/91jjj/c5o9&#10;/3GlQf9wsET/brlH/23CSf9syUv/a9FN/2raT/9p41D/aOhS/2fuU/5m9lT9ZvtV/Wb7Vf1m+1X9&#10;ZvtV/Wb7Vf1m+1X9ZvtV/Wb7Vf1m+1X/dxAB/3UZA/9yIwf/bC4L/3A2D/91PhT/eEga/3tVIP96&#10;ZSf/eHMt/3aCM/91jjj/c5o9/3GlQf9wsET/brlH/23CSf9syUv/a9FN/2raT/9p41D/aOhS/2fu&#10;U/5m9lT9ZvtV/Wb7Vf1m+1X9ZvtV/Wb7Vf1m+1X9ZvtV/Wb7Vf1m+1X/dxAB/3UZA/9yIwf/bC4L&#10;/3A2D/91PhT/eEga/3tVIP96ZSf/eHMt/3aCM/91jjj/c5o9/3GlQf9wsET/brlH/23CSf9syUv/&#10;a9FN/2raT/9p41D/aOhS/2fuU/5m9lT9ZvtV/Wb7Vf1m+1X9ZvtV/Wb7Vf1m+1X9ZvtV/Wb7Vf1m&#10;+1X/dxAB/3UZA/9yIwf/bC4L/3A2D/91PhT/eEga/3tVIP96ZSf/eHMt/3aCM/91jjj/c5o9/3Gl&#10;Qf9wsET/brlH/23CSf9syUv/a9FN/2raT/9p41D/aOhS/2fuU/5m9lT9ZvtV/Wb7Vf1m+1X9ZvtV&#10;/Wb7Vf1m+1X9ZvtV/Wb7Vf1m+1X/dw8B/3YZA/9yIwf/bS4L/3I1D/93PRT/e0ca/35TIP99Yif/&#10;e3Eu/3l/Nf93izr/dZc//3SiRP9yrUf/cLdK/26/Tf9tx1D/bM9S/2vZVP9q4Vb/aeZX/WjuWfpn&#10;9lr3Zvpb92b6W/dm+lv3Zvpb92b6W/dm+lv3Zvpb92b6W/dm+lv/eA4B/3cYA/9zIwf/bi4L/3Yz&#10;D/97OxP/f0UZ/4NQIP+CXyj/gG4w/317N/97hz7/eZND/3eeSf92qU3/c7JR/3G7Vf9vxFj/bc1a&#10;/mzWXfxq3l/5aeZh9mjuYvJo92Puaflg7mn5YO5p+WDuaflg7mn5YO5p+WDuaflg7mn5YO5p+WD/&#10;eQ4B/3cYA/90Igb/cC0L/3kyDv9/OhP/g0QZ/4dOIP+GXSj/hGsx/4F4Of9/hED/fZBH/3qaTv94&#10;pVP9da5Y/HO3XPtwwGD5bspj+GzTZvVq3GnyaeVr7mjubOpr9mfma/lk5mv5ZOZr+WTma/lk5mv5&#10;ZOZr+WTma/lk5mv5ZOZr+WT/eg0B/3gXA/91Igb/cywK/3wxDv+CORL/hkIZ/4tMIP+KWin/iWgy&#10;/4Z1Ov+DgUP+gIxL+32XUvl6oVn3d6te9nSzY/RxvWjybsds8WzQb+5q23LqaeV052vvceFt9mvd&#10;bvho3W74aN1u+Gjdbvho3W74aN1u+Gjdbvho3W74aN1u+Gj/eg0B/3kXA/92Igb/dioK/34wDf+F&#10;OBL/iUEY/45LIP+PWCn/jWYy/4pyPPuHfkb4hIlP9oGUV/N8nV/xeKZm7nSvbOxxuXHqbsN26GvN&#10;eeVp2Xzha+V732/vdthw9XDUcfhs1HH4bNRx+GzUcfhs1HH4bNRx+GzUcfhs1HH4bNRx+Gz/ew0B&#10;/3kXA/93IQb/eCkK/4EwDf+IOBH/jUAY/5JJIP+UVin+kmMz+pBwPfaMe0jyiIZS74OQXOx/mWXp&#10;eqFt5XWqdeJwtHvgbr9+3W3LgNtt2YHXbeWA1XHves5z9XPLc/hvy3P4b8tz+G/Lc/hvy3P4b8tz&#10;+G/Lc/hvy3P4b8tz+G//ewwB/3oWA/94IQb/eygJ/4QvDP+LNxH/kD8X/5VIH/+YVCj6l2Ez9ZVt&#10;PvGSeErsjIJW6IaMYeSBlGzgfJ103Hmnetl2sn7Vc72B0nLIg9Bx1YXMcOOEy3XvfsZ29HfCd/dz&#10;wnf3c8J393PCd/dzwnf3c8J393PCd/dzwnf3c8J393P/fAwB/3sWA/94IQb/fSgJ/4YuDP+ONhD/&#10;kz4W/5lHHvydUij2nV8z8ZtrP+uWdkzmkH9Z4YqIZtyGkW7Ygpt20n6ke856rYDLeLmEyHbEhsV1&#10;0YjCdN+IwXjtgrx68nq5evV2uXr1drl69Xa5evV2uXr1drl69Xa5evV2uXr1drl69Xb/fAwB/3sW&#10;A/95IAb/fycI/4ktC/+QNQ//lz0V/5xGHviiUCfyol0z7J9pQOaac07glHxb2pCFZtSLj2/Ph5d2&#10;yoKgfMZ/qYHBfLSFvnrAiLt5zYq4eNyLuHzrhbR98X2xfvN4sX7zeLF+83ixfvN4sX7zeLF+83ix&#10;fvN4sX7zeLF+83j/fQsB/3wWAv96IAb/gSYI/4stCv+TNA7/mjwV/KBFHfWmTifup1sy6KRnQOGf&#10;cU7bmnpb05WDZs2QjG/Ii5R3w4edfb2DpoK5gLGHtX69irF9yoyvfdmNr3/ph6uA73+pgfJ6qYHy&#10;eqmB8nqpgfJ6qYHyeqmB8nqpgfJ6qYHyeqmB8nr/fQsB/30VAv96IAb/gyUI/40sCv+WMw7/nTwU&#10;+qNEHPKpTSbrq1kx5KhlP92kb03Vn3hazpmBZceUiW/BkJF3u4yafbaIo4Oxha2IrIO6i6mBx42m&#10;gdaOpoPniqSE7oGjhPF8o4TxfKOE8XyjhPF8o4TxfKOE8XyjhPF8o4TxfKOE8Xz/fgsB/30VAv97&#10;IAb/hSUH/48rCf+YMw3/oDsT96ZEG++tTCTnr1gw4KxkPtiobkzQo3dZyJ5/ZMGZhm66lI52tJCX&#10;fa6NoIOpiqqIpIe3jKCGxI6ehdOPnofljJ2I7YOciPB+nIjwfpyI8H6ciPB+nIjwfpyI8H6ciPB+&#10;nIjwfpyI8H7/fgoA/34VAv97Hwb/hiQH/5EqCf+bMgz9ozoS9KpDGeyxSyPks1cv3LFiPdOtbEvL&#10;p3VYw6J9ZLudhG60mYx2rZWUfaeSnoOij6iInYy0jJmLwo+Wi9GQlozjjZaN7ISWje9/lo3vf5aN&#10;73+Wje9/lo3vf5aN73+Wje9/lo3vf5aN73//fwoA/34UAv98HwX/iCQG/5QqCP+eMQv7pjkQ8a1C&#10;GOm1SiHhuFYt2LVhPM+xa0rGrHRXvqd7Y7aigm2unop1p5uSfaCXm4OblKaIlpKyjZKRwI+Pkc+Q&#10;jpLhjpCS7IaPke+Aj5HvgI+R74CPke+Aj5HvgI+R74CPke+Aj5HvgI+R74D/fwoA/38UAv99HwX/&#10;iyMG/5YpB/+hMAr4qjgP7rJBFuW6SR/dvFQs07lfO8q1aUnBsXJWuKx5YrCogWyopIh0oKGQfJmd&#10;mYKTm6SIj5mwjIqYvo+Il82Qh5jfj4mY64aJlu6BiZbugYmW7oGJlu6BiZbugYmW7oGJlu6BiZbu&#10;gYmW7oH/gAkA/38UAv9/HQX/jSIF/5koBv+kLwn0rjcN6rc/E+LASBvYwVErzr5dOsW6aEi7tnBV&#10;srJ4YKqvf2qiq4dzmqiOe5Oll4GMoqGHh6Cti4OfvI6An8uPf5/dj4Ke64eCne6Bgp3ugYKd7oGC&#10;ne6Bgp3ugYKd7oGCne6Bgp3ugYKd7oH/gQkA/4ATAv+BHAT/kCEF/50nBv2oLQjwszUL5r0+EN3G&#10;RBrTxlApycNcOL/AZka1vG9TrLl3XqO2f2ibs4Zxk7CNeYytlX+Fq5+FgKmriXyouYx5p8iOeKfb&#10;jXun64Z7pO6Be6TugXuk7oF7pO6Be6TugXuk7oF7pO6Be6TugXuk7oH/gQgA/4ESAv+EGwT/kx8E&#10;/6ElBPitKwbsuTMI4sQ6DNjMQBjNy04nw8haNrnGZUSvw25QpcF2XJ2+fmaUvIRvjbmLdoW3k31/&#10;tZ2CebOohnSyt4lysseLcbLai3Sx7IR1ru+Ada7vgHWu74B1ru+Ada7vgHWu74B1ru+Ada7vgHWu&#10;74D/ggcA/4ISAv+IGgP/lx0D/6YiA/O0JwTmwS0F3M4zB9HSPRbH0UwlvM9ZM7LNY0Goy2xNnsl0&#10;WJXHe2KNxoJrhcSKcn7Cknh4wZt+cr+ngm6+tYVrv8WGa7/Zhm6/7oFuu/B9brvwfW678H1uu/B9&#10;brvwfW678H1uu/B9brvwfW678H3/hAcA/4QSAv+MGAL/nRoC/awdAey8IAHgzCIB1dgpBsrZOxO/&#10;2EoitNdXMKrWYT2g1GpJltNyVI3Sel2F0YFmfs+IbHfPkXJxzpt3bM2me2jNtX5lzcR/ZM3Xf2bM&#10;7XxnyfN5Z8nzeWfJ83lnyfN5Z8nzeWfJ83lnyfN5Z8nzeWfJ83n/hQYA/4URAf+SFQH/oxUB9bUU&#10;AOTJDgDV2xEAyt8sBsDgPBK14Ekgq+BVLaDgXzmW32hEjd9wToXed1d93n9fd92GZXDdj2tr3Zlv&#10;Ztylc2Pcs3Vg3cJ2X93Udl/b6HRg2vJyYNrycmDa8nJg2vJyYNrycmDa8nJg2vJyYNrycmDa8nL/&#10;hwQA/4cQAf+ZEADxrAsA1b8JANDPCgDI5RoBveYwCLLoPROo6Ucfn+lRKpbpXDSN6mY8hupvRH/q&#10;eEt56n9RdOqHVm/qkFpq6pleZuulYWPrsWRg679mXuzOZ1zr4Gdb6exnW+nsZ1vp7Gdb6exnW+ns&#10;Z1vp7Gdb6exnW+nsZ1vp7Gf/iQMA/44MAOmiBgDTtAcAzMUJAMXVCgC77SECr+8yCqXxPBOb8kUd&#10;kvNNJov0WC2E9WM0ffVtOnj2dj9z9n5Db/aFR2v3jUpn95dNZPehUGH3rVJe+LlUXPjGVlr52VdZ&#10;+eRYWfnkWFn55FhZ+eRYWfnkWFn55FhZ+eRYWfnkWFn55Fj/jAEA85cDANSrBADLvAcAwswIALjy&#10;DgCt9yUDofoxCpb8OhKN/UMahf5KIX//VCd5/18sdP9pMHD/cjRs/3o3aP+BOmX/iTxi/5E+YP+b&#10;QF3/pkJb/7BEWf+9RVb/zUdV/9VHVf/VR1X/1UdV/9VHVf/VR1X/1UdV/9VHVf/VR1X/1UfvkAAA&#10;1aEAAMq0BQDAxAcAttMHAKr/FgCe/yUEkv8vCoj/OBCA/z8WeP9HG3L/TiBt/1kkaf9jJ2X/bSli&#10;/3MrYP96LV3/gi9b/4kxWf+RMlf/mjRV/6U1U/+wNlH/vThP/8c4T//HOE//xzhP/8c4T//HOE//&#10;xzhP/8c4T//HOE//xzjamAAAy6wCAMC9BgC0zQYAp9oFAJr/GAGO/yMEhP8sCXv/NA1z/zsSbP9D&#10;Fmb/Shlf/1EcXP9aHln/YyBX/2wiVf9yI1T/eCRS/38lUP+GJ07/jihM/5UpS/+fKUn/rCtH/7Qr&#10;R/+0K0f/tCtH/7QrR/+0K0f/tCtH/7QrR/+0K0f/tCvNpQAAwbcEALXHBACm1AIAmPsIAIv/FgGA&#10;/yAEdv8oB23/Lwtm/zcOYP89EVr/RBNV/0oVUv9SF1D/WBhN/18ZS/9lGkn/axtH/3IcRv94HUT/&#10;fx5D/4YeQf+OHz//mCA+/54gPv+eID7/niA+/54gPv+eID7/niA+/54gPv+eID7/niDCsQIAtsEE&#10;AKfPAACX2wAAiP8HAHz/EgFy/xsDaP8jBmH/Kgha/zEKVP83DE//PQ5L/0IPSP9IEUb/ThFD/1MS&#10;Qf9YE0D/XRQ+/2IUPf9oFTv/bRY6/3MWOP95Fzb/gRc1/4YYNf+GGDX/hhg1/4YYNf+GGDX/hhg1&#10;/4YYNf+GGDX/hhi3vAUAqcsAAJjWAACH4QAAev8DAG7/DQFk/xUCW/8dBFT/JQZO/ysHSv8xCUX/&#10;NgpC/zwLQP9ADD7/RAw8/0gNOv9MDTj/UA43/1QONf9YDzT/XA8z/2EQMf9mEDD/bBEv/3ARL/9w&#10;ES//cBEv/3ARL/9wES//cBEv/3ARL/9wES//cBH/bRMC/2ocBP9mJgf/YDEK/2U2Dv9qPRL/bEcW&#10;/3BTHP9uZSH/bHQm/2qBK/9ojS//Z5ky/2alNf9lrjf/Y7g5/2LBO/9hyDz/YNA+/2DZP/9f4UD/&#10;XuhB/13tQv9d9EP/XftD/13+RP9d/kT/Xf5E/13+RP9d/kT/Xf5E/13+RP9d/kT/bRMC/2ocBP9m&#10;Jgf/YDEK/2U2Dv9qPRL/bEcW/3BTHP9uZSH/bHQm/2qBK/9ojS//Z5ky/2alNf9lrjf/Y7g5/2LB&#10;O/9hyDz/YNA+/2DZP/9f4UD/XuhB/13tQv9d9EP/XftD/13+RP9d/kT/Xf5E/13+RP9d/kT/Xf5E&#10;/13+RP9d/kT/bRMC/2ocBP9mJgf/YDEK/2U2Dv9qPRL/bEcW/3BTHP9uZSH/bHQm/2qBK/9ojS//&#10;Z5ky/2alNf9lrjf/Y7g5/2LBO/9hyDz/YNA+/2DZP/9f4UD/XuhB/13tQv9d9EP/XftD/13+RP9d&#10;/kT/Xf5E/13+RP9d/kT/Xf5E/13+RP9d/kT/bRIB/2scBP9mJgf/YTAK/2g1Df9sPBH/b0YW/3NR&#10;HP9xYiL/b3En/21/LP9rizD/aZc0/2iiN/9nrDr/ZrU8/2S/Pv9jxkD/Ys5B/2HXQ/9g4ET/YOZF&#10;/1/tRv9e9Ef8XvxI+17/SPte/0j7Xv9I+17/SPte/0j7Xv9I+17/SPte/0j/bhIB/2sbBP9nJQf/&#10;ZC4K/2szDf9wOhH/c0QW/3dOHP92XiL/dG0o/3J8Lv9viDP/bZM4/2yeO/9qqD//aLJB/2e7RP9m&#10;w0b/ZctI/2PVSv9i3kv9YeVN+2HtTvhg9E/1Yf1O9GL/TfRi/030Yv9N9GL/TfRi/030Yv9N9GL/&#10;TfRi/03/bxEB/2waA/9oJQf/Zy0K/28xDf90ORH/d0IW/3pMHP96WyP/eGoq/3Z4MP9zhDb/cZA7&#10;/2+aP/9tpUP/a65H/2m3Sv9nv0z+ZslP/WXTUfpk21P3YuRV9GLsVvFi9VbvZP1S7mX/Ue5l/1Hu&#10;Zf9R7mX/Ue5l/1HuZf9R7mX/Ue5l/1H/bxEB/20aA/9pJAb/aisJ/3IwDP93OBD/e0EW/35LHP9/&#10;WSP/fWcr/3p1Mv93gTj/dIw+/3KXQ/5woUj8batM+2u0UPlpvFP4Z8ZW92XQWfRk2VvxY+Nd7WLs&#10;Xupl9VvoZ/5W52j/Vedo/1XnaP9V52j/Vedo/1XnaP9V52j/Vedo/1X/cBAB/24ZA/9qJAb/bSoJ&#10;/3UvDP97NxD/fj8V/4JJHP+DViP/gWQr/35yM/97fjv8eIlC+nWTSPhynU72cKZT9G2wV/JquVvw&#10;aMNf7mXNYuxk2GXoYuNn5WXtZOJn9WDgav5b32v/Wd9r/1nfa/9Z32v/Wd9r/1nfa/9Z32v/Wd9r&#10;/1n/cRAB/28ZA/9rIwb/cCgJ/3kuC/9+NQ//gj4V/4ZHHP+IUyP/hmEs/YNuNfmAez32fIZF83mQ&#10;TfB1mVTucaJa626rYOlrtWXnZ79q5GXJbeJk1W/eZOJv3Gjtadlr9mTWbv9f1G7/XdRu/13Ubv9d&#10;1G7/XdRu/13Ubv9d1G7/XdRu/13/chAB/3AZA/9sIwb/cycI/3wtC/+CNA7/hjwU/4pFG/+NUCP8&#10;jF4s94lrNvOFd0DvgYJJ7H2MUuh4lFvlc51j4m6mad9ssG3ca7xw2mnIctdp1XPTaOJ00Wvtbs9u&#10;92nNcf9jy3L/Ycty/2HLcv9hy3L/Ycty/2HLcv9hy3L/Ycty/2H/cg8B/3AYA/9tIgb/diUI/38s&#10;Cv+FMw7/ijsT/45EGv2TTSP3kVss8o5oN+2KdELohX5N5H+HV+B7kGDceJlm2HWja9RyrXDRb7hz&#10;zm7Edcxt0HfIbN53xm/rc8Zy9m3Ddf5mwXX/ZMF1/2TBdf9kwXX/ZMF1/2TBdf9kwXX/ZMF1/2T/&#10;cw4B/3EYA/9uIgb/eCQH/4IrCf+JMg3/jjoS/5JDGfmXTCLzl1ks7ZNlN+ePcEPhiXpQ3IWEWdeB&#10;jWHSfZZoznmfbcp2qXLHdLR1xHK/eMFxzHq+cNt7vHLod7x29XG5ePxqt3j+Z7d4/me3eP5nt3j+&#10;Z7d4/me3eP5nt3j+Z7d4/mf/dA4B/3IYA/9uIgb/eyQH/4QqCf+MMQz/kjkR/ZZBGPWbSiHum1Yr&#10;6JhjN+GTbUTbj3hP1YqBWc+GimHKgpNoxn6cbsF7pXO9ebB3una7erd1yHy0ddd9snbme7J683Sw&#10;e/tsrnv8aq57/Gque/xqrnv8aq57/Gque/xqrnv8aq57/Gr/dA4B/3IXA/9wIQb/fSMG/4cpCP+P&#10;MAv/lTgQ+ZpAF/GfSSDqoFUq451hN9yZbEPVlHZPzo9+WMiKh2HDhpBovoOYb7mAoXS1fax5sHu4&#10;fK15xX6qedOAqHnjfql98Xaof/lvp3/7bKd/+2ynf/tsp3/7bKd/+2ynf/tsp3/7bKd/+2z/dQ0B&#10;/3MXA/9yIAX/fyIG/4koB/+SLwr/mDcP9p4/Fu6jSB7mpVMp36JfNtaeakLPmXNOyJR8WMKPhGG8&#10;i41ot4iVb7KEnnWsgah5qH+0faR+woChfdCBn33hgKGB8Hmggvhxn4L6bp+C+m6fgvpun4L6bp+C&#10;+m6fgvpun4L6bp+C+m7/dQ0B/3MXA/90HwX/gSEF/4wnB/+ULgn9nDUO86I+FOqnRh3iqVIn2qZd&#10;NdKiaEHKnXJNw5h6V7yTgmC2kIposIySb6qJnHWlhqZ6oISxfpyCv4GZgs6Cl4HegpqF7nuZhvdz&#10;mYb5cJmG+XCZhvlwmYb5cJmG+XCZhvlwmYb5cJmG+XD/dg0B/3QWA/92HQX/gyEF/44mBv+XLQj6&#10;nzQM76Y9EuesRRvfrVAm1qpcNM2mZkDFoXBMvZ14VraYgGCvlIhoqZGQbqOOmXWei6N6mYmvfpWH&#10;vYGSh8yDkIfcg5KK7XyTi/Z0kov4cZKL+HGSi/hxkov4cZKL+HGSi/hxkov4cZKL+HH/dgwB/3UW&#10;A/94HAT/hSAE/5ElBf+aLAf3ozML7Ko7EeOxRBjbsk4l0a5aMsmqZT/Apm5LuKF2VrCdfl+pmoVn&#10;opaNbp2Tl3SXkaF6ko+tfo6Nu4KLjcqDiY3bhIuP632MkPV1jI/3coyP93KMj/dyjI/3coyP93KM&#10;j/dyjI/3coyP93L/dwwB/3UWAv96GgT/iB4E/5MkBf+eKgbzpzEJ6a85DuC2QhXWtkwjzbNYMcSv&#10;Yz67q2xKs6d1VKujfF6joINmnJyLbZaZlHSQl595i5WrfoeTuYGEk8iDgpPZhISU6n6GlfV2hpT3&#10;c4aU93OGlPdzhpT3c4aU93OGlPdzhpT3c4aU93P/dwwB/3YVAv98GQP/ih0D/5YiBP2hKAXvqy8I&#10;5bU3C9y8PhTRu0oiyLdXML60YTy1sGtIra1zU6Wpe1ydpoJllqOKbI+gknOKnp14hJyofYCbtoF9&#10;msWCe5rWg3yb6H5/m/V2f5r2c3+a9nN/mvZzf5r2c3+a9nN/mvZzf5r2c3+a9nP/eAsB/3cVAv9/&#10;GAP/jRwD/5ogA/mmJgTrsSwF4bwzCNbBOhLMv0ggwr1VLrm6YDuvt2lGp7RyUZ+xelqXroFjkKuI&#10;aomokXGDppp3faSme3mjtH92osOBdKLUgXWj5314o/V2eKL3c3ii93N4ovdzeKL3c3ii93N4ovdz&#10;eKL3c3ii93P/eQsA/3gUAv+CFwL/kRoC/58dAvOsIgLmuCcD3MQrBNDGOBDGxUYevMNTLLLAXjip&#10;vmhEoLtxTpi5eViQt4BgibSHZ4Kyj258sJh0d66jeHKtsXxvrcF+ba3Sfm6t5nxxrfZ1cav3cnGr&#10;93Jxq/dycav3cnGr93Jxq/dycav3cnGr93L/egoA/3kUAv+GFQL/lhcB/6QZAe2zGgHgwhsA1cwi&#10;A8rMNQ7Ay0QctcpRKavIXDWixmZBmcRvS5HCdlSJwH1cgr+FY3y9jWp1vJZvcLqhdGu5r3doucB5&#10;Z7rReme55Xhrufdya7f5b2u3+W9rt/lva7f5b2u3+W9rt/lva7f5b2u3+W//ewkA/3sTAv+LEwH/&#10;mxIA+KwRANu9CwDVzAsAzdIeAsLTMwy40kIZrdFPJqPQWjKaz2Q9kc5sR4nNdE+Cy3xXe8qDXnXJ&#10;i2RvyJVpacigbWXHrnBix79yYMfQc2DH43JjxvdtZMb7a2TG+2tkxvtrZMb7a2TG+2tkxvtrZMb7&#10;a2TG+2v/fQgA/38QAf+RDgDwogoA1rMIANDCCQDL0QoAw9obAbnbMQmv3EAVpNtMIprbVy2R2mE4&#10;idpqQYHZckl62HpQdNiCV27Xilxo1pRhZNagZWDWrmhd1r5pW9bPalrW4Wlc1PJmXdT3ZF3U92Rd&#10;1PdkXdT3ZF3U92Rd1PdkXdT3ZF3U92T/fwYA/4ULAPSYBgDVqgYAzrkIAMfICADA1goAtuMjAqzk&#10;Mwqi5T8VmeVIH5DlVCmI5l4xgeZnOXrmcEB05nhFb+aBS2nmiU9l5pNTYeaeV13mq1la5rpbWOfJ&#10;XFbn2l1V5OxcVuPyW1bj8ltW4/JbVuPyW1bj8ltW4/JbVuPyW1bj8lv/gQQA/40FANegAgDNsQYA&#10;xcAHAL3PCQCz6hIAqewnBJ/uNAuV7z4UjPBGHIXxTyR+8VoqePJlMHPybjVu8nc5avN/PWXzh0Bi&#10;85BDXvSbRlv0p0lY9LVKVvTBTFT10U1S9eJOUfToTlH06E5R9OhOUfToTlH06E5R9OhOUfToTlH0&#10;6E7/hQEA25cAAM6pAwDFuQYAu8gHALDVCACm9RkBm/goBZH5MwuI+zwSgPxEGXn9Sx5z/lYjbv5g&#10;J2r/aitm/3IuYv96MV//gjNc/4o1Wf+UN1f/oDlU/6s7Uv+4PFD/xz5O/9Y/Tf/dP03/3T9N/90/&#10;Tf/dP03/3T9N/90/Tf/dP03/3T/hjQAA0KEAAMWyBAC7wgYAr88GAKLjCACX/xsBjf8nBYP/MQp7&#10;/zkPc/9AFG3/SBhm/08cYv9ZH1//YyJc/2skWf9zJlf/eihV/4IpUv+LK1D/lCxO/6AuTP+rL0r/&#10;tzBI/8cxR//NMUf/zTFH/80xR//NMUf/zTFH/80xR//NMUf/zTHTmQAAxqwBALu8BgCvygQAodYD&#10;AJT/DACJ/xoCfv8lBXb/LQlu/zUMZ/88EGH/QxNb/0kWV/9RGFT/WRpR/2EbT/9oHE3/cB5L/3cf&#10;Sf9/IEf/iCFF/5EiQ/+aI0H/pSQ//7MlP/+5JT//uSU//7klP/+5JT//uSU//7klP/+5JT//uSXI&#10;pQAAvLYEAK/GAwCg0gAAkdwAAIX/DAB6/xgBcf8hBGj/KQdh/zAJW/82DFX/PQ5R/0MQTf9JEUr/&#10;TxNI/1YURf9cFUP/YhZB/2kXP/9wFz3/dxg7/4AZOf+IGjj/kho2/50bNf+hGzX/oRs1/6EbNf+h&#10;GzX/oRs1/6EbNf+hGzX/oRu9sQIAscEDAKLOAACR2QAAguoAAHf/CQBs/xMBY/8cA1v/IwVV/yoH&#10;T/8wCUr/NgpG/zsLQ/9BDED/RQ0+/0oOO/9PDzn/VQ83/1oQNv9gETT/ZhEy/20SMf90Ei//exMt&#10;/4QTLf+IFC3/iBQt/4gULf+IFC3/iBQt/4gULf+IFC3/iBSzvAMApMoAAJPVAACC3wAAdP4AAGn/&#10;BABf/w4BVv8WAk//HQNK/yQFRf8qBkH/MAc9/zQIO/85CDn/PQk2/0EKNP9ECjL/SAsx/0wLL/9R&#10;Cy3/VQws/1oMK/9gDSn/ZQ0n/20NJ/9vDif/bw4n/28OJ/9vDif/bw4n/28OJ/9vDif/bw7/YhYC&#10;/14fBP9ZKQf/VjIJ/1s2DP9fPQ//YEcT/2BTGP9fZBz/XnMg/12BI/9bjSb/Wpkp/1mkK/9YrSz/&#10;V7Yt/1e/L/9WxzD/Vc4x/1XYMf9V4DL/VOgz/1TtM/9T9DT/U/o0/1P/NP9T/zT/U/80/1P/NP9T&#10;/zT/U/80/1P/NP9T/zT/YhYC/14fBP9ZKQf/VjIJ/1s2DP9fPQ//YEcT/2BTGP9fZBz/XnMg/12B&#10;I/9bjSb/Wpkp/1mkK/9YrSz/V7Yt/1e/L/9WxzD/Vc4x/1XYMf9V4DL/VOgz/1TtM/9T9DT/U/o0&#10;/1P/NP9T/zT/U/80/1P/NP9T/zT/U/80/1P/NP9T/zT/YxYC/18fBP9aKAf/WDEJ/101DP9hPA//&#10;YkUT/2NRGP9iYhz/YXIh/19/JP9eiyj/XJcq/1uiLP9aqy7/WbQw/1i9Mf9YxTL/V80z/1fWNP9W&#10;3zX/Vuc2/1XtNv9V8zf/Vfo3/lX/OP5V/zj+Vf84/lX/OP5V/zj+Vf84/lX/OP5V/zj/ZBUC/2Ae&#10;BP9bKAf/Wy8J/2EzDP9lOg//Z0MT/2hOGP9nXx3/Zm4i/2R8Jv9iiCr/YJMt/1+eL/9eqDL/XbE0&#10;/1y6Nf9bwjf/Wso4/1nTOf9Z3Tr/WOQ7/1jsPP1X8z37V/o9+Fj/PPhY/zv4WP87+Fj/O/hY/zv4&#10;WP87+Fj/O/hY/zv/ZBUC/2EeBP9cJwf/Xi0J/2QxC/9oOA//a0IT/2xMGP9sWx7/amsj/2h5KP9m&#10;hSz/ZJAw/2KbM/9hpTX/YK44/163Ov9dvzv/XMg9/1vRPv9a20D9WuNB+lnrQvdZ80P0WfpC8lv/&#10;P/Jb/z/yW/8/8lv/P/Jb/z/yW/8/8lv/P/Jb/z//ZRQC/2IdBP9dJwb/YSsI/2gvC/9sNw7/b0AT&#10;/3BKGP9xWB7/b2gk/212Kf9qgi7/aI0z/2aXNv9koTn/Y6o8/2G0P/9gvEH+XsVD/F3PRfpc2Ub3&#10;W+JI81vrSfBb80nuXftG7F7/Q+te/0PrXv9D617/Q+te/0PrXv9D617/Q+te/0P/ZhQC/2MdBP9e&#10;Jwb/ZCoI/2suCv9wNg7/cz4T/3VIGP93VB7/dGQl/3FyK/9vfzH/bIk2/2mTOv1nnT77ZadC+WOw&#10;RfhiuEj2YMJK9V/MTPNd1k/vXOFQ61zrUehe9E7mYPtL5GL/R+Ri/0fkYv9H5GL/R+Ri/0fkYv9H&#10;5GL/R+Ri/0f/ZxQC/2QdBP9fJgb/ZygI/28sCv90NA3/dzwS/3lGGP98UR//emAm/3duLf1zezP6&#10;cIU5+G2PP/VrmUTzaKJI8WWrTO9jtFDtYb9T7F/JVupe1FnmXeBa4l/rV+Bh9FPeZPxP22b/S9tm&#10;/0vbZv9L22b/S9tm/0vbZv9L22b/S9tm/0v/ZxMB/2QcA/9gJQb/ayYH/3MrCf94Mg3/fDsR/35E&#10;F/+BTR7/gFwm+31qLvd4dzbzdYE98HGLRO1ulErqap1Q6GemVeVksFrjYbte4WDGX99g0mHbYN9h&#10;2GLrXdVl9FjTZ/1U0mr/T9Jq/0/Sav9P0mr/T9Jq/0/Sav9P0mr/T9Jq/0//aBMB/2UbA/9jIwb/&#10;biQH/3cqCf98MQz/gDkQ/4NCF/+FSx76hVkm9IJmL/B9czjseX1B6HWHSeRwj1HhbZlX3mqiW9to&#10;rV/YZ7hh1WbDZNNl0GXPZN1mzGXqY8to9V3Ka/1YyG7/U8hu/1PIbv9TyG7/U8hu/1PIbv9TyG7/&#10;U8hu/1P/aRIB/2YbA/9mIgX/cSIG/3ooCP+ALwv/hTcP/4dAFvqKSR30ilYm7odjL+mCbzrkfXlE&#10;33mDTdt2jFPXc5ZZ03CfXtBtqGHNa7Nlymq/Z8dpy2nFaNlqwWnnaMFs82K/b/1cvnL/Vr5y/1a+&#10;cv9WvnL/Vr5y/1a+cv9WvnL/Vr5y/1b/ahIB/2caA/9oIAX/dCEG/30nB/+ELgr/iTYO/ow+FPaP&#10;Rxzvj1Ml6IxgL+KIazvcg3ZF13+ATdJ7iVTOeJJaynWbX8ZypGTCcK5nv266arxtx2y6bdVtt2zk&#10;bLZw8Wa1c/tgtXb/WbV2/1m1dv9ZtXb/WbV2/1m1dv9ZtXb/WbV2/1n/ahEB/2gaA/9rHwX/dyEF&#10;/4AmBv+HLQn/jTQN+ZA8E/GURRvqlFEk45FdL9yNaDrViXNEz4R9TcqAhlTFfY5bwXqXYL13oGW5&#10;dapptXO2bLJxw2+vcdFwrHDhcKx072msd/pjrHn/XKx5/1ysef9crHn/XKx5/1ysef9crHn/XKx5&#10;/1z/axEB/2gaA/9tHgT/eSAF/4MlBv+KKwj/kDMM9ZU7Ee2YQxnlmU8i3pZbLtaSZjnPjnBEyYl6&#10;TMOFglS+gYtbuX6TYbR8nWaweaZqrHeybqh2v3Gmdc5yo3TecqN37Wyke/lmpH3/XqR8/16kfP9e&#10;pHz/XqR8/16kfP9epHz/XqR8/17/axAB/2kZA/9vHAT/fB4E/4YkBf+OKgf8lDEK8pk5EOmdQhfh&#10;nk0g2ZtZLdCWZDjJkm5Dw453TLyJgFS3hohbsoOQYa2AmWaofqNrpHuvb6B6vHKdect0m3ncdJt7&#10;62+cfvhonID/YJyA/2CcgP9gnID/YJyA/2CcgP9gnID/YJyA/2D/bBAB/2kZA/9xGwT/fh0E/4gi&#10;BP+RKQb5mDAJ7p04DuWiQBXdo0sf059XLMubYjfElmxCvZJ1S7aOfVOwioVbq4eOYaaFl2ehgqBs&#10;nICscJh/uXOVfsh1k37ZdZN/6XGVgvdqloT/YpaE/2KWhP9iloT/YpaE/2KWhP9iloT/YpaE/2L/&#10;bBAB/2oZA/9zGQP/gBwD/4shBP+UJwX1my4I6qI2DOGnPhLYp0kez6NVK8efYTa/m2pBuJdzSrCT&#10;e1Oqj4NapIyLYJ+JlGaah55slYWpcJGEt3SOg8Z2jIPWdoyE53KOh/Vrj4j/Y4+I/2OPiP9jj4j/&#10;Y4+I/2OPiP9jj4j/Y4+I/2P/bRAB/2sYA/91GAP/ghsD/40gA/+XJQTynywG56czCt6tOxDUq0cd&#10;y6dUKsKjXzW6n2lAsptxSauYeVKklIFZnpGJYJmPkmaUjZxsj4uncIuJtXSHicR2hYnVd4WJ5nOH&#10;jPRsiYz/ZImM/2SJjP9kiYz/ZImM/2SJjP9kiYz/ZImM/2T/bg8B/2sYA/94FwP/hRoC/5AeAvyb&#10;IwPupCkF46wwB9mxOA/Pr0UcxqxSKL2oXTS1pGc/raFvSKWdd1Gemn9YmJeHX5KVkGWNk5priJGl&#10;cISPs3SAj8J2fo7Sd36P5HSBkfNtgpL/ZYKS/2WCkv9lgpL/ZYKS/2WCkv9lgpL/ZYKS/2X/bg4B&#10;/2wYA/96FgL/iBgC/5QbAvifIALqqSUD37IrBNS2NQ3Ks0QawbBQJ7itWzKvqmU9p6duR5+kdk+Z&#10;oX1Xkp6FXoycjmSGmZhqgZejb32WsHN6lcB1d5XQdneV4nR6l/JtfJj/ZnyY/2Z8mP9mfJj/ZnyY&#10;/2Z8mP9mfJj/ZnyY/2b/bw4B/20XA/99FAL/ixYB/5gYAfOkGwHlrx8B2roiAs+7MwzFuUIYu7ZO&#10;JbKzWTCpsGM7oa1sRZmrdE2SqHxVjKaDXIajjGKAoZVoep+gbXaernFznr5zcJ3OdG+d4XNynvFt&#10;dZ//ZnWf/2V1n/9ldZ//ZXWf/2V1n/9ldZ//ZXWf/2X/cA0B/3AVAv+AEgH/jxMB/5wUAO2qFADf&#10;uBMA08AdAcnAMQq/vj8WtbxMI6u6WC6juGI5m7VrQpOzc0uMsXpSha+CWX+timB5q5NldKmeam+o&#10;q25sp7twaqfNcWin33Frp/Brbqj/ZG6o/2RuqP9kbqj/ZG6o/2RuqP9kbqj/ZG6o/2T/cQ0B/3QS&#10;Av+EEAH/lA4A8KILANixCgDTvgoAzMYZAMLGLgi4xT0UrsRKIKTCVSucwGA1lL5pP4y8cUeFu3hP&#10;f7mAVXm4iFtztpFhbbWcZmi0qWlls7lsY7PLbWKz3mxks+9oZ7P/Ymez/2Jns/9iZ7P/Ymez/2Jn&#10;s/9iZ7P/Ymez/2L/cgwB/3gOAf+JDADqmgcA1agHANC2CQDLwwkAxMwTALrNKgawzToRpsxHHZ3L&#10;UyiUyV0xjMhmOoXHbkJ+xnZKeMV+UHLEhlZsw49bZ8KbX2LBqGNfwbhlXcHKZlzB3WZewe9jYMD/&#10;XmDA/15gwP9eYMD/XmDA/15gwP9eYMD/XmDA/17/dAsA/34KAPeQBQDWnwQAz64HAMi8CADByAgA&#10;utQMALHVJQSn1jYNndVEGJTVTyOM1FothNRjNX3TbD130nRDcdJ8SWvRhU5m0Y5TYdCaV1zQp1pZ&#10;0LhdV9DJXVbQ3F1Xz+xbWc77V1nO+1dZzvtXWc77V1nO+1dZzvtXWc77V1nO+1f/dgkA/4UEANqW&#10;AQDPpgQAx7UHAL/CBwC3zgkArt4QAKXfJwOc4DULk+FAFYrhTB6D4Vcne+FgLnXhaTVv4XE7auF6&#10;QGTggkVg4IxJW+CXTFfhpU9U4bRRUuHFUlHh1lJQ3+dRUd32T1Hd909R3fdPUd33T1Hd909R3fdP&#10;Ud33T1Hd90//eQcA340AANGeAQDHrgUAv7wGALXJBwCr1AkAoekZAJjqKgWP6zUMhuw/E3/tRxt4&#10;7VIhcu5cJ23uZito7m8wZO94M2DvgDdc74o6We+UPVXvoD9S8K9BUPC9Q07wzkRN8d1ES+7vREvu&#10;70RL7u9ES+7vREvu70RL7u9ES+7vREvu70T7gwAA1JYAAMinAgC/tgUAtcQGAKnPBgCe4AkAlPUd&#10;AYv2KgaC+DQLevk9EXP6RRZt+0wbaPtXH2T8YSNg/GomXPxzKFn9eytW/YQtU/2OL1D+mTFO/qUz&#10;S/60NEn+wzVI/9E2Rv/lN0b/5TdG/+U3Rv/lN0b/5TdG/+U3Rv/lN0b/5TfbjQAAyqAAAMCwAwC1&#10;vwUAqcsEAJvWBQCQ/w8Ahv8eAn3/KQV1/zEKbv85Dmj/QRJi/0gVXP9PGFj/WRtV/2IdU/9rH1D/&#10;cyBO/3siTP+EJEn/jiVH/5onRf+mKEP/sylB/8EqP//UKj//1So//9UqP//VKj//1So//9UqP//V&#10;Kj//1SrOmQAAwasBALa6BQCpxwIAm9IBAI3cAQCC/xEAef8cAnD/JgVp/y4IYv81C1z/PA1X/0IQ&#10;Uv9JEk//UBRM/1gVSf9fF0f/ZxhF/28ZQv93GkD/gRs+/4wcPP+WHTr/oR45/60fN/++IDf/viA3&#10;/74gN/++IDf/viA3/74gN/++IDf/viDDpQAAt7UEAKrEAQCbzwAAjNkAAH7yAAB0/w4Aa/8ZAmP/&#10;IQRc/ykGVv8vCFH/NgpM/zsLSP9CDUX/SA5C/00PQP9TED3/WhE7/2ASOf9oEzb/cBM0/3kUMv+D&#10;FTH/jhYv/5kWLf+lFy3/pRct/6UXLf+lFy3/pRct/6UXLf+lFy3/pRe5sQIArMABAJ3MAACM1QAA&#10;fd8AAHH/AABn/woAXv8UAVb/HANQ/yMESv8pBUX/LwdB/zQIPv85CTv/Pgo4/0MKNv9HCzP/TAwx&#10;/1IML/9YDS3/Xw0r/2YOKf9vDif/dw8l/38PJP+LECT/ixAk/4sQJP+LECT/ixAk/4sQJP+LECT/&#10;ixCuvAEAn8kAAI7TAAB+3QAAb+UAAGP/AABa/wUAUf8OAUv/FgJF/x0DQP8jBDz/KAQ5/y4FNv8y&#10;BjP/NgYx/zoHL/89By3/QQgr/0UIKf9JCCf/Twkl/1QJI/9aCiL/YAog/2cKHv9wCx7/cAse/3AL&#10;Hv9wCx7/cAse/3ALHv9wCx7/cAv/WBkC/1MiBP9NLAb/TTII/1E2Cv9TPQ3/U0cQ/1FTFP9RZBf/&#10;UHMa/0+BHf9OjR//TZkg/0yjIv9MrCP/S7Uj/0u9JP9KxiX/Ss0l/0nVJv9J3yb/Secn/0nuJ/9I&#10;9Cf/SPon/0j/J/9I/yf/SP8n/0j/J/9I/yf/SP8n/0j/J/9I/yf/WBkC/1QiBP9OKwb/TzEI/1M1&#10;Cv9VPA3/VUUQ/1NSFP9TYhj/UnIb/1F/Hf9QiyD/T5ch/06hI/9NqiT/TbMl/0y8Jv9MxCb/S8wn&#10;/0vUKP9L3ij/SuYp/0rtKf9K8yn/Svop/0r/Kf9K/yn/Sv8p/0r/Kf9K/yn/Sv8p/0r/Kf9K/yn/&#10;WRkC/1QhBP9PKwb/US8I/1Y0Cv9ZOg3/WkQR/1hPFP9YXxj/Vm8c/1V8H/9UiCH/U5Qj/1KeJf9R&#10;pyf/ULAo/1C5Kf9Pwir/Tskq/07SK/9O3Cz/TeQs/03rLf9M8y3/TPkt/Uz/LvtN/y37Tf8t+03/&#10;LftN/y37Tf8t+03/LftN/y3/WRgC/1UhBP9PKwb/VC4I/1kyCv9cOA3/XkIR/11NFf9cXBn/W2wd&#10;/1l5IP9XhSP/VpAm/1WbKP9UpCn/U60r/1O2LP9Svy3/Uccu/1HQL/9Q2jD/UOIx/0/qMfxP8jL6&#10;T/ky91D/MfZQ/zD2UP8w9lD/MPZQ/zD2UP8w9lD/MPZQ/zD/WhgC/1YhBP9QKgb/VywI/10wCv9g&#10;Nw3/YkAQ/2JKFf9hWRn/X2ge/152Iv9cgiX/Wo0o/1mYKv9XoS3/Vqou/1WzMP9VvDH/VMQy/1PO&#10;NP9T2DX8UuA2+VLpNvZR8jf0Uvk38VP/NPBT/zPwU/8z8FP/M/BT/zPwU/8z8FP/M/BT/zP/WxcC&#10;/1cgBP9SKQb/WioH/2AtCf9kNQz/Zj4Q/2dIFf9nVRr/ZWUf/2NyI/9gfyf/Xokr/12ULv9bnTH/&#10;WqYz/1mwNf5YuDf8V8E4+1bLOvlV1Tv1VN888lTpPe9U8j3sVfo76lf/OOlX/zfpV/836Vf/N+lX&#10;/zfpV/836Vf/N+lX/zf/XBcC/1ggBP9WJwb/XigH/2UrCf9pMwz/azwQ/2xFFf9tURr/a2Ag/2hu&#10;Jf9meyr/Y4Uu/WGQMvtfmTX5XaI491ysO/ZatD30Wb4/8ljIQfFX0kPtVt5E6VXoRuZX8kLkWfo/&#10;4lr/PeBb/zvgW/874Fv/O+Bb/zvgW/874Fv/O+Bb/zv/XRYC/1kfBP9ZJQX/YiYG/2kqCP9uMQv/&#10;cDkP/3FDFP9yTRr/cVwg/25qJvtrdyz4aIIy9WWLNvJjlTvwYZ4/7l6nQuxcsEXqW7pI6FnFS+ZY&#10;0E3jV9xO31noTNxb8kjaXftE2F7/Qddg/z/XYP8/12D/P9dg/z/XYP8/12D/P9dg/z//XhYC/1of&#10;BP9cIwX/ZiMG/20oB/9yLwr/dTcO/3dAE/94Shr9d1gh+HRmKPNwci/wbX017GqHO+lmkEHmY5lG&#10;5GCiSuFerE7fXbdQ3VzCUttczlPYXNxT01zoUtFf803PYftJzmP/Rc1k/0PNZP9DzWT/Q81k/0PN&#10;ZP9DzWT/Q81k/0P/XhYC/1seBP9fIQX/aSEF/3EnB/93Lgn/ejUN/3w+Ev19Rxn2fVQg8XphKOx2&#10;bjHncXk5422CQN9qi0bcaJVK2WafTtZkqFHTYrNU0GG+Vs5gylfMYNhYyF/lWMZj8VLFZftOw2f/&#10;ScJo/0bCaP9Gwmj/RsJo/0bCaP9Gwmj/RsJo/0b/XxUC/1weBP9iHwT/bSAF/3UlBv97LAj/fzMM&#10;/4E8EfeCRRjwglAg6n9eKeR7ajLfd3U72nN/QtVwiEfRbpFMzmuaUMtpo1TIZ65XxWa5WcJlxlvA&#10;ZNNcvGPiXbtm71e6afpSuWv/Tbhs/0q4bP9KuGz/Srhs/0q4bP9KuGz/Srhs/0r/YBUC/1wdA/9l&#10;HgT/cB4E/3kkBf9/Kgf/gzEL+oY5EPGIQhbqiE0f44VaKN2BZjLWfXE70Xl7Qsx2hEjIc41NxHCW&#10;UsFun1a9bKlZumq1XLdpwV61aM9gsWjfYLBq7VuvbfhWr2//UK9x/02vcf9Nr3H/Ta9x/02vcf9N&#10;r3H/Ta9x/03/YRQC/10dA/9nHAT/cx0E/3wiBP+DKAb/iC8J9Ys3DuyNQBXkjUsd3YpYJ9WGYzHP&#10;gm46yX54QsR7gUjAeIlOvHWSU7hzm1e0cKVbsG+wXq1tvWGqbctjp2zbY6Zu6l+mcfZZpnP/U6Z1&#10;/0+mdf9PpnX/T6Z1/0+mdf9PpnX/T6Z1/0//YRQB/14dA/9qGgP/dRwD/38gBP+GJwX8jC0I8ZA1&#10;DOeTPhLfk0kb149VJs+LYTHJh2s6woN1Qb1/fki4fIZOtHqOVK93l1irdaFdp3OsYKRyuWOhcchl&#10;n3HYZZ1y6GKedfVbnnf/VZ54/1GeeP9Rnnj/UZ54/1GeeP9Rnnj/UZ54/1H/YhQB/18cA/9sGAP/&#10;eBoD/4IfA/+JJAT4jysG7ZQzCuOYOxDbl0Ya0ZNTJcqPXjDDi2k5vIhyQbaEe0ixgYNOrH6LVKh8&#10;lFmjep5dn3ipYZx2tmSZdcVmlnXVZ5V25mSWePNel3v/WJd8/1OXfP9Tl3z/U5d8/1OXfP9Tl3z/&#10;U5d8/1P/YxMB/2AbA/9uFwL/ehkC/4QdAv+NIwP0kykF6ZkwCN+dOA3Vm0QZzZdRJMWTXC+9kGc4&#10;t4xwQLCJeEeqhYBOpYOJVKGAkVmcfptemHymYpR7s2WResJnj3rSaI165GePfPJgkH/+WZGA/1WR&#10;gP9VkYD/VZGA/1WRgP9VkYD/VZGA/1X/YxMB/2IaA/9wFQL/fRgC/4cbAv6QIALwlyYE5Z4tBtui&#10;NQzRn0MYyJxPI8CYWy64lGU3sZFuP6qNdkekin5Nn4eGU5qFj1mWg5lekYGkYo2AsWaKf8BoiH/Q&#10;aYZ/4miIgfFhioP9W4uF/1aLhf9Wi4X/VouF/1aLhf9Wi4X/VouF/1b/ZBMB/2QYA/9zFAL/fxYB&#10;/4oZAfuTHQHsnCMC4aMpBNamMgvMo0EWw6BOIrucWSyzmWM2rJVsPqWSdEafj3xNmYyEU5SKjViQ&#10;iJdei4eiYoeFr2aDhL5pgYTOan+E4GmBhu9ig4f8XISI/1eEiP9XhIj/V4SI/1eEiP9XhIj/V4SI&#10;/1f/ZBIB/2YXAv91EwH/ghUB/40XAfeXGgHooB4B3akjAtKqMArIpz8Vv6RMILahVyuunmE1pppq&#10;PZ+YckWZlXpMk5KCUo6Qi1iJjpVdhY2gYoGLrWZ9irxoeorManiJ32p7i+5jfY37XX6O/1h+jv9Y&#10;fo7/WH6O/1h+jv9Yfo7/WH6O/1j/ZRIB/2kVAv94EQH/hRIA/5ETAPKbFQDjphYA2K8bAc2uLgjD&#10;rD0TualKH7CmVSmoo18zoKBoPJqecEOTm3hKjpmAUYiXiVeDlZJcfpOdYXqSqmV2kblodJDKaXKQ&#10;3Wl0ke1jdpL7XXeT/1h3k/9Yd5P/WHeT/1h3k/9Yd5P/WHeT/1j/ZhEB/2sTAv97EAH/iBAA/5UO&#10;AOqhDADYrAsA0rMYAMezLAe9sTsStK9IHausUyiiql0xm6dmOpSlb0GOo3dIiKB/T4Keh1V9nJBa&#10;d5qaX3OZp2NwmbdmbZjIZ2uY22dtmexjb5n6XXGa/1hxmv9YcZr/WHGa/1hxmv9YcZr/WHGa/1j/&#10;ZxEB/28QAf9+DQD/jAsA25oHANWlCQDRsAoAy7gUAMG5KQW3uDkQrbZGG6SzUSWcsVsvla9lN46t&#10;bT+Hq3VGgal8THynhFJ2pY1XcaSYXGyipWBporVjZqLGZGWi2mRlouphaKL5W2mi/1dpov9XaaL/&#10;V2mi/1dpov9XaaL/V2mi/1f/aBAB/3MNAf+DCQDekQQA1Z4GAM+qCADKtQgAw74OALq/JgSwvzYN&#10;pr1DGJ28TyKVulkrjrhiNIe2azuBtXNCe7N6SHWygk5wsItTaq+WWGauo1xirbNfX63FYF6u2GBf&#10;repdYa34WWKt/1Virf9VYq3/VWKt/1Virf9VYq3/VWKt/1X/aQ8B/3cIAPSIAwDWlgMAz6MGAMiv&#10;BwDCugcAusUJALHHIQKoxzMKnsZAFZbFTB6Ow1YohsJfMIDBaDd6wHA9dL94Q26+gElpvYpOZLyU&#10;Ul+8olZbu7FYWbvDWli811pZu+lYWrr4VFu5/1Fbuf9RW7n/UVu5/1Fbuf9RW7n/UVu5/1H/aw4B&#10;/30DANuOAADQnAMAyKkFAMG1BgC5wAcAsMsJAKfPGwGf0C4HltA8EI3PSBqGzlMjf85cKnjNZTFy&#10;zW03bcx2PWfLf0Jiy4hGXsuTSlnKoE5WyrBQU8rCUVLL1lFSyehQU8j2TVTI/0tUyP9LVMj/S1TI&#10;/0tUyP9LVMj/S1TI/0v/cQgA5IQAANOUAADJowMAwbAFALi8BgCuxwcApNEJAJzaFQCU2yoEjNs4&#10;DITcRBV93E8ddttZJHDbYipq22swZdtzNWDbfDpc24Y+V9uRQVPbn0RQ265GTtvAR03b00dM2uRH&#10;TNjyRU3X+kNN1/pDTdf6Q03X+kNN1/pDTdf6Q03X+kP/eQAA2YwAAMucAADCqwQAubgFAK7DBgCj&#10;zQcAmNgJAJDmHQGI5ywFgOg3C3noQBJy6UoYbelUHmjpXiJj6WcnX+pwKlvqeS5X6oMxU+qONFDq&#10;mjZN66g4Suu4OkjryzpH7No7RunqOkbn9jpG5/Y6Ruf2Okbn9jpG5/Y6Ruf2Okbn9jrhgwAAz5UA&#10;AMOlAQC5swQAr8AFAKPKBQCW0wYAjPEOAITzIAF89CwFdfU1Cm72Pg9n90YTYvdOF174WBta+GEe&#10;V/lqIVP5cyNQ+X0lTfmHJ0r6kilI+p8rRfquLUP6vy5C+84uQPvgL0D66i9A+uovQPrqL0D66i9A&#10;+uovQPrqL0D66i/UjQAAxZ8AALuvAwCwvAQAo8cDAJXRAwCJ2gQAf/8TAHf/IAJw/yoFaf8yCGL/&#10;Ogxd/0EPV/9IElP/UBRQ/1kWTf9hGEr/ahpI/3McRf99HUP/iB9A/5QgPv+hITz/ryI7/74jOf/P&#10;JDj/2yQ4/9skOP/bJDj/2yQ4/9skOP/bJDj/2yTImQAAvKoAALG4BACkxQEAlc4AAIfXAAB77wQA&#10;cv8SAGr/HQJj/yYEXf8uBlf/NQlS/zsLTf9CDUr/SQ5H/1AQRP9XEUH/XhI//2cUPP9wFTr/eRY3&#10;/4UXNf+RGDP/nRky/6oZMP+5Gi//xBov/8QaL//EGi//xBov/8QaL//EGi//xBq+pgAAs7QEAKbC&#10;AACWzAAAh9UAAHneAABu/wMAZf8QAF7/GQFX/yEDUf8pBEz/LwZH/zUHQ/86CUD/QAo9/0YLOv9L&#10;DDj/Ugw1/1gNM/9gDjD/aQ8u/3MQK/9+ECn/ihEo/5USJv+gEiX/qhMl/6oTJf+qEyX/qhMl/6oT&#10;Jf+qEyX/qhO0sQMAqL8AAJjKAACI0wAAedwAAGvkAABh/wAAWf8LAFH/FAFL/xsCRf8iA0H/KAQ8&#10;/y0FOf8yBjb/NwYz/zsHMP9ACC7/RAgr/0oJKf9QCSb/Vwok/18KIv9pCx//cwsd/3wMG/+IDBr/&#10;kQ0a/5ENGv+RDRr/kQ0a/5ENGv+RDRr/kQ2quwAAm8gAAIrRAAB62gAAa+MAAF73AABU/wAATP8F&#10;AEX/DQBA/xUBO/8bAjf/IQI0/yYDMf8rBC7/LwQs/zIEKf82BSf/OgUl/z4GI/9CBiH/SAYe/04H&#10;HP9VBxr/XAcZ/2MIF/9sCBX/cggV/3IIFf9yCBX/cggV/3IIFf9yCBX/cgj/TR0C/0gmBP9DLwb/&#10;RjIH/0k2Cf9JPQv/SEYO/0dUEP9FYxP/RHIV/0N/F/9CjBn/Qpca/0GhG/9Bqhv/QLIc/0C7HP9A&#10;wx3/P8sd/z/THf8/3R3/P+Ue/z7tHv8+8x7/Pvoe/z7/Hv8+/x3/Pv8d/z7/Hf8+/x3/Pv8d/z7/&#10;Hf8+/x3/Th0C/0klBP9DLwb/SDAH/0s0Cf9MOwv/S0QO/0pREf9JYBT/SG8W/0d9GP9GiRr/RZQb&#10;/0SeHP9Epx3/Q7Ae/0O4Hv9DwR//Qsgf/0LRIP9C2yD/QuQg/0HrIP9B8iD/Qfkg/0H/IP9B/yD/&#10;Qf8g/0H/IP9B/yD/Qf8g/0H/IP9B/yD/TxwC/0olBP9FLQb/Sy4H/04zCf9QOQv/UEIO/01OEf9M&#10;XRT/S20X/0p6Gf9Jhhv/SJEd/0ebHv9HpB//Rq0g/0a2If9FviH/RcYi/0XPIv9E2SP/ROIj/0Tp&#10;I/9E8iP/RPkk/UT/JPpE/yP6RP8i+kT/IvpE/yL6RP8i+kT/IvpE/yL/TxwC/0okBP9HKwb/TSwH&#10;/1ExCP9TNwv/VEAO/1JLEf9QWhX/T2kY/053G/9Ngx3/TI4f/0uYIP9KoSL/Sqoj/0mzI/9JuyT/&#10;SMMl/0jMJv9H1ib/R+An/0foJ/xH8Sf5R/gn90f/J/VI/yX1SP8l9Uj/JfVI/yX1SP8l9Uj/JfVI&#10;/yX/UBwC/0skBP9KKgX/USoG/1UuCP9YNQv/WT4O/1hJEf9WVhX/VWYZ/1NzHP9Sfx//UIoh/0+U&#10;I/9OniX/TqYm/02vJ/9MuCj/TMAp/0vKKv9L1Cv8St0r+ErnLPVK8CzySvgs8Ev/Ku5L/ynuS/8o&#10;7kv/KO5L/yjuS/8o7kv/KO5L/yj/URsC/0wjBP9NJwX/VSgG/1krCP9dMwr/XjwN/15GEf9cUhb/&#10;W2Ea/1lvHv9XeyH/VYYk/1SQJv9Tmin/UqIq/VGrLPxQtC36T70v+U7HMPdO0TH0Tdwy8E3mMuxN&#10;8DPqTvkw6E//L+ZP/yzmUP8s5lD/LOZQ/yzmUP8s5lD/LOZQ/yz/UhoC/00jBP9RJQX/WCYG/14p&#10;B/9iMAr/ZDkN/2RDEf9jTRb/YV0b/19rH/9ddyP9W4In+lmMKvhXlS32VZ4v9FSnMvNTsDTxUrk1&#10;71HEN+1QzjjrT9o65k/lO+NR8DjhUvk131P/M91U/zDdVf8w3VX/MN1V/zDdVf8w3VX/MN1V/zD/&#10;UxoC/04iBP9UIwT/XSMF/2MnBv9nLgn/aTcM/2pAEf9pShb/aFgb/GVmIfhicib1YH0q8V2HL+9b&#10;kDLsWZk26leiOOhWqzvmVLU+5FPAQOJSy0HgUtlC21PlQdhV8D3VVvo601j/N9JZ/zXSWv800lr/&#10;NNJa/zTSWv800lr/NNJa/zT/VBkC/08iBP9YIAT/YSAE/2glBv9sLAj/bzQL/289EP9vRxX6blMb&#10;9GthIu9obijrZXku6GKCM+VfjDjiXJQ831ueP91aqEHaWbJD2Fi+RdVXyUbTV9ZHz1bkR8xZ8EPK&#10;W/o/yVz/PMde/zjHXv84x17/OMde/zjHXv84x17/OMde/zj/VRkC/1AhBP9bHgT/ZR4E/2wkBf9x&#10;Kgf/dDIK/3U6Dvl1QxTydE8b7HJdIuduaSrianQx3md+N9pliDvWYpE/02GaQtBfo0XOXq1Hy125&#10;SclcxUvHW9JMw1vgTMFd7Ui/X/lEvWH/QLxi/zy8Yv87vGL/O7xi/zu8Yv87vGL/O7xi/zv/VhgC&#10;/1MfA/9eHAP/aBwD/3AiBP92KAb/eS8J+3s3DfN7QBPre0wa5HhZIt50ZSrZcHAy1G16ONBqgz3M&#10;aIxByWaVRMZknkjDYqhKwGGzTb1gwE67YM1QuF/cULVh6020Y/dIs2X/RLJn/z+yZ/8+smf/PrJn&#10;/z6yZ/8+smf/PrJn/z7/VhgC/1UeA/9hGgP/bBsD/3QgA/96JgX/fi0H9oA1C+yBPRHkgUkY3X5V&#10;IdZ6YSrQdmwyy3J2OMdwfz3DbYhCv2uRRrtpmkq4Z6NNtWauT7Jlu1GvZMlTrWTZVKpk6FGpZ/VM&#10;qWn/R6hr/0Koa/9BqGv/Qahr/0Goa/9BqGv/Qahr/0H/VxcC/1gcA/9kGAL/bxkC/3geA/9+IwT8&#10;gioG8IUyCeeHOg/fhkYW1oNSIM9/XinJe2kxw3hzOL51fD66coRDtnCNR7JulUuubJ9Oq2qqUahp&#10;t1SlacVWo2jVV6Bo5VWga/NPoG39SqBv/0Wgb/9EoG//RKBv/0Sgb/9EoG//RKBv/0T/WBcC/1oa&#10;A/9nFgL/chgC/3scAv+BIQP3hycE64ovB+KNNwzZi0MV0IdQH8mEWynCgGYxvH1wOLd6eT6yd4FD&#10;rnWJSKpzkkymcZxQom+mU59us1acbcJYmmzRWZds41iXb/FSmHH8TJhz/0eYc/9GmHP/Rphz/0aY&#10;c/9GmHP/Rphz/0b/WBcC/1wZAv9pFAL/dBYB/34aAf+FHgLziyQD548rBd2SNArTj0EUy4xNHsOI&#10;WSi8hWMwtoFtN7B+dj2re35Dp3mGSKJ3j0yedZhQmnOjVJdysFeUcb5ZkXHPW49w4FuQc/BUkHX7&#10;TpF3/0mRd/9IkXf/SJF3/0iRd/9IkXf/SJF3/0j/WRYC/14XAv9rEgH/dxQB/4AXAf2IGwHujyEC&#10;4pQnA9iWMAnOkz8TxpBLHb6MVye2iWEvsIZqNqqDcz2kgHtCoH6ER5x8jEyXepVRlHigVZB3rViN&#10;drxainXMXIh13lyJd+5Winn6UIp7/0qLe/9Ji3v/SYt7/0mLe/9Ji3v/SYt7/0n/WRYC/2AWAv9t&#10;EQH/eRMB/4MVAPmMGADqkxwB3pkiAdOaLgjKlz0SwZRJHLiRVSaxjV8uqopoNqSHcTyfhHlCmoKB&#10;R5WAikyRfpNRjX2eVYl7qliGerlbg3rKXYF63F2CfO1Xg375UYR//0yFgP9KhYD/SoWA/0qFgP9K&#10;hYD/SoWA/0r/WhYC/2IUAv9wEAH/fBEA/4YSAPWPEwDmlxYA2p4aAM+eLAfFmzsRvJhIG7OVUySs&#10;kl0tpY9mNZ+MbjuZinZBlId/R4+Fh0yLg5FQh4KcVYOBqFmAgLdbfX/IXXuA2l17getYfYP4Un+F&#10;/01/hf9Lf4X/S3+F/0t/hf9Lf4X/S3+F/0v/WxUC/2QTAf9yDgH/fw4A/4kOAPCTDQDhnA0A1KIW&#10;AMqiKgbAoDkPt51GGq6aUSOml1ssoJRkM5mRbDqUj3RAjo19RomLhUuFiY9QgYiaVH2Hplh5hrVb&#10;doXGXXWF2F11hupZd4f3U3iI/015if9MeYn/THmJ/0x5if9MeYn/THmJ/0z/WxUC/2cQAf91DAD/&#10;ggsA6o0IANiXCADUoAoAz6YTAMWmKAW7pDcOsqJEGKmfTyGhnVkqmppiMpSYazmOlXM/iZN7RYSR&#10;g0p/j4xPe46XU3eNpFdzjLNacIvEXG6M1l1ujOhZcI32U3KO/05yjv9Mco7/THKO/0xyjv9Mco7/&#10;THKO/0z/XBUB/2oNAf94CgD0hQYA2ZEFANOaCADOowkAyasPAL+rJQO1qjUMrKhCFqOlTSCbo1co&#10;lKFgMI6faTeJnXE9g5t5Q36ZgUh5l4pNdJWVUnCUoVZsk7BZaZPCW2eT1Ftnk+dYaZT1U2uU/05r&#10;lP9Ma5T/TGuU/0xrlP9Ma5T/TGuU/0z/XRQB/20KAP98BgDciQIA05QFAM2fBwDIqAgAwrAKALix&#10;IgKvsDIKpa4/FJ2sSx2VqlUmjqheLYinZzSCpW87faN3QHiif0ZzoIhLbp6ST2mdn1Nmna5WY53A&#10;WGGd01hgnOZWYpz0UmSd/01knf9LZJ3/S2Sd/0tknf9LZJ3/S2Sd/0v/YREB/3EGAO2AAADWjgIA&#10;zpkFAMejBgDBrQcAubYGALG4HgGnuC8In7Y9EZa1SBqPs1MjiLFcKoKwZDF8rmw3dq11PXGsfUJs&#10;q4ZHZ6mQS2OonU9fqKxSXKi+VFqo0VRap+VTW6fzT12n/0pdp/9JXaf/SV2n/0ldp/9JXaf/SV2n&#10;/0n/ZQ0B/3YBANyFAADQkwIAyJ4EAMGpBgC5swUAsLsGAKjAGACfwCsFl785Do++RReHvU8fgbxZ&#10;Jnu7Yi11umozcLlyOGq4ez1mt4RBYbaORly2m0lYtapMVrW8TlS10E5UtORNVbTzSlaz/0dWs/9G&#10;VrP/Rlaz/0ZWs/9GVrP/Rlaz/0b/aggA63wAANWLAADKmQIAwqUEALmwBQCwuQUApsIHAJ3JEQCW&#10;yiYDjsk1CobJQRJ/yEwaechVIXPHXidux2ctaMZwMmPFeDZfxYI7WsSNP1bEmUJSxKlEUMS7Rk7E&#10;z0ZOw+NGTsPyRE/C/0FPwf9AT8H/QE/B/0BPwf9AT8H/QE/B/0D/cQAA3IMAAM2SAADDoAIAu6wE&#10;ALG3BQCnwAYAnMgHAJLSCgCL1R4BhNUvBn3VPA131UcUcdVRG2vVWyFm1WQmYdRtKlzUdi9Y1IAz&#10;VNSLNlDUmDlN1Kc7StS6PEjUzT1I0+E8SNLuO0jR+zlI0P45SND+OUjQ/jlI0P45SND+OUjQ/jnm&#10;eQAA0osAAMaaAAC8qAIAs7QEAKi+BACcxwUAkc8HAIbaCgCA4h8BeuMtBXPjOApt5EIQZ+RMFWLk&#10;Vhpe5F8eWuRpIlblciVS5XwoTuWHK0vlky5I5aIwReWzMUPmxjJC5tgyQeToMUHi9jBB4fkwQeH5&#10;MEHh+TBB4fkwQeH5MEHh+TDagwAAyZQAAL6jAAC0sAQAqbwDAJ3FAwCQzQQAhNYGAHzvEgB18CEB&#10;bvEtBWjyNgli8j4MXPNGEFjzTxNU9FkWUfRiGU70bBxL9XUeSPWAIEX1iyJC9ZkkQPapJT72uiY8&#10;9swnO/feJzr07Cc69PAmOvTwJjr08CY69PAmOvTwJjr08CbOjgAAwJ4AALatAgCruQMAnsQBAJDM&#10;AQCD1AEAd94EAHD+FABp/yEBY/8qBF3/MgdX/zoJUv9BDE7/SQ5L/1EQSP9ZEkX/YhRC/2sVQP91&#10;Fz3/gRg6/40aOP+bGzb/qxw0/7wdM//NHTL/3h0y/+MdMv/jHTL/4x0y/+MdMv/jHTL/4x3DmQAA&#10;uKkAAK23AgCfwgAAkMsAAILSAAB12wAAa/8GAGT/FABd/x4BV/8mA1L/LgVN/zUHSP87CEX/QQpC&#10;/0gLPv9PDDz/Vg05/14ONv9oEDT/chEx/34SL/+MEy3/mRQr/6cUKv+2FSn/yBUo/80VKP/NFSj/&#10;zRUo/80VKP/NFSj/zRW5pgAArrMDAKHAAACSyQAAgtEAAHTaAABo4gAAX/8FAFj/EABR/xkBTP8h&#10;Akb/KANC/y0EPv8zBTv/OQY4/z4HNf9ECDL/Sgkv/1EJLf9YCir/YQso/2wMJf94DCP/hQ0h/5MO&#10;IP+dDh7/rQ4e/7EPHv+xDx7/sQ8e/7EPHv+xDx7/sQ+wsAMAo74AAJTIAACE0AAAdNkAAGfhAABb&#10;9QAAU/8BAEz/CwBG/xMBQP8aATz/IQI4/yYDNP8rAzH/MAQu/zQEK/84BSj/PQUm/0IGI/9IBiD/&#10;UAce/1kHG/9jCBj/bggW/3kJFP+FCRP/kgkS/5YKEv+WChL/lgoS/5YKEv+WChL/lgqmuwAAlsYA&#10;AIbPAAB22AAAZ+AAAFnpAABP/wAAR/8AAED/BAA7/wwANv8UATL/GQEv/x8BLP8jAin/KAIm/ywD&#10;JP8vAyH/MgMf/zcDHP88BBr/QQQY/0cEFf9PBRP/VwUR/2AFDv9oBg3/cwYM/3YGDP92Bgz/dgYM&#10;/3YGDP92Bgz/dgb/RCAD/z4pBP87LwX/QDEG/0I1B/9BPAn/P0YL/z1SDf88YQ//Om8R/zl9Ev84&#10;ihP/N5QU/zeeFf83pxX/Nq8W/za3Fv82wBb/NsgW/zbQFv822Rb/NeMW/zXrFv818hb/NfkW/zX/&#10;Fv81/xb/Nf8V/zX/Ff81/xX/Nf8V/zX/Ff81/xX/RCAD/z8pBP89LgX/Qi8G/0QzB/9EOgn/QkQL&#10;/0BQDv8/XhD/PW0S/zx7E/87hxT/O5IV/zqbFv86pBf/OawX/zm1F/85vRj/OcUY/zjOGP842Bj/&#10;OOEY/zjpGP848Rj/OPkY/zj/GP84/xj+OP8X/jj/F/44/xf+OP8X/jj/F/44/xf/RSAC/0AoBP9A&#10;LAX/RC0G/0cyB/9HOAn/RUEL/0RNDv9DXBD/QWoS/0B4FP8/hBb/Po8X/z2ZGP89oRj/PKoZ/zyy&#10;Gf88uxr/PMMa/zvLGv871Rr/O+Ab/zvnG/878Bv/O/gb/Dv/Gvo7/xr5O/8Z+Tv/Gfk7/xn5O/8Z&#10;+Tv/Gfk7/xn/Rh8C/0EoBP9CKgX/RysF/0ovB/9LNQn/Sj8L/0lKDv9HWBH/RWcT/0R0Ff9DgRf/&#10;QosZ/0KVGv9Bnhv/QKYb/0CvHP9Atxz/P8Ad/z/JHf8/0h7/P90e/j7mHvs+7x74Pvce9j//HvQ/&#10;/x3zP/8c8z//HPM//xzzP/8c8z//HPM//xz/Rh8C/0EnBP9FKAT/SykF/04sB/9QMwn/UDwL/05H&#10;Dv9MVBH/S2MU/0lwF/9IfBn/R4cb/0aRHP9Fmh7/RaMf/0SrH/9EtCD/Q7wh/0PGIf5D0CL6Qtoi&#10;90LkI/NC7iPwQvcj7kP/Ie1D/yDrQ/8f60P/H+tD/x/rQ/8f60P/H+tD/x//Rx4C/0InBP9JJgT/&#10;TyYF/1MpBv9WMQj/VjkL/1VDDv9STxL/UV4V/09sGP9OeBv/TYMe/0uNH/9KliH9SZ4j+0mnJPlI&#10;sCX4R7gm9kfCJ/VGzSjyRtgo7kbjKepG7innR/cn5Uf/JeNI/yTiSP8j4kj/I+JI/yPiSP8j4kj/&#10;I+JI/yP/SB4C/0QmBP9MIwT/UyME/1gnBv9bLgj/XDcK/1xADv9aSxL/WFkW/1ZnGv5Ucx36Un4g&#10;+FCII/VPkSXzTpon8U2jKe9MqyvtS7Us7Eq/LepKyS/oSdUw40niMOBK7S7dS/gs20z/KtlN/yjY&#10;Tv8n2E7/J9hO/yfYTv8n2E7/J9hO/yf/SR0C/0cjA/9QIAP/VyAE/10kBf9hLAf/YjQJ/2I9Df9h&#10;RxL+X1QW+VxiG/RabiDxWHkk7VaDJ+tUjCroUpUt5lGeL+RPpzLiTrE04E68Nd5NxzbcTdQ2103h&#10;N9NO7jTRUPgxz1H/Ls1S/yzMU/8qzFP/KsxT/yrMU/8qzFP/KsxT/yr/Sh0C/0ohA/9UHgP/Wx0D&#10;/2IiBP9mKQb/aDEI/2g6DP1nQxH2Zk8W8GNdHOtgaSHnXXQn41t+K+BYhy/dV5Ey2lWaNNhUozbV&#10;U6040lO4OdBSxDvOUtA7y1HfPMdT7DnFVfg2w1b/M8FX/zDAWP8uwFj/LsBY/y7AWP8uwFj/LsBY&#10;/y7/SxwC/00eA/9XGwP/YBsD/2cgA/9sJwX/bi4H/m42C/VuPxDtbEsW52pYHOFmZSPdY3Ap2GF6&#10;LtRegzHRXYw1zluVN8tanjrJWag8xliyPcRXvj/BVstAv1baQLtX6T+5WfU6t1r/N7Zb/zS1XP8y&#10;tVz/MrVc/zK1XP8ytVz/MrVc/zL/TBwC/1AcAv9bGAL/ZBkC/2seA/9wJAT/cysG93QzCe50PA7m&#10;c0cU33BUHNhtYCPSaWwpzmd2L8pkfzPGYoc3w2CQOsBfmTy9XqI/ulytQbhcuUO1W8dEs1vWRa9b&#10;5USuXfM/rF/+O6xg/zerYf81q2H/Nath/zWrYf81q2H/Nath/zX/TRsC/1MaAv9eFgL/aBcC/28b&#10;Av91IQP8eCgE8HovB+d7OAzfeUQS1nZQG89zXCPKb2gpxWxyL8BqezS8aIM4uWaLO7ZklD6yYp5B&#10;r2GoRKxgtUaqYMNHp1/SSKRf4kijYfFDomP8PqJl/zqhZv83oWb/N6Fm/zehZv83oWb/N6Fm/zf/&#10;TRsC/1UYAv9hFAH/axUB/3MZAf95HgL3fSQD638rBeGBNAnYf0ARz3tNGsh4WSLCdWQpvHFuL7hv&#10;dzS0bX84sGuHPKxpkECpZ5lDpWakRqJlsEigZL5KnWTOS5pj30uaZe9GmWf7QZlp/z2Zav86mWr/&#10;Oplq/zqZav86mWr/Oplq/zr/ThsC/1gWAv9jEQH/bhMB/3YWAf98GgHxgSAB5YQnA9uGMAfRgz4Q&#10;yYBKGcJ8ViG7eWEptXZqL7B0czSscXw5qG+EPaRtjECgbJZEnWqgR5pprUqXaLtMlGjLTZJo3U2R&#10;ae1JkWv5Q5Jt/z+Sbv88km7/PJJu/zySbv88km7/PJJu/zz/TxoC/1oVAf9mDwH/cREA/3kUAPyA&#10;FwDshRsB4IkiAdWKLQbMhzwPw4RIGLyBVCC1fl4or3toLql4cDSldnk4oXSBPZ1yiUGZcJNElW+d&#10;SJJuqUuPbbhNjWzIT4ps2k+KbetLinD4RYtx/0GLcv89i3L/PYty/z2Lcv89i3L/PYty/z3/TxoC&#10;/1wTAf9oDgH/cw8A/3wRAPeDEgDoiRUA244aANCOKwXHizoOvohGF7aFUSCvglwnqX9lLaN9bjOe&#10;enY4mnh+PJZ3h0GSdZBFj3OaSItypkyIcbVOhnHFUIRx2FCDculNhHT3R4R1/0KFdv8/hXb/P4V2&#10;/z+Fdv8/hXb/P4V2/z//UBkC/14RAf9rDAD/dg0A/38MAPOGDADjjQ0A1pIVAMuRKQTCjzgNuY1E&#10;FrGKTx6qh1kmo4RjLZ6BazKZf3M3lH18PJB7hECMeo1FiXiYSYV3pEyCdrJPf3bDUH121VF8duhO&#10;fXj2SH55/0N/ev9Af3r/QH96/0B/ev9Af3r/QH96/0D/UhgC/2APAf9tCgD/eAoA7YIIANqKCADW&#10;kAoA0ZUSAMeVJwS9lDYMtJFCFayOTR2li1clnohgLJiGaTKThHE3j4J5PIqAgkCGfotEg32WSX98&#10;okx8e7BPeXvBUXd701J2e+ZPd331SXh+/0R5f/9BeX//QXl//0F5f/9BeX//QXl//0H/VBYB/2IN&#10;AP9wCQD6ewYA24UFANSNBwDQlAkAzJkPAMKZJAO4mDQKr5VAE6eTSxyfkFUkmY5eKpOLZzGOiW82&#10;iYh3O4WGgECAhIlEfYOUSHmCoEx1ga5PcoG/UXCB0VFvgORQcYL0SnKD/0Vzg/9Bc4P/QXOD/0Fz&#10;g/9Bc4P/QXOD/0H/VxQB/2ULAP9yBQDgfgEA1ogEANCQBgDLlwgAxp0LALyeIgKynTEJqZs+EqGY&#10;SRqallMilJNcKY6RZS+JkG01hI51On+Mfj97iodDd4mRR3OInUtvh6xObIe9UGqHz1FohuNQaofz&#10;SmyI/kVtif9CbYn/Qm2J/0Jtif9CbYn/Qm2J/0L/WRIB/2gHAP92AgDbggEA0YwEAMuUBgDFmwcA&#10;v6IIALajHgGtoi8HpKA8EJyeRxiUnFEgjppaJ4iYYy2Dl2szfpVzOHqTfD11koRBcJCPRmyPm0lp&#10;jqlMZo66T2OOzU9ijeFPZI7xSWWP/kVmj/9BZo//QWaP/0Fmj/9BZo//QWaP/0H/XA8B/2sDAOJ6&#10;AADVhgAAzZADAMaYBQC/oAYAuKcFAK+pGwCmqSwGnac5DpalRBaOpE8eiKJYJYKgYSt9n2kweJ1x&#10;NnOceTpvmoI/apmMQ2aYmEdil6dKX5e5TF2XzE1bl+BMXZfwSF6X/URfl/9BX5f/QV+X/0Ffl/9B&#10;X5f/QV+X/0H/YAsA/28AANx+AADQigAAx5QDAMCeBQC4pQUAsKwEAKewFgCfsCgElq82C4+uQhOI&#10;rEwbgqtVIXypXih3qGYtcqduMm2mdzdopYA7ZKSKP1+ilkNboqVGWaK3SFeiyklVot9IVqHvRVeh&#10;/EJYoP8/WKD/P1ig/z9YoP8/WKD/P1ig/z//ZAcA63UAANaDAADKjwAAwpoDALqkBACxrAQAp7ME&#10;AJ24DwCWuSQCj7gzCIi3PhCBtkkXe7VSHnW0WyNws2Qpa7JsLmaydDJisX42XbCIOlmvlD5Vr6NB&#10;Uq61QlCvyENPr95DUK3vQFCt/D5RrP87Uaz/O1Gs/ztRrP87Uaz/O1Gs/zv/agAA33sAAM+JAADE&#10;lgAAvKEDALOqAwCpsgQAnrkFAJPBBwCNwx0BhsMtBX/DOgx5wkUSc8FOGW7BWB5pwGAjZMBpKF+/&#10;cixbv3swV76GNFO+kjdPvaE6TL2zO0q9xzxJvd07SrzuOkq7+zhKuv82Srr/Nkq6/zZKuv82Srr/&#10;Nkq6/zbwcQAA1oIAAMiQAAC+nQEAtagDAKuxAwCguQQAlcEFAInICACBzhQAfM8nAnbPNAdwz0AN&#10;a89KE2XPUxhhzlwdXM5mIVjObyVUznkoUM6ELEzNkC9JzZ8xRs2xMkTOxjNDztszQ8zsMkPL+DFD&#10;yv8wQ8r/MEPK/zBDyv8wQ8r/MEPK/zDfeQAAzYoAAMGYAAC3pQEArbADAKK5AwCWwQMAisgFAH/Q&#10;CAB13AwAcd0gAGveLgRm3joIYd5FDV3eThFY31gVVN9hGVHfaxxN33UgSd+AIkbfjCVD35snQN+s&#10;KD/gwCk94NQpPd7nKDzc8yg82/0nPNv9Jzzb/Sc82/0nPNv9Jzzb/SfTgwAAxJMAALmhAACvrQMA&#10;pLgCAJfAAQCKxwIAfs8EAHPYBgBs6xMAZ+wiAWHtLQNc7TYGV+4/ClLuRwxO71EPS+9aEkjvZBRF&#10;8G4XQvB5GUDwhBs98JIcOvGiHjjxtR838ckfNvHbHzXv6h807fYeNO32HjTt9h407fYeNO32HjTt&#10;9h7IjgAAvJ4AALGrAgCmtwEAmcAAAIvHAAB+zgAActYBAGjqBgBi/BUAXP0hAVf9KgNS/jIFTf86&#10;B0n/QQlF/0kKQv9RDD//Wg49/2MPOv9uETf/ehI1/4YUMv+VFTD/phYv/7kWLf/KFyz/3Bcs/+sX&#10;LP/rFyz/6xcs/+sXLP/rFyz/6xe+mgAAs6gAAKi1AQCbvwAAjMcAAH7OAABx1QAAZd4AAF3/CABX&#10;/xQAUf8dAUz/JgJH/y0DQ/80BD//OgY8/0AHOf9HCDb/Tgkz/1YKMf9gCy7/awwr/3cNKf+GDif/&#10;lA8l/6QPJP+1ECP/xhAi/9YQIv/WECL/1hAi/9YQIv/WECL/1hC1pQAAqrICAJ2+AACOxwAAfs4A&#10;AHDVAABk3gAAWesAAFH/BgBL/xAARv8YAEH/IAE9/ycCOf8sAzb/MgMz/zcEL/88BSz/QgUq/0kG&#10;J/9QByT/Wgch/2UIH/9yCRz/gAka/48KGf+cChj/qgsX/7kLF/+5Cxf/uQsX/7kLF/+5Cxf/uQut&#10;sAMAn7wAAJDGAACAzQAAcdUAAGPeAABX5QAATf8AAEb/AQBA/woAO/8SADb/GQEz/x4BL/8kASz/&#10;KAIp/y0CJv8xAyP/NQMg/zsDHf9BBBr/SAQX/1EFFP9cBRH/aQYO/3YGDf+DBgz/kAcL/5sHC/+b&#10;Bwv/mwcL/5sHC/+bBwv/mweiugAAksUAAILNAABy1QAAY94AAFbmAABK7gAAQv8AADv/AAA2/wIA&#10;Mf8LAC3/EgAp/xYAJv8cAST/IAEh/yMBHv8oARv/LAIY/y8CFv80AhP/OgIQ/0EDDf9IAwv/UgMI&#10;/1wEBv9mBAP/cQQC/3oEAv96BAL/egQC/3oEAv96BAL/egT/OiQC/zQsA/82LwT/OTAF/zk0Bv84&#10;Owf/NkUJ/zNRCv8yXwz/MG4N/y98Dv8uiA7/LpIP/y2bD/8tpA//LawQ/yy0EP8svBD/LMUQ/yzN&#10;EP8s1hD/LOAP/yzpD/8r8Q//K/gP/yv/Dv8r/w7/K/8O/yv/Dv8r/w7/K/8O/yv/Dv8r/w7/OyQC&#10;/zUsA/83LQT/Oy4F/zwyBv87OQf/OEIJ/zdPC/81XQz/M2sO/zJ5D/8xhQ//MI8Q/zCZEP8wohH/&#10;MKoR/y+yEf8vuhH/L8IR/y/KEf8v1BH/L94R/y7nEf8u7xH/LvcQ/y7+EP8u/xD+Lv8Q/i7/EP4u&#10;/xD+Lv8Q/i7/EP4u/xD/PCMC/zYrA/86KwT/PiwF/z8wBv8+Ngf/PEAJ/ztMC/85Wg3/N2gO/zZ1&#10;D/81ghD/NIwR/zSWEv80nhL/M6YT/zOvE/8ztxP/M78T/zLIE/8y0RP/MtwT/zLlE/8y7hP+MvYT&#10;+zL+E/oy/xL4Mv8S+DL/Evgy/xL4Mv8S+DL/Evgy/xL/PCMC/zcqA/89KQT/QSoE/0MtBf9DNAf/&#10;Qj0J/0BJC/8+Vg3/PGQP/ztyEf86fhL/OYgT/ziSFP84mxT/OKMV/zerFf83sxX/N7wW/zfFFv82&#10;zhb/NtkW/jbjFvo27Bb3NvUW9Db+FvM2/xXxNv8V8Tb/FPE2/xTxNv8U8Tb/FPE2/xT/PSIC/zoo&#10;A/9BJgP/RScE/0cqBf9IMQf/SDoJ/0ZFC/9EUg7/QmAQ/0BtEv8/eRT/PoQV/z6OFv89lhf/PJ8Y&#10;/zynGP88rxn/O7gZ/TvBGvw7yxr5O9Ua9TvhGvE76xruO/Ua7Dv+Geo7/xnpO/8Y6Dv/F+g7/xfo&#10;O/8X6Dv/F+g7/xf/PiIC/z4mA/9EIwP/SSQE/0wnBf9OLgb/TjcI/0xBC/9KTQ7/SFsR/0ZoE/9F&#10;dRb/RH8X/kOJGfxCkhr6Qpob+EGjHPZBqx31QLQe80C+HvE/yB/wP9Mf6z/fIOc/6yDkP/Uf4kD/&#10;HeBA/xzfQf8b3kH/G95B/xveQf8b3kH/G95B/xv/PyEC/0EjA/9IIAP/TSAD/1IkBP9ULAb/VTQI&#10;/1M+C/9RSA7/T1YR/01jFfpLbxj3Snoa9EmEHPFIjR7vR5Yg7UaeIetFpyLpRLAj6ES6JOZDxSXk&#10;Q9Em4EPeJ9xE6iXZRPYk1UX/ItRG/yDSRv8f0kb/H9JG/x/SRv8f0kb/H9JG/x//QCEC/0QgA/9M&#10;HQL/Uh0D/1ciA/9aKQX/WzEH/1o6Cv9ZRA76VlES9VReFvBSahrsUHUd6U5/IOZNiCLkS5El4UqZ&#10;J99JoijdSawp20i3KtlIwivWSM8s00jdLM9I6ivMSfYpykr/JshL/yTGS/8jxUz/IsVM/yLFTP8i&#10;xUz/IsVM/yL/QSAC/0ceAv9QGgL/VhkC/10fA/9gJgT/YS0G/2E2CfhfQA3xXUwR61tZFuZYZRvh&#10;VnAg3lR6I9pSgybXUYwp1FCVK9JPnizPTqcuzU2yL8tNvTDJTcoxxk3YMcJN5zG/TvQtvU//K7tQ&#10;/yi6Uf8mulH/JrpR/ya6Uf8mulH/JrpR/yb/QiAC/0obAv9TFwL/WxcC/2IcAv9mIwP/ZyoE+Wcy&#10;B/BmOwvoZUcQ4WJUFtxfYBzWXGwh0lp1Jc5YfijLVocryFWPLsVUmDDDU6IxwFKsM75SuDS8UcU1&#10;uVHTNrZR4zazU/EysVT9L7BV/yyvVv8qrlb/Ka5W/ymuVv8prlb/Ka5W/yn/Qx8C/04ZAv9XFAH/&#10;XxUB/2YaAf9rHwL+bSYD8m4uBehtNwnga0MP2GhPFtFlXBzMYmcix2BxJsNeeirAXIItvVuKMLpa&#10;kzK3WJw0tFenNrJXszivVsA5rVbPOqpV3zqnV+42pln7M6Va/zCkW/8tpFv/LKRb/yykW/8spFv/&#10;LKRb/yz/RR0C/1AWAf9aEgH/YxMB/2oWAf9vGwH3ciIC63MpBOFzMgfYcT8Oz25MFclrWBzDaGMi&#10;vmZsJ7pkdiu2Yn4us2CGMa9fjjSsXZg3qVyiOadbrjukW7w8olrLPZ9a3D6dW+w6nF35Npte/zKb&#10;X/8vml//L5pf/y+aX/8vml//L5pf/y//RxsC/1MUAf9dDgH/ZxEA/24TAP9zFwDxdh0B5HkkAtp5&#10;LgXQdjwNyHNIFMFwVBy7bl8itmtpJ7FpciutZ3ovqWWCMqZjijWjYpM4oGGeO51gqj2aX7g/mF/H&#10;QJZf2UCTX+k+k2H3OZNj/zWSZP8ykmT/MZJk/zGSZP8xkmT/MZJk/zH/SRoC/1USAf9gDAD/ag4A&#10;/3EQAPt3EwDrexcA3n0dANN9KwTKezkMwXhGFLp1URu0c1whrnBlJ6ltbiulbHcvoWp/M55ohzab&#10;Z5A5l2WaPJRkpj+SZLRBj2PEQo1j1UOLZOdAi2b2O4tn/zeLaP80i2j/M4to/zOLaP8zi2j/M4to&#10;/zP/SxgB/1cQAf9iCwD/bAsA/3QMAPV6DQDlfhAA2YEWAM2BKATEfzcLu31DE7R6Thqtd1kgqHVi&#10;JqNyayuecHMvmm57M5dthDaTa406kGqXPY1po0CKaLFCiGjBQ4Vo0kSEaOVDhGr1PYRr/zmFbP81&#10;hWz/NIVs/zSFbP80hWz/NIVs/zT/TRYB/1kOAP9lCQD/bwgA73cHANt9BwDYggoA04USAMiFJgO/&#10;hDUKtoFBEa5+TBmoe1YgonlgJZ13aCqYdHEvlHN5M5FxgTaNcIo6im+UPYZtoECDba5DgWy+RX9s&#10;0EV9bONFfm7zP35v/zp/cP82f3H/NX9x/zV/cf81f3H/NX9x/zX/TxUB/1wMAP9nBwD6cgUA3HoE&#10;ANaABwDShQkAzYgQAMOJJAK6iDMJsYU/EKmCShiigFQfnH1dJZd7ZiqSeW4ujnd2Mot2fjaHdIc6&#10;hHOSPYBynUF9catDenG8RXhxzkZ2ceJGd3LyQHh0/jt5df83eXX/Nnl1/zZ5df82eXX/Nnl1/zb/&#10;URMB/14KAP9qBADldAEA2H0DANGDBgDMiAgAyIwMAL6NIQK0jDAIrIk9D6SHSBedhFIel4JbJJKA&#10;YymNfmstiXx0MoV7fDaCeoU6fnmQPXt4m0F3d6lEdHa6RnJ2zEdwduBGcXfxQXJ4/Txzef84c3n/&#10;N3N5/zdzef83c3n/N3N5/zf/UxEB/2AHAP9tAQDddwAA1IADAM2HBQDHjAcAwpAJALmRHgGvkC4G&#10;p447Dp+MRhaYiU8ckodZIo2FYSiIhGkthIJyMYCAejV8f4M5eH6NPXV9mUBxfKdDbny4RWx8ykZq&#10;e95Ga3zwQWx9/D1tfv85bX7/OG1+/zhtfv84bX7/OG1+/zj/Vg8A/2MEAPBvAADZegAAz4MCAMiK&#10;BQDCkAYAvJQGALOWGwCqlSwFoZM4DJqRQxSTj00bjY1WIYiLXyeDimcrf4hvMHqHeDR2hYE4coSL&#10;PG+Dl0BrgqVDaIK1RWaCyEZkgt1GZYLuQWaD+z1ng/85Z4P/OGeD/zhng/84Z4P/OGeD/zj/WAwA&#10;/2YAAOFzAADUfgAAy4cCAMOOBAC8lAUAtZkFAKybGACkmikEnJk2C5SXQRKNlUsZiJRUH4KSXSV9&#10;kGUqeY9tLnWOdjNwjH83bIuJO2iKlD5liaJBYomzQ1+JxkReidtEXontQV+J+j1gif85YYn/OGGJ&#10;/zhhif84YYn/OGGJ/zj/WwkA/2kAANx3AADPggAAxosCAL6TAwC3mQQArp4DAKWgEwCdoSYDlaAz&#10;CY6ePxCInUkXgptSHXyaWyJ4mGMnc5drLG+WczBqlXw0ZpOGOGKSkjxekqA/W5GxQVmRxEJXktlC&#10;WJHsP1mR+jtakf84WpH/N1qR/zdakf83WpH/N1qR/zf/XwUA524AANZ7AADKhwAAwZABALmYAwCw&#10;nwMAp6QCAJ2nDQCWqCIBjqgwBoenPA2BpUYUe6RPGnajWB9xomAkbaFoKWigcS1kn3oxYJ6ENVyd&#10;jzhYnJ47VZyvPVOcwz5RnNg+UZvrPFKb+TlTmv82U5r/NVOa/zVTmv81U5r/NVOa/zX/ZAAA4HMA&#10;ANCBAADFjAAAvJYBALOeAgCqpQIAn6sCAJSvBgCNsRwAh7EsBICwOAp6r0IQdK5MFm+uVRtrrV0g&#10;ZqxlJGKrbildqncsWaqBMFWpjTNRqJw2TqitOEyowTlLqdY5S6fqN0um+DVMpv8zTKb/Mkym/zJM&#10;pv8yTKb/Mkym/zL1aQAA2HkAAMmHAAC/kwAAtp0BAK2lAgCirAIAl7IDAIu3BQCDuxQAfrwmAni8&#10;MwZyuz4MbbtIEWi6URZjulobX7liH1u5ayNXuHUnU7h/Kk+3iy1Lt5owSLerMUa3vzJFt9UyRbbp&#10;MUW09zBFs/8uRbP/LUWz/y1Fs/8tRbP/LUWz/y3jcAAAz4AAAMKOAAC5mgAAr6QCAKWtAgCaswIA&#10;jrkDAIK/BQB4xwoAc8geAG7ILQNpyDgHZMhDDGDITBBbyFUVV8heGFPHaBxQx3IfTMd8IkjHiSVF&#10;x5cnQsepKUDHvSo/x9MqPsbnKT7F9ig+w/8oPsP/Jz7D/yc+w/8nPsP/Jz7D/yfZeQAAx4kAALyW&#10;AACyogEAqKwCAJ20AQCQuwIAhMEDAHjHBQBuzwgAZtYSAGPXJABf2DEDWtg8BlbYRgpT2FANT9hZ&#10;EUvYYxRI2G0XRdl5GkHZhRw+2ZQePNmmIDrZuiA52dAgONjkIDfW8SA31P0gN9T/IDfU/yA31P8g&#10;N9T/IDfU/yDNgwAAv5IAALWgAACrqwIAn7QBAJK8AACFwgAAecgBAG3PBABj2AcAXecUAFnnIgBU&#10;6C0CUOg2BEzpPwZI6UgJRulSC0PqXA1A6mYPPepxETrqfRM464sVNeucFjPrrxcy68QYMezYGDDp&#10;6Rcv5/gXL+b7Fy/m+xcv5vsXL+b7Fy/m+xfDjgAAt50AAK2pAQCitAAAlLwAAIbDAAB5yQAAbdAA&#10;AGLYAQBZ7QcAVPgVAE/5IQBL+SoBR/oyA0P6OQRA+0EGPftJBzr8UQg3/FsKNPxmCzL8cg0v/YAO&#10;Lf2PDyv9oBAp/bQQKP7IESf+3BEm/OsQJvvvECb77xAm++8QJvvvECb77xC5mgAAr6cAAKSzAACW&#10;vAAAiMMAAHnKAABs0AAAYNgAAFbgAABP/wgASv8TAEX/HQBB/yUBPf8sAjr/MgI2/zkDM/8/BDD/&#10;RgUu/04GK/9YByj/Ywgl/3AII/9/CSH/jgof/6ALHv+zCxz/xQsb/9oLG//eCxv/3gsb/94LG//e&#10;Cxv/3guxpQAAp7EAAJm8AACKxAAAessAAGzRAABf2QAAVOEAAEvzAABF/wUAP/8OADv/FwA3/x4A&#10;M/8kATD/KgEt/y8CKv81Aif/OgMk/0EDIf9IBB7/UgQb/10FGP9rBRX/egYU/4oGEv+aBxH/qgcQ&#10;/7wHEP/BBxD/wQcQ/8EHEP/BBxD/wQeprwEAm7sAAIzDAAB8ywAAbdIAAF/aAABT4gAASOkAAED/&#10;AAA6/wAANf8IADH/EAAt/xcAKv8cACf/IQAj/yUBIP8qAR3/LwEa/zMCF/86AhT/QQIR/0oDDf9V&#10;Awr/YgMH/3IEBv+ABAT/jgQD/50EA/+hBAP/oQQD/6EEA/+hBAP/oQSeuQAAj8MAAH7LAABu0wAA&#10;X9sAAFLjAABH6wAAPfYAADb/AAAw/wAAK/8AACf/CAAk/w4AIf8TAB7/GAAb/xwAF/8fABT/IwAR&#10;/ygBDv8tAQv/MgEJ/zoBBf9CAQH/TAIA/1cCAP9kAgD/cAIA/3wCAP+AAgD/gAIA/4ACAP+AAgD/&#10;gAL/MigC/y0vA/8xLgP/MjAE/zI0Bf8vOgb/LEQH/ylQCP8nXgn/Jm0J/yR6Cv8jhgr/I5AK/yOZ&#10;C/8joQv/I6kL/yKxC/8iuQr/IsEK/yLJCv8i0gr/Id0K/yHnCv8h7wn/IfcJ/yH+CP8h/wj/If8I&#10;/yH/CP8h/wj/If8I/yH/CP8h/wj/MycC/y8tA/8yLAP/NC0E/zQyBP8yOAb/L0EH/y1NCP8rWwn/&#10;KWoK/yh3C/8ngwv/J40L/yaWC/8mnwz/JqYM/yauDP8mtgz/Jr8L/yXHC/8l0Av/JdsL/yXkC/8l&#10;7Qr/JPYK/yT9Cv8k/wr9JP8K/ST/Cv0k/wr9JP8K/ST/Cv0k/wr/MycC/zErA/81KgP/NysE/zcv&#10;BP82NQb/ND8H/zJLCP8wWAr/LmYL/yxzC/8sgAz/K4kM/yuSDf8qmw3/KqMN/yqrDf8qsw3/KrsN&#10;/ynEDf8pzQ3/KdgN/yniDf8p6wz9KfQM+in9DPgp/wz3Kf8M9yj/C/co/wv3KP8L9yj/C/co/wv/&#10;NCYC/zQpA/84JwP/OygD/zssBP86MgX/OTwH/zdHCP81VAr/M2IL/zJvDP8xew3/MIUO/zCPDv8v&#10;lw//L58P/y+nD/8vrw//LrcP/y7AD/8uyg//LtUP/C7fD/ku6g/1LvMP8i79D/Eu/w7vLv8O7y7/&#10;Du8u/w7vLv8O7y7/Du8u/w7/NSYC/zcmA/88JAP/PyUD/0AoBP9BLwX/QDgH/z5ECP87UAr/Ol0M&#10;/zhqDf83dg//NoEQ/zWKEP81kxH/NZsR/zSjEv40qxL8NLMS+zO8EvkzxxP3M9ET8zPdE+8z6BPr&#10;M/MT6TP9Eucz/xLmM/8R5TP/EeUz/xHlM/8R5TP/EeUz/xH/NiUC/zojAv9AIQL/QyED/0UkA/9H&#10;LAX/RzUG/0Q/CP9CSwv/QFgN/z5lD/89cRD+PHwS+zuFE/k7jhT3OpYU9TqeFfM5pxbxOa8W8Dm5&#10;F+45wxfsOM4X6DjbGOQ45xjhOPMX3jn9Ftw5/xXaOf8V2Tn/FNk5/xTZOf8U2Tn/FNk5/xT/NyUC&#10;/z4gAv9EHgL/SB0C/0siA/9NKQT/TTEG/0w7CP9IRgr/RlMN+0VgEPdDbBLzQncU8EGAFu1AiRfr&#10;QJEY6T+aGec+ohrlPqsb4z21HOE9wB3fPcwd3D3aHtg95x3TPvMc0T7+G88//xnNP/8YzD//GMw/&#10;/xjMP/8YzD//GMw//xj/OSIC/0EdAv9IGgL/TBkC/1EfAv9UJgP/VC4F/1M3B/1QQQr2TU0N8Exa&#10;EOtKZhTnSHEW5Ed7GeFGhBveRY0d3ESVHtpDnh/YQ6cg1UOxIdNCvSLQQskizkLWI8pC5SPHQ/Ih&#10;xET+H8JE/x3ARf8cv0X/G79F/xu/Rf8bv0X/G79F/xv/PCAC/0QbAf9LFwH/UhYB/1ccAf9aIgL/&#10;WioE/VkyBvRXPAnsVUgN5lNVEeBRYRXcT2wZ2E12HNRMfx7RS4ggzkqQIsxJmCPKSKEkx0irJsVH&#10;tyfDR8QnwUfRKL1H4Si6SO8mt0n7I7VK/yG0Sv8gs0r/HrNK/x6zSv8es0r/HrNK/x7/Px4C/0gX&#10;Af9PEwH/VhQB/1wYAf9fHgH/YCUC9GAuBOpeNwfiXEML21pQEdVXXBbQVWcay1NxHchSeiDFUIIj&#10;wk+KJb9Okye9Tpwouk2mKrhNsSu2TL4ss0zNLLBM3S2tTewrq075KKlP/yWoT/8jp1D/IadQ/yGn&#10;UP8hp1D/IadQ/yH/QRwB/0sVAf9TEAD/WxEA/2EVAP9kGgD4ZiEB7GYoAuJlMQXZYz4K0WBLEMpe&#10;VxbFW2IbwVlsH71YdSK5Vn0ltlWFJ7NUjSmxU5YrrlKhLaxRrC6pUbkvp1HIMKRR2TGhUekvoFP3&#10;K55U/yidVP8mnVX/JJ1V/ySdVf8knVX/JJ1V/yT/RBkB/00SAf9WDAD/Xg4A/2URAP9pFQDxaxsA&#10;5GsiAdprLQPQaTsJyGZHEMFkUxa8YV4bt19nH7NdcCOvXHkmrFqBKalZiSumWJIto1ecL6FWpzGe&#10;VrUynFXENJpV1DSXVeYzllf1L5VY/yuUWf8plFr/J5Ra/yeUWv8nlFr/J5Ra/yf/RhcB/1AQAP9Z&#10;CgD/YgsA/2gMAPpsEADqbxQA3XAaANJwKQPIbjgJwGxED7lpTxa0Z1obrmRkH6pibCOmYXUno199&#10;KqBehSydXY4vmlyYMZdbozOUWrA1klrANpBa0TeNWuQ2jVzzMYxd/y6MXv8rjF7/KYxe/ymMXv8p&#10;jF7/KYxe/yn/SBUB/1MNAP9cBwD/ZQgA9msIAOVwCADecgsA1nQUAMt1JgLCczUIunFBDrJuTBWs&#10;bFcap2lgH6JnaSOfZnEnm2R5KphjgS2VYYowkmCUMo9fnzWMX602il69OIhezjmFXuE5hWDyNIVh&#10;/jCFYv8thWP/KoVj/yqFY/8qhWP/KoVj/yr/ShQB/1ULAP9fBQD8aAQA3m4DANhzBgDUdgkA0HgR&#10;AMV5JAK8dzIHs3U/DqxzSRSmcFQaoG5dH5xsZiOYam4nlGl2KpFnfi2OZocwi2WRM4hknDaFY6k4&#10;gmO6OYBjyzp+Y987fmTwNn5l/TF+Zv8ufmf/LH5n/yx+Z/8sfmf/LH5n/yz/TBIB/1cIAP9hAgDn&#10;agAA2nIDANN3BQDOeggAynwNAMB9IQG2fDAGrnk8Dad3RxOgdVEZm3JaHpZwYyKSb2smjm1zKots&#10;ey2Ia4QwhGmOM4FomTZ+aKc5fGe3OnpnyTt4Z908eGjuN3hq/DN4av8veGv/LXhr/y14a/8teGv/&#10;LXhr/y3/ThAA/1kGAP9kAADfbQAA1XUCAM56BQDJfQcAxH8KALqBHwGxgC4FqX46DKF7RRKbeU8Y&#10;lXdYHZF1YCKMc2gmiHFwKYVweS2Cb4Iwf26LM3ttlzZ4baQ5dmy0O3NsxzxybNs8cW3tOHJu+zRy&#10;b/8wc2//LnNv/y5zb/8uc2//LnNv/y7/UA4A/1sDAPNmAADbcAAA0XgCAMp9BADEgQYAvoMIALWE&#10;HACshCsEpII4C5yAQxGWfkwXkHxVHIx6XiGHeGYlg3duKYB1dyx8dH8weXOJM3ZylTZzcqI5cHGy&#10;O21xxTxscdk9a3LsOWxz+jVtdP8xbXT/L210/y9tdP8vbXT/L210/y//UgwA/10AAORpAADWcwAA&#10;zXsBAMWBAwC/hQUAuIcFAK+JGQCmiCkDn4c2CZeFQBCRg0oWi4FTG4d/WyCCfmQkfnxsKHp7dSx3&#10;en0wdHmIM3B4kzZtd6A5anewO2d3wzxmd9c9ZXfqOmZ3+TVneP8yZ3j/L2d4/y9neP8vZ3j/L2d4&#10;/y//VAkA/2AAAOBsAADSdwAAyX8BAMGFAwC6iQQAsowEAKmNFQChjSYDmYwzCJKKPg6MiEgUhoZR&#10;GoGFWR99hGIjeYJqJ3WBcitxgHsvbn+FMmp+kDVnfZ44ZH2uOmF8wDxffdU8X3zpOmB9+DVhff8y&#10;YX3/L2F9/y9hff8vYX3/L2F9/y//VwYA+GMAANtwAADOegAAxIMAALyJAgC0jgMArJECAKKSEQCb&#10;kyMCk5IxB42QPA2Gj0UTgY1OGHyMVx14il8hdIloJnCIcClsh3ktaIWCMWSFjjRhhJs3XoOrOVuD&#10;vjpZhNM7WYPoOVqD9zVbhP8xW4T/L1uE/y9bhP8vW4T/L1uE/y//WgIA5mcAANV0AADJfwAAwIcA&#10;ALeOAgCvkwIApZYBAJuYDACUmR8BjZguBYeXOQqBlkMQe5RMFnaTVRtykl0fbpFlI2qQbSdmj3Yr&#10;Yo6ALl6NizJajJk1V4ypN1WMvDhTjNE4UovmN1OL9jNUi/8wVYv/LlWL/y5Vi/8uVYv/LlWL/y7/&#10;XgAA4GwAANB5AADEhAAAu4wAALKTAQCpmQEAn50AAJOfBgCMoBsAhqAqA4CfNgh6nkAOdZ1JE3Cc&#10;Uhhsm1ocZ5piIGOZaiRgmHMoXJh9K1iXiS5UlpYxUZanM0+WuzRNltA1TJXlNE2V9TFNlP8uTpT/&#10;LU6U/y1OlP8tTpT/LU6U/y30YgAA2nIAAMp/AAC/iQAAtpIAAK2aAQCjnwAAmKMAAIunAQCDqRQA&#10;fqklAXipMgVzqDwKbqhFD2mnThRlplcYYaVfHF2laCBZpHEjVaN7J1GjhipOopQsS6KlLkiiuTBH&#10;os4wRqHkL0ag9S1Gn/8rR5//Kkef/ypHn/8qR5//Kkef/yrmaQAA0XgAAMSFAAC5kAAAsJkAAKeh&#10;AQCcpgEAkKsBAISvAgB5swsAdbQeAHC0LANrtDgHZrRBC2KzSg9es1MTWrJbF1ayZBpSsW4eTrF4&#10;IUuwhCRHsJImRbCjKEKwtylBsMwpQK/jKUCu9CdArf8mQKz/JUCs/yVArP8lQKz/JUCs/yXccAAA&#10;yn8AAL2MAACzlwAAqqEBAKCoAQCUrgEAiLIBAHy3AwBwvQYAacEVAGXBJQFhwjEDXcI8BlnBRQpV&#10;wU4NUsFXEU7BYBRLwWoXR8B1GkTAgR1BwI8fPsCgIDzAtSE7wMshOsDhITq+8yA5vf8gObz/IDm8&#10;/yA5vP8gObz/IDm8/yDReQAAwogAALeVAACtoAAAo6kBAJewAACLtQAAfroBAHK/AwBnxgUAXc4J&#10;AFnQGgBW0SgAU9E0Ak/RPgVM0UgHSdFRCkbRWw1D0WYPQNFxEj3RfRQ60YwWONGdGDbSshg00sgZ&#10;M9HfGDPP7xgyzvsZMs3/GTLN/xkyzf8ZMs3/GTLN/xnHgwAAupEAALCeAACnqAIAm7EAAI23AACA&#10;vAAAc8IAAGjIAQBdzwQAVNcIAE7hEwBL4iEASOIsAUXjNgJC40ADP+RJBT3kUwc65F4JOORpCzXk&#10;dgwz5YQOMOWVDy7lqBAt5b8QLObUECvj6RAq4fUQKuD+ESrg/hEq4P4RKuD+ESrg/hG+jgAAs5wA&#10;AKmnAQCesQAAkLkAAIK+AAB0xAAAaMoAAF3QAABT2AEASusHAEb0FABD9B8AP/UoADz1MQE59jgC&#10;NvZAAzT2SQQx91IFL/ddBiz3agcq93gIJ/iICSX4mgok+K8LIvjFCyH52wsg9+kLIPX1CiD19Qog&#10;9fUKIPX1CiD19Qq1mQAAq6YAAKCxAACSuQAAhMAAAHXGAABozAAAXNIAAFHaAABI4QAAQv8HAD3/&#10;EgA6/xsANv8jADP/KgAw/zABLf83ASr/PgIn/0YDJf9PAyL/WwQf/2gFHf93BRv/iAYZ/5sGF/+v&#10;Bxb/xQcV/9gHFP/mBxT/5gcU/+YHFP/mBxT/5getpAAAo7AAAJW5AACGwQAAd8cAAGjOAABb1AAA&#10;UNwAAEbjAAA+9QAAOf8EADT/DQAw/xUALf8cACr/IgAn/ycAJP8sASH/MwEe/zkBG/9BARf/SgIU&#10;/1UCEf9jAw//cwMN/4UEC/+WBAr/qQQJ/7sECP/LBAj/ywQI/8sECP/LBAj/ywSlrgAAmLkAAIjB&#10;AAB4yAAAac8AAFvWAABP3gAAROUAADvsAAA1/wAAL/8AACv/BgAn/w0AJP8TACH/GQAd/x0AGv8i&#10;ABf/JgAU/ywAEf8yAQ3/OgEK/0IBBv9OAQL/XAEA/2wCAP99AgD/jQIA/5wCAP+oAgD/qAIA/6gC&#10;AP+oAgD/qAKbuAAAi8EAAHvJAABr0AAAXNkAAE/gAABD5wAAOe4AADH9AAAr/wAAJv8AACL/AAAe&#10;/wQAGv8JABf/EAAU/xMAEf8XAA3/GwAK/x8ABv8lAAP/KwAA/zIAAP87AAD/RQEA/1IBAP9hAQD/&#10;cAEA/3wBAP+HAQD/hwEA/4cBAP+HAQD/hwH/KisC/yktAv8sLQP/LC8D/yozA/8mOQT/IkMF/x9P&#10;Bv8cXQb/G2sG/xp4B/8ZhAf/GY0H/xiWB/8Yngf/GKYG/xiuBv8Ytgb/GL4G/xfGBv8Xzwb/F9kF&#10;/xbkBf8W7QX/FvUE/xb9BP8V/wT/Ff8E/xX/BP8V/wT/Ff8E/xX/BP8V/wT/KioC/ysrAv8uKwL/&#10;LiwD/y0xA/8pNwT/JUAF/yNMBv8hWgb/H2gH/x51B/8dgAf/HYoH/x2TB/8cmwf/HKMH/xyrB/8c&#10;sgf/HLsH/xvDB/8bzAb/G9YG/xvhBv8a6gb/GvQF/xr8Bf4a/wX9Gv8F/Br/Bfwa/wX8Gv8F/Br/&#10;Bfwa/wX/KyoC/y4pAv8xKAL/MSkD/zAuA/8tNAT/Kz0F/yhJBv8mVgf/JWQH/yNxCP8ifQj/IoYI&#10;/yKPCP8hmAj/IZ8I/yGnCP8hrwj/IbcI/yC/CP8gyQj/INMI/yDeB/8g6Af8IPIH+R/7Bvcf/wf2&#10;H/8H9R//B/Uf/wf1H/8H9R//B/Uf/wf/LCkC/zEnAv80JQL/NSYC/zQqA/8yMQT/MToF/y9FBv8s&#10;Ugf/K18I/ylsCf8oeAn/J4IJ/yeLCv8nkwr/J5sK/yajCv8mqwr/JrMK/ya7Cv8mxQr/JtAJ+yXb&#10;Cfcl5gnzJfEJ8CX7Ce4l/wntJf8J7CX/Cewl/wnsJf8J7CX/Cewl/wn/LigC/zQkAv83IgL/OSIC&#10;/zkmA/85LQT/ODcF/zZBBv8zTQf/MVoI/zBnCf8ucwr/Ln0L/y2GC/8tjwv/LJcM/SyeDPsspgz5&#10;LK8M+Cy4DPYswgz0LMwM8SvZDOwr5AzoK/AM5iv7DOQr/wziK/8M4Sz/C+Es/wvhLP8L4Sz/C+Es&#10;/wv/MSUC/zchAv87HgL/PR4C/z8iAv9AKgP/PzME/z09Bv86SQf/OFUJ/zZiCv41bgv6NHgM+DSB&#10;DfUzig7zM5IO8TKaDu8yog/tMqoP6zK0D+oyvhDoMckQ5THWEOAx5BDdMvAQ2jL7ENcy/w/VMv8P&#10;0zL/DtMy/w7TMv8O0zL/DtMy/w7/NCIC/zodAf8/GwH/QhoB/0UfAv9HJgL/Ri8E/0Q4Bf9BQwf8&#10;P1AJ9z1cC/I8aA3uO3MO6zp8D+k5hRDmOY0R5DiVEuI4nhPgN6YT3jewFNw3uxTaN8cV2DfVFdM3&#10;4xXPN/AVzDj8FMk4/xPHOP8Sxjj/EsU4/xLFOP8SxTj/EsU4/xL/Nx8B/z4aAf9DFwH/RxYB/0sb&#10;Af9NIwL/TCoD/0s0BPlIPgbxRUoJ60RXC+ZCYw7iQW0Q30B3Ets/gBPZPokV1j6RFtM9mRfRPaIY&#10;zz2rGc08thnLPMIayTzQGsU83xvBPe0avj36GLw+/xe6Pv8WuD7/Fbg+/xW4Pv8VuD7/Fbg+/xX/&#10;Oh0B/0EXAf9HEwH/TBMA/1EYAP9THgH/UyYC+FEuA+5POAXmTUQI4EtRC9pJXQ/VR2gS0UZyFM5F&#10;ehfLRIMYyESLGsZDkxvEQ5wcwUKlHb9CsB69Qr0fukLLH7hC2yC0QuofsUP4Ha9D/xutRP8ZrET/&#10;GKxE/xisRP8YrET/GKxE/xj/PRoB/0UUAf9LDgD/URAA/1YUAP9YGQD6WSEB7lgpAuRVMgTcVD8H&#10;1FJMDM5QWBDJTmITxU1sF8FLdRm+Sn0bu0mFHblJjR62SJYgtEigIbJHqyKvR7cjrUfGJKtH1SSn&#10;R+YjpUj1IaNJ/x6hSf8doEn/G6BJ/xugSf8boEn/G6BJ/xv/QBcB/0gRAP9OCwD/VQwA/1oQAP9d&#10;FADyXhoA5V0iANtcLQLRWjoHyllHDMNWUxC+VF0UulNnGLZRcBuzUHgdsE+AH61OiCGqTZEjqE2a&#10;JKVMpSWjTLInoUvBKJ5L0SibS+MomU3zJZhN/yKXTv8glk7/HpZO/x2WTv8dlk7/HZZO/x3/QhUB&#10;/0oNAP9SBwD/WQgA/14KAPphDQDqYhIA3WEZANFiKQLIYDcGwV9DC7pcThC0WlkVsFhiGKxXaxyo&#10;VnMepVR7IaJTgyOgUowlnVKVJptRoSiYUa4qllC9K5RQzSuRUOAsj1HwKI5S/iWOU/8ijVP/II1U&#10;/yCNVP8gjVT/II1U/yD/RBMA/00KAP9VBQD/XQQA6mIEAN1lBgDaZgkA1GYTAMpnJQHAZjMFuWRA&#10;C7JiSxCsYFUVp15eGaNcZxygW28fnFl3IplYfySXV4gmlFaRKJFWnCqPVaksjFW5LYpVyi6IVd0u&#10;h1buK4ZX/CeGWP8khVj/IoVY/yKFWP8ihVj/IoVY/yL/RhEA/08HAP9YAQDtYAAA3GYCANVpBQDR&#10;aggAzWoQAMNsIgG5azEFsWk9CqtnSA+lZVIUoGNbGJxhYxyYX2wflV50IpJdeyWPXIQnjFuOKYla&#10;mSuHWqYthFm1L4JZxzCAWdowf1rsLX9b+yl+XP8mfl3/JH5d/yN+Xf8jfl3/I35d/yP/SA4A/1IF&#10;AP9bAADhYwAA12kBANBtBADLbwcAx28MALxwHwCzby4Eq246CaRrRQ+eaU8UmWhYGJVmYByRZGgf&#10;jmNwIotieCWIYYEnhWCKKoJflSyAXqIufV6yMHtexDF5XtgyeF/rL3hg+it4Yf8oeGH/JXhh/yV4&#10;Yf8leGH/JXhh/yX/SgwA/1QBAPNdAADcZgAA0m0BAMtxBADFcwYAwHMJALZ0HACudCsDpnI4CJ9w&#10;Qg6ZbkwTlGxVF49qXRuLaGYfiGdtIoVmdiWCZX4of2SHKnxjki15Y58vd2KvMXViwTJzY9UzcWPp&#10;MHJk+SxyZf8pcmX/JnJl/yZyZf8mcmX/JnJl/yb/TAoA/1YAAOVgAADYaQAAznAAAMd0AwDAdwUA&#10;uncGALF4GgCoeCkDoHY1CJp0QA2UckoSjnBSF4pvWxuGbWMegmxqIX9rcyR8anwneWmFKnZokC1z&#10;Z50wcWetMm5nvzNtZ9Mza2jnMWxp+C1saf8qbWn/J21p/yZtaf8mbWn/Jm1p/yb/TggA/1gAAOJj&#10;AADUbAAAynMAAMJ4AgC7egQAtHsEAKt8FwCjfCcCm3szB5V5PgyPd0cRinVQFoV0WBqBcmAdfXFo&#10;IXpwcSR3b3kndG6DKnFtji1ubJswa2yrMmlsvTNnbNE0ZWzmMmZt9y5nbv8qZ27/KGdu/ydnbv8n&#10;Z27/J2du/yf/UAUA/VoAAN5mAADQcAAAxncAAL58AgC2fgMArn8DAKWAEwCegCQBln8xBpB+OwuK&#10;fEUQhXpOFYB5Vhl8eF4deXdmIHV1byRydHcnbnOBKmtzjC1ocpkvZXGoMmNxuzNhcc8zX3HkMmBy&#10;9S5hcv8rYXP/KGJz/ydic/8nYnP/J2Jz/yf/UgIA6l0AANlqAADMcwAAwnoAALqAAQCxgwIAqYQC&#10;AJ+FEACYhSEBkYQuBYqDOQqFgkMPgIBLE3t/VBh3flwcc3xkH3B7bCNsenUmaXl/KWZ4iixieJcv&#10;X3emMV13uTJbd80zWXfjMlp39C5beP8rXHj/KFx4/yhceP8oXHj/KFx4/yj/VQAA5WEAANRuAADI&#10;dwAAvn8AALWEAACtiAEAo4kAAJmKCwCSix0Ai4orA4WJNgh/iEANeoZJEnaFURZyhFkaboNhHmqC&#10;aiFngXMkY4B8KGB/hytcf5QtWX6kMFd+tzFVfssxU37hMVR+8y1Vfv8qVX7/KFZ+/ydWfv8nVn7/&#10;J1Z+/yf/WAAA4GYAAM9yAADDfAAAuoMAALGJAACojQAAno8AAJKQBgCLkRkAhZEoAn+QNAZ5jz0L&#10;dY5GEHCNTxRsjFcYaItfHGWKZx9hiXAiXYh6JlqHhSlWh5IrU4ahLVGGtC9PhskvTYbgL06G8ixP&#10;hf8pT4X/J0+F/yZPhf8mT4X/Jk+F/ybuXAAA2msAAMp3AAC+gQAAtYkAAKyPAACikwAAmJYAAIqX&#10;AACDmBQAfZkkAXiYMARzlzoIbpdDDWqWTBFmlVQVYpRcGV6TZBxbkm0fV5J3IlORgiVQkI8oTZCf&#10;KkqQsitJkMgsR5DfK0iP8SlIjv8nSI7/JUiO/yVIjv8lSI7/JUiO/yXnYQAA03AAAMR8AAC5hwAA&#10;sI8AAKeVAACdmgAAkZ0AAIWfAAB6oQwAdaIeAHCiKwJsoTYGZ6E/CmOgSA1fn1ARW59YFVieYRhU&#10;nWobUZ10Hk2cgCFKnI0kR5udJkSbsCdDnMYnQZvdJ0Ga8CVBmf4kQpj/IkKY/yJCmP8iQpj/IkKY&#10;/yLfaAAAy3cAAL6DAAC0jQAAq5YAAKGcAACWoQAAiqQAAH6nAABxqwQAa6wWAGetJQFjrTEDX607&#10;BlusRAlYrEwNVKtVEFGrXhNNq2cWSqpxGUeqfRtDqYseQambID6priE8qcQhO6ncITun7yA7pv0f&#10;O6X/Hjul/x47pf8eO6X/Hjul/x7VcAAAxH4AALiLAACvlQAApZ0AAJukAACPqAAAgqwAAHavAQBq&#10;tAMAYLkMAFy6HABZuioBVro1A1K6PgVPukcITLpQCkm6WQ1GumMQQ7luEkC5ehU9uYgXOrmYGTi5&#10;rBk2ucIaNbnaGTW37hk0tvwZNLT/GTS0/xk0tP8ZNLT/GTS0/xnLeQAAvYcAALKTAACpnQAAn6UA&#10;AJOrAACGsAAAebQAAG24AABhvQMAV8QGAE/JEABNyR8ASsosAEjKNgFFykADQ8pJBUDLUwc+y10J&#10;O8tpCzjLdg02y4QPM8uUEDHLqBEwy78RLsvYES7J7BEtx/oSLcb/EizG/xIsxv8SLMb/EizG/xLC&#10;gwAAtZAAAKycAACipgEAlq0AAImzAAB7twAAb7wAAGPBAABYxgEATs0FAEXVCQA/2xIAPdwgADzc&#10;KwA63TYAON1AATbdSwI03VUDMt5hBTDebgYu3n0IK96OCSnfoQko37gKJ9/QCSbd5gkl2/QKJNr/&#10;CyTa/wsk2v8LJNr/CyTa/wu5jgAAr5sAAKWlAQCargAAjLUAAH66AABwvwAAY8QAAFjKAABO0AAA&#10;RdcBAD3iBQA57hIANu8dADTvJgAx8C8AL/A3AC3wQAEq8UoCKPFVAibxYQMk8nAEIvKABSDykwUe&#10;8qgGHPPABhvz2AYa8ekFGu75BRnt/AUZ7fwFGe38BRnt/AWxmQAAqKUAAJyvAACPtgAAgLwAAHHC&#10;AABkxwAAWM0AAE3TAABD2gAAO+EAADb+BQAy/xAAL/8YACz/IAAp/ycAJv8uACP/NQAh/z0AHv9G&#10;ARv/UgEY/18CFv9vAhT/ggMT/5UDEf+rAxD/wwMO/9cDDf/rAw3/7wMN/+8DDf/vAw3/7wOqpAAA&#10;n64AAJG3AACCvgAAc8QAAGXKAABY0AAATNYAAELeAAA55AAAMvIAAC7/AQAq/woAJv8RACP/GAAg&#10;/x4AHf8jABn/KQAW/zAAE/84ABH/QQAN/0wBCv9bAQj/bAEG/38BBP+SAQL/pwIB/7sCAP/RAgD/&#10;1QIA/9UCAP/VAgD/1QKirQAAlLcAAIW/AAB1xQAAZswAAFjSAABM2gAAQeEAADjnAAAv7QAAKv8A&#10;ACX/AAAh/wMAHv8JABr/DwAX/xUAE/8ZABD/HgAM/yMACf8qAAX/MQAB/zsAAP9GAAD/VAAA/2YA&#10;AP94AQD/iwEA/5wBAP+uAQD/sgEA/7IBAP+yAQD/sgGXtwAAiL8AAHjGAABozQAAWdUAAEzdAABA&#10;5AAANusAAC7xAAAm/wAAIf8AABz/AAAZ/wAAFf8AABL/BgAO/woACv8OAAb/EgAC/xcAAP8cAAD/&#10;IwAA/yoAAP8zAAD/PgAA/0wAAP9cAAD/bgAA/30AAP+MAAD/kAAA/5AAAP+QAAD/kAD/IS4C/yUs&#10;Av8mKwL/JS0C/yIxAv8eOAP/GEED/xROBP8SXAT/EGoE/w92BP8OgQT/DosE/w6UBP8NmwT/DaMD&#10;/w2qA/8NsgP/DLoD/wzCA/8MywL/C9UC/wvgAv8L6gL/CvMB/wr8Af8J/wH/Cf8B/wr/Af8K/wH/&#10;Cv8B/wr/Af8K/wH/Iy0C/ycqAv8pKQL/KCsC/yUvAv8hNQP/HD4D/xlKBP8XWAT/FWYE/xRyBP8T&#10;fgT/E4cE/xOQBP8TmAT/EqAE/xKnBP8SrgT/EbYD/xG/A/8RyAP/EdID/xDdA/8Q5wL/EPEC/w/6&#10;Av0P/wL8D/8C+w//AvsP/wL7D/8C+w//AvsP/wL/JisC/yknAv8rJgL/KygC/ykrAv8lMgP/IjsD&#10;/x9HBP8dVAT/G2IF/xlvBf8ZeQX/GIMF/xiMBf8YlAX/GJwF/xejBP8XqgT/F7IE/xe7BP8WxAT/&#10;Fs4E/xbaA/8W5QP7Fe8D9xX5AvUV/wP0Ff8D8xX/A/IV/wPyFf8D8hX/A/IV/wP/KCgC/y0lAf8v&#10;IwH/MCQC/y0oAv8rLgL/KTgD/yZDBP8kUAT/IV0F/yBqBf8fdQX/H38G/x6HBv8ekAb/HpcG/x6f&#10;Bf8dpgX/Ha4F/x23Bf4dwAX9HcsF+RzWBfUc4gTxHO0E7Rz5BOsc/wXqHP8F6Rz/Begd/wXoHf8F&#10;6B3/Begd/wX/KyUB/zAhAf8yHwH/MyAB/zIjAv8yKwL/MDUD/y0/BP8rSwX/KVgF/ydkBv8mcAb/&#10;JnoG/yWDB/0liwf7JJMH+iSaB/gkogf2JKoH9CSzB/IkvQfwJMcH7iPTBuoj4AblJO0G4iT5B+Ak&#10;/wfeJP8H3CT/B9wk/wfcJP8H3CT/B9wk/wf/LyIB/zMeAf82GwH/NxsB/zggAf85JwL/NzAD/zU7&#10;BP8yRgX/MFIG/i5eBvotagf2LHQI8yx+CPEshgjvK44I7SuVCesrnQnpK6YJ5yuvCeUquQnjKsQJ&#10;4SrRCd0q3wnYKu0K1Cr5CtEr/wrPK/8Kziv/Cs0q/wrNKv8KzSr/Cs0q/wr/Mh8B/zcaAf86FwH/&#10;PBYB/z4cAf8/IwH/PiwC/zs1A/85QQT4N0wG8jVZB+00ZAjpM28J5jN4CeMygQrhMokL3zKRC90x&#10;mQzbMaIM2TGrDdYxtg3UMMEN0TDODs4x3Q7KMesOxjH5DsMx/w7BMf8NwDH/Db8x/wy/Mf8MvzH/&#10;DL8x/wz/NRwB/zoWAf8+EwD/QRMA/0UYAP9GHwH/RScB/UIwAvM/OwPsPUYF5TxTB+A7XwjcOmkK&#10;2TlzDNU4fA3SOIQO0DiMD843kxDLN5wRyTelEcc3sBLFNrwSwjbJE8A22BO8N+gTuDf2ErU3/xGz&#10;OP8Qsjj/ELE4/w+xOP8PsTj/D7E4/w//OBkB/z4TAP9CDgD/Rw8A/0oUAP9LGgD+SyEA8kkqAehG&#10;NALgREEE2UNNB9NCWQrOQGMMykBtDsc/dhDEPn4Rwj6FE789jRS9PZYVuz2fFrk8qha2PLYXtDzE&#10;GLI80xiuPOQYqz3zFqg9/xWmPf8UpT3/E6Q9/xKkPf8SpD3/EqQ9/xL/OxYA/0EPAP9GCQD/SwsA&#10;/08PAP9QFAD0UBsA504jAN1MLgHUSzsEzUpIB8dIUwvCR14OvkZnELpFcBK3RHgUtUSAFrJDiBew&#10;QpAYrUKZGatCpBqpQbAbpkG/HKRBzhyhQeAdnkLwG5xD/hmbQ/8XmkP/FplD/xWZQ/8VmUP/FZlD&#10;/xX/PRMA/0QLAP9JBQD/UAcA/1MJAPtUDQDrVBIA3lIaANJSKQHKUjcEwlFDCLxPTgu3TlkPskxi&#10;Eq9LahSsSnMWqUl6GKZIghmkSIsboUeUHJ9Hnx6dRqsfmka6IJhGyiCWRtwhk0ftHpJI/ByQSP8a&#10;kEj/GI9J/xiPSf8Yj0n/GI9J/xj/QBEA/0cIAP9NAgD9VAIA5FcDAN1ZBgDaWAkA1FcUAMlZJQDA&#10;WDMDuVc/B7JVSgutU1QPqFJdEqVRZhWhT24Xn092GZxOfhuZTYYdl0yPH5RMmiCSS6YhkEu1I45L&#10;xiOMS9kkiUzrIohM+h+HTf8ch03/G4ZO/xqGTv8ahk7/GoZO/xr/Qg4A/0kEAP9RAADkVwAA21wB&#10;ANReBQDQXggAzFwQAMFeIQC4XjADsFw7B6pbRgulWVAPoFdZE5xWYhWZVWoYllRxGpNTeRyQUoIe&#10;jlGLIItQliKJUKIkh1CxJYRQwiaDUNUmgVDpJYBR+SF/Uv8ef1L/HX9S/xt/Uv8bf1L/G39S/xv/&#10;RAsA/0wBAPhUAADfWwAA1WAAAM5jAwDJYwYAxGEMALpjHgCxYywCqWE4BqNgQwudXk0PmVxWEpVb&#10;XhaRWWYYjlhuG4tXdh2JVn4fhlaHIYNVkiOBVZ8lf1StJ31Uvyh7VNIoeVXmJ3hW9yN4Vv8geFf/&#10;HnhX/x14V/8deFf/HXhX/x3/RgkA/04AAOdXAADaXwAA0GQAAMhnAgDCaAUAvWYIALNnGwCrZyoC&#10;o2Y2Bp1kQAqXY0oOkmFTEo5fWxWLXmMYiF1rG4Vcch2CW3sgf1qEIn1ajyR6WZsmeFmqKHZZvCl0&#10;WdAqclnkKXJa9iVyW/8iclv/H3Jb/x5yW/8eclv/HnJb/x7/SAYA/1AAAONaAADVYgAAy2gAAMNr&#10;AgC9bAQAt2oFAK1rGAClaycBnWozBZdpPgmRZ0cOjWVQEYhkWBWFYmAYgmFoGn9gbx18YHggeV+B&#10;IndejCV0XpkncV2oKW9duiptXc0qa13jKmxe9CZsX/8jbF//IGxg/x9sYP8fbGD/H2xg/x//SgQA&#10;/VIAAN9dAADRZgAAx2sAAL9vAQC3cAMAsG8DAKdvFQCfcCUBmG8xBJJtOwmMbEUNh2pNEYNoVRR/&#10;Z10XfGZlGnllbR13ZHYgdGN/InFjiiVuYpYnbGKlKWlitypnYssrZWLhK2Zj8ydmY/8jZmT/IWZk&#10;/yBmZP8gZmT/IGZk/yD/TAEA7FUAANtgAADOaQAAxG8AALtzAACzdAIAq3QCAKJzEgCadCIBk3Mv&#10;BI1yOQiHcEIMg29LEH5tUxN7bFsXd2tiGnRqaxxxaXMfb2h9ImxoiCVpZ5QnZmejKWRntStiZ8or&#10;YGffK2Bn8idhaP8kYWj/ImFo/yBhaP8gYWj/IGFo/yD/TgAA6FgAANdkAADKbAAAwHMAALd3AACu&#10;eAEApXgBAJx4DgCVeB8AjngsA4h3NweDdUALfnRID3pzUBN2clgWc3BgGW9vaRxsb3EfaW57ImZt&#10;hiRjbZInYGyhKV5ssypcbMcrWmzeK1ts8Shbbf8kW23/Ilxt/yFcbf8hXG3/IVxt/yH/UAAA5FwA&#10;ANJnAADGcAAAvHYAALN7AACqfQAAoH0AAJZ8CgCPfRwAiX0pAoN8NAZ+ez4KeXpGDnV4ThFxd1YV&#10;bnZeGGp1ZhtndW8eZHR5IWFzgyRecpAmW3KfKFhysSpWcsUqVXLcKlVy8CdVcv4kVnL/IlZy/yFW&#10;cv8hVnL/IVZy/yH8UwAA32AAAM5rAADCdAAAuHsAAK9/AAClggAAm4MAAJCCBgCIgxgAg4MmAX2C&#10;MQR4gTsIdIBEDG9/TBBsflQTaH1cF2V8ZBpie2wdXnp2IFt6gSJYeY0lVXmcJ1J5rihQecMpT3na&#10;KU947yZPeP0kUHj/IlB4/yBQeP8gUHj/IFB4/yDsVgAA2mQAAMlwAAC9eQAAtIAAAKqFAAChiAAA&#10;lokAAImIAACBiRMAfIkiAHeJLgNyiDgHbodBCmqGSQ5mhVERYoVZFV+EYRhcg2obWIJzHVWCfiBS&#10;gYsjT4GaJUyBrCZKgcEnSYHZJ0mA7SVJgP0iSn//IUp//x9Kf/8fSn//H0p//x/nWwAA02kAAMR1&#10;AAC5fgAAr4UAAKaKAACcjgAAkZAAAIOQAAB6kA0AdZEdAHCRKgJrkDQFZ5A9CGOPRgtgjk4PXI5W&#10;ElmNXhVWjGcYUoxxG0+LfB1MiokgSYqYIkaKqiNEisAkQ4rWJEOJ7CJDifwgQ4j/H0OI/x5DiP8e&#10;Q4j/HkOI/x7gYQAAzG8AAL96AAC0hAAAq4sAAKGRAACXlQAAi5cAAH6YAABxmQYAbJoXAGiaJQBk&#10;mjACYJo5BVyZQghZmUoLVphSDlKYWxFPl2QUTJduF0mWeRlGloYcQ5WVHUCVqB8+lb4fPZbVHz2U&#10;6x48k/sdPJL/HDyS/xs8kv8bPJL/GzyS/xvYaAAAxnYAALmBAACviwAAppIAAJyYAACRnAAAhZ4A&#10;AHigAABqogAAYqQOAF6lHgBbpSoBWKU0AlSlPQVRpUYHTqVOCkukVwxIpGAPRaNqEkKjdhQ/o4MW&#10;PKKTGDqiphk4o7waN6PTGTeh6hk2oPoYNp//GDae/xg2nv8YNp7/GDae/xjOcAAAv30AALOJAACq&#10;kgAAoZoAAJagAACKowAAfaYAAHCoAABkrAEAWLEFAFOyFABQsiIATrMtAEuzNwJJs0ADRrNJBUOz&#10;UgdBs1wKPrJmDDuycw45soAQNrKQETSyoxIysrkTMbLREjCx6BIvr/kTL67/Ey+t/xMvrf8TL63/&#10;Ey+t/xPFeQAAuIYAAK6RAAClmwAAm6IAAI6nAACBqwAAdK4AAGexAABctQAAUboDAEfBCABEwhYA&#10;QcIjAEDDLgA+wzgBPMNBAjrDSwM4w1UENsNhBjPDbQcxw3wJL8SMCi3EnwsrxLYLKsTOCynC5gso&#10;wPgMJ7//DSe+/w0nvv8NJ77/DSe+/w28ggAAsY8AAKiaAACeowAAkqoAAIWvAAB3sgAAarYAAF66&#10;AABTvwAAScQBAEDLBQA40gkANNQVADLUIQAx1SwAL9U2AC7WQQAt1kwBK9ZYASnWZQIn1nUDJdeG&#10;BCTYmgQi2LEEIdjKBCDW4gQf1PIGHtL+Bh7R/wce0f8HHtH/Bx7R/we0jQAAq5kAAKKjAACWrAAA&#10;iLIAAHq2AABsugAAX74AAFTDAABJyQAAQM8AADjVAQAw3AUALekQACrpGgAo6SMAJuosACTqNQAi&#10;6kAAIetLAB/rWAAd62cBG+x4ARnsiwIX7KECFuy6AhTt0wIT6ukCE+f4AhPn/wIT5/8CE+f/AhPn&#10;/wKtmAAApKMAAJmsAACLtAAAfLkAAG6+AABgwwAAVMgAAEnNAAA/0wAAN9oAAC/gAAAq8wIAJv4M&#10;ACT+FQAh/hwAHv4kABv/KwAY/zMAFv89ABP/SAAR/1YAD/9nAA3/eQEL/44BCf+lAQj/wAEG/9cB&#10;Bf/rAQX+8wEF/vMBBf7zAQX+8wGnowAAnK0AAI61AAB/uwAAb8AAAGHGAABUzAAASNEAAD7YAAA2&#10;3gAALuQAACfqAAAj/wAAH/8HABz/DQAZ/xQAFf8ZABL/IAAO/ycAC/8uAAj/OAAE/0MAAP9SAAD/&#10;ZAAA/3gAAP+NAAD/pAAA/7sAAP/RAAD/4AAA/+AAAP/gAAD/4ACerAAAkbUAAIG8AABywwAAY8kA&#10;AFXPAABI1QAAPt0AADTjAAAs6QAAJe4AAB//AAAb/wAAF/8AABT/BQAR/wsADf8PAAn/FQAF/xoA&#10;AP8hAAD/KQAA/zIAAP8+AAD/TAAA/14AAP9zAAD/iAAA/5sAAP+uAAD/vAAA/7wAAP+8AAD/vACU&#10;tQAAhL0AAHTEAABlywAAVtIAAEnaAAA94QAAM+gAACruAAAj8wAAHP0AABf/AAAT/wAAEP8AAAz/&#10;AAAJ/wEABP8FAAD/CQAA/w4AAP8UAAD/GwAA/yIAAP8sAAD/NwAA/0UAAP9XAAD/agAA/3wAAP+M&#10;AAD/mAAA/5gAAP+YAAD/mAD/HS0B/yAqAf8gKgH/HiwB/xowAf8UNgL/DUAC/wlMAv8GWgL/BGgC&#10;/wR0Av8DfgL/A4gC/wKQAf8CmAH/AaAB/wGnAf8ArgH/ALYB/wC+Af8AxwH/ANEA/wDcAP8A5wD/&#10;APEA/wD6AP8A/wD/AP8A/wD/AP8A/wD/AP8A/wD/AP8A/wD/ICsB/yMoAf8jKAH/ISkB/x0tAf8X&#10;MwL/EjwC/xBJAv8MVgL/CmQC/wpwAv8JewL/CIQC/wiNAv8IlQL/B5wB/wejAf8GqgH/BrIB/wa6&#10;Af8FwwH/Bc0B/wTZAP8D5AD/Au4A/gH4APsB/wD6A/8A+QP/APkD/wD5A/8A+QP/APkD/wD/IykB&#10;/yUmAf8mJQH/JSYB/yEqAf8bLwH/GDkC/xZFAv8TUgL/EV8C/xBsAv8PdgL/DoAC/w6IAv8OkAL/&#10;DZgC/w2fAv8NpgL/Da4B/wy2Af8MvwH/DMoB/wvVAf0L4QH5CuwA9Qr2APML/wHxC/8B8Av/AfAM&#10;/wHvDP8B7wz/Ae8M/wH/JiYB/ygiAf8pIQH/KCIB/yYmAf8jLAH/IDYC/x1BAv8aTQL/GFoD/xZm&#10;A/8WcgP/FXsD/xWEA/8VjAL/FJMC/xSaAv8UogL/FKkC/RSyAvsTuwL5E8YC9xPRAfMT3gHuEuoB&#10;6hP2AegT/wLmE/8C5RT/AuQU/wLkFP8C5BT/AuQU/wL/KCIB/yweAf8tHQH/LR0B/yogAf8qKQH/&#10;KDIB/yU8Av8iSAL/IFUD/x5hA/8dbAP/HXYD/Bx/A/ochwP4HI4D9hyVA/QbnQPyG6UD8ButA+4b&#10;twPsG8IC6hvOAuYb3ALiG+kC3hv2A9sb/wPZHP8E1xz/BNUc/wTVHP8E1Rz/BNUc/wT/LB8B/zAb&#10;AP8xGAD/MRgA/zEdAP8xJQH/Ly4B/yw4Av8pQwL/J08D+iZbA/UlZgPyJHAE7yR6BOwkggTqI4kE&#10;6CORBOYjmQTkI6EE4iOqBOAjtATeI78E3CPMBNgj2wTTI+kFzyP2Bswk/wbJJP8GyCP/Bscj/wbH&#10;I/8GxyP/Bscj/wb/MBwB/zMWAP81EwD/NhMA/zgZAP84IAD/NikB/zMzAfoxPgLzLkkD7S1VA+gs&#10;YQTkLGsE4St0Bd4rfQXbK4UF2SqMBtYqlAbUKpwG0iqlB9AqrwfOKrsIyyrICMkq1gjEKuYIwCv0&#10;Cb0r/wm7K/8JuSv/Cbgr/wi4K/8IuCv/CLgr/wj/MxgA/zcTAP85DgD/Ow4A/z4UAP8+GwD/PCMA&#10;9zksAe03NwHmNUMC3zRPA9ozWwTVMmUF0TJuBs4ydwfMMX8IyTGGCccxjgrFMZYKwzGfC8ExqQu+&#10;MbUMvDHCDLox0Q22MeINsjHxDa8x/wytMf8MqzH/C6ox/wuqMf8LqjH/C6ox/wv/NRUA/zoOAP89&#10;CQD/QQsA/0MPAP9DFQD4QRwA6z8lAOE8MADZOz0B0TtJA8w6VAbHOl8HxDloCcA5cQq+OHgLuziA&#10;DLk3iA22N5AOtDeZD7I3ow+wN68QrTa9Eas2zBGoNt0RpDfuEaI3/BCgN/8Pnjf/Dp03/w2dN/8N&#10;nTf/DZ03/w3/OBIA/z0KAP9BBAD/RQYA/0gJAP1HDgDtRRQA4EIdANVDKgDMQzgCxUJEBL9BTwe7&#10;QFkJt0BiC7M/awywPnMOrj56D6s9ghCpPYoRpzyTEqQ8nROiPKkUoDy3FZ48xxWbPNkWmDzrFZY9&#10;+hOUPf8Skz3/EZI9/xCSPf8Qkj3/EJI9/xD/Ow4A/0AGAP9FAAD7SgAA5UwCAN5MBgDcSQoA1UgV&#10;AMpJJgDBSjMCukk/BLRISgevR1QKq0ZdDKhFZQ6lRG0QokN1EZ9DfROdQoUUm0KOFZlBmBaWQaQX&#10;lEGyGJJBwxmQQdUZjUHoGYtC+BaKQv8ViUP/E4hD/xKIQ/8SiEP/EohD/xL/PQsA/0MCAP9JAADk&#10;TgAA21IAANRSBADQUAgAy04RAMFPIQC4UC8BsU87BKpORgelTU8KoUtYDZ5KYQ+bSmgRmElwE5VI&#10;eBSTR4AWkUeJF45GkxmMRp8aikauG4hGvhyGRtEcg0blHIJH9hmBSP8XgEj/FoBI/xSASP8UgEj/&#10;FIBI/xT/QAgA/0UAAO1MAADeUwAA1FcAAMxYAwDHVwYAwlQMALhVHgCvVSwBqFU3BKJTQgedUksK&#10;mVFUDZVQXBCST2QSj05sFI1NdBaKTHwXiEyFGYVLjxuDS5scgUuqHX9Lux59S80fe0viH3pM9Bx5&#10;TP8ZeE3/F3hN/xZ4Tf8WeE3/FnhN/xb/QgUA/0gAAOZQAADZVwAAzlwAAMZdAQDAXAQAulkIALBa&#10;GgCoWikBoVo0BJtYPweWV0gKkVZRDY5UWRCKU2ASiFJoFIVScBaCUXgYgFCBGn5Qixx7T5gdeU+m&#10;H3dPtyB1T8shc0/gIXJQ8h1yUf8bcVH/GXFR/xdxUf8XcVH/F3FR/xf/QwIA/UoAAOFUAADTWwAA&#10;yWAAAMFiAQC5YQMAs14FAKpeFwCiXyYBm14xA5VdPAaQXEUKi1pODYdZVg+EWF0SgVdlFH5WbRZ8&#10;VnUYeVV+G3dUiB11VJQeclSjIHBUtCFuVMgibFTdImxV8R9rVf8ca1b/GmtW/xhrVv8Ya1b/GGtW&#10;/xj/RQAA7kwAAN1XAADPXwAAxWQAALxmAAC0ZgIArWMDAKRjFACcYyMAlWMvA49iOQaKYEIJhl9L&#10;DIJeUw9+XFoSe1tiFHlbahZ2WnIZdFl7G3FZhR1uWJIfbFigIWpYsiJoWMYjZljcI2ZZ7yBmWf8d&#10;Zlr/G2Za/xlmWv8ZZlr/GWZa/xn/RwAA6lAAANlaAADLYgAAwWcAALhqAACvagAAp2gBAJ5nEQCW&#10;ZyAAkGcsAopmNwWFZUAIgGNIDH1iUA55YVcRdmBfE3NfZxZxX28Ybl55G2tdgx1pXY8fZl2eIWRd&#10;ryNiXcQjYF3aJGBd7iFgXv4eYF7/HGBe/xpgXv8aYF7/GmBe/xr/SQAA5lMAANReAADHZgAAvWsA&#10;ALRuAACrbgAAom0AAJhrDQCRbB0Ai2wqAoVrNASAaT0IfGhGC3hnTQ50ZlUQcWVdE25kZRZsY20Y&#10;aWN3G2ZigR1kYo0fYWKcIV9hrSNcYsIkW2LYJFpi7SFbYv0eW2P/HFtj/xpbY/8aW2P/Gltj/xr+&#10;SwAA4lYAANBhAADEaQAAuW8AALByAACncwAAnXIAAJNwCQCLcBoAhnAnAYBwMgR7bjsHd21DCnNs&#10;Sw1wa1MQbGpbEmlqYxVnaWsYZGh1GmFofx1eZ4sfW2eaIVlnqyNXZ8AjVWfWJFVn6yFVZ/weVWf/&#10;HFZn/xpWZ/8aVmf/GlZn/xrvTQAA3VoAAMxlAADAbQAAtnMAAKx2AACjeAAAmXcAAI11BQCGdRYA&#10;gHUkAXt1LwN2dDkGcnNBCW5ySQxrcVEPaHBYEmVwYBRib2kXX25yGVxtfRxZbYkeVm2XIFNsqSJR&#10;bL0jUG3UI09s6iFQbPseUGz/HFBs/xpQbP8aUGz/GlBs/xrrUQAA2V4AAMhpAAC8cQAAsncAAKh7&#10;AACffQAAlH0AAId6AAB/exIAenshAHV7LAJxejYFbXk/CGl5RgtleE4NYndWEF92XhNcdmYWWXVw&#10;GFZ0ehtTdIcdUHOVH05zpiFMc7shSnPSIUlz6SBKc/oeSnL/HEpy/xpKcv8aSnL/Gkpy/xrnVQAA&#10;0mMAAMNtAAC4dgAArnwAAKSAAACbgwAAkIMAAIGBAAB5gQ0Ac4IdAG+CKQFrgTMDZ4E8BmOAQwlg&#10;f0sMXX9TDlp+WxFXfWQUU31tFlB8eBlNe4QbS3uTHUh7pB9Ge7kfRHvQH0R75x5EevkcRHr/G0R5&#10;/xlEef8ZRHn/GUR5/xnhWgAAzWgAAL5zAACzewAAqoIAAKCGAACWiQAAi4oAAH2JAABxiQcAbIkX&#10;AGiJJABkiS8CYIk4BF2IQAdZiEgJVodPDFOHWA5QhmARToZqE0qFdRZHhYIYRYSQGkKEohtAhLcc&#10;P4TOHD6E5hs+g/gaPoL/GT6C/xg+gv8YPoL/GD6C/xjZYAAAx24AALl5AACvgQAApogAAJyNAACS&#10;kAAAhpEAAHmSAABpkQAAY5IRAF+SHgBckyoAWZMzAlWSPARSkkQGUJJMCU2RVAtKkV0NR5BnEESQ&#10;chJBj38UP4+OFjyPoBc6j7UYOY/NGDiP5Rc4jfcXOIz/FjeL/xU3i/8VN4v/FTeL/xXRZwAAwHUA&#10;ALR/AACqiAAAoY8AAJeUAACMlwAAf5kAAHKaAABlmwAAWpwIAFWdFwBSniMAUJ4uAE2eNwJLnj8D&#10;SJ5HBUadUAdDnVkJQJ1jCz6cbw07nHwPOJyLETacnhI0nLMTM5zLEjKb4xIxmfYSMZj/EjGX/xIx&#10;l/8SMZf/EjGX/xLIbwAAuXwAAK+HAACmkAAAnJcAAJKcAACFnwAAeKEAAGuiAABfpAAAUqcBAEqq&#10;DQBHqxoARasmAEOrMABBrDkBP6xCAj2sSwM7q1QFOatfBjarawg0q3gKMauICy+rmgwtq7AMLKvJ&#10;DCyq4gwrqPUNKqf/DSql/w0qpf8NKqX/DSql/w3AeAAAs4UAAKmPAAChmAAAlp8AAIqjAAB9pgAA&#10;b6gAAGOrAABXrgAATLEAAEK3BAA7ug4AObsbADe7JgA2uzAANLw5ADO8QwAxvE0BMLxYAi68ZQMs&#10;vHMEKbyDBSi8lgYmvK0GJLzGBiS84AYjufQHIrj/CCK2/wgitv8IIrb/CCK2/wi4ggAArY4AAKSY&#10;AACboQAAjqcAAIGrAABzrgAAZrAAAFm0AABOtwAARLwAADvBAgAzxwYALMwMACrNGAAozSMAJ84t&#10;ACbONwAlzkIAJM9OACLPWwAhz2sAH898AR3PjwEc0KYBGtDAARnQ3AEZzfACGMv9AxjK/wQYyv8E&#10;GMr/BBjK/wSwjQAAp5gAAJ6hAACSqQAAhK4AAHayAABotgAAW7kAAFC9AABFwgAAPMcAADTMAAAs&#10;0gEAJdgFACDjDAAe4xcAHOMgABrjKgAZ4zUAF+RAABXkTQAU5V0AE+VvABHlggAQ5ZkADuayAAzm&#10;zgAL4+cAC+H3AAvg/wAL4P8AC+D/AAvg/wCqmAAAoaIAAJWqAACHsQAAebYAAGq6AABcvgAAUMMA&#10;AEXIAAA8zQAAM9IAACvYAAAl3gAAHuMAABv4CAAY+BEAFfkYABL5IAAQ+SkADfkyAAr6PgAH+ksA&#10;BvpcAAT7cAAC+oUAAPidAAD2ugAA9NUAAPPpAADz+AAA8/gAAPP4AADz+ACkogAAmKsAAIqyAAB7&#10;uAAAbL0AAF7CAABRxwAARc0AADvSAAAy2QAAKt4AACPjAAAc6AAAGPsAABX/AgAS/wkADv8PAAr/&#10;FgAG/x0AAv8lAAD/LgAA/zoAAP9IAAD/WgAA/28AAP+GAAD/ngAA/7kAAP/RAAD/5QAA/+UAAP/l&#10;AAD/5QCbqwAAjbMAAH66AABvwAAAX8UAAFHLAABF0QAAOtgAADHfAAAp5AAAIekAABruAAAV+QAA&#10;Ef8AAA3/AAAK/wAABv8FAAH/CwAA/xEAAP8YAAD/IAAA/ykAAP81AAD/RAAA/1cAAP9sAAD/gwAA&#10;/5kAAP+uAAD/xAAA/8UAAP/FAAD/xQCQtAAAgbsAAHHCAABiyAAAU88AAEbWAAA63gAAMOQAACfq&#10;AAAg7wAAGPQAABL5AAAN/wAACv8AAAb/AAAC/wAAAP8AAAD/AAAA/wQAAP8LAAD/EQAA/xoAAP8k&#10;AAD/MAAA/z8AAP9RAAD/ZgAA/3oAAP+NAAD/oAAA/6AAAP+gAAD/oAD/GioB/xsoAf8aKAH/FioB&#10;/xEuAf8KNQH/AT4B/wBLAf8AWAH/AGUB/wBxAf8AfAD/AIUA/wCOAP8AlQD/AJwA/wCjAP8AqgD/&#10;ALIA/wC5AP8AwgD/AMwA/wDYAP8A4wD/AO4A/wD5AP8A/wD/AP8A/wD/AP8A/wD/AP8A/wD/AP8A&#10;/wD/HCgB/x4nAf8dJgH/GicB/xQrAf8NMQH/BzoB/wRHAf8AVAH/AGEB/wBtAf8AeAH/AIEA/wCJ&#10;AP8AkQD/AJgA/wCfAP8ApgD/AK0A/wC2AP8AvgD/AMgA/wDTAP4A4AD8AOsA+wD2APkA/wD4AP8A&#10;9wD/APcA/wD2AP8A9gD/APYA/wD/ICYB/yEkAf8hIwD/HiQA/xgnAf8SLQH/DjcB/wtDAf8JUAH/&#10;BVwB/wVoAf8EcwH/BH0B/wOFAP8DjQD/ApQA/wGaAP8BoQD/AKkA/wCxAP8AugD+AMQA+gDPAPcA&#10;3AD0AOgA8gDzAPAA/wDuAP8A7QD/AOwB/wDsAf8A7AH/AOwB/wD/IyMB/yQgAP8kHgD/Ih8A/x4j&#10;AP8aKgD/FzQB/xM+Af8RSwH/DlcB/wxjAf8MbgH/C3gB/wuAAf8LiAD/Co8A/wqWAP0JnQD7CaQA&#10;+gmtAPgItgD2CMAA8wfMAO8H2QDrBuYA5wfzAOQJ/wDiCv8A4Av/AeAL/wHfC/8B3wv/Ad8L/wH/&#10;Jh8A/ygcAP8oGgD/JhoA/yQeAP8iJwD/HzAA/xs6Af8YRQH/FlIB/xRdAf8UaAH7E3IB+BN7AfYT&#10;ggHzEooB8RKRAe8SmADtEqAA6xKoAOkRsgDnEb0A5RHJAOMR1gDdEeUA2RLzAdUT/wHTFP8B0RT/&#10;AtAU/wLPFP8CzxT/As8U/wL/KRwA/ysXAP8sFAD/KhQA/yoaAP8pIgD/JysA/yM1AP8gQAH7HkwB&#10;9R1XAfAcYgHtG2wB6Rt1AecbfQHkG4UB4hqMAeAalAHeGpwB3BqkAdoargHYGroB1RrGAdMa1AHO&#10;G+QByhzyAsYc/wPDHP8DwRz/A8Ac/wPAHP8DwBz/A8Ac/wP/LBgA/y8TAP8wDwD/Lw8A/zAVAP8v&#10;HQD/LSYA/iowAPUnOgDtJUUB5yRRAeIjXAHeI2cB2iNwAdcjeAHUI4AC0iOHAtAjjwLOI5YCzCOf&#10;A8kjqQPHI7QDxSPBA8MjzwS/JN8EuiTvBbck/QW0JP8FsiT/BbEk/wWwJP8FsCT/BbAk/wX/MBQA&#10;/zIOAP8zCQD/NQsA/zYQAP81FwD9Mx8A8S8pAOctMwDfKz8A2CtLAdIrVgHOK2ACyytpA8grcgPF&#10;K3kEwyuBBMAriAW+K5AFvCuZBrorowa4K64HtSu7B7MrygewK9sHrCvrCKgr+wimK/8IpCv/CKMr&#10;/wejK/8Hoyv/B6Mr/wf/MxEA/zYJAP83AwD/OgYA/zsKAP86EADxNxcA5DMgANoyLADRMzkAyjNF&#10;AcQzUALAM1oEvDNjBbkyawa2MnMGtDJ7B7IyggivMYoJrTGTCasxnQqpMagKpzG1C6QxxQuiMdYL&#10;njHoC5sx+AuZMv8KmDL/Cpcx/wqWMf8JljH/CZYx/wn/NQwA/zkEAP87AAD+PwAA7EADAOY+BwDl&#10;Og0A2DgYAM06JwDEOzQAvTtAArc6SgOzOlQFrzldBqw5ZQipOG0Jpzh1CqQ4fAuiN4QLoDeNDJ43&#10;lw2cN6IOmTewD5c3wA+VN9EPkjfkD5A39Q6ON/8NjDf/DIs3/wyLN/8Mizf/DIs3/wz/OAkA/zsA&#10;AP9AAADlRAAA3EYAANZGBADSQQgAzD8TAMFAIgC5QjAAskE7AqxBRgSnQE8GpD9YCKA/YAmdPmgK&#10;mz5vDJk9dw2WPX8OlDyID5I8khCQPJ0RjjyrEow8uxOKPM0ThzzhE4U98xGDPf8Qgj3/D4I9/w6B&#10;Pf8OgT3/DoE9/w7/OgUA/z4AAOtEAADeSgAA000AAMxNAgDHSQYAwkUNALdHHgCvSCsAqEg3AqJH&#10;QQSeRksGmkVTCJZEWwqURGMMkUNrDY9Dcg6MQnoQikKDEYhBjRKGQZkThEGmFYJBtxWAQckWfUHe&#10;FnxC8RR6Qv8SekL/EXlC/xB5Qv8PeUL/D3lC/w//PAIA/0EAAOVJAADYTwAAzVIAAMVTAQC+UAQA&#10;uUsJAK9MGgCnTSgAoE0zAppMPgSVS0cGkUpPCY5JVwuLSV8MiEhmDoZHbg+ER3YRgUZ/E39GiRR9&#10;RpQVe0aiF3lFsxh3RsYYdUbbGHNG7hZyR/8Uckf/E3JH/xFxR/8RcUf/EXFH/xH/PgAA8EMAAOBN&#10;AADRUwAAx1cAAL9YAAC3VgIAsVEFAKdRFgCfUiQAmVIwApNROgSOUEMGik9MCYdOUwuETVsNgU1i&#10;Dn9MahB8THISekt7E3hLhRV1SpEXc0qfGHFKrxlvSsMabkrYGmxL7RhrS/0Wa0z/FGtM/xNrTP8S&#10;a0z/EmtM/xL/QAAA7EcAANtRAADNVwAAwlsAALldAACxWwEAqlYCAKBWEwCZVyEAklctAY1WNwOI&#10;VUAGhFRJCIBTUAp9UlgMe1FfDnhRZxB2UG8Sc1B4FHFPghZvT44YbU+cGWpPrBppT8AbZ0/VG2ZP&#10;6xplUPwXZVD/FWVQ/xRlUP8TZVD/E2VQ/xP/QgAA50sAANZUAADJWwAAvl8AALVhAACsYAAApFwA&#10;AJpaEACTWx4AjVsrAYdaNQODWT4FflhGCHtXTQp4VlUMdVZcDnJVZBBwVGwSblR1FGtUfxZpU4sY&#10;Z1OZGmRTqhtiU74cYVPTHGBU6RtfVPsYX1T/Fl9U/xRfVP8UX1T/FF9U/xT9RAAA404AANJYAADF&#10;XwAAumMAALFlAACoZQAAnmEAAJVfDACNXxsAh18oAYJfMgN9XjsFeV1DB3ZcSwpyW1IMb1pZDW1Z&#10;YRBrWWkSaFlyFGZYfRZjWIkYYViXGl9XqBxdWLwcW1jRHVpY6BtaWPoZWlj/FlpY/xVaWP8UWlj/&#10;FFpY/xTwRgAA4FEAAM5bAADBYgAAt2cAAK1pAACkaQAAmmYAAI9jCQCIZBgAgmQlAH1jMAJ4YzkE&#10;dGJBB3FhSAluYE8La19XDWheXw9mXmcSY11wFGFdexZeXYcYXFyVGllcphxXXLodVl3QHVVd5xxV&#10;XfkZVV3/F1Vd/xVVXf8VVV3/FVVd/xXtSQAA21UAAMpfAAC+ZgAAs2sAAKltAACgbgAAlmwAAIpo&#10;BQCCaBUAfWgiAHhoLQF0aDYEcGc+BmxmRghpZU0LZmVVDWRkXQ9hY2URXmNuFFxieRZZYoQYVmGS&#10;GlRhoxtSYbccUGLOHU9h5RxPYvgZUGL/F1Bh/xZQYf8VUGH/FVBh/xXpTAAA1lgAAMZiAAC6agAA&#10;sG8AAKZyAACccwAAknEAAIVtAAB9bRIAd20fAHNtKgFvbTQDa2w8BWdsRAdka0sKYWpTDF9qWg5c&#10;aWMQWWhsE1dodhVUZ4IXUWeQGU9noRtNZ7UcS2fMHEpn5BtKZ/cZSmf/F0pn/xVLZv8VS2b/FUtm&#10;/xXmUAAA0V0AAMJnAAC2bgAArHQAAKJ3AACZeAAAjncAAH9zAAB2cw0AcXMbAG1zJwBpczECZXM5&#10;BGJyQQZfcUkJXHFQC1lwWA1XcGAPVG9qElFudBROboAWTG6OGElunxlHbrMaRW7KGkRu4hpFbfYY&#10;RW3/FkVs/xVFbP8URWz/FEVs/xTgVAAAzGEAAL5rAACycwAAqHkAAJ98AACVfgAAiX4AAHh5AABw&#10;eQgAanoXAGd6IwBjei4BX3o2A1x5PgVZeUYHVnhNCVR4VQtRd10NTndnEEx2cRJJdn4URnWMFkR1&#10;nRdCdbEYQHbIGD914Rg/dfUWP3T/FT9z/xQ/c/8UP3P/FD9z/xTaWgAAx2YAALlxAACueAAApX4A&#10;AJuCAACRhAAAhYUAAHeDAABpgQEAY4IRAF+CHgBcgikAWYIyAVaCOgNTgUIFUIFKB06BUQlLgFoL&#10;SIBkDUZ/bw9Df3sRQH6JEz5+mhU8fq8VOn/GFTl+3xU5ffQUOXz/Ezl8/xI5e/8SOXv/Ejl7/xLS&#10;YAAAwWwAALR3AACqfwAAoYUAAJeJAACMiwAAgIwAAHOMAABhigAAW4sKAFaLGABTiyQAUYwtAE6L&#10;NgFMiz4DSYtGBEeLTgZEilYIQopgCj+Kaww9iXgOOomHDziJmBE2ia0RNInEETOJ3hEzh/IRM4b/&#10;EDOF/xAzhf8QM4X/EDOF/xDKZwAAu3MAAK99AACmhgAAnIwAAJOQAACHkwAAepQAAG2UAABglAAA&#10;UpUBAEyWEABKlhwAR5YnAEWXMABDlzkBQZdBAj+XSQM9llIFO5ZcBjmWaAg2lnUJNJWECzKVlQww&#10;laoMLpbCDC2V3Awtk/EMLJL/DSyR/w0skf8NLJH/DSyR/w3CbwAAtXsAAKqFAAChjQAAmJMAAI2Y&#10;AACAmgAAc5sAAGacAABanQAATZ8AAEOiBgA/oxMAPaMfADukKAA5pDIAOKQ6ADakQwE1pE0CM6RX&#10;AzGkYwQvpHAFLaSABiukkgcppKcHJ6TAByak2gcmovAHJaD/CCWf/wkknv8JJJ7/CSSe/wm6eAAA&#10;r4QAAKWNAACdlQAAkpsAAIafAAB4ogAAa6MAAF6lAABSpwAAR6oAAD2tAQA0sQcAMbMTAC+zHgAu&#10;sygALLQxACu0OgAqtEQAKbRPACe0XAEmtGoBJLR7AiK1jQIgtaMCH7W8Ah211wIdsu4DHbD/BByv&#10;/wQcr/8FHK//BRyv/wWzggAAqY0AAKCWAACXngAAiqMAAH2nAABvqQAAYqsAAFWuAABKsQAAQLQA&#10;ADe4AAAvvQIAJ8MGACLGEAAhxhoAH8YkAB7GLgAdxzkAHMdEABrHUQAZx2AAF8hyABbIhQAUyJwA&#10;E8i2ABHI0gASxusAEsT9ARLC/wESwv8BEsL/ARLC/wGsjAAAo5cAAJufAACOpgAAgasAAHKuAABk&#10;sQAAV7QAAEy4AABBuwAAOMAAADDEAAAoyQAAIc4BABvTBQAU2QoAEdwUABDcHwAO3CoADdw1AAzc&#10;QgAL3FIACdtkAAjbeAAH244ABdunAATawgAC2twAAtnwAALZ/gAC2P8AAtj/AALY/wCmlwAAnqAA&#10;AJKoAACErgAAdbIAAGe2AABZugAATb4AAELCAAA4xwAAL8wAACjQAAAh1QAAGtsAABTfAAAQ7QMA&#10;DPIMAAnzFQAG8x4AA/EoAADwNAAA7kEAAO1SAADtZgAA7XwAAO2TAADtrQAA7cgAAO3gAADs8gAA&#10;7PcAAOz3AADs9wCgoAAAlakAAIewAAB4tQAAaboAAFu+AABNwwAAQsgAADjNAAAv0gAAJ9gAAB/d&#10;AAAZ4gAAE+YAAA3qAAAK/wAABv8FAAH/CwAA/xMAAP8bAAD/JQAA/zAAAP8+AAD/UAAA/2YAAP99&#10;AAD/lQAA/68AAP/HAAD/3QAA/+YAAP/mAAD/5gCYqgAAirEAAHu4AABsvQAAXMIAAE7IAABCzQAA&#10;N9MAAC7aAAAm4AAAHuUAABfpAAAR7QAAC/EAAAf/AAAD/wAAAP8AAAD/AAAA/wYAAP8NAAD/FwAA&#10;/yEAAP8tAAD/OwAA/04AAP9kAAD/fAAA/5QAAP+oAAD/vAAA/8YAAP/GAAD/xgCNsgAAfrkAAG+/&#10;AABfxQAAUMwAAEPSAAA32gAALeAAACTmAAAc7AAAFfAAAA/1AAAJ+QAAA/8AAAD/AAAA/wAAAP8A&#10;AAD/AAAA/wAAAP8AAAD/CQAA/xEAAP8cAAD/KQAA/zcAAP9KAAD/YAAA/3cAAP+LAAD/nAAA/6QA&#10;AP+kAAD/pAD/FigB/xYmAP8UJgD/DygA/wcsAP8AMwD/ADwA/wBIAP8AVgD/AGMA/wBvAP8AeQD/&#10;AIIA/wCKAP8AkQD/AJgA/wCfAP8ApQD/AK0A/wC1AP8AvgD/AMgA/wDTAP8A4AD/AOwA/wD4AP8A&#10;/wD/AP8A/gD/AP0A/wD9AP8A/QD/AP0A/wD/GSYA/xkkAP8XIwD/EyUA/wspAP8BLwD/ADkA/wBF&#10;AP8AUgD/AF8A/wBrAP8AdQD/AH4A/wCGAP8AjAD/AJMA/wCaAP8AoQD/AKgA/wCwAP8AuQD/AMMA&#10;/QDOAPwA3AD6AOgA+QD0APcA/wD2AP8A9QD/APQA/wDzAP8A8wD/APMA/wD/HCQA/x0hAP8bIAD/&#10;FyEA/xAlAP8HKwD/AzUA/wBBAP8ATQD/AFoA/wBmAP8AcAD/AHkA/wCBAP8AiAD/AI8A/wCWAP0A&#10;nAD6AKQA+QCrAPcAtAD1AL4A9ADKAPIA1gDwAOQA7gDwAOwA+wDqAP8A6QD/AOgA/wDoAP8A6AD/&#10;AOgA/wD/ICAA/yEdAP8fHAD/GxwA/xQgAP8QKAD/DDEA/wg8AP8FSAD/AlQA/wFgAP8AagD/AHQA&#10;/wB8AP0AgwD6AIoA9gCRAPMAmADwAJ8A7gCnAOwArwDqALoA6ADFAOYA0gDkAOAA4gDtAOAA+ADd&#10;AP8A2wD/ANoA/wDaAP8A2gD/ANoA/wD/IxwA/yQYAP8iFgD/HhYA/xscAP8ZJAD/FS0A/xE3AP8O&#10;QgD/C04A/wpaAPoJZAD3CW4A8wh2APEIfgDuB4UA6waMAOgGkwDlBpoA4gaiAOAGqwDeBrYA3AbC&#10;ANkGzwDWBt0A0wftANAJ/QDNC/8Aywv/AMoL/wDJC/8AyQv/AMkL/wD/JhgA/ycUAP8mEQD/IxEA&#10;/yIXAP8hHwD/HSgA/xkyAP0WPQD2FEgA8BJTAOsSXgDnEWgA5BFwAOEReADeEIAA3BCHANoQjgDY&#10;EJYA1RCeANMQqADREbMAzhG/AMwRzQDJEt0AxBPtAMAU/AG9Ff8BuxX/AbkV/wG4Ff8BuBX/AbgV&#10;/wH/KRQA/yoOAP8pCwD/KQwA/ykSAP8mGQD/JCIA+CAsAO4dNgDnG0IA4BpNANsaWADWGWEA0xpq&#10;ANAacwDNGnoAyxuBAMkbiQDHG5AAxRuYAMMbogDAG60Bvhy6AbwcyAG5HNkBtB3pArAd+QKtHf8C&#10;qx3/A6od/wOpHf8DqR3/A6kd/wP/LBAA/y0JAP8tBAD/LwcA/y4MAP8sEwD2KBsA6iUlAOAiLwDX&#10;ITsA0CJGAMsjUQDHJFsAwyRkAcAkbAG+JHQBuyR7AbkkggK3JIoCtSSSArMknAOwJKcDriS0A6wk&#10;wwOqJNMDpiXlBKIl9gSfJf8EnSX/BJwl/wSbJf8EmyX/BJsl/wT/LwsA/zEEAP8yAAD/NAEA+DMF&#10;APUwCgDpLBIA3CgbANEpKQDIKjUAwitBALwsSwG4LFUBtCxeArEsZgKvLG4DrCx1A6orfASoK4QE&#10;piuMBaQrlgWiK6EGoCuuBp0rvQabK84HmCzhB5Us8weSLP8HkSz/B5As/waPK/8Gjyv/Bo8r/wb/&#10;MgcA/zQAAP82AADoOQAA3zoAANo3BADXMQkAzy8VAMQxJAC7MzAAtTM8AK8zRgGrM08CpzNYA6Qz&#10;YASiMmgFnzJvBZ0ydwabMn4HmTKHB5cxkAiVMZsJkzGpCZExuAqPMcoKjDHdCoky8AqHMv8JhjL/&#10;CYUy/wiEMv8IhDL/CIQy/wj/NAMA/zcAAOw7AADfQAAA1UIAAM5AAgDJOwYAwzYQALg4HwCwOiwA&#10;qTo3AKQ6QQKgOkoDnDlTBJk5WwWWOGIGlDhqB5I4cQiQN3kJjjeCCos3iwuJN5YLhzekDIU3sw2D&#10;N8UNgTfaDn837Q19OP4MfDj/C3s4/wp7OP8Kezj/Cns4/wr/NwAA/DkAAOVBAADXRgAAzEgAAMRH&#10;AAC+QwMAuD4LAK4/GgCmQCgAoEAzAJpAPQKWP0YDkj9OBY8+VgaMPl0Hij1lCIg9bAmGPXQKhDx9&#10;DII8hg2APJIOfTyfD3s8rw95PMEQeDzWEHY86w90PfwOcz3/DXM9/wxyPf8Lcj3/C3I9/wv/OQAA&#10;7z0AAN9GAADQSwAAxk4AAL1OAAC2SgEAr0QGAKZEFgCeRSQAl0YvAJJFOQKORUIDikRKBYdDUgaE&#10;Q1kIgkJgCX9CaAp9QnAMe0F5DXlBgg53QY4PdUGbEHNBqxFxQb4Sb0HTEm1B6BJsQvoQa0L/DmtC&#10;/w1rQv8Na0L/DWtC/w3/OwAA6kEAANlKAADLUAAAwFMAALdTAACvUAAAqEkCAJ5JEwCWSiAAkEos&#10;AItKNgKHSj8Dg0lHBYBITgd9SFUIekddCXhHZAt2RmwMdEZ1DnJFfw9vRYoRbUWXEmtFqBNpRbsU&#10;aEXQFGZG5hNlRvkRZUb/EGRG/w5kRv8OZEb/DmRG/w78PAAA5UUAANROAADGVAAAvFgAALJYAACp&#10;VgAAoVAAAJdODwCQTx0Aik8pAIVPMwGBTjwDfU5EBXlNSwZ2TFIIdEtZCXJLYQtvS2kNbUpyDmtK&#10;exBpSocRZ0qUE2VJpRRjSrgVYUrNFWBK5BVfSvgSX0v/EV9L/w9eS/8PXkv/D15L/w/xPwAA4UkA&#10;AM9SAADCWAAAt1wAAK5cAAClWwAAm1YAAJJTDACKUxoAhFMmAH9TMAF7UzkDd1JBBHRRSAZxUE8I&#10;blBWCWxPXgtqT2YNaE9vDmVOeRBjToQSYU6SE19OohVdTrYWW07LFlpO4xZZT/YTWU//EVlP/xBZ&#10;T/8PWU//D1lP/w/uQgAA3UwAAMxVAAC/XAAAtF8AAKphAAChXwAAllsAAIxXCACEVxcAf1gjAHpY&#10;LgF2VzYCclY+BG9VRQZrVUwHaVRTCWdUWwtkU2MMYlNsDmBTdhBeUoISXFKQFFlSoBVXUrMWVlPK&#10;FlRT4RZUU/UUVFP/ElRT/xFUU/8QVFP/EFRT/xDrRQAA2VAAAMhZAAC7XwAAsGMAAKdlAACdZAAA&#10;kmAAAIdcBAB/WxQAeVwhAHVcKwBxWzQCbVs8A2paQwVnWkoHZFlRCGJYWQpgWGEMXVhqDltXdBBZ&#10;V4ASVleOFFRXnhVSV7EWUVfIF09X4BZPV/QUT1f/Ek9X/xFPV/8QT1f/EE9X/xDoRwAA1FMAAMRc&#10;AAC4YwAArWcAAKNpAACZaQAAjmYAAIFgAAB5YBEAdGAdAHBhKABsYDEBaGA5A2VfQQViX0gGYF5P&#10;CF1eVwpbXV8MWV1oDlZdchBUXH4SUVyLE09cnBVNXK8WS1zGFkpc3hZKXPMUSlz/Ekpc/xFKXP8Q&#10;Slz/EEpc/xDkSwAA0FcAAMBgAAC0ZwAAqmsAAKBtAACWbQAAi2sAAHxlAAB0ZQwAbmUaAGpmJQBn&#10;Zi8BY2U3AmBlPgReZUYGW2RNB1lkVQlWY10LVGNmDVFicA9PYnwRTGKJE0pimRRIYq0VRmLEFUVi&#10;3RVFYvITRWH/EkVh/xFFYf8QRWH/EEVh/xDfTwAAy1sAALxkAACxawAApnAAAJxyAACScwAAh3EA&#10;AHZrAABuawgAaGsWAGRsIgBhbCwAXmw0AltrPANYa0MFVmtKBlNqUghRaloKTmljDExpbg5JaHkQ&#10;R2iHEUVolxNDaKsUQWjCFEBp2xQ/aPETP2f/EUBn/xBAZv8PQGb/D0Bm/w/ZVAAAxmAAALhpAACt&#10;cAAAo3UAAJl4AACPeQAAg3gAAHN0AABocgMAYXISAF5yHgBbcygAWHMxAVVzOQJTckADUHJHBU5y&#10;TwdLcVcISXFgCkZwawxEcHcOQXCFED9wlRE9cKkSO3DAEjpw2RI6b/AROm7/EDpu/w86bf8POm3/&#10;Dzpt/w/SWQAAwWUAALRuAACpdgAAn3sAAJV+AACLfwAAgH8AAHJ9AABhegAAWnoMAFZ6GQBTeyMA&#10;UXstAE57NQFMezwCSntEA0h6SwVFelQGQ3pdCEF5aAo+eXQLPHmCDTl5kw43eacPNnm+DzV52A80&#10;eO4ONHf/DjR2/w40df8NNHX/DTR1/w3LXwAAu2sAAK90AAClfAAAm4EAAJKFAACHhwAAe4cAAG6F&#10;AABdgwAAU4MFAE6EEgBLhB4ASYQnAEeEMABFhDgBQ4Q/AkGERwM/hFAEPYRZBTqDZQc4g3EINoN/&#10;CjODkAsyg6QLMIO8DC+D1Qsugu0LLoD+Cy6A/wsuf/8LLn//Cy5//wvEZwAAtXIAAKp7AAChgwAA&#10;mIgAAI6MAACCjgAAdY4AAGiOAABbjQAATI4AAEWOCgBBjxYAP48hAD2PKgA8jzIAOpA6ADmQQgE3&#10;j0sCNY9VAzOPYAQxj20FL498Bi2PjQcrj6EHKo+5ByiP0wcojewHJ4z9CCeL/wgniv8IJ4r/CCeK&#10;/wi9bgAAsHoAAKaDAACdigAAlJAAAIiTAAB8lQAAb5YAAGKWAABVlwAASZgAAD2aAAA3mwwANZwY&#10;ADOcIgAynCoAMJwzAC+dPAAunUUALJ1PACudWwEpnWgCJ514AiWdiQMknZ4DIp22AyGd0QMgm+oD&#10;IJn8BB+Y/wUfl/8FH5f/BR+X/wW1dwAAqoIAAKGLAACYkwAAjpgAAIGbAAB0nQAAZ54AAFqfAABO&#10;oAAAQ6IAADmlAAAvqAIAKqsMACirFwAmqyEAJawqACSsMgAjrDwAIaxGACCsUwAfrWEAHa1xAByt&#10;hAAarZkAGK2yABetzQAXq+gAFqn7ARao/wIWp/8CFqf/Ahan/wKugQAApYsAAJyUAACTmwAAhp8A&#10;AHmiAABrpAAAXqYAAFGoAABGqgAAPK0AADOwAAArtAAAI7gCABy9CAAZvhMAGL4dABa+JgAVvzAA&#10;FL87ABO/SAARv1YAEL9nAA6/ewAMv5AAC76pAAm+xAAJveAACrz2AAq7/wAKuv8ACrr/AAq6/wCo&#10;iwAAoJUAAJedAACLowAAfacAAG+qAABhrQAAVK8AAEiyAAA9tQAANLkAACy9AAAkwQAAHcUAABfJ&#10;AQAQzgUACtEMAAnRGAAI0SMAB9EuAAXSOgAE0kgAAtFZAAHRbAAA0YEAANCZAADQtAAA0NEAAM/n&#10;AADO9gAAzv8AAM7/AADO/wCjlgAAmp4AAI6lAACAqgAAcq8AAGOyAABWtQAASbkAAD69AAA1wQAA&#10;LMUAACTJAAAdzgAAFtIAABHWAAAK2wAABN8BAAHgDAAA4hYAAOMhAADkLAAA5jkAAOZIAADmWwAA&#10;5nAAAOaHAADmoAAA5rwAAOXYAADl6wAA5fgAAOX4AADl+ACdnwAAkacAAIStAAB1sgAAZrYAAFe6&#10;AABKvwAAP8MAADTIAAArzQAAI9IAABzWAAAV2wAAD+AAAAnkAAAD5wAAAO4AAADtAAAA8AgAAPIT&#10;AAD0HQAA9ykAAPo3AAD6RwAA+lwAAPtyAAD7iwAA+6QAAPu+AAD71AAA++YAAPvmAAD75gCUqAAA&#10;h68AAHi1AABpugAAWr8AAEzEAAA/yQAANM8AACvUAAAi2gAAG+AAABTkAAAN6AAAB+wAAAHwAAAA&#10;8wAAAP8AAAD/AAAA/wAAAP8CAAD/DQAA/xkAAP8lAAD/NAAA/0YAAP9bAAD/cwAA/4sAAP+hAAD/&#10;tgAA/8cAAP/HAAD/xwCKsAAAe7cAAGy9AABcwwAATcgAAEDPAAA11QAAK9wAACLiAAAZ6AAAEuwA&#10;AAvxAAAF9QAAAPgAAAD7AAAA/wAAAP8AAAD/AAAA/wAAAP8AAAD/AAAA/wgAAP8UAAD/IQAA/zEA&#10;AP9EAAD/WQAA/3EAAP+GAAD/mAAA/6cAAP+nAAD/pwD/EiYA/xEkAP8NJAD/BiYA/wAqAP8AMQD/&#10;ADoA/wBHAP8AVAD/AGAA/wBrAP8AdQD/AH4A/wCGAP8AjQD/AJMA/wCaAP8AoQD/AKgA/wCwAP8A&#10;uQD/AMMA/wDPAP8A3QD/AOoA/wD3AP8A/wD+AP8A/QD/AP0A/wD8AP8A/AD/APwA/wD/FSQA/xQh&#10;AP8RIQD/CiIA/wAmAP8ALAD/ADcA/wBDAP8ATwD/AFwA/wBnAP8AcQD/AHoA/wCBAP8AiAD/AI8A&#10;/wCVAP8AnAD/AKMA/wCrAP8AtAD9AL4A/ADKAPoA1wD4AOUA9gDyAPQA/gDzAP8A8gD/APIA/wDx&#10;AP8A8QD/APEA/wD/GSEA/xgeAP8VHgD/Dh4A/wT/4v/iSUNDX1BST0ZJTEUACAkhAP8AKQD/ADMA&#10;/wA+AP8ASwD/AFcA/wBiAP8AbAD/AHUA/wB8AP0AgwD8AIoA+gCQAPkAlwD3AJ4A9gClAPQArgDy&#10;ALgA8ADEAO4A0QDsAOAA6QDtAOgA+gDmAP8A5QD/AOQA/wDjAP8A4wD/AOMA/wD/HB0A/xsaAP8Y&#10;GQD/ExoA/wocAP8FJQD/AC8A/wA6AP8ARQD/AFEA/wBcAP0AZgD3AG8A9AB3APIAfgDwAIUA7gCL&#10;AO0AkgDrAJkA6QCgAOcAqQDlALMA4wC+AOAAywDeANoA2wDoANkA9QDWAP8A1QD/ANQA/wDTAP8A&#10;0wD/ANMA/wD/HxkA/x4VAP8bEwD/FhMA/xMZAP8PIQD/CioA/wU0AP8CQAD/AEsA+QBWAPEAYADr&#10;AGkA6ABxAOUAeADjAH8A4QCGAN8AjADdAJMA2wCbANkApADWAK4A0wC5ANAAxgDOANUAywDkAMkA&#10;8gDGAP8AxAH/AMMC/wDCAv8AwgL/AMIC/wD/IhQA/yIQAP8fDAD/Gw0A/xoUAP8XHAD/EiUA/w4v&#10;APcLOgDwCEQA6gdPAOIGWQDeBmMA2gdrANgHcwDUB3oA0geAANAHhwDOB44AzAeWAMkInwDHCKkA&#10;xQi1AMIIwwDACdIAvQnjALkL9gC2DP8AtA3/ALIN/wCxDf8AsQ3/ALEN/wD/JRAA/yUKAP8jBgD/&#10;IggA/yEOAP8dFgD9GR8A8RUoAOgSMwDgED4A2RBIANMQUwDPEVwAyxFlAMgRbQDGEnQAxBJ7AMES&#10;ggC/EooAvROSALsTmwC5E6UAthOyALQUwACyFNEArhXjAKoW9ACmFv8BpBf/AaMW/wGiFv8Bohb/&#10;AaIW/wH/KAsA/ygEAP8nAAD/KAIA/yYHAP4iDgDvHhcA4hkhANgXKwDPGTcAyBpCAMMbTAC/G1YA&#10;uxxeALgcZgC2HG4Asx11ALEdfACvHYQArR2MAKsdlQCpHaABpx2sAaQeuwGiHswBnx7eAZsf8AKY&#10;H/8Clh//ApUf/wKUH/8ClB//ApQf/wL/KwYA/ysAAP8sAADtLQAA5CwAAN8nBgDgIAwA0x8YAMgh&#10;JgDAIzIAuSQ8ALQkRgCwJVAArCVYAKklYACnJWgBpSVvAaMldgGhJX4BnyWGAp0ljwKbJZoCmCWn&#10;A5YltgOUJccDkibaA44m7QSMJv4Eiib/BIkm/wSIJv8EiCb/BIgm/wT/LgEA/y4AAO4xAADhNQAA&#10;2DUAANEyAgDNKwcAxicTALsqIQCyKy0ArCw3AKcsQQCjLEoAnyxTAZ0sWgGaLGICmCxpApYscAOU&#10;LHgDkiyABJAsigSOLJQFjCyhBYossAWILMIGhizVBoMs6gaBLfsGfy3/Bn4t/wV9LP8FfSz/BX0s&#10;/wX/MAAA+TEAAOY4AADYPAAAzT0AAMY7AADANQQAuS8NAK8xHACnMigAoTMzAJwzPQCYM0UBlDNN&#10;ApEzVQKPMlwDjTJkBIsyawSJMnMFhzJ7BoUyhQaDMo8HgTKcB38yqwh9Mr4JezLRCXky5wl3M/kI&#10;dTP/B3Qy/wd0Mv8HdDL/B3Qy/wf/MwAA7zYAAN4+AADQQgAAxUQAAL1CAAC1PgEArzcIAKU3FwCd&#10;OCQAlzkvAJI5OACOOUEBizlJAog4UAOFOFgEgzhfBYE4ZgV/N24GfTd3B3s3gAh5N4sJdzeYCnU3&#10;pwpzN7kLcTfOC2835AtuOPcKbTj/CWw4/whrOP8Iazj/CGs4/wj/NQAA6TsAANhDAADKSAAAv0oA&#10;ALZJAACtRQAApj0DAJw9EwCVPSAAjz4rAIo+NQCGPj0Bgj5FAoA9TAN9PVMEez1bBXk9YgZ3PGoH&#10;dTxyCHM8fAlxPIcKbzyUC208owxrPLYNaTzLDWc84Q1mPfUMZT3/C2U9/wpkPP8JZDz/CWQ8/wnz&#10;NwAA5EAAANJIAADETQAAuU8AALBOAACnSwAAnkMAAJVCEACOQhwAiEMoAINDMgB/QzoBe0NCAnhC&#10;SQN2QlAEc0FXBXFBXgdvQWYIbUFuCWtAeAppQIMLZ0CQDGVAoA1kQLMOYkHID2BB3w9fQfQNXkH/&#10;DF5B/wteQf8KXkH/Cl5B/wrvOgAA30QAAM1MAADAUQAAtVQAAKtTAACiUAAAmEoAAI5GCwCHRxkA&#10;gUglAH1ILwB5SDcBdUc/AnJHRgNvRk0EbUZTBWtFWwdpRWIIZ0VrCWVFdQtjRYAMYUWNDV9FnQ5d&#10;RbAPW0XGEFpF3RBZRfIOWUb/DVhF/wtYRf8LWEX/C1hF/wvsPQAA20cAAMlPAAC8VQAAsVgAAKdY&#10;AACdVQAAk1AAAIlLCACBSxYAe0wiAHdMLABzTDQBcEs8AmxLQwNqSkoEZ0pQBWVKWAdjSV8IYUlo&#10;CV9JcgtdSX4MW0mLDllJmw9XSa0QVknDEFRJ2xBTSvEPU0r/DVNJ/wxTSf8LU0n/C1NJ/wvpQAAA&#10;1koAAMVTAAC4WAAArVsAAKNcAACZWgAAjlUAAINQBAB7TxMAdlAfAHFQKQBuUDIBalA5AmdPQANk&#10;T0cEYk5OBWBOVQZeTl0IXE5mCVpNcAtYTXsMVk2JDlRNmA9STasQUE7CEU9O2hFOTvAPTk7/Dk5O&#10;/wxOTf8MTk3/DE5N/wzmQwAA0U4AAMJWAAC1XAAAql8AAKBgAACWXwAAi1sAAH5UAAB2UxAAcFQc&#10;AGxUJgBoVC8AZVQ3AWJUPgJgU0UDXVNMBVtTUwZZUlsIV1JkCVVSbgtTUnkMUVKHDk9Slg9NUqkQ&#10;S1LAEUpS2BFJUu8PSVL/DklS/w1JUf8MSVH/DElR/wziRgAAzVIAAL5aAACyYAAAp2MAAJ1kAACS&#10;YwAAh2AAAHlZAABxWAwAa1kZAGdZIwBjWSwAYFk0AV5ZPAJbWEMDWVhKBFdYUQZVV1kHU1diCVFX&#10;bApOV3cMTFeFDkpXlA9IV6cQRle+EEVX1hBEV+4PRFf/DkRW/w1EVv8MRVb/DEVW/wzdSgAAyVUA&#10;ALpeAACuZAAApGcAAJppAACPaAAAhGYAAHNeAABrXggAZV4VAGFeIABeXioAW14yAVleOQFXXkAD&#10;VF5HBFJeTwVQXVcHTl1fCExdaQpJXHULR1yCDUVckg5DXKUPQVy8EEBd1BA/XOwPP1z/DT9b/ww/&#10;W/8MQFv/DEBb/wzYTgAAxVoAALZiAACraAAAoGwAAJZuAACMbgAAgWwAAG9lAABmZAMAX2MRAFtk&#10;HQBYZCYAVmUvAFRlNwFRZD4CT2RFA01kTARLZFQGSWNdB0djZwlEY3MKQmOADEBikA0+Y6MOPGO6&#10;Djtj0g46YusOOmL+DTph/ww6Yf8LOmH/Czph/wvSUwAAwF4AALJnAACnbQAAnXEAAJN0AACJdAAA&#10;fnMAAG5vAABgawAAWWoMAFVrGABSayMAUGwrAE5sMwBMbDoBSmtCAkhrSQNGa1EEQ2taBkFqZAc/&#10;anAJPWp+Cjtqjgs5aqEMN2q4DDZq0Qw1auoMNWn9CzVo/ws1Z/8KNWf/CjVn/wrLWQAAu2QAAK5s&#10;AACkcwAAmncAAJB6AACGewAAenoAAGx4AABcdAAAU3IHAE5zEwBLcx4ASXQnAEd0LwBFdDcAQ3Q+&#10;AUF0RQI/dE0DPXNXBDtzYQU5c20HN3N7CDVziwkzc54KMXO2CjBzzwowcugJL3H8CS9w/wkvb/8J&#10;L2//CS9v/wnFXwAAtWoAAKpyAACgeQAAl34AAI2BAACDggAAdoIAAGiAAABZfQAATHwAAEZ8DQBD&#10;fRgAQX0hAD99KgA9fTIAPH05ADp9QQE5fUkBN31TAjV9XQMzfWoEMX14BS99iQYtfZwHK32zByp9&#10;zQcqfOcGKXv7Byl5/wcpef8HKXj/Byl4/we+ZgAAsHAAAKV5AACcgAAAk4UAAImIAAB+iQAAcYkA&#10;AGOIAABWhwAASIcAAD6HBAA6hxEAOIgaADaIIwA0iCwAM4gzADKIOwAwiEQAL4hOAC2IWQEsiGYC&#10;Koh0AiiIhQMmiJkDJYiwAyOIygMjh+UDIob5BCKE/wUihP8FIoP/BSKD/wW3bgAAq3gAAKGBAACY&#10;iAAAkI0AAISPAAB3kQAAapEAAF2QAABQkAAARJEAADmSAAAxkwYALpQSACyUGwAqlSQAKZUsACiV&#10;NAAnlT0AJZVHACSVUgAjlWAAIZVvACCVgQEelpUBHJasARuWxwEaleMBGpP4ARqR/wIakP8CGZD/&#10;AxmQ/wOwdgAApoAAAJ2JAACVkAAAipQAAH2XAABwmAAAYpkAAFWZAABKmgAAP5wAADWdAAAsoAAA&#10;JaIFACGjEAAfpBoAHqQiABykKwAbpDQAGqQ+ABmkSgAXpVcAFqVoABSlegATpY8AEaWnABClwwAO&#10;pOAAEKL3ABCg/wAQn/8AEJ//ARCf/wGqgAAAoYoAAJmSAACPmAAAgpwAAHWeAABnoAAAWqEAAE2i&#10;AABCpAAAOKcAAC+pAAAnrAAAIK8AABiyAwATtQsAEbYVABC2HwAOtikADbY0AAu2PwAKtk0ACLZd&#10;AAe1cAAFtYQABLScAAK0tgACs9IAArPqAAKy+gACsf8AArH/AAKx/wCkigAAnJMAAJOaAACHoAAA&#10;eaMAAGumAABdqAAAUKoAAEStAAA6rwAAMbIAACi1AAAhuQAAGrwAABPAAAAMxAEABsYKAATHFAAC&#10;xx4AAMgoAADIMwAAyUAAAMhQAADIYwAAyHgAAMeOAADHqAAAxsQAAMbgAADG8gAAxfwAAMX/AADF&#10;/wCflAAAl5wAAIuiAAB9pwAAbqsAAGCuAABSsQAARrQAADu3AAAxuwAAKb4AACHCAAAaxgAAE8oA&#10;AA3OAAAG0gAAANUAAADXCQAA2RIAANscAADcJgAA3jIAAN9AAADfUgAA32cAAN5+AADelwAA3rMA&#10;AN7QAADe5gAA3vQAAN73AADe9wCangAAjqUAAICqAABxrwAAYrMAAFS2AABHugAAPL8AADLDAAAo&#10;xwAAIMwAABnQAAAS1AAADNkAAAXdAAAA4AAAAOQAAADmAAAA6QUAAOwOAADuGAAA8SQAAPUwAAD1&#10;QAAA9VMAAPZpAAD2gwAA9Z0AAPW6AAD10QAA9eUAAPXpAAD16QCRpgAAhK0AAHWyAABltwAAVrsA&#10;AEnAAAA8xQAAMsoAACjPAAAg1QAAGNoAABHfAAAK4wAAA+cAAADqAAAA7QAAAPAAAAD0AAAA9wAA&#10;APsAAAD+CQAA/xQAAP8gAAD/LgAA/z8AAP9TAAD/awAA/4QAAP+eAAD/tQAA/8sAAP/QAAD/0ACH&#10;rgAAeLQAAGi6AABZvwAAS8UAAD7LAAAy0QAAKNgAAB/eAAAX4wAAD+gAAAjsAAAB8AAAAPQAAAD3&#10;AAAA+gAAAP0AAAD/AAAA/wAAAP8AAAD/AAAA/wMAAP8PAAD/HQAA/ywAAP8+AAD/UwAA/2oAAP+B&#10;AAD/lQAA/6gAAP+sAAD/rAD/DiQA/wsiAP8FIgD/ACQA/wAoAP8ALwD/ADkA/wBFAP8AUQD/AF0A&#10;/wBoAP8AcQD/AHoA/wCCAP8AiQD/AI8A/wCVAP8AnAD/AKMA/wCrAP8AtAD/AL4A/wDKAP8A2QD/&#10;AOgA/wD2AP4A/wD9AP8A/AD/APwA/wD7AP8A+gD/APoA/wD/ESEA/w4fAP8JHgD/ACAA/wAkAP8A&#10;KgD/ADUA/wBBAP8ATAD/AFgA/wBjAP8AbQD/AHUA/wB9AP8AhAD/AIoA/wCRAP8AlwD/AJ4A/wCm&#10;AP0ArgD7ALgA+QDEAPcA0gD1AOIA9ADwAPIA/gDxAP8A8AD/AO8A/wDuAP8A7gD/AO4A/wD/FR4A&#10;/xIcAP8NGgD/BBsA/wAeAP8AJwD/ADEA/wA8AP8ARwD/AFMA/wBeAP8AZwD/AHAA/QB4APsAfwD5&#10;AIUA9wCLAPYAkgD0AJgA8gCgAPAAqADuALIA7AC+AOoAywDoANsA5gDqAOQA+QDiAP8A4AD/AN8A&#10;/wDfAP8A3gD/AN4A/wD/GBoA/xUXAP8RFgD/CRYA/wAaAP8AIgD/AC0A/wA3AP8AQgD+AE4A+QBY&#10;APYAYgDzAGoA8AByAO4AeQDsAH8A6gCGAOgAjADmAJMA5ACaAOEAogDfAKwA3QC3ANoAxQDYANQA&#10;1QDkANIA8wDQAP8AzgD/AM0A/wDMAP8AzAD/AMwA/wD/GhUA/xkSAP8VEAD/DRAA/woWAP8DHgD/&#10;ACgA/wAyAPsAPADyAEcA7QBSAOgAWwDlAGQA4gBsAN8AcwDdAHkA2gCAANgAhgDVAI0A0wCUANAA&#10;nADOAKYAywCxAMkAvwDGAM4AwwDfAMEA7gC/APsAvQD/ALwA/wC7AP8AugD/ALoA/wD/HhEA/xwL&#10;AP8YCAD/FAoA/xISAP8NGQD/ByIA+gEsAOwANgDkAEEA3gBLANoAVADVAF0A0QBlAM4AbQDMAHMA&#10;yQB6AMcAgADFAIcAwwCPAMAAlwC+AKEAuwCsALkAugC2AckAtAHbALEC6gCvA/kArAT/AKsF/wCq&#10;Bf8AqQX/AKkF/wD/IQsA/x8FAP8bAAD/GgQA/xgLAP8TEwD2DhsA6gklAN0HMADVBzoAzwhEAMoI&#10;TgDGCVcAwglfAL8JZgC9CW0Augp0ALgKewC2CoIAtAqKALILkwCvC50ArQupAKsLtwCoC8cApgzZ&#10;AKIN7gCfD/8AnRD/AJsQ/wCbEP8AmhD/AJoQ/wD/JAYA/yMAAP8hAAD8IAAA8RwDAPEXCgDnEhMA&#10;2g0dAM8PKQDHETQAwBI+ALoTRwC2FFAAsxRYALAUYACtFWcAqxVuAKkVdgCnFX0ApRWFAKMWjgCh&#10;FpgAnxakAJ0WswCaFsQAmBfWAJUY6gCRGPwAjxn/AY4Z/wGNGf8BjRj/AY0Y/wH/JwAA/yYAAPIm&#10;AADmKAAA3ScAANciBADTGQoAyhcWAL8ZIwC3Gy4AsBw4AKsdQgCnHUoApB5SAKEeWgCfHmEAnR5o&#10;AJsfcACZH3cAlx9/AJUfiACTH5MAkR+fAY8frgGNIL8BiyDSAYgg5gGFIfkCgyH/AoIh/wKBIf8C&#10;gCD/AoAg/wL/KQAA+SgAAOguAADbMQAA0DEAAMktAQDDJgUAvCAQALIiHQCqJCkAoyQzAJ4lPACa&#10;JUUAlyZNAJUmVACSJlwAkCZjAI4magGMJnIBiyZ6AYkmgwGHJo0ChSaaAoMnqAKBJ7oDfyfOA30n&#10;4wN6J/YDeCj/A3cn/wN2J/8Ddif/A3Yn/wP/LAAA7y8AAN81AADROQAAxjkAAL02AAC3MAIAsCkL&#10;AKYqGACeKyQAmCwvAJMsOACPLEAAjC1IAIotTwGHLVcBhS1eAYMtZQKBLWwCgC11An4sfgN8LIkD&#10;ei2VBHgtpAR2LbUFdC3KBXIt4AVwLfQFby7/BW4t/wRtLf8EbS3/BG0t/wT4LgAA6TUAANg7AADJ&#10;PwAAvkAAALU+AACtOAAApTEFAJwwFACUMSAAjjIrAIoyNACGMjwAgzNEAIAySwF+MlIBfDJZAnoy&#10;YAJ4MmgDdjJwBHQyeQRyMoQFcTKRBm8ynwZtMrEHazLGB2kz3QdnM/IHZjP/BmUz/wZlM/8FZTL/&#10;BWUy/wXyMgAA4jkAANFAAADDRQAAt0YAAK5EAAClQAAAnDgBAJM1EACMNhwAhjcnAII4MAB+ODkA&#10;ezhAAXg4RwF2N04CczdVAnI3XANwN2MEbjdsBGw3dQVqN4AGaDeNB2Y3nAhlN64IYzfDCWE32glg&#10;OPAIXzj/B144/wdeN/8GXjf/Bl43/wbuNQAA3T4AAMtFAAC9SQAAsksAAKhKAACfRgAAlT4AAIw7&#10;DACFOxkAfzwkAHs8LQB3PTUAdDw9AXE8RAFuPEoCbDxRA2o8WANoO18EZztoBWU7cgZjO30HYTuJ&#10;CF87mAleO6oKXDzAClo82ApZPO4JWDz/CFg8/whXPP8HVzz/B1c8/wfqOAAA2EIAAMdJAAC5TQAA&#10;rk8AAKROAACaSwAAj0QAAIVACAB+PxUAeEAgAHRBKgBxQTIAbUE6AWtBQQFoQEcCZkBOA2RAVANi&#10;QFwEYEBlBV9AbgZdQHoIW0CGCVlAlgpXQKgKVkC9C1RA1QtTQOwKUkD/CVJA/whSQP8IUkD/B1JA&#10;/wfnOwAA00UAAMJNAAC1UQAAqlMAAKBTAACWUAAAi0oAAIBEBAB4RBIAc0QdAG5FJwBrRS8AaEU3&#10;AGVFPgFiREQCYERLAl5EUgNdRFkEW0RiBVlEbAdXRHcIVUSECVREkwpSRKULUES7C09F0wxOResL&#10;TUX+Ck1E/wlNRP8ITUT/CE1E/wjkPwAAz0kAAL9QAACyVQAAp1cAAJxXAACSVQAAh1AAAHtJAABy&#10;SA8AbUgaAGlJJABlSS0AYkk0AGBJOwFdSEEBW0hIAllITwNYSFcEVkhfBVRIaQdSSHUIUEiCCU5I&#10;kQpNSKMLS0m5DEpJ0QxJSeoLSEn9CkhI/wlISP8ISEj/CEhI/wjfQgAAy0wAALtUAACvWQAApFsA&#10;AJlcAACPWgAAhFUAAHZOAABtTAsAaE0XAGNNIQBgTSoAXU0yAFtNOQFYTT8BVk1GAlVNTQNTTVUE&#10;UU1dBU9NZwZOTXMITEyACUpMjwpITaELRk23DEVN0AxETegLRE38CkNM/wlDTP8JQ0z/CENM/wjb&#10;RQAAx1AAALhXAACrXAAAoV8AAJZgAACMXwAAgVsAAHFTAABoUQgAYlEUAF5RHgBbUicAWFIvAFZS&#10;NgBUUj0BUlJEAlBSSwNOUlMETVFbBUtRZQZJUXAHR1F+CUVRjQpDUZ8LQVK1C0BSzgs/UucLP1H7&#10;Cj9R/wk/UP8JP1D/CD9Q/wjVSQAAw1QAALRbAACoYAAAnmQAAJRlAACJZAAAfmEAAG1ZAABjVwQA&#10;XVYRAFlXGwBWVyQAU1ctAFFXNABPVzsBTVdCAUxXSQJKV1ADSFdZBEZXYwZEV24HQld7CEBXiwk+&#10;V50KPFezCztXzAs6V+YKOlb6CTpW/wk6Vf8IOlX/CDpV/wjQTQAAvlgAALBfAAClZQAAm2kAAJFq&#10;AACHagAAe2cAAGpgAABeXQAAV1wNAFNcGABQXSEATl0qAExdMQBKXjgASF4/AUdeRgJFXU4DQ11W&#10;BEFdYAU/XWwGPV15BztdiQg5XZsJOF2xCTZdygk1XeQJNVz6CTVc/wg1W/8INVv/CDVb/wjLUgAA&#10;ulwAAK1kAACiagAAmG4AAI5wAACEcAAAeG4AAGpqAABbZQAAUWMIAE1jEwBKZB0ASGQmAEZkLgBE&#10;ZTUAQ2U8AEFlQwE/ZUsCPmVTAzxkXgQ6ZGkFOGR3BjZkhgc0ZJkHMmSvCDFlyAgwZOMHMGP4BzBi&#10;/wcwYv8HMGH/BzBh/wfFWAAAtWIAAKlqAACecAAAlXQAAIt2AACBdwAAdnYAAGhzAABYbgAATGwB&#10;AEZrDgBDbBgAQWwhAD9sKQA9bTEAPG04ADttPwA5bUcBOG1QATZtWgI0bWYDMm10BDBthAUubZYF&#10;LW2tBittxgYrbeEFKmv3Bipq/wYqaf8GKmn/Bipp/wa+XgAAsGgAAKVwAACbdgAAknsAAIh9AAB+&#10;fgAAcX0AAGR7AABVeAAASHYAAD91BwA7dRMAOXUcADd2JAA2diwANHYzADN2OwAydkMAMXZMAC92&#10;VgEtdmMBLHZxAip2gQModpQDJnaqAyV3xAMkduADJHX2AyRz/wQkc/8EJHL/BCRy/wS4ZQAAq28A&#10;AKF3AACYfQAAj4IAAIWFAAB5hQAAbIQAAF+DAABRgQAARIAAADp/AAAzgAsAMIAVAC+BHgAtgSYA&#10;LIEtACuBNQApgT0AKIFGACeBUQAmgV4AJIFsACKBfQEhgZABH4KnAR6CwQEdgd0BHX/1ARx+/wIc&#10;ff8CHH3/Ahx9/wKxbAAApnYAAJ1+AACUhQAAjIoAAICMAABzjAAAZowAAFiLAABMigAAQIoAADWL&#10;AAAtjAAAJ40LACWNFQAjjR4AIo0mACGOLgAgjjYAHo4/AB2OSgAcjlcAGo5mABmOeAAXjosAFY6i&#10;ABSOvQATjtsAE4zzABSL/wAUiv8BFIn/ARSJ/wGrdQAAoX8AAJmHAACRjQAAhpEAAHmTAABskwAA&#10;XpQAAFGUAABFlAAAO5UAADGWAAAomAAAIZkAABubCgAYnBMAF5wcABWcJAAUnC0AE503ABKdQgAQ&#10;nU8ADp1eAA2dcAALnIQACpybAAibtQAIm9EAB5rqAAiZ/gAJmP8ACZf/AAmX/wCmfwAAnYgAAJWQ&#10;AACMlQAAf5gAAHGaAABjmwAAVpwAAEmdAAA+ngAANKAAACyiAAAkpAAAHKcAABWpAAAOrAcACq0Q&#10;AAitGgAHrSMABa0tAAStOAADrUUAAaxUAACsZgAArHoAAKuQAACrqgAAqsYAAKniAACp9AAAqP8A&#10;AKj/AACo/wChiQAAmZIAAJCYAACDnQAAdaAAAGeiAABZowAATKUAAEGnAAA2qQAALawAACWuAAAe&#10;sQAAFrQAABC3AAAJugAAArwIAAC9EQAAvhoAAL4jAAC/LgAAwDoAAMBIAADAWQAAv20AAL+EAAC+&#10;nAAAvrkAAL3WAAC97QAAvPoAALz/AAC8/wCckwAAlJoAAIegAAB5pAAAa6cAAFyqAABPrAAAQq8A&#10;ADiyAAAutQAAJrgAAB68AAAWvwAAEMIAAAnGAAACyQAAAMwAAADOBgAAzw4AANEYAADTIgAA1S0A&#10;ANY6AADWSwAA1l4AANZ0AADWjQAA1qgAANbFAADW4AAA1fEAANX4AADV+ACXnAAAi6IAAH2nAABu&#10;qwAAX68AAFGyAABEtgAAOLoAAC6+AAAlwgAAHcYAABbJAAAPzQAACNEAAAHVAAAA2QAAANwAAADf&#10;AAAA4gEAAOUKAADoEwAA6x4AAO4qAADvOgAA700AAO9jAADvewAA8JYAAPCwAADwzAAA8N8AAPDq&#10;AADw6gCOpAAAgKoAAHGvAABiswAAU7cAAEa8AAA5wQAAL8YAACXKAAAdzwAAFdQAAA3ZAAAH3QAA&#10;AOEAAADkAAAA5wAAAOsAAADvAAAA8gAAAPYAAAD5BQAA/RAAAP8cAAD/KQAA/zkAAP9NAAD/ZgAA&#10;/4EAAP+cAAD/sgAA/8cAAP/TAAD/0wCErAAAdbIAAGW3AABWvAAASMIAADvHAAAvzQAAJdMAABzZ&#10;AAAU3wAADOQAAAXoAAAA7AAAAO8AAADyAAAA9QAAAPgAAAD8AAAA/wAAAP8AAAD/AAAA/wAAAP8L&#10;AAD/GAAA/ycAAP84AAD/TAAA/2YAAP+BAAD/mQAA/60AAP+4AAD/uAD/CSEA/wQfAP8AHwD/ACIA&#10;/wAmAP8ALgD/ADcA/wBCAP8ATwD/AFoA/wBkAP8AbQD/AHYA/wB9AP8AhAD/AIsA/wCRAP8AlwD/&#10;AJ4A/wCmAP8ArwD/ALkA/wDGAP8A1AD/AOUA/gD0APwA/wD7AP8A+gD/APoA/wD1AP8A8AD/APAA&#10;/wD/DB4A/wgcAP8AHAD/AB0A/wAiAP8AKQD/ADMA/wA+AP8ASgD/AFUA/wBfAP8AaAD/AHEA/wB4&#10;AP8AfwD/AIYA/wCMAP8AkgD9AJkA+wCgAPoAqQD4ALMA9gC/APQAzQDzAN4A8QDuAO8A/QDtAP8A&#10;7AD/AOwA/wDrAP8A6AD/AOgA/wD/EBsA/wwYAP8FFwD/ABgA/wAbAP8AJQD/AC8A/wA6AP8ARQD/&#10;AFAA/wBaAP8AYwD8AGsA+gBzAPcAegD2AIAA8wCGAPEAjADvAJMA7gCaAOwAogDqAKwA6AC4AOYA&#10;xgDjANYA4QDnAN8A9wDdAP8A3AD/ANsA/wDaAP8A2QD/ANkA/wD/ExcA/xAUAP8JEwD/ABIA/wAX&#10;AP8AIQD/ACoA/wA1AP8APwD6AEoA9QBUAPEAXQDuAGUA6wBtAOkAdADmAHoA5ACAAOIAhgDgAI0A&#10;3gCUANwAnADZAKYA1gCxANMAvwDRAM4AzgDgAMwA8ADKAP8AyAD/AMcA/wDGAP8AxQD/AMUA/wD/&#10;FhIA/xMOAP8MCwD/BAwA/wATAP8AGwD/ACUA9wAvAPEAOQDsAEQA5wBNAOIAVgDeAF8A2wBmANgA&#10;bQDUAHQA0gB6ANAAgADNAIcAywCOAMkAlgDHAJ8AxACqAMEAuAC+AMcAvADZALkA6gC3APkAtQD/&#10;ALQA/wCzAP8AswD/ALMA/wD/GQwA/xYHAP8QAwD/DAcA/wgOAP8AFgD3AB8A6QApAOIANADdAD0A&#10;1gBHANEAUADMAFgAyQBgAMYAZwDDAG0AwQB0AL8AegC8AIEAugCIALgAkAC1AJkAswCkALAAsgCt&#10;AMEAqwDSAKgA5QCmAPQApQD/AKMA/wCiAP8AoQD/AKEA/wD/HAcA/xkAAP8UAAD/EgAA/w4HAP4I&#10;DwDmABgA3AAjANMALQDMADcAxgFAAMACSQC8AlEAuQJZALYCYACzAmcAsQNuAK8DdACtA3sAqgOD&#10;AKgDiwCmA5UApAOgAKEDrQCfBL0AnAXOAJoG4gCYB/MAlQj/AJQJ/wCTCf8Akgn/AJIJ/wD/HwAA&#10;/xwAAP0aAADsGQAA5BYAAN8OBwDZBxAAzgcbAMUIJgC9CTEAtgs6ALEMQwCtDEsAqg1TAKcNWgCl&#10;DWEAow1oAKEObwCfDnYAnQ5+AJsOhwCZDpEAlw+dAJUPqwCTD7sAkBDOAI0R4wCKEvYAiBL/AIcT&#10;/wCGE/8AhRP/AIUT/wD/IgAA/R4AAOsjAADfJAAA1CIAAM0dAgDJFAgAwRAUALYSIACuFCsAqBU0&#10;AKMWPQCfFkUAnBdNAJkXVACXF1sAlRdiAJMYaQCRGHAAjxh4AI0YgQCLGIsAiRmXAIcZpQCFGbYA&#10;gxnKAIEa3wB+G/MAfBv/AHsb/wF6G/8BeRv/AXkb/wH/JAAA8SYAAOErAADSLgAAyCwAAL8oAAC5&#10;IQQAshkOAKkbGgChHSUAmx4vAJYeOACSH0AAjx9HAIwfTgCKIFUAiCBcAIYgYwCFIGsAgyBzAIEh&#10;fAB/IYYAfSGSAHwhoAF6IbIBeCHFAXYi2wFzIvABcSL/AXAi/wFvIv8BbyL/AW8i/wH2JwAA6SwA&#10;ANgyAADJNQAAvjUAALUxAACtKwAApSMIAJ0jFQCVJCEAjyUrAIsmMwCHJjsAhCZDAIInSgB/J1AA&#10;fSdXAHwnXgB6J2YAeCduAXcndwF1J4EBcyeOAXEonAJvKK0CbijBAmwo2AJqKO4DaCn/Amco/wJm&#10;KP8CZij/AmYo/wLxKwAA4jIAANA4AADCPAAAtjwAAKw5AACkMwAAmywCAJMpEQCMKh0AhisnAIEs&#10;LwB+LDcAeyw+AHgtRQB2LUwAdC1TAHItWgFxLWEBby1pAW0tcgJsLX0Cai2JA2gtmANmLakDZS2+&#10;BGMu1ARhLusEYC7/BF8u/wNeLv8DXi3/A14t/wPtMAAA2zcAAMk9AAC7QQAAsEEAAKY/AACcOwAA&#10;kzQAAIovDACDMBgAfjAjAHkxLAB2MjQAczI7AHAyQgBuMkgAbDJPAWoyVQFpMl0BZzJlAmUybgJj&#10;MnkDYjKGBGAylAReMqUFXTK6BVsz0QVZM+kFWDP9BVgz/wRXM/8EVzL/BFcy/wTpMwAA1TwAAMRC&#10;AAC2RgAAq0cAAKFFAACXQQAAjToAAIM0CAB8NBUAdjUfAHI2KABvNjAAbDY4AGk2PgBnNkUAZTZL&#10;AWM2UgFhNlkCYDZhAl42awNdNnYEWzaCBFk3kQVXN6IGVje3BlQ3zwZTN+cGUjf8BVE3/wVRN/8F&#10;UTf/BFE3/wTlNgAA0EAAAMBGAACySgAAp0sAAJ1KAACSRgAAhz8AAH06BAB1ORIAcDkcAGs6JQBo&#10;Oi0AZTo1AGM7OwBhOkEAXzpIAV06TgFbOlYCWjpeAlg6aANWO3MEVTt/BVM7jgZRO6AGUDu1B048&#10;zQdNPOYHTDz7Bkw7/wVMO/8FTDv/BUw7/wXgOgAAzEMAALxKAACvTgAApE8AAJlPAACPSwAAg0UA&#10;AHg/AABvPQ4Aaj0ZAGY+IgBiPioAXz4yAF0+OABbPj8AWT5FAVc+SwFWPlMCVD5bAlM/ZQNRP3AE&#10;Tz99BU4/jAZMP50HSj+zB0lAywdIQOQHR0D6Bkc//wZHP/8FRz//BUc//wXcPQAAx0cAALhNAACr&#10;UgAAoVQAAJZTAACMUAAAgEsAAHREAABqQQsAZEEWAGBCIABdQigAWkIvAFhCNgBVQjwAU0JCAFJC&#10;SQFRQlACT0NZAk5DYgNMQ24ES0N7BUlDigZHQ5wHRkOxB0REyQhDROMHQ0T5B0JD/wZCQ/8GQkP/&#10;BUJD/wXXQQAAxEoAALVRAACoVQAAnlgAAJNXAACJVQAAfVAAAHBJAABlRggAX0YTAFtGHQBYRiUA&#10;VUYsAFNGMwBRRjoAT0dAAE5HRwFMR04BS0dXAklHYANIR2wERkd5BURHiAZCR5oHQUivBz9Ixwg+&#10;SOIHPkj4Bz5H/wY+R/8GPkb/BT5G/wXSRAAAwE4AALFVAAClWQAAm1wAAJFcAACGWgAAe1YAAGxP&#10;AABhSwQAWkoQAFZKGgBTSyIAUEsqAE5LMQBNSzgAS0s+AElMRQFITEwBRkxVAkVMXgNDTGoEQUx3&#10;BUBMhgY+TJgHPEytBztNxgc6TeAHOUz3BjlM/wY5S/8GOUv/BTlL/wXOSAAAvFIAAK5YAACjXQAA&#10;mGAAAI5hAACEXwAAeFwAAGhUAABcUAAAVU8MAFFPFwBOUCAAS1AnAElQLwBIUTUARlE8AEVRQwBD&#10;UUoBQlFSAkBRXAI+UWcDPVF0BDtRgwU5UZUGOFKrBjZSxAY1Ut8GNVH2BjVQ/wY1UP8FNU//BTVP&#10;/wXJTAAAuFYAAKtdAACgYgAAlmUAAIxmAACBZQAAdmMAAGZcAABZWAAAUFUIAEtVEwBIVhwARlYk&#10;AERWLABCVzIAQVc5AEBXQAA+V0gBPVdQATtXWgI5V2UDOFdyBDZXgQQ0V5MFM1ipBTFYwgUwWN0F&#10;MFf0BTBW/wUwVf8FMFX/BTBV/wXEUQAAtFoAAKdiAACdZwAAk2oAAIlsAAB/bAAAc2oAAGVlAABX&#10;YAAAS10DAEVcDgBCXBgAQF0hAD5dKAA9XS8AO142ADpePQA5XkQAN15NATZeVwE0XmICMl5vAjFe&#10;fwMvXpEELV6nBCxfwAQrX9sEK17zBCtd/wQrXP8EK1v/BCtb/wS+VwAAr2AAAKRnAACabQAAkHEA&#10;AIdyAAB8cwAAcXEAAGNuAABTaQAASGYAAD9kCQA7ZBMAOWUcADdlJAA2ZSsANWYyADRmOQAyZkEA&#10;MWZJADBmUwAuZl8BLWZtAStmfAIpZo4CKGekAiZnvgIlZ9oCJWbyAyVk/wMlZP8DJWP/AyVj/wO4&#10;XQAAq2YAAKBtAACXcwAAjncAAIR6AAB6egAAbXgAAF92AABQcgAARHAAADpuAgA0bQ0AMm4WADBu&#10;HwAvbyYALW8tACxvNAArbzwAKm9FAClvTwAncFsAJnBpACRweQEjcIsBIXChASBwuwEecNcBHm/w&#10;AR5t/wIebP8CHmz/Ah5s/wKyZAAApm0AAJx1AACUegAAi38AAIGBAAB1gQAAaIAAAFp+AABNfAAA&#10;QHoAADZ5AAAueAUAKXgQACh5GAAmeSAAJXknACR6LwAjejcAIXo/ACB6SQAfelUAHnpkABx6dQAa&#10;e4cAGXudABd7uAAWe9QAFnnvABZ4/wAXd/8BF3b/ARd2/wGsawAAonUAAJl8AACRggAAiIcAAHyI&#10;AABviAAAYocAAFSGAABIhQAAPIQAADKEAAAqhAAAIoUGAB6FDwAchhgAG4YgABqGJwAZhjAAGIc4&#10;ABaHQgAVh08AFIddABKHbwARh4IADoeZAA2GsgAMhs4ADIXrAA2E/wANgv8ADYL/AA2C/wCndAAA&#10;nn0AAJWFAACOiwAAg44AAHaPAABojwAAWo8AAE2OAABBjgAAN44AAC2PAAAlkAAAHpEAABeTAwAS&#10;lA0AEJQWAA6VHgANlScADJUwAAuVOwAJlUcACJRVAAaUZgAElHoAApOPAAGTqAABksUAAZHgAACR&#10;9AABkP8AAY//AAGP/wCifgAAmoYAAJKNAACIkgAAe5UAAG2WAABflwAAUpcAAEaYAAA7mAAAMZkA&#10;ACibAAAgnAAAGJ4AABKgAAALogUABaMNAAGkFgAApB8AAKQoAACkMgAApD4AAKRMAACkXQAAo3AA&#10;AKOGAACingAAoroAAKHYAACg7wAAn/sAAJ//AACf/wCdiAAAlpAAAI2WAACAmgAAcpwAAGOeAABW&#10;nwAASaAAAD2hAAAzowAAKqUAACKnAAAaqQAAE6wAAAyuAAAGsQAAALMFAAC0DgAAtRYAALYfAAC3&#10;KAAAuDMAALhAAAC3UQAAt2QAALZ6AAC2kgAAta4AALXMAAC05gAAtPYAALP/AACz/wCZkgAAkZgA&#10;AISdAAB2oQAAZ6MAAFmlAABLqAAAP6oAADSsAAArrwAAIrIAABq1AAATtwAADLoAAAa9AAAAwAAA&#10;AMIAAADEAwAAxgsAAMgUAADKHQAAzSgAAM80AADPQwAAz1UAAM5rAADOgwAAzZ4AAM29AADN2gAA&#10;ze0AAM37AADN+wCUmgAAiKAAAHqlAABrqAAAXKsAAE6uAABBsQAANbUAACu4AAAiuwAAGr8AABPD&#10;AAAMxgAABckAAADNAAAA0AAAANMAAADXAAAA2gAAAN0HAADgEAAA4xsAAOcnAADpNQAA6UYAAOla&#10;AADqcgAA6owAAOqnAADpxQAA6d0AAOntAADp7QCLogAAfagAAG6sAABfsAAAULQAAEK4AAA2vAAA&#10;LMEAACLFAAAayQAAEs0AAArRAAAD1gAAANsAAADeAAAA4QAAAOUAAADpAAAA7AAAAPAAAAD0AQAA&#10;+AwAAPwXAAD/JQAA/zUAAP9JAAD/XwAA/3kAAP+UAAD/rgAA/8MAAP/WAAD/1gCBqgAAcq8AAGK0&#10;AABTuQAARb4AADjDAAAtyQAAI84AABnTAAAR2QAACd4AAAHiAAAA5gAAAOoAAADtAAAA8AAAAPMA&#10;AAD4AAAA/AAAAP8AAAD/AAAA/wAAAP8HAAD/FAAA/yMAAP81AAD/SgAA/2QAAP9+AAD/lgAA/6sA&#10;AP+9AAD/vQD/Ax4A/wAdAP8AHQD/ACAA/wAlAP8AKwD/ADUA/wBAAP8ASwD/AFYA/wBgAP8AaQD/&#10;AHEA/wB5AP8AfwD/AIYA/wCMAP8AkgD/AJkA/wChAP8AqgD/ALQA/wDBAP8AzwD9AOEA+wDyAPoA&#10;/wD5AP8A+AD/APQA/wDtAP8A6AD/AOYA/wD/BxsA/wEaAP8AGQD/ABsA/wAfAP8AJwD/ADEA/wA8&#10;AP8ARwD/AFEA/wBbAP8AZAD/AGwA/wB0AP8AegD/AIAA/QCGAPsAjQD6AJMA+ACbAPcAowD1AK0A&#10;8wC6APEAyADvANkA7QDrAOsA+wDqAP8A6QD/AOgA/wDjAP8A3gD/ANwA/wD/CxgA/wUVAP8AFAD/&#10;ABUA/wAZAP8AIwD/AC0A/wA3AP8AQQD/AEwA/wBVAPsAXgD4AGcA9QBuAPMAdADxAHsA7wCBAO0A&#10;hwDrAI0A6QCUAOgAnQDmAKYA4wCyAOEAwADeANAA3ADjANoA9ADYAP8A1QD/ANQA/wDUAP8A0QD/&#10;AM8A/wD/DhMA/wkRAP8ADgD/AA4A/wAVAP8AHgD/ACgA/wAyAPsAPAD1AEYA8QBQAOwAWADoAGAA&#10;5QBoAOIAbgDgAHQA3gB6ANwAgQDaAIcA2ACOANUAlgDSAJ8A0ACrAM0AuADKAMgAyADbAMUA7QDD&#10;AP0AwQD/AMAA/wC/AP8AvgD/AL4A/wD/EQ4A/wwKAP8CBwD/AAoA/wARAP8AGQD3ACMA8QAtAOwA&#10;NgDmAEAA4ABJANsAUgDWAFoA0gBhANAAaADNAG4AywB0AMgAegDGAIEAxACIAMIAjwC/AJkAvACj&#10;ALoAsQC3AMAAtADSALIA5gCwAPYArgD/AKwA/wCrAP8AqwD/AKsA/wD/FAgA/w4CAP8FAAD/AQQA&#10;/wALAPMAEwDpAB0A4QAnANsAMQDUADoAzQBDAMgASwDEAFMAwABaAL4AYQC7AGcAuQBuALYAdAC0&#10;AHoAsgCBAK8AiQCtAJIAqgCdAKgAqgClALkAowDLAKAA3wCeAPAAnAD/AJsA/wCaAP8AmgD/AJoA&#10;/wD/FgEA/xEAAP8LAAD5CAAA8QEDAOQADADbABcA0QAhAMkAKwDCADQAvAA9ALcARQCzAE0AsABU&#10;AK0AWwCqAGEAqABnAKYAbgCkAHQAogB8AKAAhACdAI0AmwCYAJkApACWALQAlADGAJIA2gCQAOwA&#10;jgD7AI0B/wCLAf8AiwL/AIoC/wD/GQAA/xMAAPAVAADkFQAA2xEAANQJBQDNAg8AwwIaALoDJACz&#10;Ay4ArQQ2AKgFPwCkBUYAoQZNAJ4GVACcB1sAmgdhAJgHaACWB28AlAd2AJIIfwCQCIgAjgiTAIsI&#10;oQCJCbAAhwnDAIUK2ACDC+wAgQz/AH8M/wB+DP8Afgz/AH0M/wD/GwAA9BsAAOQgAADWIQAAyx4A&#10;AMMYAAC9EAYAtgkSAKwLHQClDScAnw4wAJoQOQCWEEAAkxBHAJERTgCOEVUAjBFbAIsRYgCJEmkA&#10;hxJxAIUSegCDEoQAgRKPAH8TnQB+E64AfBPBAHoT1wB3FO0AdRX/AHMV/wBzFf8AchX/AHIV/wD3&#10;HwAA6iMAANooAADLKgAAvygAALYkAACuHQEAqBQLAJ8UFwCYFiIAkhcrAI4YNACKGTsAhxlCAIQZ&#10;SQCCGU8AgBpWAH4aXQB9GmQAexpsAHkadQB3G38AdhuLAHQbmAByG6kAcBy9AG8c0wBsHeoAah3+&#10;AGkd/wBoHf8AaB3/AGgd/wDxJQAA4ioAAM8vAADBMgAAtjEAAKwtAACjJwAAmx8FAJMcEgCMHh0A&#10;hx8nAIMgLwB/IDcAfCA9AHkhRAB3IUoAdSFRAHQhVwByIV8AcCJnAG8icABtInoAbCKGAGoilABo&#10;I6UAZyO5AWUjzwFjI+cBYST8AWAk/wFfI/8BXyP/AV8j/wHsKQAA2jAAAMg2AAC6OAAArzgAAKQ1&#10;AACbLwAAkigAAIkjDQCCJBkAfSUjAHkmKwB2JjMAcyY5AHAnQABuJ0YAbCdMAGsnUwBpJ1oAZydi&#10;AGYoawBkKHYAYyiCAWEokAFfKKEBXim1AVwpzAJaKeQCWSn6Algp/wJXKf8CVyn/Alco/wLoLQAA&#10;0zUAAMI7AAC0PQAAqT4AAJ87AACVNgAAizAAAIEpCQB6KRUAdSofAHErJwBtKy8Aayw2AGgsPABm&#10;LEIAZCxIAGMsTwBhLFYAYC1eAF4tZwFcLXIBWy1+AVktjAJYLZ0CVi6yAlUuyQNTLuIDUi74AlEu&#10;/wJRLv8CUC3/AlAt/wLiMQAAzToAAL0/AACwQgAApEMAAJpBAACQPAAAhTYAAHswBQBzLhEAbi8b&#10;AGkvJABmMCwAYzAzAGEwOQBfMT8AXTFFAFwxSwBaMVIAWTFbAVcxZAFWMW8BVDJ7AlMyiQJRMpoD&#10;TzKvA04yxwNNM+ADTDP3A0sz/wNLMv8DSzL/A0sy/wLdNQAAyT4AALlEAACsRwAAoUgAAJZGAACM&#10;QgAAgDsAAHU2AQBsMg4AZzMYAGM0IQBgNCkAXTQwAFs0NgBZNTwAVzVCAFU1SABUNU8AUzVXAVE1&#10;YQFQNmwCTjZ4Ak02hwNLNpgDSjasBEg3xARHN94ERjf1A0Y3/wNFNv8DRTb/A0U2/wPYOQAAxEEA&#10;ALVHAACoSwAAnUwAAJNLAACIRwAAfUEAAHE7AABnNwoAYTcVAF03HgBaOCYAVzgtAFU4MwBTODkA&#10;UTg/AFA5RQBOOUwATTlVAUw5XgFLOmkCSTp2Akg6hANGOpYERTuqBEM7wgRCO90EQTv0BEE7/wNB&#10;Ov8DQTr/A0E6/wPTPAAAwUUAALJLAAClTgAAmlAAAJBPAACFTAAAekYAAG1AAABiPAcAXDsSAFg7&#10;GwBVPCMAUjwqAFA8MABNPDYATDw8AEs8QwBKPUoAST1SAUc9XAFGPmcCRD50AkM+ggNBPpQEQD6o&#10;BD8/wQQ9P9sEPT/zBD0+/wQ8Pv8DPD3/Azw9/wPPQAAAvUgAAK5OAACjUgAAmFQAAI5TAACDUQAA&#10;d0wAAGpFAABeQAQAVz8PAFM/GABQQCEATUAoAEtALgBJQDQASEA6AEZBQQBFQUgAREFQAUNCWgFC&#10;QmUCQEJyAj9CgQM9QpIEO0OmBDpDvwQ5Q9oEOEPyBDhC/wQ4Qv8DOEH/AzhB/wPLQwAAuUwAAKtS&#10;AACgVgAAlVgAAItYAACBVgAAdVIAAGZLAABaRgAAUkQMAE5EFgBLRB4ASEQlAEZELABFRTIAQ0U5&#10;AEJFPwBBRkYAQEZOAD5GWAE9RmMBPEZvAjpHfgM4R5ADN0ekBDZHvQQ0SNgENEfxBDRG/wM0Rv8D&#10;NEX/AzRF/wPGRwAAtlAAAKhWAACdWgAAk10AAIldAAB+WwAAc1gAAGNQAABXTAAATkkIAElJEwBG&#10;SRsAREkjAEJKKQBASjAAP0o2AD5KPQA8S0QAO0tMADpLVQE4S2ABN0ttAjVMfAI0TI4DMkyiAzFM&#10;uwMwTdYDMEzwAy9L/wMvS/8DL0r/Ay9K/wPCSwAAslQAAKVaAACaXwAAkWIAAIdiAAB8YQAAcV8A&#10;AGFYAABVVAAASU8EAENODwBATxgAPk8gAD1PJgA7UC0AOlAzADlQOgA4UEEANlFJADVRUwA0UV4B&#10;MlFrATFRegIvUosCLlKgAixSuQIrUtQCK1LvAitR/wMrUP8DK0//AytP/wO9UAAArlkAAKJfAACY&#10;ZAAAjmcAAIRoAAB6aAAAb2YAAGFhAABTXAAAR1gAAD5VCgA7VRQAOVYcADdWIwA1VioANFcwADNX&#10;NwAyVz4AMVdGADBYUAAuWFsALVhoAStYdwEqWIkBKFieASdZtwEmWdMBJljtASVX/wIlVv8CJVb/&#10;AiVV/wK4VQAAql4AAJ9lAACVagAAjG0AAIJvAAB4bwAAbW0AAF9pAABQZAAARGEAADpeBQA0XQ4A&#10;Ml0XADBeHwAvXiYALl4sAC1fMwAsXzoAK19DAClfTAAoYFcAJ2BlACVgdAAkYIYAImCbACFgtQAg&#10;YdAAIGDsASBe/wEgXf8BIF3/ASBd/wGyWwAApmQAAJtrAACScQAAiXQAAIB2AAB2dgAAaXQAAFtx&#10;AABMbQAAQWoAADdoAAAuZggAK2YSAClnGQAoZyEAJ2coACVoLgAkaDYAI2g+ACJoSAAhaVMAIGlh&#10;AB5pcQAcaYMAG2mYABppsgAYac4AGGjqABhn/wAZZv8AGWX/ARll/wGtYgAAoWsAAJhyAACQeAAA&#10;h3wAAH5+AABxfQAAZHsAAFZ5AABJdgAAPHQAADNzAAAqcQAAI3EKACFxEwAfchoAHnIiAB1yKQAc&#10;czAAG3M5ABpzQgAYc04AF3NcABVzbAAUc38AEnOUABFzrgAQc8sAEHLoABBx/gARcP8AEW//ABFv&#10;/wCoagAAnnMAAJV6AACNgAAAhIQAAHmFAABrhAAAXoMAAFCBAABEfwAAOH4AAC99AAAmfQAAH30A&#10;ABh9CgAWfhIAFH4aABN/IQASfykAEX8yABB/OwAOf0cADX9VAAt/ZgAKf3gACH+NAAZ+pgAFfsIA&#10;BX3eAAV89AAGe/8AB3v/AAd7/wCjcwAAmnwAAJKDAACKiAAAf4sAAHKLAABkiwAAVooAAEmJAAA+&#10;iQAAM4gAACqIAAAiiQAAGokAABSKAAANiwkACYwRAAiMGQAGjCIABY0rAASNNAACjUAAAY1NAACM&#10;XQAAjHAAAIuFAACLnQAAirkAAInWAACJ7QAAiPwAAIj/AACI/wCefAAAloUAAI+LAACFjwAAeJIA&#10;AGqSAABckgAATpIAAEKSAAA3kwAALZMAACWUAAAdlQAAFZYAAA6YAAAImQMAAZoLAACbEwAAmxoA&#10;AJwjAACcLAAAnDcAAJxEAACcVAAAm2cAAJt8AACalAAAmq8AAJnNAACY6AAAmPkAAJf/AACX/wCa&#10;hgAAk44AAIqTAAB9lwAAb5kAAGCaAABSmgAARZsAADqcAAAwnQAAJp8AAB6gAAAXogAAEKQAAAmm&#10;AAACqAAAAKkDAACqCwAAqxIAAKwaAACuIwAAry0AAK86AACvSQAAr1sAAK5xAACuiQAAraMAAKzB&#10;AACs4AAAq/MAAKv+AACr/wCWkAAAjpYAAIGbAABzngAAZKAAAFWhAABIowAAPKUAADGnAAAoqQAA&#10;H6sAABeuAAAQsAAACbMAAAK1AAAAtwAAALkAAAC7AAAAvQgAAL8QAADCGAAAxCIAAMYtAADHPAAA&#10;x00AAMZjAADGewAAxpUAAMWyAADF0QAAxegAAMT3AADE/ACRmQAAhZ4AAHeiAABopQAAWacAAEqq&#10;AAA+rQAAMrAAACizAAAftgAAF7kAABC8AAAIvwAAAcIAAADFAAAAxwAAAMoAAADNAAAA0AAAANMD&#10;AADYDAAA3BYAAOAhAADiLwAA4z8AAONSAADjagAA44QAAOOiAADjvwAA4toAAOLrAADi8ACIoQAA&#10;eqUAAGupAABcrQAATbAAAEC0AAAzuAAAKbwAAB/AAAAXxAAADsgAAAfLAAAAzwAAANIAAADWAAAA&#10;2QAAAN0AAADhAAAA5QAAAOkAAADtAAAA8QkAAPUUAAD6IAAA/DAAAP1CAAD+WAAA/nEAAP6MAAD/&#10;qgAA/sEAAP7WAAD+3gB+qAAAb60AAGCxAABQtQAAQroAADW/AAAqxAAAIMkAABbOAAAO0wAABtgA&#10;AADcAAAA4AAAAOQAAADoAAAA6gAAAO4AAADyAAAA9wAAAPsAAAD/AAAA/wAAAP8EAAD/EgAA/yAA&#10;AP8xAAD/RQAA/10AAP94AAD/kQAA/6gAAP+8AAD/wgD/ABwA/wAaAP8AGwD/AB0A/wAiAP8AKQD/&#10;ADMA/wA9AP8ASAD/AFIA/wBcAP8AZQD/AG0A/wB0AP8AewD/AIEA/wCHAP8AjQD/AJQA/wCbAP8A&#10;pAD/AK8A/gC7APwAygD6AN0A+QDuAPcA/wD2AP8A9QD/AO0A/wDlAP8A3wD/ANsA/wD/ABgA/wAW&#10;AP8AFgD/ABgA/wAcAP8AJQD/AC8A/wA5AP8AQwD/AE0A/wBXAP8AYAD/AGcA/wBvAP0AdQD8AHsA&#10;+gCBAPgAiAD3AI4A9QCVAPQAngDyAKgA8AC0AO0AwgDrANQA6QDnAOcA+QDmAP8A5AD/AOIA/wDZ&#10;AP8A0wD/AM8A/wD/BBUA/wASAP8AEQD/ABIA/wAWAP8AIQD/ACoA/wA0AP8APgD/AEgA+wBRAPcA&#10;WgDzAGIA8QBpAO4AbwDsAHUA6gB7AOkAggDnAIgA5QCPAOMAlwDgAKEA3gCsANsAugDZAMsA1QDf&#10;ANMA8gDRAP8AzwD/AM4A/wDLAP8AxgD/AMIA/wD/BxAA/wAMAP8ACgD/AAoA/wASAP8AHAD/ACYA&#10;+wAvAPcAOQDwAEIA6wBLAOYAVADiAFsA3wBiAN0AaQDaAG8A2AB1ANUAewDTAIEA0ACIAM4AkADL&#10;AJkAyQCkAMYAsgDDAMIAwQDVAL4A6QC8APsAugD/ALkA/wC4AP8AuAD/ALUA/wD/CgoA/wEFAP8A&#10;AgD/AAYA/wANAPgAFwDxACEA6wAqAOUAMwDfAD0A2ABFANMATQDPAFUAywBcAMgAYgDGAGgAwwBu&#10;AMEAdAC/AHsAvACCALoAiQC3AJIAtQCdALIAqgCwALkArQDMAKoA4QCoAPQApgD/AKUA/wCkAP8A&#10;owD/AKMA/wD/DQMA/wQAAP8AAAD/AAAA8wAHAOkAEQDgABsA2QAlANEALgDLADcAxQA/AMAARwC8&#10;AE4AuABVALUAXACzAGIAsABoAK4AbgCsAHQAqgB7AKcAgwClAIwAowCWAKAAowCeALIAmwDEAJkA&#10;2QCXAOwAlQD9AJQA/wCTAP8AkgD/AJIA/wD/DwAA/wYAAPgCAADsAQAA5AABANoACwDPABUAxgAf&#10;AL8AKAC5ADEAtAA5AK8AQQCrAEgApwBPAKQAVQCiAFsAoABhAJ4AZwCcAG4AmgB1AJcAfQCVAIYA&#10;kwCQAJEAnQCOAKsAjAC9AIoA0QCIAOYAhgD4AIUA/wCEAP8AgwD/AIMA/wD/EQAA+Q0AAOkSAADc&#10;EQAA0Q0AAMkEAgDBAA4AtwAYALAAIgCpACsApAAzAJ8AOwCbAEIAmABIAJYATwCTAFUAkQBbAI8A&#10;YQCNAWgAiwFvAIkBdwCHAYAAhQKLAIMCmACBAqcAfwO5AH0EzQB7BeMAeQX1AHgG/wB3Bv8Adgb/&#10;AHYG/wD6FQAA7RgAAN0dAADOHQAAwhoAALkUAACyCwUAqgQRAKIEGwCbBiQAlggtAJIJNQCOCjwA&#10;iwpCAIgLSQCGC08AhAtVAIILWwCBC2IAfwxqAH0McgB7DHwAeQyHAHcMlQB1DaQAdA23AHINzQBw&#10;DuUAbg/6AGwQ/wBrEP8AaxD/AGoQ/wDzHAAA4yEAANEmAADCJwAAtyUAAK0fAAClGQAAnRAIAJUO&#10;FACOEB8AiREnAIUSLwCCEzcAfxM9AHwUQwB6FEkAeBRQAHYUVgB1FF0AcxVlAHEVbQBwFXcAbhWD&#10;AGwVkABqFqEAaRa0AGcWygBlF+IAYxf4AGIY/wBhGP8AYRf/AGEX/wDtIgAA2igAAMgtAAC6LgAA&#10;ri0AAKQpAACbIwAAkhwCAIoWEACDFxoAfhkjAHoaKwB3GjIAdBs5AHEbPwBvG0UAbhtLAGwcUQBq&#10;HFgAaRxgAGccaABlHHMAZB1+AGIdjABhHZwAXx2wAF4exwBcHuAAWh/2AFkf/wBYHv8AWB7/AFge&#10;/wDnJgAA0i4AAMEzAACzNQAApzQAAJ0xAACTKwAAiSUAAIAeCgB6HhUAdB8fAHAgJwBtIS4AayE1&#10;AGghOwBmIUAAZCJGAGMiTQBhIlMAYCJbAF4iZABdI24AWyN6AFojiABYI5kAVySsAFUkwwBUJN0A&#10;UiT0AFEk/wFRJP8BUCT/AVAk/wHgLAAAyzMAALs4AACuOgAAojoAAJc3AACNMgAAgywAAHkmBgBx&#10;IxIAbCQbAGglIwBlJioAYiYxAGAmNwBeJz0AXCdCAFsnSQBZJ08AWCdXAFcnYABVKGsAVCh3AFIo&#10;hQBRKZUATympAU4pwQFNKdoBSynyAUsp/wFKKf8BSin/AUop/wHbMAAAxjgAALY9AACpPwAAnj8A&#10;AJM9AACJOAAAfjIAAHMsAQBqKA4AZSkXAGEqIABeKicAWysuAFkrNABXKzkAVSs/AFQrRQBSK0wA&#10;USxUAFAsXQBPLGcATS10AEwtggFKLZIBSS2mAUguvgFGLtgBRS7xAUUu/wFELv8BRC3/AUQt/wHV&#10;NAAAwTwAALJBAACmRAAAmkQAAJBCAACFPgAAejgAAG8yAABlLQoAXy0UAFsuHQBYLiQAVS4rAFMv&#10;MQBRLzYATy88AE4vQgBML0kASzBQAEowWgBJMWQASDFxAUYxfwFFMZABRDKkAUIyvAJBMtYCQDLv&#10;AkAy/wE/Mv8BPzH/AT8x/wHQNwAAvj8AAK9FAACiSAAAl0gAAI1HAACCQwAAdj0AAGs3AABgMgcA&#10;WTERAFUyGgBSMiIATzIoAE0yLgBLMzQASTM5AEgzPwBHM0YARjROAEU0VwBENGIAQzVuAUE1fQFA&#10;NY4BPzaiAj02ugI8NtQCOzbuAjs2/wI7Nf8COzX/Ajs1/wHMOwAAukMAAKxIAACgSwAAlUwAAIpL&#10;AACASAAAdEMAAGc9AABcNwMAVDUOAFA1FwBNNh8ASjYlAEg2KwBGNjEARDY3AEM3PQBCN0QAQThL&#10;AEA4VQA/OF8APjlsAT05ewE8OYwBOjmgAjk6uAI4OtMCNzrtAjc5/wI3Of8CNzn/Ajc4/wLIPwAA&#10;tkYAAKlMAACdTwAAklAAAIhQAAB9TQAAcUgAAGRCAABZPQAAUDoLAEs5FABIOhwARTojAEM6KQBC&#10;Oi8AQDo1AD87OwA+O0IAPTtKADw8UwA7PF0AOj1qATk9eQE3PYoBNj2eAjU+tgIzPtECMz7sAjM9&#10;/wIzPf8CMzz/AjM8/wLEQgAAs0oAAKZQAACbUwAAkFUAAIZUAAB7UgAAcE4AAGFHAABVQgAASz4I&#10;AEY+EgBDPhkAQT4hAD8+JwA9Pi0APD8zADs/OQA6P0AAOUBHADhAUAA3QVsANkFoADRBdwEzQYgB&#10;MkKcATBCtAEvQs8BL0LrAS5B/wEuQf8CLkD/Ai5A/wLARgAAsE4AAKNUAACYVwAAjlkAAIRZAAB5&#10;WAAAblQAAF9NAABTSQAASEQEAEFCDgA/QhcAPEMeADtDJQA5QysAOEQxADdENwA2RD4ANEVFADNF&#10;TgAyRVkAMUZmADBGdQAuRoYBLUaaASxHsgErR84BKkfpASpG/wEqRf8BKkX/ASpE/wG7SgAArFIA&#10;AKBYAACWXAAAjF4AAIJfAAB3XgAAbFsAAF1UAABSUAAARksAAD1ICwA5SBMAN0gbADZJIgA0SSgA&#10;M0kuADJKNAAxSjsAMEpDAC9LTAAtS1YALEtjACtLcgApTIMAKEyYASdMsAEmTMwBJUzoASVL/gEl&#10;Sv8BJUr/ASVJ/wG3TwAAqFcAAJ1dAACTYQAAimQAAIBlAAB2ZAAAamIAAF1dAABPWAAARFQAADlQ&#10;BgA0ThAAMk8XADBPHgAvUCUALVArACxQMQArUDgAKlFAAClRSQAoUVMAJ1JgACVSbwAkUoEAI1KV&#10;ACFTrgAgU8oAIFLmACBR/QAgUP8BIFD/ASBP/wGyVAAApVwAAJpjAACRZwAAiGoAAH5sAAB0awAA&#10;aWkAAFtlAABMYAAAQVwAADZZAAAuVgoAK1YTACpXGgAoVyEAJ1cnACZYLQAlWDQAJFg8ACNYRQAi&#10;WVAAIFldAB9ZbAAeWX4AHFqTABtaqwAZWscAGVnlABlY/AAaWP8AGlf/ABpW/wCtWgAAoWIAAJdp&#10;AACObgAAhXEAAHxzAABycwAAZXAAAFdtAABJaQAAPWUAADNjAAArYAQAJV8NACNgFAAhYBsAIGAi&#10;AB9hKQAeYTAAHWE4ABxhQQAaYkwAGWJZABhiaAAWYnoAFWKPABNiqAASYsUAEWLiABJh+gATYP8A&#10;E1//ABNf/wCoYQAAnWkAAJRwAACMdQAAg3kAAHp7AABuegAAYHcAAFJ1AABFcgAAOW8AADBtAAAn&#10;awAAIGoFABpqDQAZahUAGGscABZrIwAVayoAFGwyABNsOwASbEYAEWxTAA9sZAANbHYADGyKAAps&#10;ogAJa74ACWvbAAlq9AAKaf8ACmn/AAto/wCjaQAAmnEAAJF4AACKfQAAgYEAAHWBAABogAAAWn8A&#10;AE18AABAegAANXkAACt3AAAjdwAAHHYAABV2BAAQdg0ADncVAA13HAAMdyQACncsAAl3NQAId0AA&#10;BndNAAV3XQADd28AAXeDAAB2mwAAdrYAAHXUAAB17AAAdPwAAHT/AABz/wCfcgAAlnoAAI+BAACH&#10;hgAAfIgAAG6IAABghwAAU4YAAEaFAAA6hAAAMIMAACeCAAAfggAAF4IAABGDAAAKgwcABYQOAACE&#10;FgAAhB4AAIUmAACFLwAAhTkAAIVGAACEVQAAhGcAAIR8AACDkwAAg64AAILMAACB6AAAgPkAAID/&#10;AACA/wCaewAAk4MAAIyJAACCjQAAdI4AAGaPAABYjgAAS44AAD6NAAA0jQAAKo0AACGOAAAZjgAA&#10;Eo8AAAuQAAAFkQEAAJIJAACSEAAAkxcAAJMeAACUJwAAlDEAAJQ9AACUTAAAlF4AAJNzAACTigAA&#10;kqQAAJHDAACQ4QAAkPYAAI//AACP/wCXhQAAkIwAAIeRAAB6lAAAa5UAAF2WAABPlgAAQpcAADaX&#10;AAAsmAAAI5kAABuaAAATmwAADJ0AAAWeAAAAoAAAAKEAAACiCAAAow4AAKQWAAClHgAApigAAKcz&#10;AACnQQAAplIAAKZnAACmfwAApZkAAKW4AACk1wAAo+8AAKP9AACi/wCUjwAAi5QAAH6YAABwmwAA&#10;YZwAAFKeAABFnwAAOaAAAC6iAAAkowAAHKUAABSnAAAMqQAABasAAACtAAAArwAAALEAAACzAAAA&#10;tQQAALYLAAC5FAAAux0AAL0oAAC+NgAAvkYAAL5aAAC+cQAAvYwAAL6oAAC9yQAAvOUAALz1AAC8&#10;/gCOlwAAgpwAAHSfAABlogAAVqQAAEemAAA7qAAAL6sAACWtAAAcsAAAFLMAAAy1AAAFuAAAALsA&#10;AAC9AAAAvwAAAMIAAADFAAAAyAAAAMsAAADOCAAA0hIAANccAADaKAAA2jgAANtLAADbYgAA23wA&#10;ANuZAADctgAA3NMAANzoAADc8wCFnwAAd6MAAGmmAABZqQAASq0AAD2wAAAxswAAJrcAABy6AAAU&#10;vgAAC8IAAATFAAAAyAAAAMsAAADOAAAA0AAAANQAAADZAAAA3QAAAOEAAADlAAAA6gQAAO8PAAD0&#10;GwAA9ioAAPc7AAD4TwAA+GkAAPiGAAD5pAAA+b8AAPnTAAD54QB7pgAAbKoAAF2uAABOsgAAP7YA&#10;ADO7AAAnwAAAHcQAABTJAAALzQAAA9EAAADVAAAA2gAAAN0AAADhAAAA4wAAAOcAAADsAAAA8AAA&#10;APUAAAD5AAAA/gAAAP8CAAD/DgAA/xoAAP8rAAD/PgAA/1YAAP9wAAD/iwAA/6YAAP+8AAD/ygD/&#10;ABkA/wAXAP8AGAD/ABsA/wAfAP8AJgD/ADAA/wA6AP8ARQD/AE8A/wBYAP8AYAD/AGgA/wBvAP8A&#10;dgD/AHwA/wCCAP8AiAD/AI8A/wCWAP8AnwD9AKkA+wC2APkAxQD3ANgA9QDrAPQA/QDzAP8A8QD/&#10;AOYA/wDcAP8A1QD/ANAA/wD/ABUA/wATAP8AEwD/ABUA/wAZAP8AIgD/ACwA/wA2AP8AQAD/AEoA&#10;/wBTAP8AWwD+AGMA/ABqAPoAcAD4AHYA9wB8APUAgwDzAIkA8gCQAO8AmADtAKIA6wCuAOkAvQDn&#10;AM4A5ADjAOIA9gDgAP8A3wD/ANkA/wDPAP8AyQD/AMQA/wD/ABEA/wAOAP8ADAD/AA0A/wAVAP8A&#10;HgD/ACgA/wAxAP8AOwD7AEQA9gBNAPIAVQDvAF0A7ABkAOoAagDnAHAA5QB2AOQAfADhAIMA3wCJ&#10;AN0AkQDaAJsA2ACmANQAtADSAMUAzwDaAM0A7gDKAP8AyAD/AMcA/wDBAP8AuwD/ALcA/wD/AAwA&#10;/wAIAP8ABQD/AAcA/wARAP8AGgD7ACMA9gAsAPAANQDpAD8A5ABHAOAATwDcAFcA2QBeANUAZADT&#10;AGoA0ABwAM4AdgDMAHwAyQCDAMcAigDFAJMAwgCeAL8AqwC8ALwAugDPALcA5QC1APkAswD/ALEA&#10;/wCxAP8ArAD/AKkA/wD/AQUA/wAAAP8AAAD/AAMA+gAMAPEAFQDpAB4A4gAnANwAMADWADkA0ABB&#10;AMsASQDHAFAAxABXAMEAXQC+AGMAuwBpALkAbwC3AHUAtQB8ALIAgwCwAIwArQCWAKsAowCoALMA&#10;pQDFAKMA3AChAPAAnwD/AJ0A/wCcAP8AnAD/AJsA/wD/BAAA/wAAAP8AAAD2AAAA6wAGAOAAEADW&#10;ABkAzQAiAMcAKwDCADMAvAA7ALgAQwC0AEoAsABQAK0AVgCrAFwAqABiAKYAaACkAG4AogB1AKAA&#10;fACdAIUAmwCPAJgAnACWAKoAlAC9AJEA0gCPAOgAjQD7AIwA/wCLAP8AigD/AIoA/wD/BgAA/wAA&#10;APEAAADlAAAA2wAAAM8ACgDEABMAvAAdALUAJQCvAC0AqgA1AKYAPQCiAEMAnwBKAJwAUACaAFYA&#10;mABbAJYAYQCUAGcAkgBuAJAAdgCNAH8AiwCJAIkAlQCHAKQAhAC1AIIAygCAAOEAfwD0AH0A/wB8&#10;AP8AfAD/AHsA/wD9CgAA8gsAAOIOAADTDQAAyAkAAL8AAgC1AA0ArQAWAKUAIACfACgAmgAvAJcA&#10;NwCTAD4AkABEAI0ASgCLAE8AiQBVAIcAWwCFAGEAgwBoAIEAcAB/AHkAfQCEAHsAkAB5AJ4AdwCw&#10;AHUAxABzANsAcgDwAHAA/wBvAP8AbwD/AG4A/wD1EgAA5hYAANQaAADFGgAAuhYAALAQAACoBwUA&#10;nwAQAJgAGQCSACIAjQEqAIkDMQCGBDgAgwQ+AIAFRAB+BUkAfAZPAHoGVQB4BlsAdwZjAHUHawBz&#10;B3QAcQd/AG8HjABtB5oAawesAGoIwgBoCdkAZgnvAGUK/wBkCv8AZAr/AGMK/wDuGQAA2x8AAMkj&#10;AAC7IwAAryEAAKUcAACcFQAAkwwIAIwIEgCFChwAgAskAHwMKwB5DTIAdw44AHQOPgByDkQAcA5K&#10;AG8PUABtD1YAaxBeAGoQZgBoEHAAZhB7AGUQiABjEZgAYRGrAGARwQBeEdsAXBLyAFsT/wBaE/8A&#10;WhL/AFkS/wDnHwAA0SYAAMAqAACzKwAApykAAJwlAACTHwAAiRgAAIERDAB6EhYAdRMfAHIUJwBu&#10;FS4AbBU0AGoWOgBoFj8AZhZFAGQWSwBiFlEAYRdZAF8XYQBeF2sAXBd3AFsYhABZGJQAWBinAFYY&#10;vgBVGNcAUxnwAFIZ/wBRGf8AURn/AFEZ/wDfJQAAyiwAALowAACsMgAAoDEAAJYtAACMJwAAgiEA&#10;AHgaBwBxGBIAbBkbAGgaIwBlGyoAYhswAGAcNgBeHDsAXRxBAFscRgBZHU0AWB1UAFcdXQBVHWcA&#10;VB5zAFIegABRHpAATx+jAE4fugBNH9QASx/uAEog/wBKH/8ASh//AEof/wDYKgAAxDIAALQ2AACn&#10;NwAAnDcAAJE0AACGLgAAfCkAAHIjAgBpHg4AZB8XAGAgHwBdICYAWiEsAFghMgBWITgAVSI9AFMi&#10;QwBSIkkAUCJQAE8iWQBOI2MATCNvAEsjfQBKJI0ASCSgAEcktwBGJNEARSXsAEQl/wBEJP8AQyT/&#10;AEMk/wDSLwAAvzYAALA6AACjPAAAmDwAAI05AACCNQAAdy8AAG0pAABiJAoAXSQUAFkkHABWJSMA&#10;UyUpAFEmLwBPJjQATiY6AEwmPwBLJkYASidNAEknVQBHJ2AARihsAEUoegBEKIoAQimeAEEptQBA&#10;Kc8APynqAD4p/wA+Kf8APij/AD4o/wDNMwAAuzoAAKw+AACfQQAAlEEAAIo+AAB/OgAAczQAAGgv&#10;AABeKQcAVygRAFMoGQBQKSAATSkmAEspLABJKjEASCo3AEYqPABFKkMARCtKAEMrUgBCK10AQSxp&#10;AEAsdwA+LYgAPS2bADwtswA7Lc0AOi3oADkt/wA5Lf8AOS3/ADks/wDINgAAtz0AAKlCAACdRQAA&#10;kkUAAIdDAAB8PwAAcDkAAGU0AABaLwMAUSwNAE0sFgBKLR0ASC0kAEYtKQBELS8AQi00AEEuOgBA&#10;LkAAPy5HAD4vUAA9L1oAPDBnADswdQA6MIYAOTGZADcxsQA2McwANTHnADUx/gA1Mf8ANTD/ADUw&#10;/wDEOgAAtEEAAKZGAACaSAAAj0kAAIVIAAB6RAAAbj8AAGI5AABXNAAATTALAEgwEwBFMBoAQzAh&#10;AEEwJwA/MSwAPTExADwxNwA7Mj4AOjJFADozTgA5M1gAODNlADc0cwA2NIQANDSYADM1rwAyNcoA&#10;MTXmADE1/QAxNP8AMTT/ATEz/wHBPQAAsEQAAKNJAACYTAAAjU0AAINMAAB4SQAAbEQAAF8+AABU&#10;OQAASTUHAEQ0EQBBNBgAPjQfADw0JQA7NCoAOTUwADg1NQA3NTwANjZDADU2TAA1N1YANDdiADM4&#10;cQAxOIIAMDiWAC85rQAuOcgALTnlAC04/AAtOP8ALTf/AS03/wG9QQAArUgAAKBNAACVUAAAi1IA&#10;AIFRAAB2TgAAakoAAF1EAABRPwAARjoEAD84DQA8OBUAOjgcADg4IgA3OSgANTkuADQ5NAAzOjoA&#10;MjpBADE6SgAwO1QALztgAC48bwAtPIAALDyUACs9qwApPccAKT3jACk8+wApPP8AKTv/ACk7/wC5&#10;RAAAqkwAAJ5RAACTVQAAiVYAAH9WAAB1VAAAaVAAAFpJAABPRQAAREEAADs9CgA4PRMANT0ZADQ9&#10;IAAyPSYAMT4sADA+MQAvPjgALj8/AC0/RwAsP1EAK0BeACpAbAAoQX4AJ0GSACZBqQAlQcUAJEHi&#10;ACRB+gAkQP8AJT//ACU//wC1SQAAp1AAAJtWAACRWQAAh1sAAH1cAABzWgAAaFcAAFlRAABOTQAA&#10;Q0gAADhDBgAzQg8AMUIWAC9CHQAuQyMALEMpACtDLwAqRDUAKUQ8AChERQAnRU8AJkVbACVFagAk&#10;RnsAIkaPACFGpwAgR8MAH0bgAB9G+QAgRf8AIET/ACBE/wCxTQAAo1UAAJhbAACPXwAAhWEAAHxi&#10;AABxYQAAZl4AAFlZAABMVAAAQVAAADZLAQAuSQsAK0gTACpJGQAoSSAAJ0kmACZKLAAlSjIAJEo6&#10;ACNLQgAiS0wAIUtYAB9MZwAeTHkAHUyNABtMpAAaTMAAGUzfABpM+AAaS/8AGkr/ABtK/wCsUwAA&#10;oFoAAJZgAACMZQAAg2cAAHpoAABwaAAAZWYAAFdhAABJXAAAPlgAADNUAAArUQYAJVAOACNQFQAi&#10;UBwAIVEiACBRKAAfUS8AHlI2AB1SPgAbUkkAGlNVABlTZAAXU3UAFlOKABVTogATU74AElPcABNS&#10;9gAUUv8AFFH/ABRQ/wCoWQAAnGEAAJNnAACKawAAgm4AAHhwAABucAAAYW0AAFRpAABFZAAAOmEA&#10;ADBeAAAoWwAAIFkIABxZEAAbWRcAGlkdABlaJAAXWioAFloyABVaOgAUW0QAE1tRABJbYAAQXHIA&#10;DlyGAA1bngAMW7kAC1vWAAta8gAMWf8ADVn/AA1Y/wCjYAAAmWgAAJBuAACIcwAAgHYAAHd4AABq&#10;dgAAXHMAAE9wAABCbQAANmoAAC1nAAAkZgAAHWQAABZjCQATYxAAEmQXABBkHgAPZCUADmQsAA1l&#10;NQAMZT8ACmVMAAllWwAHZWwABmWAAARllwACZLIAA2TPAANj6gADY/wABGL/AARh/wCfaAAAlnAA&#10;AI52AACGewAAfn4AAHJ+AABkfQAAVnoAAEl4AAA9dgAAMnMAAChyAAAgcQAAGXAAABJvAgAMbwoA&#10;CG8RAAZwGAAFcCAABHAnAAJwMAABcDoAAHBGAABwVQAAcGYAAHB6AABvkAAAb6sAAG7JAABt5gAA&#10;bfgAAGz/AABs/wCbcAAAk3gAAIx/AACEgwAAeYUAAGuFAABdgwAAT4IAAEOAAAA3fwAALX0AACR9&#10;AAAcfAAAFHwAAA58AAAHfAUAAXwMAAB9EwAAfRoAAH0hAAB9KgAAfTMAAH0/AAB9TQAAfF8AAHxz&#10;AAB8iQAAe6MAAHvCAAB64AAAefcAAHj/AAB4/wCXegAAkIEAAImHAAB/igAAcYsAAGOLAABViwAA&#10;R4oAADuJAAAxiAAAJ4gAAB6IAAAWiAAAD4kAAAiJAAABigAAAIoGAACLDQAAixMAAIwaAACMIgAA&#10;jCwAAIw3AACMRAAAjFUAAItqAACLgAAAipoAAIq5AACJ2gAAiPIAAIj/AACH/wCUhAAAjosAAISP&#10;AAB3kQAAaJIAAFmSAABLkgAAP5IAADOSAAApkwAAIJMAABiUAAAQlQAACZYAAAKXAAAAmAAAAJkA&#10;AACaBQAAmwsAAJwSAACdGQAAniIAAJ8tAACfOwAAnksAAJ5eAACedQAAnZAAAJ2sAACczQAAm+oA&#10;AJr8AACa/wCRjQAAiJMAAHuWAABtmAAAXpkAAE+aAABCmwAANpwAACudAAAhngAAGZ8AABGhAAAJ&#10;ogAAAqQAAACmAAAApwAAAKkAAACqAAAArAEAAK4IAACwEAAAshkAALUjAAC1MAAAtT8AALVRAAC1&#10;aAAAtYIAALSgAAC0vwAAtN8AALPyAACz/wCMlgAAf5oAAHGdAABinwAAU6AAAESiAAA4pAAALaYA&#10;ACKoAAAZqwAAEa0AAAmvAAABsQAAALQAAAC2AAAAuAAAALoAAAC9AAAAwAAAAMMAAADGBQAAyQ0A&#10;AM0XAADQIwAA0TIAANFEAADSWQAA0nMAANKPAADSrwAA0s0AANLlAADS9QCDnQAAdaEAAGajAABW&#10;pgAASKkAADqsAAAurwAAI7IAABq1AAARuAAACLwAAAC/AAAAwgAAAMQAAADHAAAAyQAAAMwAAADR&#10;AAAA1QAAANkAAADeAAAA4wAAAOgLAADtFgAA8CQAAPA1AADxSQAA8WIAAPJ+AADymwAA8roAAPPP&#10;AADz4gB4pAAAaagAAFqrAABLrwAAPbMAADC3AAAluwAAGsAAABHEAAAIyAAAAMsAAADPAAAA0wAA&#10;ANYAAADZAAAA3AAAAOAAAADlAAAA6QAAAO4AAADzAAAA+AAAAP0AAAD/CAAA/xYAAP8mAAD/OQAA&#10;/04AAP9qAAD/hwAA/6IAAP+6AAD/zgD/ABYA/wAVAP8AFQD/ABgA/wAdAP8AJAD/AC0A/wA3AP8A&#10;QQD/AEoA/wBTAP8AXAD/AGQA/wBrAP8AcQD/AHcA/wB9AP8AgwD/AIoA/QCRAPsAmQD5AKMA9wCw&#10;APYAvwD0ANEA8gDnAPAA+wDuAP8A7QD/AN8A/wDTAP8AzAD/AMcA/wD/ABIA/wAQAP8AEAD/ABIA&#10;/wAWAP8AIAD/ACkA/wAzAP8APAD/AEUA/wBOAP0AVgD7AF4A+ABlAPYAawD0AHEA8gB3APEAfQDu&#10;AIQA7ACLAOoAkwDoAJwA5gCoAOQAtgDhAMgA3wDeANwA8wDaAP8A2QD/ANAA/wDGAP8AvwD/ALsA&#10;/wD/AA0A/wAKAP8ACQD/AAoA/wATAP8AHAD/ACUA/wAuAPoANwD0AEAA8ABJAOwAUQDpAFgA5wBf&#10;AOQAZQDiAGsA3wBxAN0AdwDbAH0A2QCEANYAjADTAJUA0QCgAM4ArgDLAL8AyADTAMYA6gDDAP4A&#10;wQD/AMAA/wC3AP8AsQD/AK0A/wD/AAgA/wADAP8AAAD/AAUA/wAOAPwAFwD0ACEA7gApAOgAMgDi&#10;ADsA3QBDANkASwDUAFIA0QBZAM4AXwDLAGUAyQBqAMcAcADFAHYAwgB9AMAAhQC9AI0AuwCYALgA&#10;pQC1ALUAsgDJALAA4ACtAPYAqwD/AKkA/wCnAP8AogD/AJ8A/wD/AAAA/wAAAP8AAAD+AAEA8wAK&#10;AOkAEwDgABwA2QAkANIALQDNADUAxwA9AMMARAC/AEsAuwBSALkAWAC2AF4AtABjALIAaQCwAG8A&#10;rQB2AKsAfQCoAIYApgCQAKMAnQChAKwAngC/AJwA1QCZAOwAlwD/AJYA/wCVAP8AlAD/AJEA/wD/&#10;AAAA/wAAAPoAAADuAAAA4gAFANYADgDLABcAxAAgAL0AKAC4AC8AswA3AK4APgCrAEUAqABLAKUA&#10;UQCjAFcAoQBcAJ8AYgCdAGgAmgBvAJgAdgCWAH8AlACJAJEAlQCPAKMAjAC1AIoAywCIAOMAhgD4&#10;AIUA/wCEAP8AgwD/AIMA/wD/AAAA+QAAAOkAAADcAAAA0AAAAMQACAC6ABIAsgAaAKsAIwClACoA&#10;oQAxAJ0AOACaAD8AlwBFAJQASwCSAFAAkABWAI4AWwCMAGEAigBoAIgAcACGAHgAhACCAIEAjgB/&#10;AJwAfQCuAHsAwwB5ANsAdwDxAHYA/wB1AP8AdAD/AHQA/wD5BgAA6wkAANoLAADKCgAAvwUAALUA&#10;AgCrAAwAowAVAJwAHQCWACUAkgAsAI4AMwCLADkAiAA/AIYARQCEAEoAggBQAIAAVQB+AFsAfABi&#10;AHoAaQB4AHIAdgB8AHQAiAByAJYAbwCnAG4AvABsANMAagDrAGkA/QBoAP8AaAD/AGcA/wDwDwAA&#10;3hQAAMwXAAC9FwAAsRMAAKcNAACeBAUAlgAOAI8AFwCJAB8AhAAmAIAALQB9ADQAewA5AHgAPwB2&#10;AEQAdABKAHMATwBxAVUAbwFcAG0BZABrAW0AaQJ3AGgCgwBmApIAZAKjAGICuABgA88AXwTnAF4F&#10;+QBdBf8AXAX/AFwF/wDoFwAA0h0AAMEgAACzIAAApx4AAJ0YAACTEgAAigoHAIMEEQB9BBkAeAYh&#10;AHQHKABxCC4Abwg0AGwJOgBrCT8AaQpEAGcKSgBlClAAZApXAGILXwBgC2gAXwtzAF0LgABbC48A&#10;WQuhAFgMtgBWDM8AVQzoAFQN/QBTDf8AUw3/AFIN/wDfHgAAyiUAALkoAACrKAAAnyYAAJUiAACL&#10;HAAAgRUAAHgOCgByDBMAbQ4bAGkOIwBmECkAZBAvAGIRNQBgEToAXhE/AFwSRQBbEksAWRJSAFgS&#10;WgBWEmQAVRNvAFMTfABSE4wAUBOeAE8TtQBNE84ATBTpAEsU/wBKFf8AShT/AEoU/wDWJAAAwyoA&#10;ALMuAAClLwAAmi0AAI8qAACFJAAAeh4AAHEYBABoEw4AZBQXAGAVHwBdFiUAWhYrAFgXMQBXFzYA&#10;VRc7AFMYQQBSGEcAURhOAE8YVgBOGF8ATBlrAEsZeABKGYgASBqbAEcasQBGGssARBrmAEQb/QBD&#10;Gv8AQxr/AEMa/wDPKQAAvTAAAK4zAAChNQAAlTMAAIswAACAKwAAdSYAAGsgAABhGgsAXBoUAFgb&#10;GwBVGyIAUxwoAFEcLQBPHDMATR04AEwdPQBKHUMASR1KAEgeUgBHHlwARR5nAEQedQBDH4UAQR+Y&#10;AEAfrgA/H8kAPiDkAD0g/AA9IP8APR//AD0f/wDKLgAAuDQAAKk4AACdOQAAkjkAAIc2AAB8MQAA&#10;cSwAAGYmAABcIQcAVR8QAFEfGABOIB8ATCAlAEohKgBIIS8ARyE1AEUhOgBEIkAAQyJGAEEiTgBA&#10;IlgAPyNkAD4jcgA9I4IAPCSVADskrAA5JMYAOCTiADgk+gA4JP8AOCT/ADgk/wDFMgAAtDgAAKY8&#10;AACaPgAAjz0AAIQ7AAB5NwAAbjEAAGMsAABYJwMATyMNAEsjFQBIJBwARiQiAEQkJwBCJSwAQSUy&#10;AD8lNwA+JT0APSZEADwmTAA7JlUAOidhADknbwA4KIAANyiTADYoqgA0KMQAMynhADMp+QAzKP8A&#10;Myj/ADMn/wDBNQAAsTsAAKNAAACXQgAAjEIAAIJAAAB3PAAAazYAAGAxAABVLAAASygKAEYnEgBD&#10;JxkAQSgfAD4oJQA9KCoAOygvADopNAA5KToAOClBADcqSQA2KlMANStfADQrbQAzK34AMiyRADEs&#10;qAAwLMMALyzfAC8s+AAvLP8ALyv/AC8r/wC9OAAArT8AAKBDAACVRgAAikYAAIBEAAB1QQAAaTsA&#10;AF02AABSMQAARywHAEErEAA+KxYAPCsdADorIgA4KycANissADUsMgA1LDgANC0/ADMtRwAyLlEA&#10;MS5dADAvawAvL3wALi+PAC0wpgAsMMEAKzDeACsw9wArL/8AKy//ACsv/wC6PAAAqkIAAJ5HAACT&#10;SgAAiEoAAH5JAABzRgAAZ0EAAFs7AABPNwAARDEDAD0vDAA6LxQANy8aADYvIAA0LyUAMy8rADIw&#10;MAAxMDYAMDE9AC8xRQAuMk8ALTJbACwyaQArM3oAKjONACkzpAAoNL8AJzTdACcz9gAnM/8AJzL/&#10;ACcy/wC2PwAAp0YAAJtLAACQTgAAhk8AAHxOAABxSwAAZkcAAFlBAABNPAAAQzcAADkzCgA1MxEA&#10;MzMYADIzHgAwMyMALzMpAC40LgAtNDQALDU7ACs1QwAqNk0AKTZYACg2ZwAnN3gAJjeLACU3ogAj&#10;N70AIjjbACM39QAjN/8AIzb/ACM2/wCzQwAApUoAAJlPAACOUgAAhVMAAHtTAABwUQAAZE0AAFZG&#10;AABMQgAAQT4AADc5BgAxNw4ALzcVAC04GwAsOCEAKzgnACo4LAApOTIAKDk5ACc6QQAmOkoAJTpW&#10;ACQ7ZAAiO3UAITuJACA8oAAfPLsAHjzaAB479AAfO/8AHzr/AB86/wCvRwAAok4AAJZTAACMVwAA&#10;g1gAAHlYAABvVwAAY1MAAFVNAABLSQAAQEUAADVAAgAtPQsAKjwSACk9GAAnPR4AJj0kACU+KgAk&#10;PjAAIz43ACI/PgAhP0gAID9TAB9AYgAdQHMAHECHABtBngAaQbkAGEHYABlA8wAZQP8AGj//ABo/&#10;/wCrTAAAnlMAAJRYAACKXAAAgV4AAHhfAABtXQAAYlsAAFVWAABJUQAAPkwAADNIAAAqRAcAJUIO&#10;ACNDFQAiQxsAIUMhACBEJwAfRC0AHkQ0AB1EPAAbRUUAGkVRABlGXwAYRnAAFkaEABVGmwAURrcA&#10;E0fVABNG8QAURf8AFEX/ABVE/wCnUQAAm1kAAJFeAACIYgAAgGUAAHZlAABsZQAAYWIAAFNdAABG&#10;WAAAO1QAADFQAAAoTQEAIEoKAB1KEQAcShcAG0odABpLIwAZSykAF0swABZLOAAVTEIAFExNABNM&#10;XAASTW0AEE2BAA5NmAANTbMADE3RAA1M7gANTP8ADkv/AA5K/wCjVwAAmF8AAI9lAACHaQAAfmwA&#10;AHVtAABrbAAAXmkAAFBlAABCYAAAN1wAAC5ZAAAlVgAAHVQEABdSCwAVUxIAFFMYABNTHwASUyUA&#10;EVQsABBUNAAOVD4ADVRJAAtVVwAKVWgACFV8AAdVkgAGVK0ABVTKAAVU5gAGU/sAB1L/AAdS/wCf&#10;XwAAlWYAAI1sAACFcQAAfXMAAHR1AABncwAAWXAAAEtsAAA+aAAAM2UAACpiAAAiYAAAGl8AABNd&#10;BAANXAwAC10TAApdGgAJXSEACF4oAAdeMAAFXjkABF5FAAJeUwABXmMAAF53AABejQAAXacAAF3F&#10;AABc4gAAXPcAAFv/AABb/wCbZgAAkm4AAIt0AACDeQAAe3sAAG97AABheQAAU3cAAEZ0AAA6cQAA&#10;L24AACZsAAAeawAAFmoAABBpAQAJaAgABGkPAABpFQAAaRwAAGkjAABpKwAAaTQAAGk/AABpTQAA&#10;aV4AAGlxAABohwAAaKAAAGe/AABn3gAAZvUAAGX/AABl/wCXbwAAkHcAAIl9AACBgQAAdoIAAGiB&#10;AABagAAATH4AAD98AAA0egAAKngAACF3AAAZdgAAEnYAAAt1AAAEdQQAAHUKAAB2EAAAdhYAAHYd&#10;AAB2JQAAdi4AAHY5AAB2RgAAdVYAAHVqAAB1gAAAdJkAAHO3AABz2QAAcvEAAHH/AABx/wCUeQAA&#10;jYAAAIeFAAB8iAAAbogAAGCIAABShwAARIYAADiEAAAugwAAJIMAABuCAAATggAADIIAAAWDAAAA&#10;gwAAAIMEAACDCgAAhBAAAIQWAACFHgAAhSYAAIUxAACFPgAAhE4AAIRhAACDeAAAg5EAAIKuAACC&#10;zwAAge0AAID/AAB//wCRgwAAi4kAAIGNAAB0jgAAZY8AAFaPAABIjgAAPI4AADCOAAAmjgAAHY4A&#10;ABWOAAANjwAABpAAAACQAAAAkQAAAJIAAACSAgAAkwgAAJQOAACVFQAAlh4AAJcoAACXNQAAl0MA&#10;AJZWAACWbQAAloYAAJWjAACUxQAAk+UAAJL5AACS/wCPjAAAhZEAAHiTAABqlQAAW5YAAEyWAAA/&#10;lwAAM5cAACiYAAAfmQAAFpoAAA6bAAAGnAAAAJ4AAACfAAAAoAAAAKEAAACjAAAApAAAAKYEAACo&#10;DAAAqhQAAKweAACtKgAArTgAAK1KAACtXwAArHkAAKyWAACrtQAAq9YAAKrvAACq/QCJlAAAfJcA&#10;AG6aAABfnAAAUJ0AAEKeAAA1oAAAKqIAACCjAAAWpQAADqcAAAapAAAAqwAAAK0AAACuAAAAsAAA&#10;ALIAAAC1AAAAtwAAALoAAAC9AAAAwAkAAMQTAADIHgAAyC0AAMk9AADJUQAAyWoAAMmHAADIpwAA&#10;yMUAAMnhAADJ8QCAmwAAcp4AAGOhAABUowAARaYAADeoAAArqwAAIa0AABewAAAOswAABbYAAAC5&#10;AAAAuwAAAL4AAADAAAAAwgAAAMUAAADJAAAAzQAAANEAAADVAAAA2gAAAOAHAADlEgAA6B8AAOkw&#10;AADqQwAA6loAAOt2AADrkwAA67MAAOvOAADr4AB1ogAAZ6UAAFeoAABIrAAAOq8AAC6zAAAitwAA&#10;GLsAAA6/AAAFwgAAAMYAAADJAAAAzQAAAM8AAADSAAAA1AAAANkAAADeAAAA4wAAAOcAAADsAAAA&#10;8gAAAPcAAAD9BAAA/xEAAP8iAAD/NAAA/0kAAP9kAAD/gQAA/5wAAP+2AAD/ygD/ABMA/wASAP8A&#10;EgD/ABUA/wAaAP8AIQD/ACoA/wA0AP8APQD/AEYA/wBPAP8AVwD/AF8A/wBlAP8AbAD/AHIA/gB4&#10;APwAfgD7AIQA+QCMAPcAlAD1AJ4A8wCqAPEAuQDvAMsA7QDiAOsA9wDpAP8A5wD/ANgA/wDLAP8A&#10;wwD/AL8A/wD/AA4A/wAMAP8ADAD/AA4A/wAUAP8AHQD/ACYA/wAvAP8AOAD/AEEA+wBKAPgAUQD1&#10;AFkA8wBgAPEAZgDuAGwA7AByAOsAeADpAH4A5wCFAOUAjQDjAJcA4QCiAN4AsADbAMIA2QDYANUA&#10;7wDTAP8A0QD/AMgA/wC9AP8AtgD/ALEA/wD/AAkA/wAGAP8ABAD/AAcA/wAQAP8AGQD/ACIA+gAr&#10;APQANADuADwA6QBEAOYATADiAFMA3wBZANwAYADaAGYA2ABrANUAcQDTAHgA0QB+AM8AhgDNAI8A&#10;ygCaAMcApwDEALgAwQDNAL4A5QC8APsAugD/ALcA/wCtAP8ApwD/AKQA/wD/AAMA/wAAAP8AAAD/&#10;AAMA/gAMAPUAFQDsAB4A5gAmAOEALgDaADcA1AA/AM8ARgDLAE0AyABTAMUAWQDDAF8AwQBlAL8A&#10;agC9AHEAuwB3ALkAfwC2AIgAswCSALAAngCuAK4AqwDCAKgA2gClAPIAowD/AKIA/wCeAP8AmQD/&#10;AJYA/wD/AAAA/wAAAP8AAAD4AAAA7AAIAOAAEQDWABkAzwAiAMkAKQDDADEAvgA5ALkAQAC1AEYA&#10;sgBNALAAUgCuAFgArABeAKoAYwCoAGkApgBwAKMAdwChAIAAngCKAJwAlgCZAKUAlwC4AJQAzgCS&#10;AOgAkAD+AI4A/wCNAP8AiwD/AIgA/wD/AAAA/wAAAPMAAADmAAAA2QADAMsADADCABUAugAdALQA&#10;JQCuACwAqQAzAKUAOgCiAEAAnwBGAJ0ATACbAFEAmQBXAJcAXACVAGIAkwBpAJEAcACPAHkAjACD&#10;AIoAjgCHAJ0AhQCuAIMAxACBAN4AfwD1AH0A/wB8AP8AfAD/AHsA/wD9AAAA8gAAAOIAAADTAAAA&#10;xgAAALoABwCwABAAqAAYAKIAIACcACcAmAAuAJQANACRADoAjgBAAIwARgCKAEsAiABQAIcAVgCF&#10;AFwAgwBiAIEAaQB/AHIAfAB8AHoAhwB4AJUAdgCmAHQAuwByANQAcADtAG8A/wBuAP8AbQD/AG0A&#10;/wD0AgAA4wcAANAJAADCBwAAtgEAAKwAAQCiAAoAmgATAJMAGwCNACIAiQApAIUALwCCADUAgAA7&#10;AH0AQAB7AEUAegBKAHgATwB2AFUAdQBcAHMAYwBxAGsAbwB1AGwAgQBqAI8AaACgAGYAtABlAMwA&#10;YwDmAGIA+gBhAP8AYAD/AGAA/wDqDAAA1RIAAMQVAAC1FAAAqRAAAJ8KAACVAAQAjQANAIYAFQCA&#10;ABwAfAAjAHgAKgB1ADAAcgA1AHAAOgBvAD8AbQBEAGsASgBqAE8AaABWAGYAXQBkAGYAYgBwAGAA&#10;fABeAIoAXQCaAFsArwBZAMYAWADgAFcA9QBWAP8AVQD/AFUA/wDgFQAAyhsAALoeAACsHgAAoBoA&#10;AJUVAACLDwAAggcGAHsBDwB1ABcAcAAeAGwBJQBpAisAZwMwAGUENQBjBDoAYQU/AGAFRABeBUoA&#10;XAZQAFsGWABZBmEAVwZrAFYHdwBUB4YAUgeXAFEHrABPB8QATgjeAE0I8wBMCf8ATAn/AEwI/wDW&#10;HQAAwiMAALIlAAClJgAAmSMAAI4fAACEGQAAehMAAHEMCQBqCBEAZQkZAGEKIABfCyYAXAsrAFoM&#10;MABYDDUAVww6AFUNQABUDUUAUg1MAFENUwBPDlwATg5nAEwOdABLDoQASQ6WAEgOrABGDsUARQ/h&#10;AEQQ+ABEEP8ARBD/AEMQ/wDOIwAAuykAAKwsAACfLAAAlCoAAIknAAB+IQAAdBwAAGoVAQBhEAsA&#10;XBAUAFgRGwBVESEAUxInAFESLABPEzEAThM2AEwTOwBLE0EASRNHAEgUTwBHFFgARRRjAEQUcQBD&#10;FYAAQRWTAEAVqAA/FcIAPhXfAD0W9wA9Fv8APRb/AD0V/wDIKAAAti4AAKcxAACbMgAAjzEAAIUt&#10;AAB6KAAAbyMAAGQdAABbFwcAVBUQAFAWFwBNFh4ASxckAEkXKQBIGC4ARhgzAEUYOABDGD0AQhlE&#10;AEEZSwBAGVQAPxlgAD0abQA8Gn0AOxqPADobpQA4G78ANxvcADcb9gA3G/8ANxv/ADca/wDDLQAA&#10;sjIAAKM1AACXNwAAjDYAAIEzAAB2LgAAaykAAGAkAABWHgMAThoNAEoaFABHGxsARRshAEMcJgBB&#10;HCsAQBwwAD4dNQA9HToAPB1BADsdSAA6HlEAOR5dADgfagA3H3oANR+NADQfowAzH70AMiDaADIg&#10;9AAyIP8AMh//ADIf/wC+MAAArjYAAKA6AACUOwAAiTsAAH84AAB0NAAAaC4AAF0pAABTJAAASR8J&#10;AEQfEQBBHxgAPx8eAD0gIwA7ICgAOiAtADkgMgA3ITcANiE+ADYhRQA1Ik4ANCJaADMjaAAyI3gA&#10;MCOLAC8koQAuJLsALSTZAC0k8wAtJP8ALSP/AC0j/wC6NAAAqjoAAJ09AACSPwAAhz8AAH09AABx&#10;OQAAZjMAAFsvAABQKgAARSUGAD8iDgA8IxUAOiMbADgjIAA2IyUANSQqADMkLwAzJDUAMiU7ADEl&#10;QwAwJkwALyZXAC4mZQAtJ3YALCeJACsnnwAqJ7kAKSfWACkn8gApJ/8AKSf/ACkm/wC3NwAAqD0A&#10;AJtBAACQQwAAhUMAAHtBAABwPgAAZDkAAFg0AABNLwAAQyoDADsnCwA3JhMANSYYADMmHgAxJyMA&#10;MCcoAC8nLQAuKDMALig5AC0pQQAsKUoAKylVACoqYwApKnQAKCuHACcrnQAmK7cAJSvVACUr8QAl&#10;K/8AJSr/ACYq/wC0OwAApUEAAJlFAACORwAAg0cAAHlGAABuQwAAYj4AAFY5AABLNAAAQS8AADcr&#10;CQAzKhAAMSoWAC8qHAAuKiEALComACsrKwAqKzEAKiw3ACksPwAoLUgAJy1TACYuYQAlLnIAJC6F&#10;ACMumwAiL7YAIS/TACEv8AAhLv8AIS7/ACIt/wCwPgAAokQAAJZIAACMSwAAgkwAAHhLAABtSAAA&#10;YUQAAFU+AABKOQAAPzUAADYwBgAvLg0ALS4UACsuGQAqLh8AKS4kACgvKQAnLy8AJjA1ACUwPQAk&#10;MEYAIzFRACIxXwAhMm8AIDKDAB8ymQAdMrQAHDPSABwy7wAdMv8AHTH/AB4x/wCtQgAAn0gAAJRN&#10;AACKTwAAgFAAAHZQAABsTQAAYEoAAFNEAABJQAAAPzsAADU3AgAsMwoAKTIRACcyFwAmMxwAJTMi&#10;ACQzJwAjNC0AIjQzACE0OwAgNUQAHzVPAB42XAAcNm0AGzaBABo2lwAZN7IAGDfQABg27QAYNv8A&#10;GTX/ABk1/wCpRgAAnUwAAJJRAACIVAAAf1YAAHVVAABrUwAAX1AAAFJKAABIRwAAPUIAADM9AAAq&#10;OQcAJDcOACM3FAAhOBoAIDgfAB84JQAeOCsAHTkxABw5OAAbOkEAGjpMABk6WgAXO2sAFjt+ABU7&#10;lQAUO7AAEzvOABM77AATO/8AFDr/ABQ5/wCmSwAAmlEAAJBWAACGWgAAfVsAAHRcAABqWgAAX1cA&#10;AFJSAABGTgAAO0kAADFEAAAoQAIAID0KAB09EQAcPRYAGz4cABo+IgAZPigAGD4uABc/NgAVPz8A&#10;FEBJABNAVwASQGgAEUB7ABBBkgAOQa0ADUHLAA1A6QAOQP8ADj//AA8//wCiUAAAl1cAAI1cAACF&#10;YAAAfGIAAHNjAABpYQAAXl8AAFBaAABDVQAAOFAAAC5MAAAlSQAAHkYFABhEDAAWRBMAFUUYABRF&#10;HgATRSQAEkUrABFFMwAQRjsADkZGAA1HVAALR2QACkd3AAlHjQAHR6cABkfFAAdG4gAHRvkACEX/&#10;AAhF/wCeVgAAlF0AAItjAACDZwAAe2kAAHJqAABoaQAAW2YAAE1hAAA/XAAANFgAACtVAAAjUgAA&#10;G08AABRNBwAQTA0ADk0UAA1NGgAMTSEAC00nAAlOLwAITjgAB05DAAVOUAAETmAAAk5zAABOiAAA&#10;TqEAAE6/AABN3gAATfQAAE3/AABM/wCbXQAAkWQAAIlqAACBbgAAeXEAAHFyAABjbwAAVmwAAEho&#10;AAA7ZAAAMGEAACdeAAAfWwAAGFkAABFYAwALVwoABlcQAARXFgADVx0AAVcjAABXKwAAVzQAAFc/&#10;AABXSwAAWFsAAFduAABXgwAAV5wAAFa6AABW2QAAVfIAAFT/AABU/wCXZQAAj2wAAIdyAACAdgAA&#10;eHkAAGt4AABedgAAUHMAAENwAAA3bQAALGoAACNnAAAbZgAAFGQAAA1jAAAGYgcAAWIMAABiEgAA&#10;YhgAAGIfAABiJgAAYi8AAGI5AABiRgAAYlYAAGJoAABifgAAYZYAAGC0AABg1QAAX+8AAF7/AABe&#10;/wCUbgAAjHUAAIZ7AAB/fwAAc38AAGV+AABXfAAASXoAADx3AAAxdQAAJ3MAAB5yAAAWcQAAD3AA&#10;AAhwAAABbwIAAG8IAABvDQAAbxMAAG8ZAABvIAAAbykAAG8zAABvQAAAb08AAG5iAABudwAAbZAA&#10;AG2sAABszgAAa+0AAGr+AABq/wCRdwAAin4AAISDAAB5hQAAa4UAAF2FAABOgwAAQYIAADWAAAAr&#10;fwAAIX4AABh9AAARfQAACXwAAAJ8AAAAfAAAAHwCAAB9BwAAfQ0AAH0TAAB9GgAAfiIAAH4sAAB+&#10;OAAAfUcAAH1ZAAB9bwAAfIgAAHukAAB6xgAAeecAAHn8AAB4/wCOgQAAiYcAAH6KAABxjAAAYowA&#10;AFOLAABFiwAAOYoAAC6JAAAkiQAAGokAABKJAAAKiQAAA4oAAACKAAAAigAAAIsAAACLAAAAjAUA&#10;AI0LAACOEgAAjxoAAI8jAACPLwAAjz0AAI9OAACOZQAAjX4AAI2bAACMugAAjN0AAIv1AACK/wCM&#10;iwAAg48AAHWRAABnkgAAWJMAAEmTAAA8kwAAMJMAACWTAAAclAAAE5UAAAuVAAADlgAAAJcAAACY&#10;AAAAmQAAAJoAAACcAAAAnQAAAJ4BAACgCAAAohAAAKQZAAClJQAApTMAAKVDAACkVwAApHEAAKSN&#10;AACjrgAAotAAAKHsAACh/ACGkgAAepUAAGuXAABcmQAATZoAAD+bAAAynAAAJ50AAB2fAAAUoAAA&#10;C6IAAAKjAAAApQAAAKYAAACnAAAAqQAAAKsAAACtAAAAsAAAALIAAAC1AAAAuAUAALsOAAC/GgAA&#10;wCcAAMA3AADBSgAAwGIAAMB/AADAnQAAwL8AAL/bAAC/7gB9mQAAb5wAAGCeAABRoAAAQqIAADWk&#10;AAAppwAAHqkAABSrAAALrQAAArAAAACyAAAAtQAAALcAAAC4AAAAuwAAAL4AAADCAAAAxQAAAMgA&#10;AADMAAAA0QAAANYDAADcDQAA4BsAAOErAADiPAAA41IAAONuAADjjAAA4qwAAOLMAADi3wBzoAAA&#10;ZKMAAFWmAABGqAAAOKsAACuvAAAgsgAAFbYAAAu6AAACvQAAAMAAAADDAAAAxwAAAMkAAADLAAAA&#10;zQAAANIAAADXAAAA3AAAAOEAAADlAAAA6wAAAPAAAAD2AAAA/A0AAP8eAAD/LwAA/0MAAP9cAAD/&#10;eQAA/5YAAP+yAAD/yAD/ABAA/wAOAP8AEAD/ABMA/wAXAP8AHgD/ACcA/wAwAP8AOQD/AEIA/wBK&#10;AP8AUgD/AFkA/gBgAPwAZgD6AGwA+AByAPcAeAD1AH4A9ACGAPIAjgDwAJcA7gCjAOwAsgDqAMUA&#10;6ADcAOUA8wDkAP8A4QD/ANAA/wDEAP8AuwD/ALYA/wD/AAsA/wAIAP8ACQD/AAsA/wASAP8AGgD/&#10;ACMA/wAsAP8ANQD6AD0A9gBFAPIATQDvAFQA7ABaAOkAYADnAGYA5gBsAOQAcgDiAHgA4AB/AN4A&#10;hwDcAJAA2gCbANYAqQDUALsA0QDRAM4A6gDMAP8AygD/AMAA/wC0AP8ArQD/AKgA/wD/AAUA/wAB&#10;AP8AAQD/AAUA/wAOAP8AFwD5AB8A9AAoAO0AMADnADgA4gBAAN0ARwDaAE4A1gBUANMAWgDRAGAA&#10;zwBlAM0AawDLAHEAyQB4AMcAgADEAIkAwgCTAL8AoQC8ALEAugDGALcA4AC0APgAsQD/AK8A/wCl&#10;AP8AnwD/AJsA/wD/AAAA/wAAAP8AAAD/AAEA+AAKAO0AEwDlABsA3gAjANgAKwDQADMAygA6AMYA&#10;QQDCAEgAvwBOAL0AVAC6AFkAuABfALYAZAC0AGoAsgBxALAAeQCuAIEAqwCMAKkAmACmAKgAowC7&#10;AKAA0wCeAO4AnAD/AJoA/wCWAP8AkQD/AI4A/wD/AAAA/wAAAP4AAADwAAAA4wAGANcADgDNABcA&#10;xgAfAL8AJgC5AC4AtAA1ALAAPACsAEIAqgBIAKcATQClAFIAowBYAKEAXQCfAGMAnQBqAJsAcQCZ&#10;AHoAlwCEAJUAkACSAJ4AjwCxAI0AyACLAOMAiQD7AIcA/wCGAP8AggD/AIAA/wD/AAAA+wAAAOwA&#10;AADdAAAAzgABAMIACgC4ABIAsAAaAKoAIgClACkAoQAvAJwANgCZADwAlgBBAJQARwCSAEwAkABR&#10;AI8AVgCNAFwAiwBjAIkAagCHAHIAhQB8AIMAiACAAJYAfgCnAHwAvQB5ANgAeADyAHYA/wB1AP8A&#10;dQD/AHMA/wD5AAAA6gAAANkAAADJAAAAvAAAALEABQCnAA0AnwAWAJkAHQCUACQAkAAqAIwAMACJ&#10;ADYAhgA8AIQAQQCCAEYAgABLAH4AUAB9AFUAewBcAHkAYwB3AGsAdQB1AHMAgQBxAI4AbwCfAG0A&#10;tABrAM0AaQDoAGgA/gBnAP8AZgD/AGYA/wDvAAAA2wUAAMgGAAC6BAAArQAAAKIAAACZAAkAkQAR&#10;AIsAGACFAB8AgQAlAH0AKwB6ADEAeAA2AHUAOwB0AEAAcgBFAHAASgBvAE8AbQBVAGsAXQBqAGUA&#10;aABvAGUAegBjAIgAYQCYAGAArABeAMUAXADgAFsA9wBaAP8AWgD/AFkA/wDiCwAAzREAALwSAACu&#10;EQAAoQ0AAJcGAACNAAMAhQALAH4AEwB4ABoAdAAgAHAAJgBtACwAawAxAGkANgBnADsAZQA/AGQA&#10;RABiAEoAYQBQAF8AVwBdAF8AWwBpAFkAdQBYAIIAVgCTAFQApgBTAL4AUQDZAFAA8QBPAP8ATwD/&#10;AE4A/wDXFAAAwxkAALMbAAClGwAAmRgAAI4TAACEDAAAegQFAHMADQBtABUAaAAbAGUAIgBiACcA&#10;XwAsAF0AMQBbADYAWgA6AFgAPwBXAEQAVQFKAFQBUQBSAVoAUAJkAE8CcABNAn4ATAKOAEoCogBJ&#10;AroASAPUAEYD7QBGBP4ARQT/AEUD/wDOHAAAuyEAAKsjAACeIwAAkiEAAIccAAB9FgAAcxAAAGkJ&#10;CABjBQ8AXgQWAFoFHQBXBiIAVQYoAFMHLQBRCDEAUAg2AE4IOwBNCUAASwlGAEoJTQBICVUARwpg&#10;AEYKbABECnsAQwqMAEEKoABACrkAPwrUAD4L7QA9C/8APQv/AD0L/wDGIgAAtScAAKYpAACZKgAA&#10;jSgAAIMkAAB4HwAAbRkAAGMTAABaDQkAVAsRAFEMGABODB4ATA0jAEoNKABIDi0ARw4xAEUONgBE&#10;DzwAQxBCAEEQSQBAEFEAPxBcAD4QaQA8EXgAOxGKADoRnwA4EbkANxHVADcR8QA3Ev8ANhH/ADYR&#10;/wDAJwAArywAAKEvAACVLwAAii4AAH8qAAB0JgAAaSAAAF8bAABVFQQATRENAEkRFABGEhoARBIg&#10;AEITJQBBEykAPxMuAD4UMwA9FDgAPBQ+ADoVRQA5FU4AOBVYADcVZgA2FnUANRaHADQWnQAyFrYA&#10;MRbTADEX7wAxF/8AMRb/ADEW/wC8KwAAqzAAAJ4zAACSNAAAhzMAAHwwAABxLAAAZicAAFshAABR&#10;HAAASBcJAEMWEQBAFhcAPhccADwXIgA6FyYAORgrADgYMAA3GDUANhk7ADUZQgA0GUsAMxpVADEa&#10;YwAwGnIALxuFAC4bmgAtG7QALBvRACwb7gAsG/8ALBv/ACwa/wC4LwAAqDQAAJs3AACPOQAAhDgA&#10;AHk1AABuMQAAYywAAFgnAABOIgAARB0GAD0aDQA6GhQAOBsaADYbHwA1GyQAMxwoADIcLQAxHDIA&#10;MB04AC8dPwAvHUgALh5TAC0eYAAsH3AAKx+CACkfmAAoH7IAJx/PACcf7AAnH/8AJx//ACge/wC0&#10;MgAApTgAAJg7AACNPQAAgjwAAHg6AABsNgAAYTEAAFYsAABLJwAAQSMCADkfCwA2HhEAMx4XADEf&#10;HAAwHyEALh8mAC0fKgAtIDAALCA2ACshPQAqIUYAKSJQACgiXgAnIm4AJiOAACUjlgAkI7AAIyPN&#10;ACMj6wAjI/8AIyL/ACQi/wCwNgAAojsAAJY/AACLQAAAgEAAAHY+AABrOwAAXzYAAFQxAABJLAAA&#10;PygAADYjCAAxIg4ALyIVAC0iGgArIh8AKiIjACkjKAAoIy4AKCQ0ACckOwAmJUQAJSVOACQlWwAj&#10;JmwAIiZ+ACEmlAAgJq4AHybMAB8m6gAfJv8AICb/ACAl/wCtOQAAoD8AAJRCAACJRAAAf0UAAHRD&#10;AABqQAAAXjsAAFI2AABIMgAAPS0AADQpBQAuJgwAKyUSACklFwAoJh0AJiYhACUmJgAlJywAJCcy&#10;ACMoOQAiKEEAIShMACApWQAfKWkAHip8AB0qkgAcKqwAGyrKABsq6AAbKv8AHCn/ABwp/wCqPQAA&#10;nUIAAJJGAACHSAAAfUkAAHNIAABpRQAAXUAAAFE7AABGNwAAPTMAADMuAgAqKgkAJykQACUpFQAk&#10;KRoAIyogACIqJQAhKioAICswAB8rNwAeLD8AHSxKABwtVwAbLWcAGi16ABktkAAYLqoAFi7IABYu&#10;5wAXLf8AGC3/ABgs/wCnQAAAm0YAAJBKAACGTQAAfE4AAHJNAABoSgAAXEYAAE9BAABGPQAAPDkA&#10;ADM1AAApMAYAIy4NACEuEwAgLhgAHy4dAB4uIwAdLygAHC8uABswNQAaMD0AGTBIABgxVQAXMWUA&#10;FTF4ABQxjgATMqgAEjLHABIy5gATMf4AEzH/ABQw/wCkRQAAmEsAAI5PAACEUgAAe1MAAHFSAABn&#10;UAAAXE0AAE9HAABFRAAAO0AAADE7AAAoNgMAIDMKAB0yEAAbMxUAGjMbABkzIAAYMyYAFzQsABY0&#10;MwAVNTsAFDVFABM1UgASNmIAETZ1ABA2iwAONqUADTbDAAw24gANNvwADjX/AA41/wChSQAAlU8A&#10;AIxUAACCVwAAeVkAAHBZAABmVwAAW1QAAE9PAABDSwAAOEYAAC9BAAAmPQAAHjoGABg4DAAWOBIA&#10;FTgYABQ5HQATOSMAEjkpABE5MAAQOjgADjpDAA07TwAMO18ACztyAAo7hwAIO6AABzu9AAc73AAI&#10;O/UACTr/AAk6/wCdTwAAk1UAAIpaAACBXQAAeF8AAG9gAABlXwAAW1wAAE1XAABAUQAANU0AACxJ&#10;AAAjRQAAG0IBABVACAARPw4ADz8UAA4/GgANQCAADEAmAAtALgAKQDYACEFAAAdBTAAGQVsABEFu&#10;AANBgwABQZsAAEG4AAFB2AABQPAAAUD/AAI//wCaVQAAkFsAAIhhAACAZAAAd2cAAG5nAABlZgAA&#10;V2IAAEpeAAA8WAAAMlQAAChRAAAgTQAAGUsAABJJBAAMRwsACEcRAAdHFgAGSB0ABEgjAANIKgAC&#10;SDMAAEg9AABJSQAASVcAAElqAABIfwAASJcAAEi0AABH0wAAR+4AAEb/AABG/wCXXAAAjmMAAIZo&#10;AAB+bAAAdm4AAG5vAABgbAAAU2kAAEVlAAA4YAAALlwAACVZAAAdVwAAFVUAAA5TAgAIUQgAA1EO&#10;AABREwAAURkAAFEfAABRJwAAUS8AAFE5AABRRQAAUVMAAFFlAABRegAAUJIAAFCvAABP0AAAT+wA&#10;AE7/AABO/wCTZAAAi2sAAIRwAAB9dAAAdXcAAGh1AABbcgAATW8AAEBsAAA0aAAAKWUAACBjAAAY&#10;YQAAEV8AAApeAAAEXQUAAFwKAABcEAAAXBUAAFwbAABcIgAAXCoAAFw0AABcQAAAXE4AAFxgAABb&#10;dQAAW40AAFqpAABZygAAWOoAAFj9AABX/wCQbQAAinMAAIN5AAB8fAAAcH0AAGJ7AABUeQAARnYA&#10;ADlzAAAucQAAJG8AABttAAAUbAAADGsAAAVqAAAAaQEAAGkGAABpCwAAaRAAAGkWAABpHAAAaSUA&#10;AGkuAABoOgAAaEgAAGhaAABobwAAZ4cAAGajAABlxAAAZOYAAGP9AABj/wCOdgAAiH0AAIKBAAB2&#10;gwAAaIMAAFqBAABLgAAAPn4AADJ8AAAoegAAHnkAABZ4AAAOdwAAB3cAAAB2AAAAdgAAAHYAAAB2&#10;BQAAdgoAAHYQAAB3FgAAdx4AAHcnAAB3MwAAd0AAAHZSAAB2ZwAAdX8AAHScAABzvAAAc98AAHL4&#10;AABx/wCMgAAAhoYAAHyIAABuiQAAX4kAAFCIAABDhwAANoYAACuFAAAhhAAAGIQAABCDAAAHhAAA&#10;AIQAAACEAAAAhAAAAIQAAACFAAAAhQIAAIYHAACHDgAAiBUAAIgeAACIKgAAiDgAAIdIAACHXQAA&#10;hnYAAIaRAACFsQAAhNUAAIPyAACC/wCKiQAAgI0AAHOPAABkjwAAVY8AAEaPAAA5jwAALY8AACOP&#10;AAAZjwAAEJAAAAiQAAAAkQAAAJEAAACSAAAAkwAAAJQAAACVAAAAlgAAAJcAAACYBAAAmgwAAJwV&#10;AACdIAAAnS0AAJ09AACdUAAAnGkAAJuGAACbpgAAmsgAAJnnAACZ+gCEkQAAd5MAAGmVAABZlgAA&#10;SpcAADyXAAAwmAAAJJkAABqaAAARmwAACJwAAACeAAAAnwAAAKAAAAChAAAAogAAAKQAAACmAAAA&#10;qAAAAKoAAACtAAAAsAEAALMLAAC3FQAAtyIAALcxAAC4QwAAuFoAALd3AAC3lAAAt7gAALbZAAC1&#10;8AB7lwAAbZoAAF6bAABOnQAAQJ8AADKhAAAmowAAHKQAABKmAAAIqAAAAKoAAACsAAAArwAAALAA&#10;AACxAAAAswAAALYAAAC6AAAAvQAAAMAAAADEAAAAyAAAAM0AAADSCQAA1xYAANkmAADZNgAA2ksA&#10;ANpmAADahQAA2qQAANrFAADa3wBwnQAAYqAAAFKjAABDpQAANagAACmrAAAdrgAAE7EAAAm1AAAA&#10;uAAAALoAAAC9AAAAwAAAAMMAAADEAAAAxwAAAMsAAADPAAAA1AAAANkAAADeAAAA4wAAAOgAAADv&#10;AAAA9QoAAPgYAAD5KgAA+j0AAPtVAAD8cgAA/JEAAPyuAAD7yAD/AAwA/wALAP8ADQD/ABAA/wAU&#10;AP8AGwD/ACQA/wAtAP8ANgD/AD4A/wBGAP4ATQD7AFQA+ABbAPYAYQD0AGcA8wBsAPEAcgDvAHkA&#10;7gB/AOwAhwDqAJEA6ACcAOUAqwDjAL0A4ADUAN4A7gDcAP8A2wD/AMkA/wC7AP8AsgD/AK0A/wD/&#10;AAYA/wAFAP8ABgD/AAgA/wAPAP8AGAD/ACAA/wApAPoAMQD0ADkA7wBBAOsASADnAE8A5QBVAOIA&#10;WwDgAGAA3gBmANwAbADaAHIA2AB5ANUAgADTAIoA0ACUAM4AogDLALMAyADJAMYA5ADEAP0AwQD/&#10;ALcA/wCtAP8ApQD/AKEA/wD/AAAA/wAAAP8AAAD/AAMA/wALAPoAFADzABwA7QAkAOYALQDfADUA&#10;2QA8ANQAQwDQAEkAzQBPAMsAVQDIAFoAxgBgAMQAZQDCAGsAwAByAL4AeQC7AIIAuQCNALYAmQC0&#10;AKkAsQC+AK4A2ACrAPMAqQD/AKcA/wCeAP8AlwD/AJQA/wD/AAAA/wAAAP8AAAD8AAAA8AAIAOUA&#10;EADcABgA1AAgAM0AKADGAC8AwQA2AL0APQC5AEMAtgBJALQATgCxAFQArwBZAK0AXgCrAGQAqQBr&#10;AKcAcgClAHsAowCFAKAAkQCeAKAAmwCzAJgAzACWAOgAlAD/AJMA/wCOAP8AiQD/AIYA/wD/AAAA&#10;/wAAAPcAAADoAAAA2gAEAM0ADADEABQAvAAcALYAIwCwACoAqwAxAKcAOACkAD0AoQBDAJ4ASACc&#10;AE0AmgBSAJkAVwCXAF0AlQBjAJMAawCRAHMAjwB9AIwAiQCKAJcAiACpAIUAwACDANwAgQD3AIAA&#10;/wB/AP8AewD/AHkA/wD/AAAA9AAAAOQAAADTAAAAxQAAALkACACvABAApwAXAKEAHwCcACUAmAAs&#10;AJQAMgCRADgAjgA9AIwAQgCKAEcAiABMAIcAUQCFAFYAgwBcAIEAYwB/AGwAfQB1AHsAgQB5AI8A&#10;dwCgAHQAtQBzANAAcQDtAHAA/wBvAP8AbgD/AGwA/wD1AAAA4gAAAM8AAADBAAAAswAAAKgAAwCe&#10;AAsAlwATAJEAGgCLACEAhwAnAIQALQCBADIAfgA3AHwAPAB6AEEAeABFAHcASgB1AFAAcwBWAHIA&#10;XQBwAGUAbgBuAGwAegBqAIcAaACYAGYArABkAMYAYgDjAGEA/ABgAP8AYAD/AF8A/wDnAAAA0QMA&#10;AMADAACxAQAApQAAAJoAAACRAAcAiQAOAIMAFgB9ABwAeQAiAHUAKAByAC0AcAAyAG4ANwBsADsA&#10;agBAAGkARQBnAEoAZgBPAGQAVgBiAF4AYABoAF8AcwBdAIEAWwCRAFkApABXAL0AVgDaAFUA9ABU&#10;AP8AUwD/AFMA/wDaCgAAxQ4AALUQAACmDgAAmgoAAI8DAACFAAIAfQAKAHcAEQBxABcAbAAdAGkA&#10;IwBmACgAYwAtAGEAMgBgADYAXgA7AFwAPwBbAEQAWQBKAFgAUQBWAFgAVABiAFMAbQBRAHsATwCL&#10;AE4AngBMALYASwDRAEoA7QBJAP8ASAD/AEgA/wDOEwAAvBgAAKwZAACeGAAAkhUAAIcQAAB9CgAA&#10;cwIEAGwADABmABMAYQAZAF4AHwBbACQAWAApAFYALQBUADIAUwA2AFEAOgBQAD8ATgBFAE0ASwBL&#10;AFMASgBdAEgAaABHAHYARQCGAEQAmgBDALEAQQDMAEAA5wBAAPwAPwD/AD8A/wDGGgAAtB8AAKUh&#10;AACYIAAAjB4AAIEZAAB3FAAAbA4AAGMHBgBcAg0AVwAUAFQAGgBRAR8ATgIkAEwCKQBKAy0ASQMx&#10;AEgENgBGBDsARQRAAEQFRwBCBU8AQQVYAD8GZAA+BnIAPQaDADsGlwA6Bq4AOQbJADgG5QA3B/kA&#10;Nwf/ADcG/wC/IQAAriUAAKAnAACTJwAAiCUAAH0hAAByHAAAZxcAAF0RAABUCwgATggPAEoHFQBH&#10;CBsARQkgAEMJJQBCCikAQAotAD8KMgA+CzcAPQs8ADsLQwA6DEsAOQxVADgMYQA2DHAANQyBADQM&#10;lgAzDK4AMgzKADEN5gAwDfwAMQ3/ADEM/wC5JQAAqSoAAJssAACPLQAAhCsAAHkoAABuIwAAYx4A&#10;AFkZAABPEwIARw4KAEINEQBADRYAPQ4cADwOIQA6DyUAORAqADgQLgA2EDMANRA5ADQRPwAzEUcA&#10;MhFRADESXgAwEm0ALxJ/AC4SlAAsEq0AKxLKACsS5wArEv8AKxL/ACsS/wC1KgAApS8AAJgxAACN&#10;MgAAgTAAAHcuAABrKQAAYCQAAFYfAABMGgAAQxUFADwSDQA5EhMANxMZADUTHQA0EyIAMxQnADIU&#10;KwAxFDAAMBQ2AC8VPAAuFUQALRZOACwWWwArFmoAKRZ8ACgWkQAnF6oAJhbIACYX5gAmF/4AJhb/&#10;ACYW/wCxLgAAojIAAJU1AACKNgAAfzUAAHUzAABpLgAAXikAAFMlAABJIAAAQBsCADgXCgA0FhEA&#10;MhYWADAXGwAvFx8ALRckACwYKAArGC4AKhgzACoZOgApGUIAKBpMACcaWAAmGmgAJRp6ACQbjwAj&#10;G6gAIRvGACEb5AAhG/0AIhr/ACIa/wCuMQAAnzYAAJM5AACIOgAAfjoAAHM3AABoMwAAXC4AAFEq&#10;AABHJQAAPiEAADUcBwAwGg0ALRoTACsaGAAqGh0AKRshACgbJgAnGysAJhwxACUcOAAkHUAAIx1J&#10;ACMeVgAiHmUAIR54AB8ejQAeHqYAHR7EAB0e4wAdHvwAHh7/AB4d/wCqNAAAnTkAAJE9AACGPgAA&#10;fD4AAHE8AABmOAAAWzMAAFAvAABGKgAAPCYAADMhBAAsHgsAKR0RACceFgAmHhoAJB4fACMeJAAj&#10;HykAIh8vACEgNQAgID0AICFHAB8hVAAeIWMAHCJ2ABsiiwAaIqQAGSLCABgi4QAZIvsAGiH/ABoh&#10;/wCoOAAAmz0AAI9AAACFQgAAekIAAHBAAABlPQAAWjgAAE80AABELwAAOysAADInAQAqIwgAJSEO&#10;ACMhFAAiIRgAISEdACAiIgAfIicAHiMtAB0jMwAcJDsAGyRFABolUgAZJWEAGCVzABcliQAWJaIA&#10;FSXAABQl4AAVJfoAFiX/ABYk/wClOwAAmEEAAI1EAACDRgAAeUYAAG9FAABkQgAAWT4AAE05AABD&#10;NQAAOjEAADEsAAApKAUAIiUMACAlEQAeJRYAHSUbABwmIAAbJiUAGicrABknMgAYJzkAFyhDABYo&#10;TwAVKV8AFClxABMphwASKaAAESm+ABAp3gARKfkAEij/ABIo/wCiPwAAlkQAAItIAACCSgAAeEsA&#10;AG5KAABkSAAAWUQAAEw+AABDOwAAOjcAADEzAAAoLgIAICoJABwpDgAaKRQAGSoZABgqHgAXKiMA&#10;FispABUrMAAUKzcAEyxBABIsTQARLFwAEC1vAA4thQANLZ0ADC26AAst2QAMLPUADSz/AA4s/wCf&#10;QwAAlEkAAIlNAACATwAAd1AAAG1QAABjTgAAWEoAAExFAABDQgAAOT0AAC84AAAmNAAAHjEGABgu&#10;DAAWLhEAFS4WABQvGwATLyEAEi8nABEvLQAQMDUADjA/AA0xSwAMMVoACzFsAAoxgQAIMZkABzG2&#10;AAcx1AAHMe8ACDD/AAkw/wCcSAAAkU4AAIhSAAB/VQAAdlYAAGxWAABjVAAAWFEAAExNAABBSAAA&#10;NkMAACw/AAAkOwAAHDcCABU1CAARMw4AEDQTAA40GQANNB4ADDQlAAs1KwAKNTMACTY8AAg2SAAG&#10;NlcABTZoAAM2fQACNpUAATaxAAE20AACNewAAjX+AAM0/wCZTQAAj1MAAIZYAAB9WwAAdV0AAGxd&#10;AABiXAAAWFkAAEpUAAA+TgAAM0oAAClFAAAhQgAAGT8AABM8BQANOgsACjoRAAg7FgAHOxwABjsi&#10;AAU7KQAEPDEAAjw6AAE8RQAAPFMAADxlAAA8egAAPJEAADytAAA7zQAAO+oAADr9AAA6/wCWUwAA&#10;jFoAAIReAAB8YgAAdGQAAGtkAABiZAAAVF8AAEdaAAA6VQAAL1EAACZNAAAeSQAAFkcAABBFAwAJ&#10;QwkABUMOAAJDFAAAQxkAAEMfAABDJgAAQy4AAEM3AABDQgAAQ1AAAENhAABDdgAAQ40AAEKpAABC&#10;yQAAQegAAEH8AABA/wCTWgAAimEAAINmAAB7agAAc2wAAGttAABdaQAAUGUAAEJhAAA2XAAAK1gA&#10;ACJVAAAaUgAAE1AAAAxOAAAGTAcAAEwMAABMEQAATBYAAEwcAABMIgAATCoAAEw0AABMPwAATEwA&#10;AExdAABLcgAAS4kAAEqlAABJxQAASeYAAEj7AABI/wCQYwAAiGkAAIFuAAB6cgAAc3QAAGZyAABY&#10;bwAASmwAAD1oAAAxZAAAJmEAAB5eAAAWXAAADloAAAhZAAABVwQAAFcIAABXDQAAVhIAAFYXAABW&#10;HgAAViYAAFYvAABWOgAAVkgAAFZYAABVbQAAVYQAAFSgAABTwQAAUuMAAFH7AABR/wCNawAAh3IA&#10;AIB3AAB6egAAbXoAAF94AABRdgAAQ3MAADdwAAArbQAAIWoAABloAAARZwAACmUAAAJkAAAAYwAA&#10;AGMEAABjCAAAYw0AAGISAABiGAAAYiAAAGIqAABiNAAAYkIAAGJSAABhZwAAYH4AAGCaAABfugAA&#10;Xt4AAF34AABc/wCLdQAAhXsAAH+AAABzgQAAZYAAAFd+AABJfAAAO3oAADB4AAAldgAAHHQAABNz&#10;AAALcgAABHEAAABxAAAAcAAAAHAAAABwAgAAcAcAAHAMAABwEgAAcBkAAHAjAABwLgAAcDsAAG9L&#10;AABvXwAAb3cAAG6SAABtsgAAbNYAAGv0AABq/wCJfwAAhIQAAHmGAABrhgAAXIYAAE6FAABAgwAA&#10;M4IAACiBAAAegAAAFX8AAAx+AAAEfgAAAH4AAAB+AAAAfgAAAH4AAAB/AAAAfwAAAH8EAACACgAA&#10;gBEAAIEaAACBJgAAgTIAAIFCAACAVQAAgG0AAH+JAAB+qQAAfcwAAHztAAB8/wCIiAAAfosAAHCM&#10;AABhjQAAUowAAESMAAA2iwAAK4sAACCLAAAWiwAADYsAAAWLAAAAiwAAAIwAAACMAAAAjAAAAI0A&#10;AACOAAAAjwAAAJAAAACRAAAAkwgAAJQRAACVHAAAlSgAAJU3AACVSgAAlGIAAJN+AACTnAAAk8AA&#10;AJHiAACR+QCBjwAAdJEAAGaSAABXkwAASJQAADqUAAAtlAAAIpUAABiVAAAOlgAABZcAAACYAAAA&#10;mgAAAJoAAACbAAAAnAAAAJ0AAACfAAAAoQAAAKMAAAClAAAAqAAAAKoHAACtEAAArh0AAK8sAACv&#10;PQAAr1MAAK5vAACtjgAArbIAAK3VAACs7QB4lQAAapcAAFuZAABMmgAAPZsAADCdAAAkngAAGaAA&#10;AA+iAAAFowAAAKUAAACnAAAAqQAAAKoAAACrAAAArQAAAK8AAACyAAAAtQAAALgAAAC8AAAAwAAA&#10;AMQAAADJBQAAzhIAAM8hAADPMQAA0EUAANBfAADQfQAA0JwAANC+AADQ3QBumwAAX54AAFCgAABB&#10;ogAAM6UAACanAAAbqgAAEKwAAAavAAAAsgAAALUAAAC3AAAAugAAALwAAAC9AAAAwAAAAMMAAADI&#10;AAAAzAAAANAAAADUAAAA2gAAAOAAAADnAAAA7gUAAPEUAADyJQAA8zgAAPROAAD1awAA9YsAAPWo&#10;AAD1xQD/AAkA/wAJAP8ACgD/AA0A/wARAP8AGQD/ACEA/wAqAP8AMgD/ADoA/ABCAPgASQD1AE8A&#10;8gBWAPAAWwDuAGEA7ABnAOoAbADoAHMA5wB5AOUAgQDiAIoA4ACVAN0AowDbALUA2ADMANUA5wDT&#10;AP8A0AD/AMAA/wCzAP8AqwD/AKYA/wD/AAMA/wACAP8AAwD/AAUA/wAMAP8AFQD/AB0A+wAmAPQA&#10;LgDtADYA5wA9AOMARADgAEoA3QBQANoAVQDYAFsA1QBgANMAZgDRAGwAzwBzAMwAegDKAIMAyACO&#10;AMUAmwDCAKsAvwDBAL0A3AC5APcAtwD/AK8A/wClAP8AngD/AJkA/wD/AAAA/wAAAP8AAAD/AAAA&#10;/QAJAPMAEgDsABkA5QAhAN0AKQDVADEAzwA4AMsAPgDHAEQAxABKAMIATwC/AFUAvQBaALsAXwC5&#10;AGUAtwBsALUAcwCyAHwAsACGAK0AkgCrAKIApwC2AKQAzwCiAOwAoAD/AJ4A/wCWAP8AkAD/AIwA&#10;/wD/AAAA/wAAAP8AAAD1AAAA6AAFAN0ADQDSABYAygAdAMQAJAC9ACwAuAAzALMAOQCwAD8ArQBE&#10;AKoASQCoAE4ApgBTAKQAWQCjAF4AoQBlAJ8AbACdAHQAmgB+AJgAigCVAJgAkgCrAJAAwwCOAOEA&#10;jAD8AIoA/wCGAP8AgQD/AH8A/wD/AAAA/wAAAO8AAADfAAAA0AABAMQACgC6ABIAsgAZAKwAIACn&#10;ACcAogAtAJ4ANACbADkAmAA+AJYAQwCUAEgAkgBNAJAAUgCPAFcAjQBdAIsAZACJAG0AhwB2AIQA&#10;ggCCAJAAgAChAH4AuAB7ANQAeQDyAHgA/wB3AP8AdAD/AHEA/wD8AAAA7AAAANoAAADJAAAAuwAA&#10;AK8ABgCmAA0AnwAVAJkAGwCUACIAjwAoAIwALgCJADQAhgA5AIQAPQCCAEIAgABGAH8ASwB9AFAA&#10;ewBWAHoAXQB4AGUAdgBvAHQAegBxAIcAbwCYAG0ArQBrAMgAaQDnAGgA/wBnAP8AZgD/AGQA/wDu&#10;AAAA2QAAAMcAAAC4AAAAqgAAAJ8AAgCWAAkAjwARAIgAFwCDAB4AfwAjAHwAKQB5AC4AdgAzAHQA&#10;OABzADwAcQBBAG8ARQBuAEoAbABQAGoAVgBpAF4AZwBoAGUAcwBjAIAAYQCQAF8ApABdAL0AWwDc&#10;AFoA+ABZAP8AWQD/AFgA/wDfAAAAyQAAALgBAACqAAAAnQAAAJIAAACJAAUAgQAMAHsAEwB2ABkA&#10;cQAfAG4AJABrACkAaQAuAGcAMwBlADcAYwA7AGIAQABgAEQAXwBKAF0AUABbAFgAWQBhAFgAbABW&#10;AHkAVACJAFIAnABQALUATwDSAE4A7wBNAP8ATQD/AEwA/wDQCQAAvQ0AAK0NAACfDAAAkwcAAIgB&#10;AAB+AAEAdgAIAG8ADgBqABUAZQAbAGIAIABfACUAXAApAFoALgBZADIAVwA2AFUAOwBUAD8AUwBE&#10;AFEASwBPAFIATgBbAEwAZgBKAHMASQCDAEcAlgBGAK0ARADJAEMA5wBDAP4AQgD/AEIA/wDHEgAA&#10;tBYAAKUXAACYFgAAjBIAAIENAAB2BwAAbQADAGUACgBfABEAWwAWAFcAHABUACAAUQAlAE8AKQBO&#10;AC4ATAAyAEsANgBJADoASABAAEcARgBFAE0ARABWAEIAYQBAAG4APwB+AD4AkQA8AKgAOwDDADoA&#10;4QA6APgAOQD/ADkA/wC+GQAArR0AAJ8fAACSHgAAhhsAAHsXAABxEgAAZgwAAF0FBQBWAAwAUQAS&#10;AE0AFwBKABwASAAhAEYAJQBEACkAQwAtAEEAMgBAADYAPwA7AD0AQQA8AEkAOwFRADkBXQA4AWoA&#10;NwF6ADYBjgA0AaQAMwG/ADMC3AAyAfQAMQH/ADEB/wC4HwAAqCMAAJolAACOJQAAgiMAAHcfAABs&#10;GgAAYhUAAFgPAABPCgcASAUNAEUDEwBCBBgAPwQdAD0FIQA8BSUAOwYpADkGLgA4BjIANwc3ADYH&#10;PQA0B0UAMwhOADIIWQAxCGcAMAh4AC4IiwAtCKIALAi9ACsI2wArCPIAKgj/ACsI/wCzJAAAoygA&#10;AJYqAACKKgAAfykAAHQlAABpIQAAXhwAAFQXAABKEgEAQg0IADwKDgA6CRQAOAoZADYKHQA1CyIA&#10;MwsmADILKgAxDC8AMAw0AC8MOgAtDUEALA1KACsNVgAqDmUAKQ52ACgOigAnDqIAJg2+ACUN3AAl&#10;DvUAJQ7/ACUN/wCuKAAAoC0AAJMvAACHLwAAfS4AAHIrAABmJgAAXCIAAFEdAABHGAAAPxMDADcQ&#10;CgAzDhAAMQ4VAC8PGQAuEB4ALRAiACwQJwArECsAKhExACkRNwAoET4AJxJIACYSUwAlEmIAJBJ0&#10;ACMSiAAhEqEAIBK9AB8S3AAgEvcAIBL/ACAS/wCrLAAAnTEAAJEzAACFNAAAejMAAHAwAABlLAAA&#10;WicAAE8jAABFHgAAPBkAADQVBgAvEw0ALBISACoTFwApExsAKBMgACcUJAAmFCkAJRQuACQVNQAj&#10;FTwAIhVFACEWUQAgFmAAHxZxAB4WhgAdFp4AGxa7ABoW2wAbFvYAHBb/ABwW/wCoMAAAmjQAAI43&#10;AACDOAAAeTcAAG41AABjMQAAWCwAAE0oAABDIwAAOh8AADIaAwArFwoAKBYQACYWFAAkFhkAIxcd&#10;ACIXIgAhFycAIBgsACAYMgAfGToAHhlDAB0ZTwAcGl0AGxpvABoahAAYGpwAFxq5ABYa2QAXGvUA&#10;GBr/ABgZ/wClMwAAmDgAAIw7AACCPAAAdzsAAG05AABiNgAAVjEAAEwtAABCKAAAOSQAADAgAAAp&#10;HAcAJBoNACIZEgAgGRYAHxobAB4aHwAdGyQAHBsqABscMAAbHDgAGh1BABkdTQAYHVsAFx5tABYe&#10;ggAUHpoAEx63ABId2AATHfQAFB3/ABQd/wCiNgAAljsAAIs+AACAQAAAdj8AAGw+AABhOgAAVjYA&#10;AEsxAABBLQAAOCkAADAlAAAoIQQAIR4KAB4dEAAcHRQAGx0ZABoeHQAZHiMAGB8oABgfLgAXIDYA&#10;FiA/ABUhSgAUIVkAEyFrABIhgAARIZgADyG2AA4h1QAPIfMAECH/ABAg/wCgOgAAlD8AAIlCAAB/&#10;RAAAdUQAAGtCAABgPwAAVTsAAEo2AABAMwAAOC8AAC8rAAAnJwEAICMIABohDQAZIRIAFyEXABYi&#10;HAAVIiEAFSImABQjLAATIzQAEiQ9ABEkSAAQJFcADiVpAA0lfgAMJZUACyWxAAol0AALJO0ACyT/&#10;AAwj/wCdPgAAkUMAAIdGAAB+SAAAdEkAAGpHAABgRQAAVUEAAEk8AABAOQAAODUAAC8xAAAmLQAA&#10;HikFABcmCwAVJRAAFCUVABMmGgASJh8AESYkABAnKgAOJzIADSg7AAwoRgALKFQACilmAAkpegAI&#10;KZIABimtAAYozAAGKOkAByj/AAgn/wCaQgAAj0cAAIVLAAB8TQAAc04AAGpNAABgSwAAVUgAAElD&#10;AABAPwAANzsAAC02AAAkMgAAHC4BABUrCAARKg0ADyoSAA4qFwANKx0ADCsiAAsrKQAKLDAACSw5&#10;AAgtRAAGLVIABS1jAAQtdwACLY4AAS2qAAEtyQABLOYAAiz6AAIr/wCXRgAAjUwAAIRQAAB7UwAA&#10;clQAAGlTAABfUgAAVU8AAElKAAA/RgAANEEAACo8AAAiOAAAGjUAABMyBQANMAsACi8QAAkwFQAI&#10;MBsABzAhAAYxJwAEMS4AAzE3AAIyQgAAMk8AADJgAAAydAAAMosAADGmAAAxxgAAMeQAADD5AAAw&#10;/wCVTAAAi1IAAIJWAAB6WQAAcloAAGlaAABfWQAAVVYAAEhRAAA7SwAAMUcAACdCAAAfPgAAFzsA&#10;ABE5AwAKNwkABjYOAAM2EwABNhgAADceAAA3JQAANywAADc1AAA4PwAAOEwAADhdAAA3cQAAN4gA&#10;ADejAAA2wwAANuIAADX5AAA1/wCSUgAAiVgAAIFdAAB5YAAAcWIAAGhiAABfYQAAUlwAAERXAAA3&#10;UgAALU0AACRJAAAcRgAAFEMAAA1BAgAHPwgAAj4MAAA+EQAAPhYAAD4bAAA+IgAAPikAAD4yAAA+&#10;PAAAP0kAAD5ZAAA+bQAAPoQAAD2fAAA9vwAAPOEAADv4AAA7/wCPWQAAh18AAIBkAAB4aAAAcWoA&#10;AGhqAABbZgAATWIAAD9dAAAzWQAAKVUAACBRAAAYTgAAEUwAAApKAAADSAUAAEgKAABHDgAARxMA&#10;AEcYAABGHgAARyYAAEYvAABGOQAAR0YAAEZWAABGaQAARoAAAEWcAABEvAAAQ94AAEP4AABC/wCN&#10;YQAAhWcAAH5sAAB4cAAAcHIAAGNwAABVbAAAR2gAADpkAAAuYAAAJF0AABtaAAATWAAADFYAAAVU&#10;AAAAUwIAAFIGAABSCgAAUQ8AAFEUAABQGgAAUSEAAFAqAABQNQAAUEIAAFBRAABQZQAAT3wAAE6X&#10;AABNtwAATNsAAEz2AABL/wCKagAAhHAAAH51AAB3eAAAancAAFx1AABOcgAAQG8AADRsAAApaQAA&#10;H2YAABZkAAAOYgAAB2AAAABfAAAAXgAAAF4BAABdBgAAXQoAAF0PAABcFQAAXBwAAFwlAABcLwAA&#10;XDwAAFtMAABbXwAAW3YAAFqRAABZsQAAV9UAAFb0AABW/wCIdAAAg3kAAH1+AABxfgAAY30AAFR7&#10;AABGeQAAOXYAAC10AAAjcgAAGXAAABFuAAAJbQAAAWwAAABrAAAAawAAAGoAAABqAAAAagQAAGoJ&#10;AABqDgAAahUAAGoeAABqKQAAajUAAGlFAABpWAAAaG8AAGiJAABnqgAAZc4AAGTvAABk/wCHfQAA&#10;goMAAHaEAABphAAAWoMAAEuCAAA9gAAAMX4AACZ9AAAbewAAEnoAAAp6AAABeQAAAHkAAAB4AAAA&#10;eAAAAHgAAAB4AAAAeQAAAHkBAAB5BwAAeg0AAHoWAAB6IQAAei0AAHo8AAB5TgAAeWYAAHmBAAB3&#10;oAAAd8QAAHXnAAB0/wCGhwAAe4kAAG6KAABfigAAUIkAAEGJAAA0iAAAKIcAAB6GAAAUhgAAC4YA&#10;AAKGAAAAhgAAAIYAAACGAAAAhgAAAIcAAACIAAAAiQAAAIkAAACKAAAAjAQAAI0NAACOFwAAjiQA&#10;AI4yAACNRAAAjVoAAIx1AACMkwAAi7gAAIreAACJ9wB/jQAAco8AAGOQAABUkAAARZEAADeRAAAr&#10;kQAAH5EAABWRAAALkgAAApIAAACTAAAAlAAAAJUAAACVAAAAlgAAAJcAAACZAAAAmgAAAJwAAACe&#10;AAAAoAAAAKICAAClDAAAphkAAKcoAACnNwAApkwAAKVoAACkiAAApKgAAKTOAACk6wB2kwAAaJUA&#10;AFmWAABJlwAAO5gAAC2ZAAAimgAAF5wAAAydAAACnwAAAKAAAAChAAAAowAAAKUAAAClAAAApwAA&#10;AKkAAACsAAAArgAAALEAAAC0AAAAtwAAALsAAADAAAAAxQ0AAMUcAADGLAAAxz8AAMdYAADHdgAA&#10;xpYAAMa6AADF3gBrmQAAXZsAAE2dAAA/nwAAMaEAACSjAAAYpgAADqgAAAOqAAAArQAAAK8AAACy&#10;AAAAswAAALYAAAC2AAAAuQAAALwAAADAAAAAxAAAAMgAAADMAAAA0QAAANgAAADfAAAA5QAAAOkP&#10;AADqIAAA6zIAAOxIAADtZAAA7YQAAO2jAADtwAD/AAYA/wAGAP8ABwD/AAkA/wANAP8AFgD/AB4A&#10;/wAnAP8ALwD6ADcA9QA+APEARADuAEsA6wBRAOkAVgDnAFwA5QBhAOMAZwDhAG0A3wBzANwAewDa&#10;AIQA1wCPANQAnADRAK0AzwDDAMwA4ADJAPsAxgD/ALkA/wCsAP8ApAD/AJ4A/wD/AAAA/wAAAP8A&#10;AAD/AAEA/wAKAP8AEgD7ABoA9AAjAOwAKwDlADIA4AA5ANsAPwDXAEUA0wBLANEAUADOAFYAzABb&#10;AMoAYADIAGYAxgBtAMMAdADBAH0AvgCHALwAlAC5AKQAtgC4ALMA0wCwAPEArgD/AKgA/wCeAP8A&#10;lwD/AJIA/wD/AAAA/wAAAP8AAAD/AAAA9gAGAOwADgDkABcA3AAeANMAJgDMAC0AxgA0AMIAOgC+&#10;AEAAuwBFALgASgC2AE8AtABUALIAWgCwAF8ArgBmAKwAbQCpAHUApwB/AKQAiwChAJoAngCtAJwA&#10;xgCaAOUAmAD/AJYA/wCOAP8AiAD/AIUA/wD/AAAA/wAAAPwAAADsAAAA3wADANMACwDIABMAwQAa&#10;ALoAIQC0ACgArgAvAKoANQCnADoApABAAKIARACgAEkAngBOAJwAUwCaAFgAmABfAJYAZgCUAG4A&#10;kgB3AI8AgwCNAJEAiwCjAIgAugCGANkAgwD3AIIA/wB/AP8AegD/AHgA/wD/AAAA+AAAAOYAAADV&#10;AAAAxwAAALsABwCxAA8AqQAWAKMAHQCeACMAmQAqAJYAMACTADUAkAA6AI4APwCMAEMAigBIAIgA&#10;TACHAFIAhQBXAIMAXgCBAGYAfwBwAH0AewB7AIkAeACZAHYArwB0AMsAcgDsAHEA/wBwAP8AbAD/&#10;AGoA/wD2AAAA5AAAANAAAADAAAAAsgAAAKcAAwCeAAsAlgASAJAAGACLAB8AhwAlAIQAKwCBADAA&#10;fgA1AHwAOQB6AD0AeQBCAHcARgB2AEsAdABRAHIAVwBwAF8AbgBoAGwAcwBqAIAAaACRAGYApQBk&#10;AL8AYgDgAGEA/QBgAP8AXwD/AF0A/wDlAAAA0AAAAL4AAACvAAAAogAAAJcAAACOAAcAhwAOAIEA&#10;FQB8ABoAdwAgAHQAJgBxACsAbwAvAG0ANABrADgAagA8AGgAQABmAEUAZQBKAGMAUQBiAFgAYABh&#10;AF4AbABcAHkAWgCJAFgAnABWALUAVADUAFMA8wBSAP8AUgD/AFEA/wDVAAAAwQAAALEAAACiAAAA&#10;lgAAAIsAAACCAAMAegAKAHQAEQBuABYAagAcAGYAIQBkACYAYQAqAGAALwBeADMAXAA3AFsAOwBZ&#10;AEAAWABFAFYASwBUAFIAUwBbAFEAZQBPAHIATQCCAEsAlABKAKwASQDKAEgA6QBHAP8ARgD/AEYA&#10;/wDIBwAAtgsAAKYLAACYCQAAjAUAAIEAAAB3AAAAbwAGAGkADABjABMAXgAYAFsAHQBYACEAVQAm&#10;AFQAKgBSAC4AUAAyAE8ANgBOADsATAA/AEoARQBJAEwARwBVAEYAXwBEAGwAQgB8AEEAjgBAAKUA&#10;PgDBAD0A4QA9APoAPAD/ADwA/wC/EQAArhQAAJ8VAACSEwAAhhAAAHsLAABwBQAAZgACAF8ACQBZ&#10;AA4AVAAUAFAAGQBNAB0ASwAiAEkAJgBHACoARgAuAEUAMgBDADYAQgA7AEAAQAA/AEcAPQBQADwA&#10;WgA7AGcAOQB3ADgAiQA3AJ8ANgC6ADUA2QA0APQANAD/ADMA/wC3GAAApxsAAJkdAACMHAAAgRkA&#10;AHUVAABrEAAAYQoAAFcDBABQAAoASwAQAEcAFQBEABkAQgAdAEAAIgA+ACYAPQAqADwALgA6ADIA&#10;OQA3ADgAPAA2AEMANQBLADQAVgAzAGMAMQByADAAhQAvAJsALgC1AC0A0wAtAO4ALAD/ACwA/wCx&#10;HgAAoiIAAJQjAACIIwAAfSAAAHIcAABnGAAAXBMAAFINAABJCAYAQwMLAD8BEQA8ABUAOgAaADgA&#10;HgA2ASIANQEmADQCKgAzAi4AMQIzADADOAAvAz8ALgRHAC0EUgAsBF8AKgRvACkEggAoBJgAJwOy&#10;ACYD0AAmBOsAJQT+ACUD/wCsIwAAnScAAJEoAACFKAAAeiYAAG8jAABkHgAAWRoAAE8VAABGEAAA&#10;PgsHADgIDAA1BhEAMwYWADEGGgAvBx4ALgciAC0HJgAsCCsAKwgvACoJNQAoCTwAJwlEACYKTwAl&#10;ClwAJAptACMKgAAiCpcAIQmxACAJzwAfCeoAHwn+ACAJ/wCoJwAAmisAAI4tAACDLQAAeCwAAG0p&#10;AABiJAAAVyAAAE0bAABDFgAAOxICADMOCAAuCw0ALAsSACsLFgApCxsAKAwfACcMIwAmDCcAJQ0s&#10;ACQNMgAiDTkAIQ5BACAOTAAfDloAHg5rAB0OgAAcDpcAGw6zABkO0QAaDu0AGg7/ABsN/wClKwAA&#10;mC8AAIwxAACBMgAAdjAAAGsuAABgKgAAVSUAAEshAABBHAAAORgAADEUBAAqEAkAJg4OACUPEwAj&#10;DxcAIhAbACEQIAAgECQAHxEqAB4RLwAdETcAHBI/ABsSSgAaElgAGRNpABgTfQAXE5UAFhKxABUS&#10;0AAVEu4AFhL/ABYS/wCiLwAAlTMAAIo1AAB/NgAAdDUAAGoyAABfLgAAVCoAAEkmAABAIQAANx0A&#10;AC8ZAAAoFQYAIxMMACASEQAfExUAHRMZABwTHQAcFCIAGxQnABoULQAZFTQAGBU9ABcWSAAWFlYA&#10;FRZnABQWewATFpMAEhavABEWzwARFu0AEhX/ABIV/wCfMgAAkzYAAIg5AAB9OgAAczkAAGk3AABe&#10;MwAAUi4AAEgqAAA/JgAANiIAAC4eAAAnGwMAIBcJABwWDgAaFhIAGRYWABgWGwAYFyAAFxclABYY&#10;KwAVGDIAFBk7ABMZRgASGVMAERplABAaeQAPGpEADhqtAAwZywANGeoADhn/AA4Y/wCdNQAAkTkA&#10;AIY8AAB8PQAAcj0AAGg7AABdOAAAUjQAAEcvAAA+KwAANScAAC0kAAAmIAAAHx0HABkZDAAXGREA&#10;FhkVABUaGQAUGh4AExsjABIbKQASHDEAERw5ABAcRAAOHVEADR1iAAwddgALHY4ACh2pAAkdxwAJ&#10;HeUAChz+AAoc/wCbOQAAjz0AAIVAAAB7QgAAcUEAAGdAAABdPQAAUjkAAEc0AAA+MQAANS0AAC0p&#10;AAAmJgAAHiIEABceCQATHQ4AEh0TABEeFwAQHhwAEB4iAA4fKAANHy8ADCA3AAsgQgAKIU8ACSFg&#10;AAghdAAHIYsABSGlAAUhxAAFIOIABSD5AAcf/wCYPAAAjUEAAINEAAB6RgAAcEYAAGdFAABcQgAA&#10;Uj8AAEY6AAA+NwAANTMAAC4vAAAlKwAAHScBABYkBwAQIgwADiERAA0iFQAMIhsACyMgAAojJgAJ&#10;JC0ACCQ1AAckQAAGJU0ABCVdAAMlcQACJYgAACWiAAAkwQAAJOAAASP2AAEj/wCWQAAAi0UAAIJJ&#10;AAB5SwAAb0sAAGZLAABcSAAAUkUAAEdBAAA+PQAANTkAACs0AAAiMAAAGiwAABQpBAAOJwoACiYP&#10;AAknFAAIJxkABycfAAUoJQAEKCwAAyg0AAIpPgAAKUoAAClbAAApbgAAKYUAACmfAAAovgAAKN4A&#10;ACf1AAAn/wCTRQAAiUoAAIBOAAB4UAAAb1EAAGZRAABcTwAAUkwAAEdIAAA9QwAAMj4AACg6AAAg&#10;NQAAGDIAABEvAwALLQkABywNAAQsEgACLBcAASwdAAAtIwAALSoAAC0yAAAuPAAALkgAAC5YAAAu&#10;awAALoIAAC2cAAAtuwAALNwAACz1AAAr/wCRSwAAh1AAAH9UAAB3VwAAblgAAGZYAABcVgAAU1QA&#10;AEVOAAA5SQAAL0QAACU/AAAdPAAAFTgAAA42AgAINAgAAzMMAAAzEQAAMxUAADIaAAAzIQAAMygA&#10;ADMwAAAzOgAAM0YAADNVAAAzaAAAM38AADKZAAAyuQAAMdsAADH0AAAw/wCOUQAAhlYAAH5bAAB2&#10;XgAAbl8AAGZgAABdXgAAT1kAAEFUAAA1TwAAK0oAACJGAAAZQwAAEkAAAAs9AAAFOwYAADsKAAA6&#10;DgAAOhMAADkXAAA5HgAAOSUAADotAAA6NwAAOkMAADpSAAA6ZQAAOXwAADmWAAA4tgAAN9gAADb0&#10;AAA2/wCMWAAAhF4AAH1iAAB1ZgAAbmcAAGZoAABYZAAASl8AAD1aAAAxVQAAJ1EAAB5OAAAVSgAA&#10;DkgAAAdGAAAARAQAAEMIAABDCwAAQhAAAEIUAABCGgAAQSIAAEEqAABBNAAAQkAAAEJPAABBYQAA&#10;QXgAAECTAAA/sgAAPtUAAD7zAAA9/wCJYAAAgmYAAHxqAAB1bgAAbnAAAGBtAABSaQAARGUAADdh&#10;AAAsXQAAIlkAABlWAAARUwAAClEAAANPAAAATgAAAE0EAABNCAAATAwAAEsRAABLFgAASx0AAEsm&#10;AABLMAAASzwAAEtKAABKXQAASnQAAEmOAABIrgAAR9IAAEbxAABF/wCHaQAAgW8AAHtzAAB1dgAA&#10;aHUAAFlyAABLbwAAPmwAADFoAAAmZQAAHGIAABRfAAAMXQAABFwAAABaAAAAWQAAAFgAAABYAwAA&#10;VwcAAFcMAABXEQAAVhgAAFYhAABWKwAAVjcAAFZFAABWVwAAVW4AAFSIAABTqAAAUswAAFHvAABQ&#10;/wCGcgAAgHgAAHt8AABufAAAYHsAAFF4AABDdgAANnMAACtwAAAgbgAAFmsAAA5qAAAGaAAAAGcA&#10;AABmAAAAZQAAAGUAAABlAAAAZAEAAGQGAABkCwAAZBIAAGQaAABkJAAAZDAAAGM+AABjUAAAYmcA&#10;AGKCAABhoAAAX8UAAF7pAABd/wCFfAAAgIEAAHSCAABmggAAV4AAAEh/AAA7fQAALnsAACN5AAAZ&#10;dwAAEHYAAAd1AAAAdAAAAHQAAABzAAAAcwAAAHMAAABzAAAAcwAAAHMAAABzAwAAcwoAAHQSAAB0&#10;HAAAdCgAAHM2AABzSAAAcl4AAHJ5AABxlwAAcLsAAG7iAABu/ACEhQAAeYcAAGuIAABchwAATYcA&#10;AD+FAAAxhAAAJoMAABuCAAARgQAACIEAAACBAAAAgQAAAIEAAACAAAAAgQAAAIEAAACCAAAAgwAA&#10;AIMAAACEAAAAhQEAAIYJAACGEwAAhx8AAIctAACGPgAAhlMAAIVtAACFjQAAhK8AAIPWAACC9AB9&#10;iwAAb40AAGGOAABSjgAAQ40AADWNAAAojQAAHY0AABONAAAJjQAAAI0AAACOAAAAjwAAAI8AAACP&#10;AAAAkAAAAJEAAACSAAAAlAAAAJUAAACXAAAAmAAAAJoAAACdCAAAnhUAAJ4jAACeMwAAnkcAAJ1h&#10;AACdfwAAnKAAAJzFAACb6QBzkQAAZZMAAFaUAABHlQAAOJUAACuWAAAflgAAFJgAAAqZAAAAmgAA&#10;AJsAAACcAAAAnQAAAJ8AAACfAAAAoAAAAKIAAAClAAAApwAAAKkAAACsAAAArwAAALMAAAC3AAAA&#10;uwkAALwXAAC9JwAAvToAAL1RAAC8bwAAupMAALu0AAC72ABplwAAWpkAAEubAAA8nAAAL54AACKg&#10;AAAWogAAC6QAAACmAAAAqAAAAKoAAACsAAAArgAAALAAAACwAAAAsgAAALUAAAC5AAAAvQAAAMAA&#10;AADEAAAAyQAAAM4AAADVAAAA3AAAAOELAADiHAAA4y0AAORDAADkXgAA5H0AAOSdAADkvAD/AAQA&#10;/wADAP8ABAD/AAUA/wALAP8AEwD/ABsA/wAkAPkALADzADMA7gA6AOoAQADnAEYA5ABMAOEAUQDf&#10;AFYA3QBcANoAYQDYAGcA1QBtANMAdQDQAH4AzgCIAMsAlQDIAKUAxgC7AMIA1wC/APUAvQD/ALEA&#10;/wClAP8AnQD/AJgA/wD/AAAA/wAAAP8AAAD/AAAA/wAHAPwAEAD0ABcA7AAfAOMAJwDdAC8A1gA1&#10;ANEAOwDOAEEAygBGAMgASwDFAFAAwwBVAMEAWwC/AGAAvABnALoAbgC4AHYAtQCAALMAjQCwAJwA&#10;rACwAKkAygCnAOoApQD/AKAA/wCWAP8AjwD/AIsA/wD/AAAA/wAAAP8AAAD7AAAA7wAEAOQADADa&#10;ABQA0QAbAMkAIwDCACoAvQAwALgANgC1ADwAsQBBAK8ARgCtAEoAqwBPAKkAVACnAFkApQBgAKMA&#10;ZwChAG8AngB5AJsAhACZAJMAlgClAJQAvgCRAN0AjwD8AI0A/wCHAP8AggD/AH4A/wD/AAAA/wAA&#10;APQAAADlAAAA1gAAAMkACAC/ABAAtwAXALEAHgCqACUApQArAKEAMQCeADYAmwA7AJkAQACXAEQA&#10;lQBJAJQATgCSAFMAkABZAI4AXwCMAGcAigBxAIcAfACFAIoAgwCbAIAAsgB+AM8AfADxAHoA/wB4&#10;AP8AdAD/AHEA/wD/AAAA8AAAAN0AAADMAAAAvgAAALEABQCoAAwAoAATAJoAGgCVACAAkQAmAI0A&#10;LACKADEAiAA2AIYAOgCEAD8AggBDAIAARwB/AEwAfQBSAHsAWAB6AGAAeABpAHUAdABzAIIAcQCS&#10;AG8ApwBtAMIAawDlAGkA/wBoAP8AZQD/AGQA/wDvAAAA2wAAAMcAAAC3AAAAqgAAAJ4AAQCVAAkA&#10;jgAQAIgAFgCDABsAfwAhAHwAJwB5ACwAdwAxAHUANQBzADkAcQA9AHAAQQBuAEYAbQBLAGsAUQBp&#10;AFkAZwBiAGUAbQBjAHoAYQCJAF8AnQBdALcAWwDYAFoA+ABZAP8AWAD/AFcA/wDcAAAAxwAAALYA&#10;AACnAAAAmgAAAJAAAACHAAUAfwAMAHkAEgB0ABcAcAAdAG0AIgBqACcAaAAsAGYAMABkADQAYwA4&#10;AGEAPABgAEAAXgBFAFwASwBbAFIAWQBbAFcAZQBVAHIAUwCCAFEAlABPAKwATgDMAE0A7QBMAP8A&#10;SwD/AEsA/wDNAAAAuQAAAKkAAACbAAAAjwAAAIQAAAB7AAEAcwAIAG0ADgBoABQAYwAZAF8AHQBd&#10;ACIAWwAnAFkAKwBXAC8AVgAzAFQANwBTADsAUQBAAFAARQBOAEwATABVAEoAXwBJAGsARwB7AEUA&#10;jQBEAKQAQgDBAEEA4wBBAP4AQAD/AEAA/wDBBgAArwkAAKAJAACSBwAAhgIAAHsAAABxAAAAaQAE&#10;AGIACgBdABAAWAAVAFQAGQBRAB4ATwAiAE0AJgBMACoASgAuAEkAMgBHADYARgA7AEQAQABDAEcA&#10;QQBPAEAAWQA+AGUAPQB1ADsAhwA6AJ0AOQC5ADgA2gA3APYANwD/ADYA/wC4EAAApxIAAJgTAACM&#10;EQAAgA4AAHUJAABqAwAAYAAAAFkABwBTAAwATgARAEoAFgBHABoARQAeAEMAIgBBACYAQAAqAD8A&#10;LgA9ADIAPAA2ADsAPAA5AEIAOABKADcAVAA1AGAANABvADIAgQAxAJcAMACyADAA0QAvAO8ALgD/&#10;AC4A/wCwFgAAoBoAAJMbAACHGQAAexcAAHATAABlDQAAWwgAAFECAwBLAAkARgANAEIAEgA/ABYA&#10;PAAaADoAHgA5ACIAOAAmADYAKgA1AC4ANAAyADIAOAAxAD4AMABGAC8ATwAtAFwALABrACsAfQAq&#10;AJIAKQCsACgAywAoAOkAJwD+ACcA/wCrHAAAnCAAAI8hAACDIAAAeB4AAG0aAABiFgAAVxEAAE4L&#10;AABFBgQAPwEKADsADgA4ABMANQAXADMAGgAxAB4AMAAiAC8AJgAuACoALAAvACsANAAqADoAKQBC&#10;ACgASwAnAFgAJQBnACQAegAjAI8AIgCpACIAxgAhAOQAIAD6ACAA/wCmIgAAmCUAAIwmAACAJgAA&#10;dSQAAGohAABfHAAAVRgAAEsTAABCDgAAOgoGADQGCwAxAw8ALgITACwCFwArAhsAKQMfACgDIwAn&#10;BCcAJgQrACUFMQAkBTcAIwU/ACIGSAAhBlUAHwZkAB4GdwAdBo0AHAWnABsExAAbBeIAGgX4ABoF&#10;/wCiJgAAlSkAAIkrAAB+KwAAcyoAAGgmAABdIgAAUx4AAEkZAAA/FQAANxABADAMBwArCQsAKAcQ&#10;ACYHFAAkBxcAIwgbACIIHwAhCCQAIAkoAB8JLgAeCjQAHQo8ABwKRgAbC1IAGQtiABgLdgAXC4wA&#10;FgqmABUKwwAVCuEAFAr3ABUK/wCgKgAAky0AAIcvAAB8LwAAci4AAGcrAABcJwAAUSMAAEcfAAA+&#10;GgAANRYAAC4SAgAnDgcAIgwLACALEAAfCxQAHgwYABwMHAAbDCEAGg0lABkNKwAYDjEAFw45ABYO&#10;RAAVD1AAFA9hABMPdQASD4wAEQ6nABAOxQAPDuMAEA76ABEO/wCdLQAAkDEAAIUzAAB7NAAAcDMA&#10;AGYwAABbLAAAUCgAAEYkAAA8IAAANBsAACwXAAAmFAQAIBEIABsPDQAZDxEAGA8VABcQGQAWEB4A&#10;FREjABURKQAUES8AExI3ABISQQAREk4AEBNfAA4TcwANE4kADBOkAAsSwgALEuAADBL7AA0R/wCa&#10;MQAAjjQAAIQ3AAB5NwAAbzcAAGU0AABaMQAATywAAEUpAAA8JQAAMyEAACwdAAAlGQAAHhYFABgT&#10;CgAVEg4AFBITABMTFwASExwAEhQhABEUJwAQFS0ADxU1AA4VPwANFkwADBZcAAsWcAAKFoYACBag&#10;AAcWvgAHFd0ACBX2AAkU/wCYNAAAjDgAAII6AAB4OwAAbjsAAGQ5AABZNgAATjEAAEQtAAA7KgAA&#10;MyYAACsjAAAlHwAAHhwCABgYCAASFgwAERYRABAWFQAOFhoADhcfAA0YJQAMGCwACxk0AAoZPgAJ&#10;GkoACBpaAAcabQAFGoMABBqdAAMZuwADGdsABBjzAAUY/wCWNwAAizsAAIE+AAB3PwAAbT8AAGM9&#10;AABZOwAATjcAAEQyAAA7LwAAMywAACwoAAAlJQAAHSEAABYdBQAQGgoADRoPAAwaFAALGxkAChse&#10;AAkcJAAIHCoABx0yAAYdPAAFHUgAAx5XAAIeagABHoEAAB2bAAAduQAAHNkAABzyAAAb/wCUOwAA&#10;iT8AAH9CAAB2RAAAbUQAAGNDAABZQAAATjwAAEQ4AAA7NQAANDIAACwuAAAjKQAAGyUAABQiAwAO&#10;HwkACh4NAAgfEgAHHxcABh8cAAUgIgADICkAAiExAAEhOgAAIUYAACJVAAAiaAAAIX4AACGYAAAh&#10;tgAAINYAAB/xAAAf/wCRPwAAh0QAAH5HAAB1SQAAbEkAAGNIAABZRgAAT0MAAEQ+AAA8OwAAMzcA&#10;ACoyAAAhLgAAGSoAABInAwAMJQgAByQMAAQkEQACJBUAACQbAAAkIQAAJScAACUvAAAlOAAAJUQA&#10;ACZTAAAlZgAAJXwAACWWAAAltAAAJNQAACPwAAAj/wCPRAAAhkkAAH1MAAB0TgAAbE8AAGNOAABZ&#10;TQAAT0oAAEVGAAA7QQAAMDwAACc3AAAeMwAAFjAAABAtAgAJKgcABCkLAAApEAAAKRQAACkZAAAp&#10;HwAAKSYAACotAAAqNgAAKkIAACpRAAAqYwAAKnkAACmTAAApsgAAKNMAACfwAAAn/wCNSQAAhE4A&#10;AHxSAABzVQAAa1YAAGNWAABaVAAAUFEAAENLAAA3RgAALUEAACM9AAAbOQAAEzYAAAwzAQAGMQYA&#10;ADAKAAAvDgAALxIAAC8WAAAvHQAALyQAAC8rAAAvNAAAL0AAAC9OAAAvYQAAL3cAAC6RAAAurwAA&#10;LdEAACzvAAAs/wCLTwAAglUAAHtZAABzXAAAa10AAGNdAABaXAAATFcAAD9RAAAzTAAAKUcAACBD&#10;AAAXPwAAED0AAAk6AAACOAUAADcIAAA2CwAANhAAADUUAAA1GgAANSEAADUpAAA2MgAANj0AADZL&#10;AAA1XQAANXQAADSOAAA0rAAAM88AADLvAAAx/wCIVgAAgVwAAHpgAABzYwAAa2UAAGNlAABVYQAA&#10;SFwAADpXAAAuUgAAJE4AABtKAAATRwAADEQAAAVCAAAAQAIAAD8FAAA/CQAAPg0AAD0RAAA9FgAA&#10;PR4AAD0mAAA9LwAAPToAAD1IAAA9WgAAPHAAADuKAAA7qQAAOswAADnuAAA4/wCGXwAAgGQAAHlp&#10;AABzbAAAa20AAF5qAABPZgAAQmIAADVeAAAqWQAAIFUAABdSAAAPTwAAB00AAABLAAAASgAAAEkC&#10;AABIBQAARwkAAEcNAABGEgAARhkAAEYiAABGKwAARjYAAEZEAABGVgAARWwAAESGAABDpQAAQsgA&#10;AEHsAABA/wCFZwAAf20AAHlxAABzdAAAZXMAAFdwAABIbAAAO2gAAC9kAAAkYQAAGl4AABJbAAAK&#10;WQAAAlcAAABVAAAAVAAAAFQAAABTAAAAUgQAAFIJAABRDQAAURQAAFEcAABRJgAAUDIAAFA/AABQ&#10;UAAAUGYAAE+AAABOnwAATcMAAEvoAABK/wCDcQAAfnYAAHl6AABsegAAXngAAE91AABBcgAANG8A&#10;AChsAAAeagAAFGcAAAtlAAADZAAAAGMAAABhAAAAYAAAAGAAAABfAAAAXwAAAF8CAABeBwAAXg4A&#10;AF4WAABeIAAAXisAAF05AABdSgAAXV8AAFx5AABblwAAWrwAAFjjAABX/wCDewAAfoAAAHKAAABj&#10;fwAAVX4AAEZ7AAA4eQAALHcAACF1AAAWcwAADXIAAARwAAAAcAAAAG8AAABuAAAAbQAAAG0AAABt&#10;AAAAbQAAAG0AAABtAAAAbQYAAG0OAABtGAAAbSQAAG0xAABsQgAAbFcAAGxxAABrjwAAarIAAGnb&#10;AABn+QCChAAAdoUAAGmFAABahQAAS4QAADyCAAAvgQAAI38AABl+AAAOfQAABXwAAAB8AAAAfAAA&#10;AHwAAAB7AAAAewAAAHwAAAB8AAAAfAAAAH0AAAB9AAAAfgAAAH8FAACADgAAgBsAAIAoAACAOAAA&#10;f0wAAH5nAAB+hQAAfaYAAHzNAAB78AB6igAAbYsAAF6LAABPiwAAQIoAADKKAAAmigAAG4kAABCJ&#10;AAAGiQAAAIkAAACJAAAAigAAAIoAAACKAAAAigAAAIsAAACMAAAAjgAAAI8AAACQAAAAkQAAAJMA&#10;AACVBAAAlhEAAJYeAACWLgAAlkEAAJZaAACVdwAAlZgAAJO/AACT5QBxjwAAY5EAAFSRAABEkgAA&#10;NpIAACmSAAAdkwAAEpMAAAeUAAAAlQAAAJYAAACXAAAAmAAAAJkAAACZAAAAmgAAAJwAAACeAAAA&#10;oAAAAKIAAACkAAAApwAAAKoAAACuAAAAsgQAALMTAAC0IwAAtDQAALRLAACyaQAAsooAALGsAACx&#10;0QBmlQAAWJcAAEmYAAA6mQAALJsAACCcAAAUngAACZ8AAAChAAAAowAAAKUAAACnAAAAqAAAAKoA&#10;AACqAAAArAAAAK8AAACyAAAAtQAAALkAAAC8AAAAwQAAAMYAAADLAAAA0gAAANYHAADYGAAA2SkA&#10;ANo9AADaVwAA2nYAANiaAADYvAD/AAAA/wAAAP8AAAD/AAAA/wAIAP8AEAD/ABgA+gAhAPIAKQDs&#10;ADAA5wA2AOIAPADfAEIA2wBHANgATADVAFEA0wBWANAAWwDOAGEAzABoAMoAbwDHAHcAxQCCAMIA&#10;jgC/AJ4AuwCyALgAzgC1AO4AtAD/AKoA/wCfAP8AlwD/AJEA/wD/AAAA/wAAAP8AAAD/AAAA/gAE&#10;APUADQDsABUA4wAcANsAJADSACsAzQAyAMgANwDEAD0AwQBCAL4ARwC8AEsAuQBQALcAVQC1AFsA&#10;swBhALEAaACvAHAArAB6AKkAhgCmAJUAowCoAKEAwQCeAOIAnAD/AJkA/wCPAP8AiQD/AIUA/wD/&#10;AAAA/wAAAP8AAAD0AAAA5wABANsACQDQABEAyAAYAMAAIAC5ACYAswAtAK8AMgCrADgAqAA8AKYA&#10;QQCkAEYAogBKAKAATwCeAFQAnABaAJoAYQCYAGkAlQByAJMAfgCRAIwAjgCeAIwAtQCJANQAhwD2&#10;AIUA/wCAAP8AewD/AHgA/wD/AAAA/QAAAOwAAADcAAAAzAAAAL8ABgC1AA0ArgAUAKcAGwChACIA&#10;nAAoAJkALQCWADMAkwA3AJEAPACPAEAAjQBEAIsASQCKAE4AiABTAIYAWgCEAGEAggBrAIAAdgB+&#10;AIMAewCUAHkAqgB2AMYAdADpAHMA/wBxAP8AbQD/AGsA/wD6AAAA5wAAANMAAADDAAAAtAAAAKkA&#10;AgCfAAoAmAAQAJIAFgCNAB0AiQAjAIUAKQCCAC0AgAAyAH4ANgB8ADoAewA+AHkAQwB3AEcAdgBM&#10;AHQAUwByAFoAcABjAG4AbgBsAHsAagCLAGgAnwBlALoAYwDcAGIA/QBhAP8AXwD/AF4A/wDmAAAA&#10;0QAAAL4AAACvAAAAoQAAAJcAAACOAAYAhgAMAIEAEwB8ABgAeAAeAHQAJAByACgAcAAtAG4AMQBs&#10;ADUAagA5AGkAPQBnAEEAZgBGAGQATABiAFMAYABcAF4AZgBcAHMAWgCCAFgAlQBWAK4AVQDOAFMA&#10;8gBSAP8AUQD/AFEA/wDTAAAAvwAAAK4AAACfAAAAkwAAAIgAAAB/AAMAeAAJAHIADwBtABUAaQAZ&#10;AGYAHwBjACQAYQAoAF8ALABdADAAXAA0AFoANwBZADwAVwBAAFYARgBUAE0AUgBVAFAAXwBPAGsA&#10;TQB7AEsAjQBJAKQASADDAEYA5wBGAP8ARQD/AEUA/wDEAAAAsgAAAKIAAACUAAAAiAAAAH0AAAB0&#10;AAAAbQAGAGYADABhABEAXAAWAFkAGgBWAB8AVAAjAFIAJwBQACsATwAvAE4AMwBMADcASwA7AEkA&#10;QABIAEcARgBPAEQAWQBDAGUAQQB0AD8AhgA+AJwAPQC4ADwA3AA7APoAOgD/ADoA/wC5BAAAqAcA&#10;AJkHAACMBQAAgAAAAHUAAABrAAAAYwACAFwACABWAA0AUgASAE4AFgBLABsASQAfAEcAIwBFACcA&#10;RAAqAEMALgBBADIAQAA2AD8APAA9AEIAPABJADoAUwA5AF8ANwBuADYAfwA0AJUAMwCwADIA0QAy&#10;APIAMQD/ADEA/wCxDgAAoREAAJMRAACGDwAAegwAAG8HAABlAAAAWwAAAFMABQBNAAoASQAOAEUA&#10;EwBBABcAPwAbAD0AHwA8ACMAOwAmADkAKgA4AC4ANwAyADUANwA0AD0AMwBEADEATgAwAFkALwBo&#10;AC0AegAsAI8AKwCpACoAyQAqAOoAKQD/ACkA/wCqFQAAmxgAAI4ZAACCFwAAdhQAAGsRAABgCwAA&#10;VgYAAEwAAQBGAAcAQQALAD0AEAA6ABQANwAXADUAGwA0AB8AMgAiADEAJgAwACoALwAuAC0AMwAs&#10;ADkAKwBAACoASQAoAFUAJwBkACYAdQAlAIoAJACkACMAwgAjAOMAIgD8ACIA/wClGwAAlx4AAIof&#10;AAB+HgAAcxwAAGgYAABdFAAAUw4AAEkJAABABAMAOgAIADYADAAzABAAMAAUAC4AFwAsABsAKwAf&#10;ACoAIgApACYAJwArACYAMAAlADUAJAA9ACMARgAiAFEAIQBgACAAcgAfAIcAHgCgAB0AvQAcAN0A&#10;HAD2ABwA/wCgIAAAkyMAAIclAAB8JAAAcCIAAGUeAABbGgAAUBYAAEYRAAA+DAAANggEADAECQAt&#10;AQ0AKgARACcAFAAmABgAJQAbACQAHwAiACMAIQAnACAALAAfATIAHgE6AB0CQwAcAk4AGwJdABoC&#10;bwAZAYQAGAGdABcAugAWANkAFgDyABYA/wCdJAAAkCgAAIQpAAB6KQAAbycAAGQkAABZIAAAThwA&#10;AEUXAAA8EwAANA4AAC0LBQAnBwoAJAUNACIEEQAgAxQAHwQYAB4EHAAdBCAAGwUkABoFKgAZBjAA&#10;GAY3ABcHQAAWB0sAFQdaABQHbQATB4IAEgabABEGuAARBtYAEAXwABAG/wCaKAAAjiwAAIMtAAB4&#10;LQAAbSwAAGMpAABYJQAATSEAAEMdAAA6GQAAMhQAACsRAQAkDQYAHwoKAB0JDgAbCBEAGQgVABgI&#10;GQAXCR0AFgkiABUKJwAUCi0AEws0ABILPgARC0kAEAtYAA4LawANC4EADAuaAAwLuAALCtYACgrv&#10;AAsK/wCYLAAAjC8AAIExAAB3MgAAbDAAAGIuAABXKgAATCYAAEIiAAA5HgAAMRoAACoWAAAjEwIA&#10;HRAHABgNCgAVDA4AFAwSABMMFgASDBoAEQ0fABANJAAPDisADg4yAA0POwAMEEcACxBWAAoQaQAJ&#10;EH8ACBCYAAcPtQAGDtQABg7uAAcN/wCVLwAAijMAAH81AAB1NQAAazUAAGEyAABWLwAASyoAAEIn&#10;AAA5IwAAMR8AACkbAAAjGAAAHRUDABcSBwASEAsADg4OAA4QEwANEBgADBEdAAwRIwALEikAChIw&#10;AAkTOgAIE0UABxNUAAYTZwAFE30AAxOWAAITswACEtIAAhHtAAMR/wCTMgAAiDYAAH44AAB0OQAA&#10;ajkAAGA3AABWMwAASy8AAEErAAA4KAAAMSQAACohAAAjHgAAHRsAABcYBAAQFAkADBMNAAoTEgAJ&#10;FBcACRQcAAgVIQAHFSgABhYvAAUWOAADF0MAAhdSAAEXZAAAF3oAABaTAAAWsAAAFdAAABXsAAAU&#10;/gCRNgAAhzoAAH08AABzPQAAaj0AAGA7AABWOAAASzQAAEEwAAA5LQAAMSoAAConAAAkJAAAHCAA&#10;ABUcAwAOGQgACRcMAAcXEQAFFxUABBgaAAMYIAACGSYAARkuAAAaNwAAGkIAABpQAAAaYgAAGngA&#10;ABqRAAAZrgAAGc4AABjrAAAX/wCQOgAAhT4AAHxAAAByQgAAaUIAAGBAAABWPgAASzoAAEE2AAA5&#10;MwAAMjAAACstAAAiKAAAGiQAABMhAwAMHggABxwMAAQcEAABHBQAABwZAAAdHgAAHSUAAB0sAAAe&#10;NQAAHkAAAB5OAAAeYAAAHnYAAB6PAAAdrAAAHM0AABzrAAAb/wCNPgAAhEIAAHpFAAByRwAAaUcA&#10;AF9GAABWRAAATEAAAEI8AAA6OgAAMjYAACgxAAAfLAAAFykAABAlAgAKIwcABCELAAAhDgAAIBIA&#10;ACEXAAAhHQAAISMAACIqAAAiMwAAIj4AACJMAAAiXgAAInQAACKNAAAhqgAAIMsAAB/qAAAf/wCL&#10;QgAAgkcAAHlKAABxTAAAaE0AAF9MAABWSgAATUcAAENEAAA5PwAALjoAACU1AAAcMQAAFC4AAA0r&#10;AQAHKAYAAScKAAAmDQAAJREAACUVAAAlGwAAJiIAACYpAAAmMgAAJzwAACdKAAAmXAAAJnEAACaL&#10;AAAlqAAAJMoAACTqAAAj/wCJSAAAgE0AAHhQAABwUgAAaFMAAGBTAABXUgAATk8AAEFJAAA1RAAA&#10;Kz8AACE6AAAZNgAAETMAAAowAAAELgUAAC0IAAAsCwAAKw4AACsTAAArGQAAKyAAACsnAAArMAAA&#10;LDoAACxIAAArWQAAK28AACuIAAAqpgAAKcgAACjpAAAo/wCHTgAAf1MAAHhXAABwWgAAaFsAAGBb&#10;AABYWgAASlQAAD1OAAAxSQAAJ0QAAB5AAAAVPAAADToAAAc3AAAANQMAADQGAAAzCQAAMgwAADER&#10;AAAxFgAAMR0AADElAAAxLQAAMjgAADJFAAAxVgAAMWwAADCFAAAwowAAL8YAAC7pAAAt/wCFVQAA&#10;floAAHdeAABwYQAAaWMAAGFjAABTXgAARVkAADhUAAAsTwAAIksAABlHAAARRAAACkEAAAI+AAAA&#10;PQAAADsDAAA7BgAAOgoAADkNAAA4EgAAORkAADgiAAA5KgAAOTUAADlCAAA4UwAAOGgAADeCAAA2&#10;oAAANcMAADTnAAA0/wCDXQAAfWMAAHdnAABwagAAaWsAAFtoAABNZAAAP18AADNaAAAnVgAAHVIA&#10;ABVOAAAMTAAABUkAAABHAAAARgAAAEUAAABEAgAAQwYAAEIKAABBDgAAQRUAAEEdAABBJwAAQTIA&#10;AEE+AABBTwAAQGQAAEB+AAA+mwAAPcAAADzlAAA7/wCCZgAAfGsAAHdwAABwcgAAY3AAAFRtAABG&#10;aQAAOWUAAC1hAAAiXQAAGFoAABBXAAAHVQAAAFMAAABRAAAAUAAAAE8AAABOAAAATgEAAE0FAABM&#10;CgAATBAAAEwYAABMIgAASy0AAEs6AABLSgAAS18AAEp4AABJlgAAR7oAAEbhAABF/gCBcAAAfHUA&#10;AHd5AABqdwAAW3UAAExzAAA+bwAAMWwAACZpAAAbZgAAEmMAAAlhAAAAYAAAAF4AAABcAAAAXAAA&#10;AFsAAABaAAAAWgAAAFkAAABZBAAAWAoAAFgSAABYHAAAWCcAAFg0AABXRAAAV1gAAFZxAABVjwAA&#10;VLMAAFPcAABR+wCBeQAAfH4AAG9+AABhfQAAUnsAAEN4AAA2dgAAKXMAAB5xAAAUbwAAC20AAAFs&#10;AAAAawAAAGoAAABpAAAAaAAAAGgAAABoAAAAaAAAAGcAAABnAAAAZwMAAGcKAABnFAAAZyAAAGct&#10;AABmPAAAZlAAAGZpAABlhwAAZKkAAGPRAABh9QCAgwAAdIMAAGaDAABXggAASIEAADp/AAAtfgAA&#10;IXwAABZ6AAAMeQAAA3gAAAB4AAAAdwAAAHcAAAB2AAAAdgAAAHYAAAB2AAAAdwAAAHcAAAB3AAAA&#10;eAAAAHgBAAB5CwAAeRcAAHkkAAB5MwAAeEcAAHdgAAB3fAAAd54AAHXFAAB07QB4iAAAa4kAAFyJ&#10;AABNiAAAPocAADCHAAAkhgAAGIUAAA6FAAADhQAAAIQAAACEAAAAhAAAAIUAAACEAAAAhQAAAIYA&#10;AACGAAAAhwAAAIgAAACJAAAAigAAAIwAAACOAAAAjgwAAI8aAACPKQAAjzsAAI5TAACOcAAAjZIA&#10;AIy2AACL3wBvjgAAYI4AAFGPAABCjwAANI8AACePAAAbjwAAEI8AAAWQAAAAkQAAAJEAAACSAAAA&#10;kwAAAJQAAACTAAAAlQAAAJYAAACYAAAAmgAAAJsAAACdAAAAoAAAAKMAAACmAAAAqQAAAKoPAACr&#10;HwAAqzAAAKpGAACqYgAAqYIAAKmlAACoyQBkkwAAVZQAAEaVAAA4lgAAKpcAAB2ZAAASmgAABpsA&#10;AACdAAAAngAAAKAAAACiAAAAowAAAKQAAACkAAAApgAAAKgAAACsAAAArgAAALEAAAC0AAAAuAAA&#10;AL0AAADCAAAAyAAAAMwDAADNEwAAzyQAANA4AADQUQAAznEAAMyVAADMu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ASEAAAEA&#10;AAAAAAAAAAAAAAAAAAABAAAAAAAAAAAAAAAAAAAAAQAAAAECAwQGBwgJCgsMDQ4PERITFBUWFxgZ&#10;GhsdHh8gISIjJCUmJygqKywtLi8wMTIzNDU2Nzg5Ojw9Pj9AQUJDREVGR0hJSktMTU5PUFFSU1RV&#10;V1hZWltcXV5fYGFiY2RlZmdoaWprbG1ub3BxcnN0dXZ3eHl6e3x9fn+AgYKDhIWGh4iJiouMjY6P&#10;kJCRkpOUlZaXmJmam5ydnp+goaKjpKWmp6ipqqusra6vr7CxsrO0tba3uLm6u7y9vr/AwcLDxMTF&#10;xsfIycrLzM3Oz9DR0tPU1dbW19jZ2tvc3d7f4OHi4+Tl5ufn6Onq6+zt7u/w8fLz9PX29/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10;////////////////////////////////////////////////////////////////////////////&#10;////////////////////////////////////////////////////////////////////////////&#10;////////////////////////////////////////////////////////////////////////////&#10;////////////////////////////////////////////////////////////////////////////&#10;////////////////////////////////////////////////////////////////////////////&#10;////////////////////////////////////////////////////////////////////////////&#10;////////////////////////////////////////////////////////////////////////////&#10;////////////////////////////////////////////////////////////////////////////&#10;////////////////////////////////////////////////////////////////////////////&#10;////////////////////////////////////////////////////////////////////////////&#10;////////////////////////////////////////////////////////////////////////////&#10;////////////////////////////////////////////////////////////////////////////&#10;////////////////////////////////////////////////////////////////////////////&#10;////////////////////////////////////////////////////////////////////////////&#10;////////////////////////////////////////////////////////////////////////////&#10;////////////////////////////////////////////////////////////////////////////&#10;////////////////////////////////////////////////////////////////////////////&#10;////////////////////////////////////////////////////////////////////////////&#10;////////////////////////////////////////////////////////////////////////////&#10;////////////////////////////////////////////////////////////////////////////&#10;////////////////////////////////////////////////////////////////////////////&#10;////////////////////////////////////////////////////////////////////////////&#10;////////////////////////////////////////////////////////////////////////////&#10;////////////////////////////////////////////////////////////////////////////&#10;////////////////////////////////////////////////////////////////////////////&#10;////////////////////////////////////////////////////////////////////////////&#10;////////////////////////////////////////////////////////////////////////////&#10;////////7N39///////////////////////////////////////vzbX2////////////////////&#10;///////////////////z2M/z////////////////////////////////////////+/P7////////&#10;////////////////////////////////////////////////////////////////////////////&#10;////////////////////////////////////////////////////////////////////////////&#10;////////////////////////////////////////////////////////////////////////////&#10;////////////////////////////////////////////////////////////////////////////&#10;////////////////////////////////////////////////////////////////////////////&#10;////////////////////////////////////////////////////////////////////////////&#10;////////////////////////////////////////////////////////////////////////////&#10;////////////////////////////////////////////////////////////////////////////&#10;////////////////////////////////////////////////////////////////////////////&#10;////////////////////////////////////////////////////////////////////////////&#10;////////////////////////////////////////////////////////////////////////////&#10;////////////////////////////////////////////////////////////////////////////&#10;////////////////////////////////////////////////////////////////////////////&#10;////////////////////////////////////////////////////////////////////////////&#10;////////////////////////////////////////////////////////////////////////////&#10;////////////////////////////////////////////////////////////////////////////&#10;//////Hk///////////////////////////////////////3y7S9+v//////////////////////&#10;///////////////FmYeq5////////////////////////////////////+Ogd1ui3v//////////&#10;/////////////////////////8ughHmg3////////////////////////////////////+vHrKKq&#10;6//////////////////////////////////////64tna////////////////////////////////&#10;////////////////////////////////////////////////////////////////////////////&#10;////////////////////////////////////////////////////////////4oHwSUNDX1BST0ZJ&#10;TEUACQn/////////////////////////////////////////////////////////////////////&#10;////////////////////////////////////////////////////////////////////////////&#10;////////////////////////////////////////////////////////////////////////////&#10;////////////////////////////////////////////////////////////////////////////&#10;////////////////////////////////////////////////////////////////////////////&#10;////////////////////////////////////////////////////////////////////////////&#10;////////////////////////////////////////////////////////////////////////////&#10;////////////////////////////////////////////////////////////////////////////&#10;////////////////////////////////////////////////////////////////////////////&#10;////////////////////////////////////////////////////////////////////////////&#10;////////////////////////////////////////////////////////////////////////////&#10;////////////////////////////////////////////////////////////////////////////&#10;///////////////////////////////////////////////////////////////////////2////&#10;////////////////////////////////////1bCb1v//////////////////////////////////&#10;///Ai2Vxsvf//////////////////////////////////8qGTjNam+H/////////////////////&#10;////////////7pxXIQBPkdj/////////////////////////////////2Ww2LSVNktr/////////&#10;////////////////////////2WxkVlBUnef/////////////////////////////////tKqcjYaL&#10;sf////////////////////////////////////Pg0svP1///////////////////////////////&#10;////////////////////////////////////////////////////////////////////////////&#10;////////////////////////////////////////////////////////////////////////////&#10;////////////////////////////////////////////////////////////////////////////&#10;////////////////////////////////////////////////////////////////////////////&#10;////////////////////////////////////////////////////////////////////////////&#10;////////////////////////////////////////////////////////////////////////////&#10;////////////////////////////////////////////////////////////////////////////&#10;////////////////////////////////////////////////////////////////////////////&#10;////////////////////////////////////////////////////////////////////////////&#10;////////////////////////////////////////////////////////////////////////////&#10;////////////////////////////////////////////////////////////////////////////&#10;////////////////////////////////////////////////////////////////////////////&#10;////////////////////////////////////////////////////////////////////////////&#10;////////////////////////////////////////////////////////////////////////////&#10;/tGwuP/////////////////////////////////////ZonFNiNX/////////////////////////&#10;/////////8yQVSEgaLP/////////////////////////////////6I9TEwAQVJ/4////////////&#10;////////////////////zWYdAAAHS5fw////////////////////////////////qz8AAAACSJfy&#10;////////////////////////////////iQAAAAAAS578///////////////////////////////z&#10;LBAADxwiTqv///////////////////////////////+fdVxOVV1jbbv/////////////////////&#10;////////////48y0r7O4w9T/////////////////////////////////////////////////////&#10;////////////////////////////////////////////////////////////////////////////&#10;////////////////////////////////////////////////////////////////////////////&#10;////////////////////////////////////////////////////////////////////////////&#10;////////////////////////////////////////////////////////////////////////////&#10;////////////////////////////////////////////////////////////////////////////&#10;////////////////////////////////////////////////////////////////////////////&#10;////////////////////////////////////////////////////////////////////////////&#10;////////////////////////////////////////////////////////////////////////////&#10;////////////////////////////////////////////////////////////////////////////&#10;////////////////////////////////////////////////////////////////////////////&#10;////////////////////////////////////////////////////////////////////////////&#10;////////////////////////////////////////////////////////////////////////////&#10;//////////////////////////////////////////3Uu+X/////////////////////////////&#10;///////vu4hcTa7//////////////////////////////////9KXYigALYbl////////////////&#10;////////////////4pNTGAAAGWvJ////////////////////////////////tmIWAAAADFq4////&#10;////////////////////////////nisAAAAABVKw///////////////////////////////vaQAA&#10;AAAAAE+w///////////////////////////////OEwAAAAAAAE60////////////////////////&#10;//////94AAAAAAAAAE27//////////////////////////////83FgAAAAAAAEfF////////////&#10;/////////////////8OXblM5JBcWJDrN////////////////////////////////4bWgl5COkZ/G&#10;////////////////////////////////////////////////////////////////////////////&#10;////////////////////////////////////////////////////////////////////////////&#10;////////////////////////////////////////////////////////////////////////////&#10;////////////////////////////////////////////////////////////////////////////&#10;////////////////////////////////////////////////////////////////////////////&#10;////////////////////////////////////////////////////////////////////////////&#10;////////////////////////////////////////////////////////////////////////////&#10;////////////////////////////////////////////////////////////////////////////&#10;////////////////////////////////////////////////////////////////////////////&#10;////////////////////////////////////////////////////////////////////////////&#10;////////////////////////////////////////////////////////////////////////////&#10;////////////////////////////////////////////////////////////////////////////&#10;///////82uX/////////////////////////////////////1qZ7W3P2////////////////////&#10;/////////////+OncD0QAErD////////////////////////////////3pdYGgAAACuc////////&#10;////////////////////////pVoQAAAAABWB/v/////////////////////////////ZdxsAAAAA&#10;AAlv7P/////////////////////////////BNwAAAAAAAAFj4v//////////////////////////&#10;//+SAAAAAAAAAABf3v////////////////////////////8zAAAAAAAAAABb3v//////////////&#10;/////////////9UAAAAAAAAAAABV4f///////////////////////////xYAAAAAAAAAAABO3///&#10;////////////////////////7DgdAwAAAAAAAABC3P//////////////////////////6sKTclhE&#10;MyUcFxc11v//////////////////////////////8M6+saaenJ2i3v//////////////////////&#10;////////////////////////////////////////////////////////////////////////////&#10;////////////////////////////////////////////////////////////////////////////&#10;////////////////////////////////////////////////////////////////////////////&#10;////////////////////////////////////////////////////////////////////////////&#10;////////////////////////////////////////////////////////////////////////////&#10;////////////////////////////////////////////////////////////////////////////&#10;////////////////////////////////////////////////////////////////////////////&#10;////////////////////////////////////////////////////////////////////////////&#10;////////////////////////////////////////////////////////////////////////////&#10;////////////////////////////////////////////////////////////////////////////&#10;////////////////////////////////////////////////////////////////////////////&#10;/////////////9aujHW3//////////////////////////////////nDjVwxDhGM////////////&#10;////////////////////4Z9kKgAAAABt8//////////////////////////////tm1QQAAAAAABU&#10;1/////////////////////////////+2XQ0AAAAAAAA/wf////////////////////////////eG&#10;HwAAAAAAAAAusP///////////////////////////9hEAAAAAAAAAAAgo///////////////////&#10;/////////6sHAAAAAAAAAAATmf///////////////////////////1IAAAAAAAAAAAAGjv//////&#10;/////////////////////wAAAAAAAAAAAAAAhP//////////////////////////XgAAAAAAAAAA&#10;AAAAev//////////////////////////AAAAAAAAAAAAAAAAcf////////////////////////9C&#10;NCcXAwAAAAAAAAAAZP////////////////////////374b+dgnJiVkxFPz4/Yv//////////////&#10;///////////////////06+Pd2dfY2P//////////////////////////////////////////////&#10;////////////////////////////////////////////////////////////////////////////&#10;////////////////////////////////////////////////////////////////////////////&#10;////////////////////////////////////////////////////////////////////////////&#10;////////////////////////////////////////////////////////////////////////////&#10;////////////////////////////////////////////////////////////////////////////&#10;////////////////////////////////////////////////////////////////////////////&#10;////////////////////////////////////////////////////////////////////////////&#10;////////////////////////////////////////////////////////////////////////////&#10;////////////////////////////////////////////////////////////////////////////&#10;///////////////////////////////////////////////////////y0bW8////////////////&#10;///////////////////ot4tjQCFf5P//////////////////////////////7a54QxQAAAA/wv//&#10;///////////////////////////imFQXAAAAAAAjpv////////////////////////////udTgQA&#10;AAAAAAALjv///////////////////////////8VeCQAAAAAAAAAAev//////////////////////&#10;/////5UhAAAAAAAAAAAAaP7/////////////////////////7VEAAAAAAAAAAAAAWfH/////////&#10;////////////////xA8AAAAAAAAAAAAATOX/////////////////////////bgAAAAAAAAAAAAAA&#10;Pdj/////////////////////////AQAAAAAAAAAAAAAAL8v///////////////////////+UAAAA&#10;AAAAAAAAAAAAJMD///////////////////////8AAAAAAAAAAAAAAAAAG7f/////////////////&#10;/////x4AAAAAAAAAAAAAAAAAEK3//////////////////////xIvMy4kGAwBAAAAAAAACKH/////&#10;//////////////////n/89rBq6CXj4mDf31+gKr/////////////////////////////////////&#10;////////////////////////////////////////////////////////////////////////////&#10;////////////////////////////////////////////////////////////////////////////&#10;////////////////////////////////////////////////////////////////////////////&#10;////////////////////////////////////////////////////////////////////////////&#10;////////////////////////////////////////////////////////////////////////////&#10;////////////////////////////////////////////////////////////////////////////&#10;////////////////////////////////////////////////////////////////////////////&#10;////////////////////////////////////////////////////////////////////////////&#10;////////////////////////////////////////////////////////////////////////////&#10;///////////////////////6////////////////////////////////////78ejgmRVwP//////&#10;/////////////////////////8uYZzwVAAAWmv/////////////////////////////hnV4nAAAA&#10;AAAAef///////////////////////////+OPRQAAAAAAAAAAXfT/////////////////////////&#10;/59FAAAAAAAAAAAARd3/////////////////////////1F4CAAAAAAAAAAAAL8n/////////////&#10;////////////oSAAAAAAAAAAAAAAHbf/////////////////////////XwAAAAAAAAAAAAAADaf/&#10;///////////////////////WFgAAAAAAAAAAAAAAAJn///////////////////////+PAAAAAAAA&#10;AAAAAAAAAIn///////////////////////8SAAAAAAAAAAAAAAAAAHr/////////////////////&#10;/7UAAAAAAAAAAAAAAAAAAG3//////////////////////wAAAAAAAAAAAAAAAAAAAGL/////////&#10;/////////////wAAAAAAAAAAAAAAAAAAAFr//////////////////////ykAAAAAAAAAAAAAAAAA&#10;AE3+/////////////////////35HUk1JQz03MSwnJCMjJkPv////////////////////////////&#10;9Ofi3trY1dPU1tj/////////////////////////////////////////////////////////////&#10;////////////////////////////////////////////////////////////////////////////&#10;////////////////////////////////////////////////////////////////////////////&#10;////////////////////////////////////////////////////////////////////////////&#10;////////////////////////////////////////////////////////////////////////////&#10;////////////////////////////////////////////////////////////////////////////&#10;////////////////////////////////////////////////////////////////////////////&#10;////////////////////////////////////////////////////////////////////////////&#10;////////////////////////////////////////////////////////////////////////////&#10;///////////////////////////01ribvP////////////////////////////////XGm3RQLw8A&#10;df/////////////////////////////trHVCFAAAAAAAUOX//////////////////////////9eL&#10;RAcAAAAAAAAAL8T/////////////////////////6YU0AAAAAAAAAAAAEqn/////////////////&#10;////////oz0AAAAAAAAAAAAAAJD////////////////////////rYwAAAAAAAAAAAAAAAHv/////&#10;//////////////////+0IQAAAAAAAAAAAAAAAGj///////////////////////93AAAAAAAAAAAA&#10;AAAAAFj///////////////////////whAAAAAAAAAAAAAAAAAEj7/////////////////////60A&#10;AAAAAAAAAAAAAAAAADjr/////////////////////y8AAAAAAAAAAAAAAAAAACjb////////////&#10;/////////wAAAAAAAAAAAAAAAAAAABnL/////////////////////xcAAAAAAAAAAAAAAAAAAAy+&#10;/////////////////////0gAAAAAAAAAAAAAAAAAAAC0/////////////////////48AAAAAAAAA&#10;AAAAAAAAAACo/////////////////////+UAAAAAAAAAAAAAAAAAAACY////////////////////&#10;//+BkJCKhIOAfnx5eHd4en2g////////////////////////////////////////////////////&#10;////////////////////////////////////////////////////////////////////////////&#10;////////////////////////////////////////////////////////////////////////////&#10;////////////////////////////////////////////////////////////////////////////&#10;////////////////////////////////////////////////////////////////////////////&#10;////////////////////////////////////////////////////////////////////////////&#10;////////////////////////////////////////////////////////////////////////////&#10;////////////////////////////////////////////////////////////////////////////&#10;////////////////////////////////////////////////////////////////////////9///&#10;////////////////////////////////372dfl4/U+n/////////////////////////////z5ts&#10;Qh0AAAAAJ73//////////////////////////9uUUhoAAAAAAAAAApj/////////////////////&#10;////1HstAAAAAAAAAAAAAHf////////////////////////5giYAAAAAAAAAAAAAAFr/////////&#10;//////////////+zOQAAAAAAAAAAAAAAAEHw//////////////////////9wAAAAAAAAAAAAAAAA&#10;ACvb/////////////////////9koAAAAAAAAAAAAAAAAABfI/////////////////////5QAAAAA&#10;AAAAAAAAAAAAAAe3/////////////////////zsAAAAAAAAAAAAAAAAAAACo////////////////&#10;/////wAAAAAAAAAAAAAAAAAAAACX/////////////////////xAAAAAAAAAAAAAAAAAAAACG////&#10;/////////////////zYAAAAAAAAAAAAAAAAAAAB2/////////////////////2QAAAAAAAAAAAAA&#10;AAAAAABn/////////////////////5wAAAAAAAAAAAAAAAAAAABb/////////////////////+AA&#10;AAAAAAAAAAAAAAAAAABO//////////////////////8wAAAAAAAAAAAAAAAAAAA6////////////&#10;//////////+cABAYGxwcGxoZGRkaHB8t8v//////////////////////8vLu6eLh4eHh4eHi5Ofr&#10;////////////////////////////////////////////////////////////////////////////&#10;////////////////////////////////////////////////////////////////////////////&#10;////////////////////////////////////////////////////////////////////////////&#10;////////////////////////////////////////////////////////////////////////////&#10;////////////////////////////////////////////////////////////////////////////&#10;////////////////////////////////////////////////////////////////////////////&#10;////////////////////////////////////////////////////////////////////////////&#10;///////////////////////////////////////////////////////////////////////////6&#10;3cCjhtD//////////////////////////////9Kog2BAIAEAAJf/////////////////////////&#10;//GrcT0PAAAAAAAAAG3/////////////////////////0X0zAAAAAAAAAAAAAEfz////////////&#10;///////////dcBoAAAAAAAAAAAAAACfT//////////////////////+KHgAAAAAAAAAAAAAAAAm2&#10;/////////////////////9I8AAAAAAAAAAAAAAAAAACd/////////////////////4kAAAAAAAAA&#10;AAAAAAAAAACH/////////////////////zsAAAAAAAAAAAAAAAAAAAB0////////////////////&#10;/wAAAAAAAAAAAAAAAAAAAABj/////////////////////wwAAAAAAAAAAAAAAAAAAABS////////&#10;/////////////y0AAAAAAAAAAAAAAAAAAABB/////////////////////1AAAAAAAAAAAAAAAAAA&#10;AAAv/f///////////////////3oAAAAAAAAAAAAAAAAAAAAe7P///////////////////6oAAAAA&#10;AAAAAAAAAAAAAAAO2////////////////////+AAAAAAAAAAAAAAAAAAAAAAzP//////////////&#10;//////81AAAAAAAAAAAAAAAAAAAAvP////////////////////+GAAAAAAAAAAAAAAAAAAAAqv//&#10;///////////////////zFAAAAAAAAAAAAAAAAAAAkv//////////////////////l25zdXl8fX5/&#10;gIGChIeLof//////////////////////////////////////////////////////////////////&#10;////////////////////////////////////////////////////////////////////////////&#10;////////////////////////////////////////////////////////////////////////////&#10;////////////////////////////////////////////////////////////////////////////&#10;////////////////////////////////////////////////////////////////////////////&#10;////////////////////////////////////////////////////////////////////////////&#10;////////////////////////////////////////////////////////////////////////////&#10;////////////////////////////////////////////+fz/////////////////////////////&#10;///617eZe1w9HXD////////////////////////////aoXJIIgEAAAAAAEHu////////////////&#10;////////4JBLEAAAAAAAAAAAABjD///////////////////////TbxwAAAAAAAAAAAAAAACf////&#10;//////////////////xxDgAAAAAAAAAAAAAAAAB+/////////////////////6ceAAAAAAAAAAAA&#10;AAAAAABh/////////////////////1IAAAAAAAAAAAAAAAAAAABH/////////////////////wMA&#10;AAAAAAAAAAAAAAAAAAAx/P///////////////////wMAAAAAAAAAAAAAAAAAAAAd6f//////////&#10;/////////yQAAAAAAAAAAAAAAAAAAAAM2P///////////////////0QAAAAAAAAAAAAAAAAAAAAA&#10;yP///////////////////2cAAAAAAAAAAAAAAAAAAAAAtf///////////////////40AAAAAAAAA&#10;AAAAAAAAAAAAo////////////////////7YAAAAAAAAAAAAAAAAAAAAAkf//////////////////&#10;/+QGAAAAAAAAAAAAAAAAAAAAf/////////////////////88AAAAAAAAAAAAAAAAAAAAbv//////&#10;//////////////97AAAAAAAAAAAAAAAAAAAAXP/////////////////////QCQAAAAAAAAAAAAAA&#10;AAAASP//////////////////////aAAAAAAAAAAAAAAAAAAAK///////////////////////8yYA&#10;CA8UFxocHR8hIycrMPT///////////////////////////z49vj7/v//////////////////////&#10;////////////////////////////////////////////////////////////////////////////&#10;////////////////////////////////////////////////////////////////////////////&#10;////////////////////////////////////////////////////////////////////////////&#10;////////////////////////////////////////////////////////////////////////////&#10;////////////////////////////////////////////////////////////////////////////&#10;////////////////////////////////////////////////////////////////////////////&#10;////////////////////////////////////////////////6Mutjnj3////////////////////&#10;////////6LuVclIzFQAAABTD/////////////////////////7d2Pw8AAAAAAAAAAACV////////&#10;///////////////ffS4AAAAAAAAAAAAAAABs//////////////////////VrDAAAAAAAAAAAAAAA&#10;AABH/////////////////////40LAAAAAAAAAAAAAAAAAAAm7P//////////////////9ycAAAAA&#10;AAAAAAAAAAAAAAAI0P//////////////////+AAAAAAAAAAAAAAAAAAAAAAAt///////////////&#10;/////xEAAAAAAAAAAAAAAAAAAAAAof///////////////////zUAAAAAAAAAAAAAAAAAAAAAjf//&#10;/////////////////1cAAAAAAAAAAAAAAAAAAAAAfP///////////////////3oAAAAAAAAAAAAA&#10;AAAAAAAAa////////////////////50AAAAAAAAAAAAAAAAAAAAAWf///////////////////8IA&#10;AAAAAAAAAAAAAAAAAAAARv///////////////////+sUAAAAAAAAAAAAAAAAAAAAM///////////&#10;//////////9EAAAAAAAAAAAAAAAAAAAAIP////////////////////97AAAAAAAAAAAAAAAAAAAA&#10;Dfr///////////////////+8AwAAAAAAAAAAAAAAAAAAAOX/////////////////////TwAAAAAA&#10;AAAAAAAAAAAAAM7/////////////////////twgAAAAAAAAAAAAAAAAAALL/////////////////&#10;/////4MAAAAAAAAAAAAAAAAAAIz///////////////////////+ah4qLjZKVmJueoKSorbb/////&#10;////////////////////////////////////////////////////////////////////////////&#10;////////////////////////////////////////////////////////////////////////////&#10;////////////////////////////////////////////////////////////////////////////&#10;////////////////////////////////////////////////////////////////////////////&#10;////////////////////////////////////////////////////////////////////////////&#10;////////////////////////////////////////////////////////////////////////////&#10;//////////////////P////////////////////////////////31ribfmBBHwCY////////////&#10;//////////////O1glYuCwAAAAAAAABm////////////////////////n1IRAAAAAAAAAAAAAAA4&#10;/v////////////////////93GgAAAAAAAAAAAAAAAAAQ1f///////////////////4IGAAAAAAAA&#10;AAAAAAAAAAAAsP//////////////////6BIAAAAAAAAAAAAAAAAAAAAAkP//////////////////&#10;9gAAAAAAAAAAAAAAAAAAAAAAc////////////////////xgAAAAAAAAAAAAAAAAAAAAAWv//////&#10;/////////////0AAAAAAAAAAAAAAAAAAAAAAQ////////////////////2UAAAAAAAAAAAAAAAAA&#10;AAAAL////////////////////4kAAAAAAAAAAAAAAAAAAAAAHv///////////////////6wAAAAA&#10;AAAAAAAAAAAAAAAADfj//////////////////88AAAAAAAAAAAAAAAAAAAAAAOX/////////////&#10;//////QhAAAAAAAAAAAAAAAAAAAAANP///////////////////9NAAAAAAAAAAAAAAAAAAAAAL//&#10;//////////////////9/AAAAAAAAAAAAAAAAAAAAAKv///////////////////+5AAAAAAAAAAAA&#10;AAAAAAAAAJb////////////////////9QwAAAAAAAAAAAAAAAAAAAID/////////////////////&#10;kgAAAAAAAAAAAAAAAAAAAGf//////////////////////E0AAAAAAAAAAAAAAAAAAEn/////////&#10;/////////////9QwAAAAAAAAAAAAAAAAAB/////////////////////////ZPBEZICYsMTU4PEBE&#10;SE33////////////////////////////////////////////////////////////////////////&#10;////////////////////////////////////////////////////////////////////////////&#10;////////////////////////////////////////////////////////////////////////////&#10;////////////////////////////////////////////////////////////////////////////&#10;////////////////////////////////////////////////////////////////////////////&#10;////////////////////////////////////////////////////////////////////////////&#10;////////////////////+92+nnt9////////////////////////////27CLakwuEAAAAAA2/v//&#10;////////////////////2oxOGgAAAAAAAAAAAAAFzP////////////////////+VOQAAAAAAAAAA&#10;AAAAAAAAnv///////////////////4oPAAAAAAAAAAAAAAAAAAAAdf//////////////////1woA&#10;AAAAAAAAAAAAAAAAAAAAUf//////////////////6gAAAAAAAAAAAAAAAAAAAAAAMP//////////&#10;/////////xUAAAAAAAAAAAAAAAAAAAAAE/n//////////////////0QAAAAAAAAAAAAAAAAAAAAA&#10;AOH//////////////////24AAAAAAAAAAAAAAAAAAAAAAMv//////////////////5QAAAAAAAAA&#10;AAAAAAAAAAAAALf//////////////////7gAAAAAAAAAAAAAAAAAAAAAAKb/////////////////&#10;/9wIAAAAAAAAAAAAAAAAAAAAAJX///////////////////8uAAAAAAAAAAAAAAAAAAAAAIL/////&#10;//////////////9YAAAAAAAAAAAAAAAAAAAAAG////////////////////+GAAAAAAAAAAAAAAAA&#10;AAAAAFv///////////////////+6AQAAAAAAAAAAAAAAAAAAAEb////////////////////0PQAA&#10;AAAAAAAAAAAAAAAAADD/////////////////////ggAAAAAAAAAAAAAAAAAAABj/////////////&#10;////////1TMAAAAAAAAAAAAAAAAAAAD//////////////////////5IHAAAAAAAAAAAAAAAAAADs&#10;//////////////////////98AAAAAAAAAAAAAAAAAADC////////////////////////lhUAAAAA&#10;AAAAAAAAAACI//////////////////////////3MyMXFxsjKz9TY3eLt////////////////////&#10;////////////////////////////////////////////////////////////////////////////&#10;////////////////////////////////////////////////////////////////////////////&#10;////////////////////////////////////////////////////////////////////////////&#10;////////////////////////////////////////////////////////////////////////////&#10;///////////////////////////////////////////////////////////////////o////////&#10;///////////////////////93L2gg2ZGJQEAzf///////////////////////+ChbUIdAAAAAAAA&#10;AAAAl//////////////////////SbCEAAAAAAAAAAAAAAAAAZ////////////////////6YpAAAA&#10;AAAAAAAAAAAAAAAAO///////////////////yhIAAAAAAAAAAAAAAAAAAAAAEvX/////////////&#10;////0AAAAAAAAAAAAAAAAAAAAAAAANH//////////////////wcAAAAAAAAAAAAAAAAAAAAAALH/&#10;/////////////////z8AAAAAAAAAAAAAAAAAAAAAAJX//////////////////3AAAAAAAAAAAAAA&#10;AAAAAAAAAHz//////////////////5sAAAAAAAAAAAAAAAAAAAAAAGb//////////////////8QA&#10;AAAAAAAAAAAAAAAAAAAAAFL//////////////////+oVAAAAAAAAAAAAAAAAAAAAAEH/////////&#10;//////////87AAAAAAAAAAAAAAAAAAAAAC////////////////////9jAAAAAAAAAAAAAAAAAAAA&#10;AB3///////////////////+OAAAAAAAAAAAAAAAAAAAAAAn///////////////////+9BAAAAAAA&#10;AAAAAAAAAAAAAAD////////////////////yOgAAAAAAAAAAAAAAAAAAAADv////////////////&#10;////eAAAAAAAAAAAAAAAAAAAAADX////////////////////vyEAAAAAAAAAAAAAAAAAAAC+////&#10;/////////////////3IAAAAAAAAAAAAAAAAAAACh/////////////////////9lIAAAAAAAAAAAA&#10;AAAAAAB+///////////////////////GPwAAAAAAAAAAAAAAAABR////////////////////////&#10;5WEAAAAAAAAAAAAAAAAO//////////////////////////++YExNUl1tf5SrxuX/////////////&#10;////////////////////////////////////////////////////////////////////////////&#10;////////////////////////////////////////////////////////////////////////////&#10;////////////////////////////////////////////////////////////////////////////&#10;////////////////////////////////////////////////////////////////////////////&#10;/////////////////////////////////////////////////////////////////////////+nO&#10;9///////////////////////////16yGZEUnCQAAAAAAX///////////////////////umwuAAAA&#10;AAAAAAAAAAAALf///////////////////+JZAAAAAAAAAAAAAAAAAAAAAOL/////////////////&#10;3isAAAAAAAAAAAAAAAAAAAAAALb/////////////////pAAAAAAAAAAAAAAAAAAAAAAAAI7/////&#10;////////////+QAAAAAAAAAAAAAAAAAAAAAAAGr//////////////////zEAAAAAAAAAAAAAAAAA&#10;AAAAAEr//////////////////2sAAAAAAAAAAAAAAAAAAAAAAC3//////////////////50AAAAA&#10;AAAAAAAAAAAAAAAAABT//////////////////8oAAAAAAAAAAAAAAAAAAAAAAAD/////////////&#10;//////UfAAAAAAAAAAAAAAAAAAAAAAD2//////////////////9HAAAAAAAAAAAAAAAAAAAAAADl&#10;//////////////////9uAAAAAAAAAAAAAAAAAAAAAADU//////////////////+YAAAAAAAAAAAA&#10;AAAAAAAAAADB///////////////////EDAAAAAAAAAAAAAAAAAAAAACv///////////////////1&#10;PAAAAAAAAAAAAAAAAAAAAACa////////////////////cwAAAAAAAAAAAAAAAAAAAACF////////&#10;////////////shQAAAAAAAAAAAAAAAAAAABt////////////////////+10AAAAAAAAAAAAAAAAA&#10;AABS/////////////////////68nAAAAAAAAAAAAAAAAAAAy//////////////////////+HEQAA&#10;AAAAAAAAAAAAAAAM////////////////////////gxgAAAAAAAAAAAAAAAAA////////////////&#10;/////////68/AAAAAAAAAAAAGjha////////////////////////////oGh7jaG2zOj/////////&#10;////////////////////////////////////////////////////////////////////////////&#10;////////////////////////////////////////////////////////////////////////////&#10;////////////////////////////////////////////////////////////////////////////&#10;////////////////////////////////////////////////////////////////////////////&#10;////////////////////////////////////////////////////////////////////////////&#10;///////////////////////////////////1yKablpKPjImGhIKDhv////////////////////+r&#10;Tg0AAAAAAAAAAAAAAAAAAKL//////////////////2AAAAAAAAAAAAAAAAAAAAAAAHT/////////&#10;////////dAAAAAAAAAAAAAAAAAAAAAAAAEr/////////////////zQAAAAAAAAAAAAAAAAAAAAAA&#10;ACP//////////////////xcAAAAAAAAAAAAAAAAAAAAAAAD//////////////////1wAAAAAAAAA&#10;AAAAAAAAAAAAAADm/////////////////5gAAAAAAAAAAAAAAAAAAAAAAADL////////////////&#10;/8sAAAAAAAAAAAAAAAAAAAAAAACz//////////////////omAAAAAAAAAAAAAAAAAAAAAACd////&#10;//////////////9RAAAAAAAAAAAAAAAAAAAAAACK//////////////////96AAAAAAAAAAAAAAAA&#10;AAAAAAB6//////////////////+jAAAAAAAAAAAAAAAAAAAAAABo///////////////////NFQAA&#10;AAAAAAAAAAAAAAAAAABW///////////////////6QgAAAAAAAAAAAAAAAAAAAABD////////////&#10;////////cwAAAAAAAAAAAAAAAAAAAAAv////////////////////qw0AAAAAAAAAAAAAAAAAAAAZ&#10;////////////////////7E4AAAAAAAAAAAAAAAAAAAAA/////////////////////5cPAAAAAAAA&#10;AAAAAAAAAAAA/////////////////////+xkAAAAAAAAAAAAAAAAAAAA+P//////////////////&#10;///KTwAAAAAAAAAAAAAAAAAA0P//////////////////////zFkAAAAAAAAAAAAAAAAAmf//////&#10;//////////////////iKKAAGGCo9U2uGpcn0/////////////////////////////+Py////////&#10;////////////////////////////////////////////////////////////////////////////&#10;////////////////////////////////////////////////////////////////////////////&#10;////////////////////////////////////////////////////////////////////////////&#10;////////////////////////////////////////////////////////////////////////////&#10;////////////////////////////////////////////////////////////////////////////&#10;////////////////////////////////////////////////////////////////////////////&#10;//////++oYx9cWhhXFZST0xJR0VERVT/////////////////r0UeAAAAAAAAAAAAAAAAAAAAAAH/&#10;////////////////lAAAAAAAAAAAAAAAAAAAAAAAAADd/////////////////wAAAAAAAAAAAAAA&#10;AAAAAAAAAAC3/////////////////0MAAAAAAAAAAAAAAAAAAAAAAACV/////////////////4wA&#10;AAAAAAAAAAAAAAAAAAAAAAB3/////////////////8oAAAAAAAAAAAAAAAAAAAAAAABc////////&#10;//////////4pAAAAAAAAAAAAAAAAAAAAAABE//////////////////9ZAAAAAAAAAAAAAAAAAAAA&#10;AAAv//////////////////+EAAAAAAAAAAAAAAAAAAAAAAAd//////////////////+uAAAAAAAA&#10;AAAAAAAAAAAAAAAM///////////////////XIAAAAAAAAAAAAAAAAAAAAAAA////////////////&#10;////SwAAAAAAAAAAAAAAAAAAAAAA////////////////////eQAAAAAAAAAAAAAAAAAAAAAA////&#10;////////////////qwwAAAAAAAAAAAAAAAAAAAAA9f//////////////////5EYAAAAAAAAAAAAA&#10;AAAAAAAA4P///////////////////4cAAAAAAAAAAAAAAAAAAAAAxv///////////////////9FJ&#10;AAAAAAAAAAAAAAAAAAAAqf////////////////////+fKQAAAAAAAAAAAAAAAAAAhP//////////&#10;////////////jyQAAAAAAAAAAAAAAAAAVP///////////////////////6I4AAAAAAAAAAUdOFh8&#10;pf/////////////////////////XdmZ4i560y+b/////////////////////////////////////&#10;////////////////////////////////////////////////////////////////////////////&#10;////////////////////////////////////////////////////////////////////////////&#10;////////////////////////////////////////////////////////////////////////////&#10;////////////////////////////////////////////////////////////////////////////&#10;////////////////////////////////////////////////////////////////////////////&#10;////////////////////////////////////////////////////////////////////////////&#10;///////////////////16eLc19PQzszLy8vN0dj/////////////////+riLbVhIPDIqJB4aFRIO&#10;CwcFAwOP////////////////zSEAAAAAAAAAAAAAAAAAAAAAAABn/////////////////xwAAAAA&#10;AAAAAAAAAAAAAAAAAABD/////////////////3gAAAAAAAAAAAAAAAAAAAAAAAAi////////////&#10;/////8UAAAAAAAAAAAAAAAAAAAAAAAAE//////////////////8mAAAAAAAAAAAAAAAAAAAAAAAA&#10;//////////////////9dAAAAAAAAAAAAAAAAAAAAAAAA//////////////////+NAAAAAAAAAAAA&#10;AAAAAAAAAAAA7v////////////////+6AgAAAAAAAAAAAAAAAAAAAAAA3f/////////////////k&#10;LQAAAAAAAAAAAAAAAAAAAAAAzf//////////////////VwAAAAAAAAAAAAAAAAAAAAAAvP//////&#10;////////////ggAAAAAAAAAAAAAAAAAAAAAAqv//////////////////sRIAAAAAAAAAAAAAAAAA&#10;AAAAl///////////////////40UAAAAAAAAAAAAAAAAAAAAAg////////////////////34AAAAA&#10;AAAAAAAAAAAAAAAAbf///////////////////8A4AAAAAAAAAAAAAAAAAAAAU///////////////&#10;//////+DDQAAAAAAAAAAAAAAAAAAMv/////////////////////dYwAAAAAAAAAAAAAAAAAACf//&#10;////////////////////02EDAAAAAAAAAAAAAAAdP////////////////////////+uAIAcZKz1Q&#10;Zn6ZuN7/////////////////////////////4Nbo+///////////////////////////////////&#10;////////////////////////////////////////////////////////////////////////////&#10;////////////////////////////////////////////////////////////////////////////&#10;////////////////////////////////////////////////////////////////////////////&#10;////////////////////////////////////////////////////////////////////////////&#10;////////////////////////////////////////////////////////////////////////////&#10;////////////////////////////////////////////////////////////////////////////&#10;///////////////////////////////////////////////////////////////////52cW2qqCa&#10;lJCMiIWDgYGChIuU/////////////////4heQCkXCgAAAAAAAAAAAAAAAAAA////////////////&#10;/1QAAAAAAAAAAAAAAAAAAAAAAAAA+P///////////////7cAAAAAAAAAAAAAAAAAAAAAAAAA2P//&#10;//////////////8cAAAAAAAAAAAAAAAAAAAAAAAAu/////////////////9cAAAAAAAAAAAAAAAA&#10;AAAAAAAAov////////////////+TAAAAAAAAAAAAAAAAAAAAAAAAjP/////////////////EDAAA&#10;AAAAAAAAAAAAAAAAAAAAef/////////////////wOgAAAAAAAAAAAAAAAAAAAAAAZ///////////&#10;////////ZQAAAAAAAAAAAAAAAAAAAAAAV///////////////////jwAAAAAAAAAAAAAAAAAAAAAA&#10;R///////////////////uxwAAAAAAAAAAAAAAAAAAAAANf//////////////////6UoAAAAAAAAA&#10;AAAAAAAAAAAAI////////////////////30AAAAAAAAAAAAAAAAAAAAADv//////////////////&#10;/7gvAAAAAAAAAAAAAAAAAAAAAP////////////////////lxAAAAAAAAAAAAAAAAAAAAAP//////&#10;//////////////+9RgAAAAAAAAAAAAAAAAAAAP//////////////////////oTYAAAAAAAAAAAAA&#10;AAAAAPT//////////////////////6U+AAAAAAAAFCpDYYOo0P/////////////////////////J&#10;dHOFmKzB2PP/////////////////////////////////////////////////////////////////&#10;////////////////////////////////////////////////////////////////////////////&#10;////////////////////////////////////////////////////////////////////////////&#10;////////////////////////////////////////////////////////////////////////////&#10;////////////////////////////////////////////////////////////////////////////&#10;////////////////////////////////////////////////////////////////////////////&#10;////////////////////////////////////////////////////////////////////////////&#10;////////////////////////////////////////////////////////////////////////////&#10;//////////r39PLv7+7w9Pv///////////////////TCoox7bmRcVVBLR0NAPTs6Oz5GuP//////&#10;/////////6c2FwAAAAAAAAAAAAAAAAAAAAAAev////////////////sIAAAAAAAAAAAAAAAAAAAA&#10;AAAAW/////////////////9VAAAAAAAAAAAAAAAAAAAAAAAAP/////////////////+XAAAAAAAA&#10;AAAAAAAAAAAAAAAAJ//////////////////PFAAAAAAAAAAAAAAAAAAAAAAAEv//////////////&#10;///+RgAAAAAAAAAAAAAAAAAAAAAAAP//////////////////cwAAAAAAAAAAAAAAAAAAAAAAAP//&#10;////////////////nwAAAAAAAAAAAAAAAAAAAAAAAP//////////////////ySoAAAAAAAAAAAAA&#10;AAAAAAAAAP//////////////////9VcAAAAAAAAAAAAAAAAAAAAAAP///////////////////4QA&#10;AAAAAAAAAAAAAAAAAAAAAP///////////////////7cvAAAAAAAAAAAAAAAAAAAAAPb/////////&#10;//////////FpAAAAAAAAAAAAAAAAAAAAAN7///////////////////+rNQAAAAAAAAAAAAAAAAAA&#10;AMH////////////////////4gRkAAAAAAAAAAAAAAAAAAJ3/////////////////////4XITAAAA&#10;AAAAAAADHz5hhtb//////////////////////+qCIiI0RlluhZ652v7/////////////////////&#10;////////3d7w////////////////////////////////////////////////////////////////&#10;////////////////////////////////////////////////////////////////////////////&#10;////////////////////////////////////////////////////////////////////////////&#10;////////////////////////////////////////////////////////////////////////////&#10;////////////////////////////////////////////////////////////////////////////&#10;////////////////////////////////////////////////////////////////////////////&#10;////////////////////////////////////////////////////////////////////////////&#10;////////////////////////////////////////////////////////////////////////////&#10;/////////////////////////////////////////////////////+rZzcO8tbCsqaakoqKjpay3&#10;x/////////////////+TcVlGOC0kHRcRDQgEAAAAAAAABP////////////////9HAAAAAAAAAAAA&#10;AAAAAAAAAAAAAP////////////////+aAAAAAAAAAAAAAAAAAAAAAAAAAP/////////////////c&#10;GAAAAAAAAAAAAAAAAAAAAAAAAP//////////////////UQAAAAAAAAAAAAAAAAAAAAAAAPL/////&#10;////////////gwAAAAAAAAAAAAAAAAAAAAAAAOD/////////////////sBAAAAAAAAAAAAAAAAAA&#10;AAAAAND/////////////////2zwAAAAAAAAAAAAAAAAAAAAAAMD//////////////////2cAAAAA&#10;AAAAAAAAAAAAAAAAALD//////////////////5IJAAAAAAAAAAAAAAAAAAAAAJ7/////////////&#10;/////8A2AAAAAAAAAAAAAAAAAAAAAIv///////////////////NqAAAAAAAAAAAAAAAAAAAAAHb/&#10;//////////////////+lLgAAAAAAAAAAAAAAAAAAAFz////////////////////lcAgAAAAAAAAA&#10;AAAAAAAAAD3/////////////////////vlQAAAAAAAAAAAAAAA8wVH3/////////////////////&#10;/7ZQAAAABxouRFx4mbzi///////////////////////////Hgomcr8Ta9P//////////////////&#10;////////////////////////////////////////////////////////////////////////////&#10;////////////////////////////////////////////////////////////////////////////&#10;////////////////////////////////////////////////////////////////////////////&#10;////////////////////////////////////////////////////////////////////////////&#10;////////////////////////////////////////////////////////////////////////////&#10;////////////////////////////////////////////////////////////////////////////&#10;////////////////////////////////////////////////////////////////////////////&#10;////////////////////////////////////////////////////////////////////////////&#10;////////////////////////////////////////////////////////////////////////////&#10;///////////////////////////0yrCekYZ9d3FtaWVjYGBgY2hxgv////////////////+pSC8c&#10;DQIAAAAAAAAAAAAAAAAAALP////////////////mFgAAAAAAAAAAAAAAAAAAAAAAAJn/////////&#10;////////WAAAAAAAAAAAAAAAAAAAAAAAAIL/////////////////kAAAAAAAAAAAAAAAAAAAAAAA&#10;AG3/////////////////wiIAAAAAAAAAAAAAAAAAAAAAAFv/////////////////71AAAAAAAAAA&#10;AAAAAAAAAAAAAEv//////////////////3sAAAAAAAAAAAAAAAAAAAAAADv/////////////////&#10;/6UbAAAAAAAAAAAAAAAAAAAAACv//////////////////9BHAAAAAAAAAAAAAAAAAAAAABn/////&#10;//////////////10AAAAAAAAAAAAAAAAAAAAAAX///////////////////+nMQAAAAAAAAAAAAAA&#10;AAAAAAD////////////////////gawIAAAAAAAAAAAAAAAAAAAD/////////////////////rEQA&#10;AAAAAAAAAAAAAAAVOWH//////////////////////5MzAAAAAAABFjBNbI+12///////////////&#10;//////////qUPklcb4Sass3t////////////////////////////////6u//////////////////&#10;////////////////////////////////////////////////////////////////////////////&#10;////////////////////////////////////////////////////////////////////////////&#10;////////////////////////////////////////////////////////////////////////////&#10;////////////////////////////////////////////////////////////////////////////&#10;////////////////////////////////////////////////////////////////////////////&#10;////////////////////////////////////////////////////////////////////////////&#10;////////////////////////////////////////////////////////////////////////////&#10;////////////////////////////////////////////////////////////////////////////&#10;////////////////////////////////////////////////////////////////////////////&#10;///////////////////////////////////////05tzUzsnEwb+9vL3Axc3Z6f//////////////&#10;////n4JwYVZNRkA7NjIuKyoqLTI6Rlr/////////////////YRAAAAAAAAAAAAAAAAAAAAAAABD/&#10;////////////////ogAAAAAAAAAAAAAAAAAAAAAAAAD/////////////////2TEAAAAAAAAAAAAA&#10;AAAAAAAAAAD//////////////////2QAAAAAAAAAAAAAAAAAAAAAAAD//////////////////5IG&#10;AAAAAAAAAAAAAAAAAAAAAAD//////////////////7wyAAAAAAAAAAAAAAAAAAAAAAD/////////&#10;/////////+ZcAAAAAAAAAAAAAAAAAAAAAAD///////////////////+GDgAAAAAAAAAAAAAAAAAA&#10;AAD///////////////////+zPAAAAAAAAAAAAAAAAAAAAAD////////////////////ncAgAAAAA&#10;AAAAAAAAAAAAAAD5////////////////////qUEAAAAAAAAAAAAAAAAOM1v/////////////////&#10;////7IMlAAAAAAAAABczU3acxO7//////////////////////9h0Gh4wQ1dthaHC5f//////////&#10;///////////////////dpa7B1uz/////////////////////////////////////////////////&#10;////////////////////////////////////////////////////////////////////////////&#10;////////////////////////////////////////////////////////////////////////////&#10;////////////////////////////////////////////////////////////////////////////&#10;////////////////////////////////////////////////////////////////////////////&#10;////////////////////////////////////////////////////////////////////////////&#10;////////////////////////////////////////////////////////////////////////////&#10;////////////////////////////////////////////////////////////////////////////&#10;////////////////////////////////////////////////////////////////////////////&#10;////////////////////////////////////////////////////////////////////////////&#10;////////////////////////////////////////////////////////////////////////////&#10;/////////////dbCs6igmZSPjImGhoaJj5imuNL/////////////////y2FNPzQqIxwWEQwIBAIA&#10;AQYNGS3/////////////////9EAAAAAAAAAAAAAAAAAAAAAAAAD8/////////////////3cAAAAA&#10;AAAAAAAAAAAAAAAAAADo/////////////////6kcAAAAAAAAAAAAAAAAAAAAAADW////////////&#10;/////9ZLAAAAAAAAAAAAAAAAAAAAAADG//////////////////92AAAAAAAAAAAAAAAAAAAAAAC1&#10;//////////////////+gJwAAAAAAAAAAAAAAAAAAAACl///////////////////JUAAAAAAAAAAA&#10;AAAAAAAAAACU///////////////////2fxYAAAAAAAAAAAAAAAAAAACB////////////////////&#10;sUkAAAAAAAAAAAAAAAAaQWu6////////////////////6YElAAAAAAAAAA8sTXGYw+7/////////&#10;/////////////8dnEAUXKj5TbYqrz/b///////////////////////////+8d4GVqcDY8///////&#10;////////////////////////////////////////////////////////////////////////////&#10;////////////////////////////////////////////////////////////////////////////&#10;////////////////////////////////////////////////////////////////////////////&#10;////////////////////////////////////////////////////////////////////////////&#10;////////////////////////////////////////////////////////////////////////////&#10;////////////////////////////////////////////////////////////////////////////&#10;////////////////////////////////////////////////////////////////////////////&#10;////////////////////////////////////////////////////////////////////////////&#10;////////////////////////////////////////////////////////////////////////////&#10;////////////////////////////////////////////////////////////////////////////&#10;////////////////////////////////////////////////////////////////////////////&#10;//////////////////////////rx6+bj4N7c3d/j6/f//////////////////////7+ejoR7dG9q&#10;ZmJgX2BiaHKBlbDn/////////////////5w5KR4UDQYAAAAAAAAAAAAAAAt0////////////////&#10;/8k0AAAAAAAAAAAAAAAAAAAAAABY//////////////////VlAAAAAAAAAAAAAAAAAAAAAABH////&#10;//////////////+SGAAAAAAAAAAAAAAAAAAAAAA2//////////////////+8QwAAAAAAAAAAAAAA&#10;AAAAAAAl///////////////////mbQIAAAAAAAAAAAAAAAAAAAAU////////////////////ly0A&#10;AAAAAAAAAAAAAAAAABZA////////////////////xFsAAAAAAAAAAAAAAA01YIy3////////////&#10;////////840wAAAAAAAAABc1WH6n0////////////////////////8ZnEgAOITVMZ4Wmy/P/////&#10;//////////////////////+vYWd7kKe/3P3/////////////////////////////////3+L4////&#10;////////////////////////////////////////////////////////////////////////////&#10;////////////////////////////////////////////////////////////////////////////&#10;////////////////////////////////////////////////////////////////////////////&#10;////////////////////////////////////////////////////////////////////////////&#10;////////////////////////////////////////////////////////////////////////////&#10;////////////////////////////////////////////////////////////////////////////&#10;////////////////////////////////////////////////////////////////////////////&#10;////////////////////////////////////////////////////////////////////////////&#10;////////////////////////////////////////////////////////////////////////////&#10;////////////////////////////////////////////////////////////////////////////&#10;////////////////////////////////////////////////////////////////////////////&#10;///////////////////////////////////////////////////////////////////////////x&#10;39PLxcC8ube1trm+xtTm/P////////////////////+WeW1kXVdSTktIR0dJUFprgZ/F////////&#10;//////////+IHxMKAgAAAAAAAAAAAAAAAAAV//////////////////+yNgAAAAAAAAAAAAAAAAAA&#10;AAAA///////////////////cYwAAAAAAAAAAAAAAAAAAAAAA////////////////////jSEAAAAA&#10;AAAAAAAAAAAAAAAB////////////////////tUoAAAAAAAAAAAAAAAAAIU98////////////////&#10;////3nUWAAAAAAAAAAAADTVgjbro/////////////////////6JEAAAAAAAAEC1Oc5vG9P//////&#10;/////////////////9J1HwATJjtVcZCz2f////////////////////////////+yX15ziJ+62Pv/&#10;////////////////////////////////yMbe9f//////////////////////////////////////&#10;////////////////////////////////////////////////////////////////////////////&#10;////////////////////////////////////////////////////////////////////////////&#10;////////////////////////////////////////////////////////////////////////////&#10;////////////////////////////////////////////////////////////////////////////&#10;////////////////////////////////////////////////////////////////////////////&#10;////////////////////////////////////////////////////////////////////////////&#10;////////////////////////////////////////////////////////////////////////////&#10;////////////////////////////////////////////////////////////////////////////&#10;////////////////////////////////////////////////////////////////////////////&#10;////////////////////////////////////////////////////////////////////////////&#10;////////////////////////////////////////////////////////////////////////////&#10;////////////////////////////////////////////////////////////////////////////&#10;////////////////////////////////////////////////////y72zrKekoaCfoKOpssDU7f//&#10;///////////////////yhGJYUUxHQ0A9PDw+Q05feZrD////////////////////hxwIAAAAAAAA&#10;AAAAAAAAAAAS2v//////////////////sUUAAAAAAAAAAAAAAAAAABdI6f//////////////////&#10;2G0MAAAAAAAAAAAAAAAsXY27/////////////////////5U1AAAAAAAAAAAUPGeUw+//////////&#10;/////////////75gCQAAAAAUMFB0nMbz/////////////////////////+iMNhAjOE9riavQ+P//&#10;//////////////////////////+/bWB4jqfF5f//////////////////////////////////xLrV&#10;7v//////////////////////////////////////////////////////////////////////////&#10;////////////////////////////////////////////////////////////////////////////&#10;////////////////////////////////////////////////////////////////////////////&#10;////////////////////////////////////////////////////////////////////////////&#10;////////////////////////////////////////////////////////////////////////////&#10;////////////////////////////////////////////////////////////////////////////&#10;////////////////////////////////////////////////////////////////////////////&#10;////////////////////////////////////////////////////////////////////////////&#10;////////////////////////////////////////////////////////////////////////////&#10;////////////////////////////////////////////////////////////////////////////&#10;////////////////////////////////////////////////////////////////////////////&#10;////////////////////////////////////////////////////////////////////////////&#10;////////////////////////////////////////////////////////////////////////////&#10;////////////////////////////////////////////////////////////////+/f08/Hy9Pr/&#10;////////////////////////////9rann5uXlZSVl5ujrr7S6///////////////////////8YZV&#10;TUdDQD49PDw9Q09igK/k/////////////////////5g1AQAAAAAAAAAACTxuoM76////////////&#10;/////////75dAwAAAAAAACNLdaLP/f///////////////////////+CCKgAABh87W36mz/v/////&#10;//////////////////////+rUyY7U26MrdL5///////////////////////////////VgmmHoL3d&#10;////////////////////////////////////z73b9P//////////////////////////////////&#10;////////////////////////////////////////////////////////////////////////////&#10;////////////////////////////////////////////////////////////////////////////&#10;////////////////////////////////////////////////////////////////////////////&#10;////////////////////////////////////////////////////////////////////////////&#10;////////////////////////////////////////////////////////////////////////////&#10;////////////////////////////////////////////////////////////////////////////&#10;////////////////////////////////////////////////////////////////////////////&#10;////////////////////////////////////////////////////////////////////////////&#10;////////////////////////////////////////////////////////////////////////////&#10;////////////////////////////////////////////////////////////////////////////&#10;////////////////////////////////////////////////////////////////////////////&#10;////////////////////////////////////////////////////////////////////////////&#10;////////////////////////////////////////////////////////////////////////////&#10;////////////////////////////////////////////////////////////////////////////&#10;///////////////////////////////////////37enn5uno7PD7////////////////////////&#10;//////21mpWTlZian6WvweP///////////////////////////ycVklIS01QXnWbx/P/////////&#10;//////////////////+wVQAbOFZ1mLvj///////////////////////////////OcTxefJy94P//&#10;///////////////////////////////xoH+iwOH/////////////////////////////////////&#10;48ri////////////////////////////////////////////////////////////////////////&#10;////////////////////////////////////////////////////////////////////////////&#10;////////////////////////////////////////////////////////////////////////////&#10;////////////////////////////////////////////////////////////////////////////&#10;////////////////////////////////////////////////////////////////////////////&#10;////////////////////////////////////////////////////////////////////////////&#10;////////////////////////////////////////////////////////////////////////////&#10;////////////////////////////////////////////////////////////////AAAAAAAAAAAA&#10;AAAAAAAAAAAAAAAAAAAAAAAAAAAAAAAAAAAAAAAAAAAAAAAAAAAAAAAAAAAAAAAAAAAAAAAAAAAA&#10;AAAAAAAAAAAAAAAAAAAAAAAAAAAAAAAAAAAAAAAAAAAAAAAAAAAAAAAAAAAAAAAAAAAAAAAAAAAA&#10;AAAAAAD/////////////////////////////////////////////////////////////////////&#10;////////////////////////////////////////////////////////////////////////////&#10;/////////////////////////wAAAP/uAA5BZG9iZQBkQAAAAAL/2wCEAAQDAwMDAwQDAwQGBAME&#10;BgcFBAQFBwgGBgcGBggKCAkJCQkICgoMDAwMDAoMDAwMDAwMDAwMDAwMDAwMDAwMDAwBBAUFCAcI&#10;DwoKDxQODg4UFA4ODg4UEQwMDAwMEREMDAwMDAwRDAwMDAwMDAwMDAwMDAwMDAwMDAwMDAwMDAwM&#10;DP/AABQIAYYC7gQBEQACEQEDEQEEEQD/3QAEAF7/xAGiAAAABwEBAQEBAAAAAAAAAAAEBQMCBgEA&#10;BwgJCgsBAAICAwEBAQEBAAAAAAAAAAEAAgMEBQYHCAkKCxAAAgEDAwIEAgYHAwQCBgJzAQIDEQQA&#10;BSESMUFRBhNhInGBFDKRoQcVsUIjwVLR4TMWYvAkcoLxJUM0U5KismNzwjVEJ5OjszYXVGR0w9Li&#10;CCaDCQoYGYSURUaktFbTVSga8uPzxNTk9GV1hZWltcXV5fVmdoaWprbG1ub2N0dXZ3eHl6e3x9fn&#10;9zhIWGh4iJiouMjY6PgpOUlZaXmJmam5ydnp+So6SlpqeoqaqrrK2ur6EQACAgECAwUFBAUGBAgD&#10;A20BAAIRAwQhEjFBBVETYSIGcYGRMqGx8BTB0eEjQhVSYnLxMyQ0Q4IWklMlomOywgdz0jXiRIMX&#10;VJMICQoYGSY2RRonZHRVN/Kjs8MoKdPj84SUpLTE1OT0ZXWFlaW1xdXl9UZWZnaGlqa2xtbm9kdX&#10;Z3eHl6e3x9fn9zhIWGh4iJiouMjY6Pg5SVlpeYmZqbnJ2en5KjpKWmp6ipqqusra6vr/2gAOBAEA&#10;AhEDEQQAAD8A+f8Air7+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0Pn/AIq+/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9H5/wCKvv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S+f8Air7+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0/n/AIq+/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9T5/wCKvv7Nirs2KuzYq7Ot/kj+SP8AyuT9O/7nf0L+hfqn&#10;/Hp9c9X656//ABfDx4+j/lV5dqZx/tF7RfyT4f7vxPE4v4uDh4OH+jP+e7rszsz85xerh4a6cX1X&#10;5jucTTOUXEXoXEsFeXpOycqUrxNK0zroy4gD3umIo07E8kh2bFXZsVdmxV2bFXZsVdmxV2bFXZsV&#10;dmxV2dn/AC8/5xn8+fmFoCeZIZrXR9OuD/oP6QMqyXEf+/VWNGoh/ZLfa6j4dzxPavtfo9Bm8EiW&#10;SQ+rgqon+bufq+53uk7FzaiHGKiDy4urVclv/Ql/nv8A6v8ApH33P/VHNR/ycHR/6nk/2P8AxTm/&#10;6HM386P2/qdXN/0Jf57/AOr/AKR99z/1Rx/5ODo/9Tyf7H/il/0OZv50ft/U6ub/AKEv89/9X/SP&#10;vuf+qOP/ACcHR/6nk/2P/FL/AKHM386P2/qdXN/0Jf57/wCr/pH33P8A1Rx/5ODo/wDU8n+x/wCK&#10;X/Q5m/nR+39Tq5v+hL/Pf/V/0j77n/qjj/ycHR/6nk/2P/FL/oczfzo/b+p1c3/Ql/nv/q/6R99z&#10;/wBUcf8Ak4Oj/wBTyf7H/il/0OZv50ft/U6ub/oS/wA9/wDV/wBI++5/6o4/8nB0f+p5P9j/AMUv&#10;+hzN/Oj9v6nVzf8AQl/nv/q/6R99z/1Rx/5ODo/9Tyf7H/il/wBDmb+dH7f1Orm/6Ev89/8AV/0j&#10;77n/AKo4/wDJwdH/AKnk/wBj/wAUv+hzN/Oj9v6nVwi84/8AOMGu+RNAuvMnmPzTo9tp1qNhW5Mk&#10;shB4xRL6Q5O1Nh9JooJzP0Htlh1uYYcOHIZH+rUR/Ol6tohx9R2JPBAznOIA9/6nVzhGd8863mxV&#10;2bFXZsVdmxV2bFXZsVdmxV2bFXZsVdmxV2bFXZsVdmxV2bFXZsVdmxV2bFXZsVdmxV2bFXZsVdmx&#10;V2bFXZsVdmxV2bFXZsVdmxV2bFXZsVdmxV2bFXZsVdmxV2bFXZsVdmxV2bFXZsVdmxV2bFXZsVdm&#10;xV2bFXZsVdmxV2bFXZsVdmxV2bFXZsVdmxV2bFXZsVdmxV2bFXZsVdmxV2bFXZsVdmxV2bFXZsVd&#10;mxV2bFXZsVdn/9X5/wCKvv7Nirs2KuzYq7PW3/OEf/Tdf9un/sdzyD/gi/8AIf8A5Kf9O3tPZn/K&#10;f5v++aOeUtQ/3vuv+M0n/EjnreL6B7g8bP6i3gbLGLs2KuzYq7Nirs2KuzYq7Nirs2KuzYq7PSH/&#10;ADjv/wA49v5vlt/O/nW3KeVY256dp0gIN+6nZ3H++Af+Rv8Aqfa809q/akaUHTac/vT9c/8AUv8A&#10;j/8Auf6z1PZHZHjVlyj0dB/O/wCO/e0TntuOOOKNYolCRIAqIoAVVAoAAOgGeGkkmy98BTWOwJdm&#10;xV2bFXZsVdmxV2bFXZsVdmxV2Efm3zboPkjQbrzH5jultNMtFqzHd5HP2Y416s7HZVH6sztDoc2s&#10;zDDhHFKX2f0pd0Q4+o1EMEDOZoB2fPH83Pzb1782NfOoX9bXRbUsmk6UrVSCM/tN/NI1Pjf/AGK/&#10;CM+jewuw8PZeHhjvOX1z/nfqiOgfMu0O0J6udnaI+mPd+1dnPM6N1js2KuzYq7Nirs2KuzYq7Nir&#10;s2KuzYq7Nirs2KuzYq7Nirs2KuzYq7Nirs2KuzYq7Nirs2KuzYq7Nirs2KuzYq7Nirs2KuzYq7Ni&#10;rs2KuzYq7Nirs2KuzYq7Nirs2KuzYq7Nirs2KuzYq7Nirs2KuzYq7Nirs2KuzYq7Nirs2KuzYq7N&#10;irs2KuzYq7Nirs2KuzYq7Nirs2KuzYq7Nirs2KuzYq7Nirs2KuzYq7Nirs2KuzYq7Nirs//W+f8A&#10;ir7+zYq7Nirs2Kuz1t/zhH/03X/bp/7Hc8g/4Iv/ACH/AOSn/Tt7T2Z/yn+b/vmjnlLUP977r/jN&#10;J/xI563i+ge4PGz+ot4Gyxi7Nirs2KuzYq7Nirs2KuzYq7Nirs9Ff848/wDOPkvnWaDzp5ygaPyj&#10;C4exsXBVtQdD1PhACNz/ALs+yNuWeb+1XtSNGDp9Obyn6pf6l/x//cvT9kdknMRkyD0dB/P/AOO/&#10;e0TnuCKKKCJIYUWOGNQkcaAKqqooAANgAM8KlIyNnm+gAVsGsfgS7Nirs2KuzYq7Nirs2KuzYq7N&#10;irsJvNXmnQ/JehXfmPzFdLaaXZrykkO7Mx+yiL1Z2OyqMzdFos2szRxYhxSl+LPkGjPnhhgZzNAO&#10;z55fnB+b+ufmxrxu7otaeX7RmXSNKDVWJDtzemzSsPtN2+yvw59Gdg9g4ey8PDH1ZJfXPv8AIf0R&#10;0fMu0O0J6udnaI+mP46rhnOM6V1bs2KuzYq7Nirs2KuzYq7Nirs2KuzYq7Nirs2KuzYq7Nirs2Ku&#10;zYq7Nirs2KuzYq7Nirs2KuzYq7Nirs2KuzYq7Nirs2KuzYq7Nirs2KuzYq7Nirs2KuzYq7Nirs2K&#10;uzYq7Nirs2KuzYq7Nirs2KuzYq7Nirs2KuzYq7Nirs2KuzYq7Nirs2KuzYq7Nirs2KuzYq7Nirs2&#10;KuzYq7Nirs2KuzYq7Nirs2KuzYq7Nirs2KuzYq7Nirs2Kuz/1/n/AIq+/s2KuzYq7Nirs9bf84R/&#10;9N1/26f+x3PIP+CL/wAh/wDkp/07e09mf8p/m/75o55S1D/e+6/4zSf8SOet4voHuDxs/qLeBssY&#10;uzYq7Nirs2KuzYq7Nirs2Kuz0L/zj1/zj7N56nh84eb4Hh8mwPytLVqo+oyIeg6EQgj4m/b+wv7T&#10;L517U+1I0QODAbzH6j/qX/H+4dOZem7I7JOc+JkHo/3f/HWic9yQww20MdvbxrFbxKscUUahURFF&#10;FVVFAAAKADPCJSMiSTZL6CAAKDWKZFLs2KuzYq7Nirs2KuzYq7Nirs2Kuwo8zeZtE8n6Jd+YfMN0&#10;tnpVknOaVupPRUQdWZjsqjcnMzR6PLq8scWIcUpfj5d7RmzQwwM5mgHZ89Pzj/OLW/zY1315udn5&#10;as2YaTpXKoRenqy02aVh1P7P2V8W+i+wOwMXZeGh6skvrn/vY/0B9vMvmfaPaM9XO+UR9Mfx1XAZ&#10;zTOndU7Nirs2KuzYq7Nirs2KuzYq7Nirs2KuzYq7Nirs2KuzYq7Nirs2KuzYq7Nirs2KuzYq7Nir&#10;s2KuzYq7Nirs2KuzYq7Nirs2KuzYq7Nirs2KuzYq7Nirs2KuzYq7Nirs2KuzYq7Nirs2KuzYq7Ni&#10;rs2KuzYq7Nirs2KuzYq7Nirs2KuzYq7Nirs2KuzYq7Nirs2KuzYq7Nirs2KuzYq7Nirs2KuzYq7N&#10;irs2KuzYq7Nirs2KuzYq7Nirs2Kuz//Q+f8Air7+zYq7Nirs2Kuz1t/zhH/03X/bp/7Hc8g/4Iv/&#10;ACH/AOSn/Tt7T2Z/yn+b/vmjnlLUP977r/jNJ/xI563i+ge4PGz+ot4Gyxi7Nirs2KuzYq7Nirs2&#10;Kuzv/wDzj5/zj/cef7mLzZ5rheHyVbvWCA1R9QkQ0KqdiIQRR3H2vsJ+0yee+1PtQNDE4MBvMeZ/&#10;1If8X/NH+cel9J2T2SdQfEyfR/u/+OtE57pt7e3tLeK0tIkgtYEWKCGJQkaRoOKqqigAAFABngs5&#10;ynIykbJ5l9CAAFDk1iuRZOzYq7Nirs2KuzYq7Nirs2KuzYq7CvzF5i0byno135g8wXaWWlWSGSee&#10;T7gqgbszHZVG7HYZl6TSZdVljixR4pS5D8dGnNmhigZzNAOz56/nP+cus/mzrfNudl5XsmYaVpXL&#10;p29aamzSsPoQfCv7TN9Fez/s/i7Lxfzskvrn/vY/0P8Adcz5eZ9pdoz1c+6I+mP6T5rgM5hnUupd&#10;mxV2bFXZsVdmxV2bFXZsVdmxV2bFXZsVdmxV2bFXZsVdmxV2bFXZsVdmxV2bFXZsVdmxV2bFXZsV&#10;dmxV2bFXZsVdmxV2bFXZsVdmxV2bFXZsVdmxV2bFXZsVdmxV2bFXZsVdmxV2bFXZsVdmxV2bFXZs&#10;VdmxV2bFXZsVdmxV2bFXZsVdmxV2bFXZsVdmxV2bFXZsVdmxV2bFXZsVdmxV2bFXZsVdmxV2bFXZ&#10;sVdmxV2bFXZsVdmxV2bFXZsVdn//0fn/AIq+/s2KuzYq7Nirs9bf84R/9N1/26f+x3PIP+CL/wAh&#10;/wDkp/07e09mf8p/m/75o55S1D/e+6/4zSf8SOet4voHuDxs/qLeBssYuzYq7Nirs2KuzYq7O9f8&#10;4/fkDc/mJdx+aPM8T2/ki1k+CM1R9QkQ7xodiIgdpJB/qJ8XJk4D2o9p46CJw4TeYj/lUO8/0v5s&#10;f86XTi6Psnso6g8c/oH+z/Y0Tnu21tbaxtobKyhS3s7dFiggiUJHHGg4qqqtAAAKADPA5zlORlI2&#10;TuSX0OMREUNgGsWyDJ2bFXZsVdmxV2bFXZsVdmxV2bFXYW6/r+j+V9Hu9e167Sy0qyQyXFxIdgOg&#10;AA3LE7Ko+Jm2GZOl0uXU5Y4sUeKUuQacuWGKBnM0A7Pnv+dX506v+bGtcU52XlOxdv0XphO57evN&#10;TYyMPojX4V/aZ/or2e9nsXZeL+dll9c/95H+j/uuZ6Aea9pdpT1c+6A+mP6T5rgM5ZnVundmxV2b&#10;FXZsVdmxV2bFXZsVdmxV2bFXZsVdmxV2bFXZsVdmxV2bFXZsVdmxV2bFXZsVdmxV2bFXZsVdmxV2&#10;bFXZsVdmxV2bFXZsVdmxV2bFXZsVdmxV2bFXZsVdmxV2bFXZsVdmxV2bFXZsVdmxV2bFXZsVdmxV&#10;2bFXZsVdmxV2bFXZsVdmxV2bFXZsVdmxV2bFXZsVdmxV2bFXZsVdmxV2bFXZsVdmxV2bFXZsVdmx&#10;V2bFXZsVdmxV2bFXZsVdmxV2f//S+f8Air7+zYq7Nirs2Kuz1t/zhH/03X/bp/7Hc8g/4Iv/ACH/&#10;AOSn/Tt7T2Z/yn+b/vmjnlLUP977r/jNJ/xI563i+ge4PGz+ot4Gyxi7Nirs2KuzYq7O6fkD+Qd3&#10;+ZF6nmPzHG9t5HtJPdJL+RDvFGeojBFJJB/qJ8XJk4L2o9p49nx8HEbzSH/Kofzpf0v5sf8AOlt9&#10;XQ9k9lHUnjntAf7P8dWic95WdnaafaQWFhAltZWyLFb28ShI440FFVVFAAANhngOTJLJIykbJ3JP&#10;V9FjERAAFANYvkGTs2KuzYq7Nirs2KuzYq7Nirs2Kuwu1zXNJ8taTd67rl0llpVjGZbm5lNFVR8t&#10;ySdlUfEzfCu+ZGm02TUZI48Y4pSNANWXLHHEykaAdnz7/O787NW/NfWPQt/UsvJ9jITpmmk0Z2FR&#10;689DQyEdB0jX4V/aZvoj2d9ncfZmKz6ssvrn/vIf0f8AdfIDzXtPtKWrnQ2gPpH++P42XAZyfOud&#10;M7Nirs2KuzYq7Nirs2KuzYq7Nirs2KuzYq7Nirs2KuzYq7Nirs2KuzYq7Nirs2KuzYq7Nirs2Kuz&#10;Yq7Nirs2KuzYq7Nirs2KuzYq7Nirs2KuzYq7Nirs2KuzYq7Nirs2KuzYq7Nirs2KuzYq7Nirs2Ku&#10;zYq7Nirs2KuzYq7Nirs2KuzYq7Nirs2KuzYq7Nirs2KuzYq7Nirs2KuzYq7Nirs2KuzYq7Nirs2K&#10;uzYq7Nirs2KuzYq7Nirs2KuzYq7Nirs2Kuz/0/n/AIq+/s2KuzYq7Nirs9bf84R/9N1/26f+x3PI&#10;P+CL/wAh/wDkp/07e09mf8p/m/75o55S1D/e+6/4zSf8SOet4voHuDxs/qLeBssYuzYq7Nirs7f+&#10;Qf5C3v5mX6a/r6SWvka0k/eOKpJfSId4Yj1CD/dkg6fYX4904X2n9po9nQ8LFRzS/wClY/nS8/5s&#10;fidvq6Dsrso6mXHPaA/2XkP0lonPe1jY2emWVvp2nQJa2FrGsNtbQqEjjjQUVVUbAAZ8/wCXLLJI&#10;zmblI2Ser6LGIiAAKAawRlbN2bFXZsVdmxV2bFXZsVdmxV2bFXYA1nWdL8vaXda1rV1HZaXZRma6&#10;uZTRERfxJPQAbsdhvl+n0+TPkGPGDKUjQAa8mSOOJlI0A7Pn7+eP536p+a2rfVLMyWXkyxcnT9PJ&#10;o0rio9ecDYuR9leka7DfkzfQ/s57OY+zMfFKpZpfVL+b/Qh/R/3XyfNe0+05aqVDaA5D/fH8bLgM&#10;5HnYOldmxV2bFXZsVdmxV2bFXZsVdmxV2bFXZsVdmxV2bFXZsVdmxV2bFXZsVdmxV2bFXZsVdmxV&#10;2bFXZsVdmxV2bFXZsVdmxV2bFXZsVdmxV2bFXZsVdmxV2bFXZsVdmxV2bFXZsVdmxV2bFXZsVdmx&#10;V2bFXZsVdmxV2bFXZsVdmxV2bFXZsVdmxV2bFXZsVdmxV2bFXZsVdmxV2bFXZsVdmxV2bFXZsVdm&#10;xV2bFXZsVdmxV2bFXZsVdmxV2bFXZsVdmxV2bFXZsVdn/9T5/wCKvv7Nirs2KuzYq7PW3/OEf/Td&#10;f9un/sdzyD/gi/8AIf8A5Kf9O3tPZn/Kf5v++aOeUtQ/3vuv+M0n/EjnreL6B7g8bP6i3gbLGLs2&#10;KuztX5DfkRffmfqK61rSSWvkezkpcTCqSXkidYYT4f78cfZ+yvx/Z4j2m9pYdmw8PH6s0hsP9T/p&#10;y/3sf0O+7K7LlqpcUtoD/ZeQ/S0TnvnTtOsNIsLfS9Lt47TTrSNYba2hUJHHGgoFUDsM+fcuWeWZ&#10;nMmUpGyT1fR4QjCIjEUA1grKmbs2KuzYq7Nirs2KuzYq7Nirs2KuwFq2raboWm3WsaxdR2WmWUZm&#10;urqY8URF6kn8ABuTsMuwYMmfIMeMGUpGgA15MkccTKRoB2eAPz0/PLUvzU1T9H6cZLPyVYyE2NkT&#10;xe4cbevOB+0R9hf91j/K5HPoX2b9m8fZmPjnUs0h6pfzf6EP0n+J837U7TlqpUNoDkO/+kVwGcez&#10;s3RuzYq7Nirs2KuzYq7Nirs2KuzYq7Nirs2KuzYq7Nirs2KuzYq7Nirs2KuzYq7Nirs2KuzYq7Ni&#10;rs2KuzYq7Nirs2KuzYq7Nirs2KuzYq7Nirs2KuzYq7Nirs2KuzYq7Nirs2KuzYq7Nirs2KuzYq7N&#10;irs2KuzYq7Nirs2KuzYq7Nirs2KuzYq7Nirs2KuzYq7Nirs2KuzYq7Nirs2KuzYq7Nirs2KuzYq7&#10;Nirs2KuzYq7Nirs2KuzYq7Nirs2KuzYq7Nirs2KuzYq7P//V+f8Air7+zYq7Nirs2Kuz1t/zhH/0&#10;3X/bp/7Hc8g/4Iv/ACH/AOSn/Tt7T2Z/yn+b/vmjnlLUP977r/jNJ/xI563i+ge4PGz+ot4Gyxi7&#10;Oy/kR+ReofmlqQ1XVVktPJNlIBd3Qqr3Ui7mCE/8Tf8AYH+VnFe0vtJDs3HwQ9WaQ9I/mf05/wC9&#10;j/F7ne9l9ly1UuKW0B/sv6IcTnv3S9L0/RdPttJ0m2js9Ns41htraFQsccaigAAz58zZp5pmcyZS&#10;kbJL6RCEYREYigFuC8pZuzYq7Nirs2KuzYq7Nirs2KuzYq7Amqapp+i6fc6tq1zHZ6bZxtNc3MzB&#10;Y441FSSTl2HDPNMQgDKUjQAYTnGETKRoB2eA/wA9/wA9dQ/NHUjpOks9p5IspK2lsaq91IuwnmH/&#10;ABBP2B/lZ9B+zXs3Ds3Hxz9WaQ9R/mf0I/76XX3Pm/anaktVLhjtAf7L+kVwGcZztXRO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9b5/wCKvv7Nirs2KuzYq7PW3/OEf/Tdf9un/sdz&#10;yD/gi/8AIf8A5Kf9O3tPZn/Kf5v++aOeUtQ/3vuv+M0n/EjnreL6B7g8bP6i3nWPyL/I3UvzU1T9&#10;IaiJLLyVYyAX16Bxe4cb+hAT+0R9tukY/wAriM5H2k9pMfZmPhhUs0h6Y/zf6c/0D+J3PZfZktVK&#10;ztAcz3/0Q4nPf+k6Tpuhaba6Po9rHZaZZRiG1tYRxREXoAPxJ6k7nPnrPnyZ8hyZCZSkbJL6Tjxx&#10;xxEYigFuDcobHZsVdmxV2bFXZsVdmxV2bFXZsVdgXUdRsdIsLnU9TuI7TT7SNprm5mYJHHGgqzMT&#10;0AGW4sU8sxCAMpSNADqwnOMImUjQDs8D/nz+e99+Z+oNouiPJaeR7OSsEJqj3kiHaaYeH++4z9n7&#10;TfH9n6B9mfZqHZsPEyVLNIbn/U/6Mf8AfS/Q+cdq9qS1UuGO0B/svM/obAzimdw6Fv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X+f8Air7+zYq7Nirs2Kuz1t/zhH/03X/bp/7H&#10;c8g/4Iv/ACH/AOSn/Tt7T2Z/yn+b/vmjnlK/BbULlVFWM0gAG5JLnPWsX0D3PHS+ot52zRvza/5y&#10;G8vaVaaJoumXFlpdjGIbW2i0NQqIv/PCpJO5J3Y7nfOH1HYfYufIcmSYlKRsnxf+PO+x6/XY4iMQ&#10;QB/Q/Y1tg7/lef8Azk1/yzXf/cEX/qhlH+hvsHvj/wArf+PNn8qdodx/0n7HbZv+V5/85Nf8s13/&#10;ANwRf+qGP+hvsHvj/wArf+PL/KnaHcf9J+x22b/lef8Azk1/yzXf/cEX/qhj/ob7B74/8rf+PL/K&#10;naHcf9J+x22b/lef/OTX/LNd/wDcEX/qhj/ob7B74/8AK3/jy/yp2h3H/Sfsdtm/5Xn/AM5Nf8s1&#10;3/3BF/6oY/6G+we+P/K3/jy/yp2h3H/Sfsdtm/5Xn/zk1/yzXf8A3BF/6oY/6G+we+P/ACt/48v8&#10;qdodx/0n7HbZv+V5/wDOTX/LNd/9wRf+qGP+hvsHvj/yt/48v8qdodx/0n7HbZv+V5/85Nf8s13/&#10;ANwRf+qGP+hvsHvj/wArf+PL/KnaHcf9J+x22b/lef8Azk1/yzXf/cEX/qhj/ob7B74/8rf+PL/K&#10;naHcf9J+x22Qv8x/zU/N/wA1abBofnye5ttNd/WS0ezFgszR0oWCxoXCk1oagHfrTN32T2L2Zpsh&#10;yaYAy5cXF4nD9p4bcDWa7VZYiOUkD3cLe2cwzqXU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Q+f8Air7+zYq7Nirs2Kuz1t/zhH/03X/bp/7Hc8g/4Iv/ACH/AOSn/Tt7&#10;T2Z/yn+b/vmjnlLUP977r/jNJ/xI563i+ge4PGz+ot57f/5xh/OT/GmhjyV5guOXmnRoh9VmkPx3&#10;lilFDVPWSLZX7svF9zzzwr2x7A/KZfzGIfush3/2vJ/xMunxH819A7E7R8aHhTPqj/so/saIz0Ln&#10;nT0zWbFXZsVdmxV2bFXZsVdmxV2bFXZsVdnP/wA4fyw0/wDNTyhPok3CHWLetxo18w3huQNgSN+E&#10;n2ZB4fF9pVzoewe2Z9makZBvA+nJH+dH/io84/tdb2joo6rEYnmPpPm4Z83tW0rUND1O70fVrdrX&#10;UrGV7e6t5BRkkjNCD/Xvn0vgzwzY45IHijIXE+T5ZkxyhIxkKIXYDy5g7Nirs2KuzYq7Nirs2Kuz&#10;Yq7Nirs2KuzYq7PQn/OPP/OP83nu5h84eboGi8m271tbVqq2oSIeg7iEEfG37Z+Bf2ivnXtV7UDR&#10;RODAbzHmf9SH/F93d9R6PTdkdknOfEyD0D/Z/wDHWic9if8AKuvy+Gw8p6N/3DrX/qnnjP8AK2t/&#10;1bJ/p5fre3/J4P5kf9KGs3/Ku/y//wCpU0b/ALh1r/1Tx/lXW/6tk/08v1r+TwfzI/6UOzf8q7/L&#10;/wD6lTRv+4da/wDVPH+Vdb/q2T/Ty/Wv5PB/Mj/pQ7N/yrv8v/8AqVNG/wC4da/9U8f5V1v+rZP9&#10;PL9a/k8H8yP+lDs3/Ku/y/8A+pU0b/uHWv8A1Tx/lXW/6tk/08v1r+TwfzI/6UOzf8q7/L//AKlT&#10;Rv8AuHWv/VPH+Vdb/q2T/Ty/Wv5PB/Mj/pQ7N/yrv8v/APqVNG/7h1r/ANU8f5V1v+rZP9PL9a/k&#10;8H8yP+lDs3/Ku/y//wCpU0b/ALh1r/1Tx/lXW/6tk/08v1r+TwfzI/6UOzf8q7/L/wD6lTRv+4da&#10;/wDVPH+Vdb/q2T/Ty/Wv5PB/Mj/pQ7N/yrv8v/8AqVNG/wC4da/9U8f5V1v+rZP9PL9a/k8H8yP+&#10;lDsgX5geXvy0vfyz89X3l7Q9Ha40qw1K2e7tbG3Voby2tizBZFjFGQkbqfhbb7QzoOy9Vr4a/Txy&#10;5MlTlCXDKUvVCUu6+Uvuddq8Onlp8hhGPpEuQH1AN7589M+i3zNvNirs2Kuwbo6q+r2COAyNcwhl&#10;IqCDIKgjKNQaxy9x+5sx/UPe7PqB/gXyT/1LWlf9INv/AM0Z8sfylq/9Vn/p5frfW/yuH+ZH5Bbk&#10;E/Onyh5Ssfyp82XdloOnW11Dp8jRTw2cEciMCN1ZUBB+Wb/2e1+pn2jhjLJMgyGxlL9bru0tPijp&#10;pkRANdwdnz20/T73Vb620zTYHutQu5FgtreIcnklkPFVUDuSc+isuWGKBnM1GIsnuD5nCBmRGIsl&#10;dn0D/J/8h/LfkLyrHbeYNOs9X8zXvGfVLm5hjuEjem0MPqKaIlaVH22q38qr88dve02fXagnFKUM&#10;cdoCJMb/AKUq6y/2PJ9K7P7Lx4MdTAlI/V1+AarnQf8AAvkn/qWtK/6Qbf8A5oznf5S1f+qz/wBP&#10;L9bs/wArh/mR+Qazyd/zk55+8l27Tflx5L0bTI7qN1/T2q21pAjxvEwcW0TogIYMB6rA7f3f+/Bn&#10;rvsd2XqpVq9ROdH+7hKUt7/jkL/0n+m/mvGdt6vCP3OOMb/ilQ/0o/T8mxnmPPUXk28WtbS6vriO&#10;zsYJLm7mYJDBCjSSOx6BVUEk/LITnGETKRAA6nkyjEyNAWXZ07SP+ccfzl1mFbiHyxLawsKg300F&#10;o+/jHNIsg+lM5bP7Wdl4TRygn+gJT/2URw/a7bH2Pq5ixCvfUXVGCdQ/5xk/Oiwiab/DwukUVYW1&#10;3ayP9CeqGP0A5Vi9sey5mvFr+tGY/Qyn2Lq4i+C/cR+t1RnMNX0XWNAvX03XLC403UI/t2t3E8Eo&#10;B6Hi4BoexzqcGoxZ4ceOQnHvieIOpyYp4zwyBB83YBzIa3ZsVdntD/nEXy35d1j8ttUudX0iyv7l&#10;NcuI1muraKdwgtLQhQ0ik0qSae+eJe3Wrz4tdAY5yiPDH0yMf459z3fs/hxz08jKIJ4jzH9GLRzv&#10;v+BfJP8A1LWlf9INv/zRnn38pav/AFWf+nl+t6T8rh/mR+Qazin/ADkR+Qen+ZNA/wATeSNMhs/M&#10;WjxsZrCyiSFb21WrMoSMAGVN2Tariqb/AAU7j2U9p56fN4OpmZY8h+qRvw5+8/wS6931fznQdr9l&#10;RyQ48QqUeg/iH62wc8O9Nj1z3Z8/bzYq7PY3/OM35EWltpi+f/O+nx3N1qMX+4XTLuNZEitpB/fu&#10;jggvIPsVHwx/F1f4fGPbD2llLJ+V00iBA/vJxNXL+YCOkf4v6X9XfuOxeywI+LlFk/TE93874tE5&#10;6H/wL5J/6lrSv+kG3/5ozzj+UtX/AKrP/Ty/W9P+Vw/zI/INZxr/AJyh8r+WdK/KW8vNL0Wwsrtb&#10;y0VZ7a1hhkAaShAZFBoc7X2N1ufL2lGM8kpDhltKRkOTou3MGOGlJjEA2OgbHXPC+e8vnrebFXZs&#10;VdmxV2bFXZsVdmxV2bFXZsVdmxV2bFXZsVdmxV2bFXZsVdmxV2bFXZsVdmxV2bFXZsVdmxV2bFXZ&#10;sVdmxV2bFXZsVdmxV2bFXZ//0fn/AIq+/s2KuzYq7Nirs9bf84R/9N1/26f+x3PIP+CL/wAh/wDk&#10;p/07e09mf8p/m/75o55S1D/e+6/4zSf8SOet4voHuDxs/qLeCvLvmDVfKuuWPmLQ5zbarp0qz20o&#10;6VHVWHdWBKsv7SkjKdXpcepxSxZBcZCj+PubMOWWKYnE0Q7PpR+WH5h6V+ZvlGz8y6aRHMw9HUbK&#10;tWtrtAOcZ9t+SH9pCpz5l7Z7KydnamWGfLnCX8+HSX6/6T6potXHU4hOPxHdJbkyzSuc7Nirs2Ku&#10;zYq7Nirs2KuzYq7Nirs2KuzzL/zlT+Tf6e05/wAyPLlvXWdOjA1u3jG9xZxjaYAdXhH2vGL/AIxj&#10;PUPYrt/wJ/lMp9Ez+7P82f8AN/qz/wB3/WeT7d7O8SPjQHqH1ece/wDzfu9zYOeLM9ueDbzYq7Ni&#10;rs2KuzYq7Nirs2KuzYq7Nirs71/zj7+QVz+Yl5H5o8zxPB5ItZPgjNUfUJUO8aHqIgRSRx/qJ8XJ&#10;k4D2p9p46CJw4TeaQ/5VDvP9L+bH/Ol04uj7J7KOoPHP6B/s/wBne0Tnu62traytobOzhS3tLdFi&#10;ggiUJGkaCiqqigAAFABngc5ynIykbJ5l9DjERFDk1iuQZOzYq7Nirs2KuzYq7Nirs2KuzYq7Nirs&#10;85f85I/nyPJ1rN5G8o3P/O2XcdNQvYjvYQSDopHSZwdv99r8f2imek+yXsz+bkNTnH7qJ9Mf9Vl/&#10;xEf9kdu95ftntXwR4WM+s8z/ADf+PNgYRflIS3/OKPnNmNWMGuEk7kk2ozYdu/8AORYPfi/3Tjdn&#10;/wDGZk90/uceuePM9leIbzYq7NirsHaL/wAdnTv+YqH/AJOLmPqP7qX9U/c2YvrHvdn1fz5JfZFu&#10;c9/PP/yUPnD/ALZ0v6xnRezf/Glg/rh1nan+K5Pc7OW/84xfkh/hexi/MHzTbU8x38ddJtJR8Vna&#10;yD+8YHpLID80j2+07KOr9sfaP8zM6XCf3cT65f6pMdP6kf8AZS9wdR2J2Z4Q8bIPUfp/oj9ZbJz0&#10;pnmT1TWef/8AnI789F8hae/lDyvcA+c7+P8Af3CGp0+3kH2/aVx/dj9kfvP5OXofsn7N/np+PmH7&#10;mJ2H+qy7v6g/i7/p/nVzXbHangR8OB9Z/wBgP+K7vm2BnhN3aRmd2LOxLMzGpJO5JJz3oCtg+eN4&#10;vYWN1qd9babYxma9vJY7e2hX7TyysERR7kkDIZckccDORoRBkfcGUImRERzLs+jn5Rfk75c/KzRI&#10;YbaCO58zTRj9KawygyySEVZIyRVIgdlUdftPVs+a+3e38/aeUkkjGD6MfQecu+fn8n1Hs/s7HpYb&#10;C5fxS/HRaTkl81fmB5L8kJG/mvW7XS2mHKGGZ6zOo2JWJOTsB4hc1mi7L1WsJ8DHKdd30/6b6XKz&#10;6vDg/vJCLsBeVvzV/Lvzpc/UvLPmK0vr4glbTkYbhgNyVimCOwHegy7W9ia3Rx4s2KUY/wA7nH/T&#10;RsMMGvwZjUJgn7XY/wDMP8uPLX5l6DNonmC2Vn4sbG/VR9YtZiNpI269ftL9l+jYOyu1s/Z2YZMR&#10;/rR/hmO6X6+idZo8ephwzHuPWLs+avmby/f+VPMGp+W9UULf6XcSWs/H7LGNiAy1/ZYfEvsc+m9H&#10;qoarDDND6ZgSHxfKs2KWKZhLnE0uwqzLaXZ7k/5wz/8AJYat/wBt64/6g7PPCP8Aggf8aEP+FR/3&#10;eR9B9nP8Xl/XP+5i0c9E55w9O1mxV2eK/wDnKL8k/wDD97L+Y/le3pod9JXW7SIfDa3Uh/vlA6Ry&#10;sfi/lk9nAX272M9ovHgNJmPriP3cv58B/D/Wh9sf6rwfbnZvhnxoD0n6v6J7/cfvbBwh/wCcbPyV&#10;Pn/WR5r8xW9fJ2kyjjE4+G+u0owi36xpsZfHaPu3HYe13tD+RxeBiP72Y/5Vw/nf1j/D/pu5xuxu&#10;zfzE/EmPRH/ZS/V3uJz3iAFAVRQDYAdAM8BfRGsvFLs4h/zlh/5J2+/5jbL/AJO53XsR/wAacf6s&#10;vuef7e/xU+8NjrngHPoR83bzYq7Nirs2KuzYq7Nirs2KuzYq7Nirs2KuzYq7Nirs2KuzYq7Nirs2&#10;KuzYq7Nirs2KuzYq7Nirs2KuzYq7Nirs2KuzYq7Nirs2KuzYq7P/0vn/AIq+/s2KuzYq7Nirs9bf&#10;84R/9N1/26f+x3PIP+CL/wAh/wDkp/07e09mf8p/m/75o55S1D/e+6/4zSf8SOet4voHuDxs/qLe&#10;BssYuzp/5HfmxdflX5uju52eTyzqJS31u1Wp/dV+GZB/PESSP5l5J+1XOW9o+xI9p6bhH95DfHLz&#10;/m/1ZfqLtuzNedLls/Sfq/X8HHPovZ3lrqFpBf2MyXFldRpNbzxkMkkUgDKykdQQajPm3JjljkYy&#10;FEGiO4vqEZCQBG4K3F8gydmxV2bFXZsVdmxV2bFXZsVdmxV2Uyq6lWAZWFGU7gg9jhBpDs8Af85H&#10;fk635ceZf01osBHk7W5Ge0Cj4bW5NWe3Pgv7UX+RVf8AdZOfQnsn2/8Ayhg8PIf32Mer+nHpP9E/&#10;Pf8AifN+2Ozvy2TiiPRL/Yn+b+psHOJZ3LoG82KuzYq7Nirs2KuzYq7Nirs7h+QX5DXf5l366/r6&#10;PbeR7OSkjCqPfSod4Yj1CD/dkg/1E+PdOF9p/aaPZ0PCxb5pD/lWP50vP+bH4nb6ug7K7KOplxz2&#10;gP8AZeX62ic962VlZ6bZwafp8CW1jaxrDb28KhI440FFVVGwAAz5/wAmSWSRlI3I7knq+jRiIgAC&#10;gGsEZWydmxV2bFXZsVdmxV2bFXZsVdmxV2bFXZxf8/vzvtfyv0f9E6O6T+dtSjP1OI0ZbSJqj6xI&#10;P+Tan7Tf5KnO29mPZyXaWXjybYYH1f0z/Mj/AL49Pe6HtbtMaWHDH6zy/o/0v1NgZ4AvLu61C6nv&#10;r6Z7i9uZGmuLiVi8kkkh5MzMdySTUnPoXHjjjiIxFACgB0D5vKRkSTuS3nrz8o//AFlDzl/zD63/&#10;ANQozx3t3/nIsHvxf7p7Xs//AIzMnun9zR6549z2V4hvNirs2Kuwdov/AB2dO/5iof8Ak4uY+o/u&#10;pf1T9zZi+se92fV/Pkl9kW4HvbGz1K2eyv4EubSWnqwSgMjBWDAMDsRUdDlmPJLHLiiaI6sJREhR&#10;Fh2CMrZuzlP55fnJYflT5epbFLnzdqKMukWLbhexuJR/vtD0H+7G+EftsvW+zfYE+082+2KH1y/3&#10;kf6R/wBiN+69N2n2jHSY9t5n6R/vi4DPnnqep6hrOoXWrarcPd6leSNPdXMp5PJI5qWJz6Lw4YYY&#10;CEBwxiKAHQPmc5ynIykbJXYEy5g7J3+S81nB+bHk+W/IW3GqWw5N0EjPSM/8GVzQe0MZS7OziPPg&#10;l8v4v9i7Hs0ganHf84OOfTLPmB9XW581Pzy/xB/ytfzUfMYlF4b+b6t6tafUeZFrwr+x6XDjn057&#10;N+D/ACdh8Kq4Rdf6p/lL/pcd2+Vdp8f5mfHzv/Y/w/YuHTIFa3VzZXMN5ZzPb3du6ywTxMUkSRDy&#10;VlYUIIIqCM384RnExkLB2IddGRibHMOz0jb/APOZ3naKCKKbQNNnlRFWSZmnUuwFCxCtQVO+2eaS&#10;/wCB/pSSRkmB/mvUj2jzAfTH7WqZxD8wvOlz+YXm2/8AN97Zw2N3qPpetb2xYxBoYUhBHIk7hAT7&#10;53XZXZ8dBpo4IyMhG95c/UTL9Lz+r1J1GU5CKJ/sbyMZtHEdnuT/AJwz/wDJYat/23rj/qDs88I/&#10;4IH/ABoQ/wCFR/3eR9B9nP8AF5f1z/uYtHPROecPTtYGtb+yvXuY7SdJpLOU292iEFopgqvwcdjx&#10;ZW3/AGWBy2eKcADIVxDij5x72EZiV0eTs2oWFlqtjc6bqMCXVhdxvBc28o5JJFICrKw8CDgxZZ4p&#10;icDUomwe4rOAmDEiwXYH0HQtJ8s6PZ6DodqtnpNhGIbW3StFUeJNSSSasx+Jm+I75bqdTk1OWWXI&#10;eKUjZLHFijigIRFAOwRe6hY6ckUl/cJbpPNFawmQ05z3DiONF8WZiABlePFPISIi6Bl/mx3kWUpi&#10;PM+XzdgnKmbs4h/zlh/5J2+/5jbL/k7ndexH/GnH+rL7nn+3v8VPvDY654Bz6EfN282KuzYq7Nir&#10;s2KuzYq7Nirs2KuzYq7Nirs2KuzYq7Nirs2KuzYq7Nirs2KuzYq7Nirs2KuzYq7Nirs2KuzYq7Ni&#10;rs2KuzYq7Nirs2Kuz//T+f8Air7+zYq7Nirs2Kuz1t/zhH/03X/bp/7Hc8g/4Iv/ACH/AOSn/Tt7&#10;T2Z/yn+b/vmjnlLUP977r/jNJ/xI563i+ge4PGz+ot4Gyxi7Nirs9Xf84o/nJ9Wlj/K7zJcfuJmZ&#10;vLdzIdlkYlmtST2Y1aL/ACuSftIM8k9tuwOIfncI3H96P+nnw5T8vV/Oey7B7Ro+BM/1P+J/U0Rn&#10;r/PHHtms2KuzYq7Nirs2KuzYq7Nirs2KuzYq7CHzn5R0fz15bv8AyvrsXqWF/GULCnOKQbpKhPRk&#10;ajD8ds2HZ+uy6LPHNjPqifn3xPlJxtTp4Z8ZhLkXZ81PPnkrWPy980X3lbW0pdWb/upwCI54G3jm&#10;Sv7Lj/gTVT8SnPpvsztHFr9PHNj5S6fzZfxRPu/a+VarTT0+Q45cx9vmuyN5s3FdmxV2bFXZsVdm&#10;xV2dm/If8i7/APNHUxq2rrJaeSLGQC7uRVXupF3MEJ/5OOPsD/Kzivab2kh2bj4MdSzSHpH8z+nL&#10;/ex6+53vZfZctVLiltAf7L+iGic9+6bptho9hbaXpdvHaadZxrDbW0KhY440FAoAz57zZp5ZmcyZ&#10;SkbJPV9IhCMIiMRQDWCsqZuzYq7Nirs2KuzYq7Nirs2KuzYq7Nirs5t+cv5u6T+U/lw3svC68xXo&#10;aPRtMJ3kkA3kkpuIkrVj+19gdajpvZ/sLJ2pn4Rtjj/eT7v6I/pS6fN1XaPaEdJjvnI/TH8dHDPn&#10;Zr2vat5n1i817XLp7zVb+QzXNxJ1LHoAOgUDZVGyr8Iz6P0umx6bFHFjHDGIoB8xy5ZZZmcjZK7C&#10;7MlqdnsL8o//AFlDzl/zD63/ANQozxrt3/nIsHvxf7p7fs//AIzMnun9zR6549z2V4hvNirs2Kuw&#10;dov/AB2dO/5iof8Ak4uY+o/upf1T9zZi+se92fV/Pkl9kW5sVdmxV2eF/wDnKj8tfM+i+bbjz5Pc&#10;zar5d1iQKlzJu1lIBRbZgoAEYA/dGm/2W+P4n959i+19Pm0w0wAhkxjl/qn+2f1v5/8AxPLz3t3R&#10;ZIZTlJ4oy/2P9H9TYzz1norzLebFXY6OR4nWWJikiEMjqSGVgaggjoRgIBFFINOz6Pfkb5y85edP&#10;JVpqHnLRZdOvFjRYNSkKqmoR02nEVQ6EihNV4P8AajPH4R81e0nZ+l0eqlDT5BIdYf6l/Q4vpl/u&#10;o8pPqPZmpy5sIOSNHv8A5/nS05NNd8p+V/NCInmTRbHVli2i+vW0VwUr/KZFJX6M0mm12o039zkl&#10;C/5kjH7nPy6fHl+uIl7xbsj/APypn8qP+pM0j/pDi/5pzY/6IO0f9Xyf6YuN/J2m/wBTj8nZv+VM&#10;/lP/ANSbpH/SHF/TH/RB2j/q+T/TFH8nab/U4/J2cw/5yG/LP8vvL35ReYNX0Lyzp2n6pbmy9C7t&#10;raOOVPUvYEbiyioqrEH2zqfZXtjW5+0sePJlnKJ4rjKRI+iRdT2vosGPSylGAB23r+kGx1zw1nu7&#10;583nuT/nDP8A8lhq3/beuP8AqDs88I/4IH/GhD/hUf8Ad5H0H2c/xeX9c/7mLRz0TnnD07WeLPMP&#10;5t6l+VH/ADkd5qvRzuPLl9cW0Wtaep+3GLaKksYO3qR1JX+YVT9qo9u0vYWPtPsPDHlkiJHHLz4p&#10;ek/0ZfteDzdoS0mvmecSRxD4D7W+2exdH1fTdf0u01rR7lLzS76JZ7W5jNVeNxUHxB7EHcHY54xn&#10;wZMGSWPIOGUTRD3GPJHJESibBaxW/v7LSrG41LUp0tbC0jae5uJSFjjjjHJmYnoABkMWKeWYhAXK&#10;RoAdSmcxAGRNAOzxXqn5zXv5q/nt5MhsmeDyfpmuWa6VaNVTK3rqpuJR/Ow+yP8AdafD1Llvb8Ps&#10;/DszsjOZb5Z45ccu70/RHyH+yP8AmvB5O0Tqtbjr6BIcI+P1N02z27nhj37WcQ/5yw/8k7ff8xtl&#10;/wAnc7r2I/404/1Zfc8/29/ip94bHXPAOfQj5u3mxV2bFXZsVdmxV2bFXZsVdmxV2bFXZsVdmxV2&#10;bFXZsVdmxV2bFXZsVdmxV2bFXZsVdmxV2bFXZsVdmxV2bFXZsVdmxV2bFXZsVdmxV2f/1Pn/AIq+&#10;/s2KuzYq7Nirs9bf84R/9N1/26f+x3PIP+CL/wAh/wDkp/07e09mf8p/m/75o55S1D/e+6/4zSf8&#10;SOet4voHuDxs/qLeBssYuzYq7FIJ5raaO5t5GiuIWWSKWMlXR0NVZSNwQRUHIyiJAgiwUgkGw7Po&#10;b+QP5uw/mj5UEeoSKvm7SFSHVodlMopRLlQOz0+Kn2ZK/s8M+c/afsI9m6i4D91PeH9Hvh/m9O+P&#10;xfTeye0BqsW/1x+r/imjnXM493TWbFXZsVdmxV2bFXZsVdmxV2bFXZsVdnHP+chfygj/ADO8rm90&#10;qJR5w0ZHl0xxQG4i6vbMf8rrHX7MngrvnZ+y3bx7O1HDM/usn1/0T0yfD+L+j7g6Ptfs/wDM47j9&#10;cfp8/wCi2Dnz3kjkhkeGZGjljYpJG4KsrKaEEHcEHPooEEWOT5oRTeNwodmxV2bFXZ178jfyQ1P8&#10;1dX+uXwks/JljIBqF8BxaZxv9XgJ2LkfabpGu/2iqtx3tJ7R4+zMfDGpZpD0x/m/05+Xd/O+bu+y&#10;+zJaqVnaA5n/AHo/Gzic+gWkaRpmg6Za6No1rHZaXZRiG1tYhxREXsP1kncnc758858+TPkOTITK&#10;UjZJfSceOOOIjEUAtwblDY7Nirs2KuzYq7Nirs2KuzYq7Nirs2KuyIfmT+Yug/ll5ZuPMWtvyYVj&#10;sLFSBLdXJFVjSvTxZv2F39s3PZHZObtHOMWP/Ol0hH+cf0DqXB1mshpsZnL4D+cXZ84/PHnXXvzA&#10;8x3fmbzDP6t7cmkcS1EUEKk8IolNaIoP0/aarMTn0n2d2dh0OCOHEKA+cpdZS8z+Nny/U6meoyGc&#10;zufs8l2R3Nk4rs2Kuz2F+Uf/AKyh5y/5h9b/AOoUZ4127/zkWD34v909v2f/AMZmT3T+5o9c8e57&#10;K8Q3mxV2bFXYO0X/AI7Onf8AMVD/AMnFzH1H91L+qfubMX1j3uz6v58kvsi3CPzh5lt/J3lnUvM9&#10;5C89ppcX1ieKIgSNGrANxrtUA1APXM7QaOWrzwwxNGZ4Q4+ozDDjMzyi7Bmh63pXmTSLPXdEuUvN&#10;Kv4xNa3EZ+Fkb8QQdmU7q3wnfKdTp8mnySx5BwyiaIZ4ssckRKJsF2O1nR9M8waXd6LrNsl5pd9G&#10;0N1bSiqujfiCOoI3U7jfBp9RkwZI5MZ4ZRNgpyY45ImMhYLs+eX52/k3qf5T6/SPndeVNQdm0jUS&#10;KkdzBKRsJEH0Ovxr+0q/Rns72/j7Uw7+nLH64f7+P9E/7Hl3X5l2n2dLST74H6T+g+a4HOW51bqH&#10;Z1b/AJx18k6f55/NDTrDVoln0rT4pNTu7ZxVZVt+IRGB2KmR05D9par3zkvavtGei7PlLGalIjHE&#10;/wA3i5n/AEolXm7jsfTRz6kCXIer5ftcc+h19dw6bYXN/KpMFnC87qgq3CJSxCjxoNs+c8eM5JiI&#10;5yNfN9NlIRiT3Lc+fHnD/nJL80/NGpT3FlrM2haYXP1XT9NIh9OOuwaVQJHanUlqV+yq9M+iNB7I&#10;9n6bGBKAyS/ilP1X/m/TF801HbOpyysS4R3RXUyMf8ri/Nb/AKnPWf8ApOn/AOas2v8AIHZ3+oY/&#10;9LFxP5R1P+qS+Zdn0U/L65vLzyF5WvNRlkm1C40jT5buaYlpXmkto2dnJ3LFiSa98+b+1IRhrM0Y&#10;ACIyTEa5cPEap9P0kjLDAnnwx+5bnjL/AJyk82+aV/MrXvKg1i8HllorFjpHrP8AVCfq8MtfSrx+&#10;2OXT7W+e1+xmh0/5HHn4I+Jc/XQ4/qlH6v6uzwvbmoyfmJY+I8O3p/h5BsZwLPQXm289yf8AOGf/&#10;AJLDVv8AtvXH/UHZ54R/wQP+NCH/AAqP+7yPoPs5/i8v65/3MWjnonPOHp2s+cX/ADkV/wCTo82f&#10;8xEH/ULDn0p7Kf8AGXh9x/3Uny7tj/G5+8fcFw6ZKP8AnHn8+P8AlW15J5c80SySeSbwtIrqrSvZ&#10;XBFeaKtSUfo6Dv8AGv7XPV+1Xs1/KEfFwgeNH4eJHuP9KP8ACf8AN7qy+yO1Pyx4J/Qf9iWiMF/8&#10;5D/85AJ+YRTyp5OmkTydFwlvLhlaF76YUYAqwDCOM9FYfE/xH7KZT7K+y50H7/UAeKfpHPw4/wDF&#10;S/3O385n2v2t+Y/d4/o6/wBL9jgM5l+Tv/k1vJn/AG2bH/k+udR2/wD8Z2f/AIXL/cup7O/xnH/W&#10;H3t59N8+XX1lbnEP+csP/JO33/MbZf8AJ3O69iP+NOP9WX3PP9vf4qfeGx1zwDn0I+bt5sVdmxV2&#10;bFXZsVdmxV2bFXZsVdmxV2bFXZsVdmxV2bFXZsVdmxV2bFXZsVdmxV2bFXZsVdmxV2bFXZsVdmxV&#10;2bFXZsVdmxV2bFXZsVdn/9X5/wCKvv7Nirs2KuzYq7PW3/OEf/Tdf9un/sdzyD/gi/8AIf8A5Kf9&#10;O3tPZn/Kf5v++aOeUtQ/3vuv+M0n/EjnreL6B7g8bP6i3gbLGLs2KuzYq7JR+XvnrWPy5812PmnR&#10;mrLbNwubYkhLi2cj1IX9mA2P7LcW6rmq7V7NxdoaeWHJyPI/zZfwyH45bOXpNVPTZROPT7R3Oz6V&#10;+UvNOj+dfLth5m0Kb1tN1CMSRk05o3R43ArR0YFWHiM+ZNdosujzyw5RUon8EeUuYfVdPnhmxice&#10;RW4dZguQ7Nirs2KuzYq7Nirs2KuzYq7Nirs2Kuzxx/zlZ+Tf6Oun/M/y5b0sLtwvmK3jG0Vw5oty&#10;AP2ZD8Mn/FlG/wB2NT2f2J7f8SP5PMfVH+6PfH/U/wDN/h/o7fwvDdu9ncJ8eA2P1+/+d8evm2Dn&#10;lnPV3kG82Kuzqv5J/ktq35sa1zl52flGxcfpTUgKFjsfQhqCDIw6npGvxN+yr8n7Re0OPsvFQ9WW&#10;X0Q/38/6P+65d5G47N7Nlq590B9R/QPP7nE59B9C0LSfLWkWmhaHapZaVYxiK2tohRVUdz3JJ3Zj&#10;uzfEd8+dtTqcmoySy5DxSkbJfS8WKOKIjEUAtwxzGbXZsVdmxV2bFXZsVdmxV2bFXZsVdmxV2Enm&#10;3zZofkjy/eeZfMNwLbTbJOTHq8jnZY4125Ox2UfwzO0Ohy6zNHDiFyl9n9I/0Q4+o1EMEDOZoB2f&#10;OX81PzO1z80/M0uuaoTDYxcotK01WrHbW9dgPF26yP8AtN/khVX6T7F7HxdmYBjhvI/XPrOX6v5o&#10;6e+3y/Xa2eqycUuX8I/mhdkHzeuvdmxV2bFXZ7C/KP8A9ZQ85f8AMPrf/UKM8a7d/wCciwe/F/un&#10;t+z/APjMye6f3NHrnj3PZXiG82KuzYq7B2i/8dnTv+YqH/k4uY+o/upf1T9zZi+se92fV/Pkl9kW&#10;5z388/8AyUPnD/tnS/rGdF7N/wDGlg/rh1nan+K5Pc7PIv8Azjz+eE35bauPL+vytJ5I1KQetWrG&#10;ynbb10H8h/3ao7fGvxLxb2H2q9nB2hj8XEP30B/ysj/MPn/MPw93FdkdpnTS4J/Qf9j/AEv1tkZ7&#10;4gnhuYY7m2kWa3mVZIpYyGR0cVVlYbEEGoIz5+lExJBFEPo4IIsNYT+bvKeh+d/L955a8w24udNv&#10;E4sOjxuN1kjbfi6ndT/DMzQ67Lo80c2I1KP2/wBGX9EtGo08M8DCYsF2fOb81Pyx1z8rPM0uh6qD&#10;NYy8pdK1JVpHc29aBh4OtaSJ+y3+SVZvpPsXtjF2ngGSG0h9cOsJfq/mnr77fL9dop6XJwy5fwn+&#10;cF2Sf/nGbzTaeVvza0t7+QQ2erRS6U8zGiq9xRoq/OVEX/ZZq/bDRS1PZs+EWYEZP9L9X+xMi5fY&#10;ucYtVG+UvT8/2tHpn0MZVdSjgMjAhlIqCD1BGfOYNPpjWeV/Of8AzhrZ3+pT3/krXV060ndnXS76&#10;JpUi5GvGOZG5cR+yrISB+22er9n+38oYxHUY+Mj+OBri98T1/wA74PH6n2dEpE4pUP5p/W3XF/I/&#10;/OHGl6ZqEOo+d9ZGrQwMHGlWcTQwSFTWksrsXZT3VVT/AFsh2j7fZMkDDTY+An+OR4pD+rHlf+m9&#10;zLS+zsYyvLLi/oh1c9QIscSrDEFREUBI1AACjYAAdAM8rJJ3L1w22azhX/OQ/wCTPlTzXoms/mFc&#10;vcWnmHRNKuJg1syCK5FpE8kazK6NWh25KVbjt/Lx732V9oNRpcsNKKljyTiPVzhxkCXDv97z3a/Z&#10;2LLCWY2JRifjw97YOeCs+gHzlvPcn/OGf/ksNW/7b1x/1B2eeEf8ED/jQh/wqP8Au8j6D7Of4vL+&#10;uf8AcxaOeic84enaz5xf85Ff+To82f8AMRB/1Cw59Keyn/GXh9x/3Uny7tj/ABufvH3BcOmcvzqn&#10;UOzYq7Jt+Tv/AJNbyZ/22bH/AJPrmj7f/wCM7P8A8Ll/uXP7O/xnH/WH3uz6b58uvrK3OIf85Yf+&#10;Sdvv+Y2y/wCTud17Ef8AGnH+rL7nn+3v8VPvDY654Bz6EfN282KuzYq7Nirs2KuzYq7Nirs2KuzY&#10;q7Nirs2KuzYq7Nirs2KuzYq7Nirs2KuzYq7Nirs2KuzYq7Nirs2KuzYq7Nirs2KuzYq7Nirs2Kuz&#10;/9b5/wCKvv7Nirs2KuzYq7PW3/OEf/Tdf9un/sdzyD/gi/8AIf8A5Kf9O3tPZn/Kf5v++aOeUtQ/&#10;3vuv+M0n/EjnreL6B7g8bP6i3gbLGLs2KuzYq7Nirs7r/wA42fnGfy98xf4c12fj5P1uRVkdz8Fp&#10;eNRUn32CNskvtxf9jfgva7sD8/g8bEP3uMf6eH8z39Yf6X+J6HsbtH8vk4JH0S/2Mu/9bRGe9wQR&#10;Ubg9Dnz8+jtZeKuzYq7Nirs2KuzYq7Nirs2KuzYq7A2oWFlqtjc6ZqMCXNheRPBc28g5JJFIpVlY&#10;eBByzFllimJwNSibB7iGE4CYMSLBdnzk/Ov8q738qvN8umgPL5evuVxol42/OCu8bHp6kRPFvH4X&#10;/bz6U9nu2o9p6YT5ZI+nJH+l/O/qy6f6Xo+X9paE6XLw/wAJ+k/juXDFPyZ/JzWfzY130U52fliy&#10;ZTq2qU+yDv6UVdmlYdOyD427K0faDt/F2Xhs+rJL6If76X9AfbyCezuzp6ufdEfVL9HvcTn0L8ue&#10;XNG8p6LaeX/L9ollpVkgjggT7yzE7szHdmO7Hc586avV5dVlllynilLmfx07n0zDhhigIQFALcNc&#10;xG52bFXZsVdmxV2bFXZsVdmxV2bFXZsVdgLVtW03QtMutY1i5Sz0yyjaa6uZTREjQVJP8ANydhl+&#10;DBPPkGPGOKUjQDXkyRxxMpGgHZ88/wA7/wA5NS/NfzB+5L2vlPT3ZdI09jQt2M8oGxkcf8i1+Ff2&#10;mb6L9nOwIdmYd98svrl/vI/0R/sjv3V5n2n2jLVz22gPpH++PmuAzledY6d2bFXZsVdmxV2ewvyj&#10;/wDWUPOX/MPrf/UKM8a7d/5yLB78X+6e37P/AOMzJ7p/c0euePc9leIbzYq7NirsE6dcJaahaXUt&#10;THBNHK4Xc8UcMafdlWWJlCUR1BZwNSBdnuT/AKHC/Kn/AJZdZ/6RYP8Asozwn/QF2j34/wDTS/4l&#10;9A/0Q6bul8h+tqmRT8y/+coPy583eQtf8taXb6ouo6naPb27T28SRB2pTkVnYgfRm27I9jddpdZj&#10;zTMOGEuI0Tf+5cPW9t4M2GUIiVyHd+11M8e57K8Q3noz8iP+ck4/IGlSeVvOyXV/oEA5aRPbKstx&#10;bkn4oSHdAYzXkvxVQ/DurfB5t7S+yJ12QZtPwxmfrEtoy/pbA+rv/nff1HZfbP5ePh5bMf4a5jy9&#10;zRGdh/6HC/Kn/ll1n/pFg/7KM43/AEBdo9+P/TS/4l3f+iHTd0vkP1upkP8AzK/P78jfzN8sXHl3&#10;WrHWFkIMun3q2kBltrkAhZEP1jp2Zf2l2zc9kezHa3Z2oGXHLH/SjxSqcf5v0/LuLha3tXR6nGYS&#10;EvI0PSfm6hzyGCQQQaEbgjPYniW89M/ln/zlzqugWMGi+frGXW7S3URxatbMovhGuwEqSELKQP2u&#10;aN/Nzb4s8v7Y9hceeZyaWQxk/wAEv7v/ADa3h7ql5U9ZovaCWMCOUcQ/nD6v2tUztFn/AM5Wfk1d&#10;Rq8+qXVkx6xz2VwzD5+isg/HOIyexPakTQhGXulH/fcLvY9u6Q85EfA/odQ4TeZv+cv/AMt9Ltn/&#10;AMOW97r1/Q+ioiNnb8v8uSb4wP8AVibM7R+weuyS/emOOPv45fAR2/2TRm9odPEegGR/0o+39TqZ&#10;wPQv+cmfO1l+ZEvnrWQt9Y3cX1K60SMmKBLMNzVYK8uLo3xB25FqsG+1t6BqfY/Sz0I02P0yieMZ&#10;OcuP+n5S7umzzmLtrNHUeLLcHbh/o+TqZ2fzt/zk9+WHmr8vPMOj2cl9b6vqumXVpb2lxbEETTws&#10;ihnjZ0AqevLOJ7O9jtfptbiySETCE4yMhL+GMr5Gi73U9t6fLgnEWDKJHLydTPFee3vBt56U/wCc&#10;e/z68k/ld5LvvL/mSG/kvrnVJb+NrOGOWP0pLe3iAJeVDyrE21M8y9qfZnVdpaqOXCY8IgIeokb8&#10;UpfzT/Oeq7J7Vw6XEYTBsyvb3Dz8miM6z/0OF+VP/LLrP/SLB/2UZyP+gLtHvx/6aX/Eu5/0Q6bu&#10;l8h+t1M8jfm15r0zzv8AmJrvmrR1lTTdSljkt1uFCSgJBHGeSqzAbqe+ewdh6LJo9FjwZK4oA3w8&#10;vqJeL1+eOfPLJHkf1NjIXm7cB2bFXZI/IGu2Xljzx5e8xaisjWGl6hbXlysIDSGOGQO3EEqCaDbf&#10;Nb2pppanSZcUK4pwlEXyuQcrSZRizQmeUSC7PZX/AEOF+VP/ACy6z/0iwf8AZRni3+gLtHvx/wCm&#10;l/xL3P8Aoh03dL5D9bVM5v8Anl/zkP5D/Mf8v7nyxoEGox6jLc28ytdwRRxcYX5NVlmc1p02zpfZ&#10;v2V1nZ+sGbKYcIBHpJJ9X+aHV9qdr4dTgMIA3Y5j9rgM8tZ6s8g3mxV2bFXZsVdmxV2bFXZsVdmx&#10;V2bFXZsVdmxV2bFXZsVdmxV2bFXZsVdmxV2bFXZsVdmxV2bFXZsVdmxV2bFXZsVdmxV2bFXZsVdm&#10;xV2f/9f5/wCKvv7Nirs2KuzYq7PW3/OEf/Tdf9un/sdzyD/gi/8AIf8A5Kf9O3tPZn/Kf5v++aOe&#10;UtQ/3vuv+M0n/EjnreL6B7g8bP6i3gbLGLs2KuzYq7Nirs2Kuz23/wA4s/nJ/ibSl/L3zFccvMGl&#10;RV0meQ/FdWUY/u6nrJCP+Cj3/Yds8N9tOwPy2T81iH7uZ9Y/mZO/+rP/AHX9YPfdh9o+LHwZn1R+&#10;n+lH/jv3NEZ6SzzN6prNirs2KuzYq7Nirs2KuzYq7Nirs2KuyEfmr+W+l/mh5QuvLt9xivR+/wBK&#10;viKm3u1B4N48TXi47qf5uObzsTtbJ2bqRljuOU4/zofr6x83X6/Rx1WIwPP+E90nZ5N/Ir8x9U/J&#10;fz3e/l/52DWeh3d19W1COU/DZXwoiXAPT03HEOw2KcJOib+u+0vZOPtfSR1Wn9U4x4o1/lMf8z+s&#10;P4f6Vx6vGdl6yWizHFl2iTv/AEZfzvx72zvnugEEAg1B3BGeDPobWXirs2KuzYq7Nirs2KuzYq7N&#10;irs2KuxOeeG2hkubiRYbeFWkllkYKiIgqzMxoAABUk5KMTIgAWSgkAWXZ4L/AOchvz0m/MfU28t+&#10;XZmj8kafJ8LCqm/nQ09Zx19Mf7qQ/wCu3xUVPf8A2V9mx2fj8bKP30h/yrj/ADf6384/5o/pec9r&#10;9qHUy4IfQP8AZef6mwM4VnevPN5sVdmxV2bFXZsVdnsL8o//AFlDzl/zD63/ANQozxrt3/nIsHvx&#10;f7p7fs//AIzMnun9zR6549z2V4hvNirs2KuzYq7Nirs2KuzYq7Nirs2KuzYq7Nirs2KuzYq7Nirs&#10;2KuzYq7Nirs2KuzYq7Nirs2KuzYq7Nirs2KuzYq7Nirs2KuzYq7Nirs2KuzYq7Nirs2KuzYq7Nir&#10;s2KuzYq7Nirs2KuzYq7Nirs2KuzYq7Nirs2KuzYq7Nirs2KuzYq7Nirs2KuzYq7Nirs2Kuz/0Pn/&#10;AIq+/s2KuzYq7Nirs9bf84R/9N1/26f+x3PIP+CL/wAh/wDkp/07e09mf8p/m/75o55S1D/e+6/4&#10;zSf8SOet4voHuDxs/qLeBssYuzYq7Nirs2KuzYq7B+i6zqXl7VrPXNHuGtdUsJVuLWdOquhqPmD0&#10;IOxGxzH1Gnx58cseQcUZCiGzHkljkJRNEOz6R/lL+Zem/ml5QtvMFpxh1GOkGr2INTBdqByArvwb&#10;7UZ/l/yg2fM/bnZGTs3UnFLePOEv50P1jlJ9T0GtjqsQmOf8Q7itOTvNC7F2bFXZsVdmxV2bFXZs&#10;VdmxV2bFXZsVdnnL/nKP8m/8WaO3n3y9b8vMmkRf7kYIx8V3Yx7k0HWSIbju0fJf2UGek+xnb/5X&#10;L+Vyn93M+g/zMn/Ez/3X+c8v252d4sPFgPVHn/Sj/wAdbBxD/nFn85P8S6Wv5d+Yrjlr2lRV0ieQ&#10;/Fc2UY/u6nq8I/4KL/Uc5Z7adgfl8n5vEPRM+sfzJ/zv6s/91/WDHsPtHxI+DM+qP0/0o/8AHfuc&#10;RnpTPMnqms2KuzYq7Nirs2KuzYq7Nirs2Kuzxd/zkt+fX+IJrj8vfJt1XQYGMetajC213Kh3hjYd&#10;YlI+Jv8Adjf5A+P232Q9mfAA1WoHrP8AdwP8A/nS/pnp/N/rfTwfbXaviE4cZ9P8R/neX9X72wM8&#10;x56i8m3mxV2bFXZsVdmxV2bFXZ7C/KP/ANZQ85f8w+t/9Qozxrt3/nIsHvxf7p7fs/8A4zMnun9z&#10;R6549z2V4hvNirs2KuzYq7Nirs2KuzYq7Nirs2KuzYq7Nirs2KuzYq7Nirs2KuzYq7Nirs2KuzYq&#10;7Nirs2KuzYq7Nirs2KuzYq7Nirs2KuxSG3nuG4W8Tyv/ACxqWP3DIykI8zSQCeTsdPa3VqQLmCSE&#10;noJEZK/eBgjOMuRBSYkcw7EcmxdmxV2bFXZsVditvbXN3IIrWF55T0SJS7fcoJyEpxiLkaCREnk7&#10;Bc+g65axmW50y7hiAqXkgkRafMqBlMdThkaE4k+8NhxTHMH5OwvzJanZsVdmxV2bFXZsVdmxV2bF&#10;XZsVdmxV2bFXZsVdgiGwvrhPUgtZZY/5kjZh94GVyywiaJA+LIQkeQdiLo8bFJFKONirChH0HJgg&#10;8mJFOxuFXZsVdmxV2bFXZsVdmxV2f//R+f8Air7+zYq7Nirs2Kuz1t/zhH/03X/bp/7Hc8g/4Iv/&#10;ACH/AOSn/Tt7T2Z/yn+b/vmjnlLUP977r/jNJ/xI563i+ge4PGz+ot4Gyxi7Nirs2KuzYq7Nirs2&#10;Kuzov5M/mlfflX5vh1ZS8uhXnG31uyX/AHZbk/bUHb1IyeSf7JOjnOb9oOxYdp6Yw5Tj6scu6Xd/&#10;Vlyl8+js+ztdLS5eL+E/UPL9jjn0e03UrHWNPtdV0ydLrTr2JLi1uIzVJIpAGVh8wc+as2GeKZhM&#10;VKJojuL6lCcZxEomwVuCsqZuzYq7Nirs2KuzYq7Nirs2KuzYq7KxV2eG/wA/vy01L8ovOtn+Yvkn&#10;lZ6JeXQubZ4BQWOoA8zFTp6b0LIv2ePOOnFfi939mO2MfaullpNR6pxjwm/8pj/nf1o/xf5snz7t&#10;bRS0mYZsW0Sf9LL9X9jY3z1T+Un5mab+aXlC21+14w6nFS31exU7wXSj4qA78H+1Gf5dvtK2eT9u&#10;9jz7N1JxS3id4S/nQ/4ocpPYdn62OqxCY5/xDuLRyeZoHYuzYq7Nirs2KuzYq7Nirs8sf85M/n1+&#10;jI7r8t/Jl1/uSkBi1/UoW/uEYUa2jYf7sI/vW/YHwfb5cPV/Y/2Z8QjV6gennigf4v8AbJf0f5v8&#10;76uX1cf212rw3hxnf+OXd/R/W2BnjnPZ3h282KuzYq7Nirs2KuzYq7Nirs9hflH/AOsoecv+YfW/&#10;+oUZ4127/wA5Fg9+L/dPb9n/APGZk90/uaPXPHueyvEN5sVdmxV2bFXZsVdno7/nEr8trXzN5i1H&#10;zhrdnHdaNo0f1W1huEWSKS9uF3JVgVPpxk1BH2pEbPNfbnteWnwR0+ORjPIeKVbEQj/xUv8Acyep&#10;7A0Yy5DkkLEdv84/qH3tHPYX+CvJv/UvaZ/0hW//ADRnjX8oar/VZ/6aX63t/wAti/mR+Qazhv8A&#10;zlJ+VWk3vkFfM/lzTLez1Dy7IZ7lbOFIfVspqJLyEaivAhHqfsqJPHO79jO28kNZ4OWZlHKKHETK&#10;px+nn/O3j7+F57tzQxlg44AAw7v5rYOeIc90eAbzYq7PUf8Azhto2j6xc+cRq2n21+IU070hdQxz&#10;8ORua8eamlaCtM8q9v8AUZcUcHBIxvj+kmP8zueu9nccJnJxAH6ef+c0c9W/4K8m/wDUvaZ/0hW/&#10;/NGeS/yhqv8AVZ/6aX63svy2L+ZH5BrN/gryb/1L2mf9IVv/AM0Y/wAoar/VZ/6aX61/LYv5kfkH&#10;YBv/AMsfy51SMxX/AJT0iZTtyNjbhxXwdUDD6Dl+LtjXYzcc2Qf58v1tc9FglzhH5B2cf8/f84i+&#10;Stbt5bryRK/l3V6Fo7d3e4sJG60ZXLSJX+ZGIX/fZzsuzPbrVYZCOpHiw7/pyfZ6ZfEf5zo9V7P4&#10;Zi8XoPzj+v8AHJuueOPNvlHX/JGuXPl3zLZtZ6nbGpQ7o6H7MkbDZkamzD9ee0aHXYdZhGXDLiif&#10;xwy7i8PqNPPBMwmKIbz3H/zj5P5P8+/lnpl5d6Hps2s6XXS9TZrOBnaW2A4SMSlSXjKMT/Nyzwn2&#10;pjqdDr5xjkmIT/eQ9UuUuY5/wy4h7qfQOyTiz6cExjxR9Mth0/Y0c6Zd+QfJN7aT2c3l7TvRuI3h&#10;k4WkCNxkUqaMEqDQ9RnL4+09XCQkMs7Bv6pfrdtLSYZAgwG/kGq580POPlq78n+adX8r3tTcaVdS&#10;2xcinNEb4JAPB1ow9jn09oNXHV6eGaPKcRL9Y/zTs+U6jCcOSUD/AAldhJmc47s9S/8AOIH5dWGs&#10;Sa7501yxhvbKALpenxXUSzRGZuM078XBFVX01B/y2zyn287VniGPT45GJP7yXCeE19MOXf6v9KHr&#10;/Z/RxnxZJCx9Iv7f0NHPVf8Agryb/wBS9pn/AEhW/wDzRnk38oar/VZ/6aX63sfy2L+ZH5BrPEH/&#10;ADk7ruiX35kL5c8v2NrZ6d5ejW1n+qQxwiS8lIeYt6aivEcI6H7LK/jnunsdpssND4uWUpSyniHE&#10;TKoDaPPv3l8Q+f8AbeWEtRwQAAhtt/O6/qbGe3/8FeTf+pe0z/pCt/8AmjPC/wCUNV/qs/8ATS/W&#10;+gflsX8yPyDWcE/5y58vaBpP5aadc6XpVnY3Da1bxtNbW8ULlDa3RKlkUGlQNs9A9hdVmy6+QnOU&#10;h4Z+omX8UO95z2gwwhpwYxA9Q5Dyk2M8c6Houp+Y9XstC0a3a61TUJVt7WBOrO5puTsAOrE7KNzn&#10;s+p1GPT4pZch4YxFkvDYsUskhGIslvPc/wCWf/OLvkbyjaQXnmu3j8y+ZCA0zXI52ET9SsUDfC4H&#10;80oYt14p9nPB+2PbPV6qRjgJxY/6P95L+tPp7o/7J9C0XYeHCAcg45ef0/L9bVc7fZ2Fjp0C2un2&#10;0VpbJssMEaxIPkqADOFyZZ5DxTJkfM27+MBEUBQaxSeCC5iaC5iSaF9njkUOpHuDUHIxkYmwaLIg&#10;EUXZyjz5/wA46flj51t5ZF0yPQdWIJj1LS1W3o3jJCtI3FftVUP/AJa51vZntZr9HIDjOSP8zJ6v&#10;lL6o/d/RdNqux9PmHLhPfHb7OTdc+f8A5g0y20bXNQ0mz1CHVbWynkgi1G2DCGdY2I5py3ofpH8r&#10;MvxZ9DaXNLNijOUTAyAPBL6o+T5tlgITMQeIA8+9vL8v+X9Y806xaaBoFo97q184jt7ePqT1JJNA&#10;qqN2Y/Cq7nBqtVi02KWXKeGMeZXFinlmIQFkuz2p+Wf/ADij5P8ALdtDqHnhV8xa+QGe2YsunQt1&#10;4rHsZadC0nwt/vtc8R7Y9t9TqJGOm/dQ7/8AKS+P8H+bv/Se90XYOLGLy+uX+x/b8fk1XO9adpWl&#10;6PbrZ6RY29haLssFrEkEYp4LGAM8/wAufJllxZJGR75EyP2vRQxxgKiAB5NYMylsdkO82flX+X3n&#10;eGSPzH5ftLmdwf8ATUjEF2p8RPFxf6OXHxGbnQ9ta3RkHFkkB/Nvih/pJelwdRocGceuIPn/ABfN&#10;2eO/zs/5xv1T8uIZPMnluWTVvJ4b9+XAN3ZcjQerxADp29RQtOjKPtN7P7O+1uPtAjDmAhl6fzMn&#10;9Xul/R+Tw/afY0tMOOHqh/so+/8AW2DnB87551vPbX/OJnl3y/qv5YXNzqmk2d7cjV7lBNc28Uzh&#10;BDAQvJ1JoKnbPDfbjV5sWvAhOUR4cfpkY/xSe+7AwwnpyZRB9R6eQaOd2/wV5N/6l7TP+kK3/wCa&#10;M4L+UNV/qs/9NL9b0X5bF/Mj8g1m/wAFeTf+pe0z/pCt/wDmjH+UNV/qs/8ATS/Wv5bF/Mj8g7At&#10;9+XH5falE0N95V0meNtvjsbeo+TcKg+4OW4+1tbjNxzZB/ny/Wwlo8EhRhH5B2cL/NL/AJxK8v6l&#10;ZT6r+WwOl6zGpkGjyyNJZ3FNyqNIS0TntVjH+zRB8Wd72L7cZscxDV+uB/yleuPvr6h/sv63J57X&#10;dgQkDLD6Zfzf4T+r7m654zu7S5sLqexvYXt7y2kaG4gkUq8ckZKsrA7ggihGe1QnGcRKJsEWD5PC&#10;yiYmjzDedB/J38odY/NvX3sbWT6lodiFk1bUyvP01cniiLtykeh4joACx6UPO9v9u4uy8PERxTl9&#10;EO/zP9GLsuzuz56udDaI+qX46uJpnuXyZ+Sf5a+RreNNI0K3nvkA5anfot3dsw/a5yAhK+EYRf8A&#10;JzwjtD2i1+tJ8TIRH+ZD0Q+Q5/53E+g6bs3T4B6Yi/5x9Uvx7ltc6AAFAVRRRsANgBnOuydhfq2g&#10;aFr8Btdc0y11O2IoYryCO4WnykU5k4NVmwHixzlA/wBEmP3NeTFDIKkBL3h2eX/z+/5x5/L7y/5Z&#10;v/PHl67Xy3NZjk2nSM0tpdSMaLFCDydJGP2QvKP/ACUXk49T9mParW588dNlj4ol/HynD+lL+GUR&#10;/pvOR2eR7V7IwY8ZywPBXT+GXu82wc8h57E8U3mxV2bFXZsVdmxV2f/S+f8Air7+zYq7Nirs2Kuz&#10;1t/zhH/03X/bp/7Hc8g/4Iv/ACH/AOSn/Tt7T2Z/yn+b/vmjnlLUP977r/jNJ/xI563i+ge4PGz+&#10;ot4Gyxi7Nirs2KuzYq7Nirs2KuzYq7PUP/OKn5yfoi9T8s/MdxTTL6QnQLiQ7Q3Uhq1uSeiyndP+&#10;Ldv92beV+23YHiw/OYh6oj96P50P5/vh/F/R/qvXdhdo8B8CZ2P0e/8Am/H7/e0RnszPFXums2Ku&#10;zYq7Nirs2KuzYq7Nirs2KuzYq7CfzT5Z0jzj5fv/AC1rsPr6ZqERimXoynqrod6MjAMp7MMzNFrM&#10;ukzRzYjUom/2e48i0Z8Ec0DCXIuzwzoGqeZv+cYvzbn07VA9xoshWO+RBRL3TZGPp3EYJpzTcrv8&#10;Lh4uW7Z7xqsOD2j7NE4bT/h/2vL/ABQl/RP3cM+589xTydmaoiX09f6UP5349zfUZ7z0zUrDWdOt&#10;dW0udLrTr2JLi1uIzVHikHJWHzBzwDNhnhmYTFSiaI830aE4ziJRNgtYLypm7Nirs2KuzYq7OAf8&#10;5F/nvH5AsH8o+V5w3nS+j/fToQf0fBINnP8Axaw/u1/ZH7xv2OXoXsn7NHXT8fMP3MTy/wBVl3f1&#10;B/F/pe+ub7Y7U/Lx8OB9Z/2H/Hu75tgZ4TkkklkaWVi8rks7sSWZiakknqTnvYAAoPnhNt43Ch2b&#10;FXZsVdmxV2bFXZsVdmxV2ewvyj/9ZQ85f8w+t/8AUKM8a7d/5yLB78X+6e37P/4zMnun9zR6549z&#10;2V4hvNirs2KuzYq7HxRSTSJDChkmkYJHGoJZmY0AAHUk4CQBZ5JAvYOz6ZflF5Gj/LvyBo/loqBf&#10;xxfWNUdd+d7P8cu46hT8Cn+RFz5f7d7SOv1k838N1D+pH6f+K95fV+z9L+XwRh1/i/rLcls+p6fb&#10;X9ppk9wkeoXyyvZ27GjyrbhTIVHfiGFc1EcM5QlMD0xriPdxfT83NM4iQiTueXwdj72ytdSsrnTr&#10;6JZ7K7ie3uYX3V4pVKOp9iCRkceSWOQnE0Ymx7wmURIEHkXZ8wvzF8nXXkHzrrHlS65MLCdhbSt1&#10;ltpPjhk/2SMpP+VUZ9S9k6+Ou0sM4/iG/lLlIf6Z8k1mnOnzSxnofs6Lsi+bVxHZ6x/5wl/3q87f&#10;8Y9N/wCJXWeR/wDBE+nB75/7x7L2a55P83/fNHPXmeOvbNZ5Z87/APOWuq+UvN+t+WIvK9vdR6Te&#10;TWaXDXbo0ghcryKiI0rTxz1bs72Gx6rTY8xykccRKuEbcXxeQ1Pb8sWWUOAHhNc26Yr5T/5zM0HU&#10;L6Kz83aBLo9tIwU6jaT/AFyNK93jMcbhR3Kl2/ycjrv+B/mhAywZBMj+GQ4PlK5D58PvTg9o4SlW&#10;SPCO8HidTPTVneWmoWkF/YTJc2V1Gs1vcRMHjkjkAZWVhsQQag55dkxyxyMZCiDRB6F6yMhIAjcF&#10;rOOf85L/AJa2vnfyDd6zbQj/ABH5cje+s5lHxvbRjlPCT3BQF1H86in2mztPZDteWj1gxk/u8p4J&#10;f1v4JfPY/wBEuj7a0Qz4DIfVDce7+INjPP3/ADiR55/w75+m8q3cnHTfM0XpRBjRVvrYM8R36clL&#10;p/lMUz0P257N8fRjPEerCf8ApXLaXyPDL/TPNdgarw8/hnlP/dDk457rzwV9Dazxd/zmR5L/AEf5&#10;k0nzzax0t9Yh+pX7AbfWrQfu2Y+LxHiP+MWe2+wPaHiYJ6aR3xnjj/Unz+Uv928H7RabhyRyj+LY&#10;++P7PubGeZFVmYKoJYmgA3JJz1Emnk28+m/5S+TF8g/l7oXlpkCXsFuJtQp1N5cfvZqnvxZio/yV&#10;GfLvbnaH57W5M3Qmo/1I+mP2bvrOg035fBGHWt/6x5rcM/Pnmu18j+T9Z813lDHpls8scbGgknPw&#10;wx/7ORlX6cxezNDLW6mGCP8AGa90f4pf5sbLbqs4wYpZD/CP7HZ8v7q+utT1ObUr6UzXt5O1xczN&#10;9p5ZXLux9ySTn1NDHHHjEIioxHCPcHySUjKXEeZK7PrFnyO+yrc88/8AOZP/AJK7Tf8AtuW3/ULd&#10;56N7Af8AGhP/AIXL/dweZ9ov8WH9YfdJsZx3/nDvS7W9/M2+v7hQ82m6VNLa16rLLLFCWH+wd1/2&#10;Wdn7e5pQ0EYjlOYEvcBKX+6A+To/Z2AlqCT0j+pxz3Rngz6E1nlv8+v+cjfOXkTznc+TPK9jbWqW&#10;UUEkuo3kbTSTNPGstYl5KgReXE1DfErdM9V9mfZPS63SjUZpE8RPoieHh4Tw+rrfXps8h2r2xlwZ&#10;TjgAKrctgZzjSf8AnMH8z7KdW1O20zU7ao9SN4Hgcj/JeKQAH5q3yzpc/sH2fMegzgffxfZIfpdX&#10;j9odRE+oRkPc6mHX5q/85Ur5w8jRaB5Ts7jR9T1QPFr0krK3pQUoYoJFoWEtaM5VCEqvH4qjC7E9&#10;ivymrOXPIZIw/u/6Uv5049OHu339zfr+3fGw8GMGJl9X7Pe4DPMeeovJt57h/wCcS/y3ttB8oN58&#10;v4Qdb8wcltHYfFDp8b8QFr09V1Lt4r6eeFe3Ha0s+p/LRPoxfV/SyH/iR6ffxPoHYGjGPF4p+qf+&#10;5/b+po56LzzZ6hrPMv5m/wDOXOm+XtSuNE8hafFrVzbMY59WunYWXqKaERJGQ0oB/b5ov8vJfiz1&#10;Hsf2FyZ4DJqpHGDyhH6/84naP9WpedPJ632gjjkY4hxV/Efp/a3TOd6b/wA5mfmFBdK+qaNpF5Z1&#10;q8MKXFtJTwWQzSgfSjZ0eX/gf6Ix9E8kT58Mh8uGP+6dXD2jzg+qMSPiP0l1M9Q/lZ+bfln819Ik&#10;v9FLW2o2nFdR0qcj14GfoajZkah4uOvcK3w55X212Hn7LyiOTeMvomPpl+qXfF67Q6/Hq43HYjnH&#10;uayc3Vtb3ttNZ3kST2lwjRTwSKHR43BVlZTsQQaEZooTlCQlE0RuC7CURIUeRdnzV/ObyCPy3/ML&#10;VPLkAb9Fkrd6UzVJNncVZBU9Sh5Rk9ymfTfs/wBp/wAoaKGU/V9M/wCvHn/pvq/znyvtHSfls8oD&#10;lzj/AFT+KXDPV/8Azh7/AOSpuv8Ats3X/Ji3zyT29/40R/wuP+6k9j7Pf4sf6x+4NHPQGeePStZ4&#10;lf8A5zN/MBXZRoWj0BI+xddv+e+e4j/gf6Ov7zJ/sf8AiXgT7R5/5sft/W3TOifk7/zlJc+evNdt&#10;5S816Vb2FzqXJNPvbJpBF6yqWEciSFyOQBCsG+1RePxVHOdv+xkdFpznwTMhD6oyq+H+cDGuXdTs&#10;+zu3DnyjHkiATyIcRnpbPMXq2s8Lf85e+VLXRPzDtNesoxFH5hsxNcqooDd2zek7bfzJ6df8rke+&#10;e8+wmtlm0UsUjfhSof1JeofbxPnntBgEM4mP4x9o/AbGd2/5xM0u0sfyhtb2BQLjVL27uLp/2i0c&#10;n1dQT4BYhnBe3GaU+0jE8oRjEfEcf++ei7BgI6UEfxE/q/Q49c7XfXX1Kyub30nm+rRPN6MYq7+m&#10;pbio8TSgzh8cOOYjdWad9KXCCe5rPDOr/wDOXv5o3l9JNpcWn6ZY8j6NqIDOwSuweSRqsfEgJ/q5&#10;7xg9hOz4QAmZzl/Ovh+QH7Xz7J7QakyuNRHubpkg8pf85l+Zba6jh866La3+nkgSXGnBra6Qd24y&#10;O6PT+X93/rZrtd/wP8Eok6fJKMu6fqj9gEo/7JydP7R5Af3kQR/R2P4+TqZzr8+PzluvzW8wLHYG&#10;S38oaYSul2j/AAtI5FGuJVBPxt0UfsJt1Z69J7Nez8ezMNyo5Z/XLu/oR8u/+dL4Os7U7ROrnt9E&#10;fp/4psDOS517pXZsVdmxV2bFXZsVdn//0/n/AIq+/s2KuzYq7Nirs9bf84R/9N1/26f+x3PIP+CL&#10;/wAh/wDkp/07e09mf8p/m/75o55S1D/e+6/4zSf8SOet4voHuDxs/qLeBssYuzYq7Nirs2KuzYq7&#10;Nirs2KuxyO8brJGxSRCGR1NCCNwQR0IwEAiioNOz6B/847fnCn5l+WP0Zq8wPnHRUWO/BNGuYPsp&#10;cgd6/Zkp0ffYOufPHtX2CeztRx4x+6yfT/Ql1x/8T/R/ql9K7I7Q/M4+GX1x5/0v6X62iM7RnEu+&#10;azYq7Nirs2KuzYq7Nirs2KuzYq7Nirs5R+fX5SQfml5TYWSKnmzSg8+jzmi8zSr27k/syU2r9l+L&#10;dOVet9me3T2bqfV/dT2yD7p/5v2xdN2r2eNVi2+uP0/8T8XA5w3/AJxd/Nufy3qzflT5tdoLS4ne&#10;PR2uKo1rfFiHtWDfZEjV4j9mX4f92bd57Z9hDUY/zuDcgfvK/jx9Mn+aP9h/Vef7D7QOOXgZOV+n&#10;+jL+b8f9172z457JzxZ7lrNirs2Kuzkf57fnTY/lVoX1axZLnzlqKMNMsz8QiTdTcSj+RT9lf92N&#10;t9kOV7D2a9np9p5rlthh9cv539CPn3/zR8HSdqdpR0sKG8z9I/3xcBnz41HUb7V7+51TU7h7vUby&#10;Rp7q5lJaSSRzVmYnuTn0TixQxQEIDhjEUAOgfNZzlORlI2SuwLlrB2bFXZsVdmxV2bFXZsVdmxV2&#10;bFXZ7C/KP/1lDzl/zD63/wBQozxrt3/nIsHvxf7p7fs//jMye6f3NHrnj3PZXiG82KuzYq7Nirs7&#10;f/zi55B/xh+Y0Or3kXPR/LCrqE5IqrXVSLZPnzBk/wCeWcL7Z9p/lNCccT683oH9T/KH5en/ADnf&#10;9h6TxtRxHlD1fH+H9fwaOe/s+e30lrPEf5y/nJc2X/OQGnavpkhk0zyRMtj6SHaUk0vwPdgzQn/j&#10;GM9y7A7AjPsaWOY9WoHH7v8AUfl9f+c8B2j2iY64SjyxGv8Ai/8AiWwNs9q2d3bX9pBf2cgmtLqN&#10;J7eZd1eORQysPYg1zxDJCUJGMhRBo+8PexkJAEci1nl3/nMfyD9a03S/zFsYqzWJGm6sVHWCVi0E&#10;h/1XLIT/AMWJ4Z6r7A9p8M56SR2l64f1h9Y+MfV/ml5H2i0lxGYdPTL/AHv482xnjvPZnh289Y/8&#10;4S/71edv+Mem/wDErrPI/wDgifTg98/949l7Nc8n+b/vmjnrzPHXtms+Zf5zf+TY85f9te7/AOTp&#10;z6g9n/8AjOwf8Lj9z5P2j/jOT+sV2QbN8692e7P+cQvMN3q35Z3OlXbmT9CahLbWpY1428yJMq/Q&#10;7yfRngnt3pY4teJx/wApASP9aJMfuEX0P2fzGenMT/Cfs5tHO/TRRzxSQTKHhlUpIh3DKwoQfmM8&#10;+jIxNjmHpCLFFrPlW8t35X8zPNp0pivtGvi1rOOqy2k1Ub6CoOfWIEdTgqYuOSPqHlMbvjxJxZNu&#10;cT/uV2fTjyT5ps/OvlLR/NVjQQapbJOUBr6ctOMsdfFHDIf9XPlztHRS0epnglzga94/hl/nR3fW&#10;dNnGbFHIP4gtyHf85B+UP8ZflTrlnFH6l/p0Y1WxAFT6tkC7ADxaL1EH+tm59ltf+U7RxyJ9Mz4c&#10;vdP9UuGXwcHtbT+NppDqPUP839jh1zxh/wA4/eT/APGf5q6FZSx+pp+nyfpW/BFR6VkQ6hh4NJ6a&#10;H/Wz2z2o1/5Ts7JIH1SHhx989vsjxS+DwnZOn8bUxHQeo/5v7Vx6Z9H8+an1Jbnk7/nMrzz6cGjf&#10;l7ZSfFMf0rqoU/sLyjt0NPE83IP8qHPXPYDs2zPVSHL93D75n/cj/TPGe0Wq2jhH9aX+9bGeRov7&#10;1P8AWH689hlyeLHNvPrVnyE+zrc88/8AOZP/AJK7Tf8AtuW3/ULd56N7Af8AGhP/AIXL/dweZ9ov&#10;8WH9YfdJsZ5v/wCcdvPdl5B/M2xv9VlEGj6nFJpd/cMaLElwysjt4KsiJyP7K8jnpftX2ZPXaCUY&#10;C5wIyRHfw8x/pZSrzeW7I1Q0+oBlyl6T8f2tnPoqrK6hlIZWFVYbgg9xnzeRT6ctyO+aPIPkzzos&#10;Y81aHaao8Q4RTXEQMyKTXisoo6ivYNmx0faeq0d+BklC+4+n/S/S42fSYs395ESdnONX/wCcVfyc&#10;1NWFtplzpUjf7tsryYkHxC3BmX/hc6XB7a9p4+cxP+vEf7zgLq8nYWklyBj7if8AfW3U5xH8w/8A&#10;nELzHoVtNqnka/8A0/aRAu2mzIIb8KP99lTwlNO37tv5VY53PZXt3gzSENTHwif4x6sfx/ih/svM&#10;vP6v2fyYxxYjxju/i/a6uebZYpYJXgnRo5o2KSRuCrKymhBB3BB6jPTYyEhY3BeWIINFvPqh5Q02&#10;LRvKehaRCoWKx0+1tkA8IoVT+GfJ+vzHNqcmQ85SlL5yfX9PAQxRiOgH3Lcgv/ORXme78q/lJr13&#10;YSGK+vVj06GVTQqLtwkhBG4Pp86Hsc33spo46ntLHGW8Y3M/5guP+y4XX9sZzi0siOZ9P+m/Y4dc&#10;+c2fSb5euzYq7Oq/845eZLry5+bvl/0HK22qynS7yIHaSO6HFQf9WQI/+xzk/azSR1HZuS+cB4kf&#10;Lg/47xB3HY+Y49VGv4vSfj+1x6Z9GM+bX1Bbnjr/AJzX02KLWPKGsKo9a6tr20du/G1kikUffO2e&#10;zf8AA8zE4s2PpExl/pxIf7x4f2lgBPHLvBHyr/imxnRf+cPf/JU3X/bZuv8Akxb5znt7/wAaI/4X&#10;H/dSdn7Pf4sf6x+4OOegM88elaz5wyf849fnKZHI8pXNCSR+8t/H/jLn0qPansuv74fKX6ny49ka&#10;v+Yfs/WuqM6T+Rv/ADjx+YNh5/0rzL5t006No+izC8/fSxPNPNGD6aIkbuQOVCzNQcem+cz7Se1W&#10;ino54cEvEnkHDsDUY/xE8QHR2nZfZGeOeM8g4RHf3tE57VzxB71rPFP/ADmdrVtd+ctA0OFw8+mW&#10;DzXFN+LXknwqffjEG+TDPb/+B/p5Q0uTIeU5UP8AMH/HngvaPIDljEfwj/df2NjJp/zh359sLjQL&#10;/wDL28mWPVbKeS/06NiAZrWYD1FTxMbgs3+S/wDktmk9vezJxzR1UR6ZDgn/AEZR+m/60f8Acuf7&#10;PaqJgcJ5g8Q9zjnqLPK3rmsgGv8A5JflT5muZbzV/Ktm93OS009uHtHdm3LM1s0ZLHuTvnQ6X2i7&#10;R08RHHmlQ6Gp/wC74nW5ezNNlNygL/0v+5dXOeeYP+cQPyy1ONzok9/odzQ+mY5vrUAP+Uk4ZyPl&#10;IudFpfbzX4z+8Ecg93BL5x2/2LrMvs9p5fSTE/P7/wBbdc81fmp+QPnT8rkOo3QTVvLXIKur2isF&#10;jLGiieM1MZJ6GrJ258ts9O7F9p9L2l6I+jJ/Ml1/qS/i+yX9F5TXdk5tLufVH+cP09zdc5TnWund&#10;mxV2bFXZsVdmxV2f/9T5/wCKvv7Nirs2KuzYq7PW3/OEf/Tdf9un/sdzyD/gi/8AIf8A5Kf9O3tP&#10;Zn/Kf5v++aOeUtQ/3vuv+M0n/EjnreL6B7g8bP6i3gbLGLs2KuzYq7Nirs2KuzYq7Nirs2KuyQ+R&#10;/OWseQfM9h5p0OTjeWT1eIk+nNC20kUgHVXGx8PtD4gM13aPZ+LXaeWHINpf7GXSQ8w5Om1M9PkE&#10;48x+Kdn0r8kecdH8++WbDzTocnOyvUq0ZI9SGVdpIpAOjI2x8ftD4SM+Y+0dBl0OeWHIN4/7IdJD&#10;yL6rptRDPjE48j+KW5Ic1zlOzYq7Nirs2KuzYq7Nirs2KuzYq7Nirs8j/wDOVf5PNBI35q+WIShD&#10;KPMUEIoVcEBLtQPeiy078ZP9+NnsHsT29Y/JZj/won7cf/EfGP8ANeL7d7Or9/D/AD/+K/W2DnT/&#10;APnHX84U/Mryz+itYmB846KipfcjRrqD7KXIHcn7MtOj77c1Gct7V9gns7Px4x+5yfT/AEJdcf8A&#10;xP8AR/qu27H7R/M4+GX1x5/0v6X63EZ2nOId81kA/Nv81dF/Kny0+rX3G41a55RaRpgaj3E4HU9x&#10;GlQZG7dPtMozoew+xcvaefgjtAfXP+bH/ij/AAj9Dre0NdDS4+I7k/THv/Y7PnR5n8za15w1288x&#10;+YLlrvVb5zJNK2wA6KiD9lVHwqo6DPpHR6PFpMMcWIcMY/j5nq+X58080zOZsldhRmY0uzYq7Nir&#10;s2KuzYq7Nirs2KuzYq7Nirs9hflH/wCsoecv+YfW/wDqFGeNdu/85Fg9+L/dPb9n/wDGZk90/uaP&#10;XPHueyvEN5sVdmxV2bFXZ9Ev+cc/IP8AgT8tLAXUXp61rdNU1GooymZR6MZ7jhHxqvZy+fOHtZ2n&#10;+d18uE+jH+7h/m/VL/Ol/seF9O7H0ngacX9UvUf0fY0c6nfLeNZXK6c6R6g0Ti0eYExrMVPAuBuV&#10;DUrnKYzETHH9N+qufD1dvK6Nc2s8fXH/ADhn5uup5bq582WMtxO7STSvDMWZ3PJmJr1JOeyx/wCC&#10;BpogRGGQA84vEn2cyk2Zj7W656Z/LDyvrfkvyRpflXXr+LUrvS0a3hvIVZVa3DExKQ+9UU8P9VRn&#10;l/bOsxazVzzYomAnvwn+d/F/pvqer0OCeHDHHM2Y9fJrDjzV5dsPN3lzVPLOprWx1S3ktpTSpXmP&#10;hda/tI1GX/KGYWi1c9Lnhmh9UCJfs+PJvz4Y5sZhLlIU7Pl55g0O/wDLWuaj5f1RPT1DTLiS1uF7&#10;c4mKkjxBpVT3GfVOl1MNRijlh9MwJD4vkeXFLFMwlziaXZ6f/wCcJf8Aerzt/wAY9N/4ldZ5Z/wR&#10;Ppwe+f8AvHrfZrnk/wA3/fNHPXmeOvbNZ8y/zm/8mx5y/wC2vd/8nTn1B7P/APGdg/4XH7nyftH/&#10;ABnJ/WK7INm+de7Pev8AziV5Yu9B/K46lexmOXXr2W/gVhQ/VlRIYzQ/zFGYeKsueAe3Gsjn7Q4I&#10;mxiiIH+tvKX+6A976N2BgOPTcR/iN/Dk0c7nc3MNnbTXdy4jt7dGlmkPRUQFmJ+QGcHCBnIRHM7P&#10;QSIAstZ8odSvDqGo3l+wo11PJOR4GVy38c+tsOPw4Rj/ADQB8nxycuKRPeV2et/+cNfPPr2Osfl7&#10;ey1ktG/Smlqx39GQhLhB7K/BwP8Aix88f9v+zeGcNVEfV+7n7+cD8uIf5oe09ndVcZYT09Uf980c&#10;9VMqupRwGRgQykVBB6gjPJwaewazhv5B/lG35d+YfPV/cQlFl1E6forMN/0bGBcKwPcP6qKf8qLO&#10;79p+3fz+HTxB5Q48n/Dfo+zhl/p3n+yuz/y88hPfwx/qfV+n7Gyc7fc3MFnbTXd1IsVrbo0s0rmi&#10;pGgLMxPgAK5w0IGchGIsnYO/lIRFnk1nzB/MjzjP5988a15rm5CO/uGNpG3WO1j/AHcCfMRqtf8A&#10;Kz6l7I0A0Okx4B/CPV5z5zP+mfJdZqDnzSyHqfs6LsjEX96n+sP15tZcnEHN2fWrPkJ9nW555/5z&#10;J/8AJXab/wBty2/6hbvPRvYD/jQn/wALl/u4PM+0X+LD+sPuk2M8MZ7w+et51/8ALr/nI/8AMP8A&#10;L21h0lZYta0CABYbDUeTNEg/ZhmUh1A7K3NF/ZTON7W9ktFr5GdHHM/xQ/i/rR5H7Jebu9H2xn04&#10;4fqj3S/QWqZ23Sf+c1PLUqL+nPK99aSftfUp4bsfMep9Xzh8/wDwPc4P7vNGX9YGH+543f4/aTGf&#10;qgR7iJf8S6mdK8kf85Fflh571CDR9Pv5tP1e6YJa2WpReg0rnoqurPGWPQLz5N+zXOY7R9lO0NFA&#10;5JREoDnKB4q+G0v9i7XTdsafPIRBonpL8U6mdXzknctZ4q/5zC8iWOi+YtK86abCsI15ZYNTRBRT&#10;d2wUrKR/NIjUb/jHy6sc9v8AYLtKebBPTzN+FRh/Ul/D/mn/AHTwXtDpYwyRyR/i+r+sGxnrvyfq&#10;UWs+U9C1eFg0V9p9pcoR4Swq/wDHPHdfhOHU5MZ5xnKPyk9rp5ieKMh1A+5rIP8A85EeV7vzX+Uu&#10;vWWnxmW/s1j1GCJRVn+qOJJAANyfT50Hc5vvZTWR0vaWOUjUZXA/54of7Lhdf2vgOXSyA5j1f6X9&#10;jhnzkz6TfL12bFXZ1j/nG/yxd+Zfzc0FoYybTSJDql7KBtGlsKpX/WlKL9Ocj7W6yOn7NyWd5jw4&#10;/wCdz/2PEXc9jYDk1Ua5R9R+H7XHpn0Vz5vfT1ueOv8AnNfUopdZ8oaOGHrWtreXbr3C3UkUan74&#10;Gz2b/geYSMWbJ0kYx/0gkf8AfvD+0swZ449wJ+df8S2M6L/zh7/5Km6/7bN1/wAmLfOc9vf+NEf8&#10;Lj/upOz9nv8AFj/WP3Bxz0Bnnj0rWbFXZsVdnHfzi/5yC8uflaJdGghfU/OLRB4NP4ukEQkFUkml&#10;IAK/5MfJj9n4PtZ2fYHstn7SrITwYb3l/Ea5xjHv/rbf1nR9o9rY9L6R6p9362wM8D+YfMGreatb&#10;vvMOuXButV1CUzXMzbVY7AAdAqgBVUfZUUz6B0ulx6bFHFjFRiKH4+984zZZZZmcjZLeBdP1G/0m&#10;+g1LS7mWz1C1cS291A5jljdejKykEHLcuKGWBhMCUTzB5FjCcoESiaIdnojyj/zmL5z0iCO0816V&#10;beYEjAX63G5sbpvdyqSRsflGmec672B0uUmWCZxf0f7yHw3jL/ZF6bT+0WWArJET/wBif1fY1TOm&#10;ab/zmZ+X8/FdT0XVrJz1MS29xGD7n1Y2p/sc5fN/wP8AWx+jJCX+mj/vZfe7aHtHgP1RkPkf0upn&#10;YvIv5meS/wAyLSW78pakt41tx+t2rq0NxDzrTnG4BoaGjCqn+bOM7S7H1XZ8hHPDhv6TzjL3SH9r&#10;vNLrcOpF4zdfNrJLf2FnqllcabqMCXNhdxtBc28o5JJFIOLKwPUEHNXiyyxzE4GpRNg9xcqcBIGJ&#10;Fguz5jfmZ5TXyN591/yrGS1vp10y2rNuxtpQJYeR8fTda59Sdj6787o8ec85x3/rD0y/2QL5NrdP&#10;4GaWPuP2dPsXZFM2zhuzYq7Nirs2Kuz/1fn/AIq+/s2KuzYq7Nirs9bf84R/9N1/26f+x3PIP+CL&#10;/wAh/wDkp/07e09mf8p/m/75o55S1D/e+6/4zSf8SOet4voHuDxs/qLeBssYuzYq7Nirs2KuzYq7&#10;Nirs2KuzYq7Nirs7R/zjr+cL/lr5m/ResTEeTtadY78MarbT/ZS5A7AfZlp1TfcoucT7V9gjtHT8&#10;eMfvsf0/049cf/E/0v6xd92R2j+WycMvolz/AKP9L9bRGfQNHSRFkjYMjAMrKagg7ggjPnggg0X0&#10;lrHYEuzYq7Nirs2KuzYq7Nirs2KuzYq7Ebq1tr62msryJJ7S5jaGeCQBkeOQFWVgdiCDQjJwnKEh&#10;KJojcHzYyiJCjyLs8F/mB5W8w/8AON35p2fmLyyXOhzSNc6PK5JjktyaTWUx78QeJ7lSkn2/s+/9&#10;l63D7QdnyxZvrA4cnlL+HLH8c+KPJ861eDJ2bqROH0/w+7rA/jzb6jPWM/53+Sbf8s4vzOkuf9xc&#10;8fGGxBH1lr6hBtAv+/AwIP7PH959jfPI4+zmrlrzowPUD9X8Ph/6p/V/T6fqeyPaeEafx727uvF/&#10;N9/9rVM8CfmD5+178yPMtz5l1+SssvwWtqhPo21upPCKMHsK7n9pqsdzn0F2X2Zh7PwDDiGw5nrO&#10;X86X425PnGr1c9TkM5/2DuXZFs2zhuzYq7Nirs2KuzYq7Nirs2KuzYq7Nirs2Kuz2F+Uf/rKHnL/&#10;AJh9b/6hRnjXbv8AzkWD34v909v2f/xmZPdP7mj1zx7nsrxDebFXZsVdnSvyI8g/8rD/ADI0vSri&#10;L1NHsj+kdWqKqba2IPA+0jlI/k2cz7S9p/kNDOYPrl6If1pdf80XL4O17L0n5jURieQ9UvcP18nH&#10;PpFnzO+prcCXGraVaSmG7vreCYAExyyojAHpsxBy6GDJMXGJI9xazkiNiQ7Ev0/oX/V0tP8ApIi/&#10;5qyf5XN/Ml8ijxYfzh83Zaa7okjrHHqVqzsQqqs8ZJJ2AADYDpsoFmEvkV8WHePm7DDMdtdnjD/n&#10;MTyD+jdf078wbGKlprCix1MqNheQL+6Y+8kQ4/8APLPbPYLtPxMMtLI74/XD+pL6v9LP/dvCe0Ok&#10;4ZjMOUtpf1v7P9y2MM/+cJf96vO3/GPTf+JXWYv/AARPpwe+f+8bfZrnk/zf984568zx17ZrPMHn&#10;X/nEe483ebda8zr5tS0XV7ya8FqdPMpj9Zi3Hn9YWtK9eIz1Ps/26jpdNjw+DxcERG+Or4f8x5LU&#10;9gHNllPjriN/T+1uuCvKP/OHPlPR7+K+8061P5gjhYOtjHALG3cg9JKSSuy+ysmU6/2+1OWBjhxj&#10;Ff8AFfiS/wA3aI+yTLT+zuKErySM/L6R+l1c9IwQQ20MdtbRrDbwqscMUahUREFFVVGwAAoAM80l&#10;IyJJNkvVAACg1nD/APnKD8zLbyd5GuPLNnMP8R+ZY2tY4lPxxWL/AAzysB0DLWNfFmNPsNndexvY&#10;8tXqxmkP3eE8X9bJ/BH/AHx/488/23rRhwmA+qe3+b1P6GxngbPoJ84byXflh5zm8gee9F80oW9C&#10;zuAL1F3L2kv7udadzwY8f8qmaftns8a7SZMJ5yHp/rjeH+y+xzdFqTp80cncd/6vV2fTuCeG5hju&#10;bd1lt5lWSKRDVWRxVSD3BBz5blExJB2IfWgQRYW4pkUuzhn/ADlT55/wp+W0ui2snDVfM7mwjANG&#10;FooDXLfIqViP/GXO89iuzfzWuGSQ9OH1/wCf/k/+K/zXnu3dV4Wn4Rzn6f8AN/i/V8WxngXPoJ84&#10;bx8X96n+sP14Jckjm7PrVnyE+zrc88/85k/+Su03/tuW3/ULd56N7Af8aE/+Fy/3cHmfaL/Fh/WH&#10;3SbGeWPyj/KrWfzW8zJpNlyt9ItuMusanxqtvAT0FdjI9CI1/wBl9lWz1ft3tvF2Zg45bzP93D+d&#10;L/iY/wAR/S8f2foZ6vJwjYD6pd37W89r+af+cePy18zeV7Dy0NP/AEYdJh9DTNSs6LdRivI+oxBE&#10;oZiWcPX4mZlKs1c8P0XtVrtNqJZuLj4zc4S+g+7+ZXIcP2ve5+yNPlxiFVw/SRz/AGra5571v/nD&#10;Pz1azt+gNb0zUbOvwNc+tZzkdqoEmX/kpnomn/4IGkkP3uOcD/RqcfncD/sXmsvs5mB9Eokedx/W&#10;3XDr8u/+cRfM2n+Y9O1rzjq1nBYadcRXYtNPeSaeVoHDqhd0jVFJG7DmaeHXMLtX26wZMEsenhIy&#10;kDHinUYx4tu+XF9jfo/Z/JHIJZJCgb9Lq57Azxt7drPKH/Oaus2osfKvl5XDXrS3N/Ig+0kSqsSE&#10;+zFmp/qHPW/+B5p5cebL/DUYfH6vs2+bxvtJkFQh13k2Mkn/ADiX+ZFtr3lA+RL6YDW/L/JrRGPx&#10;TafI/JStevpMxRv5V9PNZ7cdkywan8zEejL9X9HIP+KHq9/E5XYGsGTF4R+qH+5/Z+pxz0Xnm71D&#10;WeaPzN/5xI0nzJqVxrnkXUI9Du7ljJPpdwhaxMjGpaNo6tECd+PF1/l4DbPT+x/bnJp4DHqYnIBy&#10;mP7z/OvafvuPnbymt7AjkkZYjwk/w/w/sbrnPNN/5ww8+S3Spq+u6TaWVfjmtTc3UtPERvDCD9Lj&#10;Oizf8EHRiP7vHOR/pcMB8+Kf+5dZD2czE+qUQPKz+iLq56g/LD8qfLH5VaM+maCjTXlyVfUdTnob&#10;i4dQaVoAFRangg2X3Ysx8s7Z7b1HaeXjy7AfRAfTH9vfJ63RaDHpYcMOZ5y6lrJpdXVtY2017eSp&#10;BaW6NNPPIwREjjBZmZjsAAKk5pIQlOQjEWTsA58pCIs8g7Pmr+cvn3/lZH5g6r5khLfozktppSMC&#10;CLO3+FDQ9C55SEdi+fTfYHZn8n6KGE/V9U/68uf+l+n4PlXaOq/M55THLlH+qPxa4Z6w/wCcPf8A&#10;yVN1/wBtm6/5MW+eSe3v/GiP+Fx/3UnsvZ7/ABY/1j9waOegM88elaz5l/l3+Zmvflz5xtvMlnNJ&#10;cQRuYr+xeRuFxauw9SM1qAduSH9lwpz6h7V7Hw9oaU4ZAA84y/mz6H9fk+T6PWz02UTG/eO8Ls+k&#10;HlzzDpPmvQ7HzFoc4udK1GJZ7eUdaHYqw7MpBVl/ZYEZ80avS5NLlliyCpRNH8d3c+pYc0csBOJs&#10;FbnM/wA//wAnIPzR8t/WtNjVPOOkoz6XMaL68f2mtnbwbqhP2H8FZ86j2X7fPZufhmf3U/r/AKP+&#10;2D3fxd8f811Xa3Zw1WO4/XH6fP8Aotg589ri3ntLiW1uomhuYHaKaGQFXSRDxZWU7ggihGfRUJCQ&#10;EomweT5mQQaPNvPTn/OM35Dfpya2/MXzja10WFhJoenTLtdSodp5FP8AupSPgX/djfF9gfH5d7Ye&#10;03gg6TTn1n+8mP4B/Mj/AEj/ABfzf6309Z2L2VxkZsg9P8I/nf0vd97ROdP/ADO/5xX8pedbyfW/&#10;Ldz/AIb1ycmS4SOMS2M0h3LGIFSjE9WQ8e/pls5Xsf211OjiMeYeLAct6yR/zv4v87/TO31vYWLM&#10;eKB4Jf7H5OrnFLn/AJw6/NGKYpb32j3ENfhlFxOm3urW9R9Fc7iHt72eRZjkB/qx/wCKdBL2d1IO&#10;xj8z+p1c7t+QX5BXX5TXN/rmt6nFfa7fwCz9CzD/AFWGHmsjfFIFZ2LKu/BONO/LOC9p/aePakY4&#10;8cDGETxXL65S5dPp+Zei7K7KOkJlI3IituTic7nnBvQtZ82/z/1m11784fNeoWTB7dbqO0DqagtY&#10;wR2rkHuOURz6Y9l9PLB2ZhhLnw8X/KyRn/vnyztbIMmqmR31/pRw/oXDpnNs6Z1Ts2KuzYq7Nirs&#10;/9b5/wCKvv7Nirs2KuzYq7PTf/OIfnHyp5T/AMY/4n1qz0j65+jPqv12dIPV9L63z4cyK8ea1p/M&#10;M8u9u9BqNV4Hg45T4ePi4AZVfBXL3PWez+oxYvE45CN8PM/1mjnmu+ZXvbl0IZGlcqw3BBY0Oem4&#10;xUR7nlZcy3iGWMXZsVdmxV2bFXZsVdmxV2bFXZsVdmxV2bFXZ6m/JH/nJ7SvKflRfK/n8Xdx+jeM&#10;ekXltGJ2NrQ0ik5Op/d9EP8AJ8O3D4vKfaL2OyarUeNpeEcf1xkeH1/zo7fxfxee/V6/sztuOLFw&#10;Zb2+kju7vg0RnTP+hvfyl/l1X/pET/qrnL/6BO0v6H+m/wCOu2/0QaX+l8v2upm/6G9/KX+XVf8A&#10;pET/AKq4/wCgTtL+h/pv+Or/AKINL/S+X7XUzf8AQ3v5S/y6r/0iJ/1Vx/0Cdpf0P9N/x1f9EGl/&#10;pfL9rqZv+hvfyl/l1X/pET/qrj/oE7S/of6b/jq/6INL/S+X7XUzf9De/lL/AC6r/wBIif8AVXH/&#10;AECdpf0P9N/x1f8ARBpf6Xy/a6mb/ob38pf5dV/6RE/6q4/6BO0v6H+m/wCOr/og0v8AS+X7XUzf&#10;9De/lL/Lqv8A0iJ/1Vx/0Cdpf0P9N/x1f9EGl/pfL9rqZv8Aob38pf5dV/6RE/6q4/6BO0v6H+m/&#10;46v+iDS/0vl+11M3/Q3v5S/y6r/0iJ/1Vx/0Cdpf0P8ATf8AHV/0QaX+l8v2upkR/Mv8/PyP/Mvy&#10;leeWNVTVEaUerYXn1NGe2u0B9OVf33atGH7SFl75uOyPZjtbs7UxzQ4NvqjxH1w6x+n5ebha3tXR&#10;6nEYS4vI1yl83UOeQGuJzAtmZna0jdpY4eTemJHCqzhTsCwVQTSuwz2MRF8Vb/a8RZqujeJZNDs2&#10;KuzYq7Nirs2KuzYq7Nirs2KuzYq7Nirs2Kuz1v8AlRqemwf84s+cLKe8gjvJINaEdu8qLKxa2AWi&#10;k1Ne2eP9t4ckvaDBIRJF4t62+p7TQTiOzcgJF1P7mj1zyRnsDxbebFXZsVdntD/nFa38meTfJVxr&#10;2s67plrr/mCXm8M95bxzQ2duWSJGVnBUsxeQ/wCSyeGeJ+2s9Vq9UMWPHOWPEOYjLhlOX1Hl7o/6&#10;Z7vsIYsOEzlKIlPzH0ho53iT8w/IMMbyv5o0kJGpZiL63Y0UVOwck5wA7K1hNDDP/SS/U9EdXgH8&#10;cfmGs+bv5h+brjz1511rzXccgNRuXe3RusdsnwQp/sY1Vc+l+ytDHRaXHgH8A3/rc5H4yt8t1eoO&#10;fNLIep+zp9i7Izm0cR2PilkglSaFzHNGweORTRlZTUEEdCDglESFHkkGtw7PpF+X35veUfNHkvRd&#10;c1TXtOsdVubZP0ha3F3BBIl1H+7l+B3BALqSu32SM+Z+1OwdTptVkxwxzlEH0yjGUhwHeO9d3Pzf&#10;UtJ2hiy4YylIAkb7jn1W0wJ+aVz+Xv5heRNY8rSeZ9H+s3UJewka/tf3d5D8cLV9TYcgFb/ILZd2&#10;LDW6DWQzDFkoH1eiW8JbS6d32sNdLBqMMoccbPL1D6ujecH/AOcPNc0Ty/eecl13U7TTDKunrF9c&#10;uIoA5ja55cTIw5UqK0zv/b3TZc8cHhQlOuP6QZfzO5532eywxnJxER+nmf6zjnqn/H/kT/qaNI/6&#10;T7b/AKqZ5P8AyXrP9Ryf6SX6nsPzeH+fH/TBrN/j/wAif9TRpH/Sfbf9VMf5L1n+o5P9JL9S/m8P&#10;8+P+mDsBah+av5Z6XEZb3zfpCACvBb6CSQ08EjdmP0DL8XYmvyGo4Mn+kkPtIprnr9PHnkj8w6mc&#10;c/MD/nL3yjpFvLZ+Qrd9d1UgrHezo9vYRt4kPxlkp/KFQH+fOz7L9hNTlkJao+HH+aPVkP8AvY/7&#10;L+q6PV+0GKArEOI9/KP6y3TPHXmbzNrnnDWrrzB5ivHvtVu25SzPsABsFVRQKqjZVUUGezaPR4dJ&#10;iGLFHhjHp+OZ83h82eeaZnM2S3hTmY0uzYq7Pen/ADjT+Z+l63+WlppWualb22reXm/RrC5mSJpL&#10;ZAGt3HMioCH0/wDnnngHtf2Nkw6+U8cCY5fX6Rfq/j/2Xq/zn0XsXWxnpxGRAMPTv3fw/q+DRzsX&#10;+KvK/wD1e7D/AKSof+a84z8lqP8AU5f6WX6neePj/nD5hrPBf/OS3n1PO/5l3kVjOJtF0Ff0ZYsj&#10;co3eMlp5ARUHlISoYfaREz3/ANkOzDo9BEyFTyeuX+8j/pftkXzrtrVePqDR9MfSP0/a2M47nZuj&#10;bx8W0iE9OQ/XgPJIdn1I/wAf+RP+po0j/pPtv+qmfKn8l6z/AFHJ/pJfqfXfzeH+fH/TBbnBf+ct&#10;vNHlnWvy10600fWbHUbpdat5GgtLqGeQILW6BYrGzGgJAr753/sNos+HXSlkxyiPDO8omP8AFDve&#10;c7fz456cCMgTxDkR3SbGedPyj/OLzF+U2rvc6eBe6HeFf0npEjFY5QuwdGoeEgHRqezBs9J7d7Aw&#10;dqYqn6Zx+if83yP86Pl8nmOz+0cmklY3ifqj+OrdM9yeRfzt/Ln8wLeJtI1iK11JwOek37LbXiuf&#10;2QrGknzjLrnhHaXs7rtDI+JAmP8APh6of8d/zqfQdL2ng1A9MqP82W0vx7ltM6HnOOzdjXdI0aSR&#10;gkairMxoAB3JOEAk0EE07OT/AJhf85E/lz5Dtpo4tQj13XVBEOl6bIs3x+Esy8kjAP2qkv4I2dd2&#10;V7Ka7WyBMTjh/PmK/wBLH6pf7n+k6bV9r4MA58Uv5sf0no3TPCHnrzvrn5heZrzzRr8ga9uiFjhS&#10;oighT7EUYNaKo+81ZviY5752b2di0GCOHENh85S6yl5vneq1M9RkM58z9nk3hd5e8w6x5V1i01/Q&#10;Lt7LVrJ/Ut7iPqD0IIOzKw2ZT8LLscydVpcWpxSxZY8UZcw1Yc08UxOBoh2e0/y0/wCcsPJ/mO3h&#10;0/zyR5d14AK9yQzadM3Tkripir1KyfCv+/DniPa/sRqdPIy0372Hd/lI/D+P/N3/AKL3mi7exZBW&#10;X0S/2P7Pj82qZ3nTNY0jWrcXejX9tqNqwqs9pMk8ZB/yoywzgM2nyYZcOSJie6QMfvejhkjMXEgj&#10;yawdlDY7IX5s/Nn8uvJMMj+YPMNpDcID/oUMguLtj4CGLk+/SpAX3zd6HsPW6wgYsUiP5xHDD/TS&#10;9LgajX4MA9ch7ucvk7PHf51/85H6t+ZMUnlzy9DJpHk4tWZHI+tXnE1HrFSQqDr6Slt92Ztgvs3s&#10;77JY+zyMuUieX/YY/wCr3y/pfJ4ftLtiWpHBD0w+2Xv/AFNgZwrO9eebz2t/zif5p8saN+WNzaax&#10;rVhp90dWuZBBd3UMEhQwwANxkZTQkHfPD/bfRajNrxLHjlIcEd4xMv4pdz3vYOfHDTkSkAeI8yO4&#10;NHO6/wCP/In/AFNGkf8ASfbf9VM4P+S9Z/qOT/SS/U9D+bw/z4/6YNZ8t5d5HI6cj+vPqscnyIrs&#10;9Af84x/nMvkjWj5O8x3Ij8p6xJW3uJWpHZXrUAck7LHJsr9lbi+w55557Y+z/wCcxfmMI/e4xuB/&#10;lIf8VH+H/S/zXpOxO0fAn4cz6Jf7GX6i0Rnsj/H/AJE/6mjSP+k+2/6qZ4v/ACXrP9Ryf6SX6nuf&#10;zeH+fH/TBrPKf/OUXk7yTqLN+Y/k7W9Lm1BmSPXdNtby3kkmLEIlzGiOSWqQsoA3FJOzk+s+xmv1&#10;WP8AwTUY5iP+TnKMvT1MJGuX83/S/wA147tzT4Zfvsco3/EAR/pv1tjAn5If85PTeUbS28pefhLe&#10;eXbcLDp+qRj1Lm0jGyxyL1kiUfZp8aD4RzXiq3e0fscNVI59LUch3lD+GZ7x/Nl/sZf0esOzO2zh&#10;Ax5d49JdY/rDiM9e+XPOPlXzdbLd+WdYtNUhIDEW0qu6g/zpXmh9mUHPHNXoNRpZcOaEoH+kPuPI&#10;/B7bDqMWYXCQk1h5mC5DsBanq+k6Jate6zf2+n2afauLuVIIxTxaQgZfhwZM0uHHEyPdEGR+xrnk&#10;jAXIgDzdnmr85P8AnKnRrPT7ry7+Wc5vtWnVoZteUFbe2VtiYOQBkk/lenBftAvnpvYHsVlnMZdY&#10;OGI38P8Ain/X/mx8vq/qvK9o9uwETDCbP87oP6rYGeNWZmYsxLMxqSdySe5z2kCnhW8rCrs2KuzY&#10;q7Nirs//1/n/AIq+/s2KuzYq7Nirs2KuzYq7Nirs2KuzYq7Nirs2KuzYq7Nirs2KuzYq7Nirs2Ku&#10;zYq7Nirs2KuzYq7Nirs2KuzYq7Nirs2KuzYq7Nirs2KuzYq7Nirs2KuzYq7Nirs2KuzYq7Nirs2K&#10;uzYq7Nirs2KuzYq7Nirs2KuzYq7Nirs2KuzYq7Nirs2KuzYq7Nirs2KuzYq7Nirs2KuzYq7Nirs2&#10;KuzYq7Nirs2KuzYq7Nirs2KuzYq7NirsMrTzF5gsIxFY6reWsQ2CQXEsagfJWGY09LhmblCJ94Bb&#10;Y5px5SI+LsZfa3rOprx1LUbq8XwuJ5JR/wAOxw49Pix/RGMf6oARLLOX1El2AMyGt2bFXZsVdmxV&#10;2KQzzW7iWCRopR0dGKsPpGRlESFEWkEjk7BE+r6tcxmK5v7iaI9Ukmd1+4k5XHBjibEQPgGZySPM&#10;l2A8ua3ZsVdmxV2bFXZsVdmxV2bFXZsVdmxV2bFXY6OSSJ1kicpIpqrqSrA+IIwEAiikGnYbJ5t8&#10;1Rp6ceu6giUpxW7nAp8g+YZ0OnJs44f6WP6m4ajL/OPzLsLbm7u72UzXk8lxMeskztI33sScyoY4&#10;wFRAA8mqUjLcm3Yjk2Ls2KuzYq7Nirs2KuzYq7P/0Pn/AIq+/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9H5/wCKvv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S+f8Air7+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0/n/AIq+/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9T5/wCKvv7Nirs2KuzYq7Nirs2KuzYq7Nirs2KuzYq7Nirs2KuzYq7Nirs2KuzYq7Ni&#10;rs2KuzYq7Nirs2KuxeysrzUbqKx0+CS6vZ2CQW8KmSR2PZVWpJycISnIRiLJ6BhkyRxxMpGgOpaZ&#10;lUFmICjqT0yQ/wDKtvzC/wCpW1X/AKQp/wDmjM/+TNX/AKlP/Sl1/wDKuj/1WH+mipfWrb/fyf8A&#10;BDErj8v/AD3aRma58s6pHEu7O1lPxA9zw2yEuztVEWcc/wDSllHtLSyNDLC/60f1ti5t2NBKhP8A&#10;rDI6ysjFHBV1NGUihBHUEZgkU7AG1XKwJdmxV2bFXZsVdmxV2bFXZsVdmxV2bFXZsVdmxV2bFXYI&#10;sbC91O7isNOt5Lu+nPGG3gQySO1K0VVBJ2GWY8cskhGIJJ6BryZI44mUiAB1LTMqKWYhVHUnYYI1&#10;fQta0C4S11zT7jTrmRBLHDdxPC7RkleQDgEioIrk82nyYTWSJif6Qphh1GLMLxyEh/RNtJJHIKxs&#10;GA2JBrhflDeuzYq7Nirs2KuzYq7Nirslmiflj5/8xQLdaToF3NayCsc8iiCNwe6vMUDD3BzZ4Oy9&#10;VmFwxkj/AEv+6p1Wo7W0mA1PIAe76v8Ac2oyXdtEaPIAR1A3P4Ytq/5T/mNocDXOo+XbpbdBV5IA&#10;l0FA6lvQaSg9zk83ZGrxC5YzXl6v9zbDB2zo8xqOQX5+n/dU0l5ayGiyivgdv15DemxzUu4V82Ku&#10;zYq7Nirs2KuzYq7Nirs2KuzYq7Nirs2KuzYq7Nirs2KuzYq7NirstVLEKoJYmgA3JJxV2S/Tvyr/&#10;ADF1WFZ7Py3emFhVXlj9AEHuPVKVGbXH2Tq8guOOVf6X/dOoy9saPGalljfv4v8AcqDXlqho0q19&#10;jX9WF2u+SPN3llPV17RbuxgrT15Ym9Gp7eoKpX6cx9RodRg3yQMR31t8+TkaftDT6jbHOMj3Xv8A&#10;LmvjuIZdo5FY+AO/3YQZhOeqZsVdmxV2bFXZsVdmxV2bFXZsVdmxV2bFXZsVdmxV2bFXZsVdmxV2&#10;bFXZsVdmxV2bFXZsVdmxV2bFXZsVdmxV2bFXZsVdmxV2bFXZ/9X5/wCKvv7Nirs2KuzYq7Nirs2K&#10;uzYq7Nirs2KuzYq7Nirs2KuzYq7Nirs2KuzYq7NirsfFDNOSsMbSMNyEUsafRhESeTEyA5lxIHU0&#10;xhBBIIoRsQcDJ2bFXZsVdk0/KT/yZXln/mNj/Uc2/Y/+OY/6zpu2v8Sy/wBVQvf95Zf9XPTP5tfm&#10;5cflpdaXbQaUmojUI5ZCzzGHh6TKKCiNWvLPQ+2O2DoZRAjxcV9a5Pm3YvYo18ZEz4eEjpfP4pTZ&#10;WQug5L8eJA6V65ArH/nKoGdV1Lyzxtifjkt7vk6jxCvEoP8AwS5pMftbv6se3lL9jvcnsdt6Mu/n&#10;H9qJbR9vgl38CP7cmXmDyr5E/PTyu2veX2ji1oArb6gEEc8c6Cvo3Sjcjcda0+1Gafa22o0ml7Ww&#10;eJj+rpLrxfzZ/j+q6jTazVdj5/Dy2YdY/wAPD/Ox/jykoRzXGnzenJUx916gjxGeRb6yutNvbjTr&#10;6Iw3tpK8FxC32kkjYqyn5EZ5bkhKEjGQog0X1jHkjkiJRNgiwnSsHUMpqpFQfY4HyDY3j3iljAMi&#10;Mgb7JYEV+VcJBHNAkDydUHocZgS7NirsfHDLMSsMbSMBUhAWNPowiJPJBkBzcSB1NMYRTY9cCXZY&#10;BJAAqTsAMVdjpYZoW4zRtGx3AcFTT6cJiRzYiQPJwIPQ1xmBk7NirsUigmnJEMbSEbkIpag+jJCJ&#10;PJiZAcy4kDqaZN/ya2/M/wAtg9frLf8AJp83HYn+O4/f+gul7d/xHL7v0hD33+8kvy/jk1/5yi/5&#10;TfSv+2VH/wBRM+bf2q/xmP8AU/30nTeyP+Kz/r/72KH0j+4f/X/gM4fnHPaphj/Rl9P1fTb0v56H&#10;j9/TDRq0cQunVFad8ZgS7Nirs2Kuz0l+RX5WaRBo4/MTzfFG6lWn02G5p6EMEVSbmQNsSaEpXZV+&#10;PqRx9A7A7JxjH+ZzDzjfKMR/Gf0fN869oe2Mksn5XAT3S4fqlI/wD9PySvULxy/1aEnwcjqSewxn&#10;m7/nJ6aK9ktPJemwy2kTFRqGoBz6tNuSRIyFR4cmr4quR1ntSRIjBEEfzp9f83ZOi9kgYiWeRB/m&#10;wrb/ADt/x1dDpIKgzuQx/ZWm304A8v8A/OUWtxXSJ5o0i2uLEkB5dP5wzIO54yO6t8qp88p0/tXk&#10;Ev3sAR/R2P23+hv1PsjiMf3MyD/T3H2AV9q6XSIyP3LkN4NuPwyEfnP5r8mebPMUV95QsBCBHW/1&#10;EKYTdSvRt4iBQp0LkcnPsqk6ftvV6fUZhLDGv50uXGf6vl39XddhaPU6bCY55Xv6Y8+Af1vPu6Ii&#10;xhnhiKztXf4V60Hzzm2c+9GisfHDNNURRtJxFW4AtQe9MIiTyYmQHNxIHU0xmBk7LALEBRUnYAdc&#10;VdlyRyRNxlRkbrRgQfxwkEc0Ag8nAg9MbgS7Nirs2KuzYq7Nirs2Kux7RSoqu6MqN9liCAfkcJBC&#10;AQXVGMwJdmxV2WAWIVRVjsAOpOKuz1r+X35f+V/yl8q/4z85CNddWIT3NzMvM2nP7MMK7/vN+JK/&#10;EzfCPhz0/s7s7D2dg8fP9dWSf4P6Mf6T5T2n2ln7Sz+BgvgugB/H/Sl/RSa5uZbyb0IK+nWgA7+5&#10;yIa3/wA5Tagbl18u6FClmpISW/d3kceJSIoF+XJ/nmrz+1c+L93AV/S/Z+122n9kIcP73Ib/AKH/&#10;AB79QVo9IWn72Q8vBen44b+Vf+cldG1iQ6X540tLC3nBRryHlcWpDDdZImUsFPTbn8sytJ7T48h4&#10;M8eEHqPVH4x/tcTWeymTEOPTy4iP4T6Zf5sv+kVk2lOg5278iP2TsfoOcA866h5d1TzNf3vlSwbT&#10;dDlkrbWrGvTYsF/YDH4ggJ4dM4jXZMOTNKWGPDDoPxy93R7zQYs2PBGOaXFPqfxz/rdUygWVIlWZ&#10;ucg6nCAAk0HXMFz1THyRSxECVGQncBgQafThII5oBB5OBB6YzAl2bFXY5UdgxVSwXdiBUAe+GkEg&#10;OxuBLsvi3HnQ8enKm1cNIt2VgS7NirssAsQAKk7ADrirst45Im4SKUb+VgQfxwkEc0Ag8nVB6Y3A&#10;l2bFXYoYJxEJjE4hPSQqeP39MlwmrrZjxC6vdqorSu/hieRZN5sVdmxV2WVYAEggHofHFbdlYq7N&#10;irs2KuzYq7Nirs2KuzYq7Nirs2Kuz//W+f8Air7+zYq7Nirs2KuzYq7Nirs2KuzYq7Nirs2KuzYq&#10;7Nirs2KuzYq7Nirs2KuzqP5Jflpb/mBrs8+rhv8AD2lBHu41JUzyyE+nFyFCAeLFyN6bbcuWdH2F&#10;2WNZlJn9EOf9Luj+t5jt/tU6LEBD658v6I6y/UhL+6NtGAn96/2T4Ad87D5m/O/yR+XF3J5W8saK&#10;Lx7BjFcx2Zjs7WORdigYIxZwftfD1/arXOr1Xbum0UvCxQvh58PoiP2vI6T2f1Wuj42afDxcuK5y&#10;P7O7dAxWFxdL60snHluC1WJGCfJ/mj8ufzg1m11BtM/R3nLRnF2iSBDJLEPhYeooHqoOW4YBlPxL&#10;k9Fq9J2lkEuHhyw9Xv8Aj/EGvXaPWdl4zHi4sU/T7j7v4T7ubU8N1ZIV58oH+HboD8u2cx/5ydhh&#10;g866WsEaxqdLjJVFCiv1iffbOe9qYgamNfzP99J6X2SkTpp2f4/97FF6SSYHqa/H/AZxLOPe0R+T&#10;T8pP/JleWf8AmNj/AFHNv2P/AI5j/rOm7a/xLL/VUL3/AHll/wBXOo/85Vf8dPy1/wAYLr/icedH&#10;7WfXj90v0PM+x/0ZffH9KE0f7EvzH8c89Zwr36ZZ27/nGPWbm18532ihibLUbJ5Hj7etbMpRvoVn&#10;H052HstnlHUSh0lH7Y/gvF+1mCMtNHJ1jL7JfgIDVkBgWT9pWpX2OEv586N6f5rXlvp8XKfVFtZU&#10;hQbtNMix0HuzLX5nMT2gwVriIjeXD8zs5ns7nvQRMjtDi+Q3X6c9bNSx2Sor7DfOxad5f8gfkL5V&#10;t9b8wQpfeY5qK1wEWW4kuCORjtw9AiL3b4f8o14rnV49PpeyMAnkHFM9ecjLuh3B5DLqdX2znOPE&#10;eHGOnKIj/On3n8BBNJc6jMY4jxiHboAPE4C0j/nIvyX5nvF0TzNorWWm3bCITXRju7arbD1lKrxX&#10;3o1O+2+U4faTT55eHlhwxP8AOqUf85vzey+p08fExT4pD+bcJf5v4Db6ZPEvqRScmG9BVT9GQH8+&#10;PypsPJ0lv5m8tx+loV/J6NxaAllt7hgWUoTU8HAO37LDwZVGk7f7IjpiMuLaEjRH82X6i732d7Zn&#10;qgcWU3OIsS/nR8/6Q+1E6deNODFKayKKhvEZN/8AnGKztLvynrYuYElrf8fjUMeJgTbcZuPZaEZY&#10;J2L9X6A6X2tnKOohRr0/74ofVmYTR0NPh/jgm8/OX8ufywl/wd5a0ma7h00+hdTWvpxxmVPherse&#10;Ujgg8mI6/tZZPtvR6A+DigSI7Hhrn7/4i1w7C1vaA8fLMAy3HFfL3fwx7mlsbq7HryuAW3ANTt/D&#10;OX/mJ5i0384fO+haf5Q08W0lyqW8lzNEsVxJPOwLmYpWqxKPE/t0znO0tTDtLUwjhjV7XXqs/wA7&#10;+r+t6bszSz7L0uSWeV1vQNx4Y/zfOf6kXaxNY28jTtUDcAGooPD552W9n/Lf/nH7Q7RFs/rWuXKk&#10;RuiI19csoHN2kb+7jBPQGn8qseWdZOWj7HxDa5n/AE8vj/DF4/HHW9tZT6qgP9JDyr+KSBUXWpSN&#10;8VIx/wACMjlp+fPkLz5Kvlzzt5e+qabeN6SXE8iXUKM+wZm4RtF/rr9n2+1mBD2g0urPhZ8dRPU+&#10;ofo4fe7Cfs5q9GPF0+S5R6D0n/fcX9Uqp064tx6sEtXXegFD/GuH350aDpugfkzLpdjGDFp62FrD&#10;Myr6rJFLGgLMAKkgb5m9t6eGHs4wiPp4R8iHB7B1M83aQnI/Vxy8twVOxkeS+Dsd25EjtuDnF/yP&#10;/LW18/a7cXWsKzeX9JCPcxKSpnllJ9OLkKEL8LM9N+37Vc5HsLsyOsykz+iHP+kekf1vY+0HastF&#10;iAh9c+X9EdZfqR2oXRtowE/vH6HwA6nOx+Zvzx8j/l3eP5W8vaR9bewYxXMVkI7W1ikXYoGCnky/&#10;tUWlf2q1zq9V29ptFLwscL4efDUYh5DSez+q10fGyz4eLlxXKR/YgotPuLlfWlfjy3BapJwd5M8x&#10;/lz+bOrW2u2dj+j/ADloji6KuqJcNGQUJLptLH8VN/iRuy1+K/RanSdo5BkjHhyw9X9L/j0fuadd&#10;pdZ2bjOOUuLFk9P9H/jkvvWzxXVmhjZuUEm3tX+Bzlf/ADlF/wApvpX/AGyo/wDqJnzmvar/ABmP&#10;9T/fSeo9kf8AFZ/1/wDexRekf3D/AOv/AAGSP8ofy08r6D5S/wCVlee44pQ0Ru7WK6XnBb2o+xIY&#10;yCHkfqmx6pxHPM/sbsvBhwfmtRXLiHFyjHvrrKXT4dXXdt9q582o/K6ckb8J4fqlLuvpGPX49FO9&#10;uppJvqtuSN+JI6k+FcMD/wA5QeV1vPqa6BdfoYH0/X5xCT0+lfQ+zSnb1Mv/ANFWDi4fDPD8P9z/&#10;AMeaP9COfh4vEHH3b/7r/jqz9EzceXqD1OtN6V+eBvzV/LXyp5r8nt+Y/kKOKKWOE3syWq+nDc2y&#10;19UmMABZY6EtsD8LK/xdK+1uzMGo0/5nTgcuL08pR67fzo/2tnY/auo02o/K6kk78Pq5wl/Dv1jL&#10;9VLrO6mhn+q3BJFeIruQe2/hnmXPPH0lNctVLsEXqxAHzOEC0E07PXP593LeVvynttE00mK3uJrT&#10;Sfh2pbxRNJTbsRCFPtnqHtBL8voRjjyJjD/NA/46+UezkPzHaByT5gSyf5xNf75JdOHrXhkfcgM/&#10;0k0/jnkyxtXvr22sY2CyXMqQqzdAZGCgmnzzzHHDjkI95p9UyT4ImR6C05Y8VLHsK/dncP8AoVrz&#10;X/1etP8Aun/5ozsf9Cmf+fH7f1PFf6L9P/Ml9n60B+l4f99t+GRT8wfyW1v8vNEi1zUdRtLuCW5S&#10;0EVuJOYaRHcH41ApRDms7R7Dy6LGMkpAi+Ha/P8AU7Xs3t7FrspxxiQQOLevL9arbX8dzIY1VgQK&#10;1NO2dd/5xt02y1L8udXt7yFJFn1S5hdiqlgj2lsDQkGnXOp9mcUZ6SYkOcyP9jF5P2qyyx6yBieU&#10;Af8AZSQeqOy3SFTSiA/8Mcu6/PL8ufy/m/wp5Z0iW5sNPb0JZrMRxwl0+FirMeUjVHxOftH9puuM&#10;+3tJoz4OKBIjt6ar/j3vRD2e1mtHjZZgSlv6rv8A477mhp91cj1pXAZtwGqT/ZnLvPGq2H5y/mNp&#10;Wn+T7JbRLtI4GuZIVjmd2Bkmlm4VqIlqOp+w1DvnOa/LHtPVxjhjV0LrfvkZf1f0PT9n4Z9l6Ocs&#10;8uLhs1e3dGMf636UZbo1jau07cuNTQGo8AB887Jqep/lv/zj/pVpZW1h9b165j5KUVDezhdmkllb&#10;7CE1AA2/kTZs6vLl0fY8BERuZ/08vOUug/ADx+LFre2shkZVAf6SP9GMep/BKBRLrUnZi3GMH/Yj&#10;2AwP5a/OLyF+ad0vlPzLootp7yqWkN7wuYJHI2VZOKlJD+zsN/sty45DS9taXtCXg5YUZcuL1RPx&#10;6SbNV2Hq+zo+NinYj9XD6ZD4dY9/3Ny2NxZj1opKhftFdiPoziP5yflun5eeYo47As+gamrTaczn&#10;k0ZQgSQlu/CqkH+Vl71zj+2uzPyWao/RLeP6Y/B7TsLtT89hJl9cNpfol8UfY3X1mIlv7xNm9/A5&#10;1+C1tv8AoWYz+jH636Oc+pxHKv1o96VzqYwj/I11vw/755KU5fy3V7cX+9QRJ/StK7cht9GeWc83&#10;fT03z1H+S9rbS/kprcskKPIDqVHZQWFLdabkZ6P2JAHs6ZI/n/7l8x7enIdpwAP8z/dJRfki/jAO&#10;3w/rzjP5KxpL+aHl2ORQ6GaWqsAQf9Hk7HOT7DAOtx33n/cl7Ht4kaHJXcP90EffmlpKR4D9Yz0v&#10;55tvy28l6ifzD802qT3/AKMdlp9oI0lJeMu9YYjReZ5bu32Qo+Ja/F6Fr46PSz/M5RZoRiK9/wBM&#10;e/zfN+z563Vw/K4TQsykbru+qX83+j1Sm3N1Ov1aE0WpZjWnXxORjTf+ckPI2u3Q0nXdKnstOuSI&#10;vXuViuLcA7fvUHRfkHzXYvabTZZcGSJjE99Sj/nfguzy+y2qwx48cxKQ/m3GX+b+ArPpdxGOcbhm&#10;G9BUH6Mg/wCfX5U6V5bhg84+Volg0e7kEV7ZxbxRSSAskkXgj0oV6K3Hjs1BpvaDsmGADNiFRP1R&#10;6DuMfIu69nO2MmcnBmNyA9Mup7xL+kERp148pMExq4FVY9SB2OcKzjHuEwyX/lZp0Oq/mJ5bsrgB&#10;oTexyup6MIKy0PseFM2nZOMZNXjieXEP9j6nU9sZTj0eWQ58J/2XpUbtiltKw68SPv2zsH/OU+s3&#10;Iby/oCOVs2E19Mg6PICI4yf9Uc/+CzqvazNL93j6by/QP0vI+x+CP7zJ12j+k/oQOkIP3kn7Wyj5&#10;dTnnDOBfRE0zYq7B+h6Pe+YNYsdE09Q17fzJbwg/ZDSGlSewHUnwy/BhlmyRxx5yNNGozxwY5ZJc&#10;oi1sjrGjSN9lRU/Rnq24/wCVcf8AOPug2ZktPr3mC6BCTKiNe3LqBzfm391GCRsD9DtXPS5fk+x8&#10;Q24pn/Ty/wCJj+N3y2P53tvKaPDAf6SPd/Wl+NknH1rUpG+LjGO37I/qcCeXfzx8jfmJep5W8zaK&#10;LQXzelbLe+nd2skj7KpYqpRmOynj1/aGVabt7Ta2XhZYVxcuKpR/Y26r2f1Whj42KfFw7nhuEv2t&#10;y6fcWy+tFJy47njUGmch/O38sYPy/wBZt7vRw3+HdV5m2jYljBNHQvEWO5WhBQnelRvx5Hlu3eyx&#10;o8glD6J8v6J/m/qes7A7WOtxGM/rhz/pD+d+tG2F2blCr/3qdT4g987J+RGkadrP5Ry6fqMSta3s&#10;t9bXDbB/SlHBqN22PXOs7Awwy6AxkNpGQPxeQ9os88XaAlE7xEZD3hBag7JehlO6hSPmMLU/5yD/&#10;AC88sXi+XtA0Sb/D1q3o/W7RYo4yF+EukZoXB68mZWbMce0WkwS8PHA8A2uNfYOrkH2a1moj4uSY&#10;4zvwyv7ZdF36NuZV9WSQeqd+LVJ+/JZfflj+WvmHVbH8x3hg/RK2rXk8SqEsrkFRJHPKuw+FeRcE&#10;fHtz+yQ2zydl6PNOOpocNcX9CXUSl+nv6urx9ra3BjlpbPFfCP58ehhH39O7+FRW7uoka1qedeIP&#10;7Q7UGRqL/nJHyGuoroyaVcR+X+XoC9CRiIJWnL0Bvw7/AM3H9ivw5rx7TaXj4OE8HLi2/wBz3fin&#10;Yy9ltXweJxjj58O9/wCn/nfi1U6XccefMGTrx3r9+RX/AJyF/LjRNKsrPzv5bgjtbe6mWDULe3AW&#10;BjKpeOZFXZa8SGps1VP81db7R9mY8cRnxCgTUgPp35Sdp7M9qZckjp8pJIFxJ+rbnFW026kdmt5S&#10;SQKqT126jH/84s28E935n9eJJeMdlx5qGpVpulcPspEGWWx0j/vke18iI4qPWX+9dq5IWKhpu38M&#10;mWueZfyx/JK9njg083/mrUpZb249FUa4RbiRnAeV6CNN6Ii9hyK78jts+q0XZciBHiySJka+r1ef&#10;8I7g6fT6TXdrRBMuHHECIu+H0j+b/FLvkVCOK7v1BLcYVAUV6be3fF/Lv5oflz+b8h8ra3pXpXs6&#10;t9XtNQVJFkoKn0ZVNVcAV/Yb+XJ6btXSdpHwskdzyEv97Lv+TDVdkazsweNjnsOZh0/rR/m/NqW0&#10;urIetG9VHUrtT5jPPn5s/l+fy880vptu7S6Rdp9a02V929JiVKMe7IRT3HFu+cN2v2d+Tz8I+k7x&#10;/V8Hvuxu0vz2DjO0o+mXv7/imVnc/WYeR2ddnHvnZfyu/Lvyl5J8mJ+YvnqKKW7lgW9Q3KerHawS&#10;UMQSMg8pXqprTlVgi035dZ2V2bg0un/M6gC64t/4I/w7fzj+x4/tftPUavU/ldOSBfD6f45fxb/z&#10;R+0oG7upp5/qtuSFB47bEkdd/DGT/wDOUXl57prT/DVxLozfA0rzReoY+m8HEr07epkZe1WIyrwz&#10;w+8f7n/jzKPsjmEeLxQJ+4/7rn/sXDSZacvVAfwoaV+edL8gaR5DuLC48y+TreIaXrrLcPAI1CRT&#10;Rgo6hCP3Zr9pB8Nfs7HOh7Pw6WUTlwgcOTf3H3fw+55vtLNq4zGLOTxY9r7x7/4vehbl7gMIpyec&#10;e1fEH9eePvIyq35i+W1YAqdasQQdwQbtNs8r0H+N4/68f90H1vtA/wCB5f8Ahcv9yU6uP95Zf+Mb&#10;f8Rz1f8AmRF+XPlia289+b7Jbu6tI/qemWIRJBJKzGSqxNRSw/mc8UH+VTPTe0xpMBGozCyPTGP2&#10;/T+vk+WdlnWagHT4JUJeqcvLl9Xd5Dmk9qbqUG3hagY8nbpQdOuRzy1+fvkvzlqMXljWdHaxt75h&#10;b2/1r0rm1dnPFUkXiOPI7D4WXxzX6X2h0+pmMU4cIlsOKpR+LsdX7N6nSwObHPiMdzw3GXwVZdOn&#10;gUyo/IruaVB+jOUfnz+W9h5H1u01LQ4/R0PWBIVthUrBcRU5oteisGDKP9YdBnM+0HZkdLkEse0J&#10;9P5snqfZztWerxGGQ3OHX+dE/pRmnXTXEZSQ1kSm/iDnX9Lhs/zb/JKSNIY21z6qbd2VVDjUbGjI&#10;SQNvUKqx/wAmTOqxRj2j2bVDjqv+SkP+K/3zyWaUuzO07s8F3/yTn/xO/wDpUE5ayv6kn061/wBi&#10;39M8kwW09zcxWcEbSXUzrFFEB8TSOeIUDxJNM8vjEyIiOZfV5SEYmR5BOSQAWJ2G5Ptnq7z4unfl&#10;P+TcGhW0cR1m5gXTYpgql2uLgF7mUGldgXKn9klM9M7Q4Oz+zxjFcRHB/nS+uX3/AGPlnZ3H2l2k&#10;chvhB4/82P0R/wBz9qT2/K8vjISeAPIj2HQZ5MzzF9VTnNirs2KuzYq7Nirs/9f5/wCKvv7Nirs2&#10;KuzYq7Nirs2KuzYq7Nirs2KuzYq7Nirs2KuzYq7Nirs2KuzYq7PU3/OLUkB8ra5EhH1pb9Wk8eDQ&#10;qEr9KtnpPsoR4Ex14v0PmHteD4+M9OH9P9iUauD60Z7cdvvzzJqlve2mpXlrqQZdQhnkjuw/2hMr&#10;kPX3rXPO8sZRmRL6gTfvfSsMoyhEw+kgV7k2QqyqV+yQCvyyffkLb30/5o6K9kG4wC4lumHRYPQd&#10;W5exLBf9YjN37PxkdbDh6Xf9Wi6H2jlEaGfF1qv63EENqJUWknLvQD51yT/85Rf8pvpX/bKj/wCo&#10;mfNj7Vf4zH+p/vpOt9kf8Vn/AF/97FR0j+4f/X/gM4fnHPaphk0/KT/yZXln/mNj/Uc2/Y/+OY/6&#10;zpu2v8Sy/wBVQvf95Zf9XOo/85Vf8dPy1/xguv8AicedH7WfXj90v0PM+x/0ZffH9KE0f7EvzH8c&#10;89Zwr36ZZ6R/5xn8jahbT3nnjUYWhtpoDZ6WJBQyh2VpJQD+yOAVT+1VvDO/9l9BOJOeQoEcMPPv&#10;k+de1faEJCOnibIPFPy7o/jySvVbhSFt1NSDyf28BkR13zNYeYP+chLHU1dX0u31axs4JagoRbOk&#10;fOvTiZAWB8M1eo1UM3a0ZfwicY/6Wh/unbafSTwdjyh/EYSl/prP+5Vo4mj01k/bKMxHz3/Vkm/5&#10;ypt77655buiGOmiK5iQ/srOWRmr4Fl40/wBXNj7WRlxYz/DR+ezrfY+UeHKP4rH+l3UtHK8ZR+1U&#10;H6M87AEmg3Jzg30FM89Zfmsstl+QNjaazUaqLbSYXEn2/rSCIyDfvRXrnpva4Meyoif1VAf521/p&#10;fK+xiJ9rSlj+m8h/zd6/Qk1nRtSZk+xVz9G9MDf84tf8oprX/bRH/JhMh7Kf3E/636A2e1/+MQ/q&#10;/wC+K7V/76P/AFf455andpJ5ZHJZ3dmZj1JJqTnm8jZJfToigAm42AAzon5DSQR/mroJnoA31pYy&#10;enNrWUL9/QZvfZ8ga6F/0v8Acl5/2jBOgyV/R/3QQuogmzkp7V+8ZIf+cm7e+Tz5aXM4Y2c2nRLa&#10;Pvx/dySc1HuCan/WGZ/tTGQ1QJ5GIr5l1/snKJ0hA5iR4vkKUtJK/V2A+0GPL6QM4uAWIVRVjsAO&#10;pOci9kj89b/m1Be2v5Cw22pV/SMNtpUd3y+16yNCHr78gc9Q7YjKPZYEvqAhfv2t8n7FlGXaxMPp&#10;JycP9X1UktkVOokp9klyvy3ws/5xZlgPlnXYVI+tJfI8g78HhUJ+KtmP7KEeDMdeL9Dk+14Pj4z0&#10;4f0/2L9XB9WM9uO3355m1W2vbPVL201IMuowTyx3Yf7XrK5D1r3rXPPM0ZRnIS+oE3730nDKMscZ&#10;Q+kgV7k1QqyKU+yQCvyzpH/OPFtfzfmfp8toG+r28F1JfEVoIWhZBy/56Mn05v8A2cjI62JHICXF&#10;7q/4qnnfaaUBoZCXMmPD77/4niQuplRaMD1JAX51/ph5/wA5Rf8AKb6V/wBsqP8A6iZ8zfar/GY/&#10;1P8AfScL2R/xWf8AX/3sVPSP7h/9f+AzoH5qJNe/kHpsukVaxS20uaZY+n1UIgGw7KxQnwpm87WB&#10;l2XEw5VD/S/inQdjkQ7WkJ87mP8AO3/ah7MhdRcP9qrgV8c8n55k+qJxnrL8jUms/wAmdRuNXqNO&#10;d9Qnh57L9UWIByK9uayZ6d2CDHs6Rn9PqP8Am1+vifKvaAifaURD6vQP8+/1cKTahRr5Qn2vhBp/&#10;NXPJueYvqqc5um464q7PYvn7TpPzZ/J621DRR9Yv2ig1W1gTctPCpWaIU/aAaRAP59s9W7QxHtHs&#10;8ShuaEx/WH1R/wB0Pe+Q9m5R2b2iY5No2cZ/qn6Ze76T7kktmFnelZNlqUJ9j0OePkae0nV0LQ3M&#10;Dgqd1dHQ1+YIIzysExPcQ+uECQ7wU62I8QclP/K0fzF/6mjUv+kmT+ubL+VdX/qsvmXWfyRo/wDU&#10;ofIKX1S1/wB8p9wz0F/zkW7yflbpLyEtI1/aM7N1LG2mJJzuPaQk6KF/zo/7mTwPsuANfOv5sv8A&#10;dRS3TP8Aet6dOLfrGJ/843u8X5Ya5JGeLpqV2ysOoIs7Yg5H2ZNaKZ/pS/3EWXtSL12Mf0I/7uTt&#10;U3u4wf5B/wASOeVM81fUU4zqn/OO8lvH+Z9gs9PUkt7pLev+/PSLbf7ENnS+zZA1sb7pV8nl/acE&#10;6GVd8b+f60HqYP1RqdARX5VwR/zkfb30X5kzTXQb6tPZ2zWTHp6SqVYD5SB8n7SxkNYSeRiOH8f1&#10;ra/ZaUTogBzEjxe//pGmtLKm1AHUMeXzzm3l2C+uvMGlW+mBjqMl3Atrw+16pkXiRTwOc/poylli&#10;IfVYr329HqpQjhmZ/Twm/dSKlKiNy/2Qpr8qZ6M/5yoktxonl2FqfW2up3i8fTWNQ/4smd77WEeH&#10;jHWz939j557Hg+LkPSh9/wDalmkA+pKf2aCvzrg7S431D/nGR47QGV10y5JVdz/o9y7P9wQ5fiBn&#10;2Nt/NP8AsZFpzEQ7cuX88f7KIpa546tVtvjH4jPKWeZvqScZ6w/J2yuLT8jdTknQot3HqdxDUUrH&#10;6Rjr9JQ56b2LAx7MkT14z9lfofK+3Mgl2pED+HgH23+lJr5g2oKB+zwB+da5w78kv/JpeXP+M0v/&#10;AFDy5xvYX+O4/ef9yXtu3/8AEMnuH+6CYX/+8kvyH6xnSf8AnKm2v/r3ly8IY6WIriJCK8VuCyM1&#10;fAsvGnjx9s6D2sjLixy/ho/6Z5z2PnDhyR/isf6VC6QV4yr+3UH6M875wj6CmeesfPUU9h/zjjBa&#10;ayCuoLYaXF6cn2xKJoCFNd+SqN/kc9N14MOyAJ8+GH3xfK+ziJ9smWP6eKf3SSa3IbVC0f2eTmvt&#10;Q55OzzJ9UTnD/wAj65H5b84aJrk21vZXkUlwR19Hlxkp/sScztBnGDUQyHlGQv3dXA7Q05z6eeMc&#10;5RNe/p9qncR+rBJGOrKQPn2z0X/zkl5Rudf8v6b5s0lPrI0kSC7EXxk2dwFYSilaqhXen7L8ui53&#10;ntNo5ZsUc0N+Dn/Ul/F8P0vnvsrrY4c0sM9uPl/Xj/D8f0JXpcwjkaF9udONf5h2zyrnmr6inGKW&#10;9vPdzx21rE89zKwSKGJS7uzbAKq1JJ8BkoxMjQFksZSERZNANEgAkmgHUnOg/kY8EH5raB9a+Ec7&#10;lF5bUla1lVBv35EAe+bzsEga7Hfn/uS6D2hBOgyV5f7qKG1Cps5Ke33VGSf/AJydt75PPNjczhjZ&#10;S6dGto37NY5ZPUUe4LAn/WXNj7UxkNTEnkY7fM2632SlE6WQHMSN/IUpaSV+rsB9oMeX3DOM2cNz&#10;cXcFvZKz3ksiR26R/bMrMAoWncnpnJwjKUgI8zyewnKMYky5Ab+5HMQAS32QN6+Gepv+cm3RPIej&#10;QXLK2oHUoiCOpCW0wkI9qlc9I9qSBpYA8+If7mVvmHsmCdXMj6eE/wC6jSUaT/vQ5H2eJ/WKZvyh&#10;do/yH1Z0JV1i1VlYdQRExBx7GNdlz90/uXtsX2rD3w+917/x0U+afrzynnmj6knGertKml/6Fkkf&#10;mef6Lu0rXfj9YkSn/A7Z6Zhkf5G/zJf7ovlmaI/lz/Pj/uQk7gfpb/Zj9Qzyjnmb6mnGerfzP+P/&#10;AJx60t3+JvqejtU9alYt/wAc9M7V37Jj/Vx/ofLeydu2J/1sn6UntP8AjpP/AKz/AMcjf/OKn+9n&#10;mj/jHZf8SnzX+yX1ZfdH/fOx9sfpxe+X+9VdY+zD82/hnNfzrtr+2/M7zB+kA3OaZZYGbo1u0a+n&#10;xPcBRx+imc925GUdbk4up/2NbPR9gThLQ4+HoN/61+pFWBU2kfHsKH513wl/L22v7vz15ch00Mbz&#10;9I2zoVrVRHKrsxp2VQS3+TmJ2dGUtTjEefEPvc3tOcI6XIZ8uGX3KlyVFvKX+zxP4jO0f85WSW5l&#10;8qxCn1pVvmenURsYAtfmQafTnW+1pF4h19X+9eN9jgaynp6f98gNHBpMe3w/fvkk/PiOe8/J/TLn&#10;SgW0+Oawnn4fZ+qtC6oTTtzePNh7QAy7PiYcrif82v18LrvZ0iPaMhP6qkB/Wv8AVxKWnELeuH+0&#10;QwHzrnk7PMn1ROc9Z/8AOMVvfReRr+a4DLZ3GoyNZhuhCxRo7L7chT5qc9O9loyGmkTyMtvkHyr2&#10;tlA6qIHMR9XzNJNqxU3CgfaCjl95zzp5F/8AJjeWv+23Y/8AUWmcHoP8cx/8Mj/ug+hdo/4ll/4X&#10;L/clM7j/AHll/wCMbf8AEc7B/wA5VSyG+8swcj6SxXbhe3JmiBP3DOp9rSeLGPKX6HkfY4Dhynzj&#10;+lBaOBxlPeq/xzz3bu8c8UkZKujqysOoINQc4aJogvfyFggpkdwRnqT/AJylA/wrohpuNQIB+cD5&#10;6P7V/wBxD+t+gvmPsh/jE/6v6QlOkf30n+r/AByG/wDOMvmz9H+Yb3yncvS21eP17QE7C6twSwH+&#10;vHWv/GNc1XsvrODLLCeU9x/Wj+uP+5dx7WaLjwxzDnA1L+rL9Uv90r6rDyiWYDdDRvkf7ckfl/8A&#10;K0W35+6ldPBTQ9OA121qPgMl2T6Sjw4SiQr/AMYsz9P2Vw9qyNeiP7wf5/0/KXF/pXXantfi7JiL&#10;9cv3R/zPq+ceH/TqUt3XTkFf3jfuz8l6/hkC/wCch/N/+IvO7aPbSctO0BTaqAaqbpyGnb5ghY/9&#10;hmk9o9Z42p4B9OP0/wCd/F/xP+a732Z0XgaXjP1ZPV/m/wAH/Ff5yI0yD0rfmftSb/R2zkecu9Yj&#10;c2KuzYq7Nirs2Kuz/9D5/wCKvv7Nirs2KuzYq7Nirs2KuzYq7Nirs2KuzYq7Nirs2KuzYq7Nirs2&#10;KuzYq7J/+U35kTflx5ge7mja40W/VYdSto6c+KklJErQFkqaA9QzD3G77I7TOiy2RcZbSH6fg6Ht&#10;nsoa7Dwg1OO8T+g+RQ15ai6j4g0kXdD/AAzu2taT+Q35oSDXp9XtbXUZVBnnju0sLlwB/u2KelSO&#10;nIpX/KztM+HsvXnxDMCX9bgl/nRl+p4fBm7W7PHhiBMR/R8SP+bKP60vjfUbQemEJUdARyH0EYH0&#10;fzb+TP5X6haaF5TmhubrUZkj1TV/V9eOKAVJaS43U+yR/DX4m/yq8Os7O0ExjwkEyPqnfFQ85/oi&#10;2Z9F2l2hA5MwIER6IVw3Lyh/vpNvDfXatJMCAoqiUoSfYZy//nIbzFofmXzbp17oF/DqFrFpyQyT&#10;W7c1WQTzMVJ8aMDnO+0epxZ88ZY5CQ4envL03szpcun08o5ImJMr3/qxRemRSRQusilSWqAfCgzk&#10;Wcs9Yjclf5Z6hZaV590DUdRnS2sba7SSeeQ8URBWpJzZ9l5I49VjlI0Aebq+1scsmkyRiLJjsFG7&#10;VntpFUVYrsBnqPzJr/5F+bpLeXzJqemahJaqy27STsvBXILAcGXrQZ6PqdR2ZqSDllCVct3zHS6b&#10;tXTAjFGcb57JRFHqEAIiR1B60GE0Uv8AzjVori+iOkM8fxLUSXpBHcRn1N/9jmID2Pi9Q4Ptn9nq&#10;cyUe2svpPH9kPt9KoRqsnwnnv8l/pkP/ADK/5yIh1DT5vL/kOOSCCZTDPq0q+k4iIoVgTqtRtzaj&#10;D9lQfizVdp+0gnA49PYB/j5f6Ufpdv2V7MGExl1JBI3EOe/9M/o+1XtdMKsJLggkbhBvv7557R2j&#10;dXRirqQyspoQRuCCM4YGnviL2TLPUHlj83fIX5h+Wk8r/meIre/Cqs0tzVLad0FBMkqU9KTx3X/J&#10;ah456Lpe2NLrcPhaqgfP6Zf0uL+GXyfM9X2Lq9Dn8bSWY/0fqj/RMf4o/NKZbK5tpTNaVK9gOo9q&#10;d8F6d5a/5x38mXS+YBrFleTW5Etusl8t/wAGXcMkMJYsR2qrffluPS9k6WXiccSRy9XH/sYtWXV9&#10;saqPhcEog8/Twf7KX7FrS6nOPT4MoOxovH8TnJvzl/Nk/mJewafpSPB5a09i8Cy7STzEcfVdRWgA&#10;qEXwLV+1xXmO2u1/zshGG0I/7I/zv1PV9hdjfkYmU98kuf8ARj/N/WjLGz+rKWfeVutOgHhk5/5x&#10;385+VfLPlvVrXX9XttOuJr4SxR3DhGZPRRaj2qM3Ps3rcGDDMZJiJMuvudJ7T6DUajNA44GQEenv&#10;KH1OCaWVDGhYBaEge+edZCC7EdCTT784M830Eck0wTpepXmjalaatp8npX1lMlxbyDekkbBht3FR&#10;uMsxZZYpicdjE2GvNijlgYSFiQorXRXVkYVVhQj2OeqbT8wfyn/N7QINN86tb6fqUfxPb3kn1YxT&#10;UoXt7glRQ+HKv86Z6TDtHQ9pYhHPUZd0jw0f6E/x5h8vn2b2h2ZlM9Pco98RxWP6cPx5FKGtryyk&#10;LQVZD3UVqPcYWJof/OP/AOWko8wnUU1jUrY+rZWv1qO/lEq7qUihooNfstJ8K9a5jjB2VoT4nFxy&#10;H0ji4/8AYx/3zknUdr68eFw8ET9R4TjFf1pf71f6mpXQ9LiUQ7MacRT5nE/zU/Mvyt5u/KR4rXUb&#10;Ya7erZTy6UknOWN/UR5EpQV4b1wdrdqYNToKEhxy4TwXuNxfyT2P2Vn03aFmJ4I8Q462Oxr5us7W&#10;aG9qVPpryAemx22zjv5VfmPc/lx5ga+aJrnR71RDqdqhAZkU1V0rtzQk0r1BZdq8hynZPaZ0WXiq&#10;4y2kP0+8PX9sdlx12HhupR3gf0e4o68tRdR8a0dd0Od41e2/IH8zpF1291W0tNSkUetMbpdNuWoK&#10;UkjmKhiOnLif9amdpmj2Vrz4kpAS/reHL4iTw2Cfa3Z48OMJSj/V8SP+aYpch1K0HpqjMg6CnIfQ&#10;RjdL88/k5+Wl1Z+XfKEkEz6hcImp6nHIZo44hWsktyahqfsoh4rUn4f2hi1/Z+hkMeGjxH1S50O+&#10;U/0BObs/tLXxllzgjhHohVWe6MOnvLnt766VpZwQFHwIRQk+AGcr/wCchvMWh+ZfNunXugX8OoWs&#10;WnJDJNbtzVZBPMxUnxowOc37R6nFnzxljkJDh6e8vUezOly6fTyjkiYkyvf+rFGaZFJFC6yKVJao&#10;B8KDD38nvzn0fR9G/wAEeeV5aLR47S8dDNGsMteUM6AElNzQ0bY8W+HMzsbtvHjx+BqPp6S57H+G&#10;Xk4PbnYWTLl/Maf6/wCKP07j+KPmp31i7yfWLf8AvOrL0NR3GSw+Q/8AnHF7j9MfpixFsT6hshqq&#10;iLxpw5+p/sa5tP5P7IJ4+ONfzePb5XxOq/lHtkDg4JX/ADuDf51wqP1jVAOHBq9OXDf7+mRr82/z&#10;o0O70E+RfICgaU6Lb3d7GhhhFulB6ECEA0NKM1AOPwry5VzXdsdt4pYvy+n+nkZchw/zYuy7F7By&#10;xy/mNT9XMR5ni/nSVbKxkWT6xc/b6hTua+Jzz9nDveplmxV2dW/KL85Lr8vnbSdVie98sXD+oY4y&#10;PWtpG6vFyIBB/aQkfzAjfl03Y/bUtH6Jjixn5x/q/qeW7a7CjrRxwPDkHyl/W/Wg72xFz8aHjKNq&#10;noR752S+h/5x9/Ml/wBKXV3p6ajNvJMbg6ZdMx680Zo+Z/yirfPOryR7K1x4yY8R8/Dl/vbeQxy7&#10;X0A4AJcI8vEj8PqpAqdStfgCtxHQU5j+OMs9E/5x68gyjV/rmnTXkHxxNLd/pGZSNwUhRpN69GCV&#10;98EMHZOjPHcSR/S8Q/6Xf7kz1HbGtHBUgD/R8Mf6bb/dNtJqdyOHFgp60HEfftnI/wA4/wA4/wDl&#10;YQi0TSLdrby5aTCdXmA9eeZVZA5ArwUBmotfdv5V5ftrtr85UICoA3v9Uj+h6zsPsP8AJXkmbyEV&#10;t9MR+lGWNj9WrI5rKRTboBkx/Ivzn5V8v/l3rOma1q9tY3899dSw287hXZHtIEUgeBZSM2vYOtwY&#10;dJOM5iJMjsf6sXUe0Og1GfWQnjgZREY7j+tJQ1CCaS5R40LKFAJA9znnPOCfQk0wdo2r32g6rZ61&#10;pknpX9jKs8D9RyQ1oR3B6Edxl2DNLDMTjzibaM+CGbHLHMXGQorXRZEaNxVWFDnqCLz7+UH5v6Lb&#10;WfnVodM1WAV9K8lNsYZGADGG5qqlWp9lj/rJ0z0YdoaDtLGI56jIfzjw1/Vn+Pc+Zns7tHszKZae&#10;5xP80cXF/Wh3/i0pNve2UhaCroe6itR7jH6Un5A/lY7a5YanbXuqIrCGSO5GpXS8hQrGkRKoWG3I&#10;hf8AW44cQ7K0B8SMhKXv8SXw4eSMx7W7RHhyiYx93hx/zuLn+NnP+krv92yFU7gjgPprnAvzO/MK&#10;8/MXzEdUkjNtptuvoabZk1McValmpsXc7t9C/s5xPanaMtbm4ztEbRHl+svd9k9mR0OHgBuR3lLz&#10;/UExtLZbWLgDVju7eJyf/kb+b+l+VLSbyl5rYx6LNI0tle8TIkLSbPHIoBPBjuCBs3Llsfh3fYPb&#10;MNPE4c30n6Zd3kfJ0PtB2Jk1Mhmw/WB6o/zu4j+khtQsnmYTQ7yAUZeladxkx1Dyl/zjYlw2vTap&#10;ZCAn1XsLW/Lxk9aCCJmkH+otPlm2yaPscHxDKNfzYy/3sfV8HUYtb20R4YhK/wCdKH+/l6fioLNq&#10;lPTCNXpyK7/edsOrT84PIOteUNes7a5t9GgtornT9JsZ2SGSWBbVRG6RD7KszFFX/J+jMuHbOly6&#10;ecQRAAGEIna48O3p+xw59iavFqMciDMkxnOQ3qXFv6vtKm1lcxzRsQZCSGdhuAa775wD8kv/ACaX&#10;lz/jNL/1Dy5w/YX+O4/ef9yXvO3/APEMnuH+6CZX/wDvJL8h+sZ6Y89+c/IEetH8v/zAhRdPvbSG&#10;9gubgMYCzySx8SyfFEy+nVXqOp+Jf2vQ9frdKMn5fUDaURKz9PMj/N5fU+b9naDVnF+Z0x9UZGND&#10;6uQP+cN/pSq3guTH9ZtieSsVIHXoD9PXI1pvlb/nHfytcrr6anp1xJARLbibUFvAjDcFIVdixHaq&#10;tmvxaTsnTnxOKJrlcuP/AGP9rscus7Y1EfD4ZC+dQ4P9lW32KrzanMPTKMK7Gi8fxzlf51/m7D5+&#10;mg0TQQ6eW7KQzGWQFHuZwCofid1RQTxB33q3YDmu3O2BrCMeP6I/7KX6nqOwOxDogcmT+8kK/qR/&#10;X3oywsjbAySf3rClB2GchzlnrUbmxV2d6/KX8+ovL2nweV/OayTaTAPSstSjBkeGLoI5U6sij7JW&#10;rKPh4sPs9r2R7QDDAYs+8R9Mv5vlLyeF7a9nDnmc2DaR+qP8498fNLrzTjKxmg2c7sp2qfEZO7ry&#10;n/zjv5ukOpQXmm280vxuLW+FkTXfeBnUL/wC5up6PsnUniBiCf5suD/Y3/vXRw1vbGmHARMgfzo8&#10;f+zr/fIcTanCOBViB4ry/HF7XVPyF/KpHvdJnspNSCkBrSQ6lesSN1VuT+nX/WjXxycMvZfZ44oG&#10;PF/RPiT/AE8P+xYTw9rdonhmJcP9IeHD9HF/smimo3nwuGCf5Q4LnnLzh51i1zzvJ5w8v2C6HIs0&#10;dxbrEauZom5CZ/2ebEVbiOP+s3Jm4HW64ZdSc2OPBvY94/iPm+h6HQHDpRgyy8Taj7j/AAj+j+PJ&#10;M4IDHbiCRvUFCDXwPbO+WH5lflX+bOgQaT+YAg07VIqM6XTtBGstKGS3uKgKD/KzD+U8xvnb4+09&#10;D2jiENRUZf0vTv3wn+Pi8Jk7K1/ZuYz01yif5vq27pw/HwS5rW8s5C9tVkPhuaeBGKaVp/8Azj9+&#10;W0/6fttWtLzUYatbP9bXUZkJH+64oeQBPZiu38wyWLH2VoT4gmJSHL1eIfgIsc2XtfXjwzCUYnn6&#10;fDj8ZSc7aldD0yjKp67cR9JOcP8AzY/Mu4/MfXY7mOJrbRLBWi021cgvRyC8j0qOb0Gw2UBV3+0e&#10;N7X7UOty2BUI/SP0nzL2vY3ZQ0GKibnL6j/vR5BH2dqLWOhNZG3c/wAM6f8Aln508qaV+TWqaHqO&#10;r21tq80WpLFZyOFlYzRsEAH+UemdH2XrsGPs6WOUwJET9PvDzXa2g1GTtKGSMCYgw9XTY7oS7gme&#10;+SRUJQFKsOmxzzjnAvoaaZ6O03zp5Ui/5x8fy3Jq9suvGwuYhp5cetze4kZV4+JBBzvsWuwDsrwj&#10;McfCfT1+ovnmXQag9r+KIHg4h6un0hK2gmOpeqEPp8geXbpnnHOBfQ00z0f5/wDOvlPUfyP07QLH&#10;V7a41qK00uOSxjcGVXgWL1AV/wAmhrnf9o67BPs2OOMwZVD09dqt877N0Gox9qSySgRDin6unquk&#10;rtoJlv2kZCELP8RG29cR/wCcVP8AezzR/wAY7L/iU+Q9kvqy+6P++Z+2P04vfL/et6x9mH5t/DJh&#10;rXmD8nPzGvr3QvOpg0/XNFu7mxSW6lNo/GCZow0dxVVKtSvBjs37P7R2ufUdn62UseeozgTH1Hh+&#10;k9J/odRg03aWhjHJp7lDJGMvSOP6hfqh/vgoRxX1qqyQVaORQ1AK9RXcZem3v5EflPDNqek31pca&#10;kyFedvcDUr1wd+C8GYJX/YL/ADHHFPszs4GUJAy8j4k/2fYuXH2r2kRCcZCPmPDh7/6X+yc66jeE&#10;I6kJ4EcVzzj+Yvnm9/MHzNPrt0noWwUQWFpXl6NuhJVSe7Eksx/mPhnA9pa+WszHIdhyiO6L6H2X&#10;2fHRYBjG55yP86SaWtuttEIxuerHxOde/KP85vLo8up5F8/lUtIoza2t5Onq20tqRQQzChpxHwq1&#10;OPD7XHj8XU9j9t4vB/L6jkPSCfpMf5svxyeS7a7CzeN+Y03MniMRtIS/nR/F2gr2xl9U3Ft1JqVG&#10;xB8Rhzc/lt/zjxHKdYk1y2Wwrz+qR6rG0JHXioVjKfkHrmXLszskHj4xXdxiv+K+1w4dq9sEcAxm&#10;/wCdwG/+J+xTF1qZHARnl/MUNf6ZJ/Kf5x/lo63elWV3baLoelGO20wT/uBOnElnRCKhQf5viP2m&#10;65sdH21ozcIkQhChG/TxfB1ut7D1oqcgck52Z16uH3lSmsboUdgZJHqXpvTPK3k+8tbLz1oGoXcq&#10;w2Vvq1nPPO5oiRR3KMzE+AArnm2inGOqxyJoCcT8OJ9Q12OU9LkjEWTCQA8+EpvOpa3kUCrFGAHu&#10;RnTf+cjPNHl7zPqGgSeX9Sg1GO3huFna3fmELshAPzpnQ+0urxZ54zjkJUDy+Dzfsvo82nhkGWJj&#10;ZFX8ULpcMsSyCRStSKV+nOJxkB1J6Aiv35yA5vZnkj89Ff8AORHnPyr5m8t6Ta6Bq9tqNxDfGWWO&#10;3cOyp6LrU+1Tnee0mtwZ8MBjmJES6e58+9mNBqNPmmckDEGPX3hK9MgmilcyIVBWgJHvnAtD1e70&#10;DWLDW7E8bvT547mLwJjYNQ+x6H2zicGaWHJHJHnE293qMEc2OWOXKQpMpEWRGjb7LAg/TnuPzZ5w&#10;tPLfke886el6czWcclrFKvGRpph+4jcddnk+Ifs/Fnses1scGmOet+Hb3n6R8y+J6LQyz6oYL24t&#10;/dH6pfIfcx+GBpbhYK1HIgkdKDqc8IzzzXM8lzcOZJ5maSWRjVmdzUknxJOeLykZEk8y+4xiIgAc&#10;gyEAAADYDYDE8iybzYq7Nirs2KuzYq7P/9H5/wCKvv7Nirs2KuzYq7Nirs2KuzYq7Nirs2KuzYq7&#10;Nirs2KuzYq7Nirs2KuzYq7Nirs2KuzYq7Nirs2KuzYq7Nirs2KuzYq7Nirs2KuzYq7Nirs2KuzYq&#10;7Nirs2KuzYq7Nirs2KuzYq7Nirs2KuzYq7Nirs2KuzYq7Nirs2KuzYq7Nirs2KuzYq7Nirs2KuzY&#10;q7Nirs2KuzYq7Nirs2Kuyf8A5Jf+TS8uf8Zpf+oeXN32F/juP3n/AHJdD2//AIhk9w/3QQ1//vJL&#10;8h+sZK/+cnv/ACYFh/2yIP8AqIuc2ftT/jUf6g/3UnV+yX+KS/rn/cxUdJ/3mb/XP6hnFc5F7JH5&#10;sVdmxV2bFXZsVdmxV2bFXZsVdmxV2bFXZsVdmxV2bFXZsVdmxV2bFXZ6J/5xU/3s80f8Y7L/AIlP&#10;neeyX1ZfdH/fPn3tj9OL3y/3qWax9mH5t/DOMef/APlO/NH/AG17/wD6iZM5LtD/ABrL/Xl/ui9j&#10;2b/imL+pD/chHW3+88P+ov6hkdzAdgq5sVdmxV2bFXZsVdmxV2bFXZsVdmxV2Tn8o/KH+M/POnab&#10;NHz022b67qNRVfq8BB4n2diqf7LNz2Po/wA1qYxP0j1S/qx/XydJ21rfyullIfUfTH+tL9X1Ie9n&#10;9C3Zh9o/CvzOdL/5yd83/WL/AE7yVaSfurMC+1AA7etICsKH3VCW/wCei50PtTrLlHAOnql7/wCH&#10;7P8AdPN+yWi4YS1Ev4vTH3fxfb/uULpMFFacjdvhX5DrnnvOFe/TLNirs2KuzYq7Nirs2Kuz/9L5&#10;/wCKvv7Nirs2KuzYq7Nirs2KuzYq7Nirs2KuzYq7Nirs2KuzYq7Nirs2KuzYq7Nirs2KuzYq7Nir&#10;s2KuzYq7Nirs2KuzYq7Nirs2KuzYq7Nirs2KuzYq7Nirs2KuzYq7Nirs2KuzYq7Nirs2KuzYq7Ni&#10;rs2KuzYq7Nirs2KuzYq7Nirs2KuzYq7Nirs2KuzYq7Nirs2KuzYq7Nirs2KuwRY399pl1Hfabcy2&#10;d7CSYbm3kaKVCQQSroQRsabHJ48kschKJII6jYteTHHJExmBIHodw0yq4KsAynqDuMV1TWNX1u4W&#10;71rULnUbpEESz3k0lxIIwSQoaQsaAkmnvk8ubJlNzkZH+keL72OHBjwjhxxER3RAj9zSIkY4xqFH&#10;Wiigr9GAspbl2bFXZsVdmxV2bFXZsVdmxV2bFXZsVdmxV2bFXZsVdmxV2bFXZsVdmxV2GOleYNe0&#10;EytoeqXemNOFE5sriW3LhK8eXpstaVNK5fh1GXDfhyMb/mkx+5x82mxZq8SEZ1/OAl961445Keoi&#10;vTpyAP68BXFxPdzy3V1K891O7SzTSsXkeRzyZmZqkkk1JOVSkZEkmyW6MREAAUA2AFAAFANgB0pi&#10;eRZN5sVdmxV2bFXZsVdmxV2bFXZsVdmxV2GGla7rmhSSS6Jqd3psswCyvZTyW7OoNQGMbKSAfHL8&#10;Woy4jeORjf8ANJj9zj5tPizADJGM6/nAS+9a8cclBIgcDpyAP68D319fandSX2pXMt5ezEGa5uJG&#10;llcgAAs7kk7Cm5yvJklkkZSJJPU7lsx4444iMAIgdBsG1VUAVQFUdANhgfINjebFXZsVdmxV2bFX&#10;ZsVdn//T+f8Air7+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1Pn/AIq+/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9X5/wCKvv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W+f8Air7+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1/n/AIq+/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9lQSwMEFAAGAAgAAAAhAIkp8nHeAAAACAEAAA8AAABkcnMvZG93&#10;bnJldi54bWxMj0FrwkAQhe+F/odlCr3V3VQsGjMRkbYnKVQLxduaHZNgdjZk1yT++66nenoMb3jv&#10;e9lqtI3oqfO1Y4RkokAQF87UXCL87D9e5iB80Gx045gQruRhlT8+ZDo1buBv6nehFDGEfaoRqhDa&#10;VEpfVGS1n7iWOHon11kd4tmV0nR6iOG2ka9KvUmra44NlW5pU1Fx3l0swuegh/U0ee+359PmetjP&#10;vn63CSE+P43rJYhAY/h/hht+RIc8Mh3dhY0XDUIcEhAW86g3VyVqBuKIMFULBTLP5P2A/A8AAP//&#10;AwBQSwECLQAUAAYACAAAACEAsyYADx0BAAB6AgAAEwAAAAAAAAAAAAAAAAAAAAAAW0NvbnRlbnRf&#10;VHlwZXNdLnhtbFBLAQItABQABgAIAAAAIQA4/SH/1gAAAJQBAAALAAAAAAAAAAAAAAAAAE4BAABf&#10;cmVscy8ucmVsc1BLAQItABQABgAIAAAAIQCNgz6aKQMAAF0MAAAOAAAAAAAAAAAAAAAAAE0CAABk&#10;cnMvZTJvRG9jLnhtbFBLAQItABQABgAIAAAAIQB3fw670QAAACkCAAAZAAAAAAAAAAAAAAAAAKIF&#10;AABkcnMvX3JlbHMvZTJvRG9jLnhtbC5yZWxzUEsBAi0AFAAGAAgAAAAhAHlIRRnJ6AIA0JgOABQA&#10;AAAAAAAAAAAAAAAAqgYAAGRycy9tZWRpYS9pbWFnZTMuZW1mUEsBAi0ACgAAAAAAAAAhAMFlCceP&#10;qAEAj6gBABQAAAAAAAAAAAAAAAAApe8CAGRycy9tZWRpYS9pbWFnZTIucG5nUEsBAi0ACgAAAAAA&#10;AAAhAA2sStOCswkAgrMJABQAAAAAAAAAAAAAAAAAZpgEAGRycy9tZWRpYS9pbWFnZTEuanBnUEsB&#10;Ai0AFAAGAAgAAAAhAIkp8nHeAAAACAEAAA8AAAAAAAAAAAAAAAAAGkwOAGRycy9kb3ducmV2Lnht&#10;bFBLBQYAAAAACAAIAAACAAAlTQ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43719;top:1809;width:20447;height:10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TKqnDAAAA2wAAAA8AAABkcnMvZG93bnJldi54bWxET0trwkAQvhf8D8sIvRTdbSxSUldpQ31c&#10;jUXwNmanSUh2NmS3mv77rlDwNh/fcxarwbbiQr2vHWt4nioQxIUzNZcavg7rySsIH5ANto5Jwy95&#10;WC1HDwtMjbvyni55KEUMYZ+ihiqELpXSFxVZ9FPXEUfu2/UWQ4R9KU2P1xhuW5koNZcWa44NFXaU&#10;VVQ0+Y/V0GRKfWy3T8Vp3czkYd8ln+fjRuvH8fD+BiLQEO7if/fOxPkvcPslHi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pMqqcMAAADbAAAADwAAAAAAAAAAAAAAAACf&#10;AgAAZHJzL2Rvd25yZXYueG1sUEsFBgAAAAAEAAQA9wAAAI8DAAAAAA==&#10;">
                <v:imagedata r:id="rId4" o:title=""/>
                <v:path arrowok="t"/>
              </v:shape>
              <v:shape id="Picture 15" o:spid="_x0000_s1028" type="#_x0000_t75" style="position:absolute;width:13462;height:13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0DzAAAAA2wAAAA8AAABkcnMvZG93bnJldi54bWxET0uLwjAQvi/4H8II3rapgqt0jaIFQffm&#10;A9njkMy2ZZtJaWKt/94Igrf5+J6zWPW2Fh21vnKsYJykIIi1MxUXCs6n7ecchA/IBmvHpOBOHlbL&#10;wccCM+NufKDuGAoRQ9hnqKAMocmk9Lokiz5xDXHk/lxrMUTYFtK0eIvhtpaTNP2SFiuODSU2lJek&#10;/49Xq8D+dpO80lbr/aGbXX6mdb7Zj5UaDfv1N4hAfXiLX+6difOn8PwlHiC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7QPMAAAADbAAAADwAAAAAAAAAAAAAAAACfAgAA&#10;ZHJzL2Rvd25yZXYueG1sUEsFBgAAAAAEAAQA9wAAAIwDAAAAAA==&#10;">
                <v:imagedata r:id="rId5" o:title=""/>
                <v:path arrowok="t"/>
              </v:shape>
              <v:shape id="Picture 16" o:spid="_x0000_s1029" type="#_x0000_t75" style="position:absolute;left:16573;top:857;width:23749;height:10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5NMXAAAAA2wAAAA8AAABkcnMvZG93bnJldi54bWxET0uLwjAQvgv+hzDC3jTVBZVqLGIRXC/i&#10;A/Q4NGNbbCalibX77zcLgrf5+J6zTDpTiZYaV1pWMB5FIIgzq0vOFVzO2+EchPPIGivLpOCXHCSr&#10;fm+JsbYvPlJ78rkIIexiVFB4X8dSuqwgg25ka+LA3W1j0AfY5FI3+ArhppKTKJpKgyWHhgJr2hSU&#10;PU5Po+Dmfg7fUbo/O7/Psxm1fOzSq1Jfg269AOGp8x/x273TYf4U/n8JB8jV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Xk0xcAAAADbAAAADwAAAAAAAAAAAAAAAACfAgAA&#10;ZHJzL2Rvd25yZXYueG1sUEsFBgAAAAAEAAQA9wAAAIwDAAAAAA==&#10;">
                <v:imagedata r:id="rId6" o:title=""/>
                <v:path arrowok="t"/>
              </v:shape>
              <w10:wrap type="squar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3B9E15" w14:textId="77777777" w:rsidR="00ED0DD6" w:rsidRDefault="00ED0DD6" w:rsidP="00D2372C">
    <w:pPr>
      <w:pStyle w:val="TCoverPageLog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11FEAC20"/>
    <w:lvl w:ilvl="0">
      <w:start w:val="1"/>
      <w:numFmt w:val="decimal"/>
      <w:pStyle w:val="ListNumber5"/>
      <w:lvlText w:val="%1."/>
      <w:lvlJc w:val="left"/>
      <w:pPr>
        <w:tabs>
          <w:tab w:val="num" w:pos="1132"/>
        </w:tabs>
        <w:ind w:left="1132" w:hanging="360"/>
      </w:pPr>
    </w:lvl>
  </w:abstractNum>
  <w:abstractNum w:abstractNumId="1">
    <w:nsid w:val="FFFFFF7D"/>
    <w:multiLevelType w:val="singleLevel"/>
    <w:tmpl w:val="68FE3A6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E082630"/>
    <w:lvl w:ilvl="0">
      <w:start w:val="1"/>
      <w:numFmt w:val="decimal"/>
      <w:pStyle w:val="ListNumber3"/>
      <w:lvlText w:val="%1."/>
      <w:lvlJc w:val="left"/>
      <w:pPr>
        <w:tabs>
          <w:tab w:val="num" w:pos="926"/>
        </w:tabs>
        <w:ind w:left="926" w:hanging="360"/>
      </w:pPr>
    </w:lvl>
  </w:abstractNum>
  <w:abstractNum w:abstractNumId="3">
    <w:nsid w:val="FFFFFF7F"/>
    <w:multiLevelType w:val="singleLevel"/>
    <w:tmpl w:val="3D6A58C2"/>
    <w:lvl w:ilvl="0">
      <w:start w:val="1"/>
      <w:numFmt w:val="decimal"/>
      <w:pStyle w:val="ListNumber2"/>
      <w:lvlText w:val="%1."/>
      <w:lvlJc w:val="left"/>
      <w:pPr>
        <w:tabs>
          <w:tab w:val="num" w:pos="643"/>
        </w:tabs>
        <w:ind w:left="643" w:hanging="360"/>
      </w:pPr>
    </w:lvl>
  </w:abstractNum>
  <w:abstractNum w:abstractNumId="4">
    <w:nsid w:val="FFFFFF80"/>
    <w:multiLevelType w:val="singleLevel"/>
    <w:tmpl w:val="5A1C599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ABEACA4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2149FF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71ECC898"/>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5AEA1DBC"/>
    <w:lvl w:ilvl="0">
      <w:start w:val="1"/>
      <w:numFmt w:val="decimal"/>
      <w:pStyle w:val="ListNumber"/>
      <w:lvlText w:val="%1."/>
      <w:lvlJc w:val="left"/>
      <w:pPr>
        <w:tabs>
          <w:tab w:val="num" w:pos="360"/>
        </w:tabs>
        <w:ind w:left="360" w:hanging="360"/>
      </w:pPr>
    </w:lvl>
  </w:abstractNum>
  <w:abstractNum w:abstractNumId="9">
    <w:nsid w:val="FFFFFF89"/>
    <w:multiLevelType w:val="singleLevel"/>
    <w:tmpl w:val="BA38701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07005DB"/>
    <w:multiLevelType w:val="multilevel"/>
    <w:tmpl w:val="885225FC"/>
    <w:lvl w:ilvl="0">
      <w:start w:val="1"/>
      <w:numFmt w:val="decimal"/>
      <w:pStyle w:val="TSNumber1"/>
      <w:lvlText w:val="%1"/>
      <w:lvlJc w:val="left"/>
      <w:pPr>
        <w:tabs>
          <w:tab w:val="num" w:pos="340"/>
        </w:tabs>
        <w:ind w:left="340" w:hanging="340"/>
      </w:pPr>
      <w:rPr>
        <w:rFonts w:hint="default"/>
      </w:rPr>
    </w:lvl>
    <w:lvl w:ilvl="1">
      <w:start w:val="1"/>
      <w:numFmt w:val="lowerLetter"/>
      <w:pStyle w:val="TSNumbera"/>
      <w:lvlText w:val="%2)"/>
      <w:lvlJc w:val="left"/>
      <w:pPr>
        <w:tabs>
          <w:tab w:val="num" w:pos="709"/>
        </w:tabs>
        <w:ind w:left="709" w:hanging="369"/>
      </w:pPr>
      <w:rPr>
        <w:rFonts w:hint="default"/>
      </w:rPr>
    </w:lvl>
    <w:lvl w:ilvl="2">
      <w:start w:val="1"/>
      <w:numFmt w:val="lowerRoman"/>
      <w:pStyle w:val="TSNumberi"/>
      <w:lvlText w:val="%3)"/>
      <w:lvlJc w:val="left"/>
      <w:pPr>
        <w:tabs>
          <w:tab w:val="num" w:pos="1077"/>
        </w:tabs>
        <w:ind w:left="1077" w:hanging="368"/>
      </w:pPr>
      <w:rPr>
        <w:rFonts w:hint="default"/>
      </w:rPr>
    </w:lvl>
    <w:lvl w:ilvl="3">
      <w:start w:val="1"/>
      <w:numFmt w:val="none"/>
      <w:suff w:val="nothing"/>
      <w:lvlText w:val=""/>
      <w:lvlJc w:val="left"/>
      <w:pPr>
        <w:ind w:left="1077" w:firstLine="0"/>
      </w:pPr>
      <w:rPr>
        <w:rFonts w:hint="default"/>
      </w:rPr>
    </w:lvl>
    <w:lvl w:ilvl="4">
      <w:start w:val="1"/>
      <w:numFmt w:val="none"/>
      <w:suff w:val="nothing"/>
      <w:lvlText w:val=""/>
      <w:lvlJc w:val="left"/>
      <w:pPr>
        <w:ind w:left="641"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00DB03D5"/>
    <w:multiLevelType w:val="hybridMultilevel"/>
    <w:tmpl w:val="0996274E"/>
    <w:lvl w:ilvl="0" w:tplc="04090019">
      <w:start w:val="1"/>
      <w:numFmt w:val="lowerLetter"/>
      <w:lvlText w:val="%1."/>
      <w:lvlJc w:val="left"/>
      <w:pPr>
        <w:ind w:left="1152" w:hanging="720"/>
      </w:pPr>
      <w:rPr>
        <w:rFonts w:hint="default"/>
        <w:b w:val="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3">
    <w:nsid w:val="029F2A94"/>
    <w:multiLevelType w:val="hybridMultilevel"/>
    <w:tmpl w:val="11044C48"/>
    <w:lvl w:ilvl="0" w:tplc="B76297F8">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042A5E77"/>
    <w:multiLevelType w:val="multilevel"/>
    <w:tmpl w:val="4B0C605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nsid w:val="0AFF0BBC"/>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11CD21E9"/>
    <w:multiLevelType w:val="hybridMultilevel"/>
    <w:tmpl w:val="15665F94"/>
    <w:lvl w:ilvl="0" w:tplc="1360A028">
      <w:start w:val="1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5870FB6"/>
    <w:multiLevelType w:val="hybridMultilevel"/>
    <w:tmpl w:val="BE52CA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6E333C5"/>
    <w:multiLevelType w:val="hybridMultilevel"/>
    <w:tmpl w:val="C3562FC6"/>
    <w:lvl w:ilvl="0" w:tplc="64C4276C">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186879D4"/>
    <w:multiLevelType w:val="hybridMultilevel"/>
    <w:tmpl w:val="96943290"/>
    <w:lvl w:ilvl="0" w:tplc="395617D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D127348"/>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nsid w:val="1D480BDA"/>
    <w:multiLevelType w:val="hybridMultilevel"/>
    <w:tmpl w:val="671E62FC"/>
    <w:lvl w:ilvl="0" w:tplc="59BC16C8">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1F7F10F8"/>
    <w:multiLevelType w:val="multilevel"/>
    <w:tmpl w:val="BDF4AC7E"/>
    <w:lvl w:ilvl="0">
      <w:start w:val="1"/>
      <w:numFmt w:val="decimal"/>
      <w:pStyle w:val="USNotes"/>
      <w:lvlText w:val="%1"/>
      <w:lvlJc w:val="left"/>
      <w:pPr>
        <w:tabs>
          <w:tab w:val="num" w:pos="215"/>
        </w:tabs>
        <w:ind w:left="215" w:hanging="215"/>
      </w:pPr>
      <w:rPr>
        <w:rFonts w:hint="default"/>
      </w:rPr>
    </w:lvl>
    <w:lvl w:ilvl="1">
      <w:start w:val="1"/>
      <w:numFmt w:val="none"/>
      <w:suff w:val="nothing"/>
      <w:lvlText w:val=""/>
      <w:lvlJc w:val="left"/>
      <w:pPr>
        <w:ind w:left="215"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245B6D77"/>
    <w:multiLevelType w:val="hybridMultilevel"/>
    <w:tmpl w:val="600AB2BE"/>
    <w:lvl w:ilvl="0" w:tplc="D2E2DE8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CF445AC"/>
    <w:multiLevelType w:val="hybridMultilevel"/>
    <w:tmpl w:val="513E3670"/>
    <w:lvl w:ilvl="0" w:tplc="B9B04684">
      <w:start w:val="1"/>
      <w:numFmt w:val="lowerLetter"/>
      <w:pStyle w:val="DefaultParagraphFont1"/>
      <w:lvlText w:val="(%1)"/>
      <w:lvlJc w:val="left"/>
      <w:pPr>
        <w:tabs>
          <w:tab w:val="num" w:pos="3987"/>
        </w:tabs>
        <w:ind w:left="3987" w:hanging="567"/>
      </w:pPr>
      <w:rPr>
        <w:rFonts w:ascii="Times New Roman" w:hAnsi="Times New Roman" w:cs="Times New Roman" w:hint="default"/>
        <w:b w:val="0"/>
        <w:i w:val="0"/>
        <w:color w:val="auto"/>
        <w:sz w:val="24"/>
        <w:szCs w:val="22"/>
        <w:u w:val="none"/>
      </w:rPr>
    </w:lvl>
    <w:lvl w:ilvl="1" w:tplc="04090019">
      <w:start w:val="1"/>
      <w:numFmt w:val="lowerLetter"/>
      <w:lvlText w:val="%2."/>
      <w:lvlJc w:val="left"/>
      <w:pPr>
        <w:tabs>
          <w:tab w:val="num" w:pos="2592"/>
        </w:tabs>
        <w:ind w:left="2592" w:hanging="360"/>
      </w:pPr>
    </w:lvl>
    <w:lvl w:ilvl="2" w:tplc="0409001B">
      <w:start w:val="1"/>
      <w:numFmt w:val="lowerRoman"/>
      <w:lvlText w:val="%3."/>
      <w:lvlJc w:val="right"/>
      <w:pPr>
        <w:tabs>
          <w:tab w:val="num" w:pos="3312"/>
        </w:tabs>
        <w:ind w:left="3312" w:hanging="180"/>
      </w:pPr>
    </w:lvl>
    <w:lvl w:ilvl="3" w:tplc="0409000F">
      <w:start w:val="1"/>
      <w:numFmt w:val="decimal"/>
      <w:lvlText w:val="%4."/>
      <w:lvlJc w:val="left"/>
      <w:pPr>
        <w:tabs>
          <w:tab w:val="num" w:pos="4032"/>
        </w:tabs>
        <w:ind w:left="4032" w:hanging="360"/>
      </w:pPr>
    </w:lvl>
    <w:lvl w:ilvl="4" w:tplc="04090019">
      <w:start w:val="1"/>
      <w:numFmt w:val="lowerLetter"/>
      <w:lvlText w:val="%5."/>
      <w:lvlJc w:val="left"/>
      <w:pPr>
        <w:tabs>
          <w:tab w:val="num" w:pos="4752"/>
        </w:tabs>
        <w:ind w:left="4752" w:hanging="360"/>
      </w:pPr>
    </w:lvl>
    <w:lvl w:ilvl="5" w:tplc="0409001B">
      <w:start w:val="1"/>
      <w:numFmt w:val="lowerRoman"/>
      <w:lvlText w:val="%6."/>
      <w:lvlJc w:val="right"/>
      <w:pPr>
        <w:tabs>
          <w:tab w:val="num" w:pos="5472"/>
        </w:tabs>
        <w:ind w:left="5472" w:hanging="180"/>
      </w:pPr>
    </w:lvl>
    <w:lvl w:ilvl="6" w:tplc="0409000F">
      <w:start w:val="1"/>
      <w:numFmt w:val="decimal"/>
      <w:lvlText w:val="%7."/>
      <w:lvlJc w:val="left"/>
      <w:pPr>
        <w:tabs>
          <w:tab w:val="num" w:pos="6192"/>
        </w:tabs>
        <w:ind w:left="6192" w:hanging="360"/>
      </w:pPr>
    </w:lvl>
    <w:lvl w:ilvl="7" w:tplc="04090019">
      <w:start w:val="1"/>
      <w:numFmt w:val="lowerLetter"/>
      <w:lvlText w:val="%8."/>
      <w:lvlJc w:val="left"/>
      <w:pPr>
        <w:tabs>
          <w:tab w:val="num" w:pos="6912"/>
        </w:tabs>
        <w:ind w:left="6912" w:hanging="360"/>
      </w:pPr>
    </w:lvl>
    <w:lvl w:ilvl="8" w:tplc="0409001B">
      <w:start w:val="1"/>
      <w:numFmt w:val="lowerRoman"/>
      <w:lvlText w:val="%9."/>
      <w:lvlJc w:val="right"/>
      <w:pPr>
        <w:tabs>
          <w:tab w:val="num" w:pos="7632"/>
        </w:tabs>
        <w:ind w:left="7632" w:hanging="180"/>
      </w:pPr>
    </w:lvl>
  </w:abstractNum>
  <w:abstractNum w:abstractNumId="25">
    <w:nsid w:val="35CE4D13"/>
    <w:multiLevelType w:val="hybridMultilevel"/>
    <w:tmpl w:val="455E93D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CCC2705"/>
    <w:multiLevelType w:val="multilevel"/>
    <w:tmpl w:val="46964E66"/>
    <w:lvl w:ilvl="0">
      <w:start w:val="1"/>
      <w:numFmt w:val="upperLetter"/>
      <w:suff w:val="nothing"/>
      <w:lvlText w:val="Appendix %1"/>
      <w:lvlJc w:val="left"/>
      <w:pPr>
        <w:ind w:left="0" w:firstLine="0"/>
      </w:pPr>
      <w:rPr>
        <w:rFonts w:hint="default"/>
      </w:rPr>
    </w:lvl>
    <w:lvl w:ilvl="1">
      <w:start w:val="1"/>
      <w:numFmt w:val="decimal"/>
      <w:pStyle w:val="ApxHeading2"/>
      <w:lvlText w:val="%1.%2"/>
      <w:lvlJc w:val="left"/>
      <w:pPr>
        <w:tabs>
          <w:tab w:val="num" w:pos="851"/>
        </w:tabs>
        <w:ind w:left="851" w:hanging="851"/>
      </w:pPr>
      <w:rPr>
        <w:rFonts w:hint="default"/>
      </w:rPr>
    </w:lvl>
    <w:lvl w:ilvl="2">
      <w:start w:val="1"/>
      <w:numFmt w:val="decimal"/>
      <w:pStyle w:val="ApxHeading3"/>
      <w:lvlText w:val="%1.%2.%3"/>
      <w:lvlJc w:val="left"/>
      <w:pPr>
        <w:tabs>
          <w:tab w:val="num" w:pos="851"/>
        </w:tabs>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142" w:firstLine="0"/>
      </w:pPr>
      <w:rPr>
        <w:rFonts w:hint="default"/>
      </w:rPr>
    </w:lvl>
    <w:lvl w:ilvl="5">
      <w:start w:val="1"/>
      <w:numFmt w:val="none"/>
      <w:suff w:val="nothing"/>
      <w:lvlText w:val=""/>
      <w:lvlJc w:val="left"/>
      <w:pPr>
        <w:ind w:left="142" w:firstLine="0"/>
      </w:pPr>
      <w:rPr>
        <w:rFonts w:hint="default"/>
      </w:rPr>
    </w:lvl>
    <w:lvl w:ilvl="6">
      <w:start w:val="1"/>
      <w:numFmt w:val="none"/>
      <w:suff w:val="nothing"/>
      <w:lvlText w:val=""/>
      <w:lvlJc w:val="left"/>
      <w:pPr>
        <w:ind w:left="142" w:firstLine="0"/>
      </w:pPr>
      <w:rPr>
        <w:rFonts w:hint="default"/>
      </w:rPr>
    </w:lvl>
    <w:lvl w:ilvl="7">
      <w:start w:val="1"/>
      <w:numFmt w:val="none"/>
      <w:suff w:val="nothing"/>
      <w:lvlText w:val=""/>
      <w:lvlJc w:val="left"/>
      <w:pPr>
        <w:ind w:left="142" w:firstLine="0"/>
      </w:pPr>
      <w:rPr>
        <w:rFonts w:hint="default"/>
      </w:rPr>
    </w:lvl>
    <w:lvl w:ilvl="8">
      <w:start w:val="1"/>
      <w:numFmt w:val="none"/>
      <w:suff w:val="nothing"/>
      <w:lvlText w:val=""/>
      <w:lvlJc w:val="left"/>
      <w:pPr>
        <w:ind w:left="142" w:firstLine="0"/>
      </w:pPr>
      <w:rPr>
        <w:rFonts w:hint="default"/>
      </w:rPr>
    </w:lvl>
  </w:abstractNum>
  <w:abstractNum w:abstractNumId="27">
    <w:nsid w:val="3D1E72F9"/>
    <w:multiLevelType w:val="singleLevel"/>
    <w:tmpl w:val="8E6AEAB6"/>
    <w:lvl w:ilvl="0">
      <w:start w:val="1"/>
      <w:numFmt w:val="lowerLetter"/>
      <w:lvlText w:val="%1."/>
      <w:legacy w:legacy="1" w:legacySpace="0" w:legacyIndent="360"/>
      <w:lvlJc w:val="left"/>
      <w:pPr>
        <w:ind w:left="360" w:hanging="360"/>
      </w:pPr>
    </w:lvl>
  </w:abstractNum>
  <w:abstractNum w:abstractNumId="28">
    <w:nsid w:val="41227B13"/>
    <w:multiLevelType w:val="multilevel"/>
    <w:tmpl w:val="18224EF2"/>
    <w:lvl w:ilvl="0">
      <w:start w:val="1"/>
      <w:numFmt w:val="bullet"/>
      <w:pStyle w:val="TSMixedB2"/>
      <w:lvlText w:val=""/>
      <w:lvlJc w:val="left"/>
      <w:pPr>
        <w:tabs>
          <w:tab w:val="num" w:pos="709"/>
        </w:tabs>
        <w:ind w:left="709" w:hanging="369"/>
      </w:pPr>
      <w:rPr>
        <w:rFonts w:ascii="Symbol" w:hAnsi="Symbol" w:hint="default"/>
        <w:color w:val="auto"/>
        <w:sz w:val="16"/>
      </w:rPr>
    </w:lvl>
    <w:lvl w:ilvl="1">
      <w:start w:val="1"/>
      <w:numFmt w:val="bullet"/>
      <w:pStyle w:val="TSMixedB3"/>
      <w:lvlText w:val="-"/>
      <w:lvlJc w:val="left"/>
      <w:pPr>
        <w:tabs>
          <w:tab w:val="num" w:pos="1077"/>
        </w:tabs>
        <w:ind w:left="1077" w:hanging="368"/>
      </w:pPr>
      <w:rPr>
        <w:rFonts w:ascii="Courier New" w:hAnsi="Courier New" w:hint="default"/>
      </w:rPr>
    </w:lvl>
    <w:lvl w:ilvl="2">
      <w:start w:val="1"/>
      <w:numFmt w:val="none"/>
      <w:suff w:val="nothing"/>
      <w:lvlText w:val=""/>
      <w:lvlJc w:val="left"/>
      <w:pPr>
        <w:ind w:left="1077" w:firstLine="0"/>
      </w:pPr>
      <w:rPr>
        <w:rFonts w:hint="default"/>
      </w:rPr>
    </w:lvl>
    <w:lvl w:ilvl="3">
      <w:start w:val="1"/>
      <w:numFmt w:val="none"/>
      <w:suff w:val="nothing"/>
      <w:lvlText w:val=""/>
      <w:lvlJc w:val="left"/>
      <w:pPr>
        <w:ind w:left="641" w:firstLine="0"/>
      </w:pPr>
      <w:rPr>
        <w:rFonts w:hint="default"/>
      </w:rPr>
    </w:lvl>
    <w:lvl w:ilvl="4">
      <w:start w:val="1"/>
      <w:numFmt w:val="none"/>
      <w:suff w:val="nothing"/>
      <w:lvlText w:val=""/>
      <w:lvlJc w:val="left"/>
      <w:pPr>
        <w:ind w:left="641"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441E00CA"/>
    <w:multiLevelType w:val="hybridMultilevel"/>
    <w:tmpl w:val="F904A2D6"/>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nsid w:val="4C203B34"/>
    <w:multiLevelType w:val="multilevel"/>
    <w:tmpl w:val="D7BC099C"/>
    <w:lvl w:ilvl="0">
      <w:start w:val="1"/>
      <w:numFmt w:val="decimal"/>
      <w:pStyle w:val="Bulletroman"/>
      <w:lvlText w:val="%1"/>
      <w:lvlJc w:val="left"/>
      <w:pPr>
        <w:tabs>
          <w:tab w:val="num" w:pos="851"/>
        </w:tabs>
        <w:ind w:left="851" w:hanging="851"/>
      </w:pPr>
      <w:rPr>
        <w:rFonts w:hint="default"/>
      </w:rPr>
    </w:lvl>
    <w:lvl w:ilvl="1">
      <w:start w:val="1"/>
      <w:numFmt w:val="lowerLetter"/>
      <w:lvlText w:val="%2"/>
      <w:lvlJc w:val="left"/>
      <w:pPr>
        <w:tabs>
          <w:tab w:val="num" w:pos="1276"/>
        </w:tabs>
        <w:ind w:left="1276" w:hanging="425"/>
      </w:pPr>
      <w:rPr>
        <w:rFonts w:hint="default"/>
      </w:rPr>
    </w:lvl>
    <w:lvl w:ilvl="2">
      <w:start w:val="1"/>
      <w:numFmt w:val="lowerRoman"/>
      <w:lvlText w:val="%3"/>
      <w:lvlJc w:val="left"/>
      <w:pPr>
        <w:tabs>
          <w:tab w:val="num" w:pos="1276"/>
        </w:tabs>
        <w:ind w:left="1276" w:hanging="425"/>
      </w:pPr>
      <w:rPr>
        <w:rFonts w:hint="default"/>
      </w:rPr>
    </w:lvl>
    <w:lvl w:ilvl="3">
      <w:start w:val="1"/>
      <w:numFmt w:val="decimal"/>
      <w:lvlText w:val="%4"/>
      <w:lvlJc w:val="left"/>
      <w:pPr>
        <w:tabs>
          <w:tab w:val="num" w:pos="1276"/>
        </w:tabs>
        <w:ind w:left="1276" w:hanging="425"/>
      </w:pPr>
      <w:rPr>
        <w:rFonts w:hint="default"/>
      </w:rPr>
    </w:lvl>
    <w:lvl w:ilvl="4">
      <w:start w:val="1"/>
      <w:numFmt w:val="bullet"/>
      <w:lvlText w:val=""/>
      <w:lvlJc w:val="left"/>
      <w:pPr>
        <w:tabs>
          <w:tab w:val="num" w:pos="1701"/>
        </w:tabs>
        <w:ind w:left="1701" w:hanging="425"/>
      </w:pPr>
      <w:rPr>
        <w:rFonts w:ascii="Symbol" w:hAnsi="Symbol" w:hint="default"/>
        <w:color w:val="auto"/>
      </w:rPr>
    </w:lvl>
    <w:lvl w:ilvl="5">
      <w:start w:val="1"/>
      <w:numFmt w:val="bullet"/>
      <w:lvlText w:val="-"/>
      <w:lvlJc w:val="left"/>
      <w:pPr>
        <w:tabs>
          <w:tab w:val="num" w:pos="2126"/>
        </w:tabs>
        <w:ind w:left="2126" w:hanging="425"/>
      </w:pPr>
      <w:rPr>
        <w:rFonts w:ascii="Courier New" w:hAnsi="Courier New" w:hint="default"/>
      </w:rPr>
    </w:lvl>
    <w:lvl w:ilvl="6">
      <w:start w:val="1"/>
      <w:numFmt w:val="none"/>
      <w:suff w:val="nothing"/>
      <w:lvlText w:val=""/>
      <w:lvlJc w:val="left"/>
      <w:pPr>
        <w:ind w:left="2126" w:firstLine="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32">
    <w:nsid w:val="51A30F3A"/>
    <w:multiLevelType w:val="singleLevel"/>
    <w:tmpl w:val="8C7E2E1E"/>
    <w:lvl w:ilvl="0">
      <w:start w:val="1"/>
      <w:numFmt w:val="bullet"/>
      <w:pStyle w:val="4"/>
      <w:lvlText w:val=""/>
      <w:lvlJc w:val="left"/>
      <w:pPr>
        <w:tabs>
          <w:tab w:val="num" w:pos="360"/>
        </w:tabs>
        <w:ind w:left="340" w:hanging="340"/>
      </w:pPr>
      <w:rPr>
        <w:rFonts w:ascii="Symbol" w:hAnsi="Symbol" w:hint="default"/>
      </w:rPr>
    </w:lvl>
  </w:abstractNum>
  <w:abstractNum w:abstractNumId="33">
    <w:nsid w:val="52B05F2B"/>
    <w:multiLevelType w:val="multilevel"/>
    <w:tmpl w:val="4510F7DC"/>
    <w:styleLink w:val="Style1"/>
    <w:lvl w:ilvl="0">
      <w:start w:val="8"/>
      <w:numFmt w:val="decimal"/>
      <w:lvlText w:val="Form %1"/>
      <w:lvlJc w:val="left"/>
      <w:pPr>
        <w:tabs>
          <w:tab w:val="num" w:pos="851"/>
        </w:tabs>
        <w:ind w:left="851" w:hanging="851"/>
      </w:pPr>
      <w:rPr>
        <w:rFonts w:hint="default"/>
        <w:caps/>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nsid w:val="53147D9C"/>
    <w:multiLevelType w:val="multilevel"/>
    <w:tmpl w:val="03D69268"/>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Char"/>
      <w:isLgl/>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nsid w:val="53CC7906"/>
    <w:multiLevelType w:val="multilevel"/>
    <w:tmpl w:val="6B306944"/>
    <w:lvl w:ilvl="0">
      <w:start w:val="1"/>
      <w:numFmt w:val="decimal"/>
      <w:pStyle w:val="S1-OptB-subpara"/>
      <w:isLgl/>
      <w:lvlText w:val="%1"/>
      <w:lvlJc w:val="left"/>
      <w:pPr>
        <w:tabs>
          <w:tab w:val="num" w:pos="360"/>
        </w:tabs>
        <w:ind w:left="360" w:hanging="360"/>
      </w:pPr>
      <w:rPr>
        <w:rFonts w:hint="default"/>
        <w:b/>
        <w:i w:val="0"/>
        <w:sz w:val="24"/>
      </w:rPr>
    </w:lvl>
    <w:lvl w:ilvl="1">
      <w:start w:val="1"/>
      <w:numFmt w:val="decimal"/>
      <w:pStyle w:val="S1-OptB-subpara"/>
      <w:lvlText w:val="%1.%2"/>
      <w:lvlJc w:val="left"/>
      <w:pPr>
        <w:tabs>
          <w:tab w:val="num" w:pos="360"/>
        </w:tabs>
        <w:ind w:left="360" w:hanging="360"/>
      </w:pPr>
      <w:rPr>
        <w:rFonts w:hint="default"/>
        <w:b w:val="0"/>
        <w:i w:val="0"/>
        <w:sz w:val="24"/>
      </w:rPr>
    </w:lvl>
    <w:lvl w:ilvl="2">
      <w:start w:val="1"/>
      <w:numFmt w:val="lowerRoman"/>
      <w:lvlText w:val="(%3)"/>
      <w:lvlJc w:val="left"/>
      <w:pPr>
        <w:tabs>
          <w:tab w:val="num" w:pos="720"/>
        </w:tabs>
        <w:ind w:left="720" w:hanging="360"/>
      </w:pPr>
      <w:rPr>
        <w:rFonts w:hint="default"/>
        <w:b w:val="0"/>
        <w:i w:val="0"/>
        <w:sz w:val="24"/>
      </w:rPr>
    </w:lvl>
    <w:lvl w:ilvl="3">
      <w:start w:val="1"/>
      <w:numFmt w:val="decimal"/>
      <w:lvlText w:val="(%4)"/>
      <w:lvlJc w:val="left"/>
      <w:pPr>
        <w:tabs>
          <w:tab w:val="num" w:pos="1080"/>
        </w:tabs>
        <w:ind w:left="1080" w:hanging="360"/>
      </w:pPr>
      <w:rPr>
        <w:rFonts w:hint="default"/>
        <w:b w:val="0"/>
        <w:i w:val="0"/>
        <w:sz w:val="24"/>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36">
    <w:nsid w:val="557D6C2D"/>
    <w:multiLevelType w:val="multilevel"/>
    <w:tmpl w:val="598E205A"/>
    <w:lvl w:ilvl="0">
      <w:start w:val="1"/>
      <w:numFmt w:val="bullet"/>
      <w:pStyle w:val="TSBullet1"/>
      <w:lvlText w:val=""/>
      <w:lvlJc w:val="left"/>
      <w:pPr>
        <w:tabs>
          <w:tab w:val="num" w:pos="340"/>
        </w:tabs>
        <w:ind w:left="340" w:hanging="340"/>
      </w:pPr>
      <w:rPr>
        <w:rFonts w:ascii="Symbol" w:hAnsi="Symbol" w:hint="default"/>
        <w:color w:val="auto"/>
      </w:rPr>
    </w:lvl>
    <w:lvl w:ilvl="1">
      <w:start w:val="1"/>
      <w:numFmt w:val="bullet"/>
      <w:pStyle w:val="TSBullet2"/>
      <w:lvlText w:val="-"/>
      <w:lvlJc w:val="left"/>
      <w:pPr>
        <w:tabs>
          <w:tab w:val="num" w:pos="709"/>
        </w:tabs>
        <w:ind w:left="709" w:hanging="369"/>
      </w:pPr>
      <w:rPr>
        <w:rFonts w:ascii="Courier New" w:hAnsi="Courier New" w:hint="default"/>
      </w:rPr>
    </w:lvl>
    <w:lvl w:ilvl="2">
      <w:start w:val="1"/>
      <w:numFmt w:val="bullet"/>
      <w:pStyle w:val="TSBullet3"/>
      <w:lvlText w:val=""/>
      <w:lvlJc w:val="left"/>
      <w:pPr>
        <w:tabs>
          <w:tab w:val="num" w:pos="1077"/>
        </w:tabs>
        <w:ind w:left="1077" w:hanging="368"/>
      </w:pPr>
      <w:rPr>
        <w:rFonts w:ascii="Wingdings" w:hAnsi="Wingdings" w:hint="default"/>
      </w:rPr>
    </w:lvl>
    <w:lvl w:ilvl="3">
      <w:start w:val="1"/>
      <w:numFmt w:val="none"/>
      <w:suff w:val="nothing"/>
      <w:lvlText w:val=""/>
      <w:lvlJc w:val="left"/>
      <w:pPr>
        <w:ind w:left="1077" w:firstLine="0"/>
      </w:pPr>
      <w:rPr>
        <w:rFonts w:hint="default"/>
      </w:rPr>
    </w:lvl>
    <w:lvl w:ilvl="4">
      <w:start w:val="1"/>
      <w:numFmt w:val="none"/>
      <w:suff w:val="nothing"/>
      <w:lvlText w:val=""/>
      <w:lvlJc w:val="left"/>
      <w:pPr>
        <w:ind w:left="641" w:firstLine="0"/>
      </w:pPr>
      <w:rPr>
        <w:rFonts w:hint="default"/>
      </w:rPr>
    </w:lvl>
    <w:lvl w:ilvl="5">
      <w:start w:val="1"/>
      <w:numFmt w:val="none"/>
      <w:suff w:val="nothing"/>
      <w:lvlText w:val=""/>
      <w:lvlJc w:val="left"/>
      <w:pPr>
        <w:ind w:left="641"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56EB32DE"/>
    <w:multiLevelType w:val="hybridMultilevel"/>
    <w:tmpl w:val="F1B8C2FA"/>
    <w:lvl w:ilvl="0" w:tplc="532AF5B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57E41EEF"/>
    <w:multiLevelType w:val="multilevel"/>
    <w:tmpl w:val="86FA9840"/>
    <w:lvl w:ilvl="0">
      <w:start w:val="1"/>
      <w:numFmt w:val="bullet"/>
      <w:pStyle w:val="USMixedB2"/>
      <w:lvlText w:val=""/>
      <w:lvlJc w:val="left"/>
      <w:pPr>
        <w:tabs>
          <w:tab w:val="num" w:pos="851"/>
        </w:tabs>
        <w:ind w:left="851" w:hanging="426"/>
      </w:pPr>
      <w:rPr>
        <w:rFonts w:ascii="Symbol" w:hAnsi="Symbol" w:hint="default"/>
        <w:color w:val="auto"/>
      </w:rPr>
    </w:lvl>
    <w:lvl w:ilvl="1">
      <w:start w:val="1"/>
      <w:numFmt w:val="bullet"/>
      <w:pStyle w:val="USMixedB3"/>
      <w:lvlText w:val="-"/>
      <w:lvlJc w:val="left"/>
      <w:pPr>
        <w:tabs>
          <w:tab w:val="num" w:pos="1276"/>
        </w:tabs>
        <w:ind w:left="1276" w:hanging="425"/>
      </w:pPr>
      <w:rPr>
        <w:rFonts w:ascii="Courier New" w:hAnsi="Courier New" w:hint="default"/>
      </w:rPr>
    </w:lvl>
    <w:lvl w:ilvl="2">
      <w:start w:val="1"/>
      <w:numFmt w:val="none"/>
      <w:suff w:val="nothing"/>
      <w:lvlText w:val=""/>
      <w:lvlJc w:val="left"/>
      <w:pPr>
        <w:ind w:left="1701" w:firstLine="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nsid w:val="5D1E011B"/>
    <w:multiLevelType w:val="multilevel"/>
    <w:tmpl w:val="A5B4864C"/>
    <w:lvl w:ilvl="0">
      <w:start w:val="1"/>
      <w:numFmt w:val="bullet"/>
      <w:pStyle w:val="USBullet1"/>
      <w:lvlText w:val=""/>
      <w:lvlJc w:val="left"/>
      <w:pPr>
        <w:tabs>
          <w:tab w:val="num" w:pos="425"/>
        </w:tabs>
        <w:ind w:left="425" w:hanging="425"/>
      </w:pPr>
      <w:rPr>
        <w:rFonts w:ascii="Symbol" w:hAnsi="Symbol" w:hint="default"/>
        <w:color w:val="auto"/>
      </w:rPr>
    </w:lvl>
    <w:lvl w:ilvl="1">
      <w:start w:val="1"/>
      <w:numFmt w:val="bullet"/>
      <w:pStyle w:val="USBullet2"/>
      <w:lvlText w:val="-"/>
      <w:lvlJc w:val="left"/>
      <w:pPr>
        <w:tabs>
          <w:tab w:val="num" w:pos="851"/>
        </w:tabs>
        <w:ind w:left="851" w:hanging="426"/>
      </w:pPr>
      <w:rPr>
        <w:rFonts w:ascii="Courier New" w:hAnsi="Courier New" w:hint="default"/>
      </w:rPr>
    </w:lvl>
    <w:lvl w:ilvl="2">
      <w:start w:val="1"/>
      <w:numFmt w:val="bullet"/>
      <w:pStyle w:val="USBullet3"/>
      <w:lvlText w:val=""/>
      <w:lvlJc w:val="left"/>
      <w:pPr>
        <w:tabs>
          <w:tab w:val="num" w:pos="1276"/>
        </w:tabs>
        <w:ind w:left="1276" w:hanging="425"/>
      </w:pPr>
      <w:rPr>
        <w:rFonts w:ascii="Wingdings" w:hAnsi="Wingdings" w:hint="default"/>
      </w:rPr>
    </w:lvl>
    <w:lvl w:ilvl="3">
      <w:start w:val="1"/>
      <w:numFmt w:val="none"/>
      <w:suff w:val="nothing"/>
      <w:lvlText w:val=""/>
      <w:lvlJc w:val="left"/>
      <w:pPr>
        <w:ind w:left="1276" w:firstLine="0"/>
      </w:pPr>
      <w:rPr>
        <w:rFont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0">
    <w:nsid w:val="5D844993"/>
    <w:multiLevelType w:val="multilevel"/>
    <w:tmpl w:val="94B8F30C"/>
    <w:lvl w:ilvl="0">
      <w:start w:val="1"/>
      <w:numFmt w:val="decimal"/>
      <w:pStyle w:val="USNumber1"/>
      <w:lvlText w:val="%1"/>
      <w:lvlJc w:val="left"/>
      <w:pPr>
        <w:tabs>
          <w:tab w:val="num" w:pos="1577"/>
        </w:tabs>
        <w:ind w:left="1577" w:hanging="425"/>
      </w:pPr>
      <w:rPr>
        <w:rFonts w:hint="default"/>
        <w:b w:val="0"/>
      </w:rPr>
    </w:lvl>
    <w:lvl w:ilvl="1">
      <w:start w:val="1"/>
      <w:numFmt w:val="lowerLetter"/>
      <w:pStyle w:val="USNumbera"/>
      <w:lvlText w:val="%2)"/>
      <w:lvlJc w:val="left"/>
      <w:pPr>
        <w:tabs>
          <w:tab w:val="num" w:pos="2003"/>
        </w:tabs>
        <w:ind w:left="2003" w:hanging="426"/>
      </w:pPr>
      <w:rPr>
        <w:rFonts w:hint="default"/>
        <w:b w:val="0"/>
      </w:rPr>
    </w:lvl>
    <w:lvl w:ilvl="2">
      <w:start w:val="1"/>
      <w:numFmt w:val="lowerRoman"/>
      <w:pStyle w:val="USNumberi"/>
      <w:lvlText w:val="%3)"/>
      <w:lvlJc w:val="left"/>
      <w:pPr>
        <w:tabs>
          <w:tab w:val="num" w:pos="2428"/>
        </w:tabs>
        <w:ind w:left="2428" w:hanging="425"/>
      </w:pPr>
      <w:rPr>
        <w:rFonts w:hint="default"/>
      </w:rPr>
    </w:lvl>
    <w:lvl w:ilvl="3">
      <w:start w:val="1"/>
      <w:numFmt w:val="none"/>
      <w:suff w:val="nothing"/>
      <w:lvlText w:val=""/>
      <w:lvlJc w:val="left"/>
      <w:pPr>
        <w:ind w:left="2428" w:firstLine="0"/>
      </w:pPr>
      <w:rPr>
        <w:rFonts w:hint="default"/>
      </w:rPr>
    </w:lvl>
    <w:lvl w:ilvl="4">
      <w:start w:val="1"/>
      <w:numFmt w:val="lowerLetter"/>
      <w:lvlText w:val="%5."/>
      <w:lvlJc w:val="left"/>
      <w:pPr>
        <w:ind w:left="4752" w:hanging="360"/>
      </w:pPr>
      <w:rPr>
        <w:rFonts w:hint="default"/>
      </w:rPr>
    </w:lvl>
    <w:lvl w:ilvl="5">
      <w:start w:val="1"/>
      <w:numFmt w:val="lowerRoman"/>
      <w:lvlText w:val="%6."/>
      <w:lvlJc w:val="right"/>
      <w:pPr>
        <w:ind w:left="5472" w:hanging="180"/>
      </w:pPr>
      <w:rPr>
        <w:rFonts w:hint="default"/>
      </w:rPr>
    </w:lvl>
    <w:lvl w:ilvl="6">
      <w:start w:val="1"/>
      <w:numFmt w:val="decimal"/>
      <w:lvlText w:val="%7."/>
      <w:lvlJc w:val="left"/>
      <w:pPr>
        <w:ind w:left="6192" w:hanging="360"/>
      </w:pPr>
      <w:rPr>
        <w:rFonts w:hint="default"/>
      </w:rPr>
    </w:lvl>
    <w:lvl w:ilvl="7">
      <w:start w:val="1"/>
      <w:numFmt w:val="lowerLetter"/>
      <w:lvlText w:val="%8."/>
      <w:lvlJc w:val="left"/>
      <w:pPr>
        <w:ind w:left="6912" w:hanging="360"/>
      </w:pPr>
      <w:rPr>
        <w:rFonts w:hint="default"/>
      </w:rPr>
    </w:lvl>
    <w:lvl w:ilvl="8">
      <w:start w:val="1"/>
      <w:numFmt w:val="lowerRoman"/>
      <w:lvlText w:val="%9."/>
      <w:lvlJc w:val="right"/>
      <w:pPr>
        <w:ind w:left="7632" w:hanging="180"/>
      </w:pPr>
      <w:rPr>
        <w:rFonts w:hint="default"/>
      </w:rPr>
    </w:lvl>
  </w:abstractNum>
  <w:abstractNum w:abstractNumId="41">
    <w:nsid w:val="5F0B62BD"/>
    <w:multiLevelType w:val="singleLevel"/>
    <w:tmpl w:val="91641C56"/>
    <w:lvl w:ilvl="0">
      <w:start w:val="3"/>
      <w:numFmt w:val="upperLetter"/>
      <w:lvlText w:val="%1)"/>
      <w:lvlJc w:val="left"/>
      <w:pPr>
        <w:tabs>
          <w:tab w:val="num" w:pos="720"/>
        </w:tabs>
        <w:ind w:left="720" w:hanging="720"/>
      </w:pPr>
      <w:rPr>
        <w:rFonts w:hint="default"/>
      </w:rPr>
    </w:lvl>
  </w:abstractNum>
  <w:abstractNum w:abstractNumId="42">
    <w:nsid w:val="60DB7B4D"/>
    <w:multiLevelType w:val="multilevel"/>
    <w:tmpl w:val="D452D0AC"/>
    <w:lvl w:ilvl="0">
      <w:start w:val="1"/>
      <w:numFmt w:val="decimal"/>
      <w:pStyle w:val="S1-OptB-header2"/>
      <w:isLgl/>
      <w:lvlText w:val="%1."/>
      <w:lvlJc w:val="left"/>
      <w:pPr>
        <w:tabs>
          <w:tab w:val="num" w:pos="360"/>
        </w:tabs>
        <w:ind w:left="360" w:hanging="360"/>
      </w:pPr>
      <w:rPr>
        <w:rFonts w:hint="default"/>
        <w:b/>
        <w:i w:val="0"/>
        <w:sz w:val="24"/>
      </w:rPr>
    </w:lvl>
    <w:lvl w:ilvl="1">
      <w:start w:val="1"/>
      <w:numFmt w:val="decimal"/>
      <w:pStyle w:val="OptB-S1-subpara"/>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nsid w:val="683E4E96"/>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nsid w:val="68D912A6"/>
    <w:multiLevelType w:val="hybridMultilevel"/>
    <w:tmpl w:val="FD2E56C0"/>
    <w:lvl w:ilvl="0" w:tplc="3D7E99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6EFF7289"/>
    <w:multiLevelType w:val="hybridMultilevel"/>
    <w:tmpl w:val="918AEF12"/>
    <w:lvl w:ilvl="0" w:tplc="04090015">
      <w:start w:val="1"/>
      <w:numFmt w:val="upperLetter"/>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6">
    <w:nsid w:val="6F061076"/>
    <w:multiLevelType w:val="hybridMultilevel"/>
    <w:tmpl w:val="C80C0DD6"/>
    <w:lvl w:ilvl="0" w:tplc="7374C01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nsid w:val="7727569D"/>
    <w:multiLevelType w:val="multilevel"/>
    <w:tmpl w:val="A992D8D0"/>
    <w:styleLink w:val="Style2"/>
    <w:lvl w:ilvl="0">
      <w:start w:val="8"/>
      <w:numFmt w:val="decimal"/>
      <w:lvlText w:val="Form %1"/>
      <w:lvlJc w:val="left"/>
      <w:pPr>
        <w:tabs>
          <w:tab w:val="num" w:pos="851"/>
        </w:tabs>
        <w:ind w:left="851" w:hanging="851"/>
      </w:pPr>
      <w:rPr>
        <w:rFonts w:hint="default"/>
        <w:caps/>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nsid w:val="781C186E"/>
    <w:multiLevelType w:val="hybridMultilevel"/>
    <w:tmpl w:val="BC5250E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9"/>
  </w:num>
  <w:num w:numId="2">
    <w:abstractNumId w:val="38"/>
  </w:num>
  <w:num w:numId="3">
    <w:abstractNumId w:val="40"/>
  </w:num>
  <w:num w:numId="4">
    <w:abstractNumId w:val="30"/>
  </w:num>
  <w:num w:numId="5">
    <w:abstractNumId w:val="1"/>
  </w:num>
  <w:num w:numId="6">
    <w:abstractNumId w:val="0"/>
  </w:num>
  <w:num w:numId="7">
    <w:abstractNumId w:val="3"/>
  </w:num>
  <w:num w:numId="8">
    <w:abstractNumId w:val="2"/>
  </w:num>
  <w:num w:numId="9">
    <w:abstractNumId w:val="8"/>
  </w:num>
  <w:num w:numId="10">
    <w:abstractNumId w:val="4"/>
  </w:num>
  <w:num w:numId="11">
    <w:abstractNumId w:val="6"/>
  </w:num>
  <w:num w:numId="12">
    <w:abstractNumId w:val="5"/>
  </w:num>
  <w:num w:numId="13">
    <w:abstractNumId w:val="9"/>
  </w:num>
  <w:num w:numId="14">
    <w:abstractNumId w:val="7"/>
  </w:num>
  <w:num w:numId="15">
    <w:abstractNumId w:val="22"/>
  </w:num>
  <w:num w:numId="16">
    <w:abstractNumId w:val="15"/>
  </w:num>
  <w:num w:numId="17">
    <w:abstractNumId w:val="43"/>
  </w:num>
  <w:num w:numId="18">
    <w:abstractNumId w:val="20"/>
  </w:num>
  <w:num w:numId="19">
    <w:abstractNumId w:val="26"/>
  </w:num>
  <w:num w:numId="20">
    <w:abstractNumId w:val="36"/>
  </w:num>
  <w:num w:numId="21">
    <w:abstractNumId w:val="28"/>
  </w:num>
  <w:num w:numId="22">
    <w:abstractNumId w:val="11"/>
  </w:num>
  <w:num w:numId="23">
    <w:abstractNumId w:val="31"/>
  </w:num>
  <w:num w:numId="24">
    <w:abstractNumId w:val="24"/>
  </w:num>
  <w:num w:numId="25">
    <w:abstractNumId w:val="19"/>
  </w:num>
  <w:num w:numId="26">
    <w:abstractNumId w:val="34"/>
  </w:num>
  <w:num w:numId="27">
    <w:abstractNumId w:val="42"/>
  </w:num>
  <w:num w:numId="28">
    <w:abstractNumId w:val="35"/>
  </w:num>
  <w:num w:numId="29">
    <w:abstractNumId w:val="32"/>
  </w:num>
  <w:num w:numId="30">
    <w:abstractNumId w:val="41"/>
  </w:num>
  <w:num w:numId="3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num>
  <w:num w:numId="3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lvl w:ilvl="0">
        <w:start w:val="1"/>
        <w:numFmt w:val="bullet"/>
        <w:lvlText w:val=""/>
        <w:legacy w:legacy="1" w:legacySpace="0" w:legacyIndent="360"/>
        <w:lvlJc w:val="left"/>
        <w:pPr>
          <w:ind w:left="360" w:hanging="360"/>
        </w:pPr>
        <w:rPr>
          <w:rFonts w:ascii="Symbol" w:hAnsi="Symbol" w:hint="default"/>
          <w:sz w:val="20"/>
        </w:rPr>
      </w:lvl>
    </w:lvlOverride>
  </w:num>
  <w:num w:numId="37">
    <w:abstractNumId w:val="33"/>
  </w:num>
  <w:num w:numId="38">
    <w:abstractNumId w:val="47"/>
  </w:num>
  <w:num w:numId="3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5"/>
  </w:num>
  <w:num w:numId="4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num>
  <w:num w:numId="43">
    <w:abstractNumId w:val="25"/>
  </w:num>
  <w:num w:numId="44">
    <w:abstractNumId w:val="48"/>
  </w:num>
  <w:num w:numId="45">
    <w:abstractNumId w:val="13"/>
  </w:num>
  <w:num w:numId="4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4"/>
  </w:num>
  <w:num w:numId="5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9"/>
    <w:lvlOverride w:ilvl="0"/>
    <w:lvlOverride w:ilvl="1"/>
    <w:lvlOverride w:ilvl="2"/>
    <w:lvlOverride w:ilvl="3">
      <w:startOverride w:val="1"/>
    </w:lvlOverride>
    <w:lvlOverride w:ilvl="4"/>
    <w:lvlOverride w:ilvl="5"/>
    <w:lvlOverride w:ilvl="6"/>
    <w:lvlOverride w:ilvl="7"/>
    <w:lvlOverride w:ilvl="8"/>
  </w:num>
  <w:num w:numId="67">
    <w:abstractNumId w:val="44"/>
  </w:num>
  <w:num w:numId="68">
    <w:abstractNumId w:val="17"/>
  </w:num>
  <w:num w:numId="69">
    <w:abstractNumId w:val="29"/>
  </w:num>
  <w:num w:numId="70">
    <w:abstractNumId w:val="18"/>
  </w:num>
  <w:num w:numId="71">
    <w:abstractNumId w:val="23"/>
  </w:num>
  <w:num w:numId="72">
    <w:abstractNumId w:val="46"/>
  </w:num>
  <w:num w:numId="73">
    <w:abstractNumId w:val="37"/>
  </w:num>
  <w:num w:numId="74">
    <w:abstractNumId w:val="12"/>
  </w:num>
  <w:num w:numId="75">
    <w:abstractNumId w:val="21"/>
  </w:num>
  <w:num w:numId="7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hideSpellingErrors/>
  <w:hideGrammaticalErrors/>
  <w:attachedTemplate r:id="rId1"/>
  <w:defaultTabStop w:val="432"/>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ntentsAppendix" w:val="1"/>
    <w:docVar w:name="ContentsAppendixLevel" w:val="1"/>
    <w:docVar w:name="ContentsCreated" w:val="1"/>
    <w:docVar w:name="ContentsFigure" w:val="1"/>
    <w:docVar w:name="ContentsMain" w:val="1"/>
    <w:docVar w:name="ContentsMainLevel" w:val="1"/>
    <w:docVar w:name="ContentsTable" w:val="1"/>
    <w:docVar w:name="DocumentStatus" w:val="DRAFT"/>
    <w:docVar w:name="IsfirstTb" w:val="False"/>
    <w:docVar w:name="IsInTable" w:val="True"/>
    <w:docVar w:name="rptAddress" w:val=" "/>
    <w:docVar w:name="rptAttention" w:val=" "/>
    <w:docVar w:name="rptAttentionTitle" w:val=" "/>
    <w:docVar w:name="rptAuthorName" w:val=" "/>
    <w:docVar w:name="rptAuthorName2" w:val=" "/>
    <w:docVar w:name="rptAuthorTitle" w:val=" "/>
    <w:docVar w:name="rptAuthorTitle2" w:val=" "/>
    <w:docVar w:name="rptByEmail" w:val=" "/>
    <w:docVar w:name="rptCC" w:val=" "/>
    <w:docVar w:name="rptChkByEmail" w:val="True"/>
    <w:docVar w:name="rptClosing" w:val=" "/>
    <w:docVar w:name="rptClosing0" w:val=" "/>
    <w:docVar w:name="rptCommercialInConfidence" w:val="Commercial In Confidence"/>
    <w:docVar w:name="rptCoverImage" w:val=" "/>
    <w:docVar w:name="rptDate" w:val="10 March 2014"/>
    <w:docVar w:name="rptDDI" w:val=" "/>
    <w:docVar w:name="rptDDI2" w:val=" "/>
    <w:docVar w:name="rptEmail" w:val=" "/>
    <w:docVar w:name="rptEmail2" w:val=" "/>
    <w:docVar w:name="rptEnclosures" w:val=" "/>
    <w:docVar w:name="rptFax" w:val=" "/>
    <w:docVar w:name="rptFax2" w:val=" "/>
    <w:docVar w:name="rptGreeting" w:val=" "/>
    <w:docVar w:name="rptGreeting0" w:val=" "/>
    <w:docVar w:name="rptGreetingText" w:val=" "/>
    <w:docVar w:name="rptInsertLogo" w:val="False"/>
    <w:docVar w:name="rptInsertSignature" w:val="True"/>
    <w:docVar w:name="rptLetterImageFile" w:val=" "/>
    <w:docVar w:name="rptLetterImageFile2" w:val=" "/>
    <w:docVar w:name="rptMobile" w:val=" "/>
    <w:docVar w:name="rptMobile2" w:val=" "/>
    <w:docVar w:name="rptOffice" w:val=" "/>
    <w:docVar w:name="rptOffice2" w:val=" "/>
    <w:docVar w:name="rptPrintPhysical" w:val="False"/>
    <w:docVar w:name="rptProposalDate" w:val=" "/>
    <w:docVar w:name="rptProposalSubtitle" w:val=" "/>
    <w:docVar w:name="rptProposalTitle" w:val=" "/>
    <w:docVar w:name="rptSalutation" w:val=" "/>
    <w:docVar w:name="rptSignOff" w:val=" "/>
    <w:docVar w:name="rptSignOff0" w:val=" "/>
    <w:docVar w:name="rptStatus" w:val=" "/>
    <w:docVar w:name="rptSubject" w:val=" "/>
    <w:docVar w:name="ShowDraft" w:val="True"/>
    <w:docVar w:name="ShowSaveDate" w:val="True"/>
  </w:docVars>
  <w:rsids>
    <w:rsidRoot w:val="001D2077"/>
    <w:rsid w:val="0000031E"/>
    <w:rsid w:val="00001042"/>
    <w:rsid w:val="000010B6"/>
    <w:rsid w:val="0000158E"/>
    <w:rsid w:val="00001739"/>
    <w:rsid w:val="0000319E"/>
    <w:rsid w:val="00004446"/>
    <w:rsid w:val="00005A80"/>
    <w:rsid w:val="00005DFB"/>
    <w:rsid w:val="0000687E"/>
    <w:rsid w:val="00006DC6"/>
    <w:rsid w:val="00007816"/>
    <w:rsid w:val="00007B78"/>
    <w:rsid w:val="00011DB6"/>
    <w:rsid w:val="000131AA"/>
    <w:rsid w:val="0001373C"/>
    <w:rsid w:val="00014308"/>
    <w:rsid w:val="00014F1A"/>
    <w:rsid w:val="000151BC"/>
    <w:rsid w:val="00016D93"/>
    <w:rsid w:val="00016F86"/>
    <w:rsid w:val="00017352"/>
    <w:rsid w:val="0001792B"/>
    <w:rsid w:val="00020945"/>
    <w:rsid w:val="0002162B"/>
    <w:rsid w:val="00021E29"/>
    <w:rsid w:val="000252D1"/>
    <w:rsid w:val="00025609"/>
    <w:rsid w:val="000261F7"/>
    <w:rsid w:val="00026AE2"/>
    <w:rsid w:val="0002701A"/>
    <w:rsid w:val="00027C2F"/>
    <w:rsid w:val="000302FE"/>
    <w:rsid w:val="0003030D"/>
    <w:rsid w:val="000307F7"/>
    <w:rsid w:val="000312D1"/>
    <w:rsid w:val="00035E2D"/>
    <w:rsid w:val="000374ED"/>
    <w:rsid w:val="00037A3A"/>
    <w:rsid w:val="00037EC3"/>
    <w:rsid w:val="0004044B"/>
    <w:rsid w:val="00040694"/>
    <w:rsid w:val="00040D91"/>
    <w:rsid w:val="00041336"/>
    <w:rsid w:val="00041DFB"/>
    <w:rsid w:val="00042072"/>
    <w:rsid w:val="00042A7F"/>
    <w:rsid w:val="000447B6"/>
    <w:rsid w:val="00046038"/>
    <w:rsid w:val="000462DC"/>
    <w:rsid w:val="0005037A"/>
    <w:rsid w:val="00050421"/>
    <w:rsid w:val="00050840"/>
    <w:rsid w:val="0005124A"/>
    <w:rsid w:val="000515ED"/>
    <w:rsid w:val="00053F5A"/>
    <w:rsid w:val="00054141"/>
    <w:rsid w:val="0005488C"/>
    <w:rsid w:val="00055D9F"/>
    <w:rsid w:val="00057221"/>
    <w:rsid w:val="00061478"/>
    <w:rsid w:val="0006200D"/>
    <w:rsid w:val="000628B4"/>
    <w:rsid w:val="00062A30"/>
    <w:rsid w:val="0006300A"/>
    <w:rsid w:val="000632B2"/>
    <w:rsid w:val="00065320"/>
    <w:rsid w:val="00065D75"/>
    <w:rsid w:val="0006612C"/>
    <w:rsid w:val="000665B8"/>
    <w:rsid w:val="00067D5D"/>
    <w:rsid w:val="00067F84"/>
    <w:rsid w:val="00071702"/>
    <w:rsid w:val="0007232B"/>
    <w:rsid w:val="000736E4"/>
    <w:rsid w:val="00073727"/>
    <w:rsid w:val="00074F80"/>
    <w:rsid w:val="00075E74"/>
    <w:rsid w:val="0007743D"/>
    <w:rsid w:val="0008144E"/>
    <w:rsid w:val="00081960"/>
    <w:rsid w:val="000819B4"/>
    <w:rsid w:val="00082006"/>
    <w:rsid w:val="00083365"/>
    <w:rsid w:val="000837A6"/>
    <w:rsid w:val="00083EB5"/>
    <w:rsid w:val="000846B7"/>
    <w:rsid w:val="00084F60"/>
    <w:rsid w:val="00085291"/>
    <w:rsid w:val="00085373"/>
    <w:rsid w:val="00085B5C"/>
    <w:rsid w:val="000862A0"/>
    <w:rsid w:val="000864E8"/>
    <w:rsid w:val="000867F2"/>
    <w:rsid w:val="00086D70"/>
    <w:rsid w:val="00087C8B"/>
    <w:rsid w:val="0009078A"/>
    <w:rsid w:val="00092F6C"/>
    <w:rsid w:val="00093344"/>
    <w:rsid w:val="000936E9"/>
    <w:rsid w:val="00093F4A"/>
    <w:rsid w:val="000954E0"/>
    <w:rsid w:val="00095759"/>
    <w:rsid w:val="00095C89"/>
    <w:rsid w:val="00096760"/>
    <w:rsid w:val="000979C4"/>
    <w:rsid w:val="00097F3B"/>
    <w:rsid w:val="000A1F7E"/>
    <w:rsid w:val="000A360F"/>
    <w:rsid w:val="000A3D60"/>
    <w:rsid w:val="000A425B"/>
    <w:rsid w:val="000B2011"/>
    <w:rsid w:val="000B37CC"/>
    <w:rsid w:val="000B4868"/>
    <w:rsid w:val="000B5990"/>
    <w:rsid w:val="000B6302"/>
    <w:rsid w:val="000C18DA"/>
    <w:rsid w:val="000C2B85"/>
    <w:rsid w:val="000C3D66"/>
    <w:rsid w:val="000C3D9A"/>
    <w:rsid w:val="000C4B65"/>
    <w:rsid w:val="000C5447"/>
    <w:rsid w:val="000C56B0"/>
    <w:rsid w:val="000C5979"/>
    <w:rsid w:val="000C6655"/>
    <w:rsid w:val="000C798F"/>
    <w:rsid w:val="000C7E21"/>
    <w:rsid w:val="000D0FE1"/>
    <w:rsid w:val="000D12A2"/>
    <w:rsid w:val="000D3545"/>
    <w:rsid w:val="000D3802"/>
    <w:rsid w:val="000D3BC9"/>
    <w:rsid w:val="000D4F2F"/>
    <w:rsid w:val="000D5193"/>
    <w:rsid w:val="000D545E"/>
    <w:rsid w:val="000D5492"/>
    <w:rsid w:val="000D5608"/>
    <w:rsid w:val="000D5CED"/>
    <w:rsid w:val="000D6805"/>
    <w:rsid w:val="000E02DE"/>
    <w:rsid w:val="000E2710"/>
    <w:rsid w:val="000E3006"/>
    <w:rsid w:val="000E43D7"/>
    <w:rsid w:val="000E4DE0"/>
    <w:rsid w:val="000E4F27"/>
    <w:rsid w:val="000E506B"/>
    <w:rsid w:val="000E5FF6"/>
    <w:rsid w:val="000E6440"/>
    <w:rsid w:val="000E70EF"/>
    <w:rsid w:val="000E7259"/>
    <w:rsid w:val="000F224E"/>
    <w:rsid w:val="000F2277"/>
    <w:rsid w:val="000F44FD"/>
    <w:rsid w:val="000F4A48"/>
    <w:rsid w:val="000F4B45"/>
    <w:rsid w:val="000F4C76"/>
    <w:rsid w:val="000F5B6F"/>
    <w:rsid w:val="000F6CF2"/>
    <w:rsid w:val="00102CAE"/>
    <w:rsid w:val="001035EF"/>
    <w:rsid w:val="00103CC1"/>
    <w:rsid w:val="00103CDD"/>
    <w:rsid w:val="001047EE"/>
    <w:rsid w:val="00105E1B"/>
    <w:rsid w:val="001061AA"/>
    <w:rsid w:val="001062F5"/>
    <w:rsid w:val="001064B2"/>
    <w:rsid w:val="00110960"/>
    <w:rsid w:val="00111828"/>
    <w:rsid w:val="00111EF2"/>
    <w:rsid w:val="0011324F"/>
    <w:rsid w:val="00113F14"/>
    <w:rsid w:val="001144CE"/>
    <w:rsid w:val="0011465F"/>
    <w:rsid w:val="00114A87"/>
    <w:rsid w:val="00114BB0"/>
    <w:rsid w:val="00115601"/>
    <w:rsid w:val="001158D4"/>
    <w:rsid w:val="00116331"/>
    <w:rsid w:val="001211FC"/>
    <w:rsid w:val="001213D7"/>
    <w:rsid w:val="00121913"/>
    <w:rsid w:val="00121B1D"/>
    <w:rsid w:val="001220C9"/>
    <w:rsid w:val="00124252"/>
    <w:rsid w:val="00124DA3"/>
    <w:rsid w:val="001304CF"/>
    <w:rsid w:val="001304E2"/>
    <w:rsid w:val="00132037"/>
    <w:rsid w:val="00132059"/>
    <w:rsid w:val="00132486"/>
    <w:rsid w:val="00134D60"/>
    <w:rsid w:val="00135902"/>
    <w:rsid w:val="0013636D"/>
    <w:rsid w:val="00137AF4"/>
    <w:rsid w:val="001402F9"/>
    <w:rsid w:val="00141529"/>
    <w:rsid w:val="00142828"/>
    <w:rsid w:val="00143441"/>
    <w:rsid w:val="00144820"/>
    <w:rsid w:val="0014484B"/>
    <w:rsid w:val="00145BE1"/>
    <w:rsid w:val="001464CA"/>
    <w:rsid w:val="00146817"/>
    <w:rsid w:val="0014782D"/>
    <w:rsid w:val="00147B18"/>
    <w:rsid w:val="00147BC6"/>
    <w:rsid w:val="00147D02"/>
    <w:rsid w:val="00150501"/>
    <w:rsid w:val="001506B6"/>
    <w:rsid w:val="001512D4"/>
    <w:rsid w:val="0015149B"/>
    <w:rsid w:val="00152959"/>
    <w:rsid w:val="00154B65"/>
    <w:rsid w:val="00155965"/>
    <w:rsid w:val="00156095"/>
    <w:rsid w:val="001568F2"/>
    <w:rsid w:val="00156F81"/>
    <w:rsid w:val="00157095"/>
    <w:rsid w:val="00157578"/>
    <w:rsid w:val="00157D6F"/>
    <w:rsid w:val="00160F24"/>
    <w:rsid w:val="0016123B"/>
    <w:rsid w:val="00163703"/>
    <w:rsid w:val="00163BC0"/>
    <w:rsid w:val="0016400D"/>
    <w:rsid w:val="001650D5"/>
    <w:rsid w:val="001651C3"/>
    <w:rsid w:val="00166CE5"/>
    <w:rsid w:val="001715EE"/>
    <w:rsid w:val="00171D46"/>
    <w:rsid w:val="00172021"/>
    <w:rsid w:val="001722B7"/>
    <w:rsid w:val="001727DA"/>
    <w:rsid w:val="001730A4"/>
    <w:rsid w:val="00174481"/>
    <w:rsid w:val="001746E6"/>
    <w:rsid w:val="001749B4"/>
    <w:rsid w:val="001763D5"/>
    <w:rsid w:val="00180712"/>
    <w:rsid w:val="00180B6B"/>
    <w:rsid w:val="0018165D"/>
    <w:rsid w:val="0018197E"/>
    <w:rsid w:val="00182EFA"/>
    <w:rsid w:val="001841DF"/>
    <w:rsid w:val="00184E24"/>
    <w:rsid w:val="00185909"/>
    <w:rsid w:val="00186781"/>
    <w:rsid w:val="00187E43"/>
    <w:rsid w:val="0019355B"/>
    <w:rsid w:val="001950CD"/>
    <w:rsid w:val="001959A3"/>
    <w:rsid w:val="001A0CB8"/>
    <w:rsid w:val="001A14E3"/>
    <w:rsid w:val="001A1B65"/>
    <w:rsid w:val="001A249C"/>
    <w:rsid w:val="001A6FB1"/>
    <w:rsid w:val="001A7F14"/>
    <w:rsid w:val="001B0287"/>
    <w:rsid w:val="001B03C0"/>
    <w:rsid w:val="001B3134"/>
    <w:rsid w:val="001B3D7B"/>
    <w:rsid w:val="001B5C1C"/>
    <w:rsid w:val="001B5EBB"/>
    <w:rsid w:val="001B6A4D"/>
    <w:rsid w:val="001B6FAC"/>
    <w:rsid w:val="001C22F4"/>
    <w:rsid w:val="001C2999"/>
    <w:rsid w:val="001C2E9C"/>
    <w:rsid w:val="001C3971"/>
    <w:rsid w:val="001C5646"/>
    <w:rsid w:val="001C5AFF"/>
    <w:rsid w:val="001C7DC4"/>
    <w:rsid w:val="001D074E"/>
    <w:rsid w:val="001D07E3"/>
    <w:rsid w:val="001D2077"/>
    <w:rsid w:val="001D22C5"/>
    <w:rsid w:val="001D24BD"/>
    <w:rsid w:val="001D2A69"/>
    <w:rsid w:val="001D3098"/>
    <w:rsid w:val="001D3DE5"/>
    <w:rsid w:val="001D5002"/>
    <w:rsid w:val="001D6D9F"/>
    <w:rsid w:val="001D7570"/>
    <w:rsid w:val="001D782D"/>
    <w:rsid w:val="001E0F77"/>
    <w:rsid w:val="001E229F"/>
    <w:rsid w:val="001E2E13"/>
    <w:rsid w:val="001E4C9A"/>
    <w:rsid w:val="001E68D7"/>
    <w:rsid w:val="001E6D32"/>
    <w:rsid w:val="001E78A0"/>
    <w:rsid w:val="001E7C2C"/>
    <w:rsid w:val="001F15B9"/>
    <w:rsid w:val="001F24CB"/>
    <w:rsid w:val="001F56F7"/>
    <w:rsid w:val="001F75EC"/>
    <w:rsid w:val="001F7861"/>
    <w:rsid w:val="0020054D"/>
    <w:rsid w:val="0020098C"/>
    <w:rsid w:val="0020127A"/>
    <w:rsid w:val="00204ED7"/>
    <w:rsid w:val="00205157"/>
    <w:rsid w:val="002053A0"/>
    <w:rsid w:val="0020597D"/>
    <w:rsid w:val="00205C9E"/>
    <w:rsid w:val="00206010"/>
    <w:rsid w:val="00206BC2"/>
    <w:rsid w:val="002079AF"/>
    <w:rsid w:val="00210582"/>
    <w:rsid w:val="002122FE"/>
    <w:rsid w:val="00213318"/>
    <w:rsid w:val="00213F33"/>
    <w:rsid w:val="00214D3B"/>
    <w:rsid w:val="00215ECF"/>
    <w:rsid w:val="00216053"/>
    <w:rsid w:val="0021629A"/>
    <w:rsid w:val="00216D2F"/>
    <w:rsid w:val="00217823"/>
    <w:rsid w:val="0022132D"/>
    <w:rsid w:val="002223D0"/>
    <w:rsid w:val="0022317E"/>
    <w:rsid w:val="00225247"/>
    <w:rsid w:val="0022693D"/>
    <w:rsid w:val="002276BE"/>
    <w:rsid w:val="0023026F"/>
    <w:rsid w:val="00231313"/>
    <w:rsid w:val="002315B8"/>
    <w:rsid w:val="002315B9"/>
    <w:rsid w:val="002315F4"/>
    <w:rsid w:val="00231EAB"/>
    <w:rsid w:val="0023220F"/>
    <w:rsid w:val="002331C1"/>
    <w:rsid w:val="00234FDA"/>
    <w:rsid w:val="00237091"/>
    <w:rsid w:val="002374E1"/>
    <w:rsid w:val="00240904"/>
    <w:rsid w:val="0024127E"/>
    <w:rsid w:val="00241370"/>
    <w:rsid w:val="00241FF8"/>
    <w:rsid w:val="00242816"/>
    <w:rsid w:val="00242FAB"/>
    <w:rsid w:val="00243612"/>
    <w:rsid w:val="00243AF7"/>
    <w:rsid w:val="00244A73"/>
    <w:rsid w:val="00246C0F"/>
    <w:rsid w:val="00251461"/>
    <w:rsid w:val="002516B4"/>
    <w:rsid w:val="0025599E"/>
    <w:rsid w:val="00255E95"/>
    <w:rsid w:val="00256CD1"/>
    <w:rsid w:val="00257495"/>
    <w:rsid w:val="0025756D"/>
    <w:rsid w:val="0025783C"/>
    <w:rsid w:val="00257F82"/>
    <w:rsid w:val="002607EC"/>
    <w:rsid w:val="00260FC5"/>
    <w:rsid w:val="00261AA4"/>
    <w:rsid w:val="00263682"/>
    <w:rsid w:val="002649B6"/>
    <w:rsid w:val="002650D3"/>
    <w:rsid w:val="0026555C"/>
    <w:rsid w:val="00267011"/>
    <w:rsid w:val="00267BAF"/>
    <w:rsid w:val="002714BB"/>
    <w:rsid w:val="00271AA6"/>
    <w:rsid w:val="00271EF3"/>
    <w:rsid w:val="00272450"/>
    <w:rsid w:val="00272928"/>
    <w:rsid w:val="00273023"/>
    <w:rsid w:val="00274F6C"/>
    <w:rsid w:val="00277C0A"/>
    <w:rsid w:val="00280AB2"/>
    <w:rsid w:val="002825B4"/>
    <w:rsid w:val="002834A9"/>
    <w:rsid w:val="002903CD"/>
    <w:rsid w:val="002904E8"/>
    <w:rsid w:val="002917DE"/>
    <w:rsid w:val="00291AB8"/>
    <w:rsid w:val="0029326F"/>
    <w:rsid w:val="002936DC"/>
    <w:rsid w:val="0029475A"/>
    <w:rsid w:val="002947CC"/>
    <w:rsid w:val="0029493E"/>
    <w:rsid w:val="0029572A"/>
    <w:rsid w:val="0029730F"/>
    <w:rsid w:val="00297825"/>
    <w:rsid w:val="00297E55"/>
    <w:rsid w:val="002A0C6A"/>
    <w:rsid w:val="002A1362"/>
    <w:rsid w:val="002A1935"/>
    <w:rsid w:val="002A1DFA"/>
    <w:rsid w:val="002A2422"/>
    <w:rsid w:val="002A2489"/>
    <w:rsid w:val="002A275A"/>
    <w:rsid w:val="002A30CE"/>
    <w:rsid w:val="002A3192"/>
    <w:rsid w:val="002A3AF1"/>
    <w:rsid w:val="002A4492"/>
    <w:rsid w:val="002A501B"/>
    <w:rsid w:val="002A59DA"/>
    <w:rsid w:val="002A6354"/>
    <w:rsid w:val="002A7C8B"/>
    <w:rsid w:val="002A7EAB"/>
    <w:rsid w:val="002B0385"/>
    <w:rsid w:val="002B16A2"/>
    <w:rsid w:val="002B1BF5"/>
    <w:rsid w:val="002B20EA"/>
    <w:rsid w:val="002B24DC"/>
    <w:rsid w:val="002B411E"/>
    <w:rsid w:val="002B50E2"/>
    <w:rsid w:val="002B52C2"/>
    <w:rsid w:val="002B555A"/>
    <w:rsid w:val="002C1A0A"/>
    <w:rsid w:val="002C2268"/>
    <w:rsid w:val="002C22E6"/>
    <w:rsid w:val="002C2619"/>
    <w:rsid w:val="002C3151"/>
    <w:rsid w:val="002C394E"/>
    <w:rsid w:val="002C4F5E"/>
    <w:rsid w:val="002C51B1"/>
    <w:rsid w:val="002C5B32"/>
    <w:rsid w:val="002C7715"/>
    <w:rsid w:val="002C7E8D"/>
    <w:rsid w:val="002D0F76"/>
    <w:rsid w:val="002D17D7"/>
    <w:rsid w:val="002D1DDA"/>
    <w:rsid w:val="002D1DE8"/>
    <w:rsid w:val="002D2624"/>
    <w:rsid w:val="002D2A38"/>
    <w:rsid w:val="002D333A"/>
    <w:rsid w:val="002D35BC"/>
    <w:rsid w:val="002D3D62"/>
    <w:rsid w:val="002D4409"/>
    <w:rsid w:val="002D635D"/>
    <w:rsid w:val="002D6FAF"/>
    <w:rsid w:val="002D72FC"/>
    <w:rsid w:val="002E0B25"/>
    <w:rsid w:val="002E0CBA"/>
    <w:rsid w:val="002E0FB6"/>
    <w:rsid w:val="002E16A0"/>
    <w:rsid w:val="002E4A06"/>
    <w:rsid w:val="002E52E1"/>
    <w:rsid w:val="002E6790"/>
    <w:rsid w:val="002E6F32"/>
    <w:rsid w:val="002F07D7"/>
    <w:rsid w:val="002F2531"/>
    <w:rsid w:val="002F3426"/>
    <w:rsid w:val="002F3715"/>
    <w:rsid w:val="002F58D5"/>
    <w:rsid w:val="002F6788"/>
    <w:rsid w:val="002F6D5A"/>
    <w:rsid w:val="002F715D"/>
    <w:rsid w:val="002F7CA3"/>
    <w:rsid w:val="00300439"/>
    <w:rsid w:val="00300909"/>
    <w:rsid w:val="00300B0D"/>
    <w:rsid w:val="0030125D"/>
    <w:rsid w:val="003022EB"/>
    <w:rsid w:val="0030246F"/>
    <w:rsid w:val="00302F90"/>
    <w:rsid w:val="00304125"/>
    <w:rsid w:val="00305B91"/>
    <w:rsid w:val="003066E3"/>
    <w:rsid w:val="003067F9"/>
    <w:rsid w:val="00306D66"/>
    <w:rsid w:val="00306F77"/>
    <w:rsid w:val="00307436"/>
    <w:rsid w:val="00307629"/>
    <w:rsid w:val="00310A35"/>
    <w:rsid w:val="0031201A"/>
    <w:rsid w:val="00312398"/>
    <w:rsid w:val="0031273B"/>
    <w:rsid w:val="00314311"/>
    <w:rsid w:val="003151B8"/>
    <w:rsid w:val="003154AF"/>
    <w:rsid w:val="00316CF5"/>
    <w:rsid w:val="00316D7F"/>
    <w:rsid w:val="003175CD"/>
    <w:rsid w:val="0031799E"/>
    <w:rsid w:val="00320739"/>
    <w:rsid w:val="00321380"/>
    <w:rsid w:val="00321686"/>
    <w:rsid w:val="0032248B"/>
    <w:rsid w:val="00322D00"/>
    <w:rsid w:val="003233D2"/>
    <w:rsid w:val="00323593"/>
    <w:rsid w:val="003248AD"/>
    <w:rsid w:val="003263B2"/>
    <w:rsid w:val="00326C1B"/>
    <w:rsid w:val="00327505"/>
    <w:rsid w:val="003307D8"/>
    <w:rsid w:val="00331918"/>
    <w:rsid w:val="003349F9"/>
    <w:rsid w:val="003352F4"/>
    <w:rsid w:val="0033534A"/>
    <w:rsid w:val="00336E61"/>
    <w:rsid w:val="00340D23"/>
    <w:rsid w:val="003410B6"/>
    <w:rsid w:val="00341187"/>
    <w:rsid w:val="0034169C"/>
    <w:rsid w:val="00341DA8"/>
    <w:rsid w:val="00343524"/>
    <w:rsid w:val="0034382A"/>
    <w:rsid w:val="00343A36"/>
    <w:rsid w:val="003443C3"/>
    <w:rsid w:val="003447CE"/>
    <w:rsid w:val="003447D2"/>
    <w:rsid w:val="00345F47"/>
    <w:rsid w:val="003507A3"/>
    <w:rsid w:val="00350891"/>
    <w:rsid w:val="00350FAA"/>
    <w:rsid w:val="00352F4D"/>
    <w:rsid w:val="003532F9"/>
    <w:rsid w:val="00353840"/>
    <w:rsid w:val="0035562C"/>
    <w:rsid w:val="00355EDB"/>
    <w:rsid w:val="00356606"/>
    <w:rsid w:val="00356FA5"/>
    <w:rsid w:val="003577C4"/>
    <w:rsid w:val="00361382"/>
    <w:rsid w:val="00362354"/>
    <w:rsid w:val="00362550"/>
    <w:rsid w:val="003636AA"/>
    <w:rsid w:val="003642AB"/>
    <w:rsid w:val="00364809"/>
    <w:rsid w:val="00365A46"/>
    <w:rsid w:val="003677B5"/>
    <w:rsid w:val="00367BFF"/>
    <w:rsid w:val="003700BA"/>
    <w:rsid w:val="00371B0D"/>
    <w:rsid w:val="0037228C"/>
    <w:rsid w:val="00373170"/>
    <w:rsid w:val="00373A77"/>
    <w:rsid w:val="0037523F"/>
    <w:rsid w:val="00375C6D"/>
    <w:rsid w:val="003760DF"/>
    <w:rsid w:val="0038021A"/>
    <w:rsid w:val="003809C5"/>
    <w:rsid w:val="00380AAF"/>
    <w:rsid w:val="00380E66"/>
    <w:rsid w:val="00380E86"/>
    <w:rsid w:val="00381493"/>
    <w:rsid w:val="0038279F"/>
    <w:rsid w:val="00382A18"/>
    <w:rsid w:val="003838A5"/>
    <w:rsid w:val="00384AD2"/>
    <w:rsid w:val="00386ADE"/>
    <w:rsid w:val="00387E3B"/>
    <w:rsid w:val="003909D5"/>
    <w:rsid w:val="00390D69"/>
    <w:rsid w:val="003934D2"/>
    <w:rsid w:val="0039357E"/>
    <w:rsid w:val="0039418B"/>
    <w:rsid w:val="00394809"/>
    <w:rsid w:val="003964DF"/>
    <w:rsid w:val="00396C49"/>
    <w:rsid w:val="00396F24"/>
    <w:rsid w:val="00397668"/>
    <w:rsid w:val="003A18E9"/>
    <w:rsid w:val="003A1CA4"/>
    <w:rsid w:val="003A304C"/>
    <w:rsid w:val="003A35CD"/>
    <w:rsid w:val="003A3CFC"/>
    <w:rsid w:val="003A5548"/>
    <w:rsid w:val="003A5682"/>
    <w:rsid w:val="003A6739"/>
    <w:rsid w:val="003B26E8"/>
    <w:rsid w:val="003B312E"/>
    <w:rsid w:val="003B3974"/>
    <w:rsid w:val="003B3D17"/>
    <w:rsid w:val="003B4C9B"/>
    <w:rsid w:val="003B5342"/>
    <w:rsid w:val="003B574A"/>
    <w:rsid w:val="003B6B73"/>
    <w:rsid w:val="003B70E5"/>
    <w:rsid w:val="003C0A27"/>
    <w:rsid w:val="003C137C"/>
    <w:rsid w:val="003C164E"/>
    <w:rsid w:val="003C2736"/>
    <w:rsid w:val="003C4F0B"/>
    <w:rsid w:val="003C7758"/>
    <w:rsid w:val="003C797B"/>
    <w:rsid w:val="003D0795"/>
    <w:rsid w:val="003D0B2C"/>
    <w:rsid w:val="003D0EF6"/>
    <w:rsid w:val="003D11EE"/>
    <w:rsid w:val="003D1AFD"/>
    <w:rsid w:val="003D21D8"/>
    <w:rsid w:val="003D2B85"/>
    <w:rsid w:val="003D2F2B"/>
    <w:rsid w:val="003D4454"/>
    <w:rsid w:val="003D55AF"/>
    <w:rsid w:val="003D56C6"/>
    <w:rsid w:val="003D6536"/>
    <w:rsid w:val="003D7D71"/>
    <w:rsid w:val="003E183C"/>
    <w:rsid w:val="003E2405"/>
    <w:rsid w:val="003E2C50"/>
    <w:rsid w:val="003E30E2"/>
    <w:rsid w:val="003E3A63"/>
    <w:rsid w:val="003E5E33"/>
    <w:rsid w:val="003E6E46"/>
    <w:rsid w:val="003E76EC"/>
    <w:rsid w:val="003E7729"/>
    <w:rsid w:val="003E791A"/>
    <w:rsid w:val="003E797A"/>
    <w:rsid w:val="003F055D"/>
    <w:rsid w:val="003F2137"/>
    <w:rsid w:val="003F2C8A"/>
    <w:rsid w:val="003F2FF1"/>
    <w:rsid w:val="003F4941"/>
    <w:rsid w:val="003F4A13"/>
    <w:rsid w:val="003F65D8"/>
    <w:rsid w:val="003F6A70"/>
    <w:rsid w:val="003F7697"/>
    <w:rsid w:val="003F7C04"/>
    <w:rsid w:val="00400514"/>
    <w:rsid w:val="00401158"/>
    <w:rsid w:val="004012F7"/>
    <w:rsid w:val="0040347E"/>
    <w:rsid w:val="0040492D"/>
    <w:rsid w:val="00404A08"/>
    <w:rsid w:val="00404B0D"/>
    <w:rsid w:val="00404D7D"/>
    <w:rsid w:val="0040667D"/>
    <w:rsid w:val="00406775"/>
    <w:rsid w:val="00407293"/>
    <w:rsid w:val="00407731"/>
    <w:rsid w:val="00407C64"/>
    <w:rsid w:val="00410021"/>
    <w:rsid w:val="0041031A"/>
    <w:rsid w:val="00410E24"/>
    <w:rsid w:val="00410E30"/>
    <w:rsid w:val="00411A35"/>
    <w:rsid w:val="004122C3"/>
    <w:rsid w:val="00412333"/>
    <w:rsid w:val="004125FB"/>
    <w:rsid w:val="00412846"/>
    <w:rsid w:val="00416367"/>
    <w:rsid w:val="004168CB"/>
    <w:rsid w:val="00416EBB"/>
    <w:rsid w:val="00420B09"/>
    <w:rsid w:val="00420B9A"/>
    <w:rsid w:val="00421126"/>
    <w:rsid w:val="004213DA"/>
    <w:rsid w:val="00422DE7"/>
    <w:rsid w:val="00423500"/>
    <w:rsid w:val="00424439"/>
    <w:rsid w:val="00424786"/>
    <w:rsid w:val="0042486F"/>
    <w:rsid w:val="00424BD8"/>
    <w:rsid w:val="00431540"/>
    <w:rsid w:val="00431D5D"/>
    <w:rsid w:val="0043332C"/>
    <w:rsid w:val="004333F7"/>
    <w:rsid w:val="004403DA"/>
    <w:rsid w:val="00440622"/>
    <w:rsid w:val="00442BA9"/>
    <w:rsid w:val="0044358E"/>
    <w:rsid w:val="004444CD"/>
    <w:rsid w:val="004447EF"/>
    <w:rsid w:val="0044553F"/>
    <w:rsid w:val="0044706E"/>
    <w:rsid w:val="00447390"/>
    <w:rsid w:val="00447E6A"/>
    <w:rsid w:val="00452406"/>
    <w:rsid w:val="00452993"/>
    <w:rsid w:val="004543FC"/>
    <w:rsid w:val="00454492"/>
    <w:rsid w:val="0045451D"/>
    <w:rsid w:val="00454EE0"/>
    <w:rsid w:val="00460310"/>
    <w:rsid w:val="004613FE"/>
    <w:rsid w:val="004621AA"/>
    <w:rsid w:val="00462A80"/>
    <w:rsid w:val="00463143"/>
    <w:rsid w:val="004633A4"/>
    <w:rsid w:val="0046345E"/>
    <w:rsid w:val="00463544"/>
    <w:rsid w:val="00463B7C"/>
    <w:rsid w:val="00464AD9"/>
    <w:rsid w:val="0046782C"/>
    <w:rsid w:val="0047073F"/>
    <w:rsid w:val="00471A21"/>
    <w:rsid w:val="00471AB6"/>
    <w:rsid w:val="00471AEE"/>
    <w:rsid w:val="00471C0A"/>
    <w:rsid w:val="00471CC9"/>
    <w:rsid w:val="0047254B"/>
    <w:rsid w:val="004730F3"/>
    <w:rsid w:val="004770BD"/>
    <w:rsid w:val="00477282"/>
    <w:rsid w:val="00477461"/>
    <w:rsid w:val="00480D6C"/>
    <w:rsid w:val="00481778"/>
    <w:rsid w:val="0048226D"/>
    <w:rsid w:val="004852C6"/>
    <w:rsid w:val="0048554F"/>
    <w:rsid w:val="00487511"/>
    <w:rsid w:val="00490A2D"/>
    <w:rsid w:val="00492EFF"/>
    <w:rsid w:val="004934C1"/>
    <w:rsid w:val="004938EA"/>
    <w:rsid w:val="004940A3"/>
    <w:rsid w:val="00494CD1"/>
    <w:rsid w:val="00494D83"/>
    <w:rsid w:val="0049519E"/>
    <w:rsid w:val="004956C6"/>
    <w:rsid w:val="0049580E"/>
    <w:rsid w:val="004969AF"/>
    <w:rsid w:val="00496BA0"/>
    <w:rsid w:val="004973FE"/>
    <w:rsid w:val="004A07FE"/>
    <w:rsid w:val="004A0A62"/>
    <w:rsid w:val="004A1012"/>
    <w:rsid w:val="004A13C7"/>
    <w:rsid w:val="004A1848"/>
    <w:rsid w:val="004A1BF9"/>
    <w:rsid w:val="004A1F8F"/>
    <w:rsid w:val="004A2CE1"/>
    <w:rsid w:val="004A469B"/>
    <w:rsid w:val="004A4DFD"/>
    <w:rsid w:val="004A6260"/>
    <w:rsid w:val="004A62E2"/>
    <w:rsid w:val="004A673E"/>
    <w:rsid w:val="004A6E23"/>
    <w:rsid w:val="004B02BB"/>
    <w:rsid w:val="004B07AA"/>
    <w:rsid w:val="004B130D"/>
    <w:rsid w:val="004B44C2"/>
    <w:rsid w:val="004B4631"/>
    <w:rsid w:val="004B4E28"/>
    <w:rsid w:val="004B54C3"/>
    <w:rsid w:val="004B62DE"/>
    <w:rsid w:val="004B742D"/>
    <w:rsid w:val="004C00AB"/>
    <w:rsid w:val="004C285D"/>
    <w:rsid w:val="004C3C22"/>
    <w:rsid w:val="004C41DF"/>
    <w:rsid w:val="004C5163"/>
    <w:rsid w:val="004C550E"/>
    <w:rsid w:val="004C59F0"/>
    <w:rsid w:val="004C71BE"/>
    <w:rsid w:val="004C7E58"/>
    <w:rsid w:val="004D115B"/>
    <w:rsid w:val="004D18C2"/>
    <w:rsid w:val="004D1E41"/>
    <w:rsid w:val="004D229F"/>
    <w:rsid w:val="004D2B10"/>
    <w:rsid w:val="004D2D9B"/>
    <w:rsid w:val="004D3356"/>
    <w:rsid w:val="004D3921"/>
    <w:rsid w:val="004D45CD"/>
    <w:rsid w:val="004D4A2C"/>
    <w:rsid w:val="004D67B1"/>
    <w:rsid w:val="004D6CE8"/>
    <w:rsid w:val="004D6D53"/>
    <w:rsid w:val="004D78CC"/>
    <w:rsid w:val="004E3E46"/>
    <w:rsid w:val="004E4D97"/>
    <w:rsid w:val="004E6062"/>
    <w:rsid w:val="004E6B46"/>
    <w:rsid w:val="004F0003"/>
    <w:rsid w:val="004F0AB1"/>
    <w:rsid w:val="004F0B40"/>
    <w:rsid w:val="004F100F"/>
    <w:rsid w:val="004F1C54"/>
    <w:rsid w:val="004F3ACA"/>
    <w:rsid w:val="004F3AEC"/>
    <w:rsid w:val="004F3C7F"/>
    <w:rsid w:val="004F4A63"/>
    <w:rsid w:val="004F4DCE"/>
    <w:rsid w:val="004F57D5"/>
    <w:rsid w:val="004F5E4E"/>
    <w:rsid w:val="004F62F0"/>
    <w:rsid w:val="00500D10"/>
    <w:rsid w:val="0050175D"/>
    <w:rsid w:val="005028B1"/>
    <w:rsid w:val="0050367C"/>
    <w:rsid w:val="005054D2"/>
    <w:rsid w:val="0050562C"/>
    <w:rsid w:val="00506562"/>
    <w:rsid w:val="005066E4"/>
    <w:rsid w:val="00506FC8"/>
    <w:rsid w:val="005072DD"/>
    <w:rsid w:val="005101E2"/>
    <w:rsid w:val="005108E4"/>
    <w:rsid w:val="00512666"/>
    <w:rsid w:val="00512C44"/>
    <w:rsid w:val="00512DCE"/>
    <w:rsid w:val="005137C3"/>
    <w:rsid w:val="005141C7"/>
    <w:rsid w:val="0051470A"/>
    <w:rsid w:val="00515D31"/>
    <w:rsid w:val="00516750"/>
    <w:rsid w:val="005211AE"/>
    <w:rsid w:val="00521356"/>
    <w:rsid w:val="0052148F"/>
    <w:rsid w:val="0052231D"/>
    <w:rsid w:val="00523D26"/>
    <w:rsid w:val="00524FD0"/>
    <w:rsid w:val="005251E7"/>
    <w:rsid w:val="00525E22"/>
    <w:rsid w:val="00525E99"/>
    <w:rsid w:val="00526E17"/>
    <w:rsid w:val="00526F2E"/>
    <w:rsid w:val="0053053C"/>
    <w:rsid w:val="00530C46"/>
    <w:rsid w:val="00531922"/>
    <w:rsid w:val="00531D4B"/>
    <w:rsid w:val="0053291F"/>
    <w:rsid w:val="005330A4"/>
    <w:rsid w:val="00533664"/>
    <w:rsid w:val="00534264"/>
    <w:rsid w:val="00534C9A"/>
    <w:rsid w:val="0053702F"/>
    <w:rsid w:val="00537059"/>
    <w:rsid w:val="0053783E"/>
    <w:rsid w:val="00537C8D"/>
    <w:rsid w:val="005418DC"/>
    <w:rsid w:val="00541B53"/>
    <w:rsid w:val="00542F75"/>
    <w:rsid w:val="0054347E"/>
    <w:rsid w:val="00544EBA"/>
    <w:rsid w:val="00547486"/>
    <w:rsid w:val="00547FBC"/>
    <w:rsid w:val="005508C6"/>
    <w:rsid w:val="00550EC9"/>
    <w:rsid w:val="00550F27"/>
    <w:rsid w:val="005515B4"/>
    <w:rsid w:val="00555496"/>
    <w:rsid w:val="0055639A"/>
    <w:rsid w:val="00557C18"/>
    <w:rsid w:val="00561D95"/>
    <w:rsid w:val="00562AAE"/>
    <w:rsid w:val="00562DFB"/>
    <w:rsid w:val="00563C0C"/>
    <w:rsid w:val="00564E7A"/>
    <w:rsid w:val="00566BA7"/>
    <w:rsid w:val="0056756E"/>
    <w:rsid w:val="005677EC"/>
    <w:rsid w:val="005706C0"/>
    <w:rsid w:val="005727E6"/>
    <w:rsid w:val="00573035"/>
    <w:rsid w:val="00573AF0"/>
    <w:rsid w:val="00574041"/>
    <w:rsid w:val="00575456"/>
    <w:rsid w:val="00576B71"/>
    <w:rsid w:val="00576B9A"/>
    <w:rsid w:val="00576C15"/>
    <w:rsid w:val="00577082"/>
    <w:rsid w:val="00577D6B"/>
    <w:rsid w:val="005804CF"/>
    <w:rsid w:val="00580BF6"/>
    <w:rsid w:val="00580EEB"/>
    <w:rsid w:val="0058167B"/>
    <w:rsid w:val="00582F23"/>
    <w:rsid w:val="005855C8"/>
    <w:rsid w:val="00585CBA"/>
    <w:rsid w:val="00585DAE"/>
    <w:rsid w:val="00586080"/>
    <w:rsid w:val="00586943"/>
    <w:rsid w:val="00586F1C"/>
    <w:rsid w:val="0058789D"/>
    <w:rsid w:val="00590985"/>
    <w:rsid w:val="005918BF"/>
    <w:rsid w:val="00593903"/>
    <w:rsid w:val="00594C5A"/>
    <w:rsid w:val="00594D65"/>
    <w:rsid w:val="00595848"/>
    <w:rsid w:val="00595E19"/>
    <w:rsid w:val="00596459"/>
    <w:rsid w:val="00596680"/>
    <w:rsid w:val="00597F1B"/>
    <w:rsid w:val="005A11ED"/>
    <w:rsid w:val="005A28A0"/>
    <w:rsid w:val="005A3374"/>
    <w:rsid w:val="005A3839"/>
    <w:rsid w:val="005A3CDF"/>
    <w:rsid w:val="005A4002"/>
    <w:rsid w:val="005A48ED"/>
    <w:rsid w:val="005A4BCA"/>
    <w:rsid w:val="005A587E"/>
    <w:rsid w:val="005A65A8"/>
    <w:rsid w:val="005A77E7"/>
    <w:rsid w:val="005A7ABD"/>
    <w:rsid w:val="005A7F34"/>
    <w:rsid w:val="005B0950"/>
    <w:rsid w:val="005B246E"/>
    <w:rsid w:val="005B2DB9"/>
    <w:rsid w:val="005B381C"/>
    <w:rsid w:val="005C06EA"/>
    <w:rsid w:val="005C09C9"/>
    <w:rsid w:val="005C0BB4"/>
    <w:rsid w:val="005C2D01"/>
    <w:rsid w:val="005C4EC5"/>
    <w:rsid w:val="005C5949"/>
    <w:rsid w:val="005C5E69"/>
    <w:rsid w:val="005C6901"/>
    <w:rsid w:val="005C6EE6"/>
    <w:rsid w:val="005C7517"/>
    <w:rsid w:val="005C7700"/>
    <w:rsid w:val="005D12B7"/>
    <w:rsid w:val="005D200E"/>
    <w:rsid w:val="005D2493"/>
    <w:rsid w:val="005D2748"/>
    <w:rsid w:val="005D29E9"/>
    <w:rsid w:val="005D3272"/>
    <w:rsid w:val="005D44F3"/>
    <w:rsid w:val="005D4B1C"/>
    <w:rsid w:val="005E039A"/>
    <w:rsid w:val="005E03DF"/>
    <w:rsid w:val="005E0E29"/>
    <w:rsid w:val="005E3346"/>
    <w:rsid w:val="005E359C"/>
    <w:rsid w:val="005E3F80"/>
    <w:rsid w:val="005E3FAC"/>
    <w:rsid w:val="005E657A"/>
    <w:rsid w:val="005E7D91"/>
    <w:rsid w:val="005F00DF"/>
    <w:rsid w:val="005F1423"/>
    <w:rsid w:val="005F2547"/>
    <w:rsid w:val="005F3394"/>
    <w:rsid w:val="005F3578"/>
    <w:rsid w:val="005F3C4A"/>
    <w:rsid w:val="005F3DE7"/>
    <w:rsid w:val="005F4BAC"/>
    <w:rsid w:val="005F784E"/>
    <w:rsid w:val="00600270"/>
    <w:rsid w:val="0060039C"/>
    <w:rsid w:val="006008E2"/>
    <w:rsid w:val="00600EB5"/>
    <w:rsid w:val="00604475"/>
    <w:rsid w:val="00604E2F"/>
    <w:rsid w:val="00610026"/>
    <w:rsid w:val="00614D72"/>
    <w:rsid w:val="00614F7C"/>
    <w:rsid w:val="00620C24"/>
    <w:rsid w:val="00620D97"/>
    <w:rsid w:val="00621058"/>
    <w:rsid w:val="006221AF"/>
    <w:rsid w:val="006221E2"/>
    <w:rsid w:val="00622A0F"/>
    <w:rsid w:val="00622BAC"/>
    <w:rsid w:val="0062389D"/>
    <w:rsid w:val="00624CD3"/>
    <w:rsid w:val="00624EEB"/>
    <w:rsid w:val="006257D9"/>
    <w:rsid w:val="00627512"/>
    <w:rsid w:val="00630A57"/>
    <w:rsid w:val="0063129E"/>
    <w:rsid w:val="00631510"/>
    <w:rsid w:val="00632214"/>
    <w:rsid w:val="00632CAD"/>
    <w:rsid w:val="00632CCD"/>
    <w:rsid w:val="00633360"/>
    <w:rsid w:val="00634DA0"/>
    <w:rsid w:val="00634E48"/>
    <w:rsid w:val="00635575"/>
    <w:rsid w:val="006359AF"/>
    <w:rsid w:val="00636EBF"/>
    <w:rsid w:val="0063722E"/>
    <w:rsid w:val="0064103D"/>
    <w:rsid w:val="00642311"/>
    <w:rsid w:val="00642829"/>
    <w:rsid w:val="00643076"/>
    <w:rsid w:val="0064444D"/>
    <w:rsid w:val="006449DA"/>
    <w:rsid w:val="00645C67"/>
    <w:rsid w:val="0064675D"/>
    <w:rsid w:val="00647C23"/>
    <w:rsid w:val="00650642"/>
    <w:rsid w:val="00650F13"/>
    <w:rsid w:val="00650F1E"/>
    <w:rsid w:val="00651B3C"/>
    <w:rsid w:val="00656D96"/>
    <w:rsid w:val="00657807"/>
    <w:rsid w:val="00657FCA"/>
    <w:rsid w:val="00660291"/>
    <w:rsid w:val="0066055F"/>
    <w:rsid w:val="00661284"/>
    <w:rsid w:val="00661503"/>
    <w:rsid w:val="00661C6D"/>
    <w:rsid w:val="00662BA9"/>
    <w:rsid w:val="006633F7"/>
    <w:rsid w:val="00663441"/>
    <w:rsid w:val="0066363A"/>
    <w:rsid w:val="00663C5E"/>
    <w:rsid w:val="00664A33"/>
    <w:rsid w:val="00664E80"/>
    <w:rsid w:val="00665078"/>
    <w:rsid w:val="006654FF"/>
    <w:rsid w:val="00665CAD"/>
    <w:rsid w:val="0066614D"/>
    <w:rsid w:val="00666B7E"/>
    <w:rsid w:val="006674CB"/>
    <w:rsid w:val="00670193"/>
    <w:rsid w:val="0067181E"/>
    <w:rsid w:val="00671F49"/>
    <w:rsid w:val="0067265E"/>
    <w:rsid w:val="00672F2D"/>
    <w:rsid w:val="00672F5B"/>
    <w:rsid w:val="00673C74"/>
    <w:rsid w:val="006748AD"/>
    <w:rsid w:val="00675ADF"/>
    <w:rsid w:val="0067615F"/>
    <w:rsid w:val="006765FD"/>
    <w:rsid w:val="00676ABD"/>
    <w:rsid w:val="00677299"/>
    <w:rsid w:val="006779A6"/>
    <w:rsid w:val="00680E4F"/>
    <w:rsid w:val="00680FC7"/>
    <w:rsid w:val="0068161E"/>
    <w:rsid w:val="006818D5"/>
    <w:rsid w:val="00684639"/>
    <w:rsid w:val="00684D04"/>
    <w:rsid w:val="00684EC0"/>
    <w:rsid w:val="00685CE1"/>
    <w:rsid w:val="00686D89"/>
    <w:rsid w:val="00687F60"/>
    <w:rsid w:val="006900C7"/>
    <w:rsid w:val="00690FA7"/>
    <w:rsid w:val="00692350"/>
    <w:rsid w:val="00693D4B"/>
    <w:rsid w:val="00694436"/>
    <w:rsid w:val="00697163"/>
    <w:rsid w:val="006978AA"/>
    <w:rsid w:val="00697C37"/>
    <w:rsid w:val="006A0C8E"/>
    <w:rsid w:val="006A1430"/>
    <w:rsid w:val="006A3336"/>
    <w:rsid w:val="006A47C4"/>
    <w:rsid w:val="006A53CD"/>
    <w:rsid w:val="006A71BC"/>
    <w:rsid w:val="006A761D"/>
    <w:rsid w:val="006A79D0"/>
    <w:rsid w:val="006A7FA5"/>
    <w:rsid w:val="006B0875"/>
    <w:rsid w:val="006B13C2"/>
    <w:rsid w:val="006B2335"/>
    <w:rsid w:val="006B2397"/>
    <w:rsid w:val="006B2AA9"/>
    <w:rsid w:val="006B2DF4"/>
    <w:rsid w:val="006B5B0B"/>
    <w:rsid w:val="006B5F77"/>
    <w:rsid w:val="006B7E97"/>
    <w:rsid w:val="006C06DC"/>
    <w:rsid w:val="006C07C6"/>
    <w:rsid w:val="006C0823"/>
    <w:rsid w:val="006C0D13"/>
    <w:rsid w:val="006C2655"/>
    <w:rsid w:val="006C33F8"/>
    <w:rsid w:val="006C38B5"/>
    <w:rsid w:val="006C3D80"/>
    <w:rsid w:val="006C4449"/>
    <w:rsid w:val="006C44BD"/>
    <w:rsid w:val="006C54CC"/>
    <w:rsid w:val="006C591D"/>
    <w:rsid w:val="006C5C90"/>
    <w:rsid w:val="006C6EDD"/>
    <w:rsid w:val="006C7489"/>
    <w:rsid w:val="006C768A"/>
    <w:rsid w:val="006C7B81"/>
    <w:rsid w:val="006C7FB5"/>
    <w:rsid w:val="006D0273"/>
    <w:rsid w:val="006D04A6"/>
    <w:rsid w:val="006D0EF5"/>
    <w:rsid w:val="006D158B"/>
    <w:rsid w:val="006D1B5E"/>
    <w:rsid w:val="006D2194"/>
    <w:rsid w:val="006D2C56"/>
    <w:rsid w:val="006D44BD"/>
    <w:rsid w:val="006D4852"/>
    <w:rsid w:val="006D5709"/>
    <w:rsid w:val="006D5C9C"/>
    <w:rsid w:val="006D600D"/>
    <w:rsid w:val="006D666B"/>
    <w:rsid w:val="006D6A61"/>
    <w:rsid w:val="006D7002"/>
    <w:rsid w:val="006D700F"/>
    <w:rsid w:val="006E0D83"/>
    <w:rsid w:val="006E2B8B"/>
    <w:rsid w:val="006E2DA2"/>
    <w:rsid w:val="006E3496"/>
    <w:rsid w:val="006E466B"/>
    <w:rsid w:val="006E4E7D"/>
    <w:rsid w:val="006E55F5"/>
    <w:rsid w:val="006E5645"/>
    <w:rsid w:val="006E6B98"/>
    <w:rsid w:val="006E7E7D"/>
    <w:rsid w:val="006E7FBB"/>
    <w:rsid w:val="006F1DAC"/>
    <w:rsid w:val="006F2EEF"/>
    <w:rsid w:val="006F41A3"/>
    <w:rsid w:val="006F491E"/>
    <w:rsid w:val="006F4ACD"/>
    <w:rsid w:val="006F503F"/>
    <w:rsid w:val="006F56E4"/>
    <w:rsid w:val="006F5720"/>
    <w:rsid w:val="006F5B89"/>
    <w:rsid w:val="006F5FD7"/>
    <w:rsid w:val="006F6B91"/>
    <w:rsid w:val="006F6CEA"/>
    <w:rsid w:val="0070095D"/>
    <w:rsid w:val="0070194D"/>
    <w:rsid w:val="00702F7F"/>
    <w:rsid w:val="00704982"/>
    <w:rsid w:val="00705F54"/>
    <w:rsid w:val="007060BC"/>
    <w:rsid w:val="007073B4"/>
    <w:rsid w:val="0070779E"/>
    <w:rsid w:val="00710225"/>
    <w:rsid w:val="00710F6F"/>
    <w:rsid w:val="007113C9"/>
    <w:rsid w:val="007118FE"/>
    <w:rsid w:val="007120E5"/>
    <w:rsid w:val="007129A5"/>
    <w:rsid w:val="007148DE"/>
    <w:rsid w:val="007148E3"/>
    <w:rsid w:val="0071572C"/>
    <w:rsid w:val="00715B73"/>
    <w:rsid w:val="0071654C"/>
    <w:rsid w:val="007170EE"/>
    <w:rsid w:val="007223A4"/>
    <w:rsid w:val="00723909"/>
    <w:rsid w:val="00724BA5"/>
    <w:rsid w:val="00724DBC"/>
    <w:rsid w:val="00724F58"/>
    <w:rsid w:val="00726576"/>
    <w:rsid w:val="007272E6"/>
    <w:rsid w:val="00727D7B"/>
    <w:rsid w:val="00730282"/>
    <w:rsid w:val="0073054C"/>
    <w:rsid w:val="00730EB5"/>
    <w:rsid w:val="0073130C"/>
    <w:rsid w:val="00731998"/>
    <w:rsid w:val="00731A3E"/>
    <w:rsid w:val="00732875"/>
    <w:rsid w:val="00734A35"/>
    <w:rsid w:val="007367E0"/>
    <w:rsid w:val="00737480"/>
    <w:rsid w:val="007403F2"/>
    <w:rsid w:val="007415E3"/>
    <w:rsid w:val="00741F47"/>
    <w:rsid w:val="00744532"/>
    <w:rsid w:val="00747E21"/>
    <w:rsid w:val="00751109"/>
    <w:rsid w:val="00751A95"/>
    <w:rsid w:val="00752953"/>
    <w:rsid w:val="00753478"/>
    <w:rsid w:val="00754972"/>
    <w:rsid w:val="00754F6C"/>
    <w:rsid w:val="007569E5"/>
    <w:rsid w:val="00756E16"/>
    <w:rsid w:val="00757E30"/>
    <w:rsid w:val="0076072C"/>
    <w:rsid w:val="00760E43"/>
    <w:rsid w:val="00761E25"/>
    <w:rsid w:val="0076315B"/>
    <w:rsid w:val="007631C7"/>
    <w:rsid w:val="00763C7C"/>
    <w:rsid w:val="007649EE"/>
    <w:rsid w:val="00764D35"/>
    <w:rsid w:val="00766412"/>
    <w:rsid w:val="00766A32"/>
    <w:rsid w:val="00767F6B"/>
    <w:rsid w:val="00770193"/>
    <w:rsid w:val="00770483"/>
    <w:rsid w:val="0077059C"/>
    <w:rsid w:val="00771021"/>
    <w:rsid w:val="00771159"/>
    <w:rsid w:val="0077359C"/>
    <w:rsid w:val="00775BF0"/>
    <w:rsid w:val="00775E7D"/>
    <w:rsid w:val="00776AAC"/>
    <w:rsid w:val="00776C0A"/>
    <w:rsid w:val="00776D39"/>
    <w:rsid w:val="00777C12"/>
    <w:rsid w:val="00780C78"/>
    <w:rsid w:val="007821A5"/>
    <w:rsid w:val="007849B2"/>
    <w:rsid w:val="00785482"/>
    <w:rsid w:val="0078604F"/>
    <w:rsid w:val="007907E3"/>
    <w:rsid w:val="007911D1"/>
    <w:rsid w:val="007915DC"/>
    <w:rsid w:val="00791C16"/>
    <w:rsid w:val="00793018"/>
    <w:rsid w:val="0079305F"/>
    <w:rsid w:val="0079641A"/>
    <w:rsid w:val="00796F30"/>
    <w:rsid w:val="00797A6B"/>
    <w:rsid w:val="007A0D73"/>
    <w:rsid w:val="007A0E14"/>
    <w:rsid w:val="007A10F4"/>
    <w:rsid w:val="007A167D"/>
    <w:rsid w:val="007A2C64"/>
    <w:rsid w:val="007A2F28"/>
    <w:rsid w:val="007A52D1"/>
    <w:rsid w:val="007A578C"/>
    <w:rsid w:val="007A6726"/>
    <w:rsid w:val="007A7A78"/>
    <w:rsid w:val="007B00A9"/>
    <w:rsid w:val="007B1651"/>
    <w:rsid w:val="007B46A1"/>
    <w:rsid w:val="007B5C18"/>
    <w:rsid w:val="007B6EB1"/>
    <w:rsid w:val="007B7E9B"/>
    <w:rsid w:val="007C0F1E"/>
    <w:rsid w:val="007C0F6D"/>
    <w:rsid w:val="007C2402"/>
    <w:rsid w:val="007C28C6"/>
    <w:rsid w:val="007C3E16"/>
    <w:rsid w:val="007C4033"/>
    <w:rsid w:val="007C43F3"/>
    <w:rsid w:val="007C6F2C"/>
    <w:rsid w:val="007C73D5"/>
    <w:rsid w:val="007D125F"/>
    <w:rsid w:val="007D18D6"/>
    <w:rsid w:val="007D229C"/>
    <w:rsid w:val="007D2D3B"/>
    <w:rsid w:val="007D2EA6"/>
    <w:rsid w:val="007D4585"/>
    <w:rsid w:val="007D47A4"/>
    <w:rsid w:val="007D4C02"/>
    <w:rsid w:val="007D6E2D"/>
    <w:rsid w:val="007D6F53"/>
    <w:rsid w:val="007D7515"/>
    <w:rsid w:val="007D7A52"/>
    <w:rsid w:val="007E1102"/>
    <w:rsid w:val="007E1DB8"/>
    <w:rsid w:val="007E2830"/>
    <w:rsid w:val="007E3850"/>
    <w:rsid w:val="007E48EC"/>
    <w:rsid w:val="007E5724"/>
    <w:rsid w:val="007E6DAC"/>
    <w:rsid w:val="007E74F6"/>
    <w:rsid w:val="007E75EB"/>
    <w:rsid w:val="007F15B3"/>
    <w:rsid w:val="007F179D"/>
    <w:rsid w:val="007F1CAE"/>
    <w:rsid w:val="007F1F96"/>
    <w:rsid w:val="007F2962"/>
    <w:rsid w:val="007F34EB"/>
    <w:rsid w:val="007F44D9"/>
    <w:rsid w:val="007F4A35"/>
    <w:rsid w:val="007F5F1F"/>
    <w:rsid w:val="007F6781"/>
    <w:rsid w:val="007F6B4B"/>
    <w:rsid w:val="007F704A"/>
    <w:rsid w:val="007F7A13"/>
    <w:rsid w:val="007F7DE2"/>
    <w:rsid w:val="0080197D"/>
    <w:rsid w:val="00801CDC"/>
    <w:rsid w:val="008039B2"/>
    <w:rsid w:val="00803D4D"/>
    <w:rsid w:val="0080465F"/>
    <w:rsid w:val="0080480C"/>
    <w:rsid w:val="00805797"/>
    <w:rsid w:val="008058DB"/>
    <w:rsid w:val="00807155"/>
    <w:rsid w:val="00812231"/>
    <w:rsid w:val="00813052"/>
    <w:rsid w:val="008137BE"/>
    <w:rsid w:val="0081393E"/>
    <w:rsid w:val="008153DB"/>
    <w:rsid w:val="00815AA3"/>
    <w:rsid w:val="0081722A"/>
    <w:rsid w:val="00817602"/>
    <w:rsid w:val="008176E2"/>
    <w:rsid w:val="0082034D"/>
    <w:rsid w:val="0082104C"/>
    <w:rsid w:val="008210AE"/>
    <w:rsid w:val="008243CC"/>
    <w:rsid w:val="00824A5B"/>
    <w:rsid w:val="00824A66"/>
    <w:rsid w:val="00825C7D"/>
    <w:rsid w:val="00826399"/>
    <w:rsid w:val="0082734F"/>
    <w:rsid w:val="00830414"/>
    <w:rsid w:val="008318EB"/>
    <w:rsid w:val="008333D3"/>
    <w:rsid w:val="0083355C"/>
    <w:rsid w:val="00834586"/>
    <w:rsid w:val="0083532D"/>
    <w:rsid w:val="00835BC4"/>
    <w:rsid w:val="008365E7"/>
    <w:rsid w:val="00836AAE"/>
    <w:rsid w:val="00836E95"/>
    <w:rsid w:val="00837949"/>
    <w:rsid w:val="00840472"/>
    <w:rsid w:val="00840978"/>
    <w:rsid w:val="00842688"/>
    <w:rsid w:val="00842747"/>
    <w:rsid w:val="00842ADC"/>
    <w:rsid w:val="00842CE2"/>
    <w:rsid w:val="00843460"/>
    <w:rsid w:val="008445C8"/>
    <w:rsid w:val="00844A61"/>
    <w:rsid w:val="00844C2D"/>
    <w:rsid w:val="00844E1B"/>
    <w:rsid w:val="0084625A"/>
    <w:rsid w:val="00846C2C"/>
    <w:rsid w:val="00847D7D"/>
    <w:rsid w:val="00850BCC"/>
    <w:rsid w:val="00851750"/>
    <w:rsid w:val="00852794"/>
    <w:rsid w:val="00853045"/>
    <w:rsid w:val="0085365F"/>
    <w:rsid w:val="008551E0"/>
    <w:rsid w:val="00855370"/>
    <w:rsid w:val="008555B9"/>
    <w:rsid w:val="00855B68"/>
    <w:rsid w:val="00856DAE"/>
    <w:rsid w:val="008572CE"/>
    <w:rsid w:val="00860A33"/>
    <w:rsid w:val="00860D15"/>
    <w:rsid w:val="00862310"/>
    <w:rsid w:val="008637D7"/>
    <w:rsid w:val="0086522C"/>
    <w:rsid w:val="00865882"/>
    <w:rsid w:val="00865EB2"/>
    <w:rsid w:val="00866A7F"/>
    <w:rsid w:val="00866EE9"/>
    <w:rsid w:val="0086704F"/>
    <w:rsid w:val="00870307"/>
    <w:rsid w:val="00870443"/>
    <w:rsid w:val="00872E6C"/>
    <w:rsid w:val="00873413"/>
    <w:rsid w:val="00875033"/>
    <w:rsid w:val="00876021"/>
    <w:rsid w:val="00876E9E"/>
    <w:rsid w:val="0087728B"/>
    <w:rsid w:val="0087753D"/>
    <w:rsid w:val="00880AA3"/>
    <w:rsid w:val="00880EBB"/>
    <w:rsid w:val="00881C97"/>
    <w:rsid w:val="00884E76"/>
    <w:rsid w:val="008853B4"/>
    <w:rsid w:val="00885860"/>
    <w:rsid w:val="00885D36"/>
    <w:rsid w:val="00885F13"/>
    <w:rsid w:val="0088636B"/>
    <w:rsid w:val="00886DF8"/>
    <w:rsid w:val="008873E8"/>
    <w:rsid w:val="008902DC"/>
    <w:rsid w:val="00890BA1"/>
    <w:rsid w:val="00890E80"/>
    <w:rsid w:val="00890F35"/>
    <w:rsid w:val="00891165"/>
    <w:rsid w:val="00891455"/>
    <w:rsid w:val="008918EB"/>
    <w:rsid w:val="008928CD"/>
    <w:rsid w:val="00894E54"/>
    <w:rsid w:val="008959A8"/>
    <w:rsid w:val="00896351"/>
    <w:rsid w:val="00896409"/>
    <w:rsid w:val="00896E9E"/>
    <w:rsid w:val="008977A1"/>
    <w:rsid w:val="008A0F40"/>
    <w:rsid w:val="008A14A3"/>
    <w:rsid w:val="008A251F"/>
    <w:rsid w:val="008A4999"/>
    <w:rsid w:val="008A5D46"/>
    <w:rsid w:val="008A71D2"/>
    <w:rsid w:val="008A7B38"/>
    <w:rsid w:val="008B0387"/>
    <w:rsid w:val="008B397A"/>
    <w:rsid w:val="008B3D12"/>
    <w:rsid w:val="008B3DA1"/>
    <w:rsid w:val="008B5832"/>
    <w:rsid w:val="008B6BA3"/>
    <w:rsid w:val="008B6F84"/>
    <w:rsid w:val="008B7500"/>
    <w:rsid w:val="008B7B47"/>
    <w:rsid w:val="008C01BE"/>
    <w:rsid w:val="008C0680"/>
    <w:rsid w:val="008C0FAD"/>
    <w:rsid w:val="008C2124"/>
    <w:rsid w:val="008C233F"/>
    <w:rsid w:val="008C5B52"/>
    <w:rsid w:val="008C6160"/>
    <w:rsid w:val="008D1BAC"/>
    <w:rsid w:val="008D363F"/>
    <w:rsid w:val="008D4A5C"/>
    <w:rsid w:val="008D6688"/>
    <w:rsid w:val="008E047A"/>
    <w:rsid w:val="008E2CAD"/>
    <w:rsid w:val="008E47DC"/>
    <w:rsid w:val="008E61F8"/>
    <w:rsid w:val="008E6A95"/>
    <w:rsid w:val="008F19B1"/>
    <w:rsid w:val="008F2931"/>
    <w:rsid w:val="008F3F0B"/>
    <w:rsid w:val="008F46FF"/>
    <w:rsid w:val="008F4D8D"/>
    <w:rsid w:val="008F55E9"/>
    <w:rsid w:val="008F64E7"/>
    <w:rsid w:val="008F6524"/>
    <w:rsid w:val="008F7166"/>
    <w:rsid w:val="00900691"/>
    <w:rsid w:val="00900C06"/>
    <w:rsid w:val="00901CEB"/>
    <w:rsid w:val="009055C6"/>
    <w:rsid w:val="00906504"/>
    <w:rsid w:val="00907586"/>
    <w:rsid w:val="00910B77"/>
    <w:rsid w:val="00912125"/>
    <w:rsid w:val="00913E8C"/>
    <w:rsid w:val="00914789"/>
    <w:rsid w:val="009170A4"/>
    <w:rsid w:val="00917718"/>
    <w:rsid w:val="00917DE2"/>
    <w:rsid w:val="00920317"/>
    <w:rsid w:val="00922B4B"/>
    <w:rsid w:val="0092418C"/>
    <w:rsid w:val="00924BAE"/>
    <w:rsid w:val="009260AF"/>
    <w:rsid w:val="00926C41"/>
    <w:rsid w:val="0092716E"/>
    <w:rsid w:val="00927237"/>
    <w:rsid w:val="009279BD"/>
    <w:rsid w:val="009308BF"/>
    <w:rsid w:val="0093100E"/>
    <w:rsid w:val="009316A6"/>
    <w:rsid w:val="00932CCA"/>
    <w:rsid w:val="00932CEA"/>
    <w:rsid w:val="009337BB"/>
    <w:rsid w:val="00933E37"/>
    <w:rsid w:val="00934087"/>
    <w:rsid w:val="00935B2D"/>
    <w:rsid w:val="00935C3C"/>
    <w:rsid w:val="009368B8"/>
    <w:rsid w:val="0093728D"/>
    <w:rsid w:val="00937425"/>
    <w:rsid w:val="00940B7D"/>
    <w:rsid w:val="00944231"/>
    <w:rsid w:val="0094638E"/>
    <w:rsid w:val="0094644C"/>
    <w:rsid w:val="00946A2B"/>
    <w:rsid w:val="00946A57"/>
    <w:rsid w:val="00947798"/>
    <w:rsid w:val="00951D53"/>
    <w:rsid w:val="00952F38"/>
    <w:rsid w:val="00953314"/>
    <w:rsid w:val="00953B30"/>
    <w:rsid w:val="00953F4C"/>
    <w:rsid w:val="0095611F"/>
    <w:rsid w:val="009567A9"/>
    <w:rsid w:val="009616AA"/>
    <w:rsid w:val="009617E0"/>
    <w:rsid w:val="00961EB0"/>
    <w:rsid w:val="009624F7"/>
    <w:rsid w:val="00962AC8"/>
    <w:rsid w:val="0096448A"/>
    <w:rsid w:val="00965F30"/>
    <w:rsid w:val="00966192"/>
    <w:rsid w:val="009670DE"/>
    <w:rsid w:val="00970416"/>
    <w:rsid w:val="00970B0D"/>
    <w:rsid w:val="00971E2C"/>
    <w:rsid w:val="00972B93"/>
    <w:rsid w:val="00973E9D"/>
    <w:rsid w:val="009745E2"/>
    <w:rsid w:val="0097533B"/>
    <w:rsid w:val="00975619"/>
    <w:rsid w:val="009756AB"/>
    <w:rsid w:val="009760A0"/>
    <w:rsid w:val="00976A8E"/>
    <w:rsid w:val="00977C33"/>
    <w:rsid w:val="00980D59"/>
    <w:rsid w:val="009816A7"/>
    <w:rsid w:val="00982394"/>
    <w:rsid w:val="009824F8"/>
    <w:rsid w:val="00982A40"/>
    <w:rsid w:val="00982F39"/>
    <w:rsid w:val="0098336D"/>
    <w:rsid w:val="00983E82"/>
    <w:rsid w:val="00984F60"/>
    <w:rsid w:val="0098555C"/>
    <w:rsid w:val="00985B72"/>
    <w:rsid w:val="00985CE5"/>
    <w:rsid w:val="00986A3A"/>
    <w:rsid w:val="009903E5"/>
    <w:rsid w:val="00990B56"/>
    <w:rsid w:val="009918C1"/>
    <w:rsid w:val="0099267B"/>
    <w:rsid w:val="009930FE"/>
    <w:rsid w:val="0099336E"/>
    <w:rsid w:val="009934CF"/>
    <w:rsid w:val="0099456F"/>
    <w:rsid w:val="00996A8D"/>
    <w:rsid w:val="009A0960"/>
    <w:rsid w:val="009A20F6"/>
    <w:rsid w:val="009A2C8F"/>
    <w:rsid w:val="009A3541"/>
    <w:rsid w:val="009A37CA"/>
    <w:rsid w:val="009A40FB"/>
    <w:rsid w:val="009A432D"/>
    <w:rsid w:val="009A47DD"/>
    <w:rsid w:val="009A4ACA"/>
    <w:rsid w:val="009A6212"/>
    <w:rsid w:val="009A723D"/>
    <w:rsid w:val="009A7736"/>
    <w:rsid w:val="009B1133"/>
    <w:rsid w:val="009B1764"/>
    <w:rsid w:val="009B2315"/>
    <w:rsid w:val="009B3575"/>
    <w:rsid w:val="009B4EE3"/>
    <w:rsid w:val="009B5D44"/>
    <w:rsid w:val="009C11CA"/>
    <w:rsid w:val="009C17FD"/>
    <w:rsid w:val="009C2305"/>
    <w:rsid w:val="009C2535"/>
    <w:rsid w:val="009C3C21"/>
    <w:rsid w:val="009C3DA7"/>
    <w:rsid w:val="009C428A"/>
    <w:rsid w:val="009C4EED"/>
    <w:rsid w:val="009C55D6"/>
    <w:rsid w:val="009C5E63"/>
    <w:rsid w:val="009D01F5"/>
    <w:rsid w:val="009D035C"/>
    <w:rsid w:val="009D0DE6"/>
    <w:rsid w:val="009D112A"/>
    <w:rsid w:val="009D1ACF"/>
    <w:rsid w:val="009D2284"/>
    <w:rsid w:val="009D229D"/>
    <w:rsid w:val="009D3142"/>
    <w:rsid w:val="009D3C9F"/>
    <w:rsid w:val="009D4CE8"/>
    <w:rsid w:val="009D6E61"/>
    <w:rsid w:val="009D713D"/>
    <w:rsid w:val="009D7744"/>
    <w:rsid w:val="009E0109"/>
    <w:rsid w:val="009E2A8F"/>
    <w:rsid w:val="009E2C76"/>
    <w:rsid w:val="009E2DF1"/>
    <w:rsid w:val="009E4171"/>
    <w:rsid w:val="009E4A07"/>
    <w:rsid w:val="009F0850"/>
    <w:rsid w:val="009F1397"/>
    <w:rsid w:val="009F17C5"/>
    <w:rsid w:val="009F2287"/>
    <w:rsid w:val="009F2B30"/>
    <w:rsid w:val="009F3060"/>
    <w:rsid w:val="009F4F8D"/>
    <w:rsid w:val="009F75BD"/>
    <w:rsid w:val="009F7A05"/>
    <w:rsid w:val="00A01399"/>
    <w:rsid w:val="00A015AC"/>
    <w:rsid w:val="00A03F1D"/>
    <w:rsid w:val="00A05812"/>
    <w:rsid w:val="00A05ECB"/>
    <w:rsid w:val="00A06513"/>
    <w:rsid w:val="00A06575"/>
    <w:rsid w:val="00A06DA5"/>
    <w:rsid w:val="00A109DC"/>
    <w:rsid w:val="00A10EFD"/>
    <w:rsid w:val="00A10FC0"/>
    <w:rsid w:val="00A121B3"/>
    <w:rsid w:val="00A1299C"/>
    <w:rsid w:val="00A13EDF"/>
    <w:rsid w:val="00A152F8"/>
    <w:rsid w:val="00A153D5"/>
    <w:rsid w:val="00A15D3F"/>
    <w:rsid w:val="00A15DD0"/>
    <w:rsid w:val="00A16266"/>
    <w:rsid w:val="00A1630A"/>
    <w:rsid w:val="00A1725E"/>
    <w:rsid w:val="00A178FA"/>
    <w:rsid w:val="00A17B8F"/>
    <w:rsid w:val="00A20009"/>
    <w:rsid w:val="00A20020"/>
    <w:rsid w:val="00A22698"/>
    <w:rsid w:val="00A24639"/>
    <w:rsid w:val="00A2470E"/>
    <w:rsid w:val="00A2533A"/>
    <w:rsid w:val="00A25609"/>
    <w:rsid w:val="00A25714"/>
    <w:rsid w:val="00A26161"/>
    <w:rsid w:val="00A26BC5"/>
    <w:rsid w:val="00A26E9C"/>
    <w:rsid w:val="00A27132"/>
    <w:rsid w:val="00A30095"/>
    <w:rsid w:val="00A3369D"/>
    <w:rsid w:val="00A336AA"/>
    <w:rsid w:val="00A365B0"/>
    <w:rsid w:val="00A400BC"/>
    <w:rsid w:val="00A405FD"/>
    <w:rsid w:val="00A40E6E"/>
    <w:rsid w:val="00A4227C"/>
    <w:rsid w:val="00A4439E"/>
    <w:rsid w:val="00A44862"/>
    <w:rsid w:val="00A44D2A"/>
    <w:rsid w:val="00A465CA"/>
    <w:rsid w:val="00A50B89"/>
    <w:rsid w:val="00A51562"/>
    <w:rsid w:val="00A525DA"/>
    <w:rsid w:val="00A52E27"/>
    <w:rsid w:val="00A53CA1"/>
    <w:rsid w:val="00A5411C"/>
    <w:rsid w:val="00A563F1"/>
    <w:rsid w:val="00A6045B"/>
    <w:rsid w:val="00A62017"/>
    <w:rsid w:val="00A62C7D"/>
    <w:rsid w:val="00A660C9"/>
    <w:rsid w:val="00A66244"/>
    <w:rsid w:val="00A6652B"/>
    <w:rsid w:val="00A67F7A"/>
    <w:rsid w:val="00A709A7"/>
    <w:rsid w:val="00A70E04"/>
    <w:rsid w:val="00A71113"/>
    <w:rsid w:val="00A72F6D"/>
    <w:rsid w:val="00A737B1"/>
    <w:rsid w:val="00A7432E"/>
    <w:rsid w:val="00A7529D"/>
    <w:rsid w:val="00A75BAB"/>
    <w:rsid w:val="00A76BF3"/>
    <w:rsid w:val="00A77A05"/>
    <w:rsid w:val="00A80626"/>
    <w:rsid w:val="00A80DD6"/>
    <w:rsid w:val="00A81A8F"/>
    <w:rsid w:val="00A840CA"/>
    <w:rsid w:val="00A8490D"/>
    <w:rsid w:val="00A8492F"/>
    <w:rsid w:val="00A863F9"/>
    <w:rsid w:val="00A87846"/>
    <w:rsid w:val="00A87EDC"/>
    <w:rsid w:val="00A90D9A"/>
    <w:rsid w:val="00A91575"/>
    <w:rsid w:val="00A91834"/>
    <w:rsid w:val="00A924DE"/>
    <w:rsid w:val="00A93D65"/>
    <w:rsid w:val="00A940F8"/>
    <w:rsid w:val="00A94791"/>
    <w:rsid w:val="00A947B4"/>
    <w:rsid w:val="00A94913"/>
    <w:rsid w:val="00A94AF9"/>
    <w:rsid w:val="00A9511B"/>
    <w:rsid w:val="00A95BA7"/>
    <w:rsid w:val="00A96EB0"/>
    <w:rsid w:val="00AA02C4"/>
    <w:rsid w:val="00AA1189"/>
    <w:rsid w:val="00AA13D6"/>
    <w:rsid w:val="00AA3D4F"/>
    <w:rsid w:val="00AA41D7"/>
    <w:rsid w:val="00AA4406"/>
    <w:rsid w:val="00AA44BC"/>
    <w:rsid w:val="00AA55D6"/>
    <w:rsid w:val="00AA6CB8"/>
    <w:rsid w:val="00AB076A"/>
    <w:rsid w:val="00AB07FC"/>
    <w:rsid w:val="00AB0817"/>
    <w:rsid w:val="00AB2987"/>
    <w:rsid w:val="00AB388F"/>
    <w:rsid w:val="00AB3D10"/>
    <w:rsid w:val="00AB4496"/>
    <w:rsid w:val="00AB5256"/>
    <w:rsid w:val="00AB54B0"/>
    <w:rsid w:val="00AB5F97"/>
    <w:rsid w:val="00AC18E3"/>
    <w:rsid w:val="00AC2288"/>
    <w:rsid w:val="00AC2420"/>
    <w:rsid w:val="00AC37AD"/>
    <w:rsid w:val="00AC3880"/>
    <w:rsid w:val="00AC519C"/>
    <w:rsid w:val="00AC70B9"/>
    <w:rsid w:val="00AC71A3"/>
    <w:rsid w:val="00AD0CA2"/>
    <w:rsid w:val="00AD25F2"/>
    <w:rsid w:val="00AD280F"/>
    <w:rsid w:val="00AD4270"/>
    <w:rsid w:val="00AD64A2"/>
    <w:rsid w:val="00AD712B"/>
    <w:rsid w:val="00AD71D0"/>
    <w:rsid w:val="00AD798F"/>
    <w:rsid w:val="00AE17B8"/>
    <w:rsid w:val="00AE263F"/>
    <w:rsid w:val="00AE265F"/>
    <w:rsid w:val="00AE329F"/>
    <w:rsid w:val="00AE5045"/>
    <w:rsid w:val="00AF2F98"/>
    <w:rsid w:val="00AF327B"/>
    <w:rsid w:val="00AF5418"/>
    <w:rsid w:val="00AF6AD4"/>
    <w:rsid w:val="00AF6BE1"/>
    <w:rsid w:val="00B010D8"/>
    <w:rsid w:val="00B01D44"/>
    <w:rsid w:val="00B024CD"/>
    <w:rsid w:val="00B02B3B"/>
    <w:rsid w:val="00B0410A"/>
    <w:rsid w:val="00B06953"/>
    <w:rsid w:val="00B07B0F"/>
    <w:rsid w:val="00B10427"/>
    <w:rsid w:val="00B10AB6"/>
    <w:rsid w:val="00B10BF4"/>
    <w:rsid w:val="00B10E48"/>
    <w:rsid w:val="00B11687"/>
    <w:rsid w:val="00B1261B"/>
    <w:rsid w:val="00B12B85"/>
    <w:rsid w:val="00B1320D"/>
    <w:rsid w:val="00B1405B"/>
    <w:rsid w:val="00B15DCC"/>
    <w:rsid w:val="00B169CB"/>
    <w:rsid w:val="00B20014"/>
    <w:rsid w:val="00B21560"/>
    <w:rsid w:val="00B21A36"/>
    <w:rsid w:val="00B22B66"/>
    <w:rsid w:val="00B22C0B"/>
    <w:rsid w:val="00B23564"/>
    <w:rsid w:val="00B24B29"/>
    <w:rsid w:val="00B261FA"/>
    <w:rsid w:val="00B27478"/>
    <w:rsid w:val="00B31991"/>
    <w:rsid w:val="00B324C1"/>
    <w:rsid w:val="00B32CB2"/>
    <w:rsid w:val="00B32DE1"/>
    <w:rsid w:val="00B33A4B"/>
    <w:rsid w:val="00B34871"/>
    <w:rsid w:val="00B35220"/>
    <w:rsid w:val="00B376E5"/>
    <w:rsid w:val="00B37D1F"/>
    <w:rsid w:val="00B406ED"/>
    <w:rsid w:val="00B41637"/>
    <w:rsid w:val="00B41E74"/>
    <w:rsid w:val="00B41EE7"/>
    <w:rsid w:val="00B41FFE"/>
    <w:rsid w:val="00B431CF"/>
    <w:rsid w:val="00B43325"/>
    <w:rsid w:val="00B43544"/>
    <w:rsid w:val="00B43FB4"/>
    <w:rsid w:val="00B44BC8"/>
    <w:rsid w:val="00B45CF3"/>
    <w:rsid w:val="00B45E13"/>
    <w:rsid w:val="00B47ECB"/>
    <w:rsid w:val="00B501D6"/>
    <w:rsid w:val="00B52212"/>
    <w:rsid w:val="00B52F10"/>
    <w:rsid w:val="00B53555"/>
    <w:rsid w:val="00B53824"/>
    <w:rsid w:val="00B5457F"/>
    <w:rsid w:val="00B546CF"/>
    <w:rsid w:val="00B5499B"/>
    <w:rsid w:val="00B54A9D"/>
    <w:rsid w:val="00B5558A"/>
    <w:rsid w:val="00B55BEB"/>
    <w:rsid w:val="00B5636A"/>
    <w:rsid w:val="00B6124A"/>
    <w:rsid w:val="00B6200F"/>
    <w:rsid w:val="00B62478"/>
    <w:rsid w:val="00B6286D"/>
    <w:rsid w:val="00B65127"/>
    <w:rsid w:val="00B652BB"/>
    <w:rsid w:val="00B65DBB"/>
    <w:rsid w:val="00B66DB2"/>
    <w:rsid w:val="00B66E58"/>
    <w:rsid w:val="00B676A9"/>
    <w:rsid w:val="00B71190"/>
    <w:rsid w:val="00B716E3"/>
    <w:rsid w:val="00B722FB"/>
    <w:rsid w:val="00B72742"/>
    <w:rsid w:val="00B73202"/>
    <w:rsid w:val="00B73211"/>
    <w:rsid w:val="00B734A8"/>
    <w:rsid w:val="00B75E50"/>
    <w:rsid w:val="00B76FAE"/>
    <w:rsid w:val="00B7780F"/>
    <w:rsid w:val="00B809F7"/>
    <w:rsid w:val="00B81402"/>
    <w:rsid w:val="00B818A9"/>
    <w:rsid w:val="00B81E6E"/>
    <w:rsid w:val="00B84ADA"/>
    <w:rsid w:val="00B84EF5"/>
    <w:rsid w:val="00B8509E"/>
    <w:rsid w:val="00B86E7A"/>
    <w:rsid w:val="00B87179"/>
    <w:rsid w:val="00B87C0A"/>
    <w:rsid w:val="00B87DFE"/>
    <w:rsid w:val="00B9062B"/>
    <w:rsid w:val="00B913C6"/>
    <w:rsid w:val="00B913D1"/>
    <w:rsid w:val="00B9159C"/>
    <w:rsid w:val="00B91CC4"/>
    <w:rsid w:val="00B91CD7"/>
    <w:rsid w:val="00B920BC"/>
    <w:rsid w:val="00B9213E"/>
    <w:rsid w:val="00B94E6A"/>
    <w:rsid w:val="00B94FA9"/>
    <w:rsid w:val="00B95250"/>
    <w:rsid w:val="00B95A0F"/>
    <w:rsid w:val="00B96261"/>
    <w:rsid w:val="00B975DD"/>
    <w:rsid w:val="00BA0117"/>
    <w:rsid w:val="00BA03A0"/>
    <w:rsid w:val="00BA04C0"/>
    <w:rsid w:val="00BA0D5F"/>
    <w:rsid w:val="00BA106F"/>
    <w:rsid w:val="00BA18EE"/>
    <w:rsid w:val="00BA4340"/>
    <w:rsid w:val="00BA60E8"/>
    <w:rsid w:val="00BB0BDE"/>
    <w:rsid w:val="00BB12AB"/>
    <w:rsid w:val="00BB2DA6"/>
    <w:rsid w:val="00BB552F"/>
    <w:rsid w:val="00BB5CEE"/>
    <w:rsid w:val="00BB7F8F"/>
    <w:rsid w:val="00BC0B41"/>
    <w:rsid w:val="00BC150E"/>
    <w:rsid w:val="00BC17FA"/>
    <w:rsid w:val="00BC22AF"/>
    <w:rsid w:val="00BC2B1D"/>
    <w:rsid w:val="00BC3E4A"/>
    <w:rsid w:val="00BC52C3"/>
    <w:rsid w:val="00BC7620"/>
    <w:rsid w:val="00BC7B76"/>
    <w:rsid w:val="00BD0AD2"/>
    <w:rsid w:val="00BD34AD"/>
    <w:rsid w:val="00BD3551"/>
    <w:rsid w:val="00BD36AB"/>
    <w:rsid w:val="00BD40AF"/>
    <w:rsid w:val="00BD4331"/>
    <w:rsid w:val="00BD43FC"/>
    <w:rsid w:val="00BD5317"/>
    <w:rsid w:val="00BD63CC"/>
    <w:rsid w:val="00BD6FE1"/>
    <w:rsid w:val="00BD776F"/>
    <w:rsid w:val="00BD7B58"/>
    <w:rsid w:val="00BE0C6C"/>
    <w:rsid w:val="00BE0C71"/>
    <w:rsid w:val="00BE0F76"/>
    <w:rsid w:val="00BE1784"/>
    <w:rsid w:val="00BE1AA1"/>
    <w:rsid w:val="00BE4962"/>
    <w:rsid w:val="00BE50FE"/>
    <w:rsid w:val="00BE5D60"/>
    <w:rsid w:val="00BE608E"/>
    <w:rsid w:val="00BE6B01"/>
    <w:rsid w:val="00BE6C8F"/>
    <w:rsid w:val="00BF0398"/>
    <w:rsid w:val="00BF0512"/>
    <w:rsid w:val="00BF19D0"/>
    <w:rsid w:val="00BF1EDE"/>
    <w:rsid w:val="00BF2A9B"/>
    <w:rsid w:val="00BF2D4B"/>
    <w:rsid w:val="00BF37A0"/>
    <w:rsid w:val="00BF53FE"/>
    <w:rsid w:val="00BF5700"/>
    <w:rsid w:val="00BF5AD1"/>
    <w:rsid w:val="00BF5BC6"/>
    <w:rsid w:val="00BF7ADA"/>
    <w:rsid w:val="00C006AC"/>
    <w:rsid w:val="00C008A1"/>
    <w:rsid w:val="00C0272A"/>
    <w:rsid w:val="00C031C9"/>
    <w:rsid w:val="00C03548"/>
    <w:rsid w:val="00C0419B"/>
    <w:rsid w:val="00C0424A"/>
    <w:rsid w:val="00C05001"/>
    <w:rsid w:val="00C0501E"/>
    <w:rsid w:val="00C05DBD"/>
    <w:rsid w:val="00C05F62"/>
    <w:rsid w:val="00C0612C"/>
    <w:rsid w:val="00C067FC"/>
    <w:rsid w:val="00C07E29"/>
    <w:rsid w:val="00C10CB7"/>
    <w:rsid w:val="00C117AF"/>
    <w:rsid w:val="00C11BC3"/>
    <w:rsid w:val="00C12BB2"/>
    <w:rsid w:val="00C12E3C"/>
    <w:rsid w:val="00C13191"/>
    <w:rsid w:val="00C140A3"/>
    <w:rsid w:val="00C141AA"/>
    <w:rsid w:val="00C15F05"/>
    <w:rsid w:val="00C1623D"/>
    <w:rsid w:val="00C17ACD"/>
    <w:rsid w:val="00C202A2"/>
    <w:rsid w:val="00C2074B"/>
    <w:rsid w:val="00C22224"/>
    <w:rsid w:val="00C230D9"/>
    <w:rsid w:val="00C240AE"/>
    <w:rsid w:val="00C2503B"/>
    <w:rsid w:val="00C25EC4"/>
    <w:rsid w:val="00C26AE4"/>
    <w:rsid w:val="00C32022"/>
    <w:rsid w:val="00C33BD4"/>
    <w:rsid w:val="00C353B0"/>
    <w:rsid w:val="00C35BBF"/>
    <w:rsid w:val="00C36594"/>
    <w:rsid w:val="00C42356"/>
    <w:rsid w:val="00C43002"/>
    <w:rsid w:val="00C442A9"/>
    <w:rsid w:val="00C449D8"/>
    <w:rsid w:val="00C4526D"/>
    <w:rsid w:val="00C45485"/>
    <w:rsid w:val="00C464A6"/>
    <w:rsid w:val="00C466B2"/>
    <w:rsid w:val="00C47AB8"/>
    <w:rsid w:val="00C47F46"/>
    <w:rsid w:val="00C50DD5"/>
    <w:rsid w:val="00C50F2D"/>
    <w:rsid w:val="00C51B79"/>
    <w:rsid w:val="00C51C22"/>
    <w:rsid w:val="00C56565"/>
    <w:rsid w:val="00C57284"/>
    <w:rsid w:val="00C57A48"/>
    <w:rsid w:val="00C57B9A"/>
    <w:rsid w:val="00C57C3D"/>
    <w:rsid w:val="00C60151"/>
    <w:rsid w:val="00C60F89"/>
    <w:rsid w:val="00C63D07"/>
    <w:rsid w:val="00C666CC"/>
    <w:rsid w:val="00C66703"/>
    <w:rsid w:val="00C67156"/>
    <w:rsid w:val="00C6782C"/>
    <w:rsid w:val="00C70CDB"/>
    <w:rsid w:val="00C718AA"/>
    <w:rsid w:val="00C71FFB"/>
    <w:rsid w:val="00C7341A"/>
    <w:rsid w:val="00C736EA"/>
    <w:rsid w:val="00C74321"/>
    <w:rsid w:val="00C75BEF"/>
    <w:rsid w:val="00C779C7"/>
    <w:rsid w:val="00C77F84"/>
    <w:rsid w:val="00C804A9"/>
    <w:rsid w:val="00C82A50"/>
    <w:rsid w:val="00C82F2D"/>
    <w:rsid w:val="00C8307D"/>
    <w:rsid w:val="00C837AB"/>
    <w:rsid w:val="00C85252"/>
    <w:rsid w:val="00C8693F"/>
    <w:rsid w:val="00C900BA"/>
    <w:rsid w:val="00C9067D"/>
    <w:rsid w:val="00C90EEC"/>
    <w:rsid w:val="00C91524"/>
    <w:rsid w:val="00C9170F"/>
    <w:rsid w:val="00C934BF"/>
    <w:rsid w:val="00C93ADF"/>
    <w:rsid w:val="00C93CAA"/>
    <w:rsid w:val="00C9400F"/>
    <w:rsid w:val="00C959A8"/>
    <w:rsid w:val="00C97792"/>
    <w:rsid w:val="00CA16CF"/>
    <w:rsid w:val="00CA1F0B"/>
    <w:rsid w:val="00CA1F28"/>
    <w:rsid w:val="00CA30FA"/>
    <w:rsid w:val="00CA6EAD"/>
    <w:rsid w:val="00CA7BC2"/>
    <w:rsid w:val="00CB1D0D"/>
    <w:rsid w:val="00CB2281"/>
    <w:rsid w:val="00CB3981"/>
    <w:rsid w:val="00CB454D"/>
    <w:rsid w:val="00CB5B05"/>
    <w:rsid w:val="00CB61C0"/>
    <w:rsid w:val="00CB7568"/>
    <w:rsid w:val="00CC1812"/>
    <w:rsid w:val="00CC2C81"/>
    <w:rsid w:val="00CC34AE"/>
    <w:rsid w:val="00CC50A2"/>
    <w:rsid w:val="00CD02B1"/>
    <w:rsid w:val="00CD1391"/>
    <w:rsid w:val="00CD1CD8"/>
    <w:rsid w:val="00CD2B16"/>
    <w:rsid w:val="00CD3000"/>
    <w:rsid w:val="00CD4164"/>
    <w:rsid w:val="00CD4EC2"/>
    <w:rsid w:val="00CE06D8"/>
    <w:rsid w:val="00CE0AE7"/>
    <w:rsid w:val="00CE1138"/>
    <w:rsid w:val="00CE166A"/>
    <w:rsid w:val="00CE2DCD"/>
    <w:rsid w:val="00CE431E"/>
    <w:rsid w:val="00CE4403"/>
    <w:rsid w:val="00CE5BC7"/>
    <w:rsid w:val="00CE5F70"/>
    <w:rsid w:val="00CE68A4"/>
    <w:rsid w:val="00CE6DF0"/>
    <w:rsid w:val="00CE7AFB"/>
    <w:rsid w:val="00CF128B"/>
    <w:rsid w:val="00CF207B"/>
    <w:rsid w:val="00CF7621"/>
    <w:rsid w:val="00D0071C"/>
    <w:rsid w:val="00D008A2"/>
    <w:rsid w:val="00D0268E"/>
    <w:rsid w:val="00D02727"/>
    <w:rsid w:val="00D03590"/>
    <w:rsid w:val="00D041F1"/>
    <w:rsid w:val="00D0529E"/>
    <w:rsid w:val="00D06253"/>
    <w:rsid w:val="00D0724C"/>
    <w:rsid w:val="00D07567"/>
    <w:rsid w:val="00D1125D"/>
    <w:rsid w:val="00D12E73"/>
    <w:rsid w:val="00D170A9"/>
    <w:rsid w:val="00D17A12"/>
    <w:rsid w:val="00D207F7"/>
    <w:rsid w:val="00D20834"/>
    <w:rsid w:val="00D20E78"/>
    <w:rsid w:val="00D21A98"/>
    <w:rsid w:val="00D22676"/>
    <w:rsid w:val="00D22904"/>
    <w:rsid w:val="00D22CA8"/>
    <w:rsid w:val="00D2372C"/>
    <w:rsid w:val="00D2603C"/>
    <w:rsid w:val="00D2670D"/>
    <w:rsid w:val="00D271DD"/>
    <w:rsid w:val="00D27A89"/>
    <w:rsid w:val="00D27E13"/>
    <w:rsid w:val="00D310F1"/>
    <w:rsid w:val="00D31237"/>
    <w:rsid w:val="00D3134F"/>
    <w:rsid w:val="00D31F84"/>
    <w:rsid w:val="00D32C70"/>
    <w:rsid w:val="00D346FE"/>
    <w:rsid w:val="00D347A9"/>
    <w:rsid w:val="00D34F9C"/>
    <w:rsid w:val="00D36771"/>
    <w:rsid w:val="00D36C1D"/>
    <w:rsid w:val="00D36EBA"/>
    <w:rsid w:val="00D37292"/>
    <w:rsid w:val="00D379FB"/>
    <w:rsid w:val="00D408A6"/>
    <w:rsid w:val="00D40C2F"/>
    <w:rsid w:val="00D41F42"/>
    <w:rsid w:val="00D43EF5"/>
    <w:rsid w:val="00D44ADF"/>
    <w:rsid w:val="00D44BBC"/>
    <w:rsid w:val="00D44EF7"/>
    <w:rsid w:val="00D44F67"/>
    <w:rsid w:val="00D462EA"/>
    <w:rsid w:val="00D46666"/>
    <w:rsid w:val="00D4720C"/>
    <w:rsid w:val="00D47F68"/>
    <w:rsid w:val="00D512A2"/>
    <w:rsid w:val="00D51BD1"/>
    <w:rsid w:val="00D522D1"/>
    <w:rsid w:val="00D524E4"/>
    <w:rsid w:val="00D526CD"/>
    <w:rsid w:val="00D537C9"/>
    <w:rsid w:val="00D539D4"/>
    <w:rsid w:val="00D53C80"/>
    <w:rsid w:val="00D541F3"/>
    <w:rsid w:val="00D55E24"/>
    <w:rsid w:val="00D575AC"/>
    <w:rsid w:val="00D576CF"/>
    <w:rsid w:val="00D57DBC"/>
    <w:rsid w:val="00D60418"/>
    <w:rsid w:val="00D60B95"/>
    <w:rsid w:val="00D62A04"/>
    <w:rsid w:val="00D62B9D"/>
    <w:rsid w:val="00D63885"/>
    <w:rsid w:val="00D63F81"/>
    <w:rsid w:val="00D65587"/>
    <w:rsid w:val="00D667CF"/>
    <w:rsid w:val="00D671A3"/>
    <w:rsid w:val="00D67CEF"/>
    <w:rsid w:val="00D7016B"/>
    <w:rsid w:val="00D71C59"/>
    <w:rsid w:val="00D72EE5"/>
    <w:rsid w:val="00D73463"/>
    <w:rsid w:val="00D735F5"/>
    <w:rsid w:val="00D740D5"/>
    <w:rsid w:val="00D80723"/>
    <w:rsid w:val="00D80833"/>
    <w:rsid w:val="00D81D54"/>
    <w:rsid w:val="00D82097"/>
    <w:rsid w:val="00D8316D"/>
    <w:rsid w:val="00D844ED"/>
    <w:rsid w:val="00D8536D"/>
    <w:rsid w:val="00D855F1"/>
    <w:rsid w:val="00D907AF"/>
    <w:rsid w:val="00D908D0"/>
    <w:rsid w:val="00D91397"/>
    <w:rsid w:val="00D914CA"/>
    <w:rsid w:val="00D91A37"/>
    <w:rsid w:val="00D9395E"/>
    <w:rsid w:val="00D93B7F"/>
    <w:rsid w:val="00D94B09"/>
    <w:rsid w:val="00D94D1D"/>
    <w:rsid w:val="00D95EF1"/>
    <w:rsid w:val="00D95F61"/>
    <w:rsid w:val="00D97377"/>
    <w:rsid w:val="00D973A8"/>
    <w:rsid w:val="00D973AD"/>
    <w:rsid w:val="00D97611"/>
    <w:rsid w:val="00DA3CF0"/>
    <w:rsid w:val="00DA4343"/>
    <w:rsid w:val="00DA43A1"/>
    <w:rsid w:val="00DA48E9"/>
    <w:rsid w:val="00DA7041"/>
    <w:rsid w:val="00DA79BC"/>
    <w:rsid w:val="00DB11F0"/>
    <w:rsid w:val="00DB19B7"/>
    <w:rsid w:val="00DB2D39"/>
    <w:rsid w:val="00DB3726"/>
    <w:rsid w:val="00DB40DB"/>
    <w:rsid w:val="00DB4A9D"/>
    <w:rsid w:val="00DB51C5"/>
    <w:rsid w:val="00DB53B4"/>
    <w:rsid w:val="00DB55C1"/>
    <w:rsid w:val="00DB58D3"/>
    <w:rsid w:val="00DB5E67"/>
    <w:rsid w:val="00DB7681"/>
    <w:rsid w:val="00DB78C2"/>
    <w:rsid w:val="00DB7D67"/>
    <w:rsid w:val="00DC13A0"/>
    <w:rsid w:val="00DC186B"/>
    <w:rsid w:val="00DC1A09"/>
    <w:rsid w:val="00DC1D53"/>
    <w:rsid w:val="00DC294F"/>
    <w:rsid w:val="00DC2DC3"/>
    <w:rsid w:val="00DC60F5"/>
    <w:rsid w:val="00DC6273"/>
    <w:rsid w:val="00DC6565"/>
    <w:rsid w:val="00DC7175"/>
    <w:rsid w:val="00DD0D63"/>
    <w:rsid w:val="00DD2507"/>
    <w:rsid w:val="00DD3BB2"/>
    <w:rsid w:val="00DD4970"/>
    <w:rsid w:val="00DD6C1D"/>
    <w:rsid w:val="00DD6FE1"/>
    <w:rsid w:val="00DD754F"/>
    <w:rsid w:val="00DD75A6"/>
    <w:rsid w:val="00DD76C3"/>
    <w:rsid w:val="00DD7A03"/>
    <w:rsid w:val="00DD7A99"/>
    <w:rsid w:val="00DD7E65"/>
    <w:rsid w:val="00DE08CD"/>
    <w:rsid w:val="00DE1AE6"/>
    <w:rsid w:val="00DE372B"/>
    <w:rsid w:val="00DE578D"/>
    <w:rsid w:val="00DE5A72"/>
    <w:rsid w:val="00DE72F2"/>
    <w:rsid w:val="00DE76EB"/>
    <w:rsid w:val="00DE798F"/>
    <w:rsid w:val="00DF0780"/>
    <w:rsid w:val="00DF08A4"/>
    <w:rsid w:val="00DF1E77"/>
    <w:rsid w:val="00DF468D"/>
    <w:rsid w:val="00DF5D21"/>
    <w:rsid w:val="00E02362"/>
    <w:rsid w:val="00E03C86"/>
    <w:rsid w:val="00E03D54"/>
    <w:rsid w:val="00E04C8E"/>
    <w:rsid w:val="00E056E4"/>
    <w:rsid w:val="00E07F8E"/>
    <w:rsid w:val="00E1189F"/>
    <w:rsid w:val="00E122B3"/>
    <w:rsid w:val="00E125F6"/>
    <w:rsid w:val="00E12C28"/>
    <w:rsid w:val="00E1336A"/>
    <w:rsid w:val="00E13B14"/>
    <w:rsid w:val="00E1417F"/>
    <w:rsid w:val="00E17C35"/>
    <w:rsid w:val="00E17F59"/>
    <w:rsid w:val="00E20E69"/>
    <w:rsid w:val="00E2128A"/>
    <w:rsid w:val="00E216EF"/>
    <w:rsid w:val="00E243BE"/>
    <w:rsid w:val="00E25469"/>
    <w:rsid w:val="00E2639A"/>
    <w:rsid w:val="00E269FD"/>
    <w:rsid w:val="00E26C38"/>
    <w:rsid w:val="00E2710B"/>
    <w:rsid w:val="00E27BEB"/>
    <w:rsid w:val="00E27E56"/>
    <w:rsid w:val="00E307B6"/>
    <w:rsid w:val="00E308B6"/>
    <w:rsid w:val="00E309C8"/>
    <w:rsid w:val="00E322C9"/>
    <w:rsid w:val="00E32A8E"/>
    <w:rsid w:val="00E33868"/>
    <w:rsid w:val="00E33F5A"/>
    <w:rsid w:val="00E346F8"/>
    <w:rsid w:val="00E353B4"/>
    <w:rsid w:val="00E36003"/>
    <w:rsid w:val="00E36D2E"/>
    <w:rsid w:val="00E37CEB"/>
    <w:rsid w:val="00E37EAA"/>
    <w:rsid w:val="00E408D2"/>
    <w:rsid w:val="00E412E3"/>
    <w:rsid w:val="00E4250C"/>
    <w:rsid w:val="00E42D80"/>
    <w:rsid w:val="00E449DE"/>
    <w:rsid w:val="00E45F51"/>
    <w:rsid w:val="00E472F3"/>
    <w:rsid w:val="00E47538"/>
    <w:rsid w:val="00E504E8"/>
    <w:rsid w:val="00E513C8"/>
    <w:rsid w:val="00E5158A"/>
    <w:rsid w:val="00E52FD7"/>
    <w:rsid w:val="00E54694"/>
    <w:rsid w:val="00E5544D"/>
    <w:rsid w:val="00E555FC"/>
    <w:rsid w:val="00E561C0"/>
    <w:rsid w:val="00E573B1"/>
    <w:rsid w:val="00E60595"/>
    <w:rsid w:val="00E61DF5"/>
    <w:rsid w:val="00E62BFA"/>
    <w:rsid w:val="00E62D4C"/>
    <w:rsid w:val="00E63A82"/>
    <w:rsid w:val="00E64CC1"/>
    <w:rsid w:val="00E65B84"/>
    <w:rsid w:val="00E66527"/>
    <w:rsid w:val="00E679DF"/>
    <w:rsid w:val="00E70A7B"/>
    <w:rsid w:val="00E70E26"/>
    <w:rsid w:val="00E70F2D"/>
    <w:rsid w:val="00E7138E"/>
    <w:rsid w:val="00E725EE"/>
    <w:rsid w:val="00E72D45"/>
    <w:rsid w:val="00E7310E"/>
    <w:rsid w:val="00E734FE"/>
    <w:rsid w:val="00E73EB9"/>
    <w:rsid w:val="00E7471A"/>
    <w:rsid w:val="00E75D53"/>
    <w:rsid w:val="00E76100"/>
    <w:rsid w:val="00E766DF"/>
    <w:rsid w:val="00E770F7"/>
    <w:rsid w:val="00E77595"/>
    <w:rsid w:val="00E7767D"/>
    <w:rsid w:val="00E8108F"/>
    <w:rsid w:val="00E822EB"/>
    <w:rsid w:val="00E835EB"/>
    <w:rsid w:val="00E837FA"/>
    <w:rsid w:val="00E83ACD"/>
    <w:rsid w:val="00E84FD9"/>
    <w:rsid w:val="00E8580C"/>
    <w:rsid w:val="00E863AD"/>
    <w:rsid w:val="00E86964"/>
    <w:rsid w:val="00E86DFE"/>
    <w:rsid w:val="00E9043F"/>
    <w:rsid w:val="00E911EC"/>
    <w:rsid w:val="00E916C1"/>
    <w:rsid w:val="00E9253C"/>
    <w:rsid w:val="00E94B04"/>
    <w:rsid w:val="00E95195"/>
    <w:rsid w:val="00E963A0"/>
    <w:rsid w:val="00E97E61"/>
    <w:rsid w:val="00EA10C6"/>
    <w:rsid w:val="00EA13E3"/>
    <w:rsid w:val="00EA15B8"/>
    <w:rsid w:val="00EA1F04"/>
    <w:rsid w:val="00EA28F7"/>
    <w:rsid w:val="00EA2F4A"/>
    <w:rsid w:val="00EA30E3"/>
    <w:rsid w:val="00EA318C"/>
    <w:rsid w:val="00EA346E"/>
    <w:rsid w:val="00EA37B7"/>
    <w:rsid w:val="00EA4818"/>
    <w:rsid w:val="00EA717A"/>
    <w:rsid w:val="00EA74BA"/>
    <w:rsid w:val="00EB0549"/>
    <w:rsid w:val="00EB081A"/>
    <w:rsid w:val="00EB0DAE"/>
    <w:rsid w:val="00EB10D8"/>
    <w:rsid w:val="00EB1368"/>
    <w:rsid w:val="00EB1C2A"/>
    <w:rsid w:val="00EB2071"/>
    <w:rsid w:val="00EB49DE"/>
    <w:rsid w:val="00EB5CFC"/>
    <w:rsid w:val="00EC00F0"/>
    <w:rsid w:val="00EC0C60"/>
    <w:rsid w:val="00EC3876"/>
    <w:rsid w:val="00EC398D"/>
    <w:rsid w:val="00EC53D2"/>
    <w:rsid w:val="00EC5463"/>
    <w:rsid w:val="00EC577B"/>
    <w:rsid w:val="00EC62B4"/>
    <w:rsid w:val="00EC6678"/>
    <w:rsid w:val="00ED0221"/>
    <w:rsid w:val="00ED0249"/>
    <w:rsid w:val="00ED0DD6"/>
    <w:rsid w:val="00ED105F"/>
    <w:rsid w:val="00ED2729"/>
    <w:rsid w:val="00ED4CE3"/>
    <w:rsid w:val="00ED4EE3"/>
    <w:rsid w:val="00ED7472"/>
    <w:rsid w:val="00EE0530"/>
    <w:rsid w:val="00EE18BB"/>
    <w:rsid w:val="00EE2C26"/>
    <w:rsid w:val="00EE2D3E"/>
    <w:rsid w:val="00EE4C78"/>
    <w:rsid w:val="00EE6C69"/>
    <w:rsid w:val="00EE6D4E"/>
    <w:rsid w:val="00EE738A"/>
    <w:rsid w:val="00EE7B7E"/>
    <w:rsid w:val="00EE7CBD"/>
    <w:rsid w:val="00EE7F6D"/>
    <w:rsid w:val="00EF01EA"/>
    <w:rsid w:val="00EF0359"/>
    <w:rsid w:val="00EF0A31"/>
    <w:rsid w:val="00EF1635"/>
    <w:rsid w:val="00EF1CBF"/>
    <w:rsid w:val="00EF3F2C"/>
    <w:rsid w:val="00EF45A3"/>
    <w:rsid w:val="00EF4766"/>
    <w:rsid w:val="00EF50F2"/>
    <w:rsid w:val="00EF5ED1"/>
    <w:rsid w:val="00EF647F"/>
    <w:rsid w:val="00F002BF"/>
    <w:rsid w:val="00F0286F"/>
    <w:rsid w:val="00F0500B"/>
    <w:rsid w:val="00F05862"/>
    <w:rsid w:val="00F05F94"/>
    <w:rsid w:val="00F068FB"/>
    <w:rsid w:val="00F06C7F"/>
    <w:rsid w:val="00F07E40"/>
    <w:rsid w:val="00F10E7D"/>
    <w:rsid w:val="00F119D3"/>
    <w:rsid w:val="00F11DAA"/>
    <w:rsid w:val="00F12725"/>
    <w:rsid w:val="00F13753"/>
    <w:rsid w:val="00F143C8"/>
    <w:rsid w:val="00F14745"/>
    <w:rsid w:val="00F14C82"/>
    <w:rsid w:val="00F15827"/>
    <w:rsid w:val="00F1689A"/>
    <w:rsid w:val="00F17ACA"/>
    <w:rsid w:val="00F219CA"/>
    <w:rsid w:val="00F2297E"/>
    <w:rsid w:val="00F23A96"/>
    <w:rsid w:val="00F23F85"/>
    <w:rsid w:val="00F245FB"/>
    <w:rsid w:val="00F247D2"/>
    <w:rsid w:val="00F26009"/>
    <w:rsid w:val="00F26564"/>
    <w:rsid w:val="00F26586"/>
    <w:rsid w:val="00F3137C"/>
    <w:rsid w:val="00F32127"/>
    <w:rsid w:val="00F33493"/>
    <w:rsid w:val="00F33A29"/>
    <w:rsid w:val="00F33BD3"/>
    <w:rsid w:val="00F33EC9"/>
    <w:rsid w:val="00F34A7F"/>
    <w:rsid w:val="00F34F4E"/>
    <w:rsid w:val="00F37467"/>
    <w:rsid w:val="00F40728"/>
    <w:rsid w:val="00F423F1"/>
    <w:rsid w:val="00F42D96"/>
    <w:rsid w:val="00F42FFF"/>
    <w:rsid w:val="00F43486"/>
    <w:rsid w:val="00F44058"/>
    <w:rsid w:val="00F4518E"/>
    <w:rsid w:val="00F455FF"/>
    <w:rsid w:val="00F45715"/>
    <w:rsid w:val="00F511DE"/>
    <w:rsid w:val="00F51212"/>
    <w:rsid w:val="00F51A18"/>
    <w:rsid w:val="00F52351"/>
    <w:rsid w:val="00F53EE2"/>
    <w:rsid w:val="00F53FE5"/>
    <w:rsid w:val="00F54B52"/>
    <w:rsid w:val="00F55E42"/>
    <w:rsid w:val="00F56B90"/>
    <w:rsid w:val="00F6063B"/>
    <w:rsid w:val="00F61D33"/>
    <w:rsid w:val="00F6364D"/>
    <w:rsid w:val="00F64916"/>
    <w:rsid w:val="00F65500"/>
    <w:rsid w:val="00F66A6A"/>
    <w:rsid w:val="00F67471"/>
    <w:rsid w:val="00F7046C"/>
    <w:rsid w:val="00F708EF"/>
    <w:rsid w:val="00F712B2"/>
    <w:rsid w:val="00F71C35"/>
    <w:rsid w:val="00F725EF"/>
    <w:rsid w:val="00F73221"/>
    <w:rsid w:val="00F74526"/>
    <w:rsid w:val="00F76E07"/>
    <w:rsid w:val="00F841B9"/>
    <w:rsid w:val="00F84B49"/>
    <w:rsid w:val="00F85BF0"/>
    <w:rsid w:val="00F85E17"/>
    <w:rsid w:val="00F86AE6"/>
    <w:rsid w:val="00F8745E"/>
    <w:rsid w:val="00F906FD"/>
    <w:rsid w:val="00F907D2"/>
    <w:rsid w:val="00F90D0E"/>
    <w:rsid w:val="00F911BF"/>
    <w:rsid w:val="00F91437"/>
    <w:rsid w:val="00F9147D"/>
    <w:rsid w:val="00F91C0A"/>
    <w:rsid w:val="00F93A79"/>
    <w:rsid w:val="00F93C6C"/>
    <w:rsid w:val="00F945C6"/>
    <w:rsid w:val="00F95F7B"/>
    <w:rsid w:val="00FA0959"/>
    <w:rsid w:val="00FA0B9F"/>
    <w:rsid w:val="00FA1AC6"/>
    <w:rsid w:val="00FA24A4"/>
    <w:rsid w:val="00FA273F"/>
    <w:rsid w:val="00FA3582"/>
    <w:rsid w:val="00FA4ACC"/>
    <w:rsid w:val="00FA5722"/>
    <w:rsid w:val="00FA6793"/>
    <w:rsid w:val="00FA7427"/>
    <w:rsid w:val="00FA7C61"/>
    <w:rsid w:val="00FA7C8C"/>
    <w:rsid w:val="00FB12D0"/>
    <w:rsid w:val="00FB1D14"/>
    <w:rsid w:val="00FB2D39"/>
    <w:rsid w:val="00FB5122"/>
    <w:rsid w:val="00FB5404"/>
    <w:rsid w:val="00FB5C1F"/>
    <w:rsid w:val="00FB6D67"/>
    <w:rsid w:val="00FB7444"/>
    <w:rsid w:val="00FC06DD"/>
    <w:rsid w:val="00FC39FB"/>
    <w:rsid w:val="00FC3C61"/>
    <w:rsid w:val="00FC4232"/>
    <w:rsid w:val="00FC45E2"/>
    <w:rsid w:val="00FC493F"/>
    <w:rsid w:val="00FC73CF"/>
    <w:rsid w:val="00FC75BE"/>
    <w:rsid w:val="00FC75E8"/>
    <w:rsid w:val="00FC7D84"/>
    <w:rsid w:val="00FC7F0D"/>
    <w:rsid w:val="00FD02BF"/>
    <w:rsid w:val="00FD1022"/>
    <w:rsid w:val="00FD116B"/>
    <w:rsid w:val="00FD1195"/>
    <w:rsid w:val="00FD1513"/>
    <w:rsid w:val="00FD289A"/>
    <w:rsid w:val="00FD38E9"/>
    <w:rsid w:val="00FD4DC3"/>
    <w:rsid w:val="00FD73A9"/>
    <w:rsid w:val="00FD74A0"/>
    <w:rsid w:val="00FD7FC6"/>
    <w:rsid w:val="00FD7FCE"/>
    <w:rsid w:val="00FE02AB"/>
    <w:rsid w:val="00FE268A"/>
    <w:rsid w:val="00FE2AB6"/>
    <w:rsid w:val="00FE4032"/>
    <w:rsid w:val="00FE4611"/>
    <w:rsid w:val="00FE4836"/>
    <w:rsid w:val="00FE5EDF"/>
    <w:rsid w:val="00FE6773"/>
    <w:rsid w:val="00FE692A"/>
    <w:rsid w:val="00FF1328"/>
    <w:rsid w:val="00FF13E6"/>
    <w:rsid w:val="00FF2D4F"/>
    <w:rsid w:val="00FF3130"/>
    <w:rsid w:val="00FF41DA"/>
    <w:rsid w:val="00FF428D"/>
    <w:rsid w:val="00FF4979"/>
    <w:rsid w:val="00FF512B"/>
    <w:rsid w:val="00FF5582"/>
    <w:rsid w:val="00FF57D3"/>
    <w:rsid w:val="00FF5C77"/>
    <w:rsid w:val="00FF5D81"/>
    <w:rsid w:val="00FF79D5"/>
    <w:rsid w:val="00FF7EC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14:docId w14:val="7D0A1398"/>
  <w15:docId w15:val="{A9ECB9A2-1C41-49B9-A73B-5901686E7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19"/>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3"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uiPriority="0"/>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9"/>
    <w:rsid w:val="00526F2E"/>
    <w:pPr>
      <w:spacing w:after="120" w:line="260" w:lineRule="atLeast"/>
      <w:jc w:val="both"/>
    </w:pPr>
    <w:rPr>
      <w:rFonts w:ascii="Century Gothic" w:hAnsi="Century Gothic"/>
      <w:sz w:val="20"/>
      <w:lang w:val="en-US"/>
    </w:rPr>
  </w:style>
  <w:style w:type="paragraph" w:styleId="Heading1">
    <w:name w:val="heading 1"/>
    <w:aliases w:val="Document Header1"/>
    <w:basedOn w:val="Normal"/>
    <w:next w:val="USBodyText"/>
    <w:link w:val="Heading1Char"/>
    <w:qFormat/>
    <w:rsid w:val="00356606"/>
    <w:pPr>
      <w:keepNext/>
      <w:keepLines/>
      <w:pageBreakBefore/>
      <w:numPr>
        <w:numId w:val="51"/>
      </w:numPr>
      <w:spacing w:after="60" w:line="340" w:lineRule="atLeast"/>
      <w:ind w:right="567"/>
      <w:jc w:val="left"/>
      <w:outlineLvl w:val="0"/>
    </w:pPr>
    <w:rPr>
      <w:rFonts w:eastAsiaTheme="majorEastAsia" w:cstheme="majorBidi"/>
      <w:b/>
      <w:sz w:val="28"/>
      <w:szCs w:val="32"/>
    </w:rPr>
  </w:style>
  <w:style w:type="paragraph" w:styleId="Heading2">
    <w:name w:val="heading 2"/>
    <w:aliases w:val="Title Header2 Char"/>
    <w:basedOn w:val="Normal"/>
    <w:next w:val="USBodyText"/>
    <w:link w:val="Heading2Char"/>
    <w:qFormat/>
    <w:rsid w:val="00356606"/>
    <w:pPr>
      <w:keepNext/>
      <w:keepLines/>
      <w:numPr>
        <w:ilvl w:val="1"/>
        <w:numId w:val="51"/>
      </w:numPr>
      <w:spacing w:before="320" w:after="60" w:line="300" w:lineRule="atLeast"/>
      <w:ind w:right="567"/>
      <w:jc w:val="left"/>
      <w:outlineLvl w:val="1"/>
    </w:pPr>
    <w:rPr>
      <w:rFonts w:eastAsiaTheme="majorEastAsia" w:cstheme="majorBidi"/>
      <w:b/>
      <w:sz w:val="24"/>
      <w:szCs w:val="26"/>
    </w:rPr>
  </w:style>
  <w:style w:type="paragraph" w:styleId="Heading3">
    <w:name w:val="heading 3"/>
    <w:aliases w:val="Section Header3,ClauseSub_No&amp;Name,Section Header3 Char Char Char Char Char,Section Header3 Char Char Char Char"/>
    <w:basedOn w:val="Normal"/>
    <w:next w:val="USBodyText"/>
    <w:link w:val="Heading3Char"/>
    <w:qFormat/>
    <w:rsid w:val="00356606"/>
    <w:pPr>
      <w:keepNext/>
      <w:keepLines/>
      <w:numPr>
        <w:ilvl w:val="2"/>
        <w:numId w:val="51"/>
      </w:numPr>
      <w:spacing w:before="280" w:after="40" w:line="280" w:lineRule="atLeast"/>
      <w:ind w:right="567"/>
      <w:jc w:val="left"/>
      <w:outlineLvl w:val="2"/>
    </w:pPr>
    <w:rPr>
      <w:rFonts w:eastAsiaTheme="majorEastAsia" w:cstheme="majorBidi"/>
      <w:b/>
      <w:sz w:val="22"/>
      <w:szCs w:val="24"/>
    </w:rPr>
  </w:style>
  <w:style w:type="paragraph" w:styleId="Heading4">
    <w:name w:val="heading 4"/>
    <w:aliases w:val=" Sub-Clause Sub-paragraph,ClauseSubSub_No&amp;Name,Sub-Clause Sub-paragraph"/>
    <w:basedOn w:val="Normal"/>
    <w:next w:val="USBodyText"/>
    <w:link w:val="Heading4Char"/>
    <w:qFormat/>
    <w:rsid w:val="00356606"/>
    <w:pPr>
      <w:keepNext/>
      <w:keepLines/>
      <w:numPr>
        <w:ilvl w:val="3"/>
        <w:numId w:val="51"/>
      </w:numPr>
      <w:spacing w:before="200" w:after="0"/>
      <w:ind w:right="851"/>
      <w:jc w:val="left"/>
      <w:outlineLvl w:val="3"/>
    </w:pPr>
    <w:rPr>
      <w:rFonts w:eastAsiaTheme="majorEastAsia" w:cstheme="majorBidi"/>
      <w:b/>
      <w:iCs/>
    </w:rPr>
  </w:style>
  <w:style w:type="paragraph" w:styleId="Heading5">
    <w:name w:val="heading 5"/>
    <w:basedOn w:val="Normal"/>
    <w:next w:val="USBodyText"/>
    <w:link w:val="Heading5Char"/>
    <w:qFormat/>
    <w:rsid w:val="00356606"/>
    <w:pPr>
      <w:keepNext/>
      <w:keepLines/>
      <w:pageBreakBefore/>
      <w:numPr>
        <w:ilvl w:val="4"/>
        <w:numId w:val="51"/>
      </w:numPr>
      <w:spacing w:line="340" w:lineRule="atLeast"/>
      <w:ind w:right="851"/>
      <w:jc w:val="left"/>
      <w:outlineLvl w:val="4"/>
    </w:pPr>
    <w:rPr>
      <w:rFonts w:eastAsiaTheme="majorEastAsia" w:cstheme="majorBidi"/>
      <w:b/>
      <w:sz w:val="28"/>
    </w:rPr>
  </w:style>
  <w:style w:type="paragraph" w:styleId="Heading6">
    <w:name w:val="heading 6"/>
    <w:basedOn w:val="Normal"/>
    <w:next w:val="Normal"/>
    <w:link w:val="Heading6Char"/>
    <w:qFormat/>
    <w:rsid w:val="00356606"/>
    <w:pPr>
      <w:keepNext/>
      <w:keepLines/>
      <w:numPr>
        <w:ilvl w:val="5"/>
        <w:numId w:val="5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3"/>
    <w:qFormat/>
    <w:rsid w:val="00356606"/>
    <w:pPr>
      <w:keepNext/>
      <w:keepLines/>
      <w:numPr>
        <w:ilvl w:val="6"/>
        <w:numId w:val="5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nhideWhenUsed/>
    <w:qFormat/>
    <w:rsid w:val="00356606"/>
    <w:pPr>
      <w:keepNext/>
      <w:keepLines/>
      <w:numPr>
        <w:ilvl w:val="7"/>
        <w:numId w:val="5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356606"/>
    <w:pPr>
      <w:keepNext/>
      <w:keepLines/>
      <w:numPr>
        <w:ilvl w:val="8"/>
        <w:numId w:val="5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324C1"/>
    <w:pPr>
      <w:spacing w:after="0" w:line="240" w:lineRule="auto"/>
      <w:jc w:val="right"/>
    </w:pPr>
    <w:rPr>
      <w:color w:val="A6A6A6" w:themeColor="background1" w:themeShade="A6"/>
    </w:rPr>
  </w:style>
  <w:style w:type="character" w:customStyle="1" w:styleId="HeaderChar">
    <w:name w:val="Header Char"/>
    <w:basedOn w:val="DefaultParagraphFont"/>
    <w:link w:val="Header"/>
    <w:rsid w:val="000F4C76"/>
    <w:rPr>
      <w:rFonts w:ascii="Arial" w:hAnsi="Arial"/>
      <w:color w:val="A6A6A6" w:themeColor="background1" w:themeShade="A6"/>
      <w:sz w:val="20"/>
    </w:rPr>
  </w:style>
  <w:style w:type="paragraph" w:styleId="Footer">
    <w:name w:val="footer"/>
    <w:basedOn w:val="Normal"/>
    <w:link w:val="FooterChar"/>
    <w:rsid w:val="006B5B0B"/>
    <w:pPr>
      <w:tabs>
        <w:tab w:val="right" w:pos="9407"/>
      </w:tabs>
      <w:spacing w:after="0" w:line="240" w:lineRule="auto"/>
    </w:pPr>
    <w:rPr>
      <w:sz w:val="16"/>
    </w:rPr>
  </w:style>
  <w:style w:type="character" w:customStyle="1" w:styleId="FooterChar">
    <w:name w:val="Footer Char"/>
    <w:basedOn w:val="DefaultParagraphFont"/>
    <w:link w:val="Footer"/>
    <w:uiPriority w:val="99"/>
    <w:rsid w:val="00926C41"/>
    <w:rPr>
      <w:rFonts w:ascii="Century Gothic" w:hAnsi="Century Gothic"/>
      <w:sz w:val="16"/>
      <w:lang w:val="en-US"/>
    </w:rPr>
  </w:style>
  <w:style w:type="table" w:styleId="TableGrid">
    <w:name w:val="Table Grid"/>
    <w:basedOn w:val="TableNormal"/>
    <w:rsid w:val="00B6286D"/>
    <w:pPr>
      <w:spacing w:after="0" w:line="240" w:lineRule="auto"/>
    </w:pPr>
    <w:rPr>
      <w:rFonts w:ascii="Century Gothic" w:hAnsi="Century Gothic"/>
    </w:rPr>
    <w:tblPr>
      <w:tblStyleRowBandSize w:val="1"/>
      <w:tblStyleColBandSize w:val="1"/>
      <w:tblInd w:w="0" w:type="dxa"/>
      <w:tblBorders>
        <w:top w:val="single" w:sz="4" w:space="0" w:color="3E6EA3"/>
        <w:left w:val="single" w:sz="4" w:space="0" w:color="3E6EA3"/>
        <w:bottom w:val="single" w:sz="4" w:space="0" w:color="3E6EA3"/>
        <w:right w:val="single" w:sz="4" w:space="0" w:color="3E6EA3"/>
        <w:insideH w:val="single" w:sz="4" w:space="0" w:color="3E6EA3"/>
        <w:insideV w:val="single" w:sz="4" w:space="0" w:color="3E6EA3"/>
      </w:tblBorders>
      <w:tblCellMar>
        <w:top w:w="0" w:type="dxa"/>
        <w:left w:w="108" w:type="dxa"/>
        <w:bottom w:w="0" w:type="dxa"/>
        <w:right w:w="108" w:type="dxa"/>
      </w:tblCellMar>
    </w:tblPr>
    <w:tblStylePr w:type="firstRow">
      <w:tblPr/>
      <w:tcPr>
        <w:tcBorders>
          <w:top w:val="nil"/>
          <w:left w:val="single" w:sz="4" w:space="0" w:color="3E6EA3"/>
          <w:bottom w:val="single" w:sz="4" w:space="0" w:color="FFFFFF" w:themeColor="background1"/>
          <w:right w:val="single" w:sz="4" w:space="0" w:color="3E6EA3"/>
          <w:insideH w:val="nil"/>
          <w:insideV w:val="single" w:sz="4" w:space="0" w:color="FFFFFF" w:themeColor="background1"/>
          <w:tl2br w:val="nil"/>
          <w:tr2bl w:val="nil"/>
        </w:tcBorders>
        <w:shd w:val="clear" w:color="auto" w:fill="3E6EA3"/>
      </w:tcPr>
    </w:tblStylePr>
    <w:tblStylePr w:type="band2Horz">
      <w:tblPr/>
      <w:tcPr>
        <w:tcBorders>
          <w:top w:val="single" w:sz="4" w:space="0" w:color="3E6EA3"/>
          <w:left w:val="single" w:sz="4" w:space="0" w:color="3E6EA3"/>
          <w:bottom w:val="single" w:sz="4" w:space="0" w:color="3E6EA3"/>
          <w:right w:val="single" w:sz="4" w:space="0" w:color="3E6EA3"/>
          <w:insideH w:val="single" w:sz="6" w:space="0" w:color="3E6EA3"/>
          <w:insideV w:val="single" w:sz="6" w:space="0" w:color="3E6EA3"/>
          <w:tl2br w:val="nil"/>
          <w:tr2bl w:val="nil"/>
        </w:tcBorders>
        <w:shd w:val="clear" w:color="auto" w:fill="E6ECF3"/>
      </w:tcPr>
    </w:tblStylePr>
  </w:style>
  <w:style w:type="character" w:customStyle="1" w:styleId="Heading1Char">
    <w:name w:val="Heading 1 Char"/>
    <w:aliases w:val="Document Header1 Char"/>
    <w:basedOn w:val="DefaultParagraphFont"/>
    <w:link w:val="Heading1"/>
    <w:rsid w:val="00356606"/>
    <w:rPr>
      <w:rFonts w:ascii="Century Gothic" w:eastAsiaTheme="majorEastAsia" w:hAnsi="Century Gothic" w:cstheme="majorBidi"/>
      <w:b/>
      <w:sz w:val="28"/>
      <w:szCs w:val="32"/>
      <w:lang w:val="en-US"/>
    </w:rPr>
  </w:style>
  <w:style w:type="paragraph" w:customStyle="1" w:styleId="Heading1Letter">
    <w:name w:val="Heading 1 Letter"/>
    <w:basedOn w:val="Normal"/>
    <w:next w:val="USBodyText"/>
    <w:uiPriority w:val="1"/>
    <w:rsid w:val="00356606"/>
    <w:pPr>
      <w:keepNext/>
      <w:keepLines/>
      <w:spacing w:before="280" w:after="40" w:line="300" w:lineRule="atLeast"/>
      <w:ind w:right="567"/>
      <w:jc w:val="left"/>
    </w:pPr>
    <w:rPr>
      <w:b/>
      <w:sz w:val="22"/>
    </w:rPr>
  </w:style>
  <w:style w:type="paragraph" w:customStyle="1" w:styleId="Heading2Letter">
    <w:name w:val="Heading 2 Letter"/>
    <w:basedOn w:val="Normal"/>
    <w:next w:val="USBodyText"/>
    <w:uiPriority w:val="1"/>
    <w:rsid w:val="00356606"/>
    <w:pPr>
      <w:keepNext/>
      <w:keepLines/>
      <w:spacing w:before="200" w:after="0" w:line="280" w:lineRule="atLeast"/>
      <w:ind w:right="567"/>
      <w:jc w:val="left"/>
    </w:pPr>
    <w:rPr>
      <w:b/>
    </w:rPr>
  </w:style>
  <w:style w:type="paragraph" w:customStyle="1" w:styleId="HeadingSubjectLetter">
    <w:name w:val="Heading Subject Letter"/>
    <w:basedOn w:val="Normal"/>
    <w:next w:val="USBodyText"/>
    <w:uiPriority w:val="1"/>
    <w:rsid w:val="00356606"/>
    <w:pPr>
      <w:keepNext/>
      <w:keepLines/>
      <w:spacing w:before="200" w:after="40" w:line="300" w:lineRule="atLeast"/>
      <w:ind w:right="567"/>
      <w:jc w:val="left"/>
    </w:pPr>
    <w:rPr>
      <w:b/>
      <w:sz w:val="23"/>
    </w:rPr>
  </w:style>
  <w:style w:type="paragraph" w:styleId="ListParagraph">
    <w:name w:val="List Paragraph"/>
    <w:basedOn w:val="Normal"/>
    <w:uiPriority w:val="34"/>
    <w:qFormat/>
    <w:rsid w:val="00661C6D"/>
    <w:pPr>
      <w:ind w:left="720"/>
      <w:contextualSpacing/>
    </w:pPr>
  </w:style>
  <w:style w:type="character" w:styleId="PlaceholderText">
    <w:name w:val="Placeholder Text"/>
    <w:basedOn w:val="DefaultParagraphFont"/>
    <w:uiPriority w:val="99"/>
    <w:semiHidden/>
    <w:rsid w:val="006D158B"/>
    <w:rPr>
      <w:color w:val="808080"/>
    </w:rPr>
  </w:style>
  <w:style w:type="paragraph" w:customStyle="1" w:styleId="TAddressLines">
    <w:name w:val="T_Address Lines"/>
    <w:basedOn w:val="Normal"/>
    <w:uiPriority w:val="19"/>
    <w:rsid w:val="001E6D32"/>
    <w:pPr>
      <w:spacing w:after="0" w:line="240" w:lineRule="auto"/>
      <w:jc w:val="right"/>
    </w:pPr>
    <w:rPr>
      <w:sz w:val="16"/>
    </w:rPr>
  </w:style>
  <w:style w:type="paragraph" w:customStyle="1" w:styleId="TAttention">
    <w:name w:val="T_Attention"/>
    <w:basedOn w:val="Normal"/>
    <w:uiPriority w:val="19"/>
    <w:semiHidden/>
    <w:rsid w:val="005F2547"/>
    <w:pPr>
      <w:tabs>
        <w:tab w:val="left" w:pos="992"/>
      </w:tabs>
      <w:spacing w:before="113"/>
      <w:ind w:left="992" w:hanging="992"/>
    </w:pPr>
  </w:style>
  <w:style w:type="paragraph" w:customStyle="1" w:styleId="TAuthorsName">
    <w:name w:val="T_Author's Name"/>
    <w:basedOn w:val="Normal"/>
    <w:uiPriority w:val="19"/>
    <w:rsid w:val="006D158B"/>
    <w:pPr>
      <w:keepNext/>
      <w:spacing w:after="0"/>
    </w:pPr>
  </w:style>
  <w:style w:type="paragraph" w:customStyle="1" w:styleId="TAuthorsTitle">
    <w:name w:val="T_Author's Title"/>
    <w:basedOn w:val="Normal"/>
    <w:uiPriority w:val="19"/>
    <w:rsid w:val="006D158B"/>
    <w:rPr>
      <w:b/>
    </w:rPr>
  </w:style>
  <w:style w:type="paragraph" w:customStyle="1" w:styleId="TDate">
    <w:name w:val="T_Date"/>
    <w:basedOn w:val="Normal"/>
    <w:uiPriority w:val="19"/>
    <w:rsid w:val="005C09C9"/>
    <w:pPr>
      <w:spacing w:after="454"/>
      <w:jc w:val="right"/>
    </w:pPr>
  </w:style>
  <w:style w:type="paragraph" w:customStyle="1" w:styleId="TEmail">
    <w:name w:val="T_Email"/>
    <w:basedOn w:val="Normal"/>
    <w:uiPriority w:val="19"/>
    <w:rsid w:val="006D158B"/>
  </w:style>
  <w:style w:type="paragraph" w:customStyle="1" w:styleId="TGreeting">
    <w:name w:val="T_Greeting"/>
    <w:basedOn w:val="Normal"/>
    <w:next w:val="Normal"/>
    <w:uiPriority w:val="19"/>
    <w:rsid w:val="001E6D32"/>
    <w:pPr>
      <w:spacing w:before="480"/>
    </w:pPr>
  </w:style>
  <w:style w:type="paragraph" w:customStyle="1" w:styleId="TSign-Off">
    <w:name w:val="T_Sign-Off"/>
    <w:basedOn w:val="Normal"/>
    <w:uiPriority w:val="19"/>
    <w:rsid w:val="006D158B"/>
    <w:pPr>
      <w:spacing w:before="454" w:after="0"/>
    </w:pPr>
  </w:style>
  <w:style w:type="paragraph" w:customStyle="1" w:styleId="USBodyText">
    <w:name w:val="US Body Text"/>
    <w:basedOn w:val="Normal"/>
    <w:uiPriority w:val="5"/>
    <w:rsid w:val="00DF08A4"/>
  </w:style>
  <w:style w:type="paragraph" w:customStyle="1" w:styleId="USBullet1">
    <w:name w:val="US Bullet 1"/>
    <w:basedOn w:val="Normal"/>
    <w:uiPriority w:val="5"/>
    <w:rsid w:val="006D158B"/>
    <w:pPr>
      <w:numPr>
        <w:numId w:val="1"/>
      </w:numPr>
    </w:pPr>
  </w:style>
  <w:style w:type="paragraph" w:customStyle="1" w:styleId="USBullet2">
    <w:name w:val="US Bullet 2"/>
    <w:basedOn w:val="Normal"/>
    <w:uiPriority w:val="5"/>
    <w:rsid w:val="00D97611"/>
    <w:pPr>
      <w:numPr>
        <w:ilvl w:val="1"/>
        <w:numId w:val="1"/>
      </w:numPr>
    </w:pPr>
  </w:style>
  <w:style w:type="paragraph" w:customStyle="1" w:styleId="USBullet3">
    <w:name w:val="US Bullet 3"/>
    <w:basedOn w:val="Normal"/>
    <w:uiPriority w:val="5"/>
    <w:rsid w:val="006D158B"/>
    <w:pPr>
      <w:numPr>
        <w:ilvl w:val="2"/>
        <w:numId w:val="1"/>
      </w:numPr>
    </w:pPr>
  </w:style>
  <w:style w:type="paragraph" w:customStyle="1" w:styleId="USMixedB2">
    <w:name w:val="US Mixed B2"/>
    <w:basedOn w:val="Normal"/>
    <w:uiPriority w:val="5"/>
    <w:rsid w:val="006D158B"/>
    <w:pPr>
      <w:numPr>
        <w:numId w:val="2"/>
      </w:numPr>
    </w:pPr>
  </w:style>
  <w:style w:type="paragraph" w:customStyle="1" w:styleId="USMixedB3">
    <w:name w:val="US Mixed B3"/>
    <w:basedOn w:val="Normal"/>
    <w:uiPriority w:val="5"/>
    <w:rsid w:val="006D158B"/>
    <w:pPr>
      <w:numPr>
        <w:ilvl w:val="1"/>
        <w:numId w:val="2"/>
      </w:numPr>
    </w:pPr>
  </w:style>
  <w:style w:type="paragraph" w:customStyle="1" w:styleId="USNumber1">
    <w:name w:val="US Number 1"/>
    <w:basedOn w:val="Normal"/>
    <w:uiPriority w:val="5"/>
    <w:rsid w:val="006D158B"/>
    <w:pPr>
      <w:numPr>
        <w:numId w:val="3"/>
      </w:numPr>
    </w:pPr>
  </w:style>
  <w:style w:type="paragraph" w:customStyle="1" w:styleId="USNumbera">
    <w:name w:val="US Number a"/>
    <w:basedOn w:val="Normal"/>
    <w:uiPriority w:val="5"/>
    <w:rsid w:val="006D158B"/>
    <w:pPr>
      <w:numPr>
        <w:ilvl w:val="1"/>
        <w:numId w:val="3"/>
      </w:numPr>
    </w:pPr>
  </w:style>
  <w:style w:type="paragraph" w:customStyle="1" w:styleId="USNumberi">
    <w:name w:val="US Number i"/>
    <w:basedOn w:val="Normal"/>
    <w:uiPriority w:val="5"/>
    <w:rsid w:val="006D158B"/>
    <w:pPr>
      <w:numPr>
        <w:ilvl w:val="2"/>
        <w:numId w:val="3"/>
      </w:numPr>
    </w:pPr>
  </w:style>
  <w:style w:type="paragraph" w:customStyle="1" w:styleId="FooterPortrait">
    <w:name w:val="Footer Portrait"/>
    <w:basedOn w:val="Footer"/>
    <w:uiPriority w:val="11"/>
    <w:semiHidden/>
    <w:rsid w:val="006D158B"/>
  </w:style>
  <w:style w:type="paragraph" w:customStyle="1" w:styleId="FooterLandscapeOdd">
    <w:name w:val="Footer Landscape Odd"/>
    <w:basedOn w:val="Footer"/>
    <w:uiPriority w:val="11"/>
    <w:semiHidden/>
    <w:rsid w:val="006D158B"/>
    <w:pPr>
      <w:tabs>
        <w:tab w:val="right" w:pos="14005"/>
      </w:tabs>
    </w:pPr>
  </w:style>
  <w:style w:type="paragraph" w:customStyle="1" w:styleId="USIndent1">
    <w:name w:val="US Indent 1"/>
    <w:basedOn w:val="Normal"/>
    <w:uiPriority w:val="5"/>
    <w:rsid w:val="00CE6DF0"/>
    <w:pPr>
      <w:ind w:left="425"/>
    </w:pPr>
  </w:style>
  <w:style w:type="paragraph" w:customStyle="1" w:styleId="USIndent2">
    <w:name w:val="US Indent 2"/>
    <w:basedOn w:val="Normal"/>
    <w:uiPriority w:val="5"/>
    <w:rsid w:val="00CE6DF0"/>
    <w:pPr>
      <w:ind w:left="851"/>
    </w:pPr>
  </w:style>
  <w:style w:type="paragraph" w:customStyle="1" w:styleId="USIndent3">
    <w:name w:val="US Indent 3"/>
    <w:basedOn w:val="Normal"/>
    <w:uiPriority w:val="5"/>
    <w:rsid w:val="00CE6DF0"/>
    <w:pPr>
      <w:ind w:left="1276"/>
    </w:pPr>
  </w:style>
  <w:style w:type="paragraph" w:customStyle="1" w:styleId="FooterA3Odd">
    <w:name w:val="Footer A3 Odd"/>
    <w:basedOn w:val="Footer"/>
    <w:uiPriority w:val="11"/>
    <w:semiHidden/>
    <w:rsid w:val="00093F4A"/>
    <w:pPr>
      <w:tabs>
        <w:tab w:val="right" w:pos="20979"/>
      </w:tabs>
    </w:pPr>
  </w:style>
  <w:style w:type="paragraph" w:customStyle="1" w:styleId="Quotation">
    <w:name w:val="Quotation"/>
    <w:basedOn w:val="Normal"/>
    <w:uiPriority w:val="5"/>
    <w:rsid w:val="0049519E"/>
    <w:pPr>
      <w:spacing w:before="113" w:line="240" w:lineRule="atLeast"/>
      <w:ind w:right="425"/>
    </w:pPr>
    <w:rPr>
      <w:i/>
    </w:rPr>
  </w:style>
  <w:style w:type="character" w:customStyle="1" w:styleId="Heading2Char">
    <w:name w:val="Heading 2 Char"/>
    <w:aliases w:val="Title Header2 Char Char"/>
    <w:basedOn w:val="DefaultParagraphFont"/>
    <w:link w:val="Heading2"/>
    <w:rsid w:val="00356606"/>
    <w:rPr>
      <w:rFonts w:ascii="Century Gothic" w:eastAsiaTheme="majorEastAsia" w:hAnsi="Century Gothic" w:cstheme="majorBidi"/>
      <w:b/>
      <w:sz w:val="24"/>
      <w:szCs w:val="26"/>
      <w:lang w:val="en-US"/>
    </w:rPr>
  </w:style>
  <w:style w:type="paragraph" w:customStyle="1" w:styleId="USSingleSpacedParagraph">
    <w:name w:val="US Single Spaced Paragraph"/>
    <w:basedOn w:val="USBodyText"/>
    <w:uiPriority w:val="5"/>
    <w:rsid w:val="000B2011"/>
    <w:pPr>
      <w:spacing w:after="0"/>
    </w:pPr>
  </w:style>
  <w:style w:type="character" w:customStyle="1" w:styleId="Heading3Char">
    <w:name w:val="Heading 3 Char"/>
    <w:aliases w:val="Section Header3 Char1,ClauseSub_No&amp;Name Char1,Section Header3 Char Char Char Char Char Char1,Section Header3 Char Char Char Char Char2"/>
    <w:basedOn w:val="DefaultParagraphFont"/>
    <w:link w:val="Heading3"/>
    <w:rsid w:val="00356606"/>
    <w:rPr>
      <w:rFonts w:ascii="Century Gothic" w:eastAsiaTheme="majorEastAsia" w:hAnsi="Century Gothic" w:cstheme="majorBidi"/>
      <w:b/>
      <w:szCs w:val="24"/>
      <w:lang w:val="en-US"/>
    </w:rPr>
  </w:style>
  <w:style w:type="character" w:customStyle="1" w:styleId="Heading4Char">
    <w:name w:val="Heading 4 Char"/>
    <w:aliases w:val=" Sub-Clause Sub-paragraph Char,ClauseSubSub_No&amp;Name Char,Sub-Clause Sub-paragraph Char"/>
    <w:basedOn w:val="DefaultParagraphFont"/>
    <w:link w:val="Heading4"/>
    <w:rsid w:val="00356606"/>
    <w:rPr>
      <w:rFonts w:ascii="Century Gothic" w:eastAsiaTheme="majorEastAsia" w:hAnsi="Century Gothic" w:cstheme="majorBidi"/>
      <w:b/>
      <w:iCs/>
      <w:sz w:val="20"/>
      <w:lang w:val="en-US"/>
    </w:rPr>
  </w:style>
  <w:style w:type="character" w:customStyle="1" w:styleId="Heading5Char">
    <w:name w:val="Heading 5 Char"/>
    <w:basedOn w:val="DefaultParagraphFont"/>
    <w:link w:val="Heading5"/>
    <w:rsid w:val="00356606"/>
    <w:rPr>
      <w:rFonts w:ascii="Century Gothic" w:eastAsiaTheme="majorEastAsia" w:hAnsi="Century Gothic" w:cstheme="majorBidi"/>
      <w:b/>
      <w:sz w:val="28"/>
      <w:lang w:val="en-US"/>
    </w:rPr>
  </w:style>
  <w:style w:type="paragraph" w:customStyle="1" w:styleId="USIntroduction">
    <w:name w:val="US Introduction"/>
    <w:basedOn w:val="Normal"/>
    <w:next w:val="USBodyText"/>
    <w:uiPriority w:val="5"/>
    <w:rsid w:val="00B81E6E"/>
    <w:pPr>
      <w:spacing w:before="120" w:after="160" w:line="310" w:lineRule="atLeast"/>
    </w:pPr>
    <w:rPr>
      <w:color w:val="3E6EA3"/>
      <w:sz w:val="24"/>
    </w:rPr>
  </w:style>
  <w:style w:type="paragraph" w:customStyle="1" w:styleId="USNotes">
    <w:name w:val="US Notes"/>
    <w:basedOn w:val="Normal"/>
    <w:uiPriority w:val="5"/>
    <w:rsid w:val="004C41DF"/>
    <w:pPr>
      <w:numPr>
        <w:numId w:val="15"/>
      </w:numPr>
      <w:spacing w:before="57" w:after="57" w:line="170" w:lineRule="atLeast"/>
      <w:jc w:val="left"/>
    </w:pPr>
    <w:rPr>
      <w:rFonts w:ascii="Arial" w:hAnsi="Arial"/>
      <w:sz w:val="14"/>
      <w:lang w:val="en-NZ"/>
    </w:rPr>
  </w:style>
  <w:style w:type="paragraph" w:styleId="FootnoteText">
    <w:name w:val="footnote text"/>
    <w:basedOn w:val="Normal"/>
    <w:link w:val="FootnoteTextChar"/>
    <w:rsid w:val="00B501D6"/>
    <w:pPr>
      <w:tabs>
        <w:tab w:val="left" w:pos="425"/>
      </w:tabs>
      <w:spacing w:after="80" w:line="240" w:lineRule="atLeast"/>
      <w:ind w:left="425" w:hanging="425"/>
    </w:pPr>
    <w:rPr>
      <w:sz w:val="16"/>
      <w:szCs w:val="20"/>
    </w:rPr>
  </w:style>
  <w:style w:type="character" w:customStyle="1" w:styleId="FootnoteTextChar">
    <w:name w:val="Footnote Text Char"/>
    <w:basedOn w:val="DefaultParagraphFont"/>
    <w:link w:val="FootnoteText"/>
    <w:rsid w:val="00926C41"/>
    <w:rPr>
      <w:rFonts w:ascii="Century Gothic" w:hAnsi="Century Gothic"/>
      <w:sz w:val="16"/>
      <w:szCs w:val="20"/>
      <w:lang w:val="en-US"/>
    </w:rPr>
  </w:style>
  <w:style w:type="character" w:styleId="FootnoteReference">
    <w:name w:val="footnote reference"/>
    <w:basedOn w:val="DefaultParagraphFont"/>
    <w:rsid w:val="00B501D6"/>
    <w:rPr>
      <w:rFonts w:ascii="Arial" w:hAnsi="Arial"/>
      <w:sz w:val="18"/>
      <w:vertAlign w:val="superscript"/>
    </w:rPr>
  </w:style>
  <w:style w:type="table" w:customStyle="1" w:styleId="TableDefault">
    <w:name w:val="Table Default"/>
    <w:basedOn w:val="TableNormal"/>
    <w:uiPriority w:val="99"/>
    <w:rsid w:val="000C5447"/>
    <w:pPr>
      <w:spacing w:after="0" w:line="240" w:lineRule="auto"/>
    </w:pPr>
    <w:tblPr>
      <w:tblStyleRowBandSize w:val="1"/>
      <w:tblStyleColBandSize w:val="1"/>
      <w:tblInd w:w="0" w:type="dxa"/>
      <w:tblBorders>
        <w:top w:val="single" w:sz="4" w:space="0" w:color="5C4870"/>
        <w:bottom w:val="single" w:sz="4" w:space="0" w:color="5C4870"/>
        <w:insideH w:val="single" w:sz="4" w:space="0" w:color="5C4870"/>
      </w:tblBorders>
      <w:tblCellMar>
        <w:top w:w="0" w:type="dxa"/>
        <w:left w:w="108" w:type="dxa"/>
        <w:bottom w:w="0" w:type="dxa"/>
        <w:right w:w="108" w:type="dxa"/>
      </w:tblCellMar>
    </w:tblPr>
    <w:tblStylePr w:type="firstRow">
      <w:tblPr/>
      <w:trPr>
        <w:tblHeader/>
      </w:trPr>
      <w:tcPr>
        <w:shd w:val="clear" w:color="auto" w:fill="5C4870"/>
      </w:tcPr>
    </w:tblStylePr>
    <w:tblStylePr w:type="band2Horz">
      <w:tblPr/>
      <w:tcPr>
        <w:shd w:val="clear" w:color="auto" w:fill="EEECF0"/>
      </w:tcPr>
    </w:tblStylePr>
  </w:style>
  <w:style w:type="paragraph" w:styleId="Caption">
    <w:name w:val="caption"/>
    <w:basedOn w:val="Normal"/>
    <w:next w:val="USBodyText"/>
    <w:uiPriority w:val="7"/>
    <w:qFormat/>
    <w:rsid w:val="00FC39FB"/>
    <w:pPr>
      <w:keepNext/>
      <w:keepLines/>
      <w:tabs>
        <w:tab w:val="left" w:pos="1276"/>
      </w:tabs>
      <w:spacing w:before="300" w:after="57"/>
      <w:ind w:left="1276" w:hanging="1276"/>
    </w:pPr>
    <w:rPr>
      <w:b/>
      <w:iCs/>
      <w:szCs w:val="18"/>
    </w:rPr>
  </w:style>
  <w:style w:type="paragraph" w:customStyle="1" w:styleId="TSTableNormal1">
    <w:name w:val="TS Table Normal1"/>
    <w:basedOn w:val="Normal"/>
    <w:uiPriority w:val="16"/>
    <w:rsid w:val="00356606"/>
    <w:pPr>
      <w:spacing w:before="60" w:after="60" w:line="220" w:lineRule="atLeast"/>
    </w:pPr>
    <w:rPr>
      <w:sz w:val="18"/>
    </w:rPr>
  </w:style>
  <w:style w:type="paragraph" w:customStyle="1" w:styleId="TSTableHeading">
    <w:name w:val="TS Table Heading"/>
    <w:basedOn w:val="Normal"/>
    <w:uiPriority w:val="16"/>
    <w:rsid w:val="00356606"/>
    <w:pPr>
      <w:spacing w:before="60" w:after="60" w:line="220" w:lineRule="atLeast"/>
      <w:jc w:val="left"/>
    </w:pPr>
    <w:rPr>
      <w:b/>
      <w:color w:val="FFFFFF"/>
      <w:sz w:val="18"/>
    </w:rPr>
  </w:style>
  <w:style w:type="paragraph" w:customStyle="1" w:styleId="TSTextBodyText">
    <w:name w:val="TS Text (Body Text)"/>
    <w:basedOn w:val="Normal"/>
    <w:uiPriority w:val="16"/>
    <w:rsid w:val="00356606"/>
    <w:pPr>
      <w:spacing w:before="60" w:after="60" w:line="220" w:lineRule="atLeast"/>
    </w:pPr>
    <w:rPr>
      <w:sz w:val="18"/>
    </w:rPr>
  </w:style>
  <w:style w:type="paragraph" w:customStyle="1" w:styleId="TSNumber1">
    <w:name w:val="TS Number 1"/>
    <w:basedOn w:val="Normal"/>
    <w:uiPriority w:val="16"/>
    <w:rsid w:val="00356606"/>
    <w:pPr>
      <w:numPr>
        <w:numId w:val="22"/>
      </w:numPr>
      <w:spacing w:before="60" w:after="60" w:line="220" w:lineRule="atLeast"/>
    </w:pPr>
    <w:rPr>
      <w:sz w:val="18"/>
    </w:rPr>
  </w:style>
  <w:style w:type="paragraph" w:customStyle="1" w:styleId="TSNumbera">
    <w:name w:val="TS Number a"/>
    <w:basedOn w:val="Normal"/>
    <w:uiPriority w:val="16"/>
    <w:rsid w:val="00356606"/>
    <w:pPr>
      <w:numPr>
        <w:ilvl w:val="1"/>
        <w:numId w:val="22"/>
      </w:numPr>
      <w:spacing w:before="60" w:after="60" w:line="220" w:lineRule="atLeast"/>
    </w:pPr>
    <w:rPr>
      <w:sz w:val="18"/>
    </w:rPr>
  </w:style>
  <w:style w:type="paragraph" w:customStyle="1" w:styleId="TSNumberi">
    <w:name w:val="TS Number i"/>
    <w:basedOn w:val="Normal"/>
    <w:uiPriority w:val="16"/>
    <w:rsid w:val="00356606"/>
    <w:pPr>
      <w:numPr>
        <w:ilvl w:val="2"/>
        <w:numId w:val="22"/>
      </w:numPr>
      <w:spacing w:before="60" w:after="60" w:line="220" w:lineRule="atLeast"/>
    </w:pPr>
    <w:rPr>
      <w:sz w:val="18"/>
    </w:rPr>
  </w:style>
  <w:style w:type="paragraph" w:customStyle="1" w:styleId="TSIndent1">
    <w:name w:val="TS Indent 1"/>
    <w:basedOn w:val="TSTableNormal1"/>
    <w:uiPriority w:val="16"/>
    <w:rsid w:val="00356606"/>
    <w:pPr>
      <w:ind w:left="340"/>
    </w:pPr>
  </w:style>
  <w:style w:type="paragraph" w:customStyle="1" w:styleId="TSIndent2">
    <w:name w:val="TS Indent 2"/>
    <w:basedOn w:val="TSTableNormal1"/>
    <w:uiPriority w:val="16"/>
    <w:rsid w:val="00356606"/>
    <w:pPr>
      <w:ind w:left="709"/>
    </w:pPr>
  </w:style>
  <w:style w:type="paragraph" w:customStyle="1" w:styleId="TSIndent3">
    <w:name w:val="TS Indent 3"/>
    <w:basedOn w:val="TSTableNormal1"/>
    <w:uiPriority w:val="16"/>
    <w:rsid w:val="00356606"/>
    <w:pPr>
      <w:ind w:left="1077"/>
    </w:pPr>
  </w:style>
  <w:style w:type="paragraph" w:customStyle="1" w:styleId="TCopiesto">
    <w:name w:val="T_Copies to"/>
    <w:basedOn w:val="Normal"/>
    <w:next w:val="USBodyText"/>
    <w:uiPriority w:val="19"/>
    <w:rsid w:val="00DA43A1"/>
    <w:pPr>
      <w:tabs>
        <w:tab w:val="left" w:pos="1276"/>
      </w:tabs>
      <w:spacing w:before="160"/>
      <w:ind w:left="1276" w:hanging="1276"/>
    </w:pPr>
    <w:rPr>
      <w:sz w:val="18"/>
    </w:rPr>
  </w:style>
  <w:style w:type="paragraph" w:customStyle="1" w:styleId="TEnclosures">
    <w:name w:val="T_Enclosures"/>
    <w:basedOn w:val="Normal"/>
    <w:next w:val="USBodyText"/>
    <w:uiPriority w:val="19"/>
    <w:rsid w:val="00DA43A1"/>
    <w:pPr>
      <w:tabs>
        <w:tab w:val="left" w:pos="1276"/>
      </w:tabs>
      <w:spacing w:before="160" w:after="0"/>
      <w:ind w:left="1276" w:hanging="1276"/>
    </w:pPr>
    <w:rPr>
      <w:sz w:val="18"/>
    </w:rPr>
  </w:style>
  <w:style w:type="paragraph" w:customStyle="1" w:styleId="Guidelines">
    <w:name w:val="Guidelines"/>
    <w:basedOn w:val="Normal"/>
    <w:next w:val="USBodyText"/>
    <w:uiPriority w:val="5"/>
    <w:rsid w:val="00384AD2"/>
    <w:pPr>
      <w:shd w:val="clear" w:color="auto" w:fill="FFFFFF" w:themeFill="background1"/>
    </w:pPr>
    <w:rPr>
      <w:i/>
      <w:color w:val="0E4A8C"/>
    </w:rPr>
  </w:style>
  <w:style w:type="paragraph" w:customStyle="1" w:styleId="USWhiteSpace">
    <w:name w:val="US White Space"/>
    <w:basedOn w:val="Normal"/>
    <w:uiPriority w:val="4"/>
    <w:rsid w:val="00EE7CBD"/>
    <w:pPr>
      <w:spacing w:after="0" w:line="240" w:lineRule="auto"/>
    </w:pPr>
    <w:rPr>
      <w:sz w:val="12"/>
    </w:rPr>
  </w:style>
  <w:style w:type="paragraph" w:customStyle="1" w:styleId="TSBodyHeading">
    <w:name w:val="TS Body Heading"/>
    <w:basedOn w:val="Normal"/>
    <w:next w:val="TSTextBodyText"/>
    <w:uiPriority w:val="16"/>
    <w:rsid w:val="00356606"/>
    <w:pPr>
      <w:spacing w:before="80" w:after="20" w:line="220" w:lineRule="atLeast"/>
      <w:jc w:val="left"/>
    </w:pPr>
    <w:rPr>
      <w:b/>
      <w:sz w:val="18"/>
    </w:rPr>
  </w:style>
  <w:style w:type="paragraph" w:customStyle="1" w:styleId="TSMixedB2">
    <w:name w:val="TS Mixed B2"/>
    <w:basedOn w:val="TSTableNormal1"/>
    <w:uiPriority w:val="16"/>
    <w:rsid w:val="00356606"/>
    <w:pPr>
      <w:numPr>
        <w:numId w:val="21"/>
      </w:numPr>
    </w:pPr>
  </w:style>
  <w:style w:type="paragraph" w:customStyle="1" w:styleId="TSMixedB3">
    <w:name w:val="TS Mixed B3"/>
    <w:basedOn w:val="TSTableNormal1"/>
    <w:uiPriority w:val="16"/>
    <w:rsid w:val="00356606"/>
    <w:pPr>
      <w:numPr>
        <w:ilvl w:val="1"/>
        <w:numId w:val="21"/>
      </w:numPr>
    </w:pPr>
  </w:style>
  <w:style w:type="paragraph" w:customStyle="1" w:styleId="USSource">
    <w:name w:val="US Source"/>
    <w:basedOn w:val="Normal"/>
    <w:uiPriority w:val="4"/>
    <w:rsid w:val="009308BF"/>
    <w:pPr>
      <w:spacing w:before="57" w:after="57" w:line="170" w:lineRule="atLeast"/>
    </w:pPr>
    <w:rPr>
      <w:sz w:val="14"/>
    </w:rPr>
  </w:style>
  <w:style w:type="paragraph" w:customStyle="1" w:styleId="TSTextSingle">
    <w:name w:val="TS Text (Single)"/>
    <w:basedOn w:val="Normal"/>
    <w:uiPriority w:val="16"/>
    <w:rsid w:val="00356606"/>
    <w:pPr>
      <w:spacing w:after="0" w:line="220" w:lineRule="atLeast"/>
    </w:pPr>
    <w:rPr>
      <w:sz w:val="18"/>
    </w:rPr>
  </w:style>
  <w:style w:type="paragraph" w:customStyle="1" w:styleId="TSBullet1">
    <w:name w:val="TS Bullet 1"/>
    <w:basedOn w:val="TSTableNormal1"/>
    <w:uiPriority w:val="16"/>
    <w:rsid w:val="00356606"/>
    <w:pPr>
      <w:numPr>
        <w:numId w:val="20"/>
      </w:numPr>
    </w:pPr>
  </w:style>
  <w:style w:type="paragraph" w:customStyle="1" w:styleId="TSBullet2">
    <w:name w:val="TS Bullet 2"/>
    <w:basedOn w:val="TSTableNormal1"/>
    <w:uiPriority w:val="16"/>
    <w:rsid w:val="00356606"/>
    <w:pPr>
      <w:numPr>
        <w:ilvl w:val="1"/>
        <w:numId w:val="20"/>
      </w:numPr>
    </w:pPr>
  </w:style>
  <w:style w:type="paragraph" w:customStyle="1" w:styleId="TSBullet3">
    <w:name w:val="TS Bullet 3"/>
    <w:basedOn w:val="TSTableNormal1"/>
    <w:uiPriority w:val="16"/>
    <w:rsid w:val="00356606"/>
    <w:pPr>
      <w:numPr>
        <w:ilvl w:val="2"/>
        <w:numId w:val="20"/>
      </w:numPr>
    </w:pPr>
  </w:style>
  <w:style w:type="paragraph" w:customStyle="1" w:styleId="USNotesHeading">
    <w:name w:val="US Notes (Heading)"/>
    <w:basedOn w:val="Normal"/>
    <w:uiPriority w:val="5"/>
    <w:rsid w:val="004C41DF"/>
    <w:pPr>
      <w:spacing w:before="113" w:after="113" w:line="170" w:lineRule="atLeast"/>
      <w:jc w:val="left"/>
    </w:pPr>
    <w:rPr>
      <w:rFonts w:ascii="Arial" w:hAnsi="Arial"/>
      <w:b/>
      <w:sz w:val="14"/>
      <w:lang w:val="en-NZ"/>
    </w:rPr>
  </w:style>
  <w:style w:type="character" w:customStyle="1" w:styleId="Heading6Char">
    <w:name w:val="Heading 6 Char"/>
    <w:basedOn w:val="DefaultParagraphFont"/>
    <w:link w:val="Heading6"/>
    <w:rsid w:val="00356606"/>
    <w:rPr>
      <w:rFonts w:asciiTheme="majorHAnsi" w:eastAsiaTheme="majorEastAsia" w:hAnsiTheme="majorHAnsi" w:cstheme="majorBidi"/>
      <w:color w:val="1F4D78" w:themeColor="accent1" w:themeShade="7F"/>
      <w:sz w:val="20"/>
      <w:lang w:val="en-US"/>
    </w:rPr>
  </w:style>
  <w:style w:type="paragraph" w:customStyle="1" w:styleId="USNote">
    <w:name w:val="US Note"/>
    <w:basedOn w:val="USNotes"/>
    <w:uiPriority w:val="5"/>
    <w:rsid w:val="004C41DF"/>
    <w:pPr>
      <w:numPr>
        <w:numId w:val="0"/>
      </w:numPr>
    </w:pPr>
  </w:style>
  <w:style w:type="numbering" w:styleId="111111">
    <w:name w:val="Outline List 2"/>
    <w:basedOn w:val="NoList"/>
    <w:uiPriority w:val="99"/>
    <w:semiHidden/>
    <w:unhideWhenUsed/>
    <w:rsid w:val="00FD1022"/>
    <w:pPr>
      <w:numPr>
        <w:numId w:val="16"/>
      </w:numPr>
    </w:pPr>
  </w:style>
  <w:style w:type="numbering" w:styleId="1ai">
    <w:name w:val="Outline List 1"/>
    <w:basedOn w:val="NoList"/>
    <w:uiPriority w:val="99"/>
    <w:semiHidden/>
    <w:unhideWhenUsed/>
    <w:rsid w:val="00FD1022"/>
    <w:pPr>
      <w:numPr>
        <w:numId w:val="17"/>
      </w:numPr>
    </w:pPr>
  </w:style>
  <w:style w:type="numbering" w:styleId="ArticleSection">
    <w:name w:val="Outline List 3"/>
    <w:basedOn w:val="NoList"/>
    <w:uiPriority w:val="99"/>
    <w:semiHidden/>
    <w:unhideWhenUsed/>
    <w:rsid w:val="00FD1022"/>
    <w:pPr>
      <w:numPr>
        <w:numId w:val="18"/>
      </w:numPr>
    </w:pPr>
  </w:style>
  <w:style w:type="character" w:customStyle="1" w:styleId="Heading7Char">
    <w:name w:val="Heading 7 Char"/>
    <w:basedOn w:val="DefaultParagraphFont"/>
    <w:link w:val="Heading7"/>
    <w:uiPriority w:val="3"/>
    <w:rsid w:val="00356606"/>
    <w:rPr>
      <w:rFonts w:asciiTheme="majorHAnsi" w:eastAsiaTheme="majorEastAsia" w:hAnsiTheme="majorHAnsi" w:cstheme="majorBidi"/>
      <w:i/>
      <w:iCs/>
      <w:color w:val="1F4D78" w:themeColor="accent1" w:themeShade="7F"/>
      <w:sz w:val="20"/>
      <w:lang w:val="en-US"/>
    </w:rPr>
  </w:style>
  <w:style w:type="character" w:customStyle="1" w:styleId="Heading8Char">
    <w:name w:val="Heading 8 Char"/>
    <w:basedOn w:val="DefaultParagraphFont"/>
    <w:link w:val="Heading8"/>
    <w:rsid w:val="00356606"/>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rsid w:val="00356606"/>
    <w:rPr>
      <w:rFonts w:asciiTheme="majorHAnsi" w:eastAsiaTheme="majorEastAsia" w:hAnsiTheme="majorHAnsi" w:cstheme="majorBidi"/>
      <w:i/>
      <w:iCs/>
      <w:color w:val="272727" w:themeColor="text1" w:themeTint="D8"/>
      <w:sz w:val="21"/>
      <w:szCs w:val="21"/>
      <w:lang w:val="en-US"/>
    </w:rPr>
  </w:style>
  <w:style w:type="paragraph" w:customStyle="1" w:styleId="ApxHeading2">
    <w:name w:val="Apx Heading 2"/>
    <w:basedOn w:val="Heading2"/>
    <w:next w:val="USBodyText"/>
    <w:uiPriority w:val="3"/>
    <w:rsid w:val="00A8490D"/>
    <w:pPr>
      <w:numPr>
        <w:numId w:val="19"/>
      </w:numPr>
      <w:outlineLvl w:val="7"/>
    </w:pPr>
  </w:style>
  <w:style w:type="paragraph" w:customStyle="1" w:styleId="ApxHeading3">
    <w:name w:val="Apx Heading 3"/>
    <w:basedOn w:val="Heading3"/>
    <w:next w:val="USBodyText"/>
    <w:uiPriority w:val="3"/>
    <w:rsid w:val="00A8490D"/>
    <w:pPr>
      <w:numPr>
        <w:numId w:val="19"/>
      </w:numPr>
      <w:outlineLvl w:val="8"/>
    </w:pPr>
  </w:style>
  <w:style w:type="paragraph" w:customStyle="1" w:styleId="ApxHeading4">
    <w:name w:val="Apx Heading 4"/>
    <w:basedOn w:val="Heading4"/>
    <w:next w:val="USBodyText"/>
    <w:uiPriority w:val="3"/>
    <w:rsid w:val="00D0071C"/>
  </w:style>
  <w:style w:type="paragraph" w:styleId="Bibliography">
    <w:name w:val="Bibliography"/>
    <w:basedOn w:val="Normal"/>
    <w:next w:val="Normal"/>
    <w:uiPriority w:val="37"/>
    <w:semiHidden/>
    <w:unhideWhenUsed/>
    <w:rsid w:val="00FD1022"/>
  </w:style>
  <w:style w:type="table" w:customStyle="1" w:styleId="TableGridLight1">
    <w:name w:val="Table Grid Light1"/>
    <w:basedOn w:val="TableNormal"/>
    <w:uiPriority w:val="40"/>
    <w:rsid w:val="00B6286D"/>
    <w:pPr>
      <w:spacing w:after="0" w:line="240" w:lineRule="auto"/>
    </w:pPr>
    <w:rPr>
      <w:rFonts w:ascii="Century Gothic" w:hAnsi="Century Gothic"/>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USPlaceholder">
    <w:name w:val="US Placeholder"/>
    <w:basedOn w:val="Normal"/>
    <w:uiPriority w:val="5"/>
    <w:rsid w:val="004D115B"/>
    <w:pPr>
      <w:keepNext/>
      <w:spacing w:after="0" w:line="240" w:lineRule="auto"/>
    </w:pPr>
    <w:rPr>
      <w:noProof/>
      <w:sz w:val="2"/>
    </w:rPr>
  </w:style>
  <w:style w:type="paragraph" w:customStyle="1" w:styleId="TClosing">
    <w:name w:val="T_Closing"/>
    <w:basedOn w:val="Normal"/>
    <w:uiPriority w:val="19"/>
    <w:rsid w:val="00F002BF"/>
    <w:pPr>
      <w:spacing w:before="520"/>
    </w:pPr>
  </w:style>
  <w:style w:type="paragraph" w:customStyle="1" w:styleId="TSignature">
    <w:name w:val="T_Signature"/>
    <w:basedOn w:val="USBodyText"/>
    <w:uiPriority w:val="19"/>
    <w:rsid w:val="00F002BF"/>
    <w:pPr>
      <w:spacing w:before="240" w:after="240"/>
    </w:pPr>
  </w:style>
  <w:style w:type="paragraph" w:styleId="BalloonText">
    <w:name w:val="Balloon Text"/>
    <w:basedOn w:val="Normal"/>
    <w:link w:val="BalloonTextChar"/>
    <w:unhideWhenUsed/>
    <w:rsid w:val="006315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631510"/>
    <w:rPr>
      <w:rFonts w:ascii="Segoe UI" w:hAnsi="Segoe UI" w:cs="Segoe UI"/>
      <w:sz w:val="18"/>
      <w:szCs w:val="18"/>
    </w:rPr>
  </w:style>
  <w:style w:type="paragraph" w:customStyle="1" w:styleId="CoverHeading1">
    <w:name w:val="Cover Heading 1"/>
    <w:basedOn w:val="Normal"/>
    <w:next w:val="USBodyText"/>
    <w:uiPriority w:val="19"/>
    <w:rsid w:val="00305B91"/>
    <w:pPr>
      <w:keepNext/>
      <w:spacing w:after="240" w:line="400" w:lineRule="atLeast"/>
      <w:jc w:val="center"/>
    </w:pPr>
    <w:rPr>
      <w:b/>
      <w:color w:val="000000"/>
      <w:sz w:val="40"/>
    </w:rPr>
  </w:style>
  <w:style w:type="paragraph" w:customStyle="1" w:styleId="CoverSubTitle">
    <w:name w:val="Cover Sub Title"/>
    <w:basedOn w:val="Normal"/>
    <w:uiPriority w:val="19"/>
    <w:rsid w:val="00327505"/>
    <w:pPr>
      <w:keepNext/>
      <w:spacing w:before="113" w:after="170"/>
      <w:jc w:val="center"/>
    </w:pPr>
    <w:rPr>
      <w:b/>
      <w:sz w:val="24"/>
    </w:rPr>
  </w:style>
  <w:style w:type="paragraph" w:customStyle="1" w:styleId="CoverDate">
    <w:name w:val="Cover Date"/>
    <w:basedOn w:val="Normal"/>
    <w:rsid w:val="002D2624"/>
    <w:pPr>
      <w:spacing w:before="240" w:after="0"/>
      <w:jc w:val="center"/>
    </w:pPr>
    <w:rPr>
      <w:b/>
    </w:rPr>
  </w:style>
  <w:style w:type="paragraph" w:customStyle="1" w:styleId="HeadingContents">
    <w:name w:val="Heading Contents"/>
    <w:basedOn w:val="Heading1"/>
    <w:uiPriority w:val="2"/>
    <w:rsid w:val="00356606"/>
    <w:pPr>
      <w:pageBreakBefore w:val="0"/>
      <w:spacing w:after="0" w:line="280" w:lineRule="atLeast"/>
      <w:outlineLvl w:val="9"/>
    </w:pPr>
  </w:style>
  <w:style w:type="paragraph" w:styleId="TOCHeading">
    <w:name w:val="TOC Heading"/>
    <w:basedOn w:val="Heading1"/>
    <w:next w:val="Normal"/>
    <w:uiPriority w:val="39"/>
    <w:qFormat/>
    <w:rsid w:val="00380AAF"/>
    <w:pPr>
      <w:pageBreakBefore w:val="0"/>
      <w:spacing w:before="240" w:after="0" w:line="259" w:lineRule="auto"/>
      <w:ind w:right="0"/>
      <w:outlineLvl w:val="9"/>
    </w:pPr>
    <w:rPr>
      <w:rFonts w:asciiTheme="majorHAnsi" w:hAnsiTheme="majorHAnsi"/>
      <w:b w:val="0"/>
      <w:caps/>
      <w:color w:val="2E74B5" w:themeColor="accent1" w:themeShade="BF"/>
      <w:sz w:val="32"/>
    </w:rPr>
  </w:style>
  <w:style w:type="paragraph" w:styleId="TOC1">
    <w:name w:val="toc 1"/>
    <w:basedOn w:val="Normal"/>
    <w:next w:val="Normal"/>
    <w:uiPriority w:val="39"/>
    <w:unhideWhenUsed/>
    <w:qFormat/>
    <w:rsid w:val="00D0071C"/>
    <w:pPr>
      <w:tabs>
        <w:tab w:val="left" w:pos="851"/>
        <w:tab w:val="right" w:pos="9407"/>
      </w:tabs>
      <w:spacing w:before="120" w:after="0" w:line="280" w:lineRule="atLeast"/>
      <w:ind w:left="851" w:right="851" w:hanging="851"/>
    </w:pPr>
    <w:rPr>
      <w:b/>
    </w:rPr>
  </w:style>
  <w:style w:type="paragraph" w:styleId="TOC2">
    <w:name w:val="toc 2"/>
    <w:basedOn w:val="Normal"/>
    <w:next w:val="Normal"/>
    <w:uiPriority w:val="39"/>
    <w:unhideWhenUsed/>
    <w:qFormat/>
    <w:rsid w:val="00D0071C"/>
    <w:pPr>
      <w:tabs>
        <w:tab w:val="left" w:pos="851"/>
        <w:tab w:val="right" w:pos="9407"/>
      </w:tabs>
      <w:spacing w:before="40" w:after="40"/>
      <w:ind w:left="851" w:right="851" w:hanging="851"/>
    </w:pPr>
  </w:style>
  <w:style w:type="paragraph" w:styleId="TOC3">
    <w:name w:val="toc 3"/>
    <w:basedOn w:val="Normal"/>
    <w:next w:val="Normal"/>
    <w:uiPriority w:val="39"/>
    <w:unhideWhenUsed/>
    <w:qFormat/>
    <w:rsid w:val="00D0071C"/>
    <w:pPr>
      <w:tabs>
        <w:tab w:val="left" w:pos="851"/>
        <w:tab w:val="right" w:pos="9407"/>
      </w:tabs>
      <w:spacing w:before="40" w:after="40"/>
      <w:ind w:left="851" w:right="851" w:hanging="851"/>
    </w:pPr>
  </w:style>
  <w:style w:type="character" w:styleId="Hyperlink">
    <w:name w:val="Hyperlink"/>
    <w:basedOn w:val="DefaultParagraphFont"/>
    <w:uiPriority w:val="99"/>
    <w:rsid w:val="00865882"/>
    <w:rPr>
      <w:color w:val="0000FF"/>
      <w:u w:val="single"/>
    </w:rPr>
  </w:style>
  <w:style w:type="paragraph" w:styleId="TOC4">
    <w:name w:val="toc 4"/>
    <w:basedOn w:val="Normal"/>
    <w:next w:val="Normal"/>
    <w:uiPriority w:val="39"/>
    <w:unhideWhenUsed/>
    <w:rsid w:val="00D0071C"/>
    <w:pPr>
      <w:tabs>
        <w:tab w:val="right" w:pos="9407"/>
      </w:tabs>
      <w:spacing w:before="40" w:after="40"/>
      <w:ind w:left="851" w:right="851"/>
    </w:pPr>
  </w:style>
  <w:style w:type="paragraph" w:styleId="TOC5">
    <w:name w:val="toc 5"/>
    <w:basedOn w:val="Normal"/>
    <w:next w:val="Normal"/>
    <w:uiPriority w:val="39"/>
    <w:rsid w:val="00853045"/>
    <w:pPr>
      <w:tabs>
        <w:tab w:val="right" w:pos="9072"/>
      </w:tabs>
      <w:spacing w:after="80"/>
      <w:ind w:left="1276" w:right="851"/>
    </w:pPr>
  </w:style>
  <w:style w:type="paragraph" w:styleId="TOC8">
    <w:name w:val="toc 8"/>
    <w:basedOn w:val="TOC2"/>
    <w:next w:val="Normal"/>
    <w:uiPriority w:val="39"/>
    <w:rsid w:val="00D0071C"/>
  </w:style>
  <w:style w:type="paragraph" w:styleId="TOC9">
    <w:name w:val="toc 9"/>
    <w:basedOn w:val="Normal"/>
    <w:next w:val="Normal"/>
    <w:uiPriority w:val="39"/>
    <w:rsid w:val="00D0071C"/>
    <w:pPr>
      <w:tabs>
        <w:tab w:val="left" w:pos="851"/>
        <w:tab w:val="right" w:pos="9407"/>
      </w:tabs>
      <w:spacing w:before="40" w:after="40"/>
      <w:ind w:left="851" w:right="851" w:hanging="851"/>
    </w:pPr>
  </w:style>
  <w:style w:type="paragraph" w:styleId="TableofFigures">
    <w:name w:val="table of figures"/>
    <w:aliases w:val="Technical Schedules"/>
    <w:basedOn w:val="Normal"/>
    <w:next w:val="Normal"/>
    <w:uiPriority w:val="99"/>
    <w:unhideWhenUsed/>
    <w:rsid w:val="00143441"/>
    <w:pPr>
      <w:tabs>
        <w:tab w:val="left" w:pos="1134"/>
        <w:tab w:val="right" w:pos="9407"/>
      </w:tabs>
      <w:spacing w:after="80"/>
      <w:ind w:left="1134" w:right="851" w:hanging="1134"/>
    </w:pPr>
  </w:style>
  <w:style w:type="paragraph" w:customStyle="1" w:styleId="FooterPortraitOdd">
    <w:name w:val="Footer Portrait Odd"/>
    <w:basedOn w:val="Footer"/>
    <w:uiPriority w:val="11"/>
    <w:semiHidden/>
    <w:rsid w:val="00B20014"/>
    <w:rPr>
      <w:noProof/>
      <w:lang w:eastAsia="en-NZ"/>
    </w:rPr>
  </w:style>
  <w:style w:type="paragraph" w:customStyle="1" w:styleId="FooterPortraitEven">
    <w:name w:val="Footer Portrait Even"/>
    <w:basedOn w:val="Footer"/>
    <w:uiPriority w:val="11"/>
    <w:semiHidden/>
    <w:rsid w:val="00B43FB4"/>
    <w:pPr>
      <w:tabs>
        <w:tab w:val="right" w:pos="8222"/>
      </w:tabs>
    </w:pPr>
    <w:rPr>
      <w:lang w:eastAsia="en-NZ"/>
    </w:rPr>
  </w:style>
  <w:style w:type="paragraph" w:styleId="BodyText">
    <w:name w:val="Body Text"/>
    <w:basedOn w:val="Normal"/>
    <w:link w:val="BodyTextChar"/>
    <w:unhideWhenUsed/>
    <w:rsid w:val="00FD1022"/>
  </w:style>
  <w:style w:type="paragraph" w:styleId="TOC7">
    <w:name w:val="toc 7"/>
    <w:basedOn w:val="TOC1"/>
    <w:next w:val="Normal"/>
    <w:uiPriority w:val="39"/>
    <w:rsid w:val="00D0071C"/>
  </w:style>
  <w:style w:type="paragraph" w:styleId="TOC6">
    <w:name w:val="toc 6"/>
    <w:basedOn w:val="TOC1"/>
    <w:next w:val="Normal"/>
    <w:uiPriority w:val="39"/>
    <w:rsid w:val="00853045"/>
    <w:pPr>
      <w:tabs>
        <w:tab w:val="right" w:pos="9060"/>
      </w:tabs>
    </w:pPr>
  </w:style>
  <w:style w:type="table" w:customStyle="1" w:styleId="PlainTable31">
    <w:name w:val="Plain Table 31"/>
    <w:basedOn w:val="TableNormal"/>
    <w:uiPriority w:val="43"/>
    <w:rsid w:val="0092418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1Light-Accent31">
    <w:name w:val="List Table 1 Light - Accent 31"/>
    <w:basedOn w:val="TableNormal"/>
    <w:uiPriority w:val="46"/>
    <w:rsid w:val="00A03F1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FooterLandscapeEven">
    <w:name w:val="Footer Landscape Even"/>
    <w:basedOn w:val="Footer"/>
    <w:uiPriority w:val="11"/>
    <w:semiHidden/>
    <w:rsid w:val="006C7FB5"/>
    <w:pPr>
      <w:tabs>
        <w:tab w:val="right" w:pos="13154"/>
      </w:tabs>
    </w:pPr>
  </w:style>
  <w:style w:type="paragraph" w:customStyle="1" w:styleId="FooterA3Even">
    <w:name w:val="Footer A3 Even"/>
    <w:basedOn w:val="Footer"/>
    <w:uiPriority w:val="11"/>
    <w:semiHidden/>
    <w:rsid w:val="006C7FB5"/>
    <w:pPr>
      <w:tabs>
        <w:tab w:val="right" w:pos="20129"/>
      </w:tabs>
    </w:pPr>
  </w:style>
  <w:style w:type="character" w:customStyle="1" w:styleId="BodyTextChar">
    <w:name w:val="Body Text Char"/>
    <w:basedOn w:val="DefaultParagraphFont"/>
    <w:link w:val="BodyText"/>
    <w:rsid w:val="00FD1022"/>
    <w:rPr>
      <w:rFonts w:ascii="Century Gothic" w:hAnsi="Century Gothic"/>
      <w:sz w:val="20"/>
      <w:lang w:val="en-US"/>
    </w:rPr>
  </w:style>
  <w:style w:type="paragraph" w:customStyle="1" w:styleId="TSTableHeadingBlack">
    <w:name w:val="TS Table Heading Black"/>
    <w:basedOn w:val="Normal"/>
    <w:uiPriority w:val="16"/>
    <w:rsid w:val="00356606"/>
    <w:pPr>
      <w:spacing w:before="60" w:after="60" w:line="220" w:lineRule="atLeast"/>
      <w:jc w:val="left"/>
    </w:pPr>
    <w:rPr>
      <w:b/>
      <w:sz w:val="18"/>
    </w:rPr>
  </w:style>
  <w:style w:type="character" w:styleId="FollowedHyperlink">
    <w:name w:val="FollowedHyperlink"/>
    <w:basedOn w:val="DefaultParagraphFont"/>
    <w:uiPriority w:val="5"/>
    <w:rsid w:val="00751A95"/>
    <w:rPr>
      <w:color w:val="800080"/>
      <w:u w:val="single"/>
    </w:rPr>
  </w:style>
  <w:style w:type="paragraph" w:customStyle="1" w:styleId="HeadingNonContents">
    <w:name w:val="Heading Non Contents"/>
    <w:basedOn w:val="HeadingContents"/>
    <w:uiPriority w:val="2"/>
    <w:rsid w:val="00356606"/>
  </w:style>
  <w:style w:type="paragraph" w:customStyle="1" w:styleId="USWhiteSpaceAfterTable">
    <w:name w:val="US White Space After Table"/>
    <w:basedOn w:val="USWhiteSpace"/>
    <w:next w:val="USBodyText"/>
    <w:uiPriority w:val="4"/>
    <w:rsid w:val="005855C8"/>
    <w:pPr>
      <w:spacing w:after="180"/>
    </w:pPr>
  </w:style>
  <w:style w:type="paragraph" w:customStyle="1" w:styleId="TCoverPageLogo">
    <w:name w:val="T_Cover Page Logo"/>
    <w:basedOn w:val="USBodyText"/>
    <w:next w:val="USBodyText"/>
    <w:uiPriority w:val="19"/>
    <w:rsid w:val="005706C0"/>
    <w:pPr>
      <w:spacing w:before="720" w:after="0"/>
      <w:jc w:val="center"/>
    </w:pPr>
  </w:style>
  <w:style w:type="paragraph" w:customStyle="1" w:styleId="CoverSellingPoints">
    <w:name w:val="Cover Selling Points"/>
    <w:basedOn w:val="USBodyText"/>
    <w:uiPriority w:val="19"/>
    <w:rsid w:val="00327505"/>
    <w:pPr>
      <w:jc w:val="center"/>
    </w:pPr>
    <w:rPr>
      <w:b/>
      <w:i/>
      <w:color w:val="FFFFFF" w:themeColor="background1"/>
      <w:sz w:val="24"/>
    </w:rPr>
  </w:style>
  <w:style w:type="paragraph" w:customStyle="1" w:styleId="HeadingContents2">
    <w:name w:val="Heading Contents 2"/>
    <w:basedOn w:val="HeadingContents"/>
    <w:uiPriority w:val="2"/>
    <w:rsid w:val="00356606"/>
    <w:pPr>
      <w:keepNext w:val="0"/>
      <w:keepLines w:val="0"/>
    </w:pPr>
    <w:rPr>
      <w:sz w:val="24"/>
    </w:rPr>
  </w:style>
  <w:style w:type="paragraph" w:styleId="Closing">
    <w:name w:val="Closing"/>
    <w:basedOn w:val="Normal"/>
    <w:link w:val="ClosingChar"/>
    <w:uiPriority w:val="99"/>
    <w:semiHidden/>
    <w:unhideWhenUsed/>
    <w:rsid w:val="00FD1022"/>
    <w:pPr>
      <w:spacing w:after="0" w:line="240" w:lineRule="auto"/>
      <w:ind w:left="4252"/>
    </w:pPr>
  </w:style>
  <w:style w:type="character" w:customStyle="1" w:styleId="ClosingChar">
    <w:name w:val="Closing Char"/>
    <w:basedOn w:val="DefaultParagraphFont"/>
    <w:link w:val="Closing"/>
    <w:uiPriority w:val="99"/>
    <w:semiHidden/>
    <w:rsid w:val="00FD1022"/>
    <w:rPr>
      <w:rFonts w:ascii="Century Gothic" w:hAnsi="Century Gothic"/>
      <w:sz w:val="20"/>
      <w:lang w:val="en-US"/>
    </w:rPr>
  </w:style>
  <w:style w:type="table" w:styleId="ColorfulGrid">
    <w:name w:val="Colorful Grid"/>
    <w:basedOn w:val="TableNormal"/>
    <w:uiPriority w:val="73"/>
    <w:semiHidden/>
    <w:unhideWhenUsed/>
    <w:rsid w:val="00FD102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FD102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semiHidden/>
    <w:unhideWhenUsed/>
    <w:rsid w:val="00FD102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FD102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FD102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FD102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semiHidden/>
    <w:unhideWhenUsed/>
    <w:rsid w:val="00FD102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FD102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FD102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semiHidden/>
    <w:unhideWhenUsed/>
    <w:rsid w:val="00FD102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FD102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FD102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FD102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semiHidden/>
    <w:unhideWhenUsed/>
    <w:rsid w:val="00FD102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FD1022"/>
    <w:pPr>
      <w:spacing w:after="0" w:line="240" w:lineRule="auto"/>
    </w:pPr>
    <w:rPr>
      <w:color w:val="000000" w:themeColor="text1"/>
    </w:rPr>
    <w:tblPr>
      <w:tblStyleRowBandSize w:val="1"/>
      <w:tblStyleColBandSize w:val="1"/>
      <w:tblInd w:w="0" w:type="dxa"/>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FD1022"/>
    <w:pPr>
      <w:spacing w:after="0" w:line="240" w:lineRule="auto"/>
    </w:pPr>
    <w:rPr>
      <w:color w:val="000000" w:themeColor="text1"/>
    </w:rPr>
    <w:tblPr>
      <w:tblStyleRowBandSize w:val="1"/>
      <w:tblStyleColBandSize w:val="1"/>
      <w:tblInd w:w="0" w:type="dxa"/>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FD1022"/>
    <w:pPr>
      <w:spacing w:after="0" w:line="240" w:lineRule="auto"/>
    </w:pPr>
    <w:rPr>
      <w:color w:val="000000" w:themeColor="text1"/>
    </w:rPr>
    <w:tblPr>
      <w:tblStyleRowBandSize w:val="1"/>
      <w:tblStyleColBandSize w:val="1"/>
      <w:tblInd w:w="0" w:type="dxa"/>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FD1022"/>
    <w:pPr>
      <w:spacing w:after="0" w:line="240" w:lineRule="auto"/>
    </w:pPr>
    <w:rPr>
      <w:color w:val="000000" w:themeColor="text1"/>
    </w:rPr>
    <w:tblPr>
      <w:tblStyleRowBandSize w:val="1"/>
      <w:tblStyleColBandSize w:val="1"/>
      <w:tblInd w:w="0" w:type="dxa"/>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FD1022"/>
    <w:pPr>
      <w:spacing w:after="0" w:line="240" w:lineRule="auto"/>
    </w:pPr>
    <w:rPr>
      <w:color w:val="000000" w:themeColor="text1"/>
    </w:rPr>
    <w:tblPr>
      <w:tblStyleRowBandSize w:val="1"/>
      <w:tblStyleColBandSize w:val="1"/>
      <w:tblInd w:w="0" w:type="dxa"/>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FD1022"/>
    <w:pPr>
      <w:spacing w:after="0" w:line="240" w:lineRule="auto"/>
    </w:pPr>
    <w:rPr>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FD1022"/>
    <w:pPr>
      <w:spacing w:after="0" w:line="240" w:lineRule="auto"/>
    </w:pPr>
    <w:rPr>
      <w:color w:val="000000" w:themeColor="text1"/>
    </w:rPr>
    <w:tblPr>
      <w:tblStyleRowBandSize w:val="1"/>
      <w:tblStyleColBandSize w:val="1"/>
      <w:tblInd w:w="0" w:type="dxa"/>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FD1022"/>
    <w:rPr>
      <w:sz w:val="16"/>
      <w:szCs w:val="16"/>
    </w:rPr>
  </w:style>
  <w:style w:type="paragraph" w:styleId="CommentText">
    <w:name w:val="annotation text"/>
    <w:basedOn w:val="Normal"/>
    <w:link w:val="CommentTextChar"/>
    <w:uiPriority w:val="99"/>
    <w:semiHidden/>
    <w:unhideWhenUsed/>
    <w:rsid w:val="00FD1022"/>
    <w:pPr>
      <w:spacing w:line="240" w:lineRule="auto"/>
    </w:pPr>
    <w:rPr>
      <w:szCs w:val="20"/>
    </w:rPr>
  </w:style>
  <w:style w:type="character" w:customStyle="1" w:styleId="CommentTextChar">
    <w:name w:val="Comment Text Char"/>
    <w:basedOn w:val="DefaultParagraphFont"/>
    <w:link w:val="CommentText"/>
    <w:uiPriority w:val="99"/>
    <w:semiHidden/>
    <w:rsid w:val="00FD1022"/>
    <w:rPr>
      <w:rFonts w:ascii="Century Gothic" w:hAnsi="Century Gothic"/>
      <w:sz w:val="20"/>
      <w:szCs w:val="20"/>
      <w:lang w:val="en-US"/>
    </w:rPr>
  </w:style>
  <w:style w:type="paragraph" w:styleId="CommentSubject">
    <w:name w:val="annotation subject"/>
    <w:basedOn w:val="CommentText"/>
    <w:next w:val="CommentText"/>
    <w:link w:val="CommentSubjectChar"/>
    <w:uiPriority w:val="99"/>
    <w:semiHidden/>
    <w:unhideWhenUsed/>
    <w:rsid w:val="00FD1022"/>
    <w:rPr>
      <w:b/>
      <w:bCs/>
    </w:rPr>
  </w:style>
  <w:style w:type="character" w:customStyle="1" w:styleId="CommentSubjectChar">
    <w:name w:val="Comment Subject Char"/>
    <w:basedOn w:val="CommentTextChar"/>
    <w:link w:val="CommentSubject"/>
    <w:uiPriority w:val="99"/>
    <w:semiHidden/>
    <w:rsid w:val="00FD1022"/>
    <w:rPr>
      <w:rFonts w:ascii="Century Gothic" w:hAnsi="Century Gothic"/>
      <w:b/>
      <w:bCs/>
      <w:sz w:val="20"/>
      <w:szCs w:val="20"/>
      <w:lang w:val="en-US"/>
    </w:rPr>
  </w:style>
  <w:style w:type="table" w:styleId="DarkList">
    <w:name w:val="Dark List"/>
    <w:basedOn w:val="TableNormal"/>
    <w:uiPriority w:val="70"/>
    <w:semiHidden/>
    <w:unhideWhenUsed/>
    <w:rsid w:val="00FD1022"/>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FD1022"/>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semiHidden/>
    <w:unhideWhenUsed/>
    <w:rsid w:val="00FD1022"/>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FD1022"/>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FD1022"/>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FD1022"/>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semiHidden/>
    <w:unhideWhenUsed/>
    <w:rsid w:val="00FD1022"/>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rsid w:val="00FD1022"/>
  </w:style>
  <w:style w:type="character" w:customStyle="1" w:styleId="DateChar">
    <w:name w:val="Date Char"/>
    <w:basedOn w:val="DefaultParagraphFont"/>
    <w:link w:val="Date"/>
    <w:uiPriority w:val="99"/>
    <w:semiHidden/>
    <w:rsid w:val="00FD1022"/>
    <w:rPr>
      <w:rFonts w:ascii="Century Gothic" w:hAnsi="Century Gothic"/>
      <w:sz w:val="20"/>
      <w:lang w:val="en-US"/>
    </w:rPr>
  </w:style>
  <w:style w:type="paragraph" w:styleId="DocumentMap">
    <w:name w:val="Document Map"/>
    <w:basedOn w:val="Normal"/>
    <w:link w:val="DocumentMapChar"/>
    <w:semiHidden/>
    <w:unhideWhenUsed/>
    <w:rsid w:val="00FD1022"/>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FD1022"/>
    <w:rPr>
      <w:rFonts w:ascii="Segoe UI" w:hAnsi="Segoe UI" w:cs="Segoe UI"/>
      <w:sz w:val="16"/>
      <w:szCs w:val="16"/>
      <w:lang w:val="en-US"/>
    </w:rPr>
  </w:style>
  <w:style w:type="paragraph" w:styleId="E-mailSignature">
    <w:name w:val="E-mail Signature"/>
    <w:basedOn w:val="Normal"/>
    <w:link w:val="E-mailSignatureChar"/>
    <w:uiPriority w:val="99"/>
    <w:semiHidden/>
    <w:unhideWhenUsed/>
    <w:rsid w:val="00FD1022"/>
    <w:pPr>
      <w:spacing w:after="0" w:line="240" w:lineRule="auto"/>
    </w:pPr>
  </w:style>
  <w:style w:type="character" w:customStyle="1" w:styleId="E-mailSignatureChar">
    <w:name w:val="E-mail Signature Char"/>
    <w:basedOn w:val="DefaultParagraphFont"/>
    <w:link w:val="E-mailSignature"/>
    <w:uiPriority w:val="99"/>
    <w:semiHidden/>
    <w:rsid w:val="00FD1022"/>
    <w:rPr>
      <w:rFonts w:ascii="Century Gothic" w:hAnsi="Century Gothic"/>
      <w:sz w:val="20"/>
      <w:lang w:val="en-US"/>
    </w:rPr>
  </w:style>
  <w:style w:type="character" w:styleId="EndnoteReference">
    <w:name w:val="endnote reference"/>
    <w:basedOn w:val="DefaultParagraphFont"/>
    <w:semiHidden/>
    <w:unhideWhenUsed/>
    <w:rsid w:val="00FD1022"/>
    <w:rPr>
      <w:vertAlign w:val="superscript"/>
    </w:rPr>
  </w:style>
  <w:style w:type="paragraph" w:styleId="EndnoteText">
    <w:name w:val="endnote text"/>
    <w:basedOn w:val="Normal"/>
    <w:link w:val="EndnoteTextChar"/>
    <w:semiHidden/>
    <w:unhideWhenUsed/>
    <w:rsid w:val="00FD1022"/>
    <w:pPr>
      <w:spacing w:after="0" w:line="240" w:lineRule="auto"/>
    </w:pPr>
    <w:rPr>
      <w:szCs w:val="20"/>
    </w:rPr>
  </w:style>
  <w:style w:type="character" w:customStyle="1" w:styleId="EndnoteTextChar">
    <w:name w:val="Endnote Text Char"/>
    <w:basedOn w:val="DefaultParagraphFont"/>
    <w:link w:val="EndnoteText"/>
    <w:uiPriority w:val="99"/>
    <w:semiHidden/>
    <w:rsid w:val="00FD1022"/>
    <w:rPr>
      <w:rFonts w:ascii="Century Gothic" w:hAnsi="Century Gothic"/>
      <w:sz w:val="20"/>
      <w:szCs w:val="20"/>
      <w:lang w:val="en-US"/>
    </w:rPr>
  </w:style>
  <w:style w:type="paragraph" w:styleId="EnvelopeAddress">
    <w:name w:val="envelope address"/>
    <w:basedOn w:val="Normal"/>
    <w:uiPriority w:val="99"/>
    <w:semiHidden/>
    <w:unhideWhenUsed/>
    <w:rsid w:val="00FD102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FD1022"/>
    <w:pPr>
      <w:spacing w:after="0" w:line="240" w:lineRule="auto"/>
    </w:pPr>
    <w:rPr>
      <w:rFonts w:asciiTheme="majorHAnsi" w:eastAsiaTheme="majorEastAsia" w:hAnsiTheme="majorHAnsi" w:cstheme="majorBidi"/>
      <w:szCs w:val="20"/>
    </w:rPr>
  </w:style>
  <w:style w:type="table" w:customStyle="1" w:styleId="GridTable1Light1">
    <w:name w:val="Grid Table 1 Light1"/>
    <w:basedOn w:val="TableNormal"/>
    <w:uiPriority w:val="46"/>
    <w:rsid w:val="00FD1022"/>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FD1022"/>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FD1022"/>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FD1022"/>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FD1022"/>
    <w:pPr>
      <w:spacing w:after="0"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FD1022"/>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FD1022"/>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FD1022"/>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FD1022"/>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21">
    <w:name w:val="Grid Table 2 - Accent 21"/>
    <w:basedOn w:val="TableNormal"/>
    <w:uiPriority w:val="47"/>
    <w:rsid w:val="00FD1022"/>
    <w:pPr>
      <w:spacing w:after="0" w:line="240" w:lineRule="auto"/>
    </w:p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31">
    <w:name w:val="Grid Table 2 - Accent 31"/>
    <w:basedOn w:val="TableNormal"/>
    <w:uiPriority w:val="47"/>
    <w:rsid w:val="00FD1022"/>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41">
    <w:name w:val="Grid Table 2 - Accent 41"/>
    <w:basedOn w:val="TableNormal"/>
    <w:uiPriority w:val="47"/>
    <w:rsid w:val="00FD1022"/>
    <w:pPr>
      <w:spacing w:after="0" w:line="240" w:lineRule="auto"/>
    </w:p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
    <w:name w:val="Grid Table 2 - Accent 51"/>
    <w:basedOn w:val="TableNormal"/>
    <w:uiPriority w:val="47"/>
    <w:rsid w:val="00FD1022"/>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61">
    <w:name w:val="Grid Table 2 - Accent 61"/>
    <w:basedOn w:val="TableNormal"/>
    <w:uiPriority w:val="47"/>
    <w:rsid w:val="00FD1022"/>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1">
    <w:name w:val="Grid Table 31"/>
    <w:basedOn w:val="TableNormal"/>
    <w:uiPriority w:val="48"/>
    <w:rsid w:val="00FD1022"/>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FD1022"/>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21">
    <w:name w:val="Grid Table 3 - Accent 21"/>
    <w:basedOn w:val="TableNormal"/>
    <w:uiPriority w:val="48"/>
    <w:rsid w:val="00FD1022"/>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3-Accent31">
    <w:name w:val="Grid Table 3 - Accent 31"/>
    <w:basedOn w:val="TableNormal"/>
    <w:uiPriority w:val="48"/>
    <w:rsid w:val="00FD1022"/>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3-Accent41">
    <w:name w:val="Grid Table 3 - Accent 41"/>
    <w:basedOn w:val="TableNormal"/>
    <w:uiPriority w:val="48"/>
    <w:rsid w:val="00FD1022"/>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3-Accent51">
    <w:name w:val="Grid Table 3 - Accent 51"/>
    <w:basedOn w:val="TableNormal"/>
    <w:uiPriority w:val="48"/>
    <w:rsid w:val="00FD1022"/>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3-Accent61">
    <w:name w:val="Grid Table 3 - Accent 61"/>
    <w:basedOn w:val="TableNormal"/>
    <w:uiPriority w:val="48"/>
    <w:rsid w:val="00FD1022"/>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41">
    <w:name w:val="Grid Table 41"/>
    <w:basedOn w:val="TableNormal"/>
    <w:uiPriority w:val="49"/>
    <w:rsid w:val="00FD1022"/>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FD1022"/>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21">
    <w:name w:val="Grid Table 4 - Accent 21"/>
    <w:basedOn w:val="TableNormal"/>
    <w:uiPriority w:val="49"/>
    <w:rsid w:val="00FD1022"/>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31">
    <w:name w:val="Grid Table 4 - Accent 31"/>
    <w:basedOn w:val="TableNormal"/>
    <w:uiPriority w:val="49"/>
    <w:rsid w:val="00FD1022"/>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
    <w:name w:val="Grid Table 4 - Accent 41"/>
    <w:basedOn w:val="TableNormal"/>
    <w:uiPriority w:val="49"/>
    <w:rsid w:val="00FD1022"/>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51">
    <w:name w:val="Grid Table 4 - Accent 51"/>
    <w:basedOn w:val="TableNormal"/>
    <w:uiPriority w:val="49"/>
    <w:rsid w:val="00FD1022"/>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1">
    <w:name w:val="Grid Table 4 - Accent 61"/>
    <w:basedOn w:val="TableNormal"/>
    <w:uiPriority w:val="49"/>
    <w:rsid w:val="00FD1022"/>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1">
    <w:name w:val="Grid Table 5 Dark1"/>
    <w:basedOn w:val="TableNormal"/>
    <w:uiPriority w:val="50"/>
    <w:rsid w:val="00FD102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FD102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21">
    <w:name w:val="Grid Table 5 Dark - Accent 21"/>
    <w:basedOn w:val="TableNormal"/>
    <w:uiPriority w:val="50"/>
    <w:rsid w:val="00FD102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31">
    <w:name w:val="Grid Table 5 Dark - Accent 31"/>
    <w:basedOn w:val="TableNormal"/>
    <w:uiPriority w:val="50"/>
    <w:rsid w:val="00FD102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41">
    <w:name w:val="Grid Table 5 Dark - Accent 41"/>
    <w:basedOn w:val="TableNormal"/>
    <w:uiPriority w:val="50"/>
    <w:rsid w:val="00FD102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51">
    <w:name w:val="Grid Table 5 Dark - Accent 51"/>
    <w:basedOn w:val="TableNormal"/>
    <w:uiPriority w:val="50"/>
    <w:rsid w:val="00FD102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61">
    <w:name w:val="Grid Table 5 Dark - Accent 61"/>
    <w:basedOn w:val="TableNormal"/>
    <w:uiPriority w:val="50"/>
    <w:rsid w:val="00FD102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1">
    <w:name w:val="Grid Table 6 Colorful1"/>
    <w:basedOn w:val="TableNormal"/>
    <w:uiPriority w:val="51"/>
    <w:rsid w:val="00FD1022"/>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FD1022"/>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21">
    <w:name w:val="Grid Table 6 Colorful - Accent 21"/>
    <w:basedOn w:val="TableNormal"/>
    <w:uiPriority w:val="51"/>
    <w:rsid w:val="00FD1022"/>
    <w:pPr>
      <w:spacing w:after="0" w:line="240" w:lineRule="auto"/>
    </w:pPr>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31">
    <w:name w:val="Grid Table 6 Colorful - Accent 31"/>
    <w:basedOn w:val="TableNormal"/>
    <w:uiPriority w:val="51"/>
    <w:rsid w:val="00FD1022"/>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41">
    <w:name w:val="Grid Table 6 Colorful - Accent 41"/>
    <w:basedOn w:val="TableNormal"/>
    <w:uiPriority w:val="51"/>
    <w:rsid w:val="00FD1022"/>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51">
    <w:name w:val="Grid Table 6 Colorful - Accent 51"/>
    <w:basedOn w:val="TableNormal"/>
    <w:uiPriority w:val="51"/>
    <w:rsid w:val="00FD1022"/>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61">
    <w:name w:val="Grid Table 6 Colorful - Accent 61"/>
    <w:basedOn w:val="TableNormal"/>
    <w:uiPriority w:val="51"/>
    <w:rsid w:val="00FD1022"/>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7Colorful1">
    <w:name w:val="Grid Table 7 Colorful1"/>
    <w:basedOn w:val="TableNormal"/>
    <w:uiPriority w:val="52"/>
    <w:rsid w:val="00FD1022"/>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FD1022"/>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7Colorful-Accent21">
    <w:name w:val="Grid Table 7 Colorful - Accent 21"/>
    <w:basedOn w:val="TableNormal"/>
    <w:uiPriority w:val="52"/>
    <w:rsid w:val="00FD1022"/>
    <w:pPr>
      <w:spacing w:after="0" w:line="240" w:lineRule="auto"/>
    </w:pPr>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7Colorful-Accent31">
    <w:name w:val="Grid Table 7 Colorful - Accent 31"/>
    <w:basedOn w:val="TableNormal"/>
    <w:uiPriority w:val="52"/>
    <w:rsid w:val="00FD1022"/>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41">
    <w:name w:val="Grid Table 7 Colorful - Accent 41"/>
    <w:basedOn w:val="TableNormal"/>
    <w:uiPriority w:val="52"/>
    <w:rsid w:val="00FD1022"/>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7Colorful-Accent51">
    <w:name w:val="Grid Table 7 Colorful - Accent 51"/>
    <w:basedOn w:val="TableNormal"/>
    <w:uiPriority w:val="52"/>
    <w:rsid w:val="00FD1022"/>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7Colorful-Accent61">
    <w:name w:val="Grid Table 7 Colorful - Accent 61"/>
    <w:basedOn w:val="TableNormal"/>
    <w:uiPriority w:val="52"/>
    <w:rsid w:val="00FD1022"/>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HTMLAcronym">
    <w:name w:val="HTML Acronym"/>
    <w:basedOn w:val="DefaultParagraphFont"/>
    <w:uiPriority w:val="99"/>
    <w:semiHidden/>
    <w:unhideWhenUsed/>
    <w:rsid w:val="00FD1022"/>
  </w:style>
  <w:style w:type="paragraph" w:styleId="HTMLAddress">
    <w:name w:val="HTML Address"/>
    <w:basedOn w:val="Normal"/>
    <w:link w:val="HTMLAddressChar"/>
    <w:uiPriority w:val="99"/>
    <w:semiHidden/>
    <w:unhideWhenUsed/>
    <w:rsid w:val="00FD1022"/>
    <w:pPr>
      <w:spacing w:after="0" w:line="240" w:lineRule="auto"/>
    </w:pPr>
    <w:rPr>
      <w:i/>
      <w:iCs/>
    </w:rPr>
  </w:style>
  <w:style w:type="character" w:customStyle="1" w:styleId="HTMLAddressChar">
    <w:name w:val="HTML Address Char"/>
    <w:basedOn w:val="DefaultParagraphFont"/>
    <w:link w:val="HTMLAddress"/>
    <w:uiPriority w:val="99"/>
    <w:semiHidden/>
    <w:rsid w:val="00FD1022"/>
    <w:rPr>
      <w:rFonts w:ascii="Century Gothic" w:hAnsi="Century Gothic"/>
      <w:i/>
      <w:iCs/>
      <w:sz w:val="20"/>
      <w:lang w:val="en-US"/>
    </w:rPr>
  </w:style>
  <w:style w:type="character" w:styleId="HTMLCite">
    <w:name w:val="HTML Cite"/>
    <w:basedOn w:val="DefaultParagraphFont"/>
    <w:uiPriority w:val="99"/>
    <w:semiHidden/>
    <w:unhideWhenUsed/>
    <w:rsid w:val="00FD1022"/>
    <w:rPr>
      <w:i/>
      <w:iCs/>
    </w:rPr>
  </w:style>
  <w:style w:type="character" w:styleId="HTMLCode">
    <w:name w:val="HTML Code"/>
    <w:basedOn w:val="DefaultParagraphFont"/>
    <w:uiPriority w:val="99"/>
    <w:semiHidden/>
    <w:unhideWhenUsed/>
    <w:rsid w:val="00FD1022"/>
    <w:rPr>
      <w:rFonts w:ascii="Consolas" w:hAnsi="Consolas" w:cs="Consolas"/>
      <w:sz w:val="20"/>
      <w:szCs w:val="20"/>
    </w:rPr>
  </w:style>
  <w:style w:type="character" w:styleId="HTMLDefinition">
    <w:name w:val="HTML Definition"/>
    <w:basedOn w:val="DefaultParagraphFont"/>
    <w:uiPriority w:val="99"/>
    <w:semiHidden/>
    <w:unhideWhenUsed/>
    <w:rsid w:val="00FD1022"/>
    <w:rPr>
      <w:i/>
      <w:iCs/>
    </w:rPr>
  </w:style>
  <w:style w:type="character" w:styleId="HTMLKeyboard">
    <w:name w:val="HTML Keyboard"/>
    <w:basedOn w:val="DefaultParagraphFont"/>
    <w:uiPriority w:val="99"/>
    <w:semiHidden/>
    <w:unhideWhenUsed/>
    <w:rsid w:val="00FD1022"/>
    <w:rPr>
      <w:rFonts w:ascii="Consolas" w:hAnsi="Consolas" w:cs="Consolas"/>
      <w:sz w:val="20"/>
      <w:szCs w:val="20"/>
    </w:rPr>
  </w:style>
  <w:style w:type="paragraph" w:styleId="HTMLPreformatted">
    <w:name w:val="HTML Preformatted"/>
    <w:basedOn w:val="Normal"/>
    <w:link w:val="HTMLPreformattedChar"/>
    <w:uiPriority w:val="99"/>
    <w:semiHidden/>
    <w:unhideWhenUsed/>
    <w:rsid w:val="00FD1022"/>
    <w:pPr>
      <w:spacing w:after="0" w:line="240" w:lineRule="auto"/>
    </w:pPr>
    <w:rPr>
      <w:rFonts w:ascii="Consolas" w:hAnsi="Consolas" w:cs="Consolas"/>
      <w:szCs w:val="20"/>
    </w:rPr>
  </w:style>
  <w:style w:type="character" w:customStyle="1" w:styleId="HTMLPreformattedChar">
    <w:name w:val="HTML Preformatted Char"/>
    <w:basedOn w:val="DefaultParagraphFont"/>
    <w:link w:val="HTMLPreformatted"/>
    <w:uiPriority w:val="99"/>
    <w:semiHidden/>
    <w:rsid w:val="00FD1022"/>
    <w:rPr>
      <w:rFonts w:ascii="Consolas" w:hAnsi="Consolas" w:cs="Consolas"/>
      <w:sz w:val="20"/>
      <w:szCs w:val="20"/>
      <w:lang w:val="en-US"/>
    </w:rPr>
  </w:style>
  <w:style w:type="character" w:styleId="HTMLSample">
    <w:name w:val="HTML Sample"/>
    <w:basedOn w:val="DefaultParagraphFont"/>
    <w:uiPriority w:val="99"/>
    <w:semiHidden/>
    <w:unhideWhenUsed/>
    <w:rsid w:val="00FD1022"/>
    <w:rPr>
      <w:rFonts w:ascii="Consolas" w:hAnsi="Consolas" w:cs="Consolas"/>
      <w:sz w:val="24"/>
      <w:szCs w:val="24"/>
    </w:rPr>
  </w:style>
  <w:style w:type="character" w:styleId="HTMLTypewriter">
    <w:name w:val="HTML Typewriter"/>
    <w:basedOn w:val="DefaultParagraphFont"/>
    <w:uiPriority w:val="99"/>
    <w:semiHidden/>
    <w:unhideWhenUsed/>
    <w:rsid w:val="00FD1022"/>
    <w:rPr>
      <w:rFonts w:ascii="Consolas" w:hAnsi="Consolas" w:cs="Consolas"/>
      <w:sz w:val="20"/>
      <w:szCs w:val="20"/>
    </w:rPr>
  </w:style>
  <w:style w:type="character" w:styleId="HTMLVariable">
    <w:name w:val="HTML Variable"/>
    <w:basedOn w:val="DefaultParagraphFont"/>
    <w:uiPriority w:val="99"/>
    <w:semiHidden/>
    <w:unhideWhenUsed/>
    <w:rsid w:val="00FD1022"/>
    <w:rPr>
      <w:i/>
      <w:iCs/>
    </w:rPr>
  </w:style>
  <w:style w:type="paragraph" w:styleId="Index1">
    <w:name w:val="index 1"/>
    <w:basedOn w:val="Normal"/>
    <w:next w:val="Normal"/>
    <w:autoRedefine/>
    <w:semiHidden/>
    <w:unhideWhenUsed/>
    <w:rsid w:val="00FD1022"/>
    <w:pPr>
      <w:spacing w:after="0" w:line="240" w:lineRule="auto"/>
      <w:ind w:left="200" w:hanging="200"/>
    </w:pPr>
  </w:style>
  <w:style w:type="paragraph" w:styleId="Index2">
    <w:name w:val="index 2"/>
    <w:basedOn w:val="Normal"/>
    <w:next w:val="Normal"/>
    <w:autoRedefine/>
    <w:uiPriority w:val="99"/>
    <w:semiHidden/>
    <w:unhideWhenUsed/>
    <w:rsid w:val="00FD1022"/>
    <w:pPr>
      <w:spacing w:after="0" w:line="240" w:lineRule="auto"/>
      <w:ind w:left="400" w:hanging="200"/>
    </w:pPr>
  </w:style>
  <w:style w:type="paragraph" w:styleId="Index3">
    <w:name w:val="index 3"/>
    <w:basedOn w:val="Normal"/>
    <w:next w:val="Normal"/>
    <w:autoRedefine/>
    <w:uiPriority w:val="99"/>
    <w:semiHidden/>
    <w:unhideWhenUsed/>
    <w:rsid w:val="00FD1022"/>
    <w:pPr>
      <w:spacing w:after="0" w:line="240" w:lineRule="auto"/>
      <w:ind w:left="600" w:hanging="200"/>
    </w:pPr>
  </w:style>
  <w:style w:type="paragraph" w:styleId="Index4">
    <w:name w:val="index 4"/>
    <w:basedOn w:val="Normal"/>
    <w:next w:val="Normal"/>
    <w:autoRedefine/>
    <w:uiPriority w:val="99"/>
    <w:semiHidden/>
    <w:unhideWhenUsed/>
    <w:rsid w:val="00FD1022"/>
    <w:pPr>
      <w:spacing w:after="0" w:line="240" w:lineRule="auto"/>
      <w:ind w:left="800" w:hanging="200"/>
    </w:pPr>
  </w:style>
  <w:style w:type="paragraph" w:styleId="Index5">
    <w:name w:val="index 5"/>
    <w:basedOn w:val="Normal"/>
    <w:next w:val="Normal"/>
    <w:autoRedefine/>
    <w:uiPriority w:val="99"/>
    <w:semiHidden/>
    <w:unhideWhenUsed/>
    <w:rsid w:val="00FD1022"/>
    <w:pPr>
      <w:spacing w:after="0" w:line="240" w:lineRule="auto"/>
      <w:ind w:left="1000" w:hanging="200"/>
    </w:pPr>
  </w:style>
  <w:style w:type="paragraph" w:styleId="Index6">
    <w:name w:val="index 6"/>
    <w:basedOn w:val="Normal"/>
    <w:next w:val="Normal"/>
    <w:autoRedefine/>
    <w:uiPriority w:val="99"/>
    <w:semiHidden/>
    <w:unhideWhenUsed/>
    <w:rsid w:val="00FD1022"/>
    <w:pPr>
      <w:spacing w:after="0" w:line="240" w:lineRule="auto"/>
      <w:ind w:left="1200" w:hanging="200"/>
    </w:pPr>
  </w:style>
  <w:style w:type="paragraph" w:styleId="Index7">
    <w:name w:val="index 7"/>
    <w:basedOn w:val="Normal"/>
    <w:next w:val="Normal"/>
    <w:autoRedefine/>
    <w:uiPriority w:val="99"/>
    <w:semiHidden/>
    <w:unhideWhenUsed/>
    <w:rsid w:val="00FD1022"/>
    <w:pPr>
      <w:spacing w:after="0" w:line="240" w:lineRule="auto"/>
      <w:ind w:left="1400" w:hanging="200"/>
    </w:pPr>
  </w:style>
  <w:style w:type="paragraph" w:styleId="Index8">
    <w:name w:val="index 8"/>
    <w:basedOn w:val="Normal"/>
    <w:next w:val="Normal"/>
    <w:autoRedefine/>
    <w:uiPriority w:val="99"/>
    <w:semiHidden/>
    <w:unhideWhenUsed/>
    <w:rsid w:val="00FD1022"/>
    <w:pPr>
      <w:spacing w:after="0" w:line="240" w:lineRule="auto"/>
      <w:ind w:left="1600" w:hanging="200"/>
    </w:pPr>
  </w:style>
  <w:style w:type="paragraph" w:styleId="Index9">
    <w:name w:val="index 9"/>
    <w:basedOn w:val="Normal"/>
    <w:next w:val="Normal"/>
    <w:autoRedefine/>
    <w:uiPriority w:val="99"/>
    <w:semiHidden/>
    <w:unhideWhenUsed/>
    <w:rsid w:val="00FD1022"/>
    <w:pPr>
      <w:spacing w:after="0" w:line="240" w:lineRule="auto"/>
      <w:ind w:left="1800" w:hanging="200"/>
    </w:pPr>
  </w:style>
  <w:style w:type="paragraph" w:styleId="IndexHeading">
    <w:name w:val="index heading"/>
    <w:basedOn w:val="Normal"/>
    <w:next w:val="Index1"/>
    <w:semiHidden/>
    <w:unhideWhenUsed/>
    <w:rsid w:val="00FD1022"/>
    <w:rPr>
      <w:rFonts w:asciiTheme="majorHAnsi" w:eastAsiaTheme="majorEastAsia" w:hAnsiTheme="majorHAnsi" w:cstheme="majorBidi"/>
      <w:b/>
      <w:bCs/>
    </w:rPr>
  </w:style>
  <w:style w:type="table" w:styleId="LightGrid">
    <w:name w:val="Light Grid"/>
    <w:basedOn w:val="TableNormal"/>
    <w:uiPriority w:val="62"/>
    <w:semiHidden/>
    <w:unhideWhenUsed/>
    <w:rsid w:val="00FD102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FD1022"/>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semiHidden/>
    <w:unhideWhenUsed/>
    <w:rsid w:val="00FD1022"/>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FD1022"/>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FD1022"/>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FD1022"/>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semiHidden/>
    <w:unhideWhenUsed/>
    <w:rsid w:val="00FD1022"/>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FD102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FD1022"/>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semiHidden/>
    <w:unhideWhenUsed/>
    <w:rsid w:val="00FD1022"/>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FD1022"/>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FD1022"/>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FD1022"/>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semiHidden/>
    <w:unhideWhenUsed/>
    <w:rsid w:val="00FD1022"/>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FD102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FD1022"/>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semiHidden/>
    <w:unhideWhenUsed/>
    <w:rsid w:val="00FD1022"/>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FD1022"/>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FD1022"/>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FD1022"/>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60"/>
    <w:semiHidden/>
    <w:unhideWhenUsed/>
    <w:rsid w:val="00FD1022"/>
    <w:pPr>
      <w:spacing w:after="0" w:line="240" w:lineRule="auto"/>
    </w:pPr>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rsid w:val="00FD1022"/>
  </w:style>
  <w:style w:type="table" w:customStyle="1" w:styleId="ListTable1Light1">
    <w:name w:val="List Table 1 Light1"/>
    <w:basedOn w:val="TableNormal"/>
    <w:uiPriority w:val="46"/>
    <w:rsid w:val="00FD10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FD10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21">
    <w:name w:val="List Table 1 Light - Accent 21"/>
    <w:basedOn w:val="TableNormal"/>
    <w:uiPriority w:val="46"/>
    <w:rsid w:val="00FD10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1Light-Accent41">
    <w:name w:val="List Table 1 Light - Accent 41"/>
    <w:basedOn w:val="TableNormal"/>
    <w:uiPriority w:val="46"/>
    <w:rsid w:val="00FD10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51">
    <w:name w:val="List Table 1 Light - Accent 51"/>
    <w:basedOn w:val="TableNormal"/>
    <w:uiPriority w:val="46"/>
    <w:rsid w:val="00FD10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1Light-Accent61">
    <w:name w:val="List Table 1 Light - Accent 61"/>
    <w:basedOn w:val="TableNormal"/>
    <w:uiPriority w:val="46"/>
    <w:rsid w:val="00FD10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1">
    <w:name w:val="List Table 21"/>
    <w:basedOn w:val="TableNormal"/>
    <w:uiPriority w:val="47"/>
    <w:rsid w:val="00FD1022"/>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FD1022"/>
    <w:pPr>
      <w:spacing w:after="0" w:line="240" w:lineRule="auto"/>
    </w:pPr>
    <w:tblPr>
      <w:tblStyleRowBandSize w:val="1"/>
      <w:tblStyleColBandSize w:val="1"/>
      <w:tblInd w:w="0" w:type="dxa"/>
      <w:tblBorders>
        <w:top w:val="single" w:sz="4" w:space="0" w:color="9CC2E5" w:themeColor="accent1" w:themeTint="99"/>
        <w:bottom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21">
    <w:name w:val="List Table 2 - Accent 21"/>
    <w:basedOn w:val="TableNormal"/>
    <w:uiPriority w:val="47"/>
    <w:rsid w:val="00FD1022"/>
    <w:pPr>
      <w:spacing w:after="0" w:line="240" w:lineRule="auto"/>
    </w:pPr>
    <w:tblPr>
      <w:tblStyleRowBandSize w:val="1"/>
      <w:tblStyleColBandSize w:val="1"/>
      <w:tblInd w:w="0" w:type="dxa"/>
      <w:tblBorders>
        <w:top w:val="single" w:sz="4" w:space="0" w:color="F4B083" w:themeColor="accent2" w:themeTint="99"/>
        <w:bottom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31">
    <w:name w:val="List Table 2 - Accent 31"/>
    <w:basedOn w:val="TableNormal"/>
    <w:uiPriority w:val="47"/>
    <w:rsid w:val="00FD1022"/>
    <w:pPr>
      <w:spacing w:after="0" w:line="240" w:lineRule="auto"/>
    </w:pPr>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41">
    <w:name w:val="List Table 2 - Accent 41"/>
    <w:basedOn w:val="TableNormal"/>
    <w:uiPriority w:val="47"/>
    <w:rsid w:val="00FD1022"/>
    <w:pPr>
      <w:spacing w:after="0" w:line="240" w:lineRule="auto"/>
    </w:pPr>
    <w:tblPr>
      <w:tblStyleRowBandSize w:val="1"/>
      <w:tblStyleColBandSize w:val="1"/>
      <w:tblInd w:w="0" w:type="dxa"/>
      <w:tblBorders>
        <w:top w:val="single" w:sz="4" w:space="0" w:color="FFD966" w:themeColor="accent4" w:themeTint="99"/>
        <w:bottom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2-Accent51">
    <w:name w:val="List Table 2 - Accent 51"/>
    <w:basedOn w:val="TableNormal"/>
    <w:uiPriority w:val="47"/>
    <w:rsid w:val="00FD1022"/>
    <w:pPr>
      <w:spacing w:after="0" w:line="240" w:lineRule="auto"/>
    </w:pPr>
    <w:tblPr>
      <w:tblStyleRowBandSize w:val="1"/>
      <w:tblStyleColBandSize w:val="1"/>
      <w:tblInd w:w="0" w:type="dxa"/>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61">
    <w:name w:val="List Table 2 - Accent 61"/>
    <w:basedOn w:val="TableNormal"/>
    <w:uiPriority w:val="47"/>
    <w:rsid w:val="00FD1022"/>
    <w:pPr>
      <w:spacing w:after="0" w:line="240" w:lineRule="auto"/>
    </w:pPr>
    <w:tblPr>
      <w:tblStyleRowBandSize w:val="1"/>
      <w:tblStyleColBandSize w:val="1"/>
      <w:tblInd w:w="0" w:type="dxa"/>
      <w:tblBorders>
        <w:top w:val="single" w:sz="4" w:space="0" w:color="A8D08D" w:themeColor="accent6" w:themeTint="99"/>
        <w:bottom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1">
    <w:name w:val="List Table 31"/>
    <w:basedOn w:val="TableNormal"/>
    <w:uiPriority w:val="48"/>
    <w:rsid w:val="00FD1022"/>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FD1022"/>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3-Accent21">
    <w:name w:val="List Table 3 - Accent 21"/>
    <w:basedOn w:val="TableNormal"/>
    <w:uiPriority w:val="48"/>
    <w:rsid w:val="00FD1022"/>
    <w:pPr>
      <w:spacing w:after="0" w:line="240" w:lineRule="auto"/>
    </w:pPr>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3-Accent31">
    <w:name w:val="List Table 3 - Accent 31"/>
    <w:basedOn w:val="TableNormal"/>
    <w:uiPriority w:val="48"/>
    <w:rsid w:val="00FD1022"/>
    <w:pPr>
      <w:spacing w:after="0" w:line="240" w:lineRule="auto"/>
    </w:pPr>
    <w:tblPr>
      <w:tblStyleRowBandSize w:val="1"/>
      <w:tblStyleColBandSize w:val="1"/>
      <w:tblInd w:w="0" w:type="dxa"/>
      <w:tblBorders>
        <w:top w:val="single" w:sz="4" w:space="0" w:color="A5A5A5" w:themeColor="accent3"/>
        <w:left w:val="single" w:sz="4" w:space="0" w:color="A5A5A5" w:themeColor="accent3"/>
        <w:bottom w:val="single" w:sz="4" w:space="0" w:color="A5A5A5" w:themeColor="accent3"/>
        <w:right w:val="single" w:sz="4" w:space="0" w:color="A5A5A5" w:themeColor="accent3"/>
      </w:tblBorders>
      <w:tblCellMar>
        <w:top w:w="0" w:type="dxa"/>
        <w:left w:w="108" w:type="dxa"/>
        <w:bottom w:w="0" w:type="dxa"/>
        <w:right w:w="108" w:type="dxa"/>
      </w:tblCellMar>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41">
    <w:name w:val="List Table 3 - Accent 41"/>
    <w:basedOn w:val="TableNormal"/>
    <w:uiPriority w:val="48"/>
    <w:rsid w:val="00FD1022"/>
    <w:pPr>
      <w:spacing w:after="0" w:line="240" w:lineRule="auto"/>
    </w:pPr>
    <w:tblPr>
      <w:tblStyleRowBandSize w:val="1"/>
      <w:tblStyleColBandSize w:val="1"/>
      <w:tblInd w:w="0" w:type="dxa"/>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0" w:type="dxa"/>
        <w:left w:w="108" w:type="dxa"/>
        <w:bottom w:w="0" w:type="dxa"/>
        <w:right w:w="108" w:type="dxa"/>
      </w:tblCellMar>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3-Accent51">
    <w:name w:val="List Table 3 - Accent 51"/>
    <w:basedOn w:val="TableNormal"/>
    <w:uiPriority w:val="48"/>
    <w:rsid w:val="00FD1022"/>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Table3-Accent61">
    <w:name w:val="List Table 3 - Accent 61"/>
    <w:basedOn w:val="TableNormal"/>
    <w:uiPriority w:val="48"/>
    <w:rsid w:val="00FD1022"/>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1">
    <w:name w:val="List Table 41"/>
    <w:basedOn w:val="TableNormal"/>
    <w:uiPriority w:val="49"/>
    <w:rsid w:val="00FD1022"/>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FD1022"/>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21">
    <w:name w:val="List Table 4 - Accent 21"/>
    <w:basedOn w:val="TableNormal"/>
    <w:uiPriority w:val="49"/>
    <w:rsid w:val="00FD1022"/>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4-Accent31">
    <w:name w:val="List Table 4 - Accent 31"/>
    <w:basedOn w:val="TableNormal"/>
    <w:uiPriority w:val="49"/>
    <w:rsid w:val="00FD1022"/>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41">
    <w:name w:val="List Table 4 - Accent 41"/>
    <w:basedOn w:val="TableNormal"/>
    <w:uiPriority w:val="49"/>
    <w:rsid w:val="00FD1022"/>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4-Accent51">
    <w:name w:val="List Table 4 - Accent 51"/>
    <w:basedOn w:val="TableNormal"/>
    <w:uiPriority w:val="49"/>
    <w:rsid w:val="00FD1022"/>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4-Accent61">
    <w:name w:val="List Table 4 - Accent 61"/>
    <w:basedOn w:val="TableNormal"/>
    <w:uiPriority w:val="49"/>
    <w:rsid w:val="00FD1022"/>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5Dark1">
    <w:name w:val="List Table 5 Dark1"/>
    <w:basedOn w:val="TableNormal"/>
    <w:uiPriority w:val="50"/>
    <w:rsid w:val="00FD1022"/>
    <w:pPr>
      <w:spacing w:after="0"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FD1022"/>
    <w:pPr>
      <w:spacing w:after="0" w:line="240" w:lineRule="auto"/>
    </w:pPr>
    <w:rPr>
      <w:color w:val="FFFFFF" w:themeColor="background1"/>
    </w:rPr>
    <w:tblPr>
      <w:tblStyleRowBandSize w:val="1"/>
      <w:tblStyleColBandSize w:val="1"/>
      <w:tblInd w:w="0" w:type="dxa"/>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CellMar>
        <w:top w:w="0" w:type="dxa"/>
        <w:left w:w="108" w:type="dxa"/>
        <w:bottom w:w="0" w:type="dxa"/>
        <w:right w:w="108" w:type="dxa"/>
      </w:tblCellMar>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FD1022"/>
    <w:pPr>
      <w:spacing w:after="0" w:line="240" w:lineRule="auto"/>
    </w:pPr>
    <w:rPr>
      <w:color w:val="FFFFFF" w:themeColor="background1"/>
    </w:rPr>
    <w:tblPr>
      <w:tblStyleRowBandSize w:val="1"/>
      <w:tblStyleColBandSize w:val="1"/>
      <w:tblInd w:w="0" w:type="dxa"/>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CellMar>
        <w:top w:w="0" w:type="dxa"/>
        <w:left w:w="108" w:type="dxa"/>
        <w:bottom w:w="0" w:type="dxa"/>
        <w:right w:w="108" w:type="dxa"/>
      </w:tblCellMar>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FD1022"/>
    <w:pPr>
      <w:spacing w:after="0" w:line="240" w:lineRule="auto"/>
    </w:pPr>
    <w:rPr>
      <w:color w:val="FFFFFF" w:themeColor="background1"/>
    </w:rPr>
    <w:tblPr>
      <w:tblStyleRowBandSize w:val="1"/>
      <w:tblStyleColBandSize w:val="1"/>
      <w:tblInd w:w="0" w:type="dxa"/>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CellMar>
        <w:top w:w="0" w:type="dxa"/>
        <w:left w:w="108" w:type="dxa"/>
        <w:bottom w:w="0" w:type="dxa"/>
        <w:right w:w="108" w:type="dxa"/>
      </w:tblCellMar>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FD1022"/>
    <w:pPr>
      <w:spacing w:after="0" w:line="240" w:lineRule="auto"/>
    </w:pPr>
    <w:rPr>
      <w:color w:val="FFFFFF" w:themeColor="background1"/>
    </w:rPr>
    <w:tblPr>
      <w:tblStyleRowBandSize w:val="1"/>
      <w:tblStyleColBandSize w:val="1"/>
      <w:tblInd w:w="0" w:type="dxa"/>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CellMar>
        <w:top w:w="0" w:type="dxa"/>
        <w:left w:w="108" w:type="dxa"/>
        <w:bottom w:w="0" w:type="dxa"/>
        <w:right w:w="108" w:type="dxa"/>
      </w:tblCellMar>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FD1022"/>
    <w:pPr>
      <w:spacing w:after="0" w:line="240" w:lineRule="auto"/>
    </w:pPr>
    <w:rPr>
      <w:color w:val="FFFFFF" w:themeColor="background1"/>
    </w:rPr>
    <w:tblPr>
      <w:tblStyleRowBandSize w:val="1"/>
      <w:tblStyleColBandSize w:val="1"/>
      <w:tblInd w:w="0" w:type="dxa"/>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CellMar>
        <w:top w:w="0" w:type="dxa"/>
        <w:left w:w="108" w:type="dxa"/>
        <w:bottom w:w="0" w:type="dxa"/>
        <w:right w:w="108" w:type="dxa"/>
      </w:tblCellMar>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FD1022"/>
    <w:pPr>
      <w:spacing w:after="0" w:line="240" w:lineRule="auto"/>
    </w:pPr>
    <w:rPr>
      <w:color w:val="FFFFFF" w:themeColor="background1"/>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FD1022"/>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FD1022"/>
    <w:pPr>
      <w:spacing w:after="0" w:line="240" w:lineRule="auto"/>
    </w:pPr>
    <w:rPr>
      <w:color w:val="2E74B5" w:themeColor="accent1" w:themeShade="BF"/>
    </w:r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21">
    <w:name w:val="List Table 6 Colorful - Accent 21"/>
    <w:basedOn w:val="TableNormal"/>
    <w:uiPriority w:val="51"/>
    <w:rsid w:val="00FD1022"/>
    <w:pPr>
      <w:spacing w:after="0" w:line="240" w:lineRule="auto"/>
    </w:pPr>
    <w:rPr>
      <w:color w:val="C45911" w:themeColor="accent2" w:themeShade="BF"/>
    </w:rPr>
    <w:tblPr>
      <w:tblStyleRowBandSize w:val="1"/>
      <w:tblStyleColBandSize w:val="1"/>
      <w:tblInd w:w="0" w:type="dxa"/>
      <w:tblBorders>
        <w:top w:val="single" w:sz="4" w:space="0" w:color="ED7D31" w:themeColor="accent2"/>
        <w:bottom w:val="single" w:sz="4" w:space="0" w:color="ED7D31" w:themeColor="accent2"/>
      </w:tblBorders>
      <w:tblCellMar>
        <w:top w:w="0" w:type="dxa"/>
        <w:left w:w="108" w:type="dxa"/>
        <w:bottom w:w="0" w:type="dxa"/>
        <w:right w:w="108" w:type="dxa"/>
      </w:tblCellMar>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6Colorful-Accent31">
    <w:name w:val="List Table 6 Colorful - Accent 31"/>
    <w:basedOn w:val="TableNormal"/>
    <w:uiPriority w:val="51"/>
    <w:rsid w:val="00FD1022"/>
    <w:pPr>
      <w:spacing w:after="0" w:line="240" w:lineRule="auto"/>
    </w:pPr>
    <w:rPr>
      <w:color w:val="7B7B7B" w:themeColor="accent3" w:themeShade="BF"/>
    </w:rPr>
    <w:tblPr>
      <w:tblStyleRowBandSize w:val="1"/>
      <w:tblStyleColBandSize w:val="1"/>
      <w:tblInd w:w="0" w:type="dxa"/>
      <w:tblBorders>
        <w:top w:val="single" w:sz="4" w:space="0" w:color="A5A5A5" w:themeColor="accent3"/>
        <w:bottom w:val="single" w:sz="4" w:space="0" w:color="A5A5A5" w:themeColor="accent3"/>
      </w:tblBorders>
      <w:tblCellMar>
        <w:top w:w="0" w:type="dxa"/>
        <w:left w:w="108" w:type="dxa"/>
        <w:bottom w:w="0" w:type="dxa"/>
        <w:right w:w="108" w:type="dxa"/>
      </w:tblCellMar>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41">
    <w:name w:val="List Table 6 Colorful - Accent 41"/>
    <w:basedOn w:val="TableNormal"/>
    <w:uiPriority w:val="51"/>
    <w:rsid w:val="00FD1022"/>
    <w:pPr>
      <w:spacing w:after="0" w:line="240" w:lineRule="auto"/>
    </w:pPr>
    <w:rPr>
      <w:color w:val="BF8F00" w:themeColor="accent4" w:themeShade="BF"/>
    </w:rPr>
    <w:tblPr>
      <w:tblStyleRowBandSize w:val="1"/>
      <w:tblStyleColBandSize w:val="1"/>
      <w:tblInd w:w="0" w:type="dxa"/>
      <w:tblBorders>
        <w:top w:val="single" w:sz="4" w:space="0" w:color="FFC000" w:themeColor="accent4"/>
        <w:bottom w:val="single" w:sz="4" w:space="0" w:color="FFC000" w:themeColor="accent4"/>
      </w:tblBorders>
      <w:tblCellMar>
        <w:top w:w="0" w:type="dxa"/>
        <w:left w:w="108" w:type="dxa"/>
        <w:bottom w:w="0" w:type="dxa"/>
        <w:right w:w="108" w:type="dxa"/>
      </w:tblCellMar>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6Colorful-Accent51">
    <w:name w:val="List Table 6 Colorful - Accent 51"/>
    <w:basedOn w:val="TableNormal"/>
    <w:uiPriority w:val="51"/>
    <w:rsid w:val="00FD1022"/>
    <w:pPr>
      <w:spacing w:after="0" w:line="240" w:lineRule="auto"/>
    </w:pPr>
    <w:rPr>
      <w:color w:val="2F5496" w:themeColor="accent5" w:themeShade="BF"/>
    </w:rPr>
    <w:tblPr>
      <w:tblStyleRowBandSize w:val="1"/>
      <w:tblStyleColBandSize w:val="1"/>
      <w:tblInd w:w="0" w:type="dxa"/>
      <w:tblBorders>
        <w:top w:val="single" w:sz="4" w:space="0" w:color="4472C4" w:themeColor="accent5"/>
        <w:bottom w:val="single" w:sz="4" w:space="0" w:color="4472C4" w:themeColor="accent5"/>
      </w:tblBorders>
      <w:tblCellMar>
        <w:top w:w="0" w:type="dxa"/>
        <w:left w:w="108" w:type="dxa"/>
        <w:bottom w:w="0" w:type="dxa"/>
        <w:right w:w="108" w:type="dxa"/>
      </w:tblCellMar>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6Colorful-Accent61">
    <w:name w:val="List Table 6 Colorful - Accent 61"/>
    <w:basedOn w:val="TableNormal"/>
    <w:uiPriority w:val="51"/>
    <w:rsid w:val="00FD1022"/>
    <w:pPr>
      <w:spacing w:after="0" w:line="240" w:lineRule="auto"/>
    </w:pPr>
    <w:rPr>
      <w:color w:val="538135" w:themeColor="accent6" w:themeShade="BF"/>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7Colorful1">
    <w:name w:val="List Table 7 Colorful1"/>
    <w:basedOn w:val="TableNormal"/>
    <w:uiPriority w:val="52"/>
    <w:rsid w:val="00FD102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FD1022"/>
    <w:pPr>
      <w:spacing w:after="0" w:line="240" w:lineRule="auto"/>
    </w:pPr>
    <w:rPr>
      <w:color w:val="2E74B5"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FD1022"/>
    <w:pPr>
      <w:spacing w:after="0" w:line="240" w:lineRule="auto"/>
    </w:pPr>
    <w:rPr>
      <w:color w:val="C45911"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FD1022"/>
    <w:pPr>
      <w:spacing w:after="0" w:line="240" w:lineRule="auto"/>
    </w:pPr>
    <w:rPr>
      <w:color w:val="7B7B7B"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FD1022"/>
    <w:pPr>
      <w:spacing w:after="0" w:line="240" w:lineRule="auto"/>
    </w:pPr>
    <w:rPr>
      <w:color w:val="BF8F00"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FD1022"/>
    <w:pPr>
      <w:spacing w:after="0" w:line="240" w:lineRule="auto"/>
    </w:pPr>
    <w:rPr>
      <w:color w:val="2F5496"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FD1022"/>
    <w:pPr>
      <w:spacing w:after="0" w:line="240" w:lineRule="auto"/>
    </w:pPr>
    <w:rPr>
      <w:color w:val="538135"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FD1022"/>
    <w:pPr>
      <w:tabs>
        <w:tab w:val="left" w:pos="480"/>
        <w:tab w:val="left" w:pos="960"/>
        <w:tab w:val="left" w:pos="1440"/>
        <w:tab w:val="left" w:pos="1920"/>
        <w:tab w:val="left" w:pos="2400"/>
        <w:tab w:val="left" w:pos="2880"/>
        <w:tab w:val="left" w:pos="3360"/>
        <w:tab w:val="left" w:pos="3840"/>
        <w:tab w:val="left" w:pos="4320"/>
      </w:tabs>
      <w:spacing w:after="0" w:line="260" w:lineRule="atLeast"/>
      <w:jc w:val="both"/>
    </w:pPr>
    <w:rPr>
      <w:rFonts w:ascii="Consolas" w:hAnsi="Consolas" w:cs="Consolas"/>
      <w:sz w:val="20"/>
      <w:szCs w:val="20"/>
      <w:lang w:val="en-US"/>
    </w:rPr>
  </w:style>
  <w:style w:type="character" w:customStyle="1" w:styleId="MacroTextChar">
    <w:name w:val="Macro Text Char"/>
    <w:basedOn w:val="DefaultParagraphFont"/>
    <w:link w:val="MacroText"/>
    <w:uiPriority w:val="99"/>
    <w:semiHidden/>
    <w:rsid w:val="00FD1022"/>
    <w:rPr>
      <w:rFonts w:ascii="Consolas" w:hAnsi="Consolas" w:cs="Consolas"/>
      <w:sz w:val="20"/>
      <w:szCs w:val="20"/>
      <w:lang w:val="en-US"/>
    </w:rPr>
  </w:style>
  <w:style w:type="table" w:styleId="MediumGrid1">
    <w:name w:val="Medium Grid 1"/>
    <w:basedOn w:val="TableNormal"/>
    <w:uiPriority w:val="67"/>
    <w:semiHidden/>
    <w:unhideWhenUsed/>
    <w:rsid w:val="00FD1022"/>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FD1022"/>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semiHidden/>
    <w:unhideWhenUsed/>
    <w:rsid w:val="00FD1022"/>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CellMar>
        <w:top w:w="0" w:type="dxa"/>
        <w:left w:w="108" w:type="dxa"/>
        <w:bottom w:w="0" w:type="dxa"/>
        <w:right w:w="108" w:type="dxa"/>
      </w:tblCellMar>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FD1022"/>
    <w:pPr>
      <w:spacing w:after="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FD1022"/>
    <w:pPr>
      <w:spacing w:after="0" w:line="240" w:lineRule="auto"/>
    </w:p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CellMar>
        <w:top w:w="0" w:type="dxa"/>
        <w:left w:w="108" w:type="dxa"/>
        <w:bottom w:w="0" w:type="dxa"/>
        <w:right w:w="108" w:type="dxa"/>
      </w:tblCellMar>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FD1022"/>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CellMar>
        <w:top w:w="0" w:type="dxa"/>
        <w:left w:w="108" w:type="dxa"/>
        <w:bottom w:w="0" w:type="dxa"/>
        <w:right w:w="108" w:type="dxa"/>
      </w:tblCellMar>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semiHidden/>
    <w:unhideWhenUsed/>
    <w:rsid w:val="00FD1022"/>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FD10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FD10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FD10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FD10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FD10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FD10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FD10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FD102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FD102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semiHidden/>
    <w:unhideWhenUsed/>
    <w:rsid w:val="00FD102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FD102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FD102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FD102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semiHidden/>
    <w:unhideWhenUsed/>
    <w:rsid w:val="00FD102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FD1022"/>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FD1022"/>
    <w:pPr>
      <w:spacing w:after="0" w:line="240" w:lineRule="auto"/>
    </w:pPr>
    <w:rPr>
      <w:color w:val="000000" w:themeColor="text1"/>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semiHidden/>
    <w:unhideWhenUsed/>
    <w:rsid w:val="00FD1022"/>
    <w:pPr>
      <w:spacing w:after="0" w:line="240" w:lineRule="auto"/>
    </w:pPr>
    <w:rPr>
      <w:color w:val="000000" w:themeColor="text1"/>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FD1022"/>
    <w:pPr>
      <w:spacing w:after="0" w:line="240" w:lineRule="auto"/>
    </w:pPr>
    <w:rPr>
      <w:color w:val="000000" w:themeColor="text1"/>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FD1022"/>
    <w:pPr>
      <w:spacing w:after="0" w:line="240" w:lineRule="auto"/>
    </w:pPr>
    <w:rPr>
      <w:color w:val="000000" w:themeColor="text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FD1022"/>
    <w:pPr>
      <w:spacing w:after="0" w:line="240" w:lineRule="auto"/>
    </w:pPr>
    <w:rPr>
      <w:color w:val="000000" w:themeColor="text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semiHidden/>
    <w:unhideWhenUsed/>
    <w:rsid w:val="00FD1022"/>
    <w:pPr>
      <w:spacing w:after="0" w:line="240" w:lineRule="auto"/>
    </w:pPr>
    <w:rPr>
      <w:color w:val="000000" w:themeColor="text1"/>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FD10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FD10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FD10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FD10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FD10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FD10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FD10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FD1022"/>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FD1022"/>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FD1022"/>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FD1022"/>
    <w:pPr>
      <w:spacing w:after="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FD1022"/>
    <w:pPr>
      <w:spacing w:after="0" w:line="240" w:lineRule="auto"/>
    </w:p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FD1022"/>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FD1022"/>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FD102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FD102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FD102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FD102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FD102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FD102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FD102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FD102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D1022"/>
    <w:rPr>
      <w:rFonts w:asciiTheme="majorHAnsi" w:eastAsiaTheme="majorEastAsia" w:hAnsiTheme="majorHAnsi" w:cstheme="majorBidi"/>
      <w:sz w:val="24"/>
      <w:szCs w:val="24"/>
      <w:shd w:val="pct20" w:color="auto" w:fill="auto"/>
      <w:lang w:val="en-US"/>
    </w:rPr>
  </w:style>
  <w:style w:type="paragraph" w:styleId="NoSpacing">
    <w:name w:val="No Spacing"/>
    <w:uiPriority w:val="1"/>
    <w:semiHidden/>
    <w:qFormat/>
    <w:rsid w:val="00FD1022"/>
    <w:pPr>
      <w:spacing w:after="0" w:line="240" w:lineRule="auto"/>
      <w:jc w:val="both"/>
    </w:pPr>
    <w:rPr>
      <w:rFonts w:ascii="Century Gothic" w:hAnsi="Century Gothic"/>
      <w:sz w:val="20"/>
      <w:lang w:val="en-US"/>
    </w:rPr>
  </w:style>
  <w:style w:type="paragraph" w:styleId="NormalWeb">
    <w:name w:val="Normal (Web)"/>
    <w:basedOn w:val="Normal"/>
    <w:unhideWhenUsed/>
    <w:rsid w:val="00FD1022"/>
    <w:rPr>
      <w:rFonts w:ascii="Times New Roman" w:hAnsi="Times New Roman" w:cs="Times New Roman"/>
      <w:sz w:val="24"/>
      <w:szCs w:val="24"/>
    </w:rPr>
  </w:style>
  <w:style w:type="paragraph" w:styleId="NormalIndent">
    <w:name w:val="Normal Indent"/>
    <w:basedOn w:val="Normal"/>
    <w:uiPriority w:val="99"/>
    <w:semiHidden/>
    <w:unhideWhenUsed/>
    <w:rsid w:val="00FD1022"/>
    <w:pPr>
      <w:ind w:left="720"/>
    </w:pPr>
  </w:style>
  <w:style w:type="paragraph" w:styleId="NoteHeading">
    <w:name w:val="Note Heading"/>
    <w:basedOn w:val="Normal"/>
    <w:next w:val="Normal"/>
    <w:link w:val="NoteHeadingChar"/>
    <w:uiPriority w:val="99"/>
    <w:semiHidden/>
    <w:unhideWhenUsed/>
    <w:rsid w:val="00FD1022"/>
    <w:pPr>
      <w:spacing w:after="0" w:line="240" w:lineRule="auto"/>
    </w:pPr>
  </w:style>
  <w:style w:type="character" w:customStyle="1" w:styleId="NoteHeadingChar">
    <w:name w:val="Note Heading Char"/>
    <w:basedOn w:val="DefaultParagraphFont"/>
    <w:link w:val="NoteHeading"/>
    <w:uiPriority w:val="99"/>
    <w:semiHidden/>
    <w:rsid w:val="00FD1022"/>
    <w:rPr>
      <w:rFonts w:ascii="Century Gothic" w:hAnsi="Century Gothic"/>
      <w:sz w:val="20"/>
      <w:lang w:val="en-US"/>
    </w:rPr>
  </w:style>
  <w:style w:type="character" w:styleId="PageNumber">
    <w:name w:val="page number"/>
    <w:basedOn w:val="DefaultParagraphFont"/>
    <w:rsid w:val="00FD1022"/>
  </w:style>
  <w:style w:type="table" w:customStyle="1" w:styleId="PlainTable11">
    <w:name w:val="Plain Table 11"/>
    <w:basedOn w:val="TableNormal"/>
    <w:uiPriority w:val="41"/>
    <w:rsid w:val="00B6286D"/>
    <w:pPr>
      <w:spacing w:after="0" w:line="240" w:lineRule="auto"/>
    </w:pPr>
    <w:rPr>
      <w:rFonts w:ascii="Century Gothic" w:hAnsi="Century Gothic"/>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FD102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TableNormal"/>
    <w:uiPriority w:val="44"/>
    <w:rsid w:val="00FD10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FD10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FD1022"/>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FD1022"/>
    <w:rPr>
      <w:rFonts w:ascii="Consolas" w:hAnsi="Consolas" w:cs="Consolas"/>
      <w:sz w:val="21"/>
      <w:szCs w:val="21"/>
      <w:lang w:val="en-US"/>
    </w:rPr>
  </w:style>
  <w:style w:type="paragraph" w:styleId="Signature">
    <w:name w:val="Signature"/>
    <w:basedOn w:val="Normal"/>
    <w:link w:val="SignatureChar"/>
    <w:uiPriority w:val="99"/>
    <w:semiHidden/>
    <w:unhideWhenUsed/>
    <w:rsid w:val="00FD1022"/>
    <w:pPr>
      <w:spacing w:after="0" w:line="240" w:lineRule="auto"/>
      <w:ind w:left="4252"/>
    </w:pPr>
  </w:style>
  <w:style w:type="character" w:customStyle="1" w:styleId="SignatureChar">
    <w:name w:val="Signature Char"/>
    <w:basedOn w:val="DefaultParagraphFont"/>
    <w:link w:val="Signature"/>
    <w:uiPriority w:val="99"/>
    <w:semiHidden/>
    <w:rsid w:val="00FD1022"/>
    <w:rPr>
      <w:rFonts w:ascii="Century Gothic" w:hAnsi="Century Gothic"/>
      <w:sz w:val="20"/>
      <w:lang w:val="en-US"/>
    </w:rPr>
  </w:style>
  <w:style w:type="character" w:styleId="Strong">
    <w:name w:val="Strong"/>
    <w:basedOn w:val="DefaultParagraphFont"/>
    <w:uiPriority w:val="22"/>
    <w:semiHidden/>
    <w:qFormat/>
    <w:rsid w:val="00FD1022"/>
    <w:rPr>
      <w:b/>
      <w:bCs/>
    </w:rPr>
  </w:style>
  <w:style w:type="table" w:styleId="Table3Deffects1">
    <w:name w:val="Table 3D effects 1"/>
    <w:basedOn w:val="TableNormal"/>
    <w:uiPriority w:val="99"/>
    <w:semiHidden/>
    <w:unhideWhenUsed/>
    <w:rsid w:val="00FD1022"/>
    <w:pPr>
      <w:spacing w:after="120" w:line="260" w:lineRule="atLeast"/>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D1022"/>
    <w:pPr>
      <w:spacing w:after="120" w:line="260" w:lineRule="atLeast"/>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D1022"/>
    <w:pPr>
      <w:spacing w:after="120" w:line="260" w:lineRule="atLeast"/>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D1022"/>
    <w:pPr>
      <w:spacing w:after="120" w:line="260" w:lineRule="atLeast"/>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D1022"/>
    <w:pPr>
      <w:spacing w:after="120" w:line="260" w:lineRule="atLeast"/>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D1022"/>
    <w:pPr>
      <w:spacing w:after="120" w:line="260" w:lineRule="atLeas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D1022"/>
    <w:pPr>
      <w:spacing w:after="120" w:line="260" w:lineRule="atLeast"/>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D1022"/>
    <w:pPr>
      <w:spacing w:after="120" w:line="260" w:lineRule="atLeast"/>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D1022"/>
    <w:pPr>
      <w:spacing w:after="120" w:line="260" w:lineRule="atLeast"/>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D1022"/>
    <w:pPr>
      <w:spacing w:after="120" w:line="260" w:lineRule="atLeast"/>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D1022"/>
    <w:pPr>
      <w:spacing w:after="120" w:line="260" w:lineRule="atLeast"/>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D1022"/>
    <w:pPr>
      <w:spacing w:after="120" w:line="260" w:lineRule="atLeast"/>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D1022"/>
    <w:pPr>
      <w:spacing w:after="120" w:line="260" w:lineRule="atLeast"/>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D1022"/>
    <w:pPr>
      <w:spacing w:after="120" w:line="260" w:lineRule="atLeast"/>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D1022"/>
    <w:pPr>
      <w:spacing w:after="120" w:line="260" w:lineRule="atLeast"/>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D1022"/>
    <w:pPr>
      <w:spacing w:after="120" w:line="260" w:lineRule="atLeast"/>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D1022"/>
    <w:pPr>
      <w:spacing w:after="120" w:line="260" w:lineRule="atLeast"/>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nhideWhenUsed/>
    <w:rsid w:val="00FD1022"/>
    <w:pPr>
      <w:spacing w:after="120" w:line="26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D1022"/>
    <w:pPr>
      <w:spacing w:after="120" w:line="260" w:lineRule="atLeast"/>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D1022"/>
    <w:pPr>
      <w:spacing w:after="120" w:line="260" w:lineRule="atLeast"/>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D1022"/>
    <w:pPr>
      <w:spacing w:after="120" w:line="260" w:lineRule="atLeast"/>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nhideWhenUsed/>
    <w:rsid w:val="00FD1022"/>
    <w:pPr>
      <w:spacing w:after="120" w:line="260" w:lineRule="atLeast"/>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D1022"/>
    <w:pPr>
      <w:spacing w:after="120" w:line="260" w:lineRule="atLeast"/>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D1022"/>
    <w:pPr>
      <w:spacing w:after="120" w:line="260" w:lineRule="atLeast"/>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D1022"/>
    <w:pPr>
      <w:spacing w:after="120" w:line="260" w:lineRule="atLeast"/>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FD1022"/>
    <w:pPr>
      <w:spacing w:after="120" w:line="260" w:lineRule="atLeast"/>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D1022"/>
    <w:pPr>
      <w:spacing w:after="120" w:line="260" w:lineRule="atLeast"/>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D1022"/>
    <w:pPr>
      <w:spacing w:after="120" w:line="260" w:lineRule="atLeast"/>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D1022"/>
    <w:pPr>
      <w:spacing w:after="120" w:line="260" w:lineRule="atLeast"/>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D1022"/>
    <w:pPr>
      <w:spacing w:after="120" w:line="26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D1022"/>
    <w:pPr>
      <w:spacing w:after="120" w:line="260" w:lineRule="atLeast"/>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D1022"/>
    <w:pPr>
      <w:spacing w:after="120" w:line="260" w:lineRule="atLeast"/>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D1022"/>
    <w:pPr>
      <w:spacing w:after="120" w:line="260" w:lineRule="atLeast"/>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FD1022"/>
    <w:pPr>
      <w:spacing w:after="0"/>
      <w:ind w:left="200" w:hanging="200"/>
    </w:pPr>
  </w:style>
  <w:style w:type="table" w:styleId="TableProfessional">
    <w:name w:val="Table Professional"/>
    <w:basedOn w:val="TableNormal"/>
    <w:uiPriority w:val="99"/>
    <w:semiHidden/>
    <w:unhideWhenUsed/>
    <w:rsid w:val="00FD1022"/>
    <w:pPr>
      <w:spacing w:after="120" w:line="26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D1022"/>
    <w:pPr>
      <w:spacing w:after="120" w:line="260" w:lineRule="atLeast"/>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D1022"/>
    <w:pPr>
      <w:spacing w:after="120" w:line="260" w:lineRule="atLeast"/>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D1022"/>
    <w:pPr>
      <w:spacing w:after="120" w:line="260" w:lineRule="atLeast"/>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D1022"/>
    <w:pPr>
      <w:spacing w:after="120" w:line="260" w:lineRule="atLeast"/>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D1022"/>
    <w:pPr>
      <w:spacing w:after="120" w:line="260" w:lineRule="atLeast"/>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D1022"/>
    <w:pPr>
      <w:spacing w:after="120" w:line="26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rsid w:val="00FD1022"/>
    <w:pPr>
      <w:spacing w:after="120" w:line="260" w:lineRule="atLeast"/>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D1022"/>
    <w:pPr>
      <w:spacing w:after="120" w:line="260" w:lineRule="atLeast"/>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D1022"/>
    <w:pPr>
      <w:spacing w:after="120" w:line="260" w:lineRule="atLeast"/>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qFormat/>
    <w:rsid w:val="00FD102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D1022"/>
    <w:rPr>
      <w:rFonts w:asciiTheme="majorHAnsi" w:eastAsiaTheme="majorEastAsia" w:hAnsiTheme="majorHAnsi" w:cstheme="majorBidi"/>
      <w:spacing w:val="-10"/>
      <w:kern w:val="28"/>
      <w:sz w:val="56"/>
      <w:szCs w:val="56"/>
      <w:lang w:val="en-US"/>
    </w:rPr>
  </w:style>
  <w:style w:type="paragraph" w:styleId="TOAHeading">
    <w:name w:val="toa heading"/>
    <w:basedOn w:val="Normal"/>
    <w:next w:val="Normal"/>
    <w:semiHidden/>
    <w:unhideWhenUsed/>
    <w:rsid w:val="00FD1022"/>
    <w:pPr>
      <w:spacing w:before="120"/>
    </w:pPr>
    <w:rPr>
      <w:rFonts w:asciiTheme="majorHAnsi" w:eastAsiaTheme="majorEastAsia" w:hAnsiTheme="majorHAnsi" w:cstheme="majorBidi"/>
      <w:b/>
      <w:bCs/>
      <w:sz w:val="24"/>
      <w:szCs w:val="24"/>
    </w:rPr>
  </w:style>
  <w:style w:type="paragraph" w:customStyle="1" w:styleId="USPullQuoteBlue">
    <w:name w:val="US Pull Quote Blue"/>
    <w:basedOn w:val="Normal"/>
    <w:uiPriority w:val="5"/>
    <w:rsid w:val="005855C8"/>
    <w:pPr>
      <w:pBdr>
        <w:top w:val="single" w:sz="4" w:space="6" w:color="3E6EA3"/>
        <w:bottom w:val="single" w:sz="4" w:space="8" w:color="3E6EA3"/>
      </w:pBdr>
      <w:spacing w:before="240" w:after="240" w:line="300" w:lineRule="atLeast"/>
    </w:pPr>
    <w:rPr>
      <w:bCs/>
      <w:color w:val="3E6EA3"/>
      <w:sz w:val="24"/>
    </w:rPr>
  </w:style>
  <w:style w:type="paragraph" w:customStyle="1" w:styleId="FooterLandscape">
    <w:name w:val="Footer Landscape"/>
    <w:basedOn w:val="Footer"/>
    <w:rsid w:val="0023220F"/>
    <w:pPr>
      <w:tabs>
        <w:tab w:val="clear" w:pos="9407"/>
        <w:tab w:val="right" w:pos="13024"/>
      </w:tabs>
    </w:pPr>
  </w:style>
  <w:style w:type="paragraph" w:styleId="BlockText">
    <w:name w:val="Block Text"/>
    <w:basedOn w:val="Normal"/>
    <w:unhideWhenUsed/>
    <w:rsid w:val="00110960"/>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i/>
      <w:iCs/>
      <w:color w:val="5B9BD5" w:themeColor="accent1"/>
    </w:rPr>
  </w:style>
  <w:style w:type="paragraph" w:styleId="BodyText2">
    <w:name w:val="Body Text 2"/>
    <w:basedOn w:val="Normal"/>
    <w:link w:val="BodyText2Char"/>
    <w:unhideWhenUsed/>
    <w:rsid w:val="00110960"/>
    <w:pPr>
      <w:spacing w:line="480" w:lineRule="auto"/>
    </w:pPr>
  </w:style>
  <w:style w:type="character" w:customStyle="1" w:styleId="BodyText2Char">
    <w:name w:val="Body Text 2 Char"/>
    <w:basedOn w:val="DefaultParagraphFont"/>
    <w:link w:val="BodyText2"/>
    <w:rsid w:val="00110960"/>
    <w:rPr>
      <w:rFonts w:ascii="Century Gothic" w:hAnsi="Century Gothic"/>
      <w:sz w:val="20"/>
      <w:lang w:val="en-US"/>
    </w:rPr>
  </w:style>
  <w:style w:type="paragraph" w:styleId="BodyText3">
    <w:name w:val="Body Text 3"/>
    <w:basedOn w:val="Normal"/>
    <w:link w:val="BodyText3Char"/>
    <w:unhideWhenUsed/>
    <w:rsid w:val="00110960"/>
    <w:rPr>
      <w:sz w:val="16"/>
      <w:szCs w:val="16"/>
    </w:rPr>
  </w:style>
  <w:style w:type="character" w:customStyle="1" w:styleId="BodyText3Char">
    <w:name w:val="Body Text 3 Char"/>
    <w:basedOn w:val="DefaultParagraphFont"/>
    <w:link w:val="BodyText3"/>
    <w:rsid w:val="00110960"/>
    <w:rPr>
      <w:rFonts w:ascii="Century Gothic" w:hAnsi="Century Gothic"/>
      <w:sz w:val="16"/>
      <w:szCs w:val="16"/>
      <w:lang w:val="en-US"/>
    </w:rPr>
  </w:style>
  <w:style w:type="paragraph" w:styleId="BodyTextFirstIndent">
    <w:name w:val="Body Text First Indent"/>
    <w:basedOn w:val="BodyText"/>
    <w:link w:val="BodyTextFirstIndentChar"/>
    <w:uiPriority w:val="99"/>
    <w:semiHidden/>
    <w:unhideWhenUsed/>
    <w:rsid w:val="00110960"/>
    <w:pPr>
      <w:ind w:firstLine="360"/>
    </w:pPr>
  </w:style>
  <w:style w:type="character" w:customStyle="1" w:styleId="BodyTextFirstIndentChar">
    <w:name w:val="Body Text First Indent Char"/>
    <w:basedOn w:val="BodyTextChar"/>
    <w:link w:val="BodyTextFirstIndent"/>
    <w:uiPriority w:val="99"/>
    <w:semiHidden/>
    <w:rsid w:val="00110960"/>
    <w:rPr>
      <w:rFonts w:ascii="Century Gothic" w:hAnsi="Century Gothic"/>
      <w:sz w:val="20"/>
      <w:lang w:val="en-US"/>
    </w:rPr>
  </w:style>
  <w:style w:type="paragraph" w:styleId="BodyTextIndent">
    <w:name w:val="Body Text Indent"/>
    <w:basedOn w:val="Normal"/>
    <w:link w:val="BodyTextIndentChar"/>
    <w:unhideWhenUsed/>
    <w:rsid w:val="00110960"/>
    <w:pPr>
      <w:ind w:left="283"/>
    </w:pPr>
  </w:style>
  <w:style w:type="character" w:customStyle="1" w:styleId="BodyTextIndentChar">
    <w:name w:val="Body Text Indent Char"/>
    <w:basedOn w:val="DefaultParagraphFont"/>
    <w:link w:val="BodyTextIndent"/>
    <w:rsid w:val="00110960"/>
    <w:rPr>
      <w:rFonts w:ascii="Century Gothic" w:hAnsi="Century Gothic"/>
      <w:sz w:val="20"/>
      <w:lang w:val="en-US"/>
    </w:rPr>
  </w:style>
  <w:style w:type="paragraph" w:styleId="BodyTextFirstIndent2">
    <w:name w:val="Body Text First Indent 2"/>
    <w:basedOn w:val="BodyTextIndent"/>
    <w:link w:val="BodyTextFirstIndent2Char"/>
    <w:uiPriority w:val="99"/>
    <w:semiHidden/>
    <w:unhideWhenUsed/>
    <w:rsid w:val="00110960"/>
    <w:pPr>
      <w:ind w:left="360" w:firstLine="360"/>
    </w:pPr>
  </w:style>
  <w:style w:type="character" w:customStyle="1" w:styleId="BodyTextFirstIndent2Char">
    <w:name w:val="Body Text First Indent 2 Char"/>
    <w:basedOn w:val="BodyTextIndentChar"/>
    <w:link w:val="BodyTextFirstIndent2"/>
    <w:uiPriority w:val="99"/>
    <w:semiHidden/>
    <w:rsid w:val="00110960"/>
    <w:rPr>
      <w:rFonts w:ascii="Century Gothic" w:hAnsi="Century Gothic"/>
      <w:sz w:val="20"/>
      <w:lang w:val="en-US"/>
    </w:rPr>
  </w:style>
  <w:style w:type="paragraph" w:styleId="BodyTextIndent2">
    <w:name w:val="Body Text Indent 2"/>
    <w:basedOn w:val="Normal"/>
    <w:link w:val="BodyTextIndent2Char"/>
    <w:unhideWhenUsed/>
    <w:rsid w:val="00110960"/>
    <w:pPr>
      <w:spacing w:line="480" w:lineRule="auto"/>
      <w:ind w:left="283"/>
    </w:pPr>
  </w:style>
  <w:style w:type="character" w:customStyle="1" w:styleId="BodyTextIndent2Char">
    <w:name w:val="Body Text Indent 2 Char"/>
    <w:basedOn w:val="DefaultParagraphFont"/>
    <w:link w:val="BodyTextIndent2"/>
    <w:rsid w:val="00110960"/>
    <w:rPr>
      <w:rFonts w:ascii="Century Gothic" w:hAnsi="Century Gothic"/>
      <w:sz w:val="20"/>
      <w:lang w:val="en-US"/>
    </w:rPr>
  </w:style>
  <w:style w:type="paragraph" w:styleId="BodyTextIndent3">
    <w:name w:val="Body Text Indent 3"/>
    <w:basedOn w:val="Normal"/>
    <w:link w:val="BodyTextIndent3Char"/>
    <w:unhideWhenUsed/>
    <w:rsid w:val="00110960"/>
    <w:pPr>
      <w:ind w:left="283"/>
    </w:pPr>
    <w:rPr>
      <w:sz w:val="16"/>
      <w:szCs w:val="16"/>
    </w:rPr>
  </w:style>
  <w:style w:type="character" w:customStyle="1" w:styleId="BodyTextIndent3Char">
    <w:name w:val="Body Text Indent 3 Char"/>
    <w:basedOn w:val="DefaultParagraphFont"/>
    <w:link w:val="BodyTextIndent3"/>
    <w:rsid w:val="00110960"/>
    <w:rPr>
      <w:rFonts w:ascii="Century Gothic" w:hAnsi="Century Gothic"/>
      <w:sz w:val="16"/>
      <w:szCs w:val="16"/>
      <w:lang w:val="en-US"/>
    </w:rPr>
  </w:style>
  <w:style w:type="character" w:styleId="BookTitle">
    <w:name w:val="Book Title"/>
    <w:basedOn w:val="DefaultParagraphFont"/>
    <w:uiPriority w:val="33"/>
    <w:semiHidden/>
    <w:qFormat/>
    <w:rsid w:val="00110960"/>
    <w:rPr>
      <w:b/>
      <w:bCs/>
      <w:i/>
      <w:iCs/>
      <w:spacing w:val="5"/>
    </w:rPr>
  </w:style>
  <w:style w:type="character" w:styleId="Emphasis">
    <w:name w:val="Emphasis"/>
    <w:basedOn w:val="DefaultParagraphFont"/>
    <w:uiPriority w:val="20"/>
    <w:semiHidden/>
    <w:qFormat/>
    <w:rsid w:val="00110960"/>
    <w:rPr>
      <w:i/>
      <w:iCs/>
    </w:rPr>
  </w:style>
  <w:style w:type="character" w:styleId="IntenseEmphasis">
    <w:name w:val="Intense Emphasis"/>
    <w:basedOn w:val="DefaultParagraphFont"/>
    <w:uiPriority w:val="21"/>
    <w:semiHidden/>
    <w:qFormat/>
    <w:rsid w:val="00110960"/>
    <w:rPr>
      <w:i/>
      <w:iCs/>
      <w:color w:val="5B9BD5" w:themeColor="accent1"/>
    </w:rPr>
  </w:style>
  <w:style w:type="paragraph" w:styleId="IntenseQuote">
    <w:name w:val="Intense Quote"/>
    <w:basedOn w:val="Normal"/>
    <w:next w:val="Normal"/>
    <w:link w:val="IntenseQuoteChar"/>
    <w:uiPriority w:val="30"/>
    <w:semiHidden/>
    <w:qFormat/>
    <w:rsid w:val="0011096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semiHidden/>
    <w:rsid w:val="00110960"/>
    <w:rPr>
      <w:rFonts w:ascii="Century Gothic" w:hAnsi="Century Gothic"/>
      <w:i/>
      <w:iCs/>
      <w:color w:val="5B9BD5" w:themeColor="accent1"/>
      <w:sz w:val="20"/>
      <w:lang w:val="en-US"/>
    </w:rPr>
  </w:style>
  <w:style w:type="character" w:styleId="IntenseReference">
    <w:name w:val="Intense Reference"/>
    <w:basedOn w:val="DefaultParagraphFont"/>
    <w:uiPriority w:val="32"/>
    <w:semiHidden/>
    <w:qFormat/>
    <w:rsid w:val="00110960"/>
    <w:rPr>
      <w:b/>
      <w:bCs/>
      <w:smallCaps/>
      <w:color w:val="5B9BD5" w:themeColor="accent1"/>
      <w:spacing w:val="5"/>
    </w:rPr>
  </w:style>
  <w:style w:type="paragraph" w:styleId="List">
    <w:name w:val="List"/>
    <w:aliases w:val="1. List"/>
    <w:basedOn w:val="Normal"/>
    <w:unhideWhenUsed/>
    <w:rsid w:val="00110960"/>
    <w:pPr>
      <w:ind w:left="283" w:hanging="283"/>
      <w:contextualSpacing/>
    </w:pPr>
  </w:style>
  <w:style w:type="paragraph" w:styleId="List2">
    <w:name w:val="List 2"/>
    <w:basedOn w:val="Normal"/>
    <w:uiPriority w:val="99"/>
    <w:semiHidden/>
    <w:unhideWhenUsed/>
    <w:rsid w:val="00110960"/>
    <w:pPr>
      <w:ind w:left="566" w:hanging="283"/>
      <w:contextualSpacing/>
    </w:pPr>
  </w:style>
  <w:style w:type="paragraph" w:styleId="List3">
    <w:name w:val="List 3"/>
    <w:basedOn w:val="Normal"/>
    <w:uiPriority w:val="99"/>
    <w:semiHidden/>
    <w:unhideWhenUsed/>
    <w:rsid w:val="00110960"/>
    <w:pPr>
      <w:ind w:left="849" w:hanging="283"/>
      <w:contextualSpacing/>
    </w:pPr>
  </w:style>
  <w:style w:type="paragraph" w:styleId="List4">
    <w:name w:val="List 4"/>
    <w:basedOn w:val="Normal"/>
    <w:uiPriority w:val="99"/>
    <w:semiHidden/>
    <w:unhideWhenUsed/>
    <w:rsid w:val="00110960"/>
    <w:pPr>
      <w:ind w:left="1132" w:hanging="283"/>
      <w:contextualSpacing/>
    </w:pPr>
  </w:style>
  <w:style w:type="paragraph" w:styleId="List5">
    <w:name w:val="List 5"/>
    <w:basedOn w:val="Normal"/>
    <w:uiPriority w:val="99"/>
    <w:semiHidden/>
    <w:unhideWhenUsed/>
    <w:rsid w:val="00110960"/>
    <w:pPr>
      <w:ind w:left="1415" w:hanging="283"/>
      <w:contextualSpacing/>
    </w:pPr>
  </w:style>
  <w:style w:type="paragraph" w:styleId="ListBullet">
    <w:name w:val="List Bullet"/>
    <w:basedOn w:val="Normal"/>
    <w:unhideWhenUsed/>
    <w:rsid w:val="00110960"/>
    <w:pPr>
      <w:numPr>
        <w:numId w:val="13"/>
      </w:numPr>
      <w:contextualSpacing/>
    </w:pPr>
  </w:style>
  <w:style w:type="paragraph" w:styleId="ListBullet2">
    <w:name w:val="List Bullet 2"/>
    <w:basedOn w:val="Normal"/>
    <w:uiPriority w:val="99"/>
    <w:semiHidden/>
    <w:unhideWhenUsed/>
    <w:rsid w:val="00110960"/>
    <w:pPr>
      <w:numPr>
        <w:numId w:val="14"/>
      </w:numPr>
      <w:contextualSpacing/>
    </w:pPr>
  </w:style>
  <w:style w:type="paragraph" w:styleId="ListBullet3">
    <w:name w:val="List Bullet 3"/>
    <w:basedOn w:val="Normal"/>
    <w:uiPriority w:val="99"/>
    <w:semiHidden/>
    <w:unhideWhenUsed/>
    <w:rsid w:val="00110960"/>
    <w:pPr>
      <w:numPr>
        <w:numId w:val="11"/>
      </w:numPr>
      <w:contextualSpacing/>
    </w:pPr>
  </w:style>
  <w:style w:type="paragraph" w:styleId="ListBullet4">
    <w:name w:val="List Bullet 4"/>
    <w:basedOn w:val="Normal"/>
    <w:uiPriority w:val="99"/>
    <w:semiHidden/>
    <w:unhideWhenUsed/>
    <w:rsid w:val="00110960"/>
    <w:pPr>
      <w:numPr>
        <w:numId w:val="12"/>
      </w:numPr>
      <w:contextualSpacing/>
    </w:pPr>
  </w:style>
  <w:style w:type="paragraph" w:styleId="ListBullet5">
    <w:name w:val="List Bullet 5"/>
    <w:basedOn w:val="Normal"/>
    <w:uiPriority w:val="99"/>
    <w:semiHidden/>
    <w:unhideWhenUsed/>
    <w:rsid w:val="00110960"/>
    <w:pPr>
      <w:numPr>
        <w:numId w:val="10"/>
      </w:numPr>
      <w:contextualSpacing/>
    </w:pPr>
  </w:style>
  <w:style w:type="paragraph" w:styleId="ListContinue">
    <w:name w:val="List Continue"/>
    <w:basedOn w:val="Normal"/>
    <w:uiPriority w:val="99"/>
    <w:semiHidden/>
    <w:unhideWhenUsed/>
    <w:rsid w:val="00110960"/>
    <w:pPr>
      <w:ind w:left="283"/>
      <w:contextualSpacing/>
    </w:pPr>
  </w:style>
  <w:style w:type="paragraph" w:styleId="ListContinue2">
    <w:name w:val="List Continue 2"/>
    <w:basedOn w:val="Normal"/>
    <w:uiPriority w:val="99"/>
    <w:semiHidden/>
    <w:unhideWhenUsed/>
    <w:rsid w:val="00110960"/>
    <w:pPr>
      <w:ind w:left="566"/>
      <w:contextualSpacing/>
    </w:pPr>
  </w:style>
  <w:style w:type="paragraph" w:styleId="ListContinue3">
    <w:name w:val="List Continue 3"/>
    <w:basedOn w:val="Normal"/>
    <w:uiPriority w:val="99"/>
    <w:semiHidden/>
    <w:unhideWhenUsed/>
    <w:rsid w:val="00110960"/>
    <w:pPr>
      <w:ind w:left="849"/>
      <w:contextualSpacing/>
    </w:pPr>
  </w:style>
  <w:style w:type="paragraph" w:styleId="ListContinue4">
    <w:name w:val="List Continue 4"/>
    <w:basedOn w:val="Normal"/>
    <w:uiPriority w:val="99"/>
    <w:semiHidden/>
    <w:unhideWhenUsed/>
    <w:rsid w:val="00110960"/>
    <w:pPr>
      <w:ind w:left="1132"/>
      <w:contextualSpacing/>
    </w:pPr>
  </w:style>
  <w:style w:type="paragraph" w:styleId="ListContinue5">
    <w:name w:val="List Continue 5"/>
    <w:basedOn w:val="Normal"/>
    <w:uiPriority w:val="99"/>
    <w:semiHidden/>
    <w:unhideWhenUsed/>
    <w:rsid w:val="00110960"/>
    <w:pPr>
      <w:ind w:left="1415"/>
      <w:contextualSpacing/>
    </w:pPr>
  </w:style>
  <w:style w:type="paragraph" w:styleId="ListNumber">
    <w:name w:val="List Number"/>
    <w:basedOn w:val="Normal"/>
    <w:unhideWhenUsed/>
    <w:rsid w:val="00110960"/>
    <w:pPr>
      <w:numPr>
        <w:numId w:val="9"/>
      </w:numPr>
      <w:contextualSpacing/>
    </w:pPr>
  </w:style>
  <w:style w:type="paragraph" w:styleId="ListNumber2">
    <w:name w:val="List Number 2"/>
    <w:basedOn w:val="Normal"/>
    <w:uiPriority w:val="99"/>
    <w:semiHidden/>
    <w:unhideWhenUsed/>
    <w:rsid w:val="00110960"/>
    <w:pPr>
      <w:numPr>
        <w:numId w:val="7"/>
      </w:numPr>
      <w:contextualSpacing/>
    </w:pPr>
  </w:style>
  <w:style w:type="paragraph" w:styleId="ListNumber3">
    <w:name w:val="List Number 3"/>
    <w:basedOn w:val="Normal"/>
    <w:uiPriority w:val="99"/>
    <w:semiHidden/>
    <w:unhideWhenUsed/>
    <w:rsid w:val="00110960"/>
    <w:pPr>
      <w:numPr>
        <w:numId w:val="8"/>
      </w:numPr>
      <w:contextualSpacing/>
    </w:pPr>
  </w:style>
  <w:style w:type="paragraph" w:styleId="ListNumber4">
    <w:name w:val="List Number 4"/>
    <w:basedOn w:val="Normal"/>
    <w:uiPriority w:val="99"/>
    <w:semiHidden/>
    <w:unhideWhenUsed/>
    <w:rsid w:val="00110960"/>
    <w:pPr>
      <w:numPr>
        <w:numId w:val="5"/>
      </w:numPr>
      <w:contextualSpacing/>
    </w:pPr>
  </w:style>
  <w:style w:type="paragraph" w:styleId="ListNumber5">
    <w:name w:val="List Number 5"/>
    <w:basedOn w:val="Normal"/>
    <w:uiPriority w:val="99"/>
    <w:semiHidden/>
    <w:unhideWhenUsed/>
    <w:rsid w:val="00110960"/>
    <w:pPr>
      <w:numPr>
        <w:numId w:val="6"/>
      </w:numPr>
      <w:contextualSpacing/>
    </w:pPr>
  </w:style>
  <w:style w:type="paragraph" w:styleId="Quote">
    <w:name w:val="Quote"/>
    <w:basedOn w:val="Normal"/>
    <w:next w:val="Normal"/>
    <w:link w:val="QuoteChar"/>
    <w:uiPriority w:val="29"/>
    <w:semiHidden/>
    <w:qFormat/>
    <w:rsid w:val="0011096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110960"/>
    <w:rPr>
      <w:rFonts w:ascii="Century Gothic" w:hAnsi="Century Gothic"/>
      <w:i/>
      <w:iCs/>
      <w:color w:val="404040" w:themeColor="text1" w:themeTint="BF"/>
      <w:sz w:val="20"/>
      <w:lang w:val="en-US"/>
    </w:rPr>
  </w:style>
  <w:style w:type="paragraph" w:styleId="Salutation">
    <w:name w:val="Salutation"/>
    <w:basedOn w:val="Normal"/>
    <w:next w:val="Normal"/>
    <w:link w:val="SalutationChar"/>
    <w:uiPriority w:val="99"/>
    <w:semiHidden/>
    <w:unhideWhenUsed/>
    <w:rsid w:val="00110960"/>
  </w:style>
  <w:style w:type="character" w:customStyle="1" w:styleId="SalutationChar">
    <w:name w:val="Salutation Char"/>
    <w:basedOn w:val="DefaultParagraphFont"/>
    <w:link w:val="Salutation"/>
    <w:uiPriority w:val="99"/>
    <w:semiHidden/>
    <w:rsid w:val="00110960"/>
    <w:rPr>
      <w:rFonts w:ascii="Century Gothic" w:hAnsi="Century Gothic"/>
      <w:sz w:val="20"/>
      <w:lang w:val="en-US"/>
    </w:rPr>
  </w:style>
  <w:style w:type="paragraph" w:styleId="Subtitle">
    <w:name w:val="Subtitle"/>
    <w:basedOn w:val="Normal"/>
    <w:next w:val="Normal"/>
    <w:link w:val="SubtitleChar"/>
    <w:qFormat/>
    <w:rsid w:val="00110960"/>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rsid w:val="00110960"/>
    <w:rPr>
      <w:rFonts w:eastAsiaTheme="minorEastAsia"/>
      <w:color w:val="5A5A5A" w:themeColor="text1" w:themeTint="A5"/>
      <w:spacing w:val="15"/>
      <w:lang w:val="en-US"/>
    </w:rPr>
  </w:style>
  <w:style w:type="character" w:styleId="SubtleEmphasis">
    <w:name w:val="Subtle Emphasis"/>
    <w:basedOn w:val="DefaultParagraphFont"/>
    <w:uiPriority w:val="19"/>
    <w:semiHidden/>
    <w:qFormat/>
    <w:rsid w:val="00110960"/>
    <w:rPr>
      <w:i/>
      <w:iCs/>
      <w:color w:val="404040" w:themeColor="text1" w:themeTint="BF"/>
    </w:rPr>
  </w:style>
  <w:style w:type="character" w:styleId="SubtleReference">
    <w:name w:val="Subtle Reference"/>
    <w:basedOn w:val="DefaultParagraphFont"/>
    <w:uiPriority w:val="31"/>
    <w:semiHidden/>
    <w:qFormat/>
    <w:rsid w:val="00110960"/>
    <w:rPr>
      <w:smallCaps/>
      <w:color w:val="5A5A5A" w:themeColor="text1" w:themeTint="A5"/>
    </w:rPr>
  </w:style>
  <w:style w:type="paragraph" w:customStyle="1" w:styleId="HeadingObject">
    <w:name w:val="Heading Object"/>
    <w:basedOn w:val="Normal"/>
    <w:uiPriority w:val="3"/>
    <w:rsid w:val="00AB5256"/>
    <w:rPr>
      <w:rFonts w:asciiTheme="minorHAnsi" w:hAnsiTheme="minorHAnsi" w:cs="Arial"/>
      <w:b/>
      <w:bCs/>
      <w:i/>
      <w:color w:val="FFFFFF"/>
    </w:rPr>
  </w:style>
  <w:style w:type="paragraph" w:customStyle="1" w:styleId="S4-header1">
    <w:name w:val="S4-header1"/>
    <w:basedOn w:val="Normal"/>
    <w:rsid w:val="001D2077"/>
    <w:pPr>
      <w:spacing w:before="120" w:after="240" w:line="240" w:lineRule="auto"/>
      <w:jc w:val="center"/>
    </w:pPr>
    <w:rPr>
      <w:rFonts w:ascii="Times New Roman" w:eastAsia="Times New Roman" w:hAnsi="Times New Roman" w:cs="Times New Roman"/>
      <w:b/>
      <w:sz w:val="36"/>
      <w:szCs w:val="20"/>
    </w:rPr>
  </w:style>
  <w:style w:type="paragraph" w:customStyle="1" w:styleId="Document1">
    <w:name w:val="Document 1"/>
    <w:rsid w:val="001D2077"/>
    <w:pPr>
      <w:keepNext/>
      <w:keepLines/>
      <w:tabs>
        <w:tab w:val="left" w:pos="-720"/>
      </w:tabs>
      <w:suppressAutoHyphens/>
      <w:spacing w:after="0" w:line="240" w:lineRule="auto"/>
    </w:pPr>
    <w:rPr>
      <w:rFonts w:ascii="Courier New" w:eastAsia="Times New Roman" w:hAnsi="Courier New" w:cs="Times New Roman"/>
      <w:sz w:val="20"/>
      <w:szCs w:val="20"/>
      <w:lang w:val="en-US"/>
    </w:rPr>
  </w:style>
  <w:style w:type="paragraph" w:customStyle="1" w:styleId="SectionVHeader">
    <w:name w:val="Section V. Header"/>
    <w:basedOn w:val="Normal"/>
    <w:rsid w:val="001D2077"/>
    <w:pPr>
      <w:spacing w:after="0" w:line="240" w:lineRule="auto"/>
      <w:jc w:val="center"/>
    </w:pPr>
    <w:rPr>
      <w:rFonts w:ascii="Times New Roman" w:eastAsia="Times New Roman" w:hAnsi="Times New Roman" w:cs="Times New Roman"/>
      <w:b/>
      <w:sz w:val="36"/>
      <w:szCs w:val="20"/>
    </w:rPr>
  </w:style>
  <w:style w:type="paragraph" w:customStyle="1" w:styleId="SectionVIIHeader2">
    <w:name w:val="Section VII Header2"/>
    <w:basedOn w:val="Heading1"/>
    <w:autoRedefine/>
    <w:rsid w:val="001D2077"/>
    <w:pPr>
      <w:keepNext w:val="0"/>
      <w:keepLines w:val="0"/>
      <w:pageBreakBefore w:val="0"/>
      <w:spacing w:before="120" w:after="120" w:line="240" w:lineRule="auto"/>
      <w:ind w:right="0"/>
      <w:jc w:val="center"/>
    </w:pPr>
    <w:rPr>
      <w:rFonts w:ascii="Times New Roman" w:eastAsia="Times New Roman" w:hAnsi="Times New Roman" w:cs="Times New Roman"/>
      <w:bCs/>
      <w:i/>
      <w:kern w:val="28"/>
      <w:sz w:val="20"/>
      <w:szCs w:val="20"/>
    </w:rPr>
  </w:style>
  <w:style w:type="paragraph" w:customStyle="1" w:styleId="SectionXHeader3">
    <w:name w:val="Section X Header 3"/>
    <w:basedOn w:val="Heading1"/>
    <w:autoRedefine/>
    <w:rsid w:val="001D2077"/>
    <w:pPr>
      <w:keepNext w:val="0"/>
      <w:keepLines w:val="0"/>
      <w:pageBreakBefore w:val="0"/>
      <w:spacing w:before="240" w:after="0" w:line="240" w:lineRule="auto"/>
      <w:ind w:right="0"/>
      <w:jc w:val="center"/>
    </w:pPr>
    <w:rPr>
      <w:rFonts w:ascii="Times New Roman" w:eastAsia="Times New Roman" w:hAnsi="Times New Roman" w:cs="Times New Roman"/>
      <w:bCs/>
      <w:sz w:val="72"/>
      <w:szCs w:val="72"/>
    </w:rPr>
  </w:style>
  <w:style w:type="paragraph" w:customStyle="1" w:styleId="TOCNumber1">
    <w:name w:val="TOC Number1"/>
    <w:basedOn w:val="Heading4"/>
    <w:autoRedefine/>
    <w:rsid w:val="001D2077"/>
    <w:pPr>
      <w:keepNext w:val="0"/>
      <w:keepLines w:val="0"/>
      <w:numPr>
        <w:ilvl w:val="0"/>
        <w:numId w:val="0"/>
      </w:numPr>
      <w:suppressAutoHyphens/>
      <w:spacing w:before="0" w:after="120" w:line="240" w:lineRule="auto"/>
      <w:ind w:right="0"/>
      <w:outlineLvl w:val="9"/>
    </w:pPr>
    <w:rPr>
      <w:rFonts w:ascii="Times New Roman" w:eastAsia="Times New Roman" w:hAnsi="Times New Roman" w:cs="Times New Roman"/>
      <w:iCs w:val="0"/>
      <w:sz w:val="24"/>
      <w:szCs w:val="20"/>
    </w:rPr>
  </w:style>
  <w:style w:type="paragraph" w:customStyle="1" w:styleId="Part1">
    <w:name w:val="Part 1"/>
    <w:aliases w:val="2,3 Header 4"/>
    <w:basedOn w:val="Normal"/>
    <w:autoRedefine/>
    <w:rsid w:val="001D2077"/>
    <w:pPr>
      <w:spacing w:before="3120" w:after="240" w:line="240" w:lineRule="auto"/>
      <w:jc w:val="center"/>
    </w:pPr>
    <w:rPr>
      <w:rFonts w:ascii="Times New Roman" w:eastAsia="Times New Roman" w:hAnsi="Times New Roman" w:cs="Times New Roman"/>
      <w:b/>
      <w:sz w:val="72"/>
      <w:szCs w:val="72"/>
    </w:rPr>
  </w:style>
  <w:style w:type="paragraph" w:customStyle="1" w:styleId="Subtitle2">
    <w:name w:val="Subtitle 2"/>
    <w:basedOn w:val="Footer"/>
    <w:autoRedefine/>
    <w:rsid w:val="001D2077"/>
    <w:pPr>
      <w:tabs>
        <w:tab w:val="clear" w:pos="9407"/>
        <w:tab w:val="right" w:leader="underscore" w:pos="9504"/>
      </w:tabs>
      <w:spacing w:before="120" w:after="120"/>
      <w:outlineLvl w:val="1"/>
    </w:pPr>
    <w:rPr>
      <w:rFonts w:ascii="Times New Roman" w:eastAsia="Times New Roman" w:hAnsi="Times New Roman" w:cs="Times New Roman"/>
      <w:b/>
      <w:sz w:val="32"/>
      <w:szCs w:val="24"/>
    </w:rPr>
  </w:style>
  <w:style w:type="paragraph" w:customStyle="1" w:styleId="BlockQuotation">
    <w:name w:val="Block Quotation"/>
    <w:basedOn w:val="Normal"/>
    <w:rsid w:val="001D2077"/>
    <w:pPr>
      <w:spacing w:after="0" w:line="240" w:lineRule="auto"/>
      <w:ind w:left="855" w:right="-72" w:hanging="315"/>
    </w:pPr>
    <w:rPr>
      <w:rFonts w:ascii="Times New Roman" w:eastAsia="Times New Roman" w:hAnsi="Times New Roman" w:cs="Times New Roman"/>
      <w:sz w:val="24"/>
      <w:szCs w:val="20"/>
    </w:rPr>
  </w:style>
  <w:style w:type="paragraph" w:customStyle="1" w:styleId="2AutoList1">
    <w:name w:val="2AutoList1"/>
    <w:basedOn w:val="Normal"/>
    <w:rsid w:val="001D2077"/>
    <w:pPr>
      <w:numPr>
        <w:ilvl w:val="1"/>
        <w:numId w:val="23"/>
      </w:numPr>
      <w:spacing w:after="0" w:line="240" w:lineRule="auto"/>
    </w:pPr>
    <w:rPr>
      <w:rFonts w:ascii="Times New Roman" w:eastAsia="Times New Roman" w:hAnsi="Times New Roman" w:cs="Times New Roman"/>
      <w:sz w:val="24"/>
      <w:szCs w:val="20"/>
    </w:rPr>
  </w:style>
  <w:style w:type="paragraph" w:customStyle="1" w:styleId="BankNormal">
    <w:name w:val="BankNormal"/>
    <w:basedOn w:val="Normal"/>
    <w:rsid w:val="001D2077"/>
    <w:pPr>
      <w:spacing w:after="240" w:line="240" w:lineRule="auto"/>
      <w:jc w:val="left"/>
    </w:pPr>
    <w:rPr>
      <w:rFonts w:ascii="Times New Roman" w:eastAsia="Times New Roman" w:hAnsi="Times New Roman" w:cs="Times New Roman"/>
      <w:sz w:val="24"/>
      <w:szCs w:val="20"/>
    </w:rPr>
  </w:style>
  <w:style w:type="paragraph" w:customStyle="1" w:styleId="Header1-ClausesChar">
    <w:name w:val="Header 1 - Clauses Char"/>
    <w:basedOn w:val="Normal"/>
    <w:link w:val="Header1-ClausesCharChar"/>
    <w:rsid w:val="001D2077"/>
    <w:pPr>
      <w:spacing w:after="0" w:line="240" w:lineRule="auto"/>
      <w:jc w:val="left"/>
    </w:pPr>
    <w:rPr>
      <w:rFonts w:ascii="Times New Roman" w:eastAsia="Times New Roman" w:hAnsi="Times New Roman" w:cs="Times New Roman"/>
      <w:b/>
      <w:sz w:val="24"/>
      <w:szCs w:val="20"/>
    </w:rPr>
  </w:style>
  <w:style w:type="character" w:customStyle="1" w:styleId="Header1-ClausesCharChar">
    <w:name w:val="Header 1 - Clauses Char Char"/>
    <w:basedOn w:val="DefaultParagraphFont"/>
    <w:link w:val="Header1-ClausesChar"/>
    <w:rsid w:val="001D2077"/>
    <w:rPr>
      <w:rFonts w:ascii="Times New Roman" w:eastAsia="Times New Roman" w:hAnsi="Times New Roman" w:cs="Times New Roman"/>
      <w:b/>
      <w:sz w:val="24"/>
      <w:szCs w:val="20"/>
      <w:lang w:val="en-US"/>
    </w:rPr>
  </w:style>
  <w:style w:type="paragraph" w:customStyle="1" w:styleId="Header2-SubClauses">
    <w:name w:val="Header 2 - SubClauses"/>
    <w:basedOn w:val="Normal"/>
    <w:autoRedefine/>
    <w:rsid w:val="001D2077"/>
    <w:pPr>
      <w:spacing w:after="200" w:line="240" w:lineRule="auto"/>
      <w:ind w:left="720" w:hanging="720"/>
    </w:pPr>
    <w:rPr>
      <w:rFonts w:ascii="Times New Roman" w:eastAsia="Times New Roman" w:hAnsi="Times New Roman" w:cs="Times New Roman"/>
      <w:sz w:val="24"/>
      <w:szCs w:val="20"/>
    </w:rPr>
  </w:style>
  <w:style w:type="paragraph" w:customStyle="1" w:styleId="Header3-Paragraph">
    <w:name w:val="Header 3 - Paragraph"/>
    <w:basedOn w:val="Normal"/>
    <w:rsid w:val="001D2077"/>
    <w:pPr>
      <w:tabs>
        <w:tab w:val="num" w:pos="504"/>
      </w:tabs>
      <w:spacing w:after="200" w:line="240" w:lineRule="auto"/>
      <w:ind w:left="504" w:hanging="504"/>
    </w:pPr>
    <w:rPr>
      <w:rFonts w:ascii="Times New Roman" w:eastAsia="Times New Roman" w:hAnsi="Times New Roman" w:cs="Times New Roman"/>
      <w:sz w:val="24"/>
      <w:szCs w:val="20"/>
    </w:rPr>
  </w:style>
  <w:style w:type="paragraph" w:customStyle="1" w:styleId="P3Header1-Clauses">
    <w:name w:val="P3 Header1-Clauses"/>
    <w:basedOn w:val="Header1-ClausesChar"/>
    <w:rsid w:val="001D2077"/>
  </w:style>
  <w:style w:type="paragraph" w:customStyle="1" w:styleId="explanatorynotes">
    <w:name w:val="explanatory_notes"/>
    <w:basedOn w:val="Normal"/>
    <w:rsid w:val="001D2077"/>
    <w:pPr>
      <w:suppressAutoHyphens/>
      <w:spacing w:after="240" w:line="360" w:lineRule="exact"/>
    </w:pPr>
    <w:rPr>
      <w:rFonts w:ascii="Arial" w:eastAsia="Times New Roman" w:hAnsi="Arial" w:cs="Times New Roman"/>
      <w:sz w:val="24"/>
      <w:szCs w:val="20"/>
    </w:rPr>
  </w:style>
  <w:style w:type="paragraph" w:customStyle="1" w:styleId="i">
    <w:name w:val="(i)"/>
    <w:basedOn w:val="Normal"/>
    <w:rsid w:val="001D2077"/>
    <w:pPr>
      <w:suppressAutoHyphens/>
      <w:spacing w:after="0" w:line="240" w:lineRule="auto"/>
    </w:pPr>
    <w:rPr>
      <w:rFonts w:ascii="Tms Rmn" w:eastAsia="Times New Roman" w:hAnsi="Tms Rmn" w:cs="Times New Roman"/>
      <w:sz w:val="24"/>
      <w:szCs w:val="20"/>
    </w:rPr>
  </w:style>
  <w:style w:type="paragraph" w:customStyle="1" w:styleId="Outline1">
    <w:name w:val="Outline1"/>
    <w:basedOn w:val="Outline"/>
    <w:next w:val="Outline2"/>
    <w:rsid w:val="001D2077"/>
    <w:pPr>
      <w:keepNext/>
      <w:tabs>
        <w:tab w:val="num" w:pos="360"/>
        <w:tab w:val="num" w:pos="720"/>
      </w:tabs>
      <w:ind w:left="360" w:hanging="360"/>
    </w:pPr>
  </w:style>
  <w:style w:type="paragraph" w:customStyle="1" w:styleId="Outline">
    <w:name w:val="Outline"/>
    <w:basedOn w:val="Normal"/>
    <w:rsid w:val="001D2077"/>
    <w:pPr>
      <w:spacing w:before="240" w:after="0" w:line="240" w:lineRule="auto"/>
      <w:jc w:val="left"/>
    </w:pPr>
    <w:rPr>
      <w:rFonts w:ascii="Times New Roman" w:eastAsia="Times New Roman" w:hAnsi="Times New Roman" w:cs="Times New Roman"/>
      <w:kern w:val="28"/>
      <w:sz w:val="24"/>
      <w:szCs w:val="20"/>
    </w:rPr>
  </w:style>
  <w:style w:type="paragraph" w:customStyle="1" w:styleId="Outline2">
    <w:name w:val="Outline2"/>
    <w:basedOn w:val="Normal"/>
    <w:rsid w:val="001D2077"/>
    <w:pPr>
      <w:tabs>
        <w:tab w:val="num" w:pos="360"/>
        <w:tab w:val="num" w:pos="720"/>
        <w:tab w:val="num" w:pos="864"/>
      </w:tabs>
      <w:spacing w:before="240" w:after="0" w:line="240" w:lineRule="auto"/>
      <w:ind w:left="864" w:hanging="504"/>
      <w:jc w:val="left"/>
    </w:pPr>
    <w:rPr>
      <w:rFonts w:ascii="Times New Roman" w:eastAsia="Times New Roman" w:hAnsi="Times New Roman" w:cs="Times New Roman"/>
      <w:kern w:val="28"/>
      <w:sz w:val="24"/>
      <w:szCs w:val="20"/>
    </w:rPr>
  </w:style>
  <w:style w:type="paragraph" w:customStyle="1" w:styleId="Outline3">
    <w:name w:val="Outline3"/>
    <w:basedOn w:val="Normal"/>
    <w:rsid w:val="001D2077"/>
    <w:pPr>
      <w:tabs>
        <w:tab w:val="num" w:pos="1728"/>
      </w:tabs>
      <w:spacing w:before="240" w:after="0" w:line="240" w:lineRule="auto"/>
      <w:ind w:left="1728" w:hanging="432"/>
      <w:jc w:val="left"/>
    </w:pPr>
    <w:rPr>
      <w:rFonts w:ascii="Times New Roman" w:eastAsia="Times New Roman" w:hAnsi="Times New Roman" w:cs="Times New Roman"/>
      <w:kern w:val="28"/>
      <w:sz w:val="24"/>
      <w:szCs w:val="20"/>
    </w:rPr>
  </w:style>
  <w:style w:type="paragraph" w:customStyle="1" w:styleId="Outline4">
    <w:name w:val="Outline4"/>
    <w:basedOn w:val="Normal"/>
    <w:autoRedefine/>
    <w:rsid w:val="001D2077"/>
    <w:pPr>
      <w:tabs>
        <w:tab w:val="num" w:pos="1440"/>
      </w:tabs>
      <w:spacing w:before="120" w:after="0" w:line="240" w:lineRule="auto"/>
      <w:ind w:left="1440" w:hanging="720"/>
      <w:jc w:val="left"/>
    </w:pPr>
    <w:rPr>
      <w:rFonts w:ascii="Times New Roman" w:eastAsia="Times New Roman" w:hAnsi="Times New Roman" w:cs="Times New Roman"/>
      <w:kern w:val="28"/>
      <w:sz w:val="24"/>
      <w:szCs w:val="20"/>
    </w:rPr>
  </w:style>
  <w:style w:type="paragraph" w:customStyle="1" w:styleId="SectionVIHeader">
    <w:name w:val="Section VI. Header"/>
    <w:basedOn w:val="SectionVHeader"/>
    <w:rsid w:val="001D2077"/>
  </w:style>
  <w:style w:type="paragraph" w:customStyle="1" w:styleId="Sub-ClauseText">
    <w:name w:val="Sub-Clause Text"/>
    <w:basedOn w:val="Normal"/>
    <w:rsid w:val="001D2077"/>
    <w:pPr>
      <w:spacing w:before="120" w:line="240" w:lineRule="auto"/>
    </w:pPr>
    <w:rPr>
      <w:rFonts w:ascii="Times New Roman" w:eastAsia="Times New Roman" w:hAnsi="Times New Roman" w:cs="Times New Roman"/>
      <w:spacing w:val="-4"/>
      <w:sz w:val="24"/>
      <w:szCs w:val="20"/>
    </w:rPr>
  </w:style>
  <w:style w:type="paragraph" w:customStyle="1" w:styleId="Head12">
    <w:name w:val="Head 1.2"/>
    <w:basedOn w:val="Normal"/>
    <w:rsid w:val="001D2077"/>
    <w:pPr>
      <w:tabs>
        <w:tab w:val="num" w:pos="504"/>
      </w:tabs>
      <w:spacing w:after="0" w:line="240" w:lineRule="auto"/>
      <w:ind w:left="504" w:hanging="504"/>
    </w:pPr>
    <w:rPr>
      <w:rFonts w:ascii="Times New Roman" w:eastAsia="Times New Roman" w:hAnsi="Times New Roman" w:cs="Times New Roman"/>
      <w:sz w:val="24"/>
      <w:szCs w:val="20"/>
    </w:rPr>
  </w:style>
  <w:style w:type="paragraph" w:customStyle="1" w:styleId="pq-annexb">
    <w:name w:val="pq-annexb"/>
    <w:basedOn w:val="Normal"/>
    <w:rsid w:val="001D2077"/>
    <w:pPr>
      <w:tabs>
        <w:tab w:val="num" w:pos="900"/>
      </w:tabs>
      <w:spacing w:after="0" w:line="240" w:lineRule="auto"/>
      <w:ind w:left="900" w:hanging="900"/>
    </w:pPr>
    <w:rPr>
      <w:rFonts w:ascii="Times New Roman" w:eastAsia="Times New Roman" w:hAnsi="Times New Roman" w:cs="Times New Roman"/>
      <w:b/>
      <w:sz w:val="24"/>
      <w:szCs w:val="20"/>
    </w:rPr>
  </w:style>
  <w:style w:type="paragraph" w:customStyle="1" w:styleId="Outlinei">
    <w:name w:val="Outline i)"/>
    <w:basedOn w:val="Normal"/>
    <w:rsid w:val="001D2077"/>
    <w:pPr>
      <w:tabs>
        <w:tab w:val="num" w:pos="1782"/>
      </w:tabs>
      <w:spacing w:before="120" w:after="0" w:line="240" w:lineRule="auto"/>
      <w:ind w:left="1782" w:hanging="792"/>
      <w:jc w:val="left"/>
    </w:pPr>
    <w:rPr>
      <w:rFonts w:ascii="Times New Roman" w:eastAsia="Times New Roman" w:hAnsi="Times New Roman" w:cs="Times New Roman"/>
      <w:sz w:val="24"/>
      <w:szCs w:val="20"/>
    </w:rPr>
  </w:style>
  <w:style w:type="paragraph" w:customStyle="1" w:styleId="Technical4">
    <w:name w:val="Technical 4"/>
    <w:rsid w:val="001D2077"/>
    <w:pPr>
      <w:tabs>
        <w:tab w:val="left" w:pos="-720"/>
      </w:tabs>
      <w:suppressAutoHyphens/>
      <w:spacing w:after="0" w:line="240" w:lineRule="auto"/>
    </w:pPr>
    <w:rPr>
      <w:rFonts w:ascii="Times" w:eastAsia="Times New Roman" w:hAnsi="Times" w:cs="Times New Roman"/>
      <w:b/>
      <w:sz w:val="24"/>
      <w:szCs w:val="20"/>
      <w:lang w:val="en-US"/>
    </w:rPr>
  </w:style>
  <w:style w:type="character" w:customStyle="1" w:styleId="Table">
    <w:name w:val="Table"/>
    <w:basedOn w:val="DefaultParagraphFont"/>
    <w:rsid w:val="001D2077"/>
    <w:rPr>
      <w:rFonts w:ascii="Arial" w:hAnsi="Arial"/>
      <w:sz w:val="20"/>
    </w:rPr>
  </w:style>
  <w:style w:type="paragraph" w:customStyle="1" w:styleId="Head2">
    <w:name w:val="Head 2"/>
    <w:basedOn w:val="Heading9"/>
    <w:rsid w:val="001D2077"/>
    <w:pPr>
      <w:keepLines w:val="0"/>
      <w:widowControl w:val="0"/>
      <w:numPr>
        <w:ilvl w:val="0"/>
        <w:numId w:val="0"/>
      </w:numPr>
      <w:suppressAutoHyphens/>
      <w:spacing w:before="0" w:line="240" w:lineRule="auto"/>
      <w:outlineLvl w:val="9"/>
    </w:pPr>
    <w:rPr>
      <w:rFonts w:ascii="Times New Roman Bold" w:eastAsia="Times New Roman" w:hAnsi="Times New Roman Bold" w:cs="Times New Roman"/>
      <w:i w:val="0"/>
      <w:iCs w:val="0"/>
      <w:color w:val="auto"/>
      <w:spacing w:val="-4"/>
      <w:sz w:val="32"/>
      <w:szCs w:val="20"/>
    </w:rPr>
  </w:style>
  <w:style w:type="paragraph" w:customStyle="1" w:styleId="titulo">
    <w:name w:val="titulo"/>
    <w:basedOn w:val="Heading5"/>
    <w:rsid w:val="001D2077"/>
    <w:pPr>
      <w:keepNext w:val="0"/>
      <w:keepLines w:val="0"/>
      <w:pageBreakBefore w:val="0"/>
      <w:numPr>
        <w:numId w:val="0"/>
      </w:numPr>
      <w:spacing w:after="240" w:line="240" w:lineRule="auto"/>
      <w:ind w:right="0"/>
      <w:jc w:val="center"/>
    </w:pPr>
    <w:rPr>
      <w:rFonts w:ascii="Times New Roman Bold" w:eastAsia="Times New Roman" w:hAnsi="Times New Roman Bold" w:cs="Times New Roman"/>
      <w:sz w:val="24"/>
      <w:szCs w:val="20"/>
    </w:rPr>
  </w:style>
  <w:style w:type="paragraph" w:customStyle="1" w:styleId="HeaderLandscape">
    <w:name w:val="Header Landscape"/>
    <w:basedOn w:val="Header"/>
    <w:next w:val="Normal"/>
    <w:rsid w:val="001D2077"/>
    <w:pPr>
      <w:pBdr>
        <w:bottom w:val="single" w:sz="4" w:space="1" w:color="000000"/>
      </w:pBdr>
      <w:tabs>
        <w:tab w:val="right" w:pos="12816"/>
      </w:tabs>
      <w:jc w:val="both"/>
    </w:pPr>
    <w:rPr>
      <w:rFonts w:ascii="Times New Roman" w:eastAsia="Times New Roman" w:hAnsi="Times New Roman" w:cs="Times New Roman"/>
      <w:color w:val="auto"/>
      <w:sz w:val="24"/>
      <w:szCs w:val="20"/>
    </w:rPr>
  </w:style>
  <w:style w:type="paragraph" w:customStyle="1" w:styleId="Head51">
    <w:name w:val="Head 5.1"/>
    <w:basedOn w:val="Normal"/>
    <w:rsid w:val="001D2077"/>
    <w:pPr>
      <w:suppressAutoHyphens/>
      <w:spacing w:after="0" w:line="240" w:lineRule="auto"/>
      <w:ind w:left="540" w:hanging="540"/>
    </w:pPr>
    <w:rPr>
      <w:rFonts w:ascii="Tms Rmn" w:eastAsia="Times New Roman" w:hAnsi="Tms Rmn" w:cs="Times New Roman"/>
      <w:b/>
      <w:sz w:val="24"/>
      <w:szCs w:val="20"/>
    </w:rPr>
  </w:style>
  <w:style w:type="paragraph" w:customStyle="1" w:styleId="Head21">
    <w:name w:val="Head 2.1"/>
    <w:basedOn w:val="Normal"/>
    <w:rsid w:val="001D2077"/>
    <w:pPr>
      <w:suppressAutoHyphens/>
      <w:spacing w:after="0" w:line="240" w:lineRule="auto"/>
      <w:jc w:val="center"/>
    </w:pPr>
    <w:rPr>
      <w:rFonts w:ascii="Tms Rmn" w:eastAsia="Times New Roman" w:hAnsi="Tms Rmn" w:cs="Times New Roman"/>
      <w:b/>
      <w:sz w:val="28"/>
      <w:szCs w:val="20"/>
    </w:rPr>
  </w:style>
  <w:style w:type="paragraph" w:customStyle="1" w:styleId="Head22">
    <w:name w:val="Head 2.2"/>
    <w:basedOn w:val="Normal"/>
    <w:rsid w:val="001D2077"/>
    <w:pPr>
      <w:suppressAutoHyphens/>
      <w:spacing w:after="0" w:line="240" w:lineRule="auto"/>
      <w:ind w:left="360" w:hanging="360"/>
      <w:jc w:val="left"/>
    </w:pPr>
    <w:rPr>
      <w:rFonts w:ascii="Tms Rmn" w:eastAsia="Times New Roman" w:hAnsi="Tms Rmn" w:cs="Times New Roman"/>
      <w:b/>
      <w:sz w:val="24"/>
      <w:szCs w:val="20"/>
    </w:rPr>
  </w:style>
  <w:style w:type="paragraph" w:customStyle="1" w:styleId="Head21b">
    <w:name w:val="Head 2.1b"/>
    <w:basedOn w:val="Normal"/>
    <w:rsid w:val="001D2077"/>
    <w:pPr>
      <w:suppressAutoHyphens/>
      <w:spacing w:after="0" w:line="240" w:lineRule="auto"/>
      <w:jc w:val="center"/>
    </w:pPr>
    <w:rPr>
      <w:rFonts w:ascii="Tms Rmn" w:eastAsia="Times New Roman" w:hAnsi="Tms Rmn" w:cs="Times New Roman"/>
      <w:b/>
      <w:sz w:val="28"/>
      <w:szCs w:val="20"/>
    </w:rPr>
  </w:style>
  <w:style w:type="paragraph" w:customStyle="1" w:styleId="Head22b">
    <w:name w:val="Head 2.2b"/>
    <w:basedOn w:val="Normal"/>
    <w:rsid w:val="001D2077"/>
    <w:pPr>
      <w:suppressAutoHyphens/>
      <w:spacing w:after="0" w:line="240" w:lineRule="auto"/>
      <w:ind w:left="360" w:hanging="360"/>
      <w:jc w:val="left"/>
    </w:pPr>
    <w:rPr>
      <w:rFonts w:ascii="Tms Rmn" w:eastAsia="Times New Roman" w:hAnsi="Tms Rmn" w:cs="Times New Roman"/>
      <w:b/>
      <w:sz w:val="24"/>
      <w:szCs w:val="20"/>
    </w:rPr>
  </w:style>
  <w:style w:type="paragraph" w:customStyle="1" w:styleId="Head41">
    <w:name w:val="Head 4.1"/>
    <w:basedOn w:val="Normal"/>
    <w:rsid w:val="001D2077"/>
    <w:pPr>
      <w:suppressAutoHyphens/>
      <w:spacing w:after="0" w:line="240" w:lineRule="auto"/>
      <w:jc w:val="center"/>
    </w:pPr>
    <w:rPr>
      <w:rFonts w:ascii="Tms Rmn" w:eastAsia="Times New Roman" w:hAnsi="Tms Rmn" w:cs="Times New Roman"/>
      <w:b/>
      <w:sz w:val="28"/>
      <w:szCs w:val="20"/>
    </w:rPr>
  </w:style>
  <w:style w:type="paragraph" w:customStyle="1" w:styleId="Head42">
    <w:name w:val="Head 4.2"/>
    <w:basedOn w:val="Normal"/>
    <w:rsid w:val="001D2077"/>
    <w:pPr>
      <w:suppressAutoHyphens/>
      <w:spacing w:after="0" w:line="240" w:lineRule="auto"/>
      <w:ind w:left="360" w:hanging="360"/>
      <w:jc w:val="left"/>
    </w:pPr>
    <w:rPr>
      <w:rFonts w:ascii="Tms Rmn" w:eastAsia="Times New Roman" w:hAnsi="Tms Rmn" w:cs="Times New Roman"/>
      <w:b/>
      <w:sz w:val="24"/>
      <w:szCs w:val="20"/>
    </w:rPr>
  </w:style>
  <w:style w:type="paragraph" w:customStyle="1" w:styleId="TextBoxdots">
    <w:name w:val="Text Box (dots)"/>
    <w:basedOn w:val="Normal"/>
    <w:rsid w:val="001D2077"/>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spacing w:after="0" w:line="240" w:lineRule="auto"/>
    </w:pPr>
    <w:rPr>
      <w:rFonts w:ascii="Times New Roman" w:eastAsia="Times New Roman" w:hAnsi="Times New Roman" w:cs="Times New Roman"/>
      <w:sz w:val="22"/>
      <w:szCs w:val="20"/>
    </w:rPr>
  </w:style>
  <w:style w:type="paragraph" w:customStyle="1" w:styleId="plane">
    <w:name w:val="plane"/>
    <w:basedOn w:val="Normal"/>
    <w:rsid w:val="001D2077"/>
    <w:pPr>
      <w:suppressAutoHyphens/>
      <w:spacing w:after="0" w:line="240" w:lineRule="auto"/>
    </w:pPr>
    <w:rPr>
      <w:rFonts w:ascii="Tms Rmn" w:eastAsia="Times New Roman" w:hAnsi="Tms Rmn" w:cs="Times New Roman"/>
      <w:sz w:val="24"/>
      <w:szCs w:val="20"/>
    </w:rPr>
  </w:style>
  <w:style w:type="paragraph" w:customStyle="1" w:styleId="1">
    <w:name w:val="1"/>
    <w:basedOn w:val="Normal"/>
    <w:rsid w:val="001D2077"/>
    <w:pPr>
      <w:suppressAutoHyphens/>
      <w:spacing w:after="0" w:line="240" w:lineRule="auto"/>
      <w:ind w:left="720" w:hanging="720"/>
    </w:pPr>
    <w:rPr>
      <w:rFonts w:ascii="Tms Rmn" w:eastAsia="Times New Roman" w:hAnsi="Tms Rmn" w:cs="Times New Roman"/>
      <w:sz w:val="24"/>
      <w:szCs w:val="20"/>
    </w:rPr>
  </w:style>
  <w:style w:type="paragraph" w:customStyle="1" w:styleId="a">
    <w:name w:val="(a)"/>
    <w:basedOn w:val="Normal"/>
    <w:rsid w:val="001D2077"/>
    <w:pPr>
      <w:suppressAutoHyphens/>
      <w:spacing w:after="0" w:line="240" w:lineRule="auto"/>
      <w:ind w:left="1440" w:hanging="720"/>
    </w:pPr>
    <w:rPr>
      <w:rFonts w:ascii="Tms Rmn" w:eastAsia="Times New Roman" w:hAnsi="Tms Rmn" w:cs="Times New Roman"/>
      <w:sz w:val="24"/>
      <w:szCs w:val="20"/>
    </w:rPr>
  </w:style>
  <w:style w:type="paragraph" w:customStyle="1" w:styleId="StyleHeader1-ClausesAfter10pt">
    <w:name w:val="Style Header 1 - Clauses + After:  10 pt"/>
    <w:basedOn w:val="Header1-ClausesChar"/>
    <w:autoRedefine/>
    <w:rsid w:val="001D2077"/>
    <w:pPr>
      <w:spacing w:after="200"/>
    </w:pPr>
    <w:rPr>
      <w:bCs/>
    </w:rPr>
  </w:style>
  <w:style w:type="paragraph" w:customStyle="1" w:styleId="ClauseSubPara">
    <w:name w:val="ClauseSub_Para"/>
    <w:rsid w:val="001D2077"/>
    <w:pPr>
      <w:spacing w:before="60" w:after="60" w:line="240" w:lineRule="auto"/>
      <w:ind w:left="2268"/>
    </w:pPr>
    <w:rPr>
      <w:rFonts w:ascii="Times New Roman" w:eastAsia="Times New Roman" w:hAnsi="Times New Roman" w:cs="Times New Roman"/>
      <w:lang w:val="en-GB"/>
    </w:rPr>
  </w:style>
  <w:style w:type="paragraph" w:customStyle="1" w:styleId="DefaultParagraphFont1">
    <w:name w:val="Default Paragraph Font1"/>
    <w:next w:val="Normal"/>
    <w:rsid w:val="001D2077"/>
    <w:pPr>
      <w:numPr>
        <w:numId w:val="24"/>
      </w:numPr>
      <w:spacing w:after="0" w:line="240" w:lineRule="auto"/>
    </w:pPr>
    <w:rPr>
      <w:rFonts w:ascii="‚l‚r –¾’©" w:eastAsia="Times New Roman" w:hAnsi="‚l‚r –¾’©" w:cs="‚l‚r –¾’©"/>
      <w:noProof/>
      <w:sz w:val="21"/>
      <w:szCs w:val="20"/>
      <w:lang w:val="en-GB" w:eastAsia="en-GB"/>
    </w:rPr>
  </w:style>
  <w:style w:type="paragraph" w:customStyle="1" w:styleId="ClauseSubList">
    <w:name w:val="ClauseSub_List"/>
    <w:rsid w:val="001D2077"/>
    <w:pPr>
      <w:tabs>
        <w:tab w:val="num" w:pos="3987"/>
      </w:tabs>
      <w:suppressAutoHyphens/>
      <w:spacing w:after="0" w:line="240" w:lineRule="auto"/>
      <w:ind w:left="3987" w:hanging="567"/>
    </w:pPr>
    <w:rPr>
      <w:rFonts w:ascii="Times New Roman" w:eastAsia="Times New Roman" w:hAnsi="Times New Roman" w:cs="Times New Roman"/>
      <w:lang w:val="en-GB"/>
    </w:rPr>
  </w:style>
  <w:style w:type="paragraph" w:customStyle="1" w:styleId="ClauseSubListSubList">
    <w:name w:val="ClauseSub_List_SubList"/>
    <w:rsid w:val="001D2077"/>
    <w:pPr>
      <w:tabs>
        <w:tab w:val="num" w:pos="360"/>
      </w:tabs>
      <w:spacing w:after="0" w:line="240" w:lineRule="auto"/>
      <w:ind w:left="360" w:hanging="360"/>
    </w:pPr>
    <w:rPr>
      <w:rFonts w:ascii="Times New Roman" w:eastAsia="Times New Roman" w:hAnsi="Times New Roman" w:cs="Times New Roman"/>
      <w:lang w:val="en-GB"/>
    </w:rPr>
  </w:style>
  <w:style w:type="paragraph" w:customStyle="1" w:styleId="ClauseSubParaIndent">
    <w:name w:val="ClauseSub_ParaIndent"/>
    <w:basedOn w:val="ClauseSubPara"/>
    <w:rsid w:val="001D2077"/>
    <w:pPr>
      <w:ind w:left="2835"/>
    </w:pPr>
  </w:style>
  <w:style w:type="paragraph" w:customStyle="1" w:styleId="Option">
    <w:name w:val="Option"/>
    <w:basedOn w:val="Heading1"/>
    <w:rsid w:val="001D2077"/>
    <w:pPr>
      <w:keepNext w:val="0"/>
      <w:keepLines w:val="0"/>
      <w:pageBreakBefore w:val="0"/>
      <w:spacing w:before="1800" w:after="120" w:line="240" w:lineRule="auto"/>
      <w:ind w:right="0"/>
      <w:jc w:val="center"/>
    </w:pPr>
    <w:rPr>
      <w:rFonts w:ascii="Times New Roman" w:eastAsia="Times New Roman" w:hAnsi="Times New Roman" w:cs="Times New Roman"/>
      <w:bCs/>
      <w:kern w:val="28"/>
      <w:sz w:val="48"/>
      <w:szCs w:val="20"/>
    </w:rPr>
  </w:style>
  <w:style w:type="paragraph" w:customStyle="1" w:styleId="S1-Header">
    <w:name w:val="S1-Header"/>
    <w:basedOn w:val="BodyText2"/>
    <w:rsid w:val="001D2077"/>
    <w:pPr>
      <w:tabs>
        <w:tab w:val="num" w:pos="360"/>
      </w:tabs>
      <w:spacing w:before="120" w:after="200" w:line="240" w:lineRule="auto"/>
      <w:ind w:left="360" w:hanging="360"/>
      <w:jc w:val="center"/>
    </w:pPr>
    <w:rPr>
      <w:rFonts w:ascii="Times New Roman" w:eastAsia="Times New Roman" w:hAnsi="Times New Roman" w:cs="Times New Roman"/>
      <w:b/>
      <w:sz w:val="28"/>
      <w:szCs w:val="20"/>
    </w:rPr>
  </w:style>
  <w:style w:type="paragraph" w:customStyle="1" w:styleId="S1-Header2">
    <w:name w:val="S1-Header2"/>
    <w:basedOn w:val="Normal"/>
    <w:autoRedefine/>
    <w:rsid w:val="001D2077"/>
    <w:pPr>
      <w:numPr>
        <w:numId w:val="26"/>
      </w:numPr>
      <w:spacing w:line="240" w:lineRule="auto"/>
      <w:jc w:val="left"/>
    </w:pPr>
    <w:rPr>
      <w:rFonts w:ascii="Times New Roman" w:eastAsia="Times New Roman" w:hAnsi="Times New Roman" w:cs="Times New Roman"/>
      <w:b/>
      <w:sz w:val="24"/>
      <w:szCs w:val="20"/>
    </w:rPr>
  </w:style>
  <w:style w:type="paragraph" w:customStyle="1" w:styleId="S1a-header">
    <w:name w:val="S1a-header"/>
    <w:basedOn w:val="S1-Header"/>
    <w:autoRedefine/>
    <w:rsid w:val="001D2077"/>
  </w:style>
  <w:style w:type="paragraph" w:customStyle="1" w:styleId="S1b-header1">
    <w:name w:val="S1b-header1"/>
    <w:basedOn w:val="Normal"/>
    <w:rsid w:val="001D2077"/>
    <w:pPr>
      <w:numPr>
        <w:numId w:val="25"/>
      </w:numPr>
      <w:spacing w:before="120" w:after="240" w:line="240" w:lineRule="auto"/>
      <w:jc w:val="center"/>
    </w:pPr>
    <w:rPr>
      <w:rFonts w:ascii="Times New Roman" w:eastAsia="Times New Roman" w:hAnsi="Times New Roman" w:cs="Times New Roman"/>
      <w:b/>
      <w:sz w:val="28"/>
      <w:szCs w:val="20"/>
    </w:rPr>
  </w:style>
  <w:style w:type="paragraph" w:customStyle="1" w:styleId="S4HeaderChar">
    <w:name w:val="S4 Header Char"/>
    <w:basedOn w:val="Normal"/>
    <w:next w:val="Normal"/>
    <w:link w:val="S4HeaderCharChar"/>
    <w:rsid w:val="001D2077"/>
    <w:pPr>
      <w:spacing w:before="120" w:after="240" w:line="240" w:lineRule="auto"/>
      <w:jc w:val="center"/>
    </w:pPr>
    <w:rPr>
      <w:rFonts w:ascii="Times New Roman" w:eastAsia="Times New Roman" w:hAnsi="Times New Roman" w:cs="Times New Roman"/>
      <w:b/>
      <w:sz w:val="32"/>
      <w:szCs w:val="20"/>
    </w:rPr>
  </w:style>
  <w:style w:type="character" w:customStyle="1" w:styleId="S4HeaderCharChar">
    <w:name w:val="S4 Header Char Char"/>
    <w:basedOn w:val="DefaultParagraphFont"/>
    <w:link w:val="S4HeaderChar"/>
    <w:rsid w:val="001D2077"/>
    <w:rPr>
      <w:rFonts w:ascii="Times New Roman" w:eastAsia="Times New Roman" w:hAnsi="Times New Roman" w:cs="Times New Roman"/>
      <w:b/>
      <w:sz w:val="32"/>
      <w:szCs w:val="20"/>
      <w:lang w:val="en-US"/>
    </w:rPr>
  </w:style>
  <w:style w:type="paragraph" w:customStyle="1" w:styleId="StyleTOC1NotBold">
    <w:name w:val="Style TOC 1 + Not Bold"/>
    <w:basedOn w:val="TOC1"/>
    <w:rsid w:val="001D2077"/>
    <w:pPr>
      <w:tabs>
        <w:tab w:val="clear" w:pos="851"/>
        <w:tab w:val="clear" w:pos="9407"/>
        <w:tab w:val="right" w:leader="dot" w:pos="9000"/>
      </w:tabs>
      <w:spacing w:before="0" w:after="120" w:line="240" w:lineRule="auto"/>
      <w:ind w:left="0" w:right="0" w:firstLine="0"/>
      <w:jc w:val="left"/>
      <w:outlineLvl w:val="0"/>
    </w:pPr>
    <w:rPr>
      <w:rFonts w:ascii="Times New Roman" w:eastAsia="Times New Roman" w:hAnsi="Times New Roman" w:cs="Times New Roman"/>
      <w:b w:val="0"/>
      <w:sz w:val="24"/>
      <w:szCs w:val="20"/>
    </w:rPr>
  </w:style>
  <w:style w:type="paragraph" w:customStyle="1" w:styleId="S9Header">
    <w:name w:val="S9 Header"/>
    <w:basedOn w:val="Normal"/>
    <w:rsid w:val="001D2077"/>
    <w:pPr>
      <w:spacing w:before="120" w:after="240" w:line="240" w:lineRule="auto"/>
      <w:jc w:val="center"/>
    </w:pPr>
    <w:rPr>
      <w:rFonts w:ascii="Times New Roman" w:eastAsia="Times New Roman" w:hAnsi="Times New Roman" w:cs="Times New Roman"/>
      <w:b/>
      <w:sz w:val="36"/>
      <w:szCs w:val="20"/>
    </w:rPr>
  </w:style>
  <w:style w:type="paragraph" w:customStyle="1" w:styleId="S7Header1">
    <w:name w:val="S7 Header 1"/>
    <w:basedOn w:val="S1-Header"/>
    <w:next w:val="Normal"/>
    <w:rsid w:val="001D2077"/>
    <w:pPr>
      <w:tabs>
        <w:tab w:val="clear" w:pos="360"/>
        <w:tab w:val="num" w:pos="648"/>
      </w:tabs>
      <w:spacing w:after="240"/>
      <w:ind w:hanging="72"/>
    </w:pPr>
  </w:style>
  <w:style w:type="paragraph" w:customStyle="1" w:styleId="S7Header2">
    <w:name w:val="S7 Header 2"/>
    <w:basedOn w:val="Normal"/>
    <w:next w:val="Normal"/>
    <w:autoRedefine/>
    <w:rsid w:val="001D2077"/>
    <w:pPr>
      <w:spacing w:line="240" w:lineRule="auto"/>
      <w:ind w:left="432" w:hanging="432"/>
      <w:jc w:val="left"/>
    </w:pPr>
    <w:rPr>
      <w:rFonts w:ascii="Times New Roman" w:eastAsia="Times New Roman" w:hAnsi="Times New Roman" w:cs="Times New Roman"/>
      <w:b/>
      <w:sz w:val="24"/>
      <w:szCs w:val="20"/>
    </w:rPr>
  </w:style>
  <w:style w:type="paragraph" w:customStyle="1" w:styleId="StyleS7Header2NotBold">
    <w:name w:val="Style S7 Header 2 + Not Bold"/>
    <w:basedOn w:val="S7Header2"/>
    <w:rsid w:val="001D2077"/>
  </w:style>
  <w:style w:type="paragraph" w:customStyle="1" w:styleId="S8Header1">
    <w:name w:val="S8 Header 1"/>
    <w:basedOn w:val="Normal"/>
    <w:next w:val="Normal"/>
    <w:rsid w:val="001D2077"/>
    <w:pPr>
      <w:spacing w:before="120" w:after="200" w:line="240" w:lineRule="auto"/>
    </w:pPr>
    <w:rPr>
      <w:rFonts w:ascii="Times New Roman" w:eastAsia="Times New Roman" w:hAnsi="Times New Roman" w:cs="Times New Roman"/>
      <w:b/>
      <w:sz w:val="24"/>
      <w:szCs w:val="20"/>
    </w:rPr>
  </w:style>
  <w:style w:type="paragraph" w:customStyle="1" w:styleId="S9-appx">
    <w:name w:val="S9 - appx"/>
    <w:basedOn w:val="Normal"/>
    <w:rsid w:val="001D2077"/>
    <w:pPr>
      <w:spacing w:before="120" w:after="240" w:line="240" w:lineRule="auto"/>
      <w:jc w:val="center"/>
    </w:pPr>
    <w:rPr>
      <w:rFonts w:ascii="Times New Roman" w:eastAsia="Times New Roman" w:hAnsi="Times New Roman" w:cs="Times New Roman"/>
      <w:b/>
      <w:sz w:val="28"/>
      <w:szCs w:val="20"/>
    </w:rPr>
  </w:style>
  <w:style w:type="paragraph" w:customStyle="1" w:styleId="UGHeading1">
    <w:name w:val="UG Heading 1"/>
    <w:basedOn w:val="Normal"/>
    <w:rsid w:val="001D2077"/>
    <w:pPr>
      <w:spacing w:before="120" w:after="240" w:line="240" w:lineRule="auto"/>
      <w:jc w:val="center"/>
    </w:pPr>
    <w:rPr>
      <w:rFonts w:ascii="Times New Roman" w:eastAsia="Times New Roman" w:hAnsi="Times New Roman" w:cs="Times New Roman"/>
      <w:b/>
      <w:sz w:val="36"/>
      <w:szCs w:val="20"/>
    </w:rPr>
  </w:style>
  <w:style w:type="paragraph" w:customStyle="1" w:styleId="StyleHeader2-SubClausesLeft-001Hanging044After">
    <w:name w:val="Style Header 2 - SubClauses + Left:  -0.01&quot; Hanging:  0.44&quot; After..."/>
    <w:basedOn w:val="Header2-SubClauses"/>
    <w:autoRedefine/>
    <w:rsid w:val="001D2077"/>
    <w:pPr>
      <w:spacing w:after="240"/>
    </w:pPr>
  </w:style>
  <w:style w:type="paragraph" w:customStyle="1" w:styleId="S1-subparaChar">
    <w:name w:val="S1-sub para Char"/>
    <w:basedOn w:val="Normal"/>
    <w:link w:val="S1-subparaCharChar"/>
    <w:rsid w:val="001D2077"/>
    <w:pPr>
      <w:numPr>
        <w:ilvl w:val="1"/>
        <w:numId w:val="26"/>
      </w:numPr>
      <w:spacing w:after="200" w:line="240" w:lineRule="auto"/>
    </w:pPr>
    <w:rPr>
      <w:rFonts w:ascii="Times New Roman" w:eastAsia="Times New Roman" w:hAnsi="Times New Roman" w:cs="Times New Roman"/>
      <w:sz w:val="24"/>
      <w:szCs w:val="20"/>
    </w:rPr>
  </w:style>
  <w:style w:type="character" w:customStyle="1" w:styleId="S1-subparaCharChar">
    <w:name w:val="S1-sub para Char Char"/>
    <w:basedOn w:val="DefaultParagraphFont"/>
    <w:link w:val="S1-subparaChar"/>
    <w:rsid w:val="001D2077"/>
    <w:rPr>
      <w:rFonts w:ascii="Times New Roman" w:eastAsia="Times New Roman" w:hAnsi="Times New Roman" w:cs="Times New Roman"/>
      <w:sz w:val="24"/>
      <w:szCs w:val="20"/>
      <w:lang w:val="en-US"/>
    </w:rPr>
  </w:style>
  <w:style w:type="paragraph" w:customStyle="1" w:styleId="S1-OptB-header2">
    <w:name w:val="S1-OptB-header2"/>
    <w:basedOn w:val="Normal"/>
    <w:rsid w:val="001D2077"/>
    <w:pPr>
      <w:numPr>
        <w:numId w:val="27"/>
      </w:numPr>
      <w:spacing w:after="0" w:line="240" w:lineRule="auto"/>
      <w:jc w:val="left"/>
    </w:pPr>
    <w:rPr>
      <w:rFonts w:ascii="Times New Roman" w:eastAsia="Times New Roman" w:hAnsi="Times New Roman" w:cs="Times New Roman"/>
      <w:b/>
      <w:sz w:val="24"/>
      <w:szCs w:val="20"/>
    </w:rPr>
  </w:style>
  <w:style w:type="paragraph" w:customStyle="1" w:styleId="S1-OptB-subpara">
    <w:name w:val="S1-OptB-sub para"/>
    <w:basedOn w:val="Normal"/>
    <w:rsid w:val="001D2077"/>
    <w:pPr>
      <w:numPr>
        <w:ilvl w:val="1"/>
        <w:numId w:val="28"/>
      </w:numPr>
      <w:spacing w:after="200" w:line="240" w:lineRule="auto"/>
    </w:pPr>
    <w:rPr>
      <w:rFonts w:ascii="Times New Roman" w:eastAsia="Times New Roman" w:hAnsi="Times New Roman" w:cs="Times New Roman"/>
      <w:sz w:val="24"/>
      <w:szCs w:val="20"/>
    </w:rPr>
  </w:style>
  <w:style w:type="paragraph" w:customStyle="1" w:styleId="OptB-S1-subpara">
    <w:name w:val="OptB-S1-sub para"/>
    <w:basedOn w:val="Normal"/>
    <w:rsid w:val="001D2077"/>
    <w:pPr>
      <w:numPr>
        <w:ilvl w:val="1"/>
        <w:numId w:val="27"/>
      </w:numPr>
      <w:spacing w:after="200" w:line="240" w:lineRule="auto"/>
    </w:pPr>
    <w:rPr>
      <w:rFonts w:ascii="Times New Roman" w:eastAsia="Times New Roman" w:hAnsi="Times New Roman" w:cs="Times New Roman"/>
      <w:sz w:val="24"/>
      <w:szCs w:val="20"/>
    </w:rPr>
  </w:style>
  <w:style w:type="paragraph" w:customStyle="1" w:styleId="UserGuide">
    <w:name w:val="User Guide"/>
    <w:basedOn w:val="Normal"/>
    <w:rsid w:val="001D2077"/>
    <w:pPr>
      <w:spacing w:after="0" w:line="240" w:lineRule="auto"/>
      <w:jc w:val="center"/>
    </w:pPr>
    <w:rPr>
      <w:rFonts w:ascii="Times New Roman" w:eastAsia="Times New Roman" w:hAnsi="Times New Roman" w:cs="Times New Roman"/>
      <w:b/>
      <w:sz w:val="72"/>
      <w:szCs w:val="20"/>
    </w:rPr>
  </w:style>
  <w:style w:type="paragraph" w:customStyle="1" w:styleId="StyleHeading4Sub-ClauseSub-paragraphClauseSubSubNoNameAft">
    <w:name w:val="Style Heading 4Sub-Clause Sub-paragraphClauseSubSub_No&amp;Name + Aft..."/>
    <w:basedOn w:val="Heading4"/>
    <w:rsid w:val="001D2077"/>
    <w:pPr>
      <w:keepLines w:val="0"/>
      <w:numPr>
        <w:ilvl w:val="0"/>
        <w:numId w:val="0"/>
      </w:numPr>
      <w:tabs>
        <w:tab w:val="left" w:pos="1512"/>
      </w:tabs>
      <w:spacing w:before="0" w:after="180" w:line="240" w:lineRule="auto"/>
      <w:ind w:left="1512" w:right="18" w:hanging="540"/>
      <w:jc w:val="both"/>
    </w:pPr>
    <w:rPr>
      <w:rFonts w:ascii="Times New Roman" w:eastAsia="Times New Roman" w:hAnsi="Times New Roman" w:cs="Times New Roman"/>
      <w:bCs/>
      <w:iCs w:val="0"/>
      <w:sz w:val="24"/>
      <w:szCs w:val="20"/>
    </w:rPr>
  </w:style>
  <w:style w:type="paragraph" w:customStyle="1" w:styleId="StyleHeader1-ClausesAfter0pt">
    <w:name w:val="Style Header 1 - Clauses + After:  0 pt"/>
    <w:basedOn w:val="Normal"/>
    <w:rsid w:val="001D2077"/>
    <w:pPr>
      <w:spacing w:after="200" w:line="240" w:lineRule="auto"/>
    </w:pPr>
    <w:rPr>
      <w:rFonts w:ascii="Times New Roman" w:eastAsia="Times New Roman" w:hAnsi="Times New Roman" w:cs="Times New Roman"/>
      <w:bCs/>
      <w:sz w:val="24"/>
      <w:szCs w:val="20"/>
      <w:lang w:val="es-ES_tradnl"/>
    </w:rPr>
  </w:style>
  <w:style w:type="paragraph" w:customStyle="1" w:styleId="StyleHeading3SectionHeader3ClauseSubNoNameBold">
    <w:name w:val="Style Heading 3Section Header3ClauseSub_No&amp;Name + Bold"/>
    <w:basedOn w:val="Heading3"/>
    <w:rsid w:val="001D2077"/>
    <w:pPr>
      <w:keepNext w:val="0"/>
      <w:keepLines w:val="0"/>
      <w:numPr>
        <w:ilvl w:val="0"/>
        <w:numId w:val="0"/>
      </w:numPr>
      <w:tabs>
        <w:tab w:val="num" w:pos="864"/>
      </w:tabs>
      <w:spacing w:before="0" w:after="200" w:line="240" w:lineRule="auto"/>
      <w:ind w:left="864" w:right="0" w:hanging="432"/>
      <w:jc w:val="center"/>
    </w:pPr>
    <w:rPr>
      <w:rFonts w:ascii="Times New Roman" w:eastAsia="Times New Roman" w:hAnsi="Times New Roman" w:cs="Times New Roman"/>
      <w:bCs/>
      <w:sz w:val="28"/>
      <w:szCs w:val="20"/>
    </w:rPr>
  </w:style>
  <w:style w:type="paragraph" w:customStyle="1" w:styleId="outlinebullet">
    <w:name w:val="outlinebullet"/>
    <w:basedOn w:val="Normal"/>
    <w:rsid w:val="001D2077"/>
    <w:pPr>
      <w:tabs>
        <w:tab w:val="num" w:pos="720"/>
        <w:tab w:val="num" w:pos="1037"/>
        <w:tab w:val="left" w:pos="1440"/>
      </w:tabs>
      <w:spacing w:before="120" w:after="0" w:line="240" w:lineRule="auto"/>
      <w:ind w:left="1440" w:hanging="450"/>
      <w:jc w:val="left"/>
    </w:pPr>
    <w:rPr>
      <w:rFonts w:ascii="Times New Roman" w:eastAsia="Times New Roman" w:hAnsi="Times New Roman" w:cs="Times New Roman"/>
      <w:sz w:val="24"/>
      <w:szCs w:val="20"/>
      <w:lang w:eastAsia="fr-FR"/>
    </w:rPr>
  </w:style>
  <w:style w:type="paragraph" w:customStyle="1" w:styleId="a11">
    <w:name w:val="a1 1"/>
    <w:rsid w:val="001D2077"/>
    <w:pPr>
      <w:widowControl w:val="0"/>
      <w:tabs>
        <w:tab w:val="left" w:pos="-720"/>
      </w:tabs>
      <w:suppressAutoHyphens/>
      <w:spacing w:after="0" w:line="240" w:lineRule="auto"/>
    </w:pPr>
    <w:rPr>
      <w:rFonts w:ascii="CG Times" w:eastAsia="Times New Roman" w:hAnsi="CG Times" w:cs="Times New Roman"/>
      <w:sz w:val="24"/>
      <w:szCs w:val="20"/>
      <w:lang w:val="en-US"/>
    </w:rPr>
  </w:style>
  <w:style w:type="paragraph" w:customStyle="1" w:styleId="REGULAR3">
    <w:name w:val="REGULAR 3"/>
    <w:rsid w:val="001D2077"/>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sz w:val="24"/>
      <w:szCs w:val="20"/>
      <w:lang w:val="en-US"/>
    </w:rPr>
  </w:style>
  <w:style w:type="paragraph" w:customStyle="1" w:styleId="Headfid1">
    <w:name w:val="Head fid1"/>
    <w:basedOn w:val="Normal"/>
    <w:rsid w:val="001D2077"/>
    <w:pPr>
      <w:spacing w:before="120" w:line="240" w:lineRule="auto"/>
    </w:pPr>
    <w:rPr>
      <w:rFonts w:ascii="Times New Roman" w:eastAsia="Times New Roman" w:hAnsi="Times New Roman" w:cs="Times New Roman"/>
      <w:b/>
      <w:sz w:val="24"/>
      <w:szCs w:val="20"/>
      <w:lang w:val="en-GB"/>
    </w:rPr>
  </w:style>
  <w:style w:type="paragraph" w:customStyle="1" w:styleId="explanatoryclause">
    <w:name w:val="explanatory_clause"/>
    <w:basedOn w:val="Normal"/>
    <w:rsid w:val="001D2077"/>
    <w:pPr>
      <w:suppressAutoHyphens/>
      <w:spacing w:after="240" w:line="240" w:lineRule="auto"/>
      <w:ind w:left="738" w:right="-14" w:hanging="738"/>
      <w:jc w:val="left"/>
    </w:pPr>
    <w:rPr>
      <w:rFonts w:ascii="Arial" w:eastAsia="Times New Roman" w:hAnsi="Arial" w:cs="Times New Roman"/>
      <w:sz w:val="22"/>
      <w:szCs w:val="20"/>
    </w:rPr>
  </w:style>
  <w:style w:type="paragraph" w:customStyle="1" w:styleId="UG-Sec3-heading1Char">
    <w:name w:val="UG-Sec3-heading1 Char"/>
    <w:basedOn w:val="Heading2"/>
    <w:link w:val="UG-Sec3-heading1CharChar"/>
    <w:rsid w:val="001D2077"/>
    <w:pPr>
      <w:keepNext w:val="0"/>
      <w:keepLines w:val="0"/>
      <w:numPr>
        <w:ilvl w:val="0"/>
        <w:numId w:val="0"/>
      </w:numPr>
      <w:tabs>
        <w:tab w:val="left" w:pos="619"/>
      </w:tabs>
      <w:spacing w:before="120" w:after="200" w:line="240" w:lineRule="auto"/>
      <w:ind w:right="0"/>
    </w:pPr>
    <w:rPr>
      <w:rFonts w:ascii="Times New Roman" w:eastAsia="Times New Roman" w:hAnsi="Times New Roman" w:cs="Times New Roman"/>
      <w:sz w:val="28"/>
      <w:szCs w:val="28"/>
    </w:rPr>
  </w:style>
  <w:style w:type="character" w:customStyle="1" w:styleId="UG-Sec3-heading1CharChar">
    <w:name w:val="UG-Sec3-heading1 Char Char"/>
    <w:basedOn w:val="Heading2Char"/>
    <w:link w:val="UG-Sec3-heading1Char"/>
    <w:rsid w:val="001D2077"/>
    <w:rPr>
      <w:rFonts w:ascii="Times New Roman" w:eastAsia="Times New Roman" w:hAnsi="Times New Roman" w:cs="Times New Roman"/>
      <w:b/>
      <w:sz w:val="28"/>
      <w:szCs w:val="28"/>
      <w:lang w:val="en-US"/>
    </w:rPr>
  </w:style>
  <w:style w:type="paragraph" w:customStyle="1" w:styleId="UG-Sec3-Heading2">
    <w:name w:val="UG-Sec3-Heading2"/>
    <w:basedOn w:val="Normal"/>
    <w:rsid w:val="001D2077"/>
    <w:pPr>
      <w:autoSpaceDE w:val="0"/>
      <w:autoSpaceDN w:val="0"/>
      <w:adjustRightInd w:val="0"/>
      <w:spacing w:after="200" w:line="240" w:lineRule="auto"/>
    </w:pPr>
    <w:rPr>
      <w:rFonts w:ascii="Times New Roman" w:eastAsia="Times New Roman" w:hAnsi="Times New Roman" w:cs="Times New Roman"/>
      <w:b/>
      <w:bCs/>
      <w:color w:val="000000"/>
      <w:sz w:val="24"/>
      <w:szCs w:val="20"/>
    </w:rPr>
  </w:style>
  <w:style w:type="paragraph" w:customStyle="1" w:styleId="StyleUG-Sec3-heading18ptBlackChar">
    <w:name w:val="Style UG-Sec3-heading1 + 8 pt Black Char"/>
    <w:basedOn w:val="UG-Sec3-heading1Char"/>
    <w:link w:val="StyleUG-Sec3-heading18ptBlackCharChar"/>
    <w:rsid w:val="001D2077"/>
    <w:rPr>
      <w:bCs/>
      <w:color w:val="000000"/>
      <w:sz w:val="24"/>
    </w:rPr>
  </w:style>
  <w:style w:type="character" w:customStyle="1" w:styleId="StyleUG-Sec3-heading18ptBlackCharChar">
    <w:name w:val="Style UG-Sec3-heading1 + 8 pt Black Char Char"/>
    <w:basedOn w:val="UG-Sec3-heading1CharChar"/>
    <w:link w:val="StyleUG-Sec3-heading18ptBlackChar"/>
    <w:rsid w:val="001D2077"/>
    <w:rPr>
      <w:rFonts w:ascii="Times New Roman" w:eastAsia="Times New Roman" w:hAnsi="Times New Roman" w:cs="Times New Roman"/>
      <w:b/>
      <w:bCs/>
      <w:color w:val="000000"/>
      <w:sz w:val="24"/>
      <w:szCs w:val="28"/>
      <w:lang w:val="en-US"/>
    </w:rPr>
  </w:style>
  <w:style w:type="paragraph" w:customStyle="1" w:styleId="UG-Sec3b-Heading1">
    <w:name w:val="UG-Sec3b-Heading1"/>
    <w:basedOn w:val="UG-Sec3-heading1Char"/>
    <w:rsid w:val="001D2077"/>
  </w:style>
  <w:style w:type="paragraph" w:customStyle="1" w:styleId="UG-Sec3b-Heading2">
    <w:name w:val="UG-Sec3b-Heading2"/>
    <w:basedOn w:val="UG-Sec3-Heading2"/>
    <w:rsid w:val="001D2077"/>
  </w:style>
  <w:style w:type="paragraph" w:customStyle="1" w:styleId="SecVI-Header2Char">
    <w:name w:val="Sec VI - Header 2 Char"/>
    <w:basedOn w:val="Heading3"/>
    <w:link w:val="SecVI-Header2CharChar"/>
    <w:rsid w:val="001D2077"/>
    <w:pPr>
      <w:keepNext w:val="0"/>
      <w:keepLines w:val="0"/>
      <w:numPr>
        <w:ilvl w:val="0"/>
        <w:numId w:val="0"/>
      </w:numPr>
      <w:tabs>
        <w:tab w:val="num" w:pos="864"/>
      </w:tabs>
      <w:spacing w:before="0" w:after="200" w:line="240" w:lineRule="auto"/>
      <w:ind w:right="0"/>
      <w:jc w:val="center"/>
    </w:pPr>
    <w:rPr>
      <w:rFonts w:ascii="Times New Roman" w:eastAsia="Times New Roman" w:hAnsi="Times New Roman" w:cs="Times New Roman"/>
      <w:sz w:val="28"/>
      <w:szCs w:val="28"/>
    </w:rPr>
  </w:style>
  <w:style w:type="character" w:customStyle="1" w:styleId="SecVI-Header2CharChar">
    <w:name w:val="Sec VI - Header 2 Char Char"/>
    <w:basedOn w:val="Heading3Char1"/>
    <w:link w:val="SecVI-Header2Char"/>
    <w:rsid w:val="001D2077"/>
    <w:rPr>
      <w:rFonts w:ascii="Times New Roman" w:eastAsia="Times New Roman" w:hAnsi="Times New Roman" w:cs="Times New Roman"/>
      <w:b/>
      <w:sz w:val="28"/>
      <w:szCs w:val="28"/>
      <w:lang w:val="en-US" w:eastAsia="en-US" w:bidi="ar-SA"/>
    </w:rPr>
  </w:style>
  <w:style w:type="character" w:customStyle="1" w:styleId="Heading3Char1">
    <w:name w:val="Heading 3 Char1"/>
    <w:aliases w:val="Section Header3 Char,ClauseSub_No&amp;Name Char,Heading 3 Char Char,Section Header3 Char Char Char Char Char Char,Section Header3 Char Char Char Char Char1"/>
    <w:basedOn w:val="DefaultParagraphFont"/>
    <w:rsid w:val="001D2077"/>
    <w:rPr>
      <w:sz w:val="24"/>
      <w:lang w:val="en-US" w:eastAsia="en-US" w:bidi="ar-SA"/>
    </w:rPr>
  </w:style>
  <w:style w:type="paragraph" w:customStyle="1" w:styleId="SecVI-Header3Char">
    <w:name w:val="Sec VI - Header 3 Char"/>
    <w:basedOn w:val="SecVI-Header2Char"/>
    <w:link w:val="SecVI-Header3CharChar"/>
    <w:rsid w:val="001D2077"/>
    <w:rPr>
      <w:sz w:val="24"/>
    </w:rPr>
  </w:style>
  <w:style w:type="character" w:customStyle="1" w:styleId="SecVI-Header3CharChar">
    <w:name w:val="Sec VI - Header 3 Char Char"/>
    <w:basedOn w:val="SecVI-Header2CharChar"/>
    <w:link w:val="SecVI-Header3Char"/>
    <w:rsid w:val="001D2077"/>
    <w:rPr>
      <w:rFonts w:ascii="Times New Roman" w:eastAsia="Times New Roman" w:hAnsi="Times New Roman" w:cs="Times New Roman"/>
      <w:b/>
      <w:sz w:val="24"/>
      <w:szCs w:val="28"/>
      <w:lang w:val="en-US" w:eastAsia="en-US" w:bidi="ar-SA"/>
    </w:rPr>
  </w:style>
  <w:style w:type="paragraph" w:customStyle="1" w:styleId="SecVI-Header1">
    <w:name w:val="Sec VI - Header 1"/>
    <w:basedOn w:val="SectionVHeader"/>
    <w:rsid w:val="001D2077"/>
  </w:style>
  <w:style w:type="paragraph" w:customStyle="1" w:styleId="UG-Part">
    <w:name w:val="UG - Part"/>
    <w:basedOn w:val="Heading1"/>
    <w:rsid w:val="001D2077"/>
    <w:pPr>
      <w:keepNext w:val="0"/>
      <w:keepLines w:val="0"/>
      <w:pageBreakBefore w:val="0"/>
      <w:spacing w:before="120" w:after="120" w:line="240" w:lineRule="auto"/>
      <w:ind w:right="0"/>
      <w:jc w:val="center"/>
    </w:pPr>
    <w:rPr>
      <w:rFonts w:ascii="Times New Roman" w:eastAsia="Times New Roman" w:hAnsi="Times New Roman" w:cs="Times New Roman"/>
      <w:bCs/>
      <w:kern w:val="28"/>
      <w:sz w:val="36"/>
      <w:szCs w:val="20"/>
    </w:rPr>
  </w:style>
  <w:style w:type="paragraph" w:customStyle="1" w:styleId="UG-Option">
    <w:name w:val="UG - Option"/>
    <w:basedOn w:val="Option"/>
    <w:rsid w:val="001D2077"/>
    <w:pPr>
      <w:spacing w:before="240"/>
    </w:pPr>
    <w:rPr>
      <w:sz w:val="44"/>
    </w:rPr>
  </w:style>
  <w:style w:type="paragraph" w:customStyle="1" w:styleId="UG-OptB-Sec3-heading1">
    <w:name w:val="UG-OptB-Sec 3 - heading1"/>
    <w:basedOn w:val="UG-Sec3-heading1Char"/>
    <w:rsid w:val="001D2077"/>
  </w:style>
  <w:style w:type="paragraph" w:customStyle="1" w:styleId="UGOptB-Sec3-Heading2">
    <w:name w:val="UG OptB - Sec 3 - Heading 2"/>
    <w:basedOn w:val="UG-Sec3-Heading2"/>
    <w:rsid w:val="001D2077"/>
  </w:style>
  <w:style w:type="paragraph" w:customStyle="1" w:styleId="UG-OptB-Sec3b-heading1">
    <w:name w:val="UG-OptB-Sec 3b - heading 1"/>
    <w:basedOn w:val="UG-OptB-Sec3-heading1"/>
    <w:rsid w:val="001D2077"/>
  </w:style>
  <w:style w:type="paragraph" w:customStyle="1" w:styleId="UGOptB-Sec3b-Heading2">
    <w:name w:val="UG OptB - Sec 3b - Heading 2"/>
    <w:basedOn w:val="UGOptB-Sec3-Heading2"/>
    <w:rsid w:val="001D2077"/>
  </w:style>
  <w:style w:type="paragraph" w:customStyle="1" w:styleId="UG-SectionIV-Heading1">
    <w:name w:val="UG - Section IV - Heading 1"/>
    <w:basedOn w:val="Subtitle"/>
    <w:rsid w:val="001D2077"/>
    <w:pPr>
      <w:numPr>
        <w:ilvl w:val="0"/>
      </w:numPr>
      <w:spacing w:before="120" w:after="200" w:line="240" w:lineRule="auto"/>
      <w:jc w:val="center"/>
    </w:pPr>
    <w:rPr>
      <w:rFonts w:ascii="Times New Roman" w:eastAsia="Times New Roman" w:hAnsi="Times New Roman" w:cs="Times New Roman"/>
      <w:b/>
      <w:color w:val="auto"/>
      <w:spacing w:val="0"/>
      <w:sz w:val="40"/>
      <w:szCs w:val="20"/>
    </w:rPr>
  </w:style>
  <w:style w:type="paragraph" w:customStyle="1" w:styleId="UG-SectionIV-Heading2">
    <w:name w:val="UG - Section IV - Heading 2"/>
    <w:basedOn w:val="Normal"/>
    <w:next w:val="Normal"/>
    <w:rsid w:val="001D2077"/>
    <w:pPr>
      <w:spacing w:before="120" w:after="200" w:line="240" w:lineRule="auto"/>
      <w:jc w:val="left"/>
    </w:pPr>
    <w:rPr>
      <w:rFonts w:ascii="Times New Roman" w:eastAsia="Times New Roman" w:hAnsi="Times New Roman" w:cs="Times New Roman"/>
      <w:b/>
      <w:sz w:val="32"/>
    </w:rPr>
  </w:style>
  <w:style w:type="paragraph" w:customStyle="1" w:styleId="UG-SectionVI-Heading1">
    <w:name w:val="UG - Section VI - Heading 1"/>
    <w:basedOn w:val="UG-SectionIV-Heading1"/>
    <w:rsid w:val="001D2077"/>
  </w:style>
  <w:style w:type="paragraph" w:customStyle="1" w:styleId="UG-SectionVI-Heading2">
    <w:name w:val="UG - Section VI - Heading 2"/>
    <w:basedOn w:val="UG-SectionIV-Heading2"/>
    <w:next w:val="Normal"/>
    <w:rsid w:val="001D2077"/>
    <w:pPr>
      <w:jc w:val="center"/>
    </w:pPr>
  </w:style>
  <w:style w:type="paragraph" w:customStyle="1" w:styleId="UG-SectionVI-Heading3">
    <w:name w:val="UG - Section VI - Heading 3"/>
    <w:basedOn w:val="Normal"/>
    <w:next w:val="Normal"/>
    <w:rsid w:val="001D2077"/>
    <w:pPr>
      <w:spacing w:before="120" w:after="200" w:line="240" w:lineRule="auto"/>
      <w:jc w:val="center"/>
    </w:pPr>
    <w:rPr>
      <w:rFonts w:ascii="Times New Roman" w:eastAsia="Times New Roman" w:hAnsi="Times New Roman" w:cs="Times New Roman"/>
      <w:b/>
      <w:sz w:val="28"/>
      <w:szCs w:val="20"/>
    </w:rPr>
  </w:style>
  <w:style w:type="paragraph" w:customStyle="1" w:styleId="UG-SectionIX-Heading1">
    <w:name w:val="UG - Section IX - Heading 1"/>
    <w:basedOn w:val="Heading2"/>
    <w:rsid w:val="001D2077"/>
    <w:pPr>
      <w:keepNext w:val="0"/>
      <w:keepLines w:val="0"/>
      <w:numPr>
        <w:ilvl w:val="0"/>
        <w:numId w:val="0"/>
      </w:numPr>
      <w:tabs>
        <w:tab w:val="left" w:pos="619"/>
      </w:tabs>
      <w:spacing w:before="0" w:after="200" w:line="240" w:lineRule="auto"/>
      <w:ind w:right="0"/>
      <w:jc w:val="center"/>
    </w:pPr>
    <w:rPr>
      <w:rFonts w:ascii="Times New Roman" w:eastAsia="Times New Roman" w:hAnsi="Times New Roman" w:cs="Times New Roman"/>
      <w:sz w:val="32"/>
      <w:szCs w:val="28"/>
    </w:rPr>
  </w:style>
  <w:style w:type="paragraph" w:customStyle="1" w:styleId="UG-SectionIX-Heading2">
    <w:name w:val="UG - Section IX - Heading 2"/>
    <w:basedOn w:val="Heading2"/>
    <w:rsid w:val="001D2077"/>
    <w:pPr>
      <w:keepNext w:val="0"/>
      <w:keepLines w:val="0"/>
      <w:numPr>
        <w:ilvl w:val="0"/>
        <w:numId w:val="0"/>
      </w:numPr>
      <w:tabs>
        <w:tab w:val="left" w:pos="619"/>
      </w:tabs>
      <w:spacing w:before="0" w:after="200" w:line="240" w:lineRule="auto"/>
      <w:ind w:right="0"/>
      <w:jc w:val="center"/>
    </w:pPr>
    <w:rPr>
      <w:rFonts w:ascii="Times New Roman" w:eastAsia="Times New Roman" w:hAnsi="Times New Roman" w:cs="Times New Roman"/>
      <w:sz w:val="28"/>
      <w:szCs w:val="28"/>
    </w:rPr>
  </w:style>
  <w:style w:type="paragraph" w:customStyle="1" w:styleId="StyleHeading3SectionHeader3ClauseSubNoNameHeading3CharSe">
    <w:name w:val="Style Heading 3Section Header3ClauseSub_No&amp;NameHeading 3 CharSe..."/>
    <w:basedOn w:val="Heading3"/>
    <w:rsid w:val="001D2077"/>
    <w:pPr>
      <w:keepNext w:val="0"/>
      <w:keepLines w:val="0"/>
      <w:numPr>
        <w:ilvl w:val="0"/>
        <w:numId w:val="0"/>
      </w:numPr>
      <w:tabs>
        <w:tab w:val="num" w:pos="864"/>
      </w:tabs>
      <w:spacing w:before="0" w:after="200" w:line="240" w:lineRule="auto"/>
      <w:ind w:left="864" w:right="0" w:hanging="432"/>
      <w:jc w:val="center"/>
    </w:pPr>
    <w:rPr>
      <w:rFonts w:ascii="Times New Roman" w:eastAsia="Times New Roman" w:hAnsi="Times New Roman" w:cs="Times New Roman"/>
      <w:sz w:val="28"/>
      <w:szCs w:val="20"/>
    </w:rPr>
  </w:style>
  <w:style w:type="paragraph" w:customStyle="1" w:styleId="1stlineindent">
    <w:name w:val="1st line indent"/>
    <w:basedOn w:val="Normal"/>
    <w:rsid w:val="001D2077"/>
    <w:pPr>
      <w:spacing w:after="288" w:line="288" w:lineRule="atLeast"/>
      <w:ind w:firstLine="1080"/>
      <w:jc w:val="left"/>
    </w:pPr>
    <w:rPr>
      <w:rFonts w:ascii="Arial" w:eastAsia="Times New Roman" w:hAnsi="Arial" w:cs="Arial"/>
      <w:kern w:val="28"/>
      <w:szCs w:val="20"/>
      <w:lang w:val="en-GB"/>
    </w:rPr>
  </w:style>
  <w:style w:type="paragraph" w:customStyle="1" w:styleId="Bulletroman">
    <w:name w:val="Bulletroman"/>
    <w:basedOn w:val="Normal"/>
    <w:rsid w:val="001D2077"/>
    <w:pPr>
      <w:numPr>
        <w:numId w:val="4"/>
      </w:numPr>
      <w:spacing w:after="240" w:line="288" w:lineRule="atLeast"/>
      <w:jc w:val="left"/>
    </w:pPr>
    <w:rPr>
      <w:rFonts w:ascii="Arial" w:eastAsia="Times New Roman" w:hAnsi="Arial" w:cs="Arial"/>
      <w:szCs w:val="20"/>
      <w:lang w:val="en-GB"/>
    </w:rPr>
  </w:style>
  <w:style w:type="paragraph" w:customStyle="1" w:styleId="centreheading">
    <w:name w:val="centre heading"/>
    <w:basedOn w:val="Normal"/>
    <w:rsid w:val="001D2077"/>
    <w:pPr>
      <w:keepNext/>
      <w:spacing w:after="288" w:line="360" w:lineRule="exact"/>
      <w:jc w:val="center"/>
    </w:pPr>
    <w:rPr>
      <w:rFonts w:ascii="Arial" w:eastAsia="Times New Roman" w:hAnsi="Arial" w:cs="Arial"/>
      <w:b/>
      <w:caps/>
      <w:sz w:val="24"/>
      <w:szCs w:val="20"/>
      <w:lang w:val="en-GB"/>
    </w:rPr>
  </w:style>
  <w:style w:type="paragraph" w:customStyle="1" w:styleId="Header1-Clauses">
    <w:name w:val="Header 1 - Clauses"/>
    <w:basedOn w:val="Normal"/>
    <w:rsid w:val="001D2077"/>
    <w:pPr>
      <w:spacing w:after="0" w:line="240" w:lineRule="auto"/>
      <w:jc w:val="left"/>
    </w:pPr>
    <w:rPr>
      <w:rFonts w:ascii="Times New Roman" w:eastAsia="Times New Roman" w:hAnsi="Times New Roman" w:cs="Times New Roman"/>
      <w:b/>
      <w:sz w:val="24"/>
      <w:szCs w:val="20"/>
    </w:rPr>
  </w:style>
  <w:style w:type="paragraph" w:customStyle="1" w:styleId="S4Header">
    <w:name w:val="S4 Header"/>
    <w:basedOn w:val="Normal"/>
    <w:next w:val="Normal"/>
    <w:rsid w:val="001D2077"/>
    <w:pPr>
      <w:spacing w:before="120" w:after="240" w:line="240" w:lineRule="auto"/>
      <w:jc w:val="center"/>
    </w:pPr>
    <w:rPr>
      <w:rFonts w:ascii="Times New Roman" w:eastAsia="Times New Roman" w:hAnsi="Times New Roman" w:cs="Times New Roman"/>
      <w:b/>
      <w:sz w:val="32"/>
      <w:szCs w:val="20"/>
    </w:rPr>
  </w:style>
  <w:style w:type="paragraph" w:customStyle="1" w:styleId="S1-subpara">
    <w:name w:val="S1-sub para"/>
    <w:basedOn w:val="Normal"/>
    <w:rsid w:val="001D2077"/>
    <w:pPr>
      <w:tabs>
        <w:tab w:val="num" w:pos="576"/>
      </w:tabs>
      <w:spacing w:after="200" w:line="240" w:lineRule="auto"/>
      <w:ind w:left="576" w:hanging="576"/>
    </w:pPr>
    <w:rPr>
      <w:rFonts w:ascii="Times New Roman" w:eastAsia="Times New Roman" w:hAnsi="Times New Roman" w:cs="Times New Roman"/>
      <w:sz w:val="24"/>
      <w:szCs w:val="20"/>
    </w:rPr>
  </w:style>
  <w:style w:type="paragraph" w:customStyle="1" w:styleId="UG-Sec3-heading1">
    <w:name w:val="UG-Sec3-heading1"/>
    <w:basedOn w:val="Heading2"/>
    <w:rsid w:val="001D2077"/>
    <w:pPr>
      <w:keepNext w:val="0"/>
      <w:keepLines w:val="0"/>
      <w:numPr>
        <w:ilvl w:val="0"/>
        <w:numId w:val="0"/>
      </w:numPr>
      <w:tabs>
        <w:tab w:val="left" w:pos="619"/>
      </w:tabs>
      <w:spacing w:before="120" w:after="200" w:line="240" w:lineRule="auto"/>
      <w:ind w:right="0"/>
    </w:pPr>
    <w:rPr>
      <w:rFonts w:ascii="Times New Roman" w:eastAsia="Times New Roman" w:hAnsi="Times New Roman" w:cs="Times New Roman"/>
      <w:sz w:val="28"/>
      <w:szCs w:val="28"/>
    </w:rPr>
  </w:style>
  <w:style w:type="paragraph" w:customStyle="1" w:styleId="StyleUG-Sec3-heading18ptBlack">
    <w:name w:val="Style UG-Sec3-heading1 + 8 pt Black"/>
    <w:basedOn w:val="UG-Sec3-heading1"/>
    <w:rsid w:val="001D2077"/>
    <w:rPr>
      <w:bCs/>
      <w:color w:val="000000"/>
      <w:sz w:val="24"/>
    </w:rPr>
  </w:style>
  <w:style w:type="paragraph" w:customStyle="1" w:styleId="SecVI-Header2">
    <w:name w:val="Sec VI - Header 2"/>
    <w:basedOn w:val="Heading3"/>
    <w:rsid w:val="001D2077"/>
    <w:pPr>
      <w:keepNext w:val="0"/>
      <w:keepLines w:val="0"/>
      <w:numPr>
        <w:ilvl w:val="0"/>
        <w:numId w:val="0"/>
      </w:numPr>
      <w:tabs>
        <w:tab w:val="num" w:pos="864"/>
      </w:tabs>
      <w:spacing w:before="0" w:after="200" w:line="240" w:lineRule="auto"/>
      <w:ind w:right="0"/>
      <w:jc w:val="center"/>
    </w:pPr>
    <w:rPr>
      <w:rFonts w:ascii="Times New Roman" w:eastAsia="Times New Roman" w:hAnsi="Times New Roman" w:cs="Times New Roman"/>
      <w:sz w:val="28"/>
      <w:szCs w:val="28"/>
    </w:rPr>
  </w:style>
  <w:style w:type="paragraph" w:customStyle="1" w:styleId="SecVI-Header3">
    <w:name w:val="Sec VI - Header 3"/>
    <w:basedOn w:val="SecVI-Header2"/>
    <w:rsid w:val="001D2077"/>
    <w:rPr>
      <w:sz w:val="24"/>
    </w:rPr>
  </w:style>
  <w:style w:type="paragraph" w:customStyle="1" w:styleId="Title-Exhibit">
    <w:name w:val="Title - Exhibit"/>
    <w:basedOn w:val="Normal"/>
    <w:next w:val="Normal"/>
    <w:rsid w:val="001D2077"/>
    <w:pPr>
      <w:widowControl w:val="0"/>
      <w:bidi/>
      <w:spacing w:before="120" w:line="240" w:lineRule="auto"/>
      <w:jc w:val="center"/>
    </w:pPr>
    <w:rPr>
      <w:rFonts w:ascii="Courier New" w:eastAsia="Times New Roman" w:hAnsi="Courier New" w:cs="Times New Roman"/>
      <w:b/>
      <w:bCs/>
      <w:caps/>
      <w:sz w:val="24"/>
      <w:szCs w:val="24"/>
      <w:u w:val="single"/>
    </w:rPr>
  </w:style>
  <w:style w:type="paragraph" w:customStyle="1" w:styleId="Normal15">
    <w:name w:val="Normal1.5"/>
    <w:basedOn w:val="Normal"/>
    <w:rsid w:val="001D2077"/>
    <w:pPr>
      <w:widowControl w:val="0"/>
      <w:tabs>
        <w:tab w:val="left" w:pos="-720"/>
      </w:tabs>
      <w:suppressAutoHyphens/>
      <w:bidi/>
      <w:spacing w:line="240" w:lineRule="auto"/>
      <w:ind w:left="1440" w:hanging="720"/>
    </w:pPr>
    <w:rPr>
      <w:rFonts w:ascii="Courier New" w:eastAsia="Times New Roman" w:hAnsi="Courier New" w:cs="Times New Roman"/>
      <w:spacing w:val="-2"/>
      <w:sz w:val="24"/>
      <w:szCs w:val="24"/>
    </w:rPr>
  </w:style>
  <w:style w:type="paragraph" w:customStyle="1" w:styleId="StyleCentered">
    <w:name w:val="Style Centered"/>
    <w:basedOn w:val="Normal"/>
    <w:rsid w:val="001D2077"/>
    <w:pPr>
      <w:spacing w:after="0" w:line="240" w:lineRule="atLeast"/>
      <w:jc w:val="center"/>
      <w:outlineLvl w:val="3"/>
    </w:pPr>
    <w:rPr>
      <w:rFonts w:ascii="Times New Roman" w:eastAsia="Times New Roman" w:hAnsi="Times New Roman" w:cs="Arial"/>
      <w:szCs w:val="20"/>
      <w:lang w:val="en-GB"/>
    </w:rPr>
  </w:style>
  <w:style w:type="paragraph" w:customStyle="1" w:styleId="11ptheading">
    <w:name w:val="11 pt heading"/>
    <w:basedOn w:val="Normal"/>
    <w:next w:val="Normal"/>
    <w:rsid w:val="001D2077"/>
    <w:pPr>
      <w:keepNext/>
      <w:widowControl w:val="0"/>
      <w:spacing w:before="360" w:line="240" w:lineRule="atLeast"/>
      <w:jc w:val="left"/>
      <w:outlineLvl w:val="3"/>
    </w:pPr>
    <w:rPr>
      <w:rFonts w:ascii="Times New Roman" w:eastAsia="Times New Roman" w:hAnsi="Times New Roman" w:cs="Arial"/>
      <w:b/>
      <w:sz w:val="22"/>
      <w:szCs w:val="20"/>
      <w:lang w:val="en-GB" w:eastAsia="en-NZ"/>
    </w:rPr>
  </w:style>
  <w:style w:type="paragraph" w:customStyle="1" w:styleId="13ptheading">
    <w:name w:val="13 pt heading"/>
    <w:basedOn w:val="Normal"/>
    <w:next w:val="Normal"/>
    <w:rsid w:val="001D2077"/>
    <w:pPr>
      <w:keepNext/>
      <w:widowControl w:val="0"/>
      <w:spacing w:before="360" w:line="240" w:lineRule="atLeast"/>
      <w:jc w:val="left"/>
      <w:outlineLvl w:val="3"/>
    </w:pPr>
    <w:rPr>
      <w:rFonts w:ascii="Times New Roman" w:eastAsia="Times New Roman" w:hAnsi="Times New Roman" w:cs="Arial"/>
      <w:b/>
      <w:sz w:val="26"/>
      <w:szCs w:val="20"/>
      <w:lang w:val="en-GB" w:eastAsia="en-NZ"/>
    </w:rPr>
  </w:style>
  <w:style w:type="paragraph" w:customStyle="1" w:styleId="TableFootnote">
    <w:name w:val="Table Footnote"/>
    <w:basedOn w:val="Normal"/>
    <w:rsid w:val="001D2077"/>
    <w:pPr>
      <w:widowControl w:val="0"/>
      <w:spacing w:line="240" w:lineRule="atLeast"/>
      <w:ind w:left="851" w:hanging="851"/>
      <w:jc w:val="left"/>
      <w:outlineLvl w:val="3"/>
    </w:pPr>
    <w:rPr>
      <w:rFonts w:ascii="Times New Roman" w:eastAsia="Times New Roman" w:hAnsi="Times New Roman" w:cs="Arial"/>
      <w:sz w:val="18"/>
      <w:szCs w:val="20"/>
      <w:lang w:val="en-GB" w:eastAsia="en-NZ"/>
    </w:rPr>
  </w:style>
  <w:style w:type="character" w:customStyle="1" w:styleId="Hyperlink1">
    <w:name w:val="Hyperlink1"/>
    <w:basedOn w:val="DefaultParagraphFont"/>
    <w:rsid w:val="001D2077"/>
    <w:rPr>
      <w:rFonts w:ascii="Arial" w:hAnsi="Arial"/>
      <w:color w:val="0000FF"/>
      <w:u w:val="single"/>
    </w:rPr>
  </w:style>
  <w:style w:type="paragraph" w:customStyle="1" w:styleId="Bullet">
    <w:name w:val="Bullet"/>
    <w:basedOn w:val="ListParagraph"/>
    <w:next w:val="Normal"/>
    <w:rsid w:val="001D2077"/>
    <w:pPr>
      <w:spacing w:after="0" w:line="240" w:lineRule="atLeast"/>
      <w:ind w:left="360" w:hanging="360"/>
      <w:jc w:val="left"/>
    </w:pPr>
    <w:rPr>
      <w:rFonts w:ascii="Times New Roman" w:eastAsia="Times New Roman" w:hAnsi="Times New Roman" w:cs="Times New Roman"/>
      <w:szCs w:val="20"/>
      <w:lang w:val="en-GB"/>
    </w:rPr>
  </w:style>
  <w:style w:type="paragraph" w:customStyle="1" w:styleId="Style18ptBoldCentered">
    <w:name w:val="Style 18 pt Bold Centered"/>
    <w:basedOn w:val="Normal"/>
    <w:rsid w:val="001D2077"/>
    <w:pPr>
      <w:keepNext/>
      <w:spacing w:line="240" w:lineRule="atLeast"/>
      <w:jc w:val="center"/>
    </w:pPr>
    <w:rPr>
      <w:rFonts w:ascii="Times New Roman" w:eastAsia="Times New Roman" w:hAnsi="Times New Roman" w:cs="Times New Roman"/>
      <w:b/>
      <w:bCs/>
      <w:sz w:val="36"/>
      <w:szCs w:val="20"/>
      <w:lang w:val="en-GB"/>
    </w:rPr>
  </w:style>
  <w:style w:type="paragraph" w:customStyle="1" w:styleId="Letterhead">
    <w:name w:val="Letterhead"/>
    <w:basedOn w:val="Normal"/>
    <w:rsid w:val="001D2077"/>
    <w:pPr>
      <w:spacing w:after="0" w:line="190" w:lineRule="atLeast"/>
      <w:jc w:val="left"/>
    </w:pPr>
    <w:rPr>
      <w:rFonts w:ascii="Times New Roman" w:eastAsia="Times New Roman" w:hAnsi="Times New Roman" w:cs="Times New Roman"/>
      <w:noProof/>
      <w:color w:val="000000"/>
      <w:sz w:val="16"/>
      <w:szCs w:val="20"/>
      <w:lang w:val="en-GB"/>
    </w:rPr>
  </w:style>
  <w:style w:type="paragraph" w:customStyle="1" w:styleId="Heading">
    <w:name w:val="Heading"/>
    <w:basedOn w:val="Normal"/>
    <w:next w:val="Normal"/>
    <w:rsid w:val="001D2077"/>
    <w:pPr>
      <w:spacing w:line="240" w:lineRule="atLeast"/>
      <w:jc w:val="left"/>
    </w:pPr>
    <w:rPr>
      <w:rFonts w:ascii="Times New Roman" w:eastAsia="Times New Roman" w:hAnsi="Times New Roman" w:cs="Times New Roman"/>
      <w:b/>
      <w:color w:val="828282"/>
      <w:sz w:val="24"/>
      <w:szCs w:val="20"/>
      <w:lang w:val="en-GB"/>
    </w:rPr>
  </w:style>
  <w:style w:type="paragraph" w:customStyle="1" w:styleId="CopyRight">
    <w:name w:val="CopyRight"/>
    <w:basedOn w:val="Normal"/>
    <w:rsid w:val="001D2077"/>
    <w:pPr>
      <w:spacing w:after="0" w:line="200" w:lineRule="atLeast"/>
      <w:jc w:val="left"/>
    </w:pPr>
    <w:rPr>
      <w:rFonts w:ascii="Times New Roman" w:eastAsia="Times New Roman" w:hAnsi="Times New Roman" w:cs="Times New Roman"/>
      <w:sz w:val="16"/>
      <w:szCs w:val="20"/>
      <w:lang w:val="en-GB"/>
    </w:rPr>
  </w:style>
  <w:style w:type="paragraph" w:customStyle="1" w:styleId="CoverTitle">
    <w:name w:val="Cover Title"/>
    <w:basedOn w:val="Normal"/>
    <w:rsid w:val="001D2077"/>
    <w:pPr>
      <w:spacing w:after="0" w:line="280" w:lineRule="atLeast"/>
      <w:jc w:val="left"/>
    </w:pPr>
    <w:rPr>
      <w:rFonts w:ascii="Times New Roman" w:eastAsia="Times New Roman" w:hAnsi="Times New Roman" w:cs="Times New Roman"/>
      <w:b/>
      <w:color w:val="0076CC"/>
      <w:sz w:val="28"/>
      <w:szCs w:val="20"/>
      <w:lang w:val="en-GB"/>
    </w:rPr>
  </w:style>
  <w:style w:type="paragraph" w:customStyle="1" w:styleId="8ptBold">
    <w:name w:val="8 pt Bold"/>
    <w:basedOn w:val="Normal"/>
    <w:rsid w:val="001D2077"/>
    <w:pPr>
      <w:spacing w:after="0" w:line="240" w:lineRule="atLeast"/>
      <w:jc w:val="left"/>
    </w:pPr>
    <w:rPr>
      <w:rFonts w:ascii="Times New Roman" w:eastAsia="Times New Roman" w:hAnsi="Times New Roman" w:cs="Times New Roman"/>
      <w:b/>
      <w:sz w:val="16"/>
      <w:szCs w:val="20"/>
      <w:lang w:val="en-GB"/>
    </w:rPr>
  </w:style>
  <w:style w:type="paragraph" w:customStyle="1" w:styleId="4">
    <w:name w:val="本文 4"/>
    <w:basedOn w:val="Normal"/>
    <w:rsid w:val="001D2077"/>
    <w:pPr>
      <w:widowControl w:val="0"/>
      <w:numPr>
        <w:numId w:val="29"/>
      </w:numPr>
      <w:tabs>
        <w:tab w:val="clear" w:pos="360"/>
        <w:tab w:val="left" w:pos="567"/>
      </w:tabs>
      <w:adjustRightInd w:val="0"/>
      <w:spacing w:before="40" w:after="40" w:line="240" w:lineRule="auto"/>
      <w:ind w:left="567" w:hanging="567"/>
      <w:textAlignment w:val="baseline"/>
      <w:outlineLvl w:val="3"/>
    </w:pPr>
    <w:rPr>
      <w:rFonts w:ascii="Times New Roman" w:eastAsia="MS Mincho" w:hAnsi="Times New Roman" w:cs="Arial"/>
      <w:spacing w:val="-4"/>
      <w:kern w:val="2"/>
      <w:sz w:val="22"/>
      <w:szCs w:val="20"/>
      <w:lang w:val="en-NZ" w:eastAsia="ja-JP"/>
    </w:rPr>
  </w:style>
  <w:style w:type="paragraph" w:customStyle="1" w:styleId="BulletDotPoint">
    <w:name w:val="Bullet Dot Point"/>
    <w:basedOn w:val="Normal"/>
    <w:rsid w:val="001D2077"/>
    <w:pPr>
      <w:spacing w:before="40" w:after="40" w:line="240" w:lineRule="auto"/>
      <w:ind w:left="360" w:hanging="360"/>
      <w:outlineLvl w:val="3"/>
    </w:pPr>
    <w:rPr>
      <w:rFonts w:ascii="Arial Narrow" w:eastAsia="Times New Roman" w:hAnsi="Arial Narrow" w:cs="Arial"/>
      <w:spacing w:val="-4"/>
      <w:sz w:val="22"/>
      <w:szCs w:val="20"/>
      <w:lang w:val="en-AU" w:eastAsia="en-NZ"/>
    </w:rPr>
  </w:style>
  <w:style w:type="paragraph" w:customStyle="1" w:styleId="OmniPage4357">
    <w:name w:val="OmniPage #4357"/>
    <w:rsid w:val="001D2077"/>
    <w:pPr>
      <w:tabs>
        <w:tab w:val="left" w:pos="101"/>
        <w:tab w:val="right" w:pos="9619"/>
      </w:tabs>
      <w:autoSpaceDE w:val="0"/>
      <w:autoSpaceDN w:val="0"/>
      <w:adjustRightInd w:val="0"/>
      <w:spacing w:after="0" w:line="240" w:lineRule="auto"/>
      <w:jc w:val="both"/>
    </w:pPr>
    <w:rPr>
      <w:rFonts w:ascii="Times New Roman" w:eastAsia="Times New Roman" w:hAnsi="Times New Roman" w:cs="Times New Roman"/>
      <w:sz w:val="24"/>
      <w:szCs w:val="24"/>
      <w:lang w:val="en-US"/>
    </w:rPr>
  </w:style>
  <w:style w:type="paragraph" w:customStyle="1" w:styleId="0hi">
    <w:name w:val="0hi"/>
    <w:basedOn w:val="Normal"/>
    <w:rsid w:val="001D2077"/>
    <w:pPr>
      <w:autoSpaceDE w:val="0"/>
      <w:autoSpaceDN w:val="0"/>
      <w:adjustRightInd w:val="0"/>
      <w:spacing w:after="240" w:line="240" w:lineRule="auto"/>
      <w:ind w:left="720" w:hanging="720"/>
      <w:jc w:val="left"/>
    </w:pPr>
    <w:rPr>
      <w:rFonts w:ascii="Times New Roman" w:eastAsia="Times New Roman" w:hAnsi="Times New Roman" w:cs="Times New Roman"/>
      <w:sz w:val="24"/>
      <w:szCs w:val="24"/>
    </w:rPr>
  </w:style>
  <w:style w:type="paragraph" w:customStyle="1" w:styleId="bullet0">
    <w:name w:val="bullet"/>
    <w:basedOn w:val="Normal"/>
    <w:rsid w:val="001D2077"/>
    <w:pPr>
      <w:autoSpaceDE w:val="0"/>
      <w:autoSpaceDN w:val="0"/>
      <w:adjustRightInd w:val="0"/>
      <w:spacing w:after="0" w:line="240" w:lineRule="auto"/>
      <w:ind w:left="792" w:hanging="360"/>
      <w:jc w:val="left"/>
    </w:pPr>
    <w:rPr>
      <w:rFonts w:ascii="Times New Roman" w:eastAsia="Times New Roman" w:hAnsi="Times New Roman" w:cs="Times New Roman"/>
      <w:sz w:val="24"/>
      <w:szCs w:val="24"/>
      <w:lang w:val="en-GB"/>
    </w:rPr>
  </w:style>
  <w:style w:type="paragraph" w:customStyle="1" w:styleId="CENTER1">
    <w:name w:val="CENTER 1"/>
    <w:basedOn w:val="Normal"/>
    <w:rsid w:val="001D2077"/>
    <w:pPr>
      <w:keepNext/>
      <w:autoSpaceDE w:val="0"/>
      <w:autoSpaceDN w:val="0"/>
      <w:adjustRightInd w:val="0"/>
      <w:spacing w:after="240" w:line="240" w:lineRule="auto"/>
      <w:jc w:val="center"/>
    </w:pPr>
    <w:rPr>
      <w:rFonts w:ascii="Times New Roman" w:eastAsia="Times New Roman" w:hAnsi="Times New Roman" w:cs="Arial"/>
      <w:caps/>
      <w:sz w:val="24"/>
      <w:szCs w:val="24"/>
    </w:rPr>
  </w:style>
  <w:style w:type="paragraph" w:customStyle="1" w:styleId="0">
    <w:name w:val="0"/>
    <w:basedOn w:val="Normal"/>
    <w:rsid w:val="001D2077"/>
    <w:pPr>
      <w:autoSpaceDE w:val="0"/>
      <w:autoSpaceDN w:val="0"/>
      <w:adjustRightInd w:val="0"/>
      <w:spacing w:after="0" w:line="240" w:lineRule="auto"/>
      <w:jc w:val="left"/>
    </w:pPr>
    <w:rPr>
      <w:rFonts w:ascii="UniversS 45 Light" w:eastAsia="Times New Roman" w:hAnsi="UniversS 45 Light" w:cs="UniversS 45 Light"/>
      <w:sz w:val="22"/>
    </w:rPr>
  </w:style>
  <w:style w:type="character" w:customStyle="1" w:styleId="DeltaViewInsertion">
    <w:name w:val="DeltaView Insertion"/>
    <w:rsid w:val="001D2077"/>
    <w:rPr>
      <w:b/>
      <w:bCs/>
      <w:color w:val="0000FF"/>
      <w:spacing w:val="0"/>
      <w:u w:val="single"/>
    </w:rPr>
  </w:style>
  <w:style w:type="paragraph" w:customStyle="1" w:styleId="StyleCaptionCentered">
    <w:name w:val="Style Caption + Centered"/>
    <w:basedOn w:val="Normal"/>
    <w:rsid w:val="001D2077"/>
    <w:pPr>
      <w:keepNext/>
      <w:spacing w:line="300" w:lineRule="atLeast"/>
      <w:jc w:val="center"/>
    </w:pPr>
    <w:rPr>
      <w:rFonts w:ascii="Times New Roman" w:eastAsia="Times New Roman" w:hAnsi="Times New Roman" w:cs="Times New Roman"/>
      <w:b/>
      <w:bCs/>
      <w:sz w:val="16"/>
      <w:szCs w:val="20"/>
      <w:lang w:val="en-GB"/>
    </w:rPr>
  </w:style>
  <w:style w:type="table" w:customStyle="1" w:styleId="TableGridLight2">
    <w:name w:val="Table Grid Light2"/>
    <w:basedOn w:val="TableNormal"/>
    <w:uiPriority w:val="40"/>
    <w:rsid w:val="00D60B95"/>
    <w:pPr>
      <w:spacing w:after="0" w:line="240" w:lineRule="auto"/>
    </w:pPr>
    <w:rPr>
      <w:rFonts w:ascii="Century Gothic" w:hAnsi="Century Gothic"/>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Style1">
    <w:name w:val="Style1"/>
    <w:uiPriority w:val="99"/>
    <w:rsid w:val="00B734A8"/>
    <w:pPr>
      <w:numPr>
        <w:numId w:val="37"/>
      </w:numPr>
    </w:pPr>
  </w:style>
  <w:style w:type="numbering" w:customStyle="1" w:styleId="Style2">
    <w:name w:val="Style2"/>
    <w:uiPriority w:val="99"/>
    <w:rsid w:val="00B734A8"/>
    <w:pPr>
      <w:numPr>
        <w:numId w:val="38"/>
      </w:numPr>
    </w:pPr>
  </w:style>
  <w:style w:type="paragraph" w:customStyle="1" w:styleId="Norm2para">
    <w:name w:val="Norm 2+ para"/>
    <w:basedOn w:val="Normal"/>
    <w:rsid w:val="00614F7C"/>
    <w:pPr>
      <w:spacing w:line="240" w:lineRule="auto"/>
      <w:ind w:left="2592" w:hanging="576"/>
      <w:jc w:val="left"/>
    </w:pPr>
    <w:rPr>
      <w:rFonts w:ascii="Times New Roman" w:eastAsia="Times New Roman" w:hAnsi="Times New Roman" w:cs="Times New Roman"/>
      <w:sz w:val="24"/>
      <w:szCs w:val="24"/>
    </w:rPr>
  </w:style>
  <w:style w:type="paragraph" w:customStyle="1" w:styleId="Norm19para">
    <w:name w:val="Norm 1.9 para"/>
    <w:basedOn w:val="Norm15para"/>
    <w:rsid w:val="00614F7C"/>
    <w:pPr>
      <w:tabs>
        <w:tab w:val="clear" w:pos="1440"/>
        <w:tab w:val="clear" w:pos="2160"/>
        <w:tab w:val="left" w:pos="1260"/>
        <w:tab w:val="left" w:pos="1800"/>
      </w:tabs>
      <w:ind w:left="1872" w:hanging="576"/>
    </w:pPr>
  </w:style>
  <w:style w:type="paragraph" w:customStyle="1" w:styleId="Norm15para">
    <w:name w:val="Norm 1.5 para"/>
    <w:basedOn w:val="Normal"/>
    <w:rsid w:val="00614F7C"/>
    <w:pPr>
      <w:tabs>
        <w:tab w:val="left" w:pos="720"/>
        <w:tab w:val="left" w:pos="1440"/>
        <w:tab w:val="left" w:pos="2160"/>
        <w:tab w:val="left" w:pos="3094"/>
        <w:tab w:val="left" w:pos="3945"/>
        <w:tab w:val="left" w:pos="5079"/>
        <w:tab w:val="left" w:pos="6496"/>
        <w:tab w:val="left" w:pos="7630"/>
      </w:tabs>
      <w:spacing w:line="240" w:lineRule="auto"/>
      <w:ind w:left="1440" w:hanging="720"/>
      <w:jc w:val="left"/>
    </w:pPr>
    <w:rPr>
      <w:rFonts w:ascii="Times New Roman" w:eastAsia="Times New Roman" w:hAnsi="Times New Roman" w:cs="Times New Roman"/>
      <w:sz w:val="24"/>
      <w:szCs w:val="24"/>
    </w:rPr>
  </w:style>
  <w:style w:type="paragraph" w:customStyle="1" w:styleId="Sectionheadsmlcaps">
    <w:name w:val="Section head sml caps"/>
    <w:basedOn w:val="Normal"/>
    <w:next w:val="Normal"/>
    <w:rsid w:val="00614F7C"/>
    <w:pPr>
      <w:spacing w:after="0" w:line="240" w:lineRule="auto"/>
      <w:jc w:val="left"/>
    </w:pPr>
    <w:rPr>
      <w:rFonts w:ascii="Times New Roman" w:eastAsia="Times New Roman" w:hAnsi="Times New Roman" w:cs="Times New Roman"/>
      <w:b/>
      <w:bCs/>
      <w:smallCaps/>
      <w:sz w:val="24"/>
      <w:szCs w:val="24"/>
    </w:rPr>
  </w:style>
  <w:style w:type="paragraph" w:customStyle="1" w:styleId="Norm1para">
    <w:name w:val="Norm 1 para"/>
    <w:basedOn w:val="Normal"/>
    <w:rsid w:val="00614F7C"/>
    <w:pPr>
      <w:spacing w:line="240" w:lineRule="auto"/>
      <w:jc w:val="left"/>
    </w:pPr>
    <w:rPr>
      <w:rFonts w:ascii="Times New Roman" w:eastAsia="Times New Roman" w:hAnsi="Times New Roman" w:cs="Times New Roman"/>
      <w:sz w:val="24"/>
      <w:szCs w:val="24"/>
    </w:rPr>
  </w:style>
  <w:style w:type="paragraph" w:customStyle="1" w:styleId="Normhead1">
    <w:name w:val="Norm head 1"/>
    <w:basedOn w:val="Norm15para"/>
    <w:next w:val="Norm15para"/>
    <w:rsid w:val="00614F7C"/>
    <w:pPr>
      <w:spacing w:before="240"/>
      <w:ind w:left="720"/>
    </w:pPr>
    <w:rPr>
      <w:b/>
      <w:bCs/>
      <w:caps/>
    </w:rPr>
  </w:style>
  <w:style w:type="paragraph" w:customStyle="1" w:styleId="Standardnoxspcafterpara">
    <w:name w:val="Standard no x spc after para"/>
    <w:basedOn w:val="Normal"/>
    <w:rsid w:val="00614F7C"/>
    <w:pPr>
      <w:spacing w:after="0" w:line="240" w:lineRule="auto"/>
      <w:jc w:val="left"/>
    </w:pPr>
    <w:rPr>
      <w:rFonts w:ascii="Times New Roman" w:eastAsia="Times New Roman" w:hAnsi="Times New Roman" w:cs="Times New Roman"/>
      <w:sz w:val="24"/>
      <w:szCs w:val="24"/>
    </w:rPr>
  </w:style>
  <w:style w:type="paragraph" w:customStyle="1" w:styleId="Standardpara">
    <w:name w:val="Standard para"/>
    <w:basedOn w:val="Standardnoxspcafterpara"/>
    <w:rsid w:val="00614F7C"/>
    <w:pPr>
      <w:spacing w:after="180"/>
    </w:pPr>
  </w:style>
  <w:style w:type="paragraph" w:customStyle="1" w:styleId="Normhead2">
    <w:name w:val="Norm head 2"/>
    <w:basedOn w:val="Heading2"/>
    <w:rsid w:val="00614F7C"/>
    <w:pPr>
      <w:keepNext w:val="0"/>
      <w:keepLines w:val="0"/>
      <w:widowControl w:val="0"/>
      <w:numPr>
        <w:ilvl w:val="0"/>
        <w:numId w:val="0"/>
      </w:numPr>
      <w:overflowPunct w:val="0"/>
      <w:autoSpaceDE w:val="0"/>
      <w:autoSpaceDN w:val="0"/>
      <w:adjustRightInd w:val="0"/>
      <w:spacing w:before="0" w:after="120" w:line="240" w:lineRule="auto"/>
      <w:ind w:left="720" w:right="0"/>
      <w:jc w:val="center"/>
      <w:textAlignment w:val="baseline"/>
      <w:outlineLvl w:val="9"/>
    </w:pPr>
    <w:rPr>
      <w:rFonts w:ascii="Times New Roman" w:eastAsia="Times New Roman" w:hAnsi="Times New Roman" w:cs="Courier New"/>
      <w:b w:val="0"/>
      <w:bCs/>
      <w:i/>
      <w:iCs/>
      <w:szCs w:val="24"/>
    </w:rPr>
  </w:style>
  <w:style w:type="paragraph" w:customStyle="1" w:styleId="Normpara18">
    <w:name w:val="Norm para 1.8"/>
    <w:basedOn w:val="Norm19para"/>
    <w:rsid w:val="00614F7C"/>
    <w:pPr>
      <w:ind w:left="2592"/>
    </w:pPr>
  </w:style>
  <w:style w:type="paragraph" w:customStyle="1" w:styleId="Norm0para">
    <w:name w:val="Norm 0 para"/>
    <w:basedOn w:val="Normal"/>
    <w:rsid w:val="00614F7C"/>
    <w:pPr>
      <w:spacing w:line="240" w:lineRule="auto"/>
      <w:jc w:val="left"/>
    </w:pPr>
    <w:rPr>
      <w:rFonts w:ascii="Times New Roman" w:eastAsia="Times New Roman" w:hAnsi="Times New Roman" w:cs="Times New Roman"/>
      <w:sz w:val="24"/>
      <w:szCs w:val="24"/>
    </w:rPr>
  </w:style>
  <w:style w:type="paragraph" w:customStyle="1" w:styleId="Norm1nodentpara">
    <w:name w:val="Norm 1 no dent para"/>
    <w:basedOn w:val="Normal"/>
    <w:rsid w:val="00614F7C"/>
    <w:pPr>
      <w:tabs>
        <w:tab w:val="left" w:pos="2160"/>
        <w:tab w:val="left" w:pos="3094"/>
        <w:tab w:val="left" w:pos="3945"/>
        <w:tab w:val="left" w:pos="5079"/>
        <w:tab w:val="left" w:pos="6496"/>
        <w:tab w:val="left" w:pos="7630"/>
      </w:tabs>
      <w:spacing w:line="240" w:lineRule="auto"/>
      <w:ind w:left="720"/>
      <w:jc w:val="left"/>
    </w:pPr>
    <w:rPr>
      <w:rFonts w:ascii="Times New Roman" w:eastAsia="Times New Roman" w:hAnsi="Times New Roman" w:cs="Times New Roman"/>
      <w:sz w:val="24"/>
      <w:szCs w:val="24"/>
    </w:rPr>
  </w:style>
  <w:style w:type="paragraph" w:customStyle="1" w:styleId="Norm13para">
    <w:name w:val="Norm 1.3 para"/>
    <w:basedOn w:val="Normal"/>
    <w:rsid w:val="00614F7C"/>
    <w:pPr>
      <w:tabs>
        <w:tab w:val="left" w:pos="720"/>
        <w:tab w:val="left" w:pos="1440"/>
        <w:tab w:val="left" w:pos="2160"/>
        <w:tab w:val="left" w:pos="3094"/>
        <w:tab w:val="left" w:pos="3945"/>
        <w:tab w:val="left" w:pos="5079"/>
        <w:tab w:val="left" w:pos="6496"/>
        <w:tab w:val="left" w:pos="7630"/>
      </w:tabs>
      <w:spacing w:line="240" w:lineRule="auto"/>
      <w:ind w:left="1980" w:hanging="540"/>
      <w:jc w:val="left"/>
    </w:pPr>
    <w:rPr>
      <w:rFonts w:ascii="Times New Roman" w:eastAsia="Times New Roman" w:hAnsi="Times New Roman" w:cs="Times New Roman"/>
      <w:sz w:val="24"/>
      <w:szCs w:val="24"/>
    </w:rPr>
  </w:style>
  <w:style w:type="paragraph" w:customStyle="1" w:styleId="NormTNR11pt6pt">
    <w:name w:val="Norm TNR11pt + 6 pt"/>
    <w:basedOn w:val="Norm0para"/>
    <w:rsid w:val="00614F7C"/>
    <w:rPr>
      <w:sz w:val="22"/>
      <w:szCs w:val="22"/>
    </w:rPr>
  </w:style>
  <w:style w:type="paragraph" w:customStyle="1" w:styleId="Text-Hdg2">
    <w:name w:val="Text - Hdg 2"/>
    <w:basedOn w:val="Normal"/>
    <w:rsid w:val="00614F7C"/>
    <w:pPr>
      <w:widowControl w:val="0"/>
      <w:spacing w:after="0" w:line="240" w:lineRule="auto"/>
      <w:ind w:left="720"/>
      <w:jc w:val="left"/>
    </w:pPr>
    <w:rPr>
      <w:rFonts w:ascii="Courier New" w:eastAsia="Times New Roman" w:hAnsi="Courier New" w:cs="Times New Roman"/>
      <w:sz w:val="24"/>
      <w:szCs w:val="24"/>
    </w:rPr>
  </w:style>
  <w:style w:type="paragraph" w:customStyle="1" w:styleId="Title-Table">
    <w:name w:val="Title - Table"/>
    <w:basedOn w:val="Normal"/>
    <w:rsid w:val="00614F7C"/>
    <w:pPr>
      <w:widowControl w:val="0"/>
      <w:spacing w:after="0" w:line="240" w:lineRule="auto"/>
      <w:jc w:val="center"/>
    </w:pPr>
    <w:rPr>
      <w:rFonts w:ascii="Courier New" w:eastAsia="Times New Roman" w:hAnsi="Courier New" w:cs="Times New Roman"/>
      <w:b/>
      <w:bCs/>
      <w:sz w:val="24"/>
      <w:szCs w:val="24"/>
    </w:rPr>
  </w:style>
  <w:style w:type="paragraph" w:customStyle="1" w:styleId="Text-Table">
    <w:name w:val="Text - Table"/>
    <w:basedOn w:val="Normal"/>
    <w:rsid w:val="00614F7C"/>
    <w:pPr>
      <w:widowControl w:val="0"/>
      <w:spacing w:after="0" w:line="240" w:lineRule="auto"/>
      <w:jc w:val="left"/>
    </w:pPr>
    <w:rPr>
      <w:rFonts w:ascii="Courier New" w:eastAsia="Times New Roman" w:hAnsi="Courier New" w:cs="Times New Roman"/>
      <w:sz w:val="22"/>
    </w:rPr>
  </w:style>
  <w:style w:type="paragraph" w:customStyle="1" w:styleId="Text-Hdg3">
    <w:name w:val="Text - Hdg 3"/>
    <w:basedOn w:val="Normal"/>
    <w:rsid w:val="00614F7C"/>
    <w:pPr>
      <w:widowControl w:val="0"/>
      <w:spacing w:after="0" w:line="240" w:lineRule="auto"/>
      <w:ind w:left="1440"/>
      <w:jc w:val="left"/>
    </w:pPr>
    <w:rPr>
      <w:rFonts w:ascii="Courier New" w:eastAsia="Times New Roman" w:hAnsi="Courier New" w:cs="Times New Roman"/>
      <w:sz w:val="24"/>
      <w:szCs w:val="24"/>
    </w:rPr>
  </w:style>
  <w:style w:type="paragraph" w:customStyle="1" w:styleId="Normpara2">
    <w:name w:val="Norm para 2"/>
    <w:basedOn w:val="Norm13para"/>
    <w:rsid w:val="00614F7C"/>
    <w:pPr>
      <w:ind w:left="1296" w:hanging="576"/>
    </w:pPr>
  </w:style>
  <w:style w:type="paragraph" w:customStyle="1" w:styleId="Normpara3">
    <w:name w:val="Norm para 3"/>
    <w:basedOn w:val="Norm13para"/>
    <w:rsid w:val="00614F7C"/>
    <w:pPr>
      <w:ind w:left="1843" w:hanging="576"/>
    </w:pPr>
    <w:rPr>
      <w:i/>
      <w:iCs/>
      <w:u w:val="single"/>
    </w:rPr>
  </w:style>
  <w:style w:type="paragraph" w:customStyle="1" w:styleId="NoteStyle">
    <w:name w:val="Note_Style"/>
    <w:basedOn w:val="Normal"/>
    <w:next w:val="Normal"/>
    <w:rsid w:val="00614F7C"/>
    <w:pPr>
      <w:tabs>
        <w:tab w:val="left" w:pos="-720"/>
      </w:tabs>
      <w:suppressAutoHyphens/>
      <w:spacing w:after="60" w:line="240" w:lineRule="auto"/>
      <w:ind w:left="1417" w:hanging="697"/>
    </w:pPr>
    <w:rPr>
      <w:rFonts w:ascii="Times New Roman" w:eastAsia="Times New Roman" w:hAnsi="Times New Roman" w:cs="Times New Roman"/>
      <w:color w:val="000000"/>
      <w:spacing w:val="-2"/>
      <w:sz w:val="24"/>
      <w:szCs w:val="24"/>
    </w:rPr>
  </w:style>
  <w:style w:type="paragraph" w:customStyle="1" w:styleId="SectionHeading">
    <w:name w:val="Section_Heading"/>
    <w:basedOn w:val="Heading1"/>
    <w:rsid w:val="00614F7C"/>
    <w:pPr>
      <w:keepNext w:val="0"/>
      <w:keepLines w:val="0"/>
      <w:pageBreakBefore w:val="0"/>
      <w:overflowPunct w:val="0"/>
      <w:autoSpaceDE w:val="0"/>
      <w:autoSpaceDN w:val="0"/>
      <w:adjustRightInd w:val="0"/>
      <w:spacing w:after="0" w:line="240" w:lineRule="auto"/>
      <w:ind w:right="0"/>
      <w:jc w:val="center"/>
      <w:textAlignment w:val="baseline"/>
    </w:pPr>
    <w:rPr>
      <w:rFonts w:ascii="Times New Roman Bold" w:eastAsia="Times New Roman" w:hAnsi="Times New Roman Bold" w:cs="Times New Roman"/>
      <w:caps/>
      <w:szCs w:val="28"/>
    </w:rPr>
  </w:style>
  <w:style w:type="paragraph" w:customStyle="1" w:styleId="SectionHeading2">
    <w:name w:val="Section_Heading_2"/>
    <w:basedOn w:val="Heading2"/>
    <w:rsid w:val="00614F7C"/>
    <w:pPr>
      <w:keepNext w:val="0"/>
      <w:keepLines w:val="0"/>
      <w:widowControl w:val="0"/>
      <w:numPr>
        <w:ilvl w:val="0"/>
        <w:numId w:val="0"/>
      </w:numPr>
      <w:overflowPunct w:val="0"/>
      <w:autoSpaceDE w:val="0"/>
      <w:autoSpaceDN w:val="0"/>
      <w:adjustRightInd w:val="0"/>
      <w:spacing w:before="0" w:after="0" w:line="240" w:lineRule="auto"/>
      <w:ind w:right="0"/>
      <w:jc w:val="center"/>
      <w:textAlignment w:val="baseline"/>
    </w:pPr>
    <w:rPr>
      <w:rFonts w:ascii="Times New Roman Bold" w:eastAsia="Times New Roman" w:hAnsi="Times New Roman Bold" w:cs="Courier New"/>
      <w:szCs w:val="24"/>
    </w:rPr>
  </w:style>
  <w:style w:type="paragraph" w:customStyle="1" w:styleId="StyleTimesNewRoman11ptJustifiedLeft0Hanging1">
    <w:name w:val="Style Times New Roman 11 pt Justified Left:  0&quot; Hanging:  1&quot;"/>
    <w:basedOn w:val="Normal"/>
    <w:autoRedefine/>
    <w:rsid w:val="00614F7C"/>
    <w:pPr>
      <w:overflowPunct w:val="0"/>
      <w:autoSpaceDE w:val="0"/>
      <w:autoSpaceDN w:val="0"/>
      <w:adjustRightInd w:val="0"/>
      <w:spacing w:after="0" w:line="240" w:lineRule="auto"/>
      <w:textAlignment w:val="baseline"/>
    </w:pPr>
    <w:rPr>
      <w:rFonts w:ascii="Times New Roman" w:eastAsia="Times New Roman" w:hAnsi="Times New Roman" w:cs="Times New Roman"/>
      <w:spacing w:val="-2"/>
      <w:sz w:val="24"/>
      <w:szCs w:val="20"/>
    </w:rPr>
  </w:style>
  <w:style w:type="character" w:customStyle="1" w:styleId="StyleHeading1Char1ghostChargChar1CharSectionCharBP1Ch1">
    <w:name w:val="Style Heading 1 Char1 ghost Charg Char1 CharSection CharBP1 Ch...1"/>
    <w:basedOn w:val="DefaultParagraphFont"/>
    <w:rsid w:val="00614F7C"/>
    <w:rPr>
      <w:b/>
      <w:bCs/>
      <w:caps/>
      <w:dstrike w:val="0"/>
      <w:sz w:val="28"/>
      <w:u w:val="none"/>
      <w:vertAlign w:val="baseline"/>
      <w:lang w:val="en-US" w:eastAsia="en-US" w:bidi="ar-SA"/>
    </w:rPr>
  </w:style>
  <w:style w:type="paragraph" w:customStyle="1" w:styleId="Norm14para">
    <w:name w:val="Norm 1.4 para"/>
    <w:basedOn w:val="Norm15para"/>
    <w:rsid w:val="00614F7C"/>
    <w:pPr>
      <w:tabs>
        <w:tab w:val="clear" w:pos="720"/>
        <w:tab w:val="clear" w:pos="2160"/>
        <w:tab w:val="clear" w:pos="3094"/>
        <w:tab w:val="clear" w:pos="3945"/>
        <w:tab w:val="clear" w:pos="5079"/>
        <w:tab w:val="clear" w:pos="6496"/>
        <w:tab w:val="clear" w:pos="7630"/>
        <w:tab w:val="left" w:pos="2016"/>
      </w:tabs>
      <w:ind w:left="2016" w:hanging="576"/>
    </w:pPr>
    <w:rPr>
      <w:lang w:val="ru-RU" w:eastAsia="ru-RU"/>
    </w:rPr>
  </w:style>
  <w:style w:type="paragraph" w:styleId="Revision">
    <w:name w:val="Revision"/>
    <w:hidden/>
    <w:uiPriority w:val="99"/>
    <w:semiHidden/>
    <w:rsid w:val="00614F7C"/>
    <w:pPr>
      <w:spacing w:after="0" w:line="240" w:lineRule="auto"/>
    </w:pPr>
    <w:rPr>
      <w:rFonts w:ascii="Times New Roman" w:eastAsia="Times New Roman" w:hAnsi="Times New Roman" w:cs="Times New Roman"/>
      <w:sz w:val="24"/>
      <w:szCs w:val="24"/>
      <w:lang w:val="en-US"/>
    </w:rPr>
  </w:style>
  <w:style w:type="paragraph" w:customStyle="1" w:styleId="InsertTableCaption">
    <w:name w:val="InsertTableCaption"/>
    <w:rsid w:val="00E7471A"/>
    <w:pPr>
      <w:keepNext/>
      <w:keepLines/>
      <w:tabs>
        <w:tab w:val="left" w:pos="1134"/>
      </w:tabs>
      <w:spacing w:before="300" w:after="57" w:line="260" w:lineRule="atLeast"/>
      <w:ind w:left="1134" w:hanging="1134"/>
      <w:jc w:val="both"/>
    </w:pPr>
    <w:rPr>
      <w:rFonts w:ascii="Century Gothic" w:hAnsi="Century Gothic"/>
      <w:b/>
      <w:iCs/>
      <w:sz w:val="20"/>
      <w:szCs w:val="18"/>
      <w:lang w:val="en-US"/>
    </w:rPr>
  </w:style>
  <w:style w:type="character" w:customStyle="1" w:styleId="UnresolvedMention">
    <w:name w:val="Unresolved Mention"/>
    <w:basedOn w:val="DefaultParagraphFont"/>
    <w:uiPriority w:val="99"/>
    <w:semiHidden/>
    <w:unhideWhenUsed/>
    <w:rsid w:val="00005DF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7280">
      <w:bodyDiv w:val="1"/>
      <w:marLeft w:val="0"/>
      <w:marRight w:val="0"/>
      <w:marTop w:val="0"/>
      <w:marBottom w:val="0"/>
      <w:divBdr>
        <w:top w:val="none" w:sz="0" w:space="0" w:color="auto"/>
        <w:left w:val="none" w:sz="0" w:space="0" w:color="auto"/>
        <w:bottom w:val="none" w:sz="0" w:space="0" w:color="auto"/>
        <w:right w:val="none" w:sz="0" w:space="0" w:color="auto"/>
      </w:divBdr>
    </w:div>
    <w:div w:id="72630990">
      <w:bodyDiv w:val="1"/>
      <w:marLeft w:val="0"/>
      <w:marRight w:val="0"/>
      <w:marTop w:val="0"/>
      <w:marBottom w:val="0"/>
      <w:divBdr>
        <w:top w:val="none" w:sz="0" w:space="0" w:color="auto"/>
        <w:left w:val="none" w:sz="0" w:space="0" w:color="auto"/>
        <w:bottom w:val="none" w:sz="0" w:space="0" w:color="auto"/>
        <w:right w:val="none" w:sz="0" w:space="0" w:color="auto"/>
      </w:divBdr>
    </w:div>
    <w:div w:id="199636581">
      <w:bodyDiv w:val="1"/>
      <w:marLeft w:val="0"/>
      <w:marRight w:val="0"/>
      <w:marTop w:val="0"/>
      <w:marBottom w:val="0"/>
      <w:divBdr>
        <w:top w:val="none" w:sz="0" w:space="0" w:color="auto"/>
        <w:left w:val="none" w:sz="0" w:space="0" w:color="auto"/>
        <w:bottom w:val="none" w:sz="0" w:space="0" w:color="auto"/>
        <w:right w:val="none" w:sz="0" w:space="0" w:color="auto"/>
      </w:divBdr>
    </w:div>
    <w:div w:id="213810932">
      <w:bodyDiv w:val="1"/>
      <w:marLeft w:val="0"/>
      <w:marRight w:val="0"/>
      <w:marTop w:val="0"/>
      <w:marBottom w:val="0"/>
      <w:divBdr>
        <w:top w:val="none" w:sz="0" w:space="0" w:color="auto"/>
        <w:left w:val="none" w:sz="0" w:space="0" w:color="auto"/>
        <w:bottom w:val="none" w:sz="0" w:space="0" w:color="auto"/>
        <w:right w:val="none" w:sz="0" w:space="0" w:color="auto"/>
      </w:divBdr>
    </w:div>
    <w:div w:id="266086319">
      <w:bodyDiv w:val="1"/>
      <w:marLeft w:val="0"/>
      <w:marRight w:val="0"/>
      <w:marTop w:val="0"/>
      <w:marBottom w:val="0"/>
      <w:divBdr>
        <w:top w:val="none" w:sz="0" w:space="0" w:color="auto"/>
        <w:left w:val="none" w:sz="0" w:space="0" w:color="auto"/>
        <w:bottom w:val="none" w:sz="0" w:space="0" w:color="auto"/>
        <w:right w:val="none" w:sz="0" w:space="0" w:color="auto"/>
      </w:divBdr>
    </w:div>
    <w:div w:id="411050010">
      <w:bodyDiv w:val="1"/>
      <w:marLeft w:val="0"/>
      <w:marRight w:val="0"/>
      <w:marTop w:val="0"/>
      <w:marBottom w:val="0"/>
      <w:divBdr>
        <w:top w:val="none" w:sz="0" w:space="0" w:color="auto"/>
        <w:left w:val="none" w:sz="0" w:space="0" w:color="auto"/>
        <w:bottom w:val="none" w:sz="0" w:space="0" w:color="auto"/>
        <w:right w:val="none" w:sz="0" w:space="0" w:color="auto"/>
      </w:divBdr>
    </w:div>
    <w:div w:id="427774097">
      <w:bodyDiv w:val="1"/>
      <w:marLeft w:val="0"/>
      <w:marRight w:val="0"/>
      <w:marTop w:val="0"/>
      <w:marBottom w:val="0"/>
      <w:divBdr>
        <w:top w:val="none" w:sz="0" w:space="0" w:color="auto"/>
        <w:left w:val="none" w:sz="0" w:space="0" w:color="auto"/>
        <w:bottom w:val="none" w:sz="0" w:space="0" w:color="auto"/>
        <w:right w:val="none" w:sz="0" w:space="0" w:color="auto"/>
      </w:divBdr>
    </w:div>
    <w:div w:id="619386396">
      <w:bodyDiv w:val="1"/>
      <w:marLeft w:val="0"/>
      <w:marRight w:val="0"/>
      <w:marTop w:val="0"/>
      <w:marBottom w:val="0"/>
      <w:divBdr>
        <w:top w:val="none" w:sz="0" w:space="0" w:color="auto"/>
        <w:left w:val="none" w:sz="0" w:space="0" w:color="auto"/>
        <w:bottom w:val="none" w:sz="0" w:space="0" w:color="auto"/>
        <w:right w:val="none" w:sz="0" w:space="0" w:color="auto"/>
      </w:divBdr>
    </w:div>
    <w:div w:id="676544949">
      <w:bodyDiv w:val="1"/>
      <w:marLeft w:val="0"/>
      <w:marRight w:val="0"/>
      <w:marTop w:val="0"/>
      <w:marBottom w:val="0"/>
      <w:divBdr>
        <w:top w:val="none" w:sz="0" w:space="0" w:color="auto"/>
        <w:left w:val="none" w:sz="0" w:space="0" w:color="auto"/>
        <w:bottom w:val="none" w:sz="0" w:space="0" w:color="auto"/>
        <w:right w:val="none" w:sz="0" w:space="0" w:color="auto"/>
      </w:divBdr>
    </w:div>
    <w:div w:id="829832663">
      <w:bodyDiv w:val="1"/>
      <w:marLeft w:val="0"/>
      <w:marRight w:val="0"/>
      <w:marTop w:val="0"/>
      <w:marBottom w:val="0"/>
      <w:divBdr>
        <w:top w:val="none" w:sz="0" w:space="0" w:color="auto"/>
        <w:left w:val="none" w:sz="0" w:space="0" w:color="auto"/>
        <w:bottom w:val="none" w:sz="0" w:space="0" w:color="auto"/>
        <w:right w:val="none" w:sz="0" w:space="0" w:color="auto"/>
      </w:divBdr>
    </w:div>
    <w:div w:id="881020506">
      <w:bodyDiv w:val="1"/>
      <w:marLeft w:val="0"/>
      <w:marRight w:val="0"/>
      <w:marTop w:val="0"/>
      <w:marBottom w:val="0"/>
      <w:divBdr>
        <w:top w:val="none" w:sz="0" w:space="0" w:color="auto"/>
        <w:left w:val="none" w:sz="0" w:space="0" w:color="auto"/>
        <w:bottom w:val="none" w:sz="0" w:space="0" w:color="auto"/>
        <w:right w:val="none" w:sz="0" w:space="0" w:color="auto"/>
      </w:divBdr>
    </w:div>
    <w:div w:id="1047753579">
      <w:bodyDiv w:val="1"/>
      <w:marLeft w:val="0"/>
      <w:marRight w:val="0"/>
      <w:marTop w:val="0"/>
      <w:marBottom w:val="0"/>
      <w:divBdr>
        <w:top w:val="none" w:sz="0" w:space="0" w:color="auto"/>
        <w:left w:val="none" w:sz="0" w:space="0" w:color="auto"/>
        <w:bottom w:val="none" w:sz="0" w:space="0" w:color="auto"/>
        <w:right w:val="none" w:sz="0" w:space="0" w:color="auto"/>
      </w:divBdr>
    </w:div>
    <w:div w:id="1172718619">
      <w:bodyDiv w:val="1"/>
      <w:marLeft w:val="0"/>
      <w:marRight w:val="0"/>
      <w:marTop w:val="0"/>
      <w:marBottom w:val="0"/>
      <w:divBdr>
        <w:top w:val="none" w:sz="0" w:space="0" w:color="auto"/>
        <w:left w:val="none" w:sz="0" w:space="0" w:color="auto"/>
        <w:bottom w:val="none" w:sz="0" w:space="0" w:color="auto"/>
        <w:right w:val="none" w:sz="0" w:space="0" w:color="auto"/>
      </w:divBdr>
    </w:div>
    <w:div w:id="1204639607">
      <w:bodyDiv w:val="1"/>
      <w:marLeft w:val="0"/>
      <w:marRight w:val="0"/>
      <w:marTop w:val="0"/>
      <w:marBottom w:val="0"/>
      <w:divBdr>
        <w:top w:val="none" w:sz="0" w:space="0" w:color="auto"/>
        <w:left w:val="none" w:sz="0" w:space="0" w:color="auto"/>
        <w:bottom w:val="none" w:sz="0" w:space="0" w:color="auto"/>
        <w:right w:val="none" w:sz="0" w:space="0" w:color="auto"/>
      </w:divBdr>
    </w:div>
    <w:div w:id="1233126613">
      <w:bodyDiv w:val="1"/>
      <w:marLeft w:val="0"/>
      <w:marRight w:val="0"/>
      <w:marTop w:val="0"/>
      <w:marBottom w:val="0"/>
      <w:divBdr>
        <w:top w:val="none" w:sz="0" w:space="0" w:color="auto"/>
        <w:left w:val="none" w:sz="0" w:space="0" w:color="auto"/>
        <w:bottom w:val="none" w:sz="0" w:space="0" w:color="auto"/>
        <w:right w:val="none" w:sz="0" w:space="0" w:color="auto"/>
      </w:divBdr>
    </w:div>
    <w:div w:id="1405879232">
      <w:bodyDiv w:val="1"/>
      <w:marLeft w:val="0"/>
      <w:marRight w:val="0"/>
      <w:marTop w:val="0"/>
      <w:marBottom w:val="0"/>
      <w:divBdr>
        <w:top w:val="none" w:sz="0" w:space="0" w:color="auto"/>
        <w:left w:val="none" w:sz="0" w:space="0" w:color="auto"/>
        <w:bottom w:val="none" w:sz="0" w:space="0" w:color="auto"/>
        <w:right w:val="none" w:sz="0" w:space="0" w:color="auto"/>
      </w:divBdr>
    </w:div>
    <w:div w:id="1506246078">
      <w:bodyDiv w:val="1"/>
      <w:marLeft w:val="0"/>
      <w:marRight w:val="0"/>
      <w:marTop w:val="0"/>
      <w:marBottom w:val="0"/>
      <w:divBdr>
        <w:top w:val="none" w:sz="0" w:space="0" w:color="auto"/>
        <w:left w:val="none" w:sz="0" w:space="0" w:color="auto"/>
        <w:bottom w:val="none" w:sz="0" w:space="0" w:color="auto"/>
        <w:right w:val="none" w:sz="0" w:space="0" w:color="auto"/>
      </w:divBdr>
    </w:div>
    <w:div w:id="1538198974">
      <w:bodyDiv w:val="1"/>
      <w:marLeft w:val="0"/>
      <w:marRight w:val="0"/>
      <w:marTop w:val="0"/>
      <w:marBottom w:val="0"/>
      <w:divBdr>
        <w:top w:val="none" w:sz="0" w:space="0" w:color="auto"/>
        <w:left w:val="none" w:sz="0" w:space="0" w:color="auto"/>
        <w:bottom w:val="none" w:sz="0" w:space="0" w:color="auto"/>
        <w:right w:val="none" w:sz="0" w:space="0" w:color="auto"/>
      </w:divBdr>
    </w:div>
    <w:div w:id="1814130494">
      <w:bodyDiv w:val="1"/>
      <w:marLeft w:val="0"/>
      <w:marRight w:val="0"/>
      <w:marTop w:val="0"/>
      <w:marBottom w:val="0"/>
      <w:divBdr>
        <w:top w:val="none" w:sz="0" w:space="0" w:color="auto"/>
        <w:left w:val="none" w:sz="0" w:space="0" w:color="auto"/>
        <w:bottom w:val="none" w:sz="0" w:space="0" w:color="auto"/>
        <w:right w:val="none" w:sz="0" w:space="0" w:color="auto"/>
      </w:divBdr>
    </w:div>
    <w:div w:id="1930036717">
      <w:bodyDiv w:val="1"/>
      <w:marLeft w:val="0"/>
      <w:marRight w:val="0"/>
      <w:marTop w:val="0"/>
      <w:marBottom w:val="0"/>
      <w:divBdr>
        <w:top w:val="none" w:sz="0" w:space="0" w:color="auto"/>
        <w:left w:val="none" w:sz="0" w:space="0" w:color="auto"/>
        <w:bottom w:val="none" w:sz="0" w:space="0" w:color="auto"/>
        <w:right w:val="none" w:sz="0" w:space="0" w:color="auto"/>
      </w:divBdr>
    </w:div>
    <w:div w:id="1973904977">
      <w:bodyDiv w:val="1"/>
      <w:marLeft w:val="0"/>
      <w:marRight w:val="0"/>
      <w:marTop w:val="0"/>
      <w:marBottom w:val="0"/>
      <w:divBdr>
        <w:top w:val="none" w:sz="0" w:space="0" w:color="auto"/>
        <w:left w:val="none" w:sz="0" w:space="0" w:color="auto"/>
        <w:bottom w:val="none" w:sz="0" w:space="0" w:color="auto"/>
        <w:right w:val="none" w:sz="0" w:space="0" w:color="auto"/>
      </w:divBdr>
    </w:div>
    <w:div w:id="2014145756">
      <w:bodyDiv w:val="1"/>
      <w:marLeft w:val="0"/>
      <w:marRight w:val="0"/>
      <w:marTop w:val="0"/>
      <w:marBottom w:val="0"/>
      <w:divBdr>
        <w:top w:val="none" w:sz="0" w:space="0" w:color="auto"/>
        <w:left w:val="none" w:sz="0" w:space="0" w:color="auto"/>
        <w:bottom w:val="none" w:sz="0" w:space="0" w:color="auto"/>
        <w:right w:val="none" w:sz="0" w:space="0" w:color="auto"/>
      </w:divBdr>
    </w:div>
    <w:div w:id="21032125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epa.gov/ttn/atw/allabout.html" TargetMode="External"/><Relationship Id="rId2" Type="http://schemas.openxmlformats.org/officeDocument/2006/relationships/numbering" Target="numbering.xml"/><Relationship Id="rId16" Type="http://schemas.openxmlformats.org/officeDocument/2006/relationships/image" Target="media/image1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8" Type="http://schemas.openxmlformats.org/officeDocument/2006/relationships/image" Target="media/image15.jpeg"/><Relationship Id="rId3" Type="http://schemas.openxmlformats.org/officeDocument/2006/relationships/image" Target="media/image10.jpeg"/><Relationship Id="rId7" Type="http://schemas.openxmlformats.org/officeDocument/2006/relationships/image" Target="media/image14.jpeg"/><Relationship Id="rId2" Type="http://schemas.openxmlformats.org/officeDocument/2006/relationships/image" Target="media/image9.jpeg"/><Relationship Id="rId1" Type="http://schemas.openxmlformats.org/officeDocument/2006/relationships/image" Target="media/image8.jpeg"/><Relationship Id="rId6" Type="http://schemas.openxmlformats.org/officeDocument/2006/relationships/image" Target="media/image13.jpeg"/><Relationship Id="rId5" Type="http://schemas.openxmlformats.org/officeDocument/2006/relationships/image" Target="media/image12.jpeg"/><Relationship Id="rId10" Type="http://schemas.openxmlformats.org/officeDocument/2006/relationships/image" Target="media/image17.jpeg"/><Relationship Id="rId4" Type="http://schemas.openxmlformats.org/officeDocument/2006/relationships/image" Target="media/image11.jpeg"/><Relationship Id="rId9" Type="http://schemas.openxmlformats.org/officeDocument/2006/relationships/image" Target="media/image16.jpe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7.emf"/><Relationship Id="rId5" Type="http://schemas.openxmlformats.org/officeDocument/2006/relationships/image" Target="media/image6.pn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golbin\AppData\Roaming\Microsoft\Templates\EOI%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AD3324-8979-44D0-B7B9-9B0C620AA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EOI Template</Template>
  <TotalTime>1</TotalTime>
  <Pages>106</Pages>
  <Words>22427</Words>
  <Characters>127834</Characters>
  <Application>Microsoft Office Word</Application>
  <DocSecurity>0</DocSecurity>
  <Lines>1065</Lines>
  <Paragraphs>299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149962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LGolbin</dc:creator>
  <cp:keywords>Rel date: 10 September 2014</cp:keywords>
  <cp:lastModifiedBy>Stephanie M. Taijeron</cp:lastModifiedBy>
  <cp:revision>2</cp:revision>
  <cp:lastPrinted>2018-03-22T16:10:00Z</cp:lastPrinted>
  <dcterms:created xsi:type="dcterms:W3CDTF">2018-11-29T06:35:00Z</dcterms:created>
  <dcterms:modified xsi:type="dcterms:W3CDTF">2018-11-29T06:35:00Z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lder_Number">
    <vt:lpwstr/>
  </property>
  <property fmtid="{D5CDD505-2E9C-101B-9397-08002B2CF9AE}" pid="3" name="Folder_Code">
    <vt:lpwstr/>
  </property>
  <property fmtid="{D5CDD505-2E9C-101B-9397-08002B2CF9AE}" pid="4" name="Folder_Name">
    <vt:lpwstr/>
  </property>
  <property fmtid="{D5CDD505-2E9C-101B-9397-08002B2CF9AE}" pid="5" name="Folder_Description">
    <vt:lpwstr/>
  </property>
  <property fmtid="{D5CDD505-2E9C-101B-9397-08002B2CF9AE}" pid="6" name="/Folder_Name/">
    <vt:lpwstr/>
  </property>
  <property fmtid="{D5CDD505-2E9C-101B-9397-08002B2CF9AE}" pid="7" name="/Folder_Description/">
    <vt:lpwstr/>
  </property>
  <property fmtid="{D5CDD505-2E9C-101B-9397-08002B2CF9AE}" pid="8" name="Folder_Version">
    <vt:lpwstr/>
  </property>
  <property fmtid="{D5CDD505-2E9C-101B-9397-08002B2CF9AE}" pid="9" name="Folder_VersionSeq">
    <vt:lpwstr/>
  </property>
  <property fmtid="{D5CDD505-2E9C-101B-9397-08002B2CF9AE}" pid="10" name="Folder_Manager">
    <vt:lpwstr/>
  </property>
  <property fmtid="{D5CDD505-2E9C-101B-9397-08002B2CF9AE}" pid="11" name="Folder_ManagerDesc">
    <vt:lpwstr/>
  </property>
  <property fmtid="{D5CDD505-2E9C-101B-9397-08002B2CF9AE}" pid="12" name="Folder_Storage">
    <vt:lpwstr/>
  </property>
  <property fmtid="{D5CDD505-2E9C-101B-9397-08002B2CF9AE}" pid="13" name="Folder_StorageDesc">
    <vt:lpwstr/>
  </property>
  <property fmtid="{D5CDD505-2E9C-101B-9397-08002B2CF9AE}" pid="14" name="Folder_Creator">
    <vt:lpwstr/>
  </property>
  <property fmtid="{D5CDD505-2E9C-101B-9397-08002B2CF9AE}" pid="15" name="Folder_CreatorDesc">
    <vt:lpwstr/>
  </property>
  <property fmtid="{D5CDD505-2E9C-101B-9397-08002B2CF9AE}" pid="16" name="Folder_CreateDate">
    <vt:lpwstr/>
  </property>
  <property fmtid="{D5CDD505-2E9C-101B-9397-08002B2CF9AE}" pid="17" name="Folder_Updater">
    <vt:lpwstr/>
  </property>
  <property fmtid="{D5CDD505-2E9C-101B-9397-08002B2CF9AE}" pid="18" name="Folder_UpdaterDesc">
    <vt:lpwstr/>
  </property>
  <property fmtid="{D5CDD505-2E9C-101B-9397-08002B2CF9AE}" pid="19" name="Folder_UpdateDate">
    <vt:lpwstr/>
  </property>
  <property fmtid="{D5CDD505-2E9C-101B-9397-08002B2CF9AE}" pid="20" name="Document_Number">
    <vt:lpwstr/>
  </property>
  <property fmtid="{D5CDD505-2E9C-101B-9397-08002B2CF9AE}" pid="21" name="Document_Name">
    <vt:lpwstr/>
  </property>
  <property fmtid="{D5CDD505-2E9C-101B-9397-08002B2CF9AE}" pid="22" name="Document_FileName">
    <vt:lpwstr/>
  </property>
  <property fmtid="{D5CDD505-2E9C-101B-9397-08002B2CF9AE}" pid="23" name="Document_Version">
    <vt:lpwstr/>
  </property>
  <property fmtid="{D5CDD505-2E9C-101B-9397-08002B2CF9AE}" pid="24" name="Document_VersionSeq">
    <vt:lpwstr/>
  </property>
  <property fmtid="{D5CDD505-2E9C-101B-9397-08002B2CF9AE}" pid="25" name="Document_Creator">
    <vt:lpwstr/>
  </property>
  <property fmtid="{D5CDD505-2E9C-101B-9397-08002B2CF9AE}" pid="26" name="Document_CreatorDesc">
    <vt:lpwstr/>
  </property>
  <property fmtid="{D5CDD505-2E9C-101B-9397-08002B2CF9AE}" pid="27" name="Document_CreateDate">
    <vt:lpwstr/>
  </property>
  <property fmtid="{D5CDD505-2E9C-101B-9397-08002B2CF9AE}" pid="28" name="Document_Updater">
    <vt:lpwstr/>
  </property>
  <property fmtid="{D5CDD505-2E9C-101B-9397-08002B2CF9AE}" pid="29" name="Document_UpdaterDesc">
    <vt:lpwstr/>
  </property>
  <property fmtid="{D5CDD505-2E9C-101B-9397-08002B2CF9AE}" pid="30" name="Document_UpdateDate">
    <vt:lpwstr/>
  </property>
  <property fmtid="{D5CDD505-2E9C-101B-9397-08002B2CF9AE}" pid="31" name="Document_Size">
    <vt:lpwstr/>
  </property>
  <property fmtid="{D5CDD505-2E9C-101B-9397-08002B2CF9AE}" pid="32" name="Document_Storage">
    <vt:lpwstr/>
  </property>
  <property fmtid="{D5CDD505-2E9C-101B-9397-08002B2CF9AE}" pid="33" name="Document_StorageDesc">
    <vt:lpwstr/>
  </property>
  <property fmtid="{D5CDD505-2E9C-101B-9397-08002B2CF9AE}" pid="34" name="Document_Department">
    <vt:lpwstr/>
  </property>
  <property fmtid="{D5CDD505-2E9C-101B-9397-08002B2CF9AE}" pid="35" name="Document_DepartmentDesc">
    <vt:lpwstr/>
  </property>
</Properties>
</file>